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5C2B13">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5C2B13">
      <w:pPr>
        <w:jc w:val="center"/>
        <w:rPr>
          <w:b/>
          <w:color w:val="000000"/>
          <w:sz w:val="28"/>
          <w:szCs w:val="28"/>
        </w:rPr>
      </w:pPr>
    </w:p>
    <w:p w:rsidR="007E7400" w:rsidRPr="00E836D2" w:rsidRDefault="00E836D2" w:rsidP="005C2B13">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5C2B13">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5C2B13">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5C2B13">
      <w:pPr>
        <w:jc w:val="center"/>
        <w:rPr>
          <w:sz w:val="28"/>
        </w:rPr>
      </w:pPr>
    </w:p>
    <w:p w:rsidR="003B6E5D" w:rsidRPr="006127AB" w:rsidRDefault="003B6E5D" w:rsidP="005C2B13">
      <w:pPr>
        <w:jc w:val="center"/>
        <w:rPr>
          <w:b/>
          <w:sz w:val="28"/>
        </w:rPr>
      </w:pPr>
      <w:r w:rsidRPr="006127AB">
        <w:rPr>
          <w:b/>
          <w:sz w:val="28"/>
        </w:rPr>
        <w:t>АНЕСТЕЗИОЛОГИЯ</w:t>
      </w:r>
      <w:r>
        <w:rPr>
          <w:b/>
          <w:sz w:val="28"/>
        </w:rPr>
        <w:t xml:space="preserve"> И </w:t>
      </w:r>
      <w:r w:rsidRPr="006127AB">
        <w:rPr>
          <w:b/>
          <w:sz w:val="28"/>
        </w:rPr>
        <w:t>РЕАНИМАТОЛОГИЯ</w:t>
      </w:r>
    </w:p>
    <w:p w:rsidR="003B6E5D" w:rsidRPr="006127AB" w:rsidRDefault="003B6E5D" w:rsidP="005C2B13">
      <w:pPr>
        <w:jc w:val="center"/>
        <w:rPr>
          <w:sz w:val="28"/>
        </w:rPr>
      </w:pPr>
    </w:p>
    <w:p w:rsidR="003B6E5D" w:rsidRPr="006127AB" w:rsidRDefault="003B6E5D" w:rsidP="005C2B13">
      <w:pPr>
        <w:jc w:val="center"/>
        <w:rPr>
          <w:sz w:val="28"/>
        </w:rPr>
      </w:pPr>
      <w:r w:rsidRPr="006127AB">
        <w:rPr>
          <w:sz w:val="28"/>
        </w:rPr>
        <w:t xml:space="preserve">по </w:t>
      </w:r>
      <w:r>
        <w:rPr>
          <w:sz w:val="28"/>
        </w:rPr>
        <w:t>специальности</w:t>
      </w:r>
      <w:r w:rsidRPr="006127AB">
        <w:rPr>
          <w:sz w:val="28"/>
        </w:rPr>
        <w:t xml:space="preserve"> </w:t>
      </w:r>
    </w:p>
    <w:p w:rsidR="003B6E5D" w:rsidRPr="006127AB" w:rsidRDefault="003B6E5D" w:rsidP="005C2B13">
      <w:pPr>
        <w:jc w:val="center"/>
        <w:rPr>
          <w:sz w:val="28"/>
        </w:rPr>
      </w:pPr>
    </w:p>
    <w:p w:rsidR="00C1153B" w:rsidRDefault="00C1153B" w:rsidP="00C1153B">
      <w:pPr>
        <w:jc w:val="center"/>
        <w:rPr>
          <w:sz w:val="28"/>
        </w:rPr>
      </w:pPr>
      <w:r w:rsidRPr="007077F4">
        <w:rPr>
          <w:i/>
          <w:color w:val="000000"/>
          <w:sz w:val="28"/>
          <w:szCs w:val="28"/>
          <w:shd w:val="clear" w:color="auto" w:fill="FFFFFF"/>
        </w:rPr>
        <w:t>31.08.</w:t>
      </w:r>
      <w:r>
        <w:rPr>
          <w:i/>
          <w:color w:val="000000"/>
          <w:sz w:val="28"/>
          <w:szCs w:val="28"/>
          <w:shd w:val="clear" w:color="auto" w:fill="FFFFFF"/>
        </w:rPr>
        <w:t>5</w:t>
      </w:r>
      <w:r w:rsidRPr="007077F4">
        <w:rPr>
          <w:i/>
          <w:color w:val="000000"/>
          <w:sz w:val="28"/>
          <w:szCs w:val="28"/>
          <w:shd w:val="clear" w:color="auto" w:fill="FFFFFF"/>
        </w:rPr>
        <w:t xml:space="preserve">6 </w:t>
      </w:r>
      <w:r>
        <w:rPr>
          <w:i/>
          <w:color w:val="000000"/>
          <w:sz w:val="28"/>
          <w:szCs w:val="28"/>
          <w:shd w:val="clear" w:color="auto" w:fill="FFFFFF"/>
        </w:rPr>
        <w:t>Нейрох</w:t>
      </w:r>
      <w:r w:rsidRPr="007077F4">
        <w:rPr>
          <w:i/>
          <w:color w:val="000000"/>
          <w:sz w:val="28"/>
          <w:szCs w:val="28"/>
          <w:shd w:val="clear" w:color="auto" w:fill="FFFFFF"/>
        </w:rPr>
        <w:t>ирургия</w:t>
      </w:r>
    </w:p>
    <w:p w:rsidR="00C1153B" w:rsidRDefault="00C1153B" w:rsidP="00C1153B">
      <w:pPr>
        <w:ind w:firstLine="709"/>
        <w:jc w:val="center"/>
        <w:rPr>
          <w:sz w:val="28"/>
        </w:rPr>
      </w:pPr>
    </w:p>
    <w:p w:rsidR="00C1153B" w:rsidRDefault="00C1153B" w:rsidP="00C1153B">
      <w:pPr>
        <w:ind w:firstLine="709"/>
        <w:jc w:val="center"/>
        <w:rPr>
          <w:sz w:val="28"/>
        </w:rPr>
      </w:pPr>
    </w:p>
    <w:p w:rsidR="00C1153B" w:rsidRPr="00BD661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Default="00C1153B" w:rsidP="00C1153B">
      <w:pPr>
        <w:jc w:val="center"/>
      </w:pPr>
    </w:p>
    <w:p w:rsidR="00C1153B" w:rsidRPr="00BD661B" w:rsidRDefault="00C1153B" w:rsidP="00C1153B">
      <w:pPr>
        <w:jc w:val="center"/>
      </w:pPr>
    </w:p>
    <w:p w:rsidR="00C1153B" w:rsidRPr="00BD661B" w:rsidRDefault="00C1153B" w:rsidP="00C1153B">
      <w:pPr>
        <w:jc w:val="center"/>
      </w:pPr>
    </w:p>
    <w:p w:rsidR="00C1153B" w:rsidRPr="00BD661B" w:rsidRDefault="00C1153B" w:rsidP="00C1153B">
      <w:pPr>
        <w:jc w:val="center"/>
      </w:pPr>
    </w:p>
    <w:p w:rsidR="00C1153B" w:rsidRDefault="00C1153B" w:rsidP="00C1153B">
      <w:pPr>
        <w:ind w:firstLine="709"/>
        <w:jc w:val="both"/>
        <w:rPr>
          <w:color w:val="000000"/>
        </w:rPr>
      </w:pPr>
      <w:r w:rsidRPr="006127AB">
        <w:rPr>
          <w:color w:val="000000"/>
        </w:rPr>
        <w:t xml:space="preserve">Является частью основной профессиональной образовательной программы высшего образования по специальности </w:t>
      </w:r>
      <w:r w:rsidRPr="002053E1">
        <w:rPr>
          <w:color w:val="000000"/>
          <w:shd w:val="clear" w:color="auto" w:fill="FFFFFF"/>
        </w:rPr>
        <w:t>31.08.56 Нейрохирургия</w:t>
      </w:r>
      <w:r w:rsidRPr="006127AB">
        <w:rPr>
          <w:color w:val="000000"/>
        </w:rPr>
        <w:t xml:space="preserve">, утвержденной ученым советом ФГБОУ ВО </w:t>
      </w:r>
      <w:proofErr w:type="spellStart"/>
      <w:r w:rsidRPr="006127AB">
        <w:rPr>
          <w:color w:val="000000"/>
        </w:rPr>
        <w:t>ОрГМУ</w:t>
      </w:r>
      <w:proofErr w:type="spellEnd"/>
      <w:r w:rsidRPr="006127AB">
        <w:rPr>
          <w:color w:val="000000"/>
        </w:rPr>
        <w:t xml:space="preserve"> Минздрава России</w:t>
      </w:r>
    </w:p>
    <w:p w:rsidR="00C1153B" w:rsidRPr="006127AB" w:rsidRDefault="00C1153B" w:rsidP="00C1153B">
      <w:pPr>
        <w:ind w:firstLine="709"/>
        <w:jc w:val="both"/>
        <w:rPr>
          <w:color w:val="000000"/>
        </w:rPr>
      </w:pPr>
    </w:p>
    <w:p w:rsidR="00C1153B" w:rsidRPr="00CF7355" w:rsidRDefault="00C1153B" w:rsidP="00C1153B">
      <w:pPr>
        <w:ind w:firstLine="709"/>
        <w:jc w:val="center"/>
        <w:rPr>
          <w:color w:val="000000"/>
        </w:rPr>
      </w:pPr>
      <w:r w:rsidRPr="00CF7355">
        <w:rPr>
          <w:color w:val="000000"/>
        </w:rPr>
        <w:t xml:space="preserve">протокол № </w:t>
      </w:r>
      <w:r>
        <w:rPr>
          <w:color w:val="000000"/>
        </w:rPr>
        <w:t>___</w:t>
      </w:r>
      <w:r w:rsidRPr="00CF7355">
        <w:rPr>
          <w:color w:val="000000"/>
        </w:rPr>
        <w:t xml:space="preserve"> </w:t>
      </w:r>
      <w:proofErr w:type="gramStart"/>
      <w:r w:rsidRPr="00CF7355">
        <w:rPr>
          <w:color w:val="000000"/>
        </w:rPr>
        <w:t>от</w:t>
      </w:r>
      <w:proofErr w:type="gramEnd"/>
      <w:r w:rsidRPr="00CF7355">
        <w:rPr>
          <w:color w:val="000000"/>
        </w:rPr>
        <w:t xml:space="preserve"> «</w:t>
      </w:r>
      <w:r>
        <w:rPr>
          <w:color w:val="000000"/>
        </w:rPr>
        <w:t>___</w:t>
      </w:r>
      <w:r w:rsidRPr="00CF7355">
        <w:rPr>
          <w:color w:val="000000"/>
        </w:rPr>
        <w:t xml:space="preserve">» </w:t>
      </w:r>
      <w:r>
        <w:rPr>
          <w:color w:val="000000"/>
        </w:rPr>
        <w:t>____________</w:t>
      </w:r>
    </w:p>
    <w:p w:rsidR="00E836D2" w:rsidRPr="004B2C94" w:rsidRDefault="00E836D2" w:rsidP="0080448C">
      <w:pPr>
        <w:jc w:val="center"/>
        <w:rPr>
          <w:sz w:val="28"/>
        </w:rPr>
      </w:pPr>
    </w:p>
    <w:p w:rsidR="00E836D2" w:rsidRPr="004B2C94" w:rsidRDefault="00E836D2" w:rsidP="0080448C">
      <w:pPr>
        <w:jc w:val="center"/>
        <w:rPr>
          <w:sz w:val="28"/>
        </w:rPr>
      </w:pPr>
    </w:p>
    <w:p w:rsidR="003735B0" w:rsidRPr="003B6E5D" w:rsidRDefault="00E836D2" w:rsidP="003B6E5D">
      <w:pPr>
        <w:jc w:val="center"/>
        <w:rPr>
          <w:sz w:val="28"/>
        </w:rPr>
      </w:pPr>
      <w:r>
        <w:rPr>
          <w:sz w:val="28"/>
        </w:rPr>
        <w:t>Оренбург</w:t>
      </w:r>
    </w:p>
    <w:p w:rsidR="007E7400" w:rsidRPr="00E836D2" w:rsidRDefault="007E7400" w:rsidP="00F45409">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526B0A">
        <w:rPr>
          <w:rFonts w:ascii="Times New Roman" w:hAnsi="Times New Roman"/>
          <w:color w:val="000000"/>
          <w:sz w:val="28"/>
          <w:szCs w:val="28"/>
        </w:rPr>
        <w:t>экзамена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6B6E4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8C5AAC">
        <w:rPr>
          <w:rFonts w:ascii="Times New Roman" w:hAnsi="Times New Roman"/>
          <w:color w:val="000000"/>
          <w:sz w:val="28"/>
          <w:szCs w:val="28"/>
        </w:rPr>
        <w:t xml:space="preserve">5 - </w:t>
      </w:r>
      <w:r w:rsidR="006B6E40" w:rsidRPr="006B6E40">
        <w:rPr>
          <w:rFonts w:ascii="Times New Roman" w:hAnsi="Times New Roman"/>
          <w:color w:val="000000"/>
          <w:sz w:val="28"/>
          <w:szCs w:val="28"/>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rsidR="003B6E5D" w:rsidRDefault="008C5AAC"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ПК-6</w:t>
      </w:r>
      <w:r w:rsidR="006B6E40" w:rsidRPr="006B6E40">
        <w:rPr>
          <w:rFonts w:ascii="Times New Roman" w:hAnsi="Times New Roman"/>
          <w:color w:val="000000"/>
          <w:sz w:val="28"/>
          <w:szCs w:val="28"/>
        </w:rPr>
        <w:t xml:space="preserve"> - </w:t>
      </w:r>
      <w:r w:rsidR="00C1153B" w:rsidRPr="00C1153B">
        <w:rPr>
          <w:rFonts w:ascii="Times New Roman" w:hAnsi="Times New Roman"/>
          <w:color w:val="000000"/>
          <w:sz w:val="28"/>
          <w:szCs w:val="28"/>
        </w:rPr>
        <w:t>готовность к ведению и лечению пациентов, нуждающихся в оказании нейрохирургической медицинской помощи</w:t>
      </w:r>
      <w:r w:rsidR="00DC517B">
        <w:rPr>
          <w:rFonts w:ascii="Times New Roman" w:hAnsi="Times New Roman"/>
          <w:color w:val="000000"/>
          <w:sz w:val="28"/>
          <w:szCs w:val="28"/>
        </w:rPr>
        <w:t>.</w:t>
      </w:r>
    </w:p>
    <w:p w:rsidR="00C1153B" w:rsidRDefault="00C1153B"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ПК-7 - </w:t>
      </w:r>
      <w:r w:rsidRPr="00C1153B">
        <w:rPr>
          <w:rFonts w:ascii="Times New Roman" w:hAnsi="Times New Roman"/>
          <w:color w:val="000000"/>
          <w:sz w:val="28"/>
          <w:szCs w:val="28"/>
        </w:rPr>
        <w:t>готовность к оказанию медицинской помощи при чрезвычайных ситуациях, в том числе участию в медицинской эвакуации</w:t>
      </w:r>
      <w:r>
        <w:rPr>
          <w:rFonts w:ascii="Times New Roman" w:hAnsi="Times New Roman"/>
          <w:color w:val="000000"/>
          <w:sz w:val="28"/>
          <w:szCs w:val="28"/>
        </w:rPr>
        <w:t>.</w:t>
      </w:r>
    </w:p>
    <w:p w:rsidR="00C1153B" w:rsidRDefault="00C1153B"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ПК-12 - </w:t>
      </w:r>
      <w:r w:rsidRPr="00C1153B">
        <w:rPr>
          <w:rFonts w:ascii="Times New Roman" w:hAnsi="Times New Roman"/>
          <w:color w:val="000000"/>
          <w:sz w:val="28"/>
          <w:szCs w:val="28"/>
        </w:rPr>
        <w:t>готовность к организации медицинской помощи при чрезвычайных ситуациях, в том числе медицинской эвакуации</w:t>
      </w:r>
      <w:r>
        <w:rPr>
          <w:rFonts w:ascii="Times New Roman" w:hAnsi="Times New Roman"/>
          <w:color w:val="000000"/>
          <w:sz w:val="28"/>
          <w:szCs w:val="28"/>
        </w:rPr>
        <w:t>.</w:t>
      </w:r>
    </w:p>
    <w:p w:rsidR="006B6E40" w:rsidRPr="006B6E40" w:rsidRDefault="006B6E40" w:rsidP="00E836D2">
      <w:pPr>
        <w:pStyle w:val="a5"/>
        <w:ind w:left="0" w:firstLine="709"/>
        <w:rPr>
          <w:rFonts w:ascii="Times New Roman" w:hAnsi="Times New Roman"/>
          <w:color w:val="000000"/>
          <w:sz w:val="28"/>
          <w:szCs w:val="28"/>
        </w:rPr>
      </w:pPr>
    </w:p>
    <w:p w:rsidR="006B6E40" w:rsidRPr="006B6E40" w:rsidRDefault="007E7400" w:rsidP="00F4540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6B6E40" w:rsidRDefault="00C1153B" w:rsidP="000849E8">
      <w:pPr>
        <w:pStyle w:val="a5"/>
        <w:ind w:left="708" w:firstLine="709"/>
        <w:rPr>
          <w:rFonts w:ascii="Times New Roman" w:hAnsi="Times New Roman"/>
          <w:color w:val="000000"/>
          <w:sz w:val="28"/>
          <w:szCs w:val="28"/>
        </w:rPr>
      </w:pPr>
      <w:r>
        <w:rPr>
          <w:rFonts w:ascii="Times New Roman" w:hAnsi="Times New Roman"/>
          <w:color w:val="000000"/>
          <w:sz w:val="28"/>
          <w:szCs w:val="28"/>
        </w:rPr>
        <w:t>1</w:t>
      </w:r>
      <w:r w:rsidR="00872D5F" w:rsidRPr="00872D5F">
        <w:rPr>
          <w:rFonts w:ascii="Times New Roman" w:hAnsi="Times New Roman"/>
          <w:color w:val="000000"/>
          <w:sz w:val="28"/>
          <w:szCs w:val="28"/>
        </w:rPr>
        <w:t xml:space="preserve">. </w:t>
      </w:r>
      <w:r w:rsidR="00872D5F">
        <w:rPr>
          <w:rFonts w:ascii="Times New Roman" w:hAnsi="Times New Roman"/>
          <w:color w:val="000000"/>
          <w:sz w:val="28"/>
          <w:szCs w:val="28"/>
        </w:rPr>
        <w:t>Тестирование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001</w:t>
      </w:r>
      <w:r w:rsidRPr="00F23D96">
        <w:rPr>
          <w:sz w:val="28"/>
          <w:szCs w:val="28"/>
        </w:rPr>
        <w:tab/>
        <w:t>К абсолютным показаниям перевода на ИВЛ относится: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Уровень сознания (ШКГ) &lt; 8 баллов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Бронхорея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Астматический статус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Судорожный приступ</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002</w:t>
      </w:r>
      <w:r w:rsidRPr="00F23D96">
        <w:rPr>
          <w:sz w:val="28"/>
          <w:szCs w:val="28"/>
        </w:rPr>
        <w:tab/>
        <w:t>ИВЛ является продленной при длительности более: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7 суток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6 суток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8 суток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5 суток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003</w:t>
      </w:r>
      <w:r w:rsidRPr="00F23D96">
        <w:rPr>
          <w:sz w:val="28"/>
          <w:szCs w:val="28"/>
        </w:rPr>
        <w:tab/>
        <w:t>К абсолютным показаниям перевода на ИВЛ относится: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Одышка более 36 в мин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Бронхорея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Астматический статус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Г</w:t>
      </w:r>
      <w:r w:rsidRPr="00F23D96">
        <w:rPr>
          <w:sz w:val="28"/>
          <w:szCs w:val="28"/>
        </w:rPr>
        <w:tab/>
        <w:t>Судорожный приступ</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004</w:t>
      </w:r>
      <w:r w:rsidRPr="00F23D96">
        <w:rPr>
          <w:sz w:val="28"/>
          <w:szCs w:val="28"/>
        </w:rPr>
        <w:tab/>
        <w:t>К абсолютным показаниям перевода на ИВЛ относится: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Прогрессирующий цианоз</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Бронхорея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Астматический статус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Судорожный приступ</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005</w:t>
      </w:r>
      <w:r w:rsidRPr="00F23D96">
        <w:rPr>
          <w:sz w:val="28"/>
          <w:szCs w:val="28"/>
        </w:rPr>
        <w:tab/>
        <w:t>К абсолютным показаниям перевода на ИВЛ относится: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ЧДД менее 8 в минуту</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Бронхорея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Астматический статус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Судорожный приступ</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006</w:t>
      </w:r>
      <w:r w:rsidRPr="00F23D96">
        <w:rPr>
          <w:sz w:val="28"/>
          <w:szCs w:val="28"/>
        </w:rPr>
        <w:tab/>
      </w:r>
      <w:proofErr w:type="spellStart"/>
      <w:r w:rsidRPr="00F23D96">
        <w:rPr>
          <w:sz w:val="28"/>
          <w:szCs w:val="28"/>
        </w:rPr>
        <w:t>Рекрутмент</w:t>
      </w:r>
      <w:proofErr w:type="spellEnd"/>
      <w:r w:rsidRPr="00F23D96">
        <w:rPr>
          <w:sz w:val="28"/>
          <w:szCs w:val="28"/>
        </w:rPr>
        <w:t xml:space="preserve"> применяется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В первую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Во вторую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В</w:t>
      </w:r>
      <w:proofErr w:type="spellEnd"/>
      <w:r w:rsidRPr="00F23D96">
        <w:rPr>
          <w:sz w:val="28"/>
          <w:szCs w:val="28"/>
        </w:rPr>
        <w:t xml:space="preserve"> третью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Во вторую и третью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007</w:t>
      </w:r>
      <w:r w:rsidRPr="00F23D96">
        <w:rPr>
          <w:sz w:val="28"/>
          <w:szCs w:val="28"/>
        </w:rPr>
        <w:tab/>
        <w:t>Инверсия инспираторно-экспираторного соотношения применяется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Реализации протокола «поврежденное легкое»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Отеке мозга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Обструктивных</w:t>
      </w:r>
      <w:proofErr w:type="spellEnd"/>
      <w:r w:rsidRPr="00F23D96">
        <w:rPr>
          <w:sz w:val="28"/>
          <w:szCs w:val="28"/>
        </w:rPr>
        <w:t xml:space="preserve"> состояниях</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Отлучении от ИВЛ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008</w:t>
      </w:r>
      <w:r w:rsidRPr="00F23D96">
        <w:rPr>
          <w:sz w:val="28"/>
          <w:szCs w:val="28"/>
        </w:rPr>
        <w:tab/>
      </w:r>
      <w:proofErr w:type="spellStart"/>
      <w:r w:rsidRPr="00F23D96">
        <w:rPr>
          <w:sz w:val="28"/>
          <w:szCs w:val="28"/>
        </w:rPr>
        <w:t>Протокал</w:t>
      </w:r>
      <w:proofErr w:type="spellEnd"/>
      <w:r w:rsidRPr="00F23D96">
        <w:rPr>
          <w:sz w:val="28"/>
          <w:szCs w:val="28"/>
        </w:rPr>
        <w:t xml:space="preserve"> «поврежденное легкое» при ИВЛ применяется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Во вторую и третью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Во вторую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В</w:t>
      </w:r>
      <w:proofErr w:type="spellEnd"/>
      <w:r w:rsidRPr="00F23D96">
        <w:rPr>
          <w:sz w:val="28"/>
          <w:szCs w:val="28"/>
        </w:rPr>
        <w:t xml:space="preserve"> третью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 первую стадию 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009</w:t>
      </w:r>
      <w:r w:rsidRPr="00F23D96">
        <w:rPr>
          <w:sz w:val="28"/>
          <w:szCs w:val="28"/>
        </w:rPr>
        <w:tab/>
        <w:t>Абсолютными показаниями для перевода на ИВЛ являются, все кроме: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Бронхорея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Апное</w:t>
      </w:r>
      <w:proofErr w:type="spellEnd"/>
      <w:r w:rsidRPr="00F23D96">
        <w:rPr>
          <w:sz w:val="28"/>
          <w:szCs w:val="28"/>
        </w:rPr>
        <w:t xml:space="preserve"> или тяжелые нарушения ритма дыхания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 Spo2 &lt; 90%</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 Pao2 &lt; 60 мм. </w:t>
      </w:r>
      <w:proofErr w:type="spellStart"/>
      <w:r w:rsidRPr="00F23D96">
        <w:rPr>
          <w:sz w:val="28"/>
          <w:szCs w:val="28"/>
        </w:rPr>
        <w:t>Hg</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Д</w:t>
      </w:r>
      <w:r w:rsidRPr="00F23D96">
        <w:rPr>
          <w:sz w:val="28"/>
          <w:szCs w:val="28"/>
        </w:rPr>
        <w:tab/>
        <w:t>Выраженные нарушения сознания (сопор, кома)</w:t>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010</w:t>
      </w:r>
      <w:r w:rsidRPr="00F23D96">
        <w:rPr>
          <w:sz w:val="28"/>
          <w:szCs w:val="28"/>
        </w:rPr>
        <w:tab/>
        <w:t xml:space="preserve">Индекс </w:t>
      </w:r>
      <w:proofErr w:type="spellStart"/>
      <w:r w:rsidRPr="00F23D96">
        <w:rPr>
          <w:sz w:val="28"/>
          <w:szCs w:val="28"/>
        </w:rPr>
        <w:t>оксигенации</w:t>
      </w:r>
      <w:proofErr w:type="spellEnd"/>
      <w:r w:rsidRPr="00F23D96">
        <w:rPr>
          <w:sz w:val="28"/>
          <w:szCs w:val="28"/>
        </w:rPr>
        <w:t xml:space="preserve"> – это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Pao2/fio2</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Sаo2</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Qs</w:t>
      </w:r>
      <w:proofErr w:type="spellEnd"/>
      <w:r w:rsidRPr="00F23D96">
        <w:rPr>
          <w:sz w:val="28"/>
          <w:szCs w:val="28"/>
        </w:rPr>
        <w:t>/</w:t>
      </w:r>
      <w:proofErr w:type="spellStart"/>
      <w:r w:rsidRPr="00F23D96">
        <w:rPr>
          <w:sz w:val="28"/>
          <w:szCs w:val="28"/>
        </w:rPr>
        <w:t>Qt</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 Aado2</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011</w:t>
      </w:r>
      <w:r w:rsidRPr="00F23D96">
        <w:rPr>
          <w:sz w:val="28"/>
          <w:szCs w:val="28"/>
        </w:rPr>
        <w:tab/>
        <w:t xml:space="preserve">Нормально значение индекса </w:t>
      </w:r>
      <w:proofErr w:type="spellStart"/>
      <w:r w:rsidRPr="00F23D96">
        <w:rPr>
          <w:sz w:val="28"/>
          <w:szCs w:val="28"/>
        </w:rPr>
        <w:t>оксигенации</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А</w:t>
      </w:r>
      <w:r w:rsidRPr="00F23D96">
        <w:rPr>
          <w:sz w:val="28"/>
          <w:szCs w:val="28"/>
        </w:rPr>
        <w:tab/>
        <w:t>Более 300</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200-300</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100-200</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50-100</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012</w:t>
      </w:r>
      <w:r w:rsidRPr="00F23D96">
        <w:rPr>
          <w:sz w:val="28"/>
          <w:szCs w:val="28"/>
        </w:rPr>
        <w:tab/>
        <w:t>Наиболее частым осложнением ИВЛ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Вентилятор – ассоциированная пневмония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ТЭЛА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Баротравма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Волюмотравма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013</w:t>
      </w:r>
      <w:r w:rsidRPr="00F23D96">
        <w:rPr>
          <w:sz w:val="28"/>
          <w:szCs w:val="28"/>
        </w:rPr>
        <w:tab/>
        <w:t>Вентиляционная дыхательная недостаточность развивается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Тяжелой ЧМТ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Пневмонии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ТЭЛА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РДСВ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014</w:t>
      </w:r>
      <w:r w:rsidRPr="00F23D96">
        <w:rPr>
          <w:sz w:val="28"/>
          <w:szCs w:val="28"/>
        </w:rPr>
        <w:tab/>
        <w:t>Вентиляционная дыхательная недостаточность развивается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Тяжелом инсульте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Пневмонии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Пневмотораксе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РДСН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015</w:t>
      </w:r>
      <w:r w:rsidRPr="00F23D96">
        <w:rPr>
          <w:sz w:val="28"/>
          <w:szCs w:val="28"/>
        </w:rPr>
        <w:tab/>
        <w:t>Паренхиматозная дыхательная недостаточность развивается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ТЭЛА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Инсульте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Миастении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Энцефалите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016</w:t>
      </w:r>
      <w:r w:rsidRPr="00F23D96">
        <w:rPr>
          <w:sz w:val="28"/>
          <w:szCs w:val="28"/>
        </w:rPr>
        <w:tab/>
        <w:t xml:space="preserve">При </w:t>
      </w:r>
      <w:proofErr w:type="spellStart"/>
      <w:r w:rsidRPr="00F23D96">
        <w:rPr>
          <w:sz w:val="28"/>
          <w:szCs w:val="28"/>
        </w:rPr>
        <w:t>обструктивных</w:t>
      </w:r>
      <w:proofErr w:type="spellEnd"/>
      <w:r w:rsidRPr="00F23D96">
        <w:rPr>
          <w:sz w:val="28"/>
          <w:szCs w:val="28"/>
        </w:rPr>
        <w:t xml:space="preserve"> явлениях в легких инспираторно-экспираторное соотношение целесообразно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Уменьшать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Не </w:t>
      </w:r>
      <w:proofErr w:type="spellStart"/>
      <w:r w:rsidRPr="00F23D96">
        <w:rPr>
          <w:sz w:val="28"/>
          <w:szCs w:val="28"/>
        </w:rPr>
        <w:t>меняеть</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Уваличивать</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Инверсировать</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017</w:t>
      </w:r>
      <w:r w:rsidRPr="00F23D96">
        <w:rPr>
          <w:sz w:val="28"/>
          <w:szCs w:val="28"/>
        </w:rPr>
        <w:tab/>
      </w:r>
      <w:proofErr w:type="spellStart"/>
      <w:r w:rsidRPr="00F23D96">
        <w:rPr>
          <w:sz w:val="28"/>
          <w:szCs w:val="28"/>
        </w:rPr>
        <w:t>Неинвазивная</w:t>
      </w:r>
      <w:proofErr w:type="spellEnd"/>
      <w:r w:rsidRPr="00F23D96">
        <w:rPr>
          <w:sz w:val="28"/>
          <w:szCs w:val="28"/>
        </w:rPr>
        <w:t xml:space="preserve"> ИВЛ показана при всем, кроме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Кома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Синдром ночного </w:t>
      </w:r>
      <w:proofErr w:type="spellStart"/>
      <w:r w:rsidRPr="00F23D96">
        <w:rPr>
          <w:sz w:val="28"/>
          <w:szCs w:val="28"/>
        </w:rPr>
        <w:t>апное</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ХОБЛ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Декомпенсация ХСН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018</w:t>
      </w:r>
      <w:r w:rsidRPr="00F23D96">
        <w:rPr>
          <w:sz w:val="28"/>
          <w:szCs w:val="28"/>
        </w:rPr>
        <w:tab/>
      </w:r>
      <w:proofErr w:type="spellStart"/>
      <w:r w:rsidRPr="00F23D96">
        <w:rPr>
          <w:sz w:val="28"/>
          <w:szCs w:val="28"/>
        </w:rPr>
        <w:t>Неинвазивная</w:t>
      </w:r>
      <w:proofErr w:type="spellEnd"/>
      <w:r w:rsidRPr="00F23D96">
        <w:rPr>
          <w:sz w:val="28"/>
          <w:szCs w:val="28"/>
        </w:rPr>
        <w:t xml:space="preserve"> ИВЛ показана при всем, кроме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Острая гипоксия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Синдром ночного </w:t>
      </w:r>
      <w:proofErr w:type="spellStart"/>
      <w:r w:rsidRPr="00F23D96">
        <w:rPr>
          <w:sz w:val="28"/>
          <w:szCs w:val="28"/>
        </w:rPr>
        <w:t>апное</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ХОБЛ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Г</w:t>
      </w:r>
      <w:r w:rsidRPr="00F23D96">
        <w:rPr>
          <w:sz w:val="28"/>
          <w:szCs w:val="28"/>
        </w:rPr>
        <w:tab/>
        <w:t>Декомпенсация ХСН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019</w:t>
      </w:r>
      <w:r w:rsidRPr="00F23D96">
        <w:rPr>
          <w:sz w:val="28"/>
          <w:szCs w:val="28"/>
        </w:rPr>
        <w:tab/>
        <w:t>Для височно-</w:t>
      </w:r>
      <w:proofErr w:type="spellStart"/>
      <w:r w:rsidRPr="00F23D96">
        <w:rPr>
          <w:sz w:val="28"/>
          <w:szCs w:val="28"/>
        </w:rPr>
        <w:t>тенториального</w:t>
      </w:r>
      <w:proofErr w:type="spellEnd"/>
      <w:r w:rsidRPr="00F23D96">
        <w:rPr>
          <w:sz w:val="28"/>
          <w:szCs w:val="28"/>
        </w:rPr>
        <w:t xml:space="preserve"> вклинения характерно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Анизокория, расходящееся косоглазие, птоз на стороне очага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Анизокория, сходящееся косоглазие, птоз на стороне вклинения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Анизокория, расходящееся косоглазие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Синдром Горнера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020</w:t>
      </w:r>
      <w:r w:rsidRPr="00F23D96">
        <w:rPr>
          <w:sz w:val="28"/>
          <w:szCs w:val="28"/>
        </w:rPr>
        <w:tab/>
        <w:t>Для декортикации характерно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Повышение тонуса в сгибателях рук и разгибателях ног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Повышение тонуса в </w:t>
      </w:r>
      <w:proofErr w:type="spellStart"/>
      <w:r w:rsidRPr="00F23D96">
        <w:rPr>
          <w:sz w:val="28"/>
          <w:szCs w:val="28"/>
        </w:rPr>
        <w:t>разсгибателях</w:t>
      </w:r>
      <w:proofErr w:type="spellEnd"/>
      <w:r w:rsidRPr="00F23D96">
        <w:rPr>
          <w:sz w:val="28"/>
          <w:szCs w:val="28"/>
        </w:rPr>
        <w:t xml:space="preserve"> рук и сгибателях ног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Снижение тонуса в сгибателях рук и разгибателях ног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Мышечная атония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021</w:t>
      </w:r>
      <w:r w:rsidRPr="00F23D96">
        <w:rPr>
          <w:sz w:val="28"/>
          <w:szCs w:val="28"/>
        </w:rPr>
        <w:tab/>
        <w:t>Для децеребрации характерно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Повышение тонуса в разгибателях рук и ног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Повышение тонуса в разгибателях рук и сгибателях ног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Снижение тонуса в сгибателях рук и разгибателях ног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Мышечная атония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022</w:t>
      </w:r>
      <w:r w:rsidRPr="00F23D96">
        <w:rPr>
          <w:sz w:val="28"/>
          <w:szCs w:val="28"/>
        </w:rPr>
        <w:tab/>
        <w:t>При проведении непрямого массажа сердца у взрослых ладони следует расположить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На середине грудины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На нижней трети грудины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На верхней трети грудины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 V межреберном промежутке слева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023</w:t>
      </w:r>
      <w:r w:rsidRPr="00F23D96">
        <w:rPr>
          <w:sz w:val="28"/>
          <w:szCs w:val="28"/>
        </w:rPr>
        <w:tab/>
        <w:t>Как чередуют искусственная вентиляция легких и непрямой массаж сердца, если помощь оказывают два человека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30 компрессий – 2 вдоха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2 вдоха -15 компрессий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1 вдох - 5 компрессий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2 вдоха - 4 - 5 компрессии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024</w:t>
      </w:r>
      <w:r w:rsidRPr="00F23D96">
        <w:rPr>
          <w:sz w:val="28"/>
          <w:szCs w:val="28"/>
        </w:rPr>
        <w:tab/>
        <w:t>Частота компрессий при непрямом массаже сердца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100 – 120 в 1 минуту</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80 – 100 в 1 минуту</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60 – 80 в 1 минуту</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40 – 60 в 1 минуту</w:t>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025</w:t>
      </w:r>
      <w:r w:rsidRPr="00F23D96">
        <w:rPr>
          <w:sz w:val="28"/>
          <w:szCs w:val="28"/>
        </w:rPr>
        <w:tab/>
        <w:t>Максимальная доза адреналина во время реанимации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Не ограничена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3 – 5 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5 – 10 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10 – 15 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026</w:t>
      </w:r>
      <w:r w:rsidRPr="00F23D96">
        <w:rPr>
          <w:sz w:val="28"/>
          <w:szCs w:val="28"/>
        </w:rPr>
        <w:tab/>
        <w:t xml:space="preserve">Применение </w:t>
      </w:r>
      <w:proofErr w:type="spellStart"/>
      <w:r w:rsidRPr="00F23D96">
        <w:rPr>
          <w:sz w:val="28"/>
          <w:szCs w:val="28"/>
        </w:rPr>
        <w:t>амидарона</w:t>
      </w:r>
      <w:proofErr w:type="spellEnd"/>
      <w:r w:rsidRPr="00F23D96">
        <w:rPr>
          <w:sz w:val="28"/>
          <w:szCs w:val="28"/>
        </w:rPr>
        <w:t xml:space="preserve"> показано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Фиблилляции</w:t>
      </w:r>
      <w:proofErr w:type="spellEnd"/>
      <w:r w:rsidRPr="00F23D96">
        <w:rPr>
          <w:sz w:val="28"/>
          <w:szCs w:val="28"/>
        </w:rPr>
        <w:t xml:space="preserve"> желудочков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Асистолии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Полной АВ блокаде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Электро-</w:t>
      </w:r>
      <w:proofErr w:type="spellStart"/>
      <w:r w:rsidRPr="00F23D96">
        <w:rPr>
          <w:sz w:val="28"/>
          <w:szCs w:val="28"/>
        </w:rPr>
        <w:t>миханической</w:t>
      </w:r>
      <w:proofErr w:type="spellEnd"/>
      <w:r w:rsidRPr="00F23D96">
        <w:rPr>
          <w:sz w:val="28"/>
          <w:szCs w:val="28"/>
        </w:rPr>
        <w:t xml:space="preserve"> диссоциации</w:t>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027</w:t>
      </w:r>
      <w:r w:rsidRPr="00F23D96">
        <w:rPr>
          <w:sz w:val="28"/>
          <w:szCs w:val="28"/>
        </w:rPr>
        <w:tab/>
        <w:t xml:space="preserve">Когда показано проведение </w:t>
      </w:r>
      <w:proofErr w:type="spellStart"/>
      <w:r w:rsidRPr="00F23D96">
        <w:rPr>
          <w:sz w:val="28"/>
          <w:szCs w:val="28"/>
        </w:rPr>
        <w:t>дефибрилляции</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При фибрилляции желудочков и пароксизмальной желудочковой тахикардии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При </w:t>
      </w:r>
      <w:proofErr w:type="spellStart"/>
      <w:r w:rsidRPr="00F23D96">
        <w:rPr>
          <w:sz w:val="28"/>
          <w:szCs w:val="28"/>
        </w:rPr>
        <w:t>фибриляции</w:t>
      </w:r>
      <w:proofErr w:type="spellEnd"/>
      <w:r w:rsidRPr="00F23D96">
        <w:rPr>
          <w:sz w:val="28"/>
          <w:szCs w:val="28"/>
        </w:rPr>
        <w:t xml:space="preserve"> предсердий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При асистолии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При электромеханической диссоциации и идиовентрикулярном ритме</w:t>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028</w:t>
      </w:r>
      <w:r w:rsidRPr="00F23D96">
        <w:rPr>
          <w:sz w:val="28"/>
          <w:szCs w:val="28"/>
        </w:rPr>
        <w:tab/>
        <w:t>Данное состояние не относится к числу терминальных</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Предагония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Агония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Клиническая смерть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029</w:t>
      </w:r>
      <w:r w:rsidRPr="00F23D96">
        <w:rPr>
          <w:sz w:val="28"/>
          <w:szCs w:val="28"/>
        </w:rPr>
        <w:tab/>
        <w:t>Данное состояние не относится к числу терминальных</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Постреанимационная</w:t>
      </w:r>
      <w:proofErr w:type="spellEnd"/>
      <w:r w:rsidRPr="00F23D96">
        <w:rPr>
          <w:sz w:val="28"/>
          <w:szCs w:val="28"/>
        </w:rPr>
        <w:t xml:space="preserve"> болезнь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Предагония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Агония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Клиническая смерть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030</w:t>
      </w:r>
      <w:r w:rsidRPr="00F23D96">
        <w:rPr>
          <w:sz w:val="28"/>
          <w:szCs w:val="28"/>
        </w:rPr>
        <w:tab/>
        <w:t>У пациента на ЭКГ диагностирована фибрилляция желудочков.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Первоочередным терапевтическим мероприятием должно быть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Электрическая </w:t>
      </w:r>
      <w:proofErr w:type="spellStart"/>
      <w:r w:rsidRPr="00F23D96">
        <w:rPr>
          <w:sz w:val="28"/>
          <w:szCs w:val="28"/>
        </w:rPr>
        <w:t>дефибрилляция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Введение адреналина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Введение хлорида кальция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Введение атропина</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031</w:t>
      </w:r>
      <w:r w:rsidRPr="00F23D96">
        <w:rPr>
          <w:sz w:val="28"/>
          <w:szCs w:val="28"/>
        </w:rPr>
        <w:tab/>
        <w:t xml:space="preserve">Какой метод исследования позволяет </w:t>
      </w:r>
      <w:proofErr w:type="spellStart"/>
      <w:r w:rsidRPr="00F23D96">
        <w:rPr>
          <w:sz w:val="28"/>
          <w:szCs w:val="28"/>
        </w:rPr>
        <w:t>интраоперационно</w:t>
      </w:r>
      <w:proofErr w:type="spellEnd"/>
      <w:r w:rsidRPr="00F23D96">
        <w:rPr>
          <w:sz w:val="28"/>
          <w:szCs w:val="28"/>
        </w:rPr>
        <w:t xml:space="preserve"> определить уровень сознания: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BIS-мониторинг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TOF- мониторинг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Церебральная </w:t>
      </w:r>
      <w:proofErr w:type="spellStart"/>
      <w:r w:rsidRPr="00F23D96">
        <w:rPr>
          <w:sz w:val="28"/>
          <w:szCs w:val="28"/>
        </w:rPr>
        <w:t>оксиметрия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ЭКГ-мониторинг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032</w:t>
      </w:r>
      <w:r w:rsidRPr="00F23D96">
        <w:rPr>
          <w:sz w:val="28"/>
          <w:szCs w:val="28"/>
        </w:rPr>
        <w:tab/>
        <w:t>Показатель диуреза в норме у взрослого весом 70 кг: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70мл/час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350мл/час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700мл/час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140мл/час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033</w:t>
      </w:r>
      <w:r w:rsidRPr="00F23D96">
        <w:rPr>
          <w:sz w:val="28"/>
          <w:szCs w:val="28"/>
        </w:rPr>
        <w:tab/>
        <w:t xml:space="preserve">К коротким </w:t>
      </w:r>
      <w:proofErr w:type="spellStart"/>
      <w:r w:rsidRPr="00F23D96">
        <w:rPr>
          <w:sz w:val="28"/>
          <w:szCs w:val="28"/>
        </w:rPr>
        <w:t>миорелаксантам</w:t>
      </w:r>
      <w:proofErr w:type="spellEnd"/>
      <w:r w:rsidRPr="00F23D96">
        <w:rPr>
          <w:sz w:val="28"/>
          <w:szCs w:val="28"/>
        </w:rPr>
        <w:t xml:space="preserve"> относится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Листенон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Б</w:t>
      </w:r>
      <w:r w:rsidRPr="00F23D96">
        <w:rPr>
          <w:sz w:val="28"/>
          <w:szCs w:val="28"/>
        </w:rPr>
        <w:tab/>
      </w:r>
      <w:proofErr w:type="spellStart"/>
      <w:r w:rsidRPr="00F23D96">
        <w:rPr>
          <w:sz w:val="28"/>
          <w:szCs w:val="28"/>
        </w:rPr>
        <w:t>Ардуан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Пропофол</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Тиопентал</w:t>
      </w:r>
      <w:proofErr w:type="spellEnd"/>
      <w:r w:rsidRPr="00F23D96">
        <w:rPr>
          <w:sz w:val="28"/>
          <w:szCs w:val="28"/>
        </w:rPr>
        <w:t xml:space="preserve"> натрия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034</w:t>
      </w:r>
      <w:r w:rsidRPr="00F23D96">
        <w:rPr>
          <w:sz w:val="28"/>
          <w:szCs w:val="28"/>
        </w:rPr>
        <w:tab/>
        <w:t>Критерием достаточной глубины вводного наркоза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Потеря сознания с развитием сна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Широкие зрачки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Снижение артериального давления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Остановка дыхания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035</w:t>
      </w:r>
      <w:r w:rsidRPr="00F23D96">
        <w:rPr>
          <w:sz w:val="28"/>
          <w:szCs w:val="28"/>
        </w:rPr>
        <w:tab/>
        <w:t xml:space="preserve">Максимально допустимая общая доза </w:t>
      </w:r>
      <w:proofErr w:type="spellStart"/>
      <w:r w:rsidRPr="00F23D96">
        <w:rPr>
          <w:sz w:val="28"/>
          <w:szCs w:val="28"/>
        </w:rPr>
        <w:t>тиопентала</w:t>
      </w:r>
      <w:proofErr w:type="spellEnd"/>
      <w:r w:rsidRPr="00F23D96">
        <w:rPr>
          <w:sz w:val="28"/>
          <w:szCs w:val="28"/>
        </w:rPr>
        <w:t xml:space="preserve"> натрия в наркозе: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1000мг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2500мг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500Мг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100 Мг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036</w:t>
      </w:r>
      <w:r w:rsidRPr="00F23D96">
        <w:rPr>
          <w:sz w:val="28"/>
          <w:szCs w:val="28"/>
        </w:rPr>
        <w:tab/>
        <w:t>Характерно повышение АД при вводном наркозе для следующего препарата: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Кетамина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Тиопентала</w:t>
      </w:r>
      <w:proofErr w:type="spellEnd"/>
      <w:r w:rsidRPr="00F23D96">
        <w:rPr>
          <w:sz w:val="28"/>
          <w:szCs w:val="28"/>
        </w:rPr>
        <w:t xml:space="preserve"> натрия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Дипривана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037</w:t>
      </w:r>
      <w:r w:rsidRPr="00F23D96">
        <w:rPr>
          <w:sz w:val="28"/>
          <w:szCs w:val="28"/>
        </w:rPr>
        <w:tab/>
        <w:t>Двигательное возбуждение, повышение АД, мышечная ригидность - симптомы, возникающие после введения: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Кетамина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Дипривана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Гексенала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038</w:t>
      </w:r>
      <w:r w:rsidRPr="00F23D96">
        <w:rPr>
          <w:sz w:val="28"/>
          <w:szCs w:val="28"/>
        </w:rPr>
        <w:tab/>
        <w:t>Снижение АД - симптом, возникающий после введения: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Тиопентала</w:t>
      </w:r>
      <w:proofErr w:type="spellEnd"/>
      <w:r w:rsidRPr="00F23D96">
        <w:rPr>
          <w:sz w:val="28"/>
          <w:szCs w:val="28"/>
        </w:rPr>
        <w:t xml:space="preserve"> натрия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Катамина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Диаземама</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Атропина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039</w:t>
      </w:r>
      <w:r w:rsidRPr="00F23D96">
        <w:rPr>
          <w:sz w:val="28"/>
          <w:szCs w:val="28"/>
        </w:rPr>
        <w:tab/>
        <w:t xml:space="preserve">Оптимальным методом обезболивания нормальных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Родов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Местная анестезия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Эпидуральная</w:t>
      </w:r>
      <w:proofErr w:type="spellEnd"/>
      <w:r w:rsidRPr="00F23D96">
        <w:rPr>
          <w:sz w:val="28"/>
          <w:szCs w:val="28"/>
        </w:rPr>
        <w:t xml:space="preserve"> анальгезия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Масочный наркоз</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Тотальная внутривенная анестезия с ИВЛ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040</w:t>
      </w:r>
      <w:r w:rsidRPr="00F23D96">
        <w:rPr>
          <w:sz w:val="28"/>
          <w:szCs w:val="28"/>
        </w:rPr>
        <w:tab/>
        <w:t xml:space="preserve">Причиной </w:t>
      </w:r>
      <w:proofErr w:type="spellStart"/>
      <w:r w:rsidRPr="00F23D96">
        <w:rPr>
          <w:sz w:val="28"/>
          <w:szCs w:val="28"/>
        </w:rPr>
        <w:t>дистресса</w:t>
      </w:r>
      <w:proofErr w:type="spellEnd"/>
      <w:r w:rsidRPr="00F23D96">
        <w:rPr>
          <w:sz w:val="28"/>
          <w:szCs w:val="28"/>
        </w:rPr>
        <w:t xml:space="preserve"> плода может быть: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Верно всё перечисленное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Стимуляция родов окситоцином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Парацервикальный</w:t>
      </w:r>
      <w:proofErr w:type="spellEnd"/>
      <w:r w:rsidRPr="00F23D96">
        <w:rPr>
          <w:sz w:val="28"/>
          <w:szCs w:val="28"/>
        </w:rPr>
        <w:t xml:space="preserve"> блок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Длительная гипервентиляция матери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041</w:t>
      </w:r>
      <w:r w:rsidRPr="00F23D96">
        <w:rPr>
          <w:sz w:val="28"/>
          <w:szCs w:val="28"/>
        </w:rPr>
        <w:tab/>
        <w:t>При лечении эклампсии не следует применять: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Регидратацию</w:t>
      </w:r>
      <w:proofErr w:type="spellEnd"/>
      <w:r w:rsidRPr="00F23D96">
        <w:rPr>
          <w:sz w:val="28"/>
          <w:szCs w:val="28"/>
        </w:rPr>
        <w:t xml:space="preserve"> бессолевыми растворами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Внутривенно сульфат магнезии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Внутривенно </w:t>
      </w:r>
      <w:proofErr w:type="spellStart"/>
      <w:r w:rsidRPr="00F23D96">
        <w:rPr>
          <w:sz w:val="28"/>
          <w:szCs w:val="28"/>
        </w:rPr>
        <w:t>фенитоин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Эпидуральную</w:t>
      </w:r>
      <w:proofErr w:type="spellEnd"/>
      <w:r w:rsidRPr="00F23D96">
        <w:rPr>
          <w:sz w:val="28"/>
          <w:szCs w:val="28"/>
        </w:rPr>
        <w:t xml:space="preserve"> анестезия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042</w:t>
      </w:r>
      <w:r w:rsidRPr="00F23D96">
        <w:rPr>
          <w:sz w:val="28"/>
          <w:szCs w:val="28"/>
        </w:rPr>
        <w:tab/>
        <w:t>Высокий блок может развиться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Спиномозговой</w:t>
      </w:r>
      <w:proofErr w:type="spellEnd"/>
      <w:r w:rsidRPr="00F23D96">
        <w:rPr>
          <w:sz w:val="28"/>
          <w:szCs w:val="28"/>
        </w:rPr>
        <w:t xml:space="preserve"> анестезии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Эпидуральной</w:t>
      </w:r>
      <w:proofErr w:type="spellEnd"/>
      <w:r w:rsidRPr="00F23D96">
        <w:rPr>
          <w:sz w:val="28"/>
          <w:szCs w:val="28"/>
        </w:rPr>
        <w:t xml:space="preserve"> анестезии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Проводниковой анестезии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Тотальной внутривенной анестезии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043</w:t>
      </w:r>
      <w:r w:rsidRPr="00F23D96">
        <w:rPr>
          <w:sz w:val="28"/>
          <w:szCs w:val="28"/>
        </w:rPr>
        <w:tab/>
        <w:t xml:space="preserve">Закон </w:t>
      </w:r>
      <w:proofErr w:type="spellStart"/>
      <w:r w:rsidRPr="00F23D96">
        <w:rPr>
          <w:sz w:val="28"/>
          <w:szCs w:val="28"/>
        </w:rPr>
        <w:t>старлинга</w:t>
      </w:r>
      <w:proofErr w:type="spellEnd"/>
      <w:r w:rsidRPr="00F23D96">
        <w:rPr>
          <w:sz w:val="28"/>
          <w:szCs w:val="28"/>
        </w:rPr>
        <w:t xml:space="preserve"> отражает: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Способность сердца увеличивать силу сокращений при увеличении наполнения его камер</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Утилизацию кислорода по отношению к производимой работе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Отношение объема правого предсердия и частоты ритма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Отношение сердечного выброса и периферического сопротивления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044</w:t>
      </w:r>
      <w:r w:rsidRPr="00F23D96">
        <w:rPr>
          <w:sz w:val="28"/>
          <w:szCs w:val="28"/>
        </w:rPr>
        <w:tab/>
        <w:t>Антагонистом наркотических аналгетиков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Налоксон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Флумазенил</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Бемегрид</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Кордиамин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045</w:t>
      </w:r>
      <w:r w:rsidRPr="00F23D96">
        <w:rPr>
          <w:sz w:val="28"/>
          <w:szCs w:val="28"/>
        </w:rPr>
        <w:tab/>
      </w:r>
      <w:proofErr w:type="spellStart"/>
      <w:r w:rsidRPr="00F23D96">
        <w:rPr>
          <w:sz w:val="28"/>
          <w:szCs w:val="28"/>
        </w:rPr>
        <w:t>Инфузионными</w:t>
      </w:r>
      <w:proofErr w:type="spellEnd"/>
      <w:r w:rsidRPr="00F23D96">
        <w:rPr>
          <w:sz w:val="28"/>
          <w:szCs w:val="28"/>
        </w:rPr>
        <w:t xml:space="preserve"> средами первого ряда при лечении шока являются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Сбалансированные кристаллоиды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Кристаллоиды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Коллоиды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Альбумин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046</w:t>
      </w:r>
      <w:r w:rsidRPr="00F23D96">
        <w:rPr>
          <w:sz w:val="28"/>
          <w:szCs w:val="28"/>
        </w:rPr>
        <w:tab/>
        <w:t>Показанием для применения ГЭК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Гиповолемический</w:t>
      </w:r>
      <w:proofErr w:type="spellEnd"/>
      <w:r w:rsidRPr="00F23D96">
        <w:rPr>
          <w:sz w:val="28"/>
          <w:szCs w:val="28"/>
        </w:rPr>
        <w:t xml:space="preserve">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Кардиогенный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Отек мозга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Гипергидротацмя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047</w:t>
      </w:r>
      <w:r w:rsidRPr="00F23D96">
        <w:rPr>
          <w:sz w:val="28"/>
          <w:szCs w:val="28"/>
        </w:rPr>
        <w:tab/>
        <w:t>Характеристика рефрактерного шока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Без эффекта от </w:t>
      </w:r>
      <w:proofErr w:type="spellStart"/>
      <w:r w:rsidRPr="00F23D96">
        <w:rPr>
          <w:sz w:val="28"/>
          <w:szCs w:val="28"/>
        </w:rPr>
        <w:t>вазопрессоров</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Тяжелый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Связанный с </w:t>
      </w:r>
      <w:proofErr w:type="spellStart"/>
      <w:r w:rsidRPr="00F23D96">
        <w:rPr>
          <w:sz w:val="28"/>
          <w:szCs w:val="28"/>
        </w:rPr>
        <w:t>спон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Связанный с </w:t>
      </w:r>
      <w:proofErr w:type="spellStart"/>
      <w:r w:rsidRPr="00F23D96">
        <w:rPr>
          <w:sz w:val="28"/>
          <w:szCs w:val="28"/>
        </w:rPr>
        <w:t>одн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048</w:t>
      </w:r>
      <w:r w:rsidRPr="00F23D96">
        <w:rPr>
          <w:sz w:val="28"/>
          <w:szCs w:val="28"/>
        </w:rPr>
        <w:tab/>
        <w:t>В основе кардиогенного шока лежит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Острое нарушение сократительной способности миокарда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ОДН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В</w:t>
      </w:r>
      <w:r w:rsidRPr="00F23D96">
        <w:rPr>
          <w:sz w:val="28"/>
          <w:szCs w:val="28"/>
        </w:rPr>
        <w:tab/>
      </w:r>
      <w:proofErr w:type="spellStart"/>
      <w:r w:rsidRPr="00F23D96">
        <w:rPr>
          <w:sz w:val="28"/>
          <w:szCs w:val="28"/>
        </w:rPr>
        <w:t>Гипокоогуляция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Гипопротеинемия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049</w:t>
      </w:r>
      <w:r w:rsidRPr="00F23D96">
        <w:rPr>
          <w:sz w:val="28"/>
          <w:szCs w:val="28"/>
        </w:rPr>
        <w:tab/>
        <w:t xml:space="preserve">К </w:t>
      </w:r>
      <w:proofErr w:type="spellStart"/>
      <w:r w:rsidRPr="00F23D96">
        <w:rPr>
          <w:sz w:val="28"/>
          <w:szCs w:val="28"/>
        </w:rPr>
        <w:t>дистрибьютивным</w:t>
      </w:r>
      <w:proofErr w:type="spellEnd"/>
      <w:r w:rsidRPr="00F23D96">
        <w:rPr>
          <w:sz w:val="28"/>
          <w:szCs w:val="28"/>
        </w:rPr>
        <w:t xml:space="preserve"> шокам относятся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Анафилактический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Аритмический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Кардиогенный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Болевой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050</w:t>
      </w:r>
      <w:r w:rsidRPr="00F23D96">
        <w:rPr>
          <w:sz w:val="28"/>
          <w:szCs w:val="28"/>
        </w:rPr>
        <w:tab/>
        <w:t>Клинические симптомы кардиогенного шока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Резкое снижение АД, частый нитевидный пульс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Лихорадка, кашель со «ржавой» мокротой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Лихорадка, </w:t>
      </w:r>
      <w:proofErr w:type="spellStart"/>
      <w:r w:rsidRPr="00F23D96">
        <w:rPr>
          <w:sz w:val="28"/>
          <w:szCs w:val="28"/>
        </w:rPr>
        <w:t>лимфаденопатия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Одышка, застойные хрипы при аускультации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051</w:t>
      </w:r>
      <w:r w:rsidRPr="00F23D96">
        <w:rPr>
          <w:sz w:val="28"/>
          <w:szCs w:val="28"/>
        </w:rPr>
        <w:tab/>
        <w:t>Какие лекарственные средства используются для терапии кардиогенного шока?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Допамин</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Мезатон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Преднизолон;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Полиглюкин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052</w:t>
      </w:r>
      <w:r w:rsidRPr="00F23D96">
        <w:rPr>
          <w:sz w:val="28"/>
          <w:szCs w:val="28"/>
        </w:rPr>
        <w:tab/>
        <w:t>Анафилактический шок является следствием всего, кроме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Теплового удара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Укусов насекомых</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Алементарного</w:t>
      </w:r>
      <w:proofErr w:type="spellEnd"/>
      <w:r w:rsidRPr="00F23D96">
        <w:rPr>
          <w:sz w:val="28"/>
          <w:szCs w:val="28"/>
        </w:rPr>
        <w:t xml:space="preserve"> фактора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Лекарственной аллергии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053</w:t>
      </w:r>
      <w:r w:rsidRPr="00F23D96">
        <w:rPr>
          <w:sz w:val="28"/>
          <w:szCs w:val="28"/>
        </w:rPr>
        <w:tab/>
        <w:t>Препарат первого выбора при анафилактическом шоке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Адреналин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Преднизолон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Димедрол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Эуфилин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054</w:t>
      </w:r>
      <w:r w:rsidRPr="00F23D96">
        <w:rPr>
          <w:sz w:val="28"/>
          <w:szCs w:val="28"/>
        </w:rPr>
        <w:tab/>
        <w:t xml:space="preserve">Наиболее выраженный </w:t>
      </w:r>
      <w:proofErr w:type="spellStart"/>
      <w:r w:rsidRPr="00F23D96">
        <w:rPr>
          <w:sz w:val="28"/>
          <w:szCs w:val="28"/>
        </w:rPr>
        <w:t>кардиодепрессивный</w:t>
      </w:r>
      <w:proofErr w:type="spellEnd"/>
      <w:r w:rsidRPr="00F23D96">
        <w:rPr>
          <w:sz w:val="28"/>
          <w:szCs w:val="28"/>
        </w:rPr>
        <w:t xml:space="preserve"> эффект у препарата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Бупивакаин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Ропивокаин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Новокаин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Лидокаин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055</w:t>
      </w:r>
      <w:r w:rsidRPr="00F23D96">
        <w:rPr>
          <w:sz w:val="28"/>
          <w:szCs w:val="28"/>
        </w:rPr>
        <w:tab/>
        <w:t xml:space="preserve">Какие цифры систолического артериального давления характерны для шока I степени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80-90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60-80 мм </w:t>
      </w:r>
      <w:proofErr w:type="spellStart"/>
      <w:r w:rsidRPr="00F23D96">
        <w:rPr>
          <w:sz w:val="28"/>
          <w:szCs w:val="28"/>
        </w:rPr>
        <w:t>рт</w:t>
      </w:r>
      <w:proofErr w:type="spellEnd"/>
      <w:r w:rsidRPr="00F23D96">
        <w:rPr>
          <w:sz w:val="28"/>
          <w:szCs w:val="28"/>
        </w:rPr>
        <w:t xml:space="preserve"> </w:t>
      </w:r>
      <w:proofErr w:type="spellStart"/>
      <w:r w:rsidRPr="00F23D96">
        <w:rPr>
          <w:sz w:val="28"/>
          <w:szCs w:val="28"/>
        </w:rPr>
        <w:t>ст</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Ниже 60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120-130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056</w:t>
      </w:r>
      <w:r w:rsidRPr="00F23D96">
        <w:rPr>
          <w:sz w:val="28"/>
          <w:szCs w:val="28"/>
        </w:rPr>
        <w:tab/>
        <w:t>Какие цифры систолического артериального давления характерны для шока II степени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60-80 мм </w:t>
      </w:r>
      <w:proofErr w:type="spellStart"/>
      <w:r w:rsidRPr="00F23D96">
        <w:rPr>
          <w:sz w:val="28"/>
          <w:szCs w:val="28"/>
        </w:rPr>
        <w:t>рт</w:t>
      </w:r>
      <w:proofErr w:type="spellEnd"/>
      <w:r w:rsidRPr="00F23D96">
        <w:rPr>
          <w:sz w:val="28"/>
          <w:szCs w:val="28"/>
        </w:rPr>
        <w:t xml:space="preserve"> </w:t>
      </w:r>
      <w:proofErr w:type="spellStart"/>
      <w:r w:rsidRPr="00F23D96">
        <w:rPr>
          <w:sz w:val="28"/>
          <w:szCs w:val="28"/>
        </w:rPr>
        <w:t>ст</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Ниже 60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80-90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120-130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057</w:t>
      </w:r>
      <w:r w:rsidRPr="00F23D96">
        <w:rPr>
          <w:sz w:val="28"/>
          <w:szCs w:val="28"/>
        </w:rPr>
        <w:tab/>
        <w:t>Какие цифры систолического артериального давления характерны для шока III степени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Ниже 60 мм рт. </w:t>
      </w:r>
      <w:proofErr w:type="spellStart"/>
      <w:r w:rsidRPr="00F23D96">
        <w:rPr>
          <w:sz w:val="28"/>
          <w:szCs w:val="28"/>
        </w:rPr>
        <w:t>ст</w:t>
      </w:r>
      <w:proofErr w:type="spellEnd"/>
      <w:r w:rsidRPr="00F23D96">
        <w:rPr>
          <w:sz w:val="28"/>
          <w:szCs w:val="28"/>
        </w:rPr>
        <w:t xml:space="preserve">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60-80 мм </w:t>
      </w:r>
      <w:proofErr w:type="spellStart"/>
      <w:r w:rsidRPr="00F23D96">
        <w:rPr>
          <w:sz w:val="28"/>
          <w:szCs w:val="28"/>
        </w:rPr>
        <w:t>рт</w:t>
      </w:r>
      <w:proofErr w:type="spellEnd"/>
      <w:r w:rsidRPr="00F23D96">
        <w:rPr>
          <w:sz w:val="28"/>
          <w:szCs w:val="28"/>
        </w:rPr>
        <w:t xml:space="preserve"> </w:t>
      </w:r>
      <w:proofErr w:type="spellStart"/>
      <w:r w:rsidRPr="00F23D96">
        <w:rPr>
          <w:sz w:val="28"/>
          <w:szCs w:val="28"/>
        </w:rPr>
        <w:t>ст</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80-90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120-130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058</w:t>
      </w:r>
      <w:r w:rsidRPr="00F23D96">
        <w:rPr>
          <w:sz w:val="28"/>
          <w:szCs w:val="28"/>
        </w:rPr>
        <w:tab/>
        <w:t xml:space="preserve">Максимальное действием </w:t>
      </w:r>
      <w:proofErr w:type="spellStart"/>
      <w:r w:rsidRPr="00F23D96">
        <w:rPr>
          <w:sz w:val="28"/>
          <w:szCs w:val="28"/>
        </w:rPr>
        <w:t>кетамина</w:t>
      </w:r>
      <w:proofErr w:type="spellEnd"/>
      <w:r w:rsidRPr="00F23D96">
        <w:rPr>
          <w:sz w:val="28"/>
          <w:szCs w:val="28"/>
        </w:rPr>
        <w:t xml:space="preserve"> после внутривенного введения наступает через</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60 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70 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80 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90-100 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059</w:t>
      </w:r>
      <w:r w:rsidRPr="00F23D96">
        <w:rPr>
          <w:sz w:val="28"/>
          <w:szCs w:val="28"/>
        </w:rPr>
        <w:tab/>
        <w:t>При тяжелой закрытой ЧМТ: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ВЧД зависит от артериального кровяного давления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повышение ВЧД прямо пропорционально приложенному PEEP</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фиксированные </w:t>
      </w:r>
      <w:proofErr w:type="spellStart"/>
      <w:r w:rsidRPr="00F23D96">
        <w:rPr>
          <w:sz w:val="28"/>
          <w:szCs w:val="28"/>
        </w:rPr>
        <w:t>дилятированные</w:t>
      </w:r>
      <w:proofErr w:type="spellEnd"/>
      <w:r w:rsidRPr="00F23D96">
        <w:rPr>
          <w:sz w:val="28"/>
          <w:szCs w:val="28"/>
        </w:rPr>
        <w:t xml:space="preserve"> зрачки всегда указывают на т </w:t>
      </w:r>
      <w:proofErr w:type="spellStart"/>
      <w:r w:rsidRPr="00F23D96">
        <w:rPr>
          <w:sz w:val="28"/>
          <w:szCs w:val="28"/>
        </w:rPr>
        <w:t>яжелую</w:t>
      </w:r>
      <w:proofErr w:type="spellEnd"/>
      <w:r w:rsidRPr="00F23D96">
        <w:rPr>
          <w:sz w:val="28"/>
          <w:szCs w:val="28"/>
        </w:rPr>
        <w:t xml:space="preserve"> травму мозга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лечение включает гипервентиляцию с PaCO2 3,0 </w:t>
      </w:r>
      <w:proofErr w:type="spellStart"/>
      <w:r w:rsidRPr="00F23D96">
        <w:rPr>
          <w:sz w:val="28"/>
          <w:szCs w:val="28"/>
        </w:rPr>
        <w:t>kPa</w:t>
      </w:r>
      <w:proofErr w:type="spellEnd"/>
      <w:r w:rsidRPr="00F23D96">
        <w:rPr>
          <w:sz w:val="28"/>
          <w:szCs w:val="28"/>
        </w:rPr>
        <w:t xml:space="preserve">(23 </w:t>
      </w:r>
      <w:proofErr w:type="spellStart"/>
      <w:r w:rsidRPr="00F23D96">
        <w:rPr>
          <w:sz w:val="28"/>
          <w:szCs w:val="28"/>
        </w:rPr>
        <w:t>mm</w:t>
      </w:r>
      <w:proofErr w:type="spellEnd"/>
      <w:r w:rsidRPr="00F23D96">
        <w:rPr>
          <w:sz w:val="28"/>
          <w:szCs w:val="28"/>
        </w:rPr>
        <w:t xml:space="preserve"> </w:t>
      </w:r>
      <w:proofErr w:type="spellStart"/>
      <w:r w:rsidRPr="00F23D96">
        <w:rPr>
          <w:sz w:val="28"/>
          <w:szCs w:val="28"/>
        </w:rPr>
        <w:t>Hg</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060</w:t>
      </w:r>
      <w:r w:rsidRPr="00F23D96">
        <w:rPr>
          <w:sz w:val="28"/>
          <w:szCs w:val="28"/>
        </w:rPr>
        <w:tab/>
        <w:t>Повышенного РаСО2 можно ожидать при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массивной легочной эмболии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диабетическом </w:t>
      </w:r>
      <w:proofErr w:type="spellStart"/>
      <w:r w:rsidRPr="00F23D96">
        <w:rPr>
          <w:sz w:val="28"/>
          <w:szCs w:val="28"/>
        </w:rPr>
        <w:t>кетоацидозе</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уремической рвоте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спонтанном пневмотораксе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061</w:t>
      </w:r>
      <w:r w:rsidRPr="00F23D96">
        <w:rPr>
          <w:sz w:val="28"/>
          <w:szCs w:val="28"/>
        </w:rPr>
        <w:tab/>
      </w:r>
      <w:proofErr w:type="spellStart"/>
      <w:r w:rsidRPr="00F23D96">
        <w:rPr>
          <w:sz w:val="28"/>
          <w:szCs w:val="28"/>
        </w:rPr>
        <w:t>Гиповентилляционный</w:t>
      </w:r>
      <w:proofErr w:type="spellEnd"/>
      <w:r w:rsidRPr="00F23D96">
        <w:rPr>
          <w:sz w:val="28"/>
          <w:szCs w:val="28"/>
        </w:rPr>
        <w:t xml:space="preserve"> синдром при ожирении характеризуется патологическими нарушениями, включающими снижение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податливости (</w:t>
      </w:r>
      <w:proofErr w:type="spellStart"/>
      <w:r w:rsidRPr="00F23D96">
        <w:rPr>
          <w:sz w:val="28"/>
          <w:szCs w:val="28"/>
        </w:rPr>
        <w:t>compliance</w:t>
      </w:r>
      <w:proofErr w:type="spellEnd"/>
      <w:r w:rsidRPr="00F23D96">
        <w:rPr>
          <w:sz w:val="28"/>
          <w:szCs w:val="28"/>
        </w:rPr>
        <w:t>) легких-грудной клетки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концентрации бикарбоната плазмы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резистентности воздушных путей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работы дыхания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062</w:t>
      </w:r>
      <w:r w:rsidRPr="00F23D96">
        <w:rPr>
          <w:sz w:val="28"/>
          <w:szCs w:val="28"/>
        </w:rPr>
        <w:tab/>
        <w:t>Ведущим синдромом при отравлении бледной поганкой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а</w:t>
      </w:r>
      <w:proofErr w:type="spellEnd"/>
      <w:r w:rsidRPr="00F23D96">
        <w:rPr>
          <w:sz w:val="28"/>
          <w:szCs w:val="28"/>
        </w:rPr>
        <w:t xml:space="preserve"> острая печёночная недостаточность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отек лёгких</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острая почечная недостаточность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Г</w:t>
      </w:r>
      <w:r w:rsidRPr="00F23D96">
        <w:rPr>
          <w:sz w:val="28"/>
          <w:szCs w:val="28"/>
        </w:rPr>
        <w:tab/>
        <w:t>судорожный синдром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063</w:t>
      </w:r>
      <w:r w:rsidRPr="00F23D96">
        <w:rPr>
          <w:sz w:val="28"/>
          <w:szCs w:val="28"/>
        </w:rPr>
        <w:tab/>
        <w:t xml:space="preserve">При развитии </w:t>
      </w:r>
      <w:proofErr w:type="spellStart"/>
      <w:r w:rsidRPr="00F23D96">
        <w:rPr>
          <w:sz w:val="28"/>
          <w:szCs w:val="28"/>
        </w:rPr>
        <w:t>гипокарбии</w:t>
      </w:r>
      <w:proofErr w:type="spellEnd"/>
      <w:r w:rsidRPr="00F23D96">
        <w:rPr>
          <w:sz w:val="28"/>
          <w:szCs w:val="28"/>
        </w:rPr>
        <w:t xml:space="preserve"> во время ИВЛ следует в первую очередь: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уменьшить частоту дыхания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уменьшить давление на вдохе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уменьшить давление на выдохе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отменить назначение седативных препаратов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064</w:t>
      </w:r>
      <w:r w:rsidRPr="00F23D96">
        <w:rPr>
          <w:sz w:val="28"/>
          <w:szCs w:val="28"/>
        </w:rPr>
        <w:tab/>
      </w:r>
      <w:proofErr w:type="spellStart"/>
      <w:r w:rsidRPr="00F23D96">
        <w:rPr>
          <w:sz w:val="28"/>
          <w:szCs w:val="28"/>
        </w:rPr>
        <w:t>Опиоиды</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не влияют на мозговой кровоток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б</w:t>
      </w:r>
      <w:proofErr w:type="spellEnd"/>
      <w:r w:rsidRPr="00F23D96">
        <w:rPr>
          <w:sz w:val="28"/>
          <w:szCs w:val="28"/>
        </w:rPr>
        <w:t xml:space="preserve"> снижают мозговой кровоток и внутричерепное давление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увеличивают потребление кислорода головным мозгом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вызывают значительные изменения на ЭЭГ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065</w:t>
      </w:r>
      <w:r w:rsidRPr="00F23D96">
        <w:rPr>
          <w:sz w:val="28"/>
          <w:szCs w:val="28"/>
        </w:rPr>
        <w:tab/>
        <w:t xml:space="preserve">Для состояния </w:t>
      </w:r>
      <w:proofErr w:type="spellStart"/>
      <w:r w:rsidRPr="00F23D96">
        <w:rPr>
          <w:sz w:val="28"/>
          <w:szCs w:val="28"/>
        </w:rPr>
        <w:t>гиповолемии</w:t>
      </w:r>
      <w:proofErr w:type="spellEnd"/>
      <w:r w:rsidRPr="00F23D96">
        <w:rPr>
          <w:sz w:val="28"/>
          <w:szCs w:val="28"/>
        </w:rPr>
        <w:t xml:space="preserve"> не характерно: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повышение ЦВД</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снижение АД, тахикардия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уменьшение ударного объема и сердечного выброса (УО и СВ)</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уменьшение объема циркулирующей крови (ОЦК)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066</w:t>
      </w:r>
      <w:r w:rsidRPr="00F23D96">
        <w:rPr>
          <w:sz w:val="28"/>
          <w:szCs w:val="28"/>
        </w:rPr>
        <w:tab/>
        <w:t xml:space="preserve">На </w:t>
      </w:r>
      <w:proofErr w:type="spellStart"/>
      <w:r w:rsidRPr="00F23D96">
        <w:rPr>
          <w:sz w:val="28"/>
          <w:szCs w:val="28"/>
        </w:rPr>
        <w:t>догоспитальном</w:t>
      </w:r>
      <w:proofErr w:type="spellEnd"/>
      <w:r w:rsidRPr="00F23D96">
        <w:rPr>
          <w:sz w:val="28"/>
          <w:szCs w:val="28"/>
        </w:rPr>
        <w:t xml:space="preserve"> этапе применение наркотических анальгетиков недопустимо при подозрении: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на черепно-мозговую травму</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на переломы таза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на переломы бедра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на компрессионные переломы позвоночника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067</w:t>
      </w:r>
      <w:r w:rsidRPr="00F23D96">
        <w:rPr>
          <w:sz w:val="28"/>
          <w:szCs w:val="28"/>
        </w:rPr>
        <w:tab/>
        <w:t>Противопоказанием к проведению форсированного диуреза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экзотоксический</w:t>
      </w:r>
      <w:proofErr w:type="spellEnd"/>
      <w:r w:rsidRPr="00F23D96">
        <w:rPr>
          <w:sz w:val="28"/>
          <w:szCs w:val="28"/>
        </w:rPr>
        <w:t xml:space="preserve"> шок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гемолиз</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коматозное состояние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противопоказаний нет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068</w:t>
      </w:r>
      <w:r w:rsidRPr="00F23D96">
        <w:rPr>
          <w:sz w:val="28"/>
          <w:szCs w:val="28"/>
        </w:rPr>
        <w:tab/>
        <w:t>Следующие вещества являются антиконвульсантами: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мидазолам</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суксаметониум</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нифедипин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атракуриум</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069</w:t>
      </w:r>
      <w:r w:rsidRPr="00F23D96">
        <w:rPr>
          <w:sz w:val="28"/>
          <w:szCs w:val="28"/>
        </w:rPr>
        <w:tab/>
        <w:t>Атропин применяется как антидот при отравлении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ФОС</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амитриптилином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инсулином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этиленгликолем, метиловым спиртом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070</w:t>
      </w:r>
      <w:r w:rsidRPr="00F23D96">
        <w:rPr>
          <w:sz w:val="28"/>
          <w:szCs w:val="28"/>
        </w:rPr>
        <w:tab/>
      </w:r>
      <w:proofErr w:type="spellStart"/>
      <w:r w:rsidRPr="00F23D96">
        <w:rPr>
          <w:sz w:val="28"/>
          <w:szCs w:val="28"/>
        </w:rPr>
        <w:t>Гиповентиляционный</w:t>
      </w:r>
      <w:proofErr w:type="spellEnd"/>
      <w:r w:rsidRPr="00F23D96">
        <w:rPr>
          <w:sz w:val="28"/>
          <w:szCs w:val="28"/>
        </w:rPr>
        <w:t xml:space="preserve"> синдром при ожирении характеризуется патологическими нарушениями, включающими снижение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податливости (</w:t>
      </w:r>
      <w:proofErr w:type="spellStart"/>
      <w:r w:rsidRPr="00F23D96">
        <w:rPr>
          <w:sz w:val="28"/>
          <w:szCs w:val="28"/>
        </w:rPr>
        <w:t>compliance</w:t>
      </w:r>
      <w:proofErr w:type="spellEnd"/>
      <w:r w:rsidRPr="00F23D96">
        <w:rPr>
          <w:sz w:val="28"/>
          <w:szCs w:val="28"/>
        </w:rPr>
        <w:t>) легких-грудной клетки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концентрации бикарбоната плазмы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резистентности воздушных путей</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работы дыхания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071</w:t>
      </w:r>
      <w:r w:rsidRPr="00F23D96">
        <w:rPr>
          <w:sz w:val="28"/>
          <w:szCs w:val="28"/>
        </w:rPr>
        <w:tab/>
        <w:t>Гормоном коры надпочечников, в значительной степени не зависящим от влияния гипофиза,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альдостерон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АКТГ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гидрокортизон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кортизон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072</w:t>
      </w:r>
      <w:r w:rsidRPr="00F23D96">
        <w:rPr>
          <w:sz w:val="28"/>
          <w:szCs w:val="28"/>
        </w:rPr>
        <w:tab/>
      </w:r>
      <w:proofErr w:type="spellStart"/>
      <w:r w:rsidRPr="00F23D96">
        <w:rPr>
          <w:sz w:val="28"/>
          <w:szCs w:val="28"/>
        </w:rPr>
        <w:t>Периоперативная</w:t>
      </w:r>
      <w:proofErr w:type="spellEnd"/>
      <w:r w:rsidRPr="00F23D96">
        <w:rPr>
          <w:sz w:val="28"/>
          <w:szCs w:val="28"/>
        </w:rPr>
        <w:t xml:space="preserve"> </w:t>
      </w:r>
      <w:proofErr w:type="spellStart"/>
      <w:r w:rsidRPr="00F23D96">
        <w:rPr>
          <w:sz w:val="28"/>
          <w:szCs w:val="28"/>
        </w:rPr>
        <w:t>олигурия</w:t>
      </w:r>
      <w:proofErr w:type="spellEnd"/>
      <w:r w:rsidRPr="00F23D96">
        <w:rPr>
          <w:sz w:val="28"/>
          <w:szCs w:val="28"/>
        </w:rPr>
        <w:t xml:space="preserve"> бывает из-за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высвобождения АДГ</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стимуляции освобождения альдостерона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гистаминового</w:t>
      </w:r>
      <w:proofErr w:type="spellEnd"/>
      <w:r w:rsidRPr="00F23D96">
        <w:rPr>
          <w:sz w:val="28"/>
          <w:szCs w:val="28"/>
        </w:rPr>
        <w:t xml:space="preserve"> эффекта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специфического </w:t>
      </w:r>
      <w:proofErr w:type="spellStart"/>
      <w:r w:rsidRPr="00F23D96">
        <w:rPr>
          <w:sz w:val="28"/>
          <w:szCs w:val="28"/>
        </w:rPr>
        <w:t>эфекта</w:t>
      </w:r>
      <w:proofErr w:type="spellEnd"/>
      <w:r w:rsidRPr="00F23D96">
        <w:rPr>
          <w:sz w:val="28"/>
          <w:szCs w:val="28"/>
        </w:rPr>
        <w:t xml:space="preserve"> анестезии на почечные канальцы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073</w:t>
      </w:r>
      <w:r w:rsidRPr="00F23D96">
        <w:rPr>
          <w:sz w:val="28"/>
          <w:szCs w:val="28"/>
        </w:rPr>
        <w:tab/>
        <w:t>Для тиреотоксического криза не характерно: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бронхоспазм</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ощущение жара в теле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абдоминальные боли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аритмия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074</w:t>
      </w:r>
      <w:r w:rsidRPr="00F23D96">
        <w:rPr>
          <w:sz w:val="28"/>
          <w:szCs w:val="28"/>
        </w:rPr>
        <w:tab/>
        <w:t xml:space="preserve">Показаниями к </w:t>
      </w:r>
      <w:proofErr w:type="spellStart"/>
      <w:r w:rsidRPr="00F23D96">
        <w:rPr>
          <w:sz w:val="28"/>
          <w:szCs w:val="28"/>
        </w:rPr>
        <w:t>электрокардиоверсии</w:t>
      </w:r>
      <w:proofErr w:type="spellEnd"/>
      <w:r w:rsidRPr="00F23D96">
        <w:rPr>
          <w:sz w:val="28"/>
          <w:szCs w:val="28"/>
        </w:rPr>
        <w:t xml:space="preserve"> являются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желудочковая тахикардия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узловая брадикардия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синусовая тахикардия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gramStart"/>
      <w:r w:rsidRPr="00F23D96">
        <w:rPr>
          <w:sz w:val="28"/>
          <w:szCs w:val="28"/>
        </w:rPr>
        <w:t>электро-механическая</w:t>
      </w:r>
      <w:proofErr w:type="gramEnd"/>
      <w:r w:rsidRPr="00F23D96">
        <w:rPr>
          <w:sz w:val="28"/>
          <w:szCs w:val="28"/>
        </w:rPr>
        <w:t xml:space="preserve"> диссоциация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075</w:t>
      </w:r>
      <w:r w:rsidRPr="00F23D96">
        <w:rPr>
          <w:sz w:val="28"/>
          <w:szCs w:val="28"/>
        </w:rPr>
        <w:tab/>
        <w:t xml:space="preserve">Для проявлений тяжелого диабетического </w:t>
      </w:r>
      <w:proofErr w:type="spellStart"/>
      <w:r w:rsidRPr="00F23D96">
        <w:rPr>
          <w:sz w:val="28"/>
          <w:szCs w:val="28"/>
        </w:rPr>
        <w:t>кетоза</w:t>
      </w:r>
      <w:proofErr w:type="spellEnd"/>
      <w:r w:rsidRPr="00F23D96">
        <w:rPr>
          <w:sz w:val="28"/>
          <w:szCs w:val="28"/>
        </w:rPr>
        <w:t xml:space="preserve"> не характерно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увеличение анионной разницы (</w:t>
      </w:r>
      <w:proofErr w:type="spellStart"/>
      <w:r w:rsidRPr="00F23D96">
        <w:rPr>
          <w:sz w:val="28"/>
          <w:szCs w:val="28"/>
        </w:rPr>
        <w:t>anion</w:t>
      </w:r>
      <w:proofErr w:type="spellEnd"/>
      <w:r w:rsidRPr="00F23D96">
        <w:rPr>
          <w:sz w:val="28"/>
          <w:szCs w:val="28"/>
        </w:rPr>
        <w:t xml:space="preserve"> </w:t>
      </w:r>
      <w:proofErr w:type="spellStart"/>
      <w:r w:rsidRPr="00F23D96">
        <w:rPr>
          <w:sz w:val="28"/>
          <w:szCs w:val="28"/>
        </w:rPr>
        <w:t>gap</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увеличение сывороточной концентрации калия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кетонурия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гипервентиляция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076</w:t>
      </w:r>
      <w:r w:rsidRPr="00F23D96">
        <w:rPr>
          <w:sz w:val="28"/>
          <w:szCs w:val="28"/>
        </w:rPr>
        <w:tab/>
        <w:t>Положительное давление в конце выдоха (PEEP) уменьшает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 внутригрудной объем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PaCO2</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функциональную остаточную емкость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внутричерепное давление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077</w:t>
      </w:r>
      <w:r w:rsidRPr="00F23D96">
        <w:rPr>
          <w:sz w:val="28"/>
          <w:szCs w:val="28"/>
        </w:rPr>
        <w:tab/>
        <w:t>Левожелудочковая недостаточность может быть вызвана: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перегрузкой объемом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Б</w:t>
      </w:r>
      <w:r w:rsidRPr="00F23D96">
        <w:rPr>
          <w:sz w:val="28"/>
          <w:szCs w:val="28"/>
        </w:rPr>
        <w:tab/>
        <w:t>недостаточным притоком крови к сердцу</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гоповолюмией</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078</w:t>
      </w:r>
      <w:r w:rsidRPr="00F23D96">
        <w:rPr>
          <w:sz w:val="28"/>
          <w:szCs w:val="28"/>
        </w:rPr>
        <w:tab/>
        <w:t>Тромбоцитопения может наступить: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при ДВС-синдроме в стадии </w:t>
      </w:r>
      <w:proofErr w:type="spellStart"/>
      <w:r w:rsidRPr="00F23D96">
        <w:rPr>
          <w:sz w:val="28"/>
          <w:szCs w:val="28"/>
        </w:rPr>
        <w:t>коагулопатии</w:t>
      </w:r>
      <w:proofErr w:type="spellEnd"/>
      <w:r w:rsidRPr="00F23D96">
        <w:rPr>
          <w:sz w:val="28"/>
          <w:szCs w:val="28"/>
        </w:rPr>
        <w:t xml:space="preserve"> потребления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при значительной </w:t>
      </w:r>
      <w:proofErr w:type="spellStart"/>
      <w:r w:rsidRPr="00F23D96">
        <w:rPr>
          <w:sz w:val="28"/>
          <w:szCs w:val="28"/>
        </w:rPr>
        <w:t>гепаринемии</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при травмах с </w:t>
      </w:r>
      <w:proofErr w:type="spellStart"/>
      <w:r w:rsidRPr="00F23D96">
        <w:rPr>
          <w:sz w:val="28"/>
          <w:szCs w:val="28"/>
        </w:rPr>
        <w:t>разможжением</w:t>
      </w:r>
      <w:proofErr w:type="spellEnd"/>
      <w:r w:rsidRPr="00F23D96">
        <w:rPr>
          <w:sz w:val="28"/>
          <w:szCs w:val="28"/>
        </w:rPr>
        <w:t xml:space="preserve"> мышц</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079</w:t>
      </w:r>
      <w:r w:rsidRPr="00F23D96">
        <w:rPr>
          <w:sz w:val="28"/>
          <w:szCs w:val="28"/>
        </w:rPr>
        <w:tab/>
        <w:t xml:space="preserve">У экстренного больного с выраженной </w:t>
      </w:r>
      <w:proofErr w:type="spellStart"/>
      <w:r w:rsidRPr="00F23D96">
        <w:rPr>
          <w:sz w:val="28"/>
          <w:szCs w:val="28"/>
        </w:rPr>
        <w:t>гиповолемией</w:t>
      </w:r>
      <w:proofErr w:type="spellEnd"/>
      <w:r w:rsidRPr="00F23D96">
        <w:rPr>
          <w:sz w:val="28"/>
          <w:szCs w:val="28"/>
        </w:rPr>
        <w:t xml:space="preserve"> анестетиком выбора может быть:</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кетамин</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фторотан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барбитураты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080</w:t>
      </w:r>
      <w:r w:rsidRPr="00F23D96">
        <w:rPr>
          <w:sz w:val="28"/>
          <w:szCs w:val="28"/>
        </w:rPr>
        <w:tab/>
        <w:t>Нормальный уровень натрия плазмы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130-155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120-145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160-175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150-175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081</w:t>
      </w:r>
      <w:r w:rsidRPr="00F23D96">
        <w:rPr>
          <w:sz w:val="28"/>
          <w:szCs w:val="28"/>
        </w:rPr>
        <w:tab/>
        <w:t>Нормальный уровень кальция плазмы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2,1-2,9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1,20-1,4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1,60-1,7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3,0-3,7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082</w:t>
      </w:r>
      <w:r w:rsidRPr="00F23D96">
        <w:rPr>
          <w:sz w:val="28"/>
          <w:szCs w:val="28"/>
        </w:rPr>
        <w:tab/>
        <w:t>Нормальный уровень калия плазмы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3,2-5,5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3,5-4,9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5,4-6,9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2,1-4,4 </w:t>
      </w:r>
      <w:proofErr w:type="spellStart"/>
      <w:r w:rsidRPr="00F23D96">
        <w:rPr>
          <w:sz w:val="28"/>
          <w:szCs w:val="28"/>
        </w:rPr>
        <w:t>ммоль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083</w:t>
      </w:r>
      <w:r w:rsidRPr="00F23D96">
        <w:rPr>
          <w:sz w:val="28"/>
          <w:szCs w:val="28"/>
        </w:rPr>
        <w:tab/>
        <w:t xml:space="preserve">Нормальный уровень </w:t>
      </w:r>
      <w:proofErr w:type="spellStart"/>
      <w:r w:rsidRPr="00F23D96">
        <w:rPr>
          <w:sz w:val="28"/>
          <w:szCs w:val="28"/>
        </w:rPr>
        <w:t>осмолярности</w:t>
      </w:r>
      <w:proofErr w:type="spellEnd"/>
      <w:r w:rsidRPr="00F23D96">
        <w:rPr>
          <w:sz w:val="28"/>
          <w:szCs w:val="28"/>
        </w:rPr>
        <w:t xml:space="preserve"> плазмы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280-295 </w:t>
      </w:r>
      <w:proofErr w:type="spellStart"/>
      <w:r w:rsidRPr="00F23D96">
        <w:rPr>
          <w:sz w:val="28"/>
          <w:szCs w:val="28"/>
        </w:rPr>
        <w:t>мосмоль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260-275 </w:t>
      </w:r>
      <w:proofErr w:type="spellStart"/>
      <w:r w:rsidRPr="00F23D96">
        <w:rPr>
          <w:sz w:val="28"/>
          <w:szCs w:val="28"/>
        </w:rPr>
        <w:t>мосмоль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 xml:space="preserve">250-265 </w:t>
      </w:r>
      <w:proofErr w:type="spellStart"/>
      <w:r w:rsidRPr="00F23D96">
        <w:rPr>
          <w:sz w:val="28"/>
          <w:szCs w:val="28"/>
        </w:rPr>
        <w:t>мосмоль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270-285 </w:t>
      </w:r>
      <w:proofErr w:type="spellStart"/>
      <w:r w:rsidRPr="00F23D96">
        <w:rPr>
          <w:sz w:val="28"/>
          <w:szCs w:val="28"/>
        </w:rPr>
        <w:t>мосмоль</w:t>
      </w:r>
      <w:proofErr w:type="spellEnd"/>
      <w:r w:rsidRPr="00F23D96">
        <w:rPr>
          <w:sz w:val="28"/>
          <w:szCs w:val="28"/>
        </w:rPr>
        <w:t>/л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084</w:t>
      </w:r>
      <w:r w:rsidRPr="00F23D96">
        <w:rPr>
          <w:sz w:val="28"/>
          <w:szCs w:val="28"/>
        </w:rPr>
        <w:tab/>
        <w:t xml:space="preserve">Нормальный уровень paco2 </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35-45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30-40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32-42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40-50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085</w:t>
      </w:r>
      <w:r w:rsidRPr="00F23D96">
        <w:rPr>
          <w:sz w:val="28"/>
          <w:szCs w:val="28"/>
        </w:rPr>
        <w:tab/>
        <w:t>Нормальный уровень рао2</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80-95 мм. </w:t>
      </w:r>
      <w:proofErr w:type="spellStart"/>
      <w:r w:rsidRPr="00F23D96">
        <w:rPr>
          <w:sz w:val="28"/>
          <w:szCs w:val="28"/>
        </w:rPr>
        <w:t>Рт.ст</w:t>
      </w:r>
      <w:proofErr w:type="spellEnd"/>
      <w:r w:rsidRPr="00F23D96">
        <w:rPr>
          <w:sz w:val="28"/>
          <w:szCs w:val="28"/>
        </w:rPr>
        <w:t>.</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Б</w:t>
      </w:r>
      <w:r w:rsidRPr="00F23D96">
        <w:rPr>
          <w:sz w:val="28"/>
          <w:szCs w:val="28"/>
        </w:rPr>
        <w:tab/>
        <w:t>60-80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72-100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40-50 мм рт. Ст.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086</w:t>
      </w:r>
      <w:r w:rsidRPr="00F23D96">
        <w:rPr>
          <w:sz w:val="28"/>
          <w:szCs w:val="28"/>
        </w:rPr>
        <w:tab/>
        <w:t xml:space="preserve">Нормальный уровень </w:t>
      </w:r>
      <w:proofErr w:type="spellStart"/>
      <w:r w:rsidRPr="00F23D96">
        <w:rPr>
          <w:sz w:val="28"/>
          <w:szCs w:val="28"/>
        </w:rPr>
        <w:t>рн</w:t>
      </w:r>
      <w:proofErr w:type="spellEnd"/>
      <w:r w:rsidRPr="00F23D96">
        <w:rPr>
          <w:sz w:val="28"/>
          <w:szCs w:val="28"/>
        </w:rPr>
        <w:t xml:space="preserve"> артериальной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7,35-7,45</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7,30-7,50</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7,4-7,5</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7,6-7,7</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087</w:t>
      </w:r>
      <w:r w:rsidRPr="00F23D96">
        <w:rPr>
          <w:sz w:val="28"/>
          <w:szCs w:val="28"/>
        </w:rPr>
        <w:tab/>
        <w:t>Наиболее частые причины метаболического ацидоза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Декомпенсация сахарного диабета, инфекционные процессы</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Гипоксия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Гипервентиляция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Нарушение технологии ИВЛ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088</w:t>
      </w:r>
      <w:r w:rsidRPr="00F23D96">
        <w:rPr>
          <w:sz w:val="28"/>
          <w:szCs w:val="28"/>
        </w:rPr>
        <w:tab/>
        <w:t>Наиболее частые причины респираторного ацидоза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Гипоксия, гипоксемия различной этиологии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Кетоацидоз</w:t>
      </w:r>
      <w:proofErr w:type="spellEnd"/>
      <w:r w:rsidRPr="00F23D96">
        <w:rPr>
          <w:sz w:val="28"/>
          <w:szCs w:val="28"/>
        </w:rPr>
        <w:t xml:space="preserve">, </w:t>
      </w:r>
      <w:proofErr w:type="spellStart"/>
      <w:r w:rsidRPr="00F23D96">
        <w:rPr>
          <w:sz w:val="28"/>
          <w:szCs w:val="28"/>
        </w:rPr>
        <w:t>лактоацидоз</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Гипервентиляция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Нарушения технологии ИВЛ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089</w:t>
      </w:r>
      <w:r w:rsidRPr="00F23D96">
        <w:rPr>
          <w:sz w:val="28"/>
          <w:szCs w:val="28"/>
        </w:rPr>
        <w:tab/>
        <w:t>Наиболее частые причины метаболического алкалоза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Рвота, отравления щелочами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Кетоацидоз</w:t>
      </w:r>
      <w:proofErr w:type="spellEnd"/>
      <w:r w:rsidRPr="00F23D96">
        <w:rPr>
          <w:sz w:val="28"/>
          <w:szCs w:val="28"/>
        </w:rPr>
        <w:t xml:space="preserve">, </w:t>
      </w:r>
      <w:proofErr w:type="spellStart"/>
      <w:r w:rsidRPr="00F23D96">
        <w:rPr>
          <w:sz w:val="28"/>
          <w:szCs w:val="28"/>
        </w:rPr>
        <w:t>лактоацидоз</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Нарушение технологии ИВЛ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Гипоксия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090</w:t>
      </w:r>
      <w:r w:rsidRPr="00F23D96">
        <w:rPr>
          <w:sz w:val="28"/>
          <w:szCs w:val="28"/>
        </w:rPr>
        <w:tab/>
        <w:t>Наиболее частые причины респираторного алкалоза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Гипервентиляция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r>
      <w:proofErr w:type="spellStart"/>
      <w:r w:rsidRPr="00F23D96">
        <w:rPr>
          <w:sz w:val="28"/>
          <w:szCs w:val="28"/>
        </w:rPr>
        <w:t>Кетоацидоз</w:t>
      </w:r>
      <w:proofErr w:type="spellEnd"/>
      <w:r w:rsidRPr="00F23D96">
        <w:rPr>
          <w:sz w:val="28"/>
          <w:szCs w:val="28"/>
        </w:rPr>
        <w:t xml:space="preserve">, </w:t>
      </w:r>
      <w:proofErr w:type="spellStart"/>
      <w:r w:rsidRPr="00F23D96">
        <w:rPr>
          <w:sz w:val="28"/>
          <w:szCs w:val="28"/>
        </w:rPr>
        <w:t>лактоацидоз</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Нарушение технологии ИВЛ</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Гипоксия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091</w:t>
      </w:r>
      <w:proofErr w:type="gramStart"/>
      <w:r w:rsidRPr="00F23D96">
        <w:rPr>
          <w:sz w:val="28"/>
          <w:szCs w:val="28"/>
        </w:rPr>
        <w:tab/>
        <w:t>П</w:t>
      </w:r>
      <w:proofErr w:type="gramEnd"/>
      <w:r w:rsidRPr="00F23D96">
        <w:rPr>
          <w:sz w:val="28"/>
          <w:szCs w:val="28"/>
        </w:rPr>
        <w:t>ри центральном соль-теряющем синдроме необходимо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Усилить </w:t>
      </w:r>
      <w:proofErr w:type="spellStart"/>
      <w:r w:rsidRPr="00F23D96">
        <w:rPr>
          <w:sz w:val="28"/>
          <w:szCs w:val="28"/>
        </w:rPr>
        <w:t>инфузионную</w:t>
      </w:r>
      <w:proofErr w:type="spellEnd"/>
      <w:r w:rsidRPr="00F23D96">
        <w:rPr>
          <w:sz w:val="28"/>
          <w:szCs w:val="28"/>
        </w:rPr>
        <w:t xml:space="preserve"> терапию</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Уменьшить </w:t>
      </w:r>
      <w:proofErr w:type="spellStart"/>
      <w:r w:rsidRPr="00F23D96">
        <w:rPr>
          <w:sz w:val="28"/>
          <w:szCs w:val="28"/>
        </w:rPr>
        <w:t>инфузионную</w:t>
      </w:r>
      <w:proofErr w:type="spellEnd"/>
      <w:r w:rsidRPr="00F23D96">
        <w:rPr>
          <w:sz w:val="28"/>
          <w:szCs w:val="28"/>
        </w:rPr>
        <w:t xml:space="preserve"> терапию</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Применить фуросемид</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Применить </w:t>
      </w:r>
      <w:proofErr w:type="spellStart"/>
      <w:r w:rsidRPr="00F23D96">
        <w:rPr>
          <w:sz w:val="28"/>
          <w:szCs w:val="28"/>
        </w:rPr>
        <w:t>осмодиуретики</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092</w:t>
      </w:r>
      <w:r w:rsidRPr="00F23D96">
        <w:rPr>
          <w:sz w:val="28"/>
          <w:szCs w:val="28"/>
        </w:rPr>
        <w:tab/>
        <w:t>При синдроме неадекватной секреции АДГ необходимо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Уменьшить ОЦК</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Усилить </w:t>
      </w:r>
      <w:proofErr w:type="spellStart"/>
      <w:r w:rsidRPr="00F23D96">
        <w:rPr>
          <w:sz w:val="28"/>
          <w:szCs w:val="28"/>
        </w:rPr>
        <w:t>инфузионную</w:t>
      </w:r>
      <w:proofErr w:type="spellEnd"/>
      <w:r w:rsidRPr="00F23D96">
        <w:rPr>
          <w:sz w:val="28"/>
          <w:szCs w:val="28"/>
        </w:rPr>
        <w:t xml:space="preserve"> терапию</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Применить фуросемид</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Применить </w:t>
      </w:r>
      <w:proofErr w:type="spellStart"/>
      <w:r w:rsidRPr="00F23D96">
        <w:rPr>
          <w:sz w:val="28"/>
          <w:szCs w:val="28"/>
        </w:rPr>
        <w:t>осмодиуретики</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093</w:t>
      </w:r>
      <w:r w:rsidRPr="00F23D96">
        <w:rPr>
          <w:sz w:val="28"/>
          <w:szCs w:val="28"/>
        </w:rPr>
        <w:tab/>
        <w:t>При синдроме несахарного диабета необходимо</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Коррегировать</w:t>
      </w:r>
      <w:proofErr w:type="spellEnd"/>
      <w:r w:rsidRPr="00F23D96">
        <w:rPr>
          <w:sz w:val="28"/>
          <w:szCs w:val="28"/>
        </w:rPr>
        <w:t xml:space="preserve"> явления дегидратации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Усилить </w:t>
      </w:r>
      <w:proofErr w:type="spellStart"/>
      <w:r w:rsidRPr="00F23D96">
        <w:rPr>
          <w:sz w:val="28"/>
          <w:szCs w:val="28"/>
        </w:rPr>
        <w:t>инфузионную</w:t>
      </w:r>
      <w:proofErr w:type="spellEnd"/>
      <w:r w:rsidRPr="00F23D96">
        <w:rPr>
          <w:sz w:val="28"/>
          <w:szCs w:val="28"/>
        </w:rPr>
        <w:t xml:space="preserve"> терапию</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Инфузии</w:t>
      </w:r>
      <w:proofErr w:type="spellEnd"/>
      <w:r w:rsidRPr="00F23D96">
        <w:rPr>
          <w:sz w:val="28"/>
          <w:szCs w:val="28"/>
        </w:rPr>
        <w:t xml:space="preserve"> инсулина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 xml:space="preserve">Применение </w:t>
      </w:r>
      <w:proofErr w:type="spellStart"/>
      <w:r w:rsidRPr="00F23D96">
        <w:rPr>
          <w:sz w:val="28"/>
          <w:szCs w:val="28"/>
        </w:rPr>
        <w:t>осмодиуретиков</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094</w:t>
      </w:r>
      <w:r w:rsidRPr="00F23D96">
        <w:rPr>
          <w:sz w:val="28"/>
          <w:szCs w:val="28"/>
        </w:rPr>
        <w:tab/>
        <w:t xml:space="preserve">К ЭКГ признакам </w:t>
      </w:r>
      <w:proofErr w:type="spellStart"/>
      <w:r w:rsidRPr="00F23D96">
        <w:rPr>
          <w:sz w:val="28"/>
          <w:szCs w:val="28"/>
        </w:rPr>
        <w:t>гиперкалиемии</w:t>
      </w:r>
      <w:proofErr w:type="spellEnd"/>
      <w:r w:rsidRPr="00F23D96">
        <w:rPr>
          <w:sz w:val="28"/>
          <w:szCs w:val="28"/>
        </w:rPr>
        <w:t xml:space="preserve"> относятся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Высокий заостренный зубец Т с нормальным интервалом QT и снижение амплитуды зубца Р с удлинением интервала PQ</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 xml:space="preserve">Высокий заостренный зубец Т с </w:t>
      </w:r>
      <w:proofErr w:type="spellStart"/>
      <w:r w:rsidRPr="00F23D96">
        <w:rPr>
          <w:sz w:val="28"/>
          <w:szCs w:val="28"/>
        </w:rPr>
        <w:t>удлененным</w:t>
      </w:r>
      <w:proofErr w:type="spellEnd"/>
      <w:r w:rsidRPr="00F23D96">
        <w:rPr>
          <w:sz w:val="28"/>
          <w:szCs w:val="28"/>
        </w:rPr>
        <w:t xml:space="preserve"> интервалом QT и снижение амплитуды зубца Р с удлинением интервала PQ</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Снижение амплитуды зубца Р с удлинением интервала PQ</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Увеличение амплитуды зубца Р с удлинением интервала PQ</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ab/>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095</w:t>
      </w:r>
      <w:r w:rsidRPr="00F23D96">
        <w:rPr>
          <w:sz w:val="28"/>
          <w:szCs w:val="28"/>
        </w:rPr>
        <w:tab/>
        <w:t>Наиболее точным методом определения ОЦК является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r>
      <w:proofErr w:type="spellStart"/>
      <w:r w:rsidRPr="00F23D96">
        <w:rPr>
          <w:sz w:val="28"/>
          <w:szCs w:val="28"/>
        </w:rPr>
        <w:t>Транспульманальная</w:t>
      </w:r>
      <w:proofErr w:type="spellEnd"/>
      <w:r w:rsidRPr="00F23D96">
        <w:rPr>
          <w:sz w:val="28"/>
          <w:szCs w:val="28"/>
        </w:rPr>
        <w:t xml:space="preserve"> </w:t>
      </w:r>
      <w:proofErr w:type="spellStart"/>
      <w:r w:rsidRPr="00F23D96">
        <w:rPr>
          <w:sz w:val="28"/>
          <w:szCs w:val="28"/>
        </w:rPr>
        <w:t>термодиллюция</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Определение ЦВД</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Определение гематокрита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Реография</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096</w:t>
      </w:r>
      <w:r w:rsidRPr="00F23D96">
        <w:rPr>
          <w:sz w:val="28"/>
          <w:szCs w:val="28"/>
        </w:rPr>
        <w:tab/>
        <w:t>Какие разновидности вклинения мозга существуют?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1. Височно-</w:t>
      </w:r>
      <w:proofErr w:type="spellStart"/>
      <w:r w:rsidRPr="00F23D96">
        <w:rPr>
          <w:sz w:val="28"/>
          <w:szCs w:val="28"/>
        </w:rPr>
        <w:t>тенториальное</w:t>
      </w:r>
      <w:proofErr w:type="spellEnd"/>
      <w:r w:rsidRPr="00F23D96">
        <w:rPr>
          <w:sz w:val="28"/>
          <w:szCs w:val="28"/>
        </w:rPr>
        <w:t>, мозжечковое, центральное, лобное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2. Височно-</w:t>
      </w:r>
      <w:proofErr w:type="spellStart"/>
      <w:r w:rsidRPr="00F23D96">
        <w:rPr>
          <w:sz w:val="28"/>
          <w:szCs w:val="28"/>
        </w:rPr>
        <w:t>тенториальное</w:t>
      </w:r>
      <w:proofErr w:type="spellEnd"/>
      <w:r w:rsidRPr="00F23D96">
        <w:rPr>
          <w:sz w:val="28"/>
          <w:szCs w:val="28"/>
        </w:rPr>
        <w:t>, мозжечковое, центральное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3. Височно-</w:t>
      </w:r>
      <w:proofErr w:type="spellStart"/>
      <w:r w:rsidRPr="00F23D96">
        <w:rPr>
          <w:sz w:val="28"/>
          <w:szCs w:val="28"/>
        </w:rPr>
        <w:t>тенториальное</w:t>
      </w:r>
      <w:proofErr w:type="spellEnd"/>
      <w:r w:rsidRPr="00F23D96">
        <w:rPr>
          <w:sz w:val="28"/>
          <w:szCs w:val="28"/>
        </w:rPr>
        <w:t>, мозжечковое, лобное</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4. Височно-</w:t>
      </w:r>
      <w:proofErr w:type="spellStart"/>
      <w:r w:rsidRPr="00F23D96">
        <w:rPr>
          <w:sz w:val="28"/>
          <w:szCs w:val="28"/>
        </w:rPr>
        <w:t>тенториальное</w:t>
      </w:r>
      <w:proofErr w:type="spellEnd"/>
      <w:r w:rsidRPr="00F23D96">
        <w:rPr>
          <w:sz w:val="28"/>
          <w:szCs w:val="28"/>
        </w:rPr>
        <w:t>, центральное, лобное</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097</w:t>
      </w:r>
      <w:r w:rsidRPr="00F23D96">
        <w:rPr>
          <w:sz w:val="28"/>
          <w:szCs w:val="28"/>
        </w:rPr>
        <w:tab/>
        <w:t xml:space="preserve">Показания к госпитализации в отделение реанимации </w:t>
      </w:r>
      <w:proofErr w:type="spellStart"/>
      <w:r w:rsidRPr="00F23D96">
        <w:rPr>
          <w:sz w:val="28"/>
          <w:szCs w:val="28"/>
        </w:rPr>
        <w:t>оп¬ределяет</w:t>
      </w:r>
      <w:proofErr w:type="spellEnd"/>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Заведующий отделением реанимации, а в его отсутствие - дежурный врач</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Зам. Главного врача по лечебной части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Профильный дежурный специалист приемного отделения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Главный врач больницы</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098</w:t>
      </w:r>
      <w:r w:rsidRPr="00F23D96">
        <w:rPr>
          <w:sz w:val="28"/>
          <w:szCs w:val="28"/>
        </w:rPr>
        <w:tab/>
        <w:t>Центральное венозное давление (</w:t>
      </w:r>
      <w:proofErr w:type="spellStart"/>
      <w:r w:rsidRPr="00F23D96">
        <w:rPr>
          <w:sz w:val="28"/>
          <w:szCs w:val="28"/>
        </w:rPr>
        <w:t>цвд</w:t>
      </w:r>
      <w:proofErr w:type="spellEnd"/>
      <w:r w:rsidRPr="00F23D96">
        <w:rPr>
          <w:sz w:val="28"/>
          <w:szCs w:val="28"/>
        </w:rPr>
        <w:t>) является показателем</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 xml:space="preserve">Степени сосудистого заполнения при </w:t>
      </w:r>
      <w:proofErr w:type="spellStart"/>
      <w:r w:rsidRPr="00F23D96">
        <w:rPr>
          <w:sz w:val="28"/>
          <w:szCs w:val="28"/>
        </w:rPr>
        <w:t>гиповолемии</w:t>
      </w:r>
      <w:proofErr w:type="spellEnd"/>
      <w:r w:rsidRPr="00F23D96">
        <w:rPr>
          <w:sz w:val="28"/>
          <w:szCs w:val="28"/>
        </w:rPr>
        <w:t xml:space="preserve"> и сократительной способности правого желудочка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Сократительной способности правого желудочка</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Объема крови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Венозного тонуса</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099</w:t>
      </w:r>
      <w:r w:rsidRPr="00F23D96">
        <w:rPr>
          <w:sz w:val="28"/>
          <w:szCs w:val="28"/>
        </w:rPr>
        <w:tab/>
        <w:t>К признакам острой тампонады сердца относится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А</w:t>
      </w:r>
      <w:r w:rsidRPr="00F23D96">
        <w:rPr>
          <w:sz w:val="28"/>
          <w:szCs w:val="28"/>
        </w:rPr>
        <w:tab/>
        <w:t>Набухание шейных вен</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Брадикардия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t>Массивный асцит</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t>Анасарка</w:t>
      </w:r>
    </w:p>
    <w:p w:rsidR="001C351D" w:rsidRPr="00F23D96" w:rsidRDefault="001C351D" w:rsidP="001C351D">
      <w:pPr>
        <w:overflowPunct w:val="0"/>
        <w:autoSpaceDE w:val="0"/>
        <w:autoSpaceDN w:val="0"/>
        <w:adjustRightInd w:val="0"/>
        <w:textAlignment w:val="baseline"/>
        <w:rPr>
          <w:sz w:val="28"/>
          <w:szCs w:val="28"/>
        </w:rPr>
      </w:pP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100</w:t>
      </w:r>
      <w:proofErr w:type="gramStart"/>
      <w:r w:rsidRPr="00F23D96">
        <w:rPr>
          <w:sz w:val="28"/>
          <w:szCs w:val="28"/>
        </w:rPr>
        <w:tab/>
        <w:t>В</w:t>
      </w:r>
      <w:proofErr w:type="gramEnd"/>
      <w:r w:rsidRPr="00F23D96">
        <w:rPr>
          <w:sz w:val="28"/>
          <w:szCs w:val="28"/>
        </w:rPr>
        <w:t>о время сердечно-легочной реанимации</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lastRenderedPageBreak/>
        <w:t>А</w:t>
      </w:r>
      <w:r w:rsidRPr="00F23D96">
        <w:rPr>
          <w:sz w:val="28"/>
          <w:szCs w:val="28"/>
        </w:rPr>
        <w:tab/>
        <w:t xml:space="preserve">Соотношение массажа сердца и </w:t>
      </w:r>
      <w:r>
        <w:rPr>
          <w:sz w:val="28"/>
          <w:szCs w:val="28"/>
        </w:rPr>
        <w:t>ИВЛ</w:t>
      </w:r>
      <w:r w:rsidRPr="00F23D96">
        <w:rPr>
          <w:sz w:val="28"/>
          <w:szCs w:val="28"/>
        </w:rPr>
        <w:t xml:space="preserve"> составляет 30:2</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Б</w:t>
      </w:r>
      <w:r w:rsidRPr="00F23D96">
        <w:rPr>
          <w:sz w:val="28"/>
          <w:szCs w:val="28"/>
        </w:rPr>
        <w:tab/>
        <w:t>Внутрисердечно вводится кальция хлорид</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В</w:t>
      </w:r>
      <w:r w:rsidRPr="00F23D96">
        <w:rPr>
          <w:sz w:val="28"/>
          <w:szCs w:val="28"/>
        </w:rPr>
        <w:tab/>
      </w:r>
      <w:proofErr w:type="spellStart"/>
      <w:r w:rsidRPr="00F23D96">
        <w:rPr>
          <w:sz w:val="28"/>
          <w:szCs w:val="28"/>
        </w:rPr>
        <w:t>Прекардиальный</w:t>
      </w:r>
      <w:proofErr w:type="spellEnd"/>
      <w:r w:rsidRPr="00F23D96">
        <w:rPr>
          <w:sz w:val="28"/>
          <w:szCs w:val="28"/>
        </w:rPr>
        <w:t xml:space="preserve"> удар проводится при любом виде остановки кровообращения</w:t>
      </w:r>
    </w:p>
    <w:p w:rsidR="001C351D" w:rsidRPr="00F23D96" w:rsidRDefault="001C351D" w:rsidP="001C351D">
      <w:pPr>
        <w:overflowPunct w:val="0"/>
        <w:autoSpaceDE w:val="0"/>
        <w:autoSpaceDN w:val="0"/>
        <w:adjustRightInd w:val="0"/>
        <w:textAlignment w:val="baseline"/>
        <w:rPr>
          <w:sz w:val="28"/>
          <w:szCs w:val="28"/>
        </w:rPr>
      </w:pPr>
      <w:r w:rsidRPr="00F23D96">
        <w:rPr>
          <w:sz w:val="28"/>
          <w:szCs w:val="28"/>
        </w:rPr>
        <w:t>Г</w:t>
      </w:r>
      <w:r w:rsidRPr="00F23D96">
        <w:rPr>
          <w:sz w:val="28"/>
          <w:szCs w:val="28"/>
        </w:rPr>
        <w:tab/>
      </w:r>
      <w:proofErr w:type="spellStart"/>
      <w:r w:rsidRPr="00F23D96">
        <w:rPr>
          <w:sz w:val="28"/>
          <w:szCs w:val="28"/>
        </w:rPr>
        <w:t>Дефибрилляция</w:t>
      </w:r>
      <w:proofErr w:type="spellEnd"/>
      <w:r w:rsidRPr="00F23D96">
        <w:rPr>
          <w:sz w:val="28"/>
          <w:szCs w:val="28"/>
        </w:rPr>
        <w:t xml:space="preserve"> проводится при асистолии</w:t>
      </w:r>
    </w:p>
    <w:p w:rsidR="0088252C" w:rsidRPr="00872D5F" w:rsidRDefault="0088252C" w:rsidP="006B6E40">
      <w:pPr>
        <w:pStyle w:val="a5"/>
        <w:ind w:left="0" w:firstLine="709"/>
        <w:rPr>
          <w:rFonts w:ascii="Times New Roman" w:hAnsi="Times New Roman"/>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AA3E8F" w:rsidRPr="007A2DC6" w:rsidRDefault="00AA3E8F" w:rsidP="00BC1521">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w:t>
      </w:r>
      <w:r w:rsidR="00F30A52" w:rsidRPr="00246FEE">
        <w:rPr>
          <w:sz w:val="28"/>
          <w:szCs w:val="28"/>
        </w:rPr>
        <w:t>Анестезиология и реаниматология</w:t>
      </w:r>
      <w:r w:rsidRPr="007A2DC6">
        <w:rPr>
          <w:sz w:val="28"/>
          <w:szCs w:val="28"/>
        </w:rPr>
        <w:t>»</w:t>
      </w:r>
    </w:p>
    <w:p w:rsidR="00AA3E8F" w:rsidRPr="007A2DC6" w:rsidRDefault="00AA3E8F" w:rsidP="00BC1521">
      <w:pPr>
        <w:ind w:firstLine="709"/>
        <w:jc w:val="both"/>
        <w:rPr>
          <w:color w:val="000000"/>
          <w:sz w:val="28"/>
          <w:szCs w:val="28"/>
        </w:rPr>
      </w:pPr>
      <w:r w:rsidRPr="007A2DC6">
        <w:rPr>
          <w:b/>
          <w:color w:val="000000"/>
          <w:sz w:val="28"/>
          <w:szCs w:val="28"/>
        </w:rPr>
        <w:t xml:space="preserve">Тема 1. </w:t>
      </w:r>
      <w:r w:rsidRPr="007A2DC6">
        <w:rPr>
          <w:sz w:val="28"/>
          <w:szCs w:val="28"/>
        </w:rPr>
        <w:t>«</w:t>
      </w:r>
      <w:r w:rsidR="00F30A52" w:rsidRPr="00246FEE">
        <w:rPr>
          <w:color w:val="000000"/>
          <w:sz w:val="28"/>
          <w:szCs w:val="28"/>
          <w:shd w:val="clear" w:color="auto" w:fill="FFFFFF"/>
        </w:rPr>
        <w:t>Современные методы общего обезболивания в медицине. Реаниматология – наука о преодолении терминальных состояний</w:t>
      </w:r>
      <w:r w:rsidRPr="007A2DC6">
        <w:rPr>
          <w:sz w:val="28"/>
          <w:szCs w:val="28"/>
        </w:rPr>
        <w:t>»</w:t>
      </w:r>
    </w:p>
    <w:p w:rsidR="00BC1521" w:rsidRDefault="00AA3E8F" w:rsidP="00BC1521">
      <w:pPr>
        <w:ind w:firstLine="709"/>
        <w:jc w:val="both"/>
        <w:rPr>
          <w:b/>
          <w:color w:val="000000"/>
          <w:sz w:val="28"/>
          <w:szCs w:val="28"/>
        </w:rPr>
      </w:pPr>
      <w:r>
        <w:rPr>
          <w:b/>
          <w:color w:val="000000"/>
          <w:sz w:val="28"/>
          <w:szCs w:val="28"/>
        </w:rPr>
        <w:t>Формы</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p>
    <w:p w:rsidR="00872D5F" w:rsidRPr="00BC1521" w:rsidRDefault="00872D5F" w:rsidP="00BC1521">
      <w:pPr>
        <w:ind w:firstLine="709"/>
        <w:jc w:val="both"/>
        <w:rPr>
          <w:b/>
          <w:color w:val="000000"/>
          <w:sz w:val="28"/>
          <w:szCs w:val="28"/>
        </w:rPr>
      </w:pPr>
      <w:r w:rsidRPr="00BC1521">
        <w:rPr>
          <w:sz w:val="28"/>
          <w:szCs w:val="28"/>
        </w:rPr>
        <w:t>У</w:t>
      </w:r>
      <w:r w:rsidR="00BC1521">
        <w:rPr>
          <w:sz w:val="28"/>
          <w:szCs w:val="28"/>
        </w:rPr>
        <w:t>стный опрос.</w:t>
      </w:r>
    </w:p>
    <w:p w:rsidR="000849E8" w:rsidRDefault="007E7400" w:rsidP="00BC152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A3E8F" w:rsidRPr="000849E8" w:rsidRDefault="000849E8" w:rsidP="00BC1521">
      <w:pPr>
        <w:ind w:firstLine="709"/>
        <w:jc w:val="both"/>
        <w:rPr>
          <w:i/>
          <w:color w:val="000000"/>
          <w:sz w:val="28"/>
          <w:szCs w:val="28"/>
        </w:rPr>
      </w:pPr>
      <w:r w:rsidRPr="000849E8">
        <w:rPr>
          <w:color w:val="000000"/>
          <w:sz w:val="28"/>
          <w:szCs w:val="28"/>
        </w:rPr>
        <w:t>Вопросы для устного ответа</w:t>
      </w:r>
      <w:r w:rsidRPr="0088252C">
        <w:rPr>
          <w:color w:val="000000"/>
          <w:sz w:val="28"/>
          <w:szCs w:val="28"/>
        </w:rPr>
        <w:t>:</w:t>
      </w:r>
    </w:p>
    <w:p w:rsidR="00F30A52" w:rsidRPr="0024183F"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Pr>
          <w:rFonts w:ascii="Times New Roman" w:hAnsi="Times New Roman"/>
          <w:color w:val="000000"/>
          <w:sz w:val="28"/>
          <w:szCs w:val="28"/>
        </w:rPr>
        <w:t xml:space="preserve">Определение боли. Физиология </w:t>
      </w:r>
      <w:proofErr w:type="spellStart"/>
      <w:r>
        <w:rPr>
          <w:rFonts w:ascii="Times New Roman" w:hAnsi="Times New Roman"/>
          <w:color w:val="000000"/>
          <w:sz w:val="28"/>
          <w:szCs w:val="28"/>
        </w:rPr>
        <w:t>ноцицептивной</w:t>
      </w:r>
      <w:proofErr w:type="spellEnd"/>
      <w:r>
        <w:rPr>
          <w:rFonts w:ascii="Times New Roman" w:hAnsi="Times New Roman"/>
          <w:color w:val="000000"/>
          <w:sz w:val="28"/>
          <w:szCs w:val="28"/>
        </w:rPr>
        <w:t xml:space="preserve"> и </w:t>
      </w:r>
      <w:proofErr w:type="spellStart"/>
      <w:r>
        <w:rPr>
          <w:rFonts w:ascii="Times New Roman" w:hAnsi="Times New Roman"/>
          <w:color w:val="000000"/>
          <w:sz w:val="28"/>
          <w:szCs w:val="28"/>
        </w:rPr>
        <w:t>антиноцицептивной</w:t>
      </w:r>
      <w:proofErr w:type="spellEnd"/>
      <w:r>
        <w:rPr>
          <w:rFonts w:ascii="Times New Roman" w:hAnsi="Times New Roman"/>
          <w:color w:val="000000"/>
          <w:sz w:val="28"/>
          <w:szCs w:val="28"/>
        </w:rPr>
        <w:t xml:space="preserve"> систем.</w:t>
      </w:r>
    </w:p>
    <w:p w:rsidR="00F30A52" w:rsidRPr="0024183F"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Pr>
          <w:rFonts w:ascii="Times New Roman" w:hAnsi="Times New Roman"/>
          <w:color w:val="000000"/>
          <w:sz w:val="28"/>
          <w:szCs w:val="28"/>
        </w:rPr>
        <w:t xml:space="preserve">Определение анестезии, аналгезии, </w:t>
      </w:r>
      <w:proofErr w:type="spellStart"/>
      <w:r>
        <w:rPr>
          <w:rFonts w:ascii="Times New Roman" w:hAnsi="Times New Roman"/>
          <w:color w:val="000000"/>
          <w:sz w:val="28"/>
          <w:szCs w:val="28"/>
        </w:rPr>
        <w:t>седации</w:t>
      </w:r>
      <w:proofErr w:type="spellEnd"/>
      <w:r>
        <w:rPr>
          <w:rFonts w:ascii="Times New Roman" w:hAnsi="Times New Roman"/>
          <w:color w:val="000000"/>
          <w:sz w:val="28"/>
          <w:szCs w:val="28"/>
        </w:rPr>
        <w:t xml:space="preserve">. Клинические признаки данных состояний. </w:t>
      </w:r>
      <w:r w:rsidRPr="0024183F">
        <w:rPr>
          <w:rFonts w:ascii="Times New Roman" w:hAnsi="Times New Roman"/>
          <w:color w:val="000000"/>
          <w:sz w:val="28"/>
          <w:szCs w:val="28"/>
        </w:rPr>
        <w:t>Классификация анестезий.</w:t>
      </w:r>
    </w:p>
    <w:p w:rsidR="00F30A52"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Pr>
          <w:rFonts w:ascii="Times New Roman" w:hAnsi="Times New Roman"/>
          <w:color w:val="000000"/>
          <w:sz w:val="28"/>
          <w:szCs w:val="28"/>
        </w:rPr>
        <w:t>Определение и методы ингаляционной общей анестезии. Преимущества, недостатки, осложнения.</w:t>
      </w:r>
    </w:p>
    <w:p w:rsidR="00F30A52" w:rsidRPr="000576EA"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Pr>
          <w:rFonts w:ascii="Times New Roman" w:hAnsi="Times New Roman"/>
          <w:color w:val="000000"/>
          <w:sz w:val="28"/>
          <w:szCs w:val="28"/>
        </w:rPr>
        <w:t>Определение и методы неингаляционной общей анестезии. Преимущества, недостатки, осложнения.</w:t>
      </w:r>
    </w:p>
    <w:p w:rsidR="00F30A52"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Pr>
          <w:rFonts w:ascii="Times New Roman" w:hAnsi="Times New Roman"/>
          <w:color w:val="000000"/>
          <w:sz w:val="28"/>
          <w:szCs w:val="28"/>
        </w:rPr>
        <w:t xml:space="preserve">Определение и методы местной анестезии (терминальной, инфильтрационной, проводниковой, </w:t>
      </w:r>
      <w:proofErr w:type="spellStart"/>
      <w:r>
        <w:rPr>
          <w:rFonts w:ascii="Times New Roman" w:hAnsi="Times New Roman"/>
          <w:color w:val="000000"/>
          <w:sz w:val="28"/>
          <w:szCs w:val="28"/>
        </w:rPr>
        <w:t>паравертебральной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эпидуральной</w:t>
      </w:r>
      <w:proofErr w:type="spellEnd"/>
      <w:r>
        <w:rPr>
          <w:rFonts w:ascii="Times New Roman" w:hAnsi="Times New Roman"/>
          <w:color w:val="000000"/>
          <w:sz w:val="28"/>
          <w:szCs w:val="28"/>
        </w:rPr>
        <w:t>, спинальной). Преимущества, недостатки, осложнения.</w:t>
      </w:r>
    </w:p>
    <w:p w:rsidR="00F30A52"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sidRPr="0024183F">
        <w:rPr>
          <w:rFonts w:ascii="Times New Roman" w:hAnsi="Times New Roman"/>
          <w:color w:val="000000"/>
          <w:sz w:val="28"/>
          <w:szCs w:val="28"/>
        </w:rPr>
        <w:t xml:space="preserve">Определение понятий критические и терминальные состояния, интенсивная терапия и реанимация при них. </w:t>
      </w:r>
    </w:p>
    <w:p w:rsidR="00F30A52" w:rsidRPr="00F30A52" w:rsidRDefault="00F30A52" w:rsidP="00FC2B49">
      <w:pPr>
        <w:pStyle w:val="a5"/>
        <w:widowControl/>
        <w:numPr>
          <w:ilvl w:val="0"/>
          <w:numId w:val="3"/>
        </w:numPr>
        <w:autoSpaceDE/>
        <w:autoSpaceDN/>
        <w:adjustRightInd/>
        <w:ind w:left="2" w:firstLine="0"/>
        <w:rPr>
          <w:rFonts w:ascii="Times New Roman" w:hAnsi="Times New Roman"/>
          <w:color w:val="000000"/>
          <w:sz w:val="28"/>
          <w:szCs w:val="28"/>
        </w:rPr>
      </w:pPr>
      <w:r w:rsidRPr="00F30A52">
        <w:rPr>
          <w:rFonts w:ascii="Times New Roman" w:hAnsi="Times New Roman"/>
          <w:color w:val="000000"/>
          <w:sz w:val="28"/>
          <w:szCs w:val="28"/>
        </w:rPr>
        <w:t>История развития реанимационных мероприятий. Роль отечественных ученых в развитии реаниматологии.</w:t>
      </w:r>
    </w:p>
    <w:p w:rsidR="00F30A52" w:rsidRDefault="00F30A52" w:rsidP="00F30A52">
      <w:pPr>
        <w:ind w:firstLine="709"/>
        <w:jc w:val="both"/>
        <w:rPr>
          <w:b/>
          <w:color w:val="000000"/>
          <w:sz w:val="28"/>
          <w:szCs w:val="28"/>
        </w:rPr>
      </w:pPr>
    </w:p>
    <w:p w:rsidR="00F30A52" w:rsidRPr="007A2DC6" w:rsidRDefault="00F30A52" w:rsidP="00F30A52">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w:t>
      </w:r>
      <w:r w:rsidRPr="00246FEE">
        <w:rPr>
          <w:sz w:val="28"/>
          <w:szCs w:val="28"/>
        </w:rPr>
        <w:t>Анестезиология и реаниматология</w:t>
      </w:r>
      <w:r w:rsidRPr="007A2DC6">
        <w:rPr>
          <w:sz w:val="28"/>
          <w:szCs w:val="28"/>
        </w:rPr>
        <w:t>»</w:t>
      </w:r>
    </w:p>
    <w:p w:rsidR="00F30A52" w:rsidRPr="007A2DC6" w:rsidRDefault="00F30A52" w:rsidP="00F30A52">
      <w:pPr>
        <w:ind w:firstLine="709"/>
        <w:jc w:val="both"/>
        <w:rPr>
          <w:color w:val="000000"/>
          <w:sz w:val="28"/>
          <w:szCs w:val="28"/>
        </w:rPr>
      </w:pPr>
      <w:r w:rsidRPr="007A2DC6">
        <w:rPr>
          <w:b/>
          <w:color w:val="000000"/>
          <w:sz w:val="28"/>
          <w:szCs w:val="28"/>
        </w:rPr>
        <w:t xml:space="preserve">Тема </w:t>
      </w:r>
      <w:r>
        <w:rPr>
          <w:b/>
          <w:color w:val="000000"/>
          <w:sz w:val="28"/>
          <w:szCs w:val="28"/>
        </w:rPr>
        <w:t>2</w:t>
      </w:r>
      <w:r w:rsidRPr="007A2DC6">
        <w:rPr>
          <w:b/>
          <w:color w:val="000000"/>
          <w:sz w:val="28"/>
          <w:szCs w:val="28"/>
        </w:rPr>
        <w:t xml:space="preserve">. </w:t>
      </w:r>
      <w:r w:rsidRPr="007A2DC6">
        <w:rPr>
          <w:sz w:val="28"/>
          <w:szCs w:val="28"/>
        </w:rPr>
        <w:t>«</w:t>
      </w:r>
      <w:r w:rsidRPr="0024183F">
        <w:rPr>
          <w:color w:val="000000"/>
          <w:sz w:val="28"/>
          <w:szCs w:val="28"/>
        </w:rPr>
        <w:t>Терминальные состояния. Сердечно-легочно</w:t>
      </w:r>
      <w:r>
        <w:rPr>
          <w:color w:val="000000"/>
          <w:sz w:val="28"/>
          <w:szCs w:val="28"/>
        </w:rPr>
        <w:t>-мозговая реанимация у взрослых</w:t>
      </w:r>
      <w:r w:rsidRPr="007A2DC6">
        <w:rPr>
          <w:sz w:val="28"/>
          <w:szCs w:val="28"/>
        </w:rPr>
        <w:t>»</w:t>
      </w:r>
    </w:p>
    <w:p w:rsidR="00F30A52" w:rsidRDefault="00F30A52" w:rsidP="00F30A52">
      <w:pPr>
        <w:ind w:firstLine="709"/>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F30A52" w:rsidRPr="00BC1521" w:rsidRDefault="00F30A52" w:rsidP="00F30A52">
      <w:pPr>
        <w:ind w:firstLine="709"/>
        <w:jc w:val="both"/>
        <w:rPr>
          <w:b/>
          <w:color w:val="000000"/>
          <w:sz w:val="28"/>
          <w:szCs w:val="28"/>
        </w:rPr>
      </w:pPr>
      <w:r w:rsidRPr="00BC1521">
        <w:rPr>
          <w:sz w:val="28"/>
          <w:szCs w:val="28"/>
        </w:rPr>
        <w:t>У</w:t>
      </w:r>
      <w:r>
        <w:rPr>
          <w:sz w:val="28"/>
          <w:szCs w:val="28"/>
        </w:rPr>
        <w:t>стный опрос.</w:t>
      </w:r>
    </w:p>
    <w:p w:rsidR="00F30A52" w:rsidRDefault="00F30A52" w:rsidP="00F30A5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30A52" w:rsidRPr="000849E8" w:rsidRDefault="00F30A52" w:rsidP="00F30A52">
      <w:pPr>
        <w:ind w:firstLine="709"/>
        <w:jc w:val="both"/>
        <w:rPr>
          <w:i/>
          <w:color w:val="000000"/>
          <w:sz w:val="28"/>
          <w:szCs w:val="28"/>
        </w:rPr>
      </w:pPr>
      <w:r w:rsidRPr="000849E8">
        <w:rPr>
          <w:color w:val="000000"/>
          <w:sz w:val="28"/>
          <w:szCs w:val="28"/>
        </w:rPr>
        <w:t>Вопросы для устного ответа</w:t>
      </w:r>
      <w:r w:rsidRPr="0088252C">
        <w:rPr>
          <w:color w:val="000000"/>
          <w:sz w:val="28"/>
          <w:szCs w:val="28"/>
        </w:rPr>
        <w:t>:</w:t>
      </w:r>
    </w:p>
    <w:p w:rsidR="00F30A52" w:rsidRDefault="00F30A52" w:rsidP="00F30A52">
      <w:pPr>
        <w:jc w:val="both"/>
        <w:rPr>
          <w:color w:val="000000"/>
          <w:sz w:val="28"/>
          <w:szCs w:val="28"/>
        </w:rPr>
      </w:pPr>
      <w:r>
        <w:rPr>
          <w:color w:val="000000"/>
          <w:sz w:val="28"/>
          <w:szCs w:val="28"/>
        </w:rPr>
        <w:t>1</w:t>
      </w:r>
      <w:r w:rsidRPr="00583126">
        <w:rPr>
          <w:color w:val="000000"/>
          <w:sz w:val="28"/>
          <w:szCs w:val="28"/>
        </w:rPr>
        <w:t>. Диагностика терминальных состояний. Клиника и периоды терминального состояния. Сердечно-легочно-мозговая реанимация</w:t>
      </w:r>
      <w:r>
        <w:rPr>
          <w:color w:val="000000"/>
          <w:sz w:val="28"/>
          <w:szCs w:val="28"/>
        </w:rPr>
        <w:t>.</w:t>
      </w:r>
    </w:p>
    <w:p w:rsidR="00F30A52" w:rsidRDefault="00F30A52" w:rsidP="00F30A52">
      <w:pPr>
        <w:jc w:val="both"/>
        <w:rPr>
          <w:color w:val="000000"/>
          <w:sz w:val="28"/>
          <w:szCs w:val="28"/>
        </w:rPr>
      </w:pPr>
      <w:r>
        <w:rPr>
          <w:color w:val="000000"/>
          <w:sz w:val="28"/>
          <w:szCs w:val="28"/>
        </w:rPr>
        <w:t xml:space="preserve">2. </w:t>
      </w:r>
      <w:r w:rsidRPr="00583126">
        <w:rPr>
          <w:color w:val="000000"/>
          <w:sz w:val="28"/>
          <w:szCs w:val="28"/>
        </w:rPr>
        <w:t xml:space="preserve">Классическая схема реанимации по П. </w:t>
      </w:r>
      <w:proofErr w:type="spellStart"/>
      <w:r w:rsidRPr="00583126">
        <w:rPr>
          <w:color w:val="000000"/>
          <w:sz w:val="28"/>
          <w:szCs w:val="28"/>
        </w:rPr>
        <w:t>Сафару</w:t>
      </w:r>
      <w:proofErr w:type="spellEnd"/>
      <w:r w:rsidRPr="00583126">
        <w:rPr>
          <w:color w:val="000000"/>
          <w:sz w:val="28"/>
          <w:szCs w:val="28"/>
        </w:rPr>
        <w:t>. Российский протокол СЛМР (2004 г.), современные принципы проведения СЛМР</w:t>
      </w:r>
      <w:r>
        <w:rPr>
          <w:color w:val="000000"/>
          <w:sz w:val="28"/>
          <w:szCs w:val="28"/>
        </w:rPr>
        <w:t xml:space="preserve"> (2015 г.)</w:t>
      </w:r>
      <w:r w:rsidRPr="00583126">
        <w:rPr>
          <w:color w:val="000000"/>
          <w:sz w:val="28"/>
          <w:szCs w:val="28"/>
        </w:rPr>
        <w:t>.</w:t>
      </w:r>
    </w:p>
    <w:p w:rsidR="00F30A52" w:rsidRDefault="00F30A52" w:rsidP="00F30A52">
      <w:pPr>
        <w:jc w:val="both"/>
        <w:rPr>
          <w:color w:val="000000"/>
          <w:sz w:val="28"/>
          <w:szCs w:val="28"/>
        </w:rPr>
      </w:pPr>
      <w:r>
        <w:rPr>
          <w:color w:val="000000"/>
          <w:sz w:val="28"/>
          <w:szCs w:val="28"/>
        </w:rPr>
        <w:t xml:space="preserve">3. </w:t>
      </w:r>
      <w:r w:rsidRPr="00583126">
        <w:rPr>
          <w:color w:val="000000"/>
          <w:sz w:val="28"/>
          <w:szCs w:val="28"/>
        </w:rPr>
        <w:t xml:space="preserve">Массаж сердца (прямой (открытый), непрямой (закрытый)). Реанимация при оказании помощи одним и двумя реаниматорами. Показатели эффективности реанимации. </w:t>
      </w:r>
    </w:p>
    <w:p w:rsidR="00F30A52" w:rsidRPr="00583126" w:rsidRDefault="00F30A52" w:rsidP="00F30A52">
      <w:pPr>
        <w:jc w:val="both"/>
        <w:rPr>
          <w:color w:val="000000"/>
          <w:sz w:val="28"/>
          <w:szCs w:val="28"/>
        </w:rPr>
      </w:pPr>
      <w:r>
        <w:rPr>
          <w:color w:val="000000"/>
          <w:sz w:val="28"/>
          <w:szCs w:val="28"/>
        </w:rPr>
        <w:t xml:space="preserve">4. </w:t>
      </w:r>
      <w:r w:rsidRPr="00583126">
        <w:rPr>
          <w:color w:val="000000"/>
          <w:sz w:val="28"/>
          <w:szCs w:val="28"/>
        </w:rPr>
        <w:t xml:space="preserve">Электроимпульсная, медикаментозная и </w:t>
      </w:r>
      <w:proofErr w:type="spellStart"/>
      <w:r w:rsidRPr="00583126">
        <w:rPr>
          <w:color w:val="000000"/>
          <w:sz w:val="28"/>
          <w:szCs w:val="28"/>
        </w:rPr>
        <w:t>инфузионная</w:t>
      </w:r>
      <w:proofErr w:type="spellEnd"/>
      <w:r w:rsidRPr="00583126">
        <w:rPr>
          <w:color w:val="000000"/>
          <w:sz w:val="28"/>
          <w:szCs w:val="28"/>
        </w:rPr>
        <w:t xml:space="preserve"> терапия.    Методы контроля за состоянием жизненно важных органов и систем организма при проведении реанимации. </w:t>
      </w:r>
    </w:p>
    <w:p w:rsidR="00F47AB8" w:rsidRDefault="00F30A52" w:rsidP="00F30A52">
      <w:pPr>
        <w:jc w:val="both"/>
        <w:rPr>
          <w:color w:val="000000"/>
          <w:sz w:val="28"/>
          <w:szCs w:val="28"/>
        </w:rPr>
      </w:pPr>
      <w:r>
        <w:rPr>
          <w:color w:val="000000"/>
          <w:sz w:val="28"/>
          <w:szCs w:val="28"/>
        </w:rPr>
        <w:lastRenderedPageBreak/>
        <w:t>5</w:t>
      </w:r>
      <w:r w:rsidRPr="00583126">
        <w:rPr>
          <w:color w:val="000000"/>
          <w:sz w:val="28"/>
          <w:szCs w:val="28"/>
        </w:rPr>
        <w:t xml:space="preserve">. </w:t>
      </w:r>
      <w:proofErr w:type="spellStart"/>
      <w:r w:rsidRPr="00583126">
        <w:rPr>
          <w:color w:val="000000"/>
          <w:sz w:val="28"/>
          <w:szCs w:val="28"/>
        </w:rPr>
        <w:t>Постреанимационная</w:t>
      </w:r>
      <w:proofErr w:type="spellEnd"/>
      <w:r w:rsidRPr="00583126">
        <w:rPr>
          <w:color w:val="000000"/>
          <w:sz w:val="28"/>
          <w:szCs w:val="28"/>
        </w:rPr>
        <w:t xml:space="preserve"> болезнь. Определение понятия. Этапы развития. Мониторинг. Основные задачи и элементы лечебной программы </w:t>
      </w:r>
      <w:proofErr w:type="spellStart"/>
      <w:r w:rsidRPr="00583126">
        <w:rPr>
          <w:color w:val="000000"/>
          <w:sz w:val="28"/>
          <w:szCs w:val="28"/>
        </w:rPr>
        <w:t>постреанимационной</w:t>
      </w:r>
      <w:proofErr w:type="spellEnd"/>
      <w:r w:rsidRPr="00583126">
        <w:rPr>
          <w:color w:val="000000"/>
          <w:sz w:val="28"/>
          <w:szCs w:val="28"/>
        </w:rPr>
        <w:t xml:space="preserve"> интенсивной терапии, мониторинга и ухода.</w:t>
      </w:r>
    </w:p>
    <w:p w:rsidR="00F30A52" w:rsidRDefault="00F30A52" w:rsidP="00F30A52">
      <w:pPr>
        <w:jc w:val="both"/>
        <w:rPr>
          <w:i/>
          <w:color w:val="000000"/>
          <w:sz w:val="28"/>
          <w:szCs w:val="28"/>
        </w:rPr>
      </w:pPr>
    </w:p>
    <w:p w:rsidR="00F30A52" w:rsidRPr="007A2DC6" w:rsidRDefault="00F30A52" w:rsidP="00F30A52">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w:t>
      </w:r>
      <w:r w:rsidRPr="00246FEE">
        <w:rPr>
          <w:sz w:val="28"/>
          <w:szCs w:val="28"/>
        </w:rPr>
        <w:t>Анестезиология и реаниматология</w:t>
      </w:r>
      <w:r w:rsidRPr="007A2DC6">
        <w:rPr>
          <w:sz w:val="28"/>
          <w:szCs w:val="28"/>
        </w:rPr>
        <w:t>»</w:t>
      </w:r>
    </w:p>
    <w:p w:rsidR="00F30A52" w:rsidRPr="007A2DC6" w:rsidRDefault="00F30A52" w:rsidP="00F30A52">
      <w:pPr>
        <w:ind w:firstLine="709"/>
        <w:jc w:val="both"/>
        <w:rPr>
          <w:color w:val="000000"/>
          <w:sz w:val="28"/>
          <w:szCs w:val="28"/>
        </w:rPr>
      </w:pPr>
      <w:r>
        <w:rPr>
          <w:b/>
          <w:color w:val="000000"/>
          <w:sz w:val="28"/>
          <w:szCs w:val="28"/>
        </w:rPr>
        <w:t>Тема 3</w:t>
      </w:r>
      <w:r w:rsidRPr="007A2DC6">
        <w:rPr>
          <w:b/>
          <w:color w:val="000000"/>
          <w:sz w:val="28"/>
          <w:szCs w:val="28"/>
        </w:rPr>
        <w:t xml:space="preserve">. </w:t>
      </w:r>
      <w:r w:rsidRPr="007A2DC6">
        <w:rPr>
          <w:sz w:val="28"/>
          <w:szCs w:val="28"/>
        </w:rPr>
        <w:t>«</w:t>
      </w:r>
      <w:r w:rsidRPr="00251FA0">
        <w:rPr>
          <w:color w:val="000000"/>
          <w:sz w:val="28"/>
          <w:szCs w:val="28"/>
        </w:rPr>
        <w:t>Синдром шока. Патогенез. Классификация, интенсивная терапия</w:t>
      </w:r>
      <w:r w:rsidRPr="007A2DC6">
        <w:rPr>
          <w:sz w:val="28"/>
          <w:szCs w:val="28"/>
        </w:rPr>
        <w:t>»</w:t>
      </w:r>
    </w:p>
    <w:p w:rsidR="00F30A52" w:rsidRDefault="00F30A52" w:rsidP="00F30A52">
      <w:pPr>
        <w:ind w:firstLine="709"/>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F30A52" w:rsidRPr="00BC1521" w:rsidRDefault="00F30A52" w:rsidP="00F30A52">
      <w:pPr>
        <w:ind w:firstLine="709"/>
        <w:jc w:val="both"/>
        <w:rPr>
          <w:b/>
          <w:color w:val="000000"/>
          <w:sz w:val="28"/>
          <w:szCs w:val="28"/>
        </w:rPr>
      </w:pPr>
      <w:r w:rsidRPr="00BC1521">
        <w:rPr>
          <w:sz w:val="28"/>
          <w:szCs w:val="28"/>
        </w:rPr>
        <w:t>У</w:t>
      </w:r>
      <w:r>
        <w:rPr>
          <w:sz w:val="28"/>
          <w:szCs w:val="28"/>
        </w:rPr>
        <w:t>стный опрос.</w:t>
      </w:r>
    </w:p>
    <w:p w:rsidR="00F30A52" w:rsidRDefault="00F30A52" w:rsidP="00F30A5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30A52" w:rsidRPr="000849E8" w:rsidRDefault="00F30A52" w:rsidP="00F30A52">
      <w:pPr>
        <w:ind w:firstLine="709"/>
        <w:jc w:val="both"/>
        <w:rPr>
          <w:i/>
          <w:color w:val="000000"/>
          <w:sz w:val="28"/>
          <w:szCs w:val="28"/>
        </w:rPr>
      </w:pPr>
      <w:r w:rsidRPr="000849E8">
        <w:rPr>
          <w:color w:val="000000"/>
          <w:sz w:val="28"/>
          <w:szCs w:val="28"/>
        </w:rPr>
        <w:t>Вопросы для устного ответа</w:t>
      </w:r>
      <w:r w:rsidRPr="0088252C">
        <w:rPr>
          <w:color w:val="000000"/>
          <w:sz w:val="28"/>
          <w:szCs w:val="28"/>
        </w:rPr>
        <w:t>:</w:t>
      </w:r>
    </w:p>
    <w:p w:rsidR="00F30A52" w:rsidRPr="00134C86" w:rsidRDefault="00F30A52" w:rsidP="00FC2B49">
      <w:pPr>
        <w:pStyle w:val="a5"/>
        <w:widowControl/>
        <w:numPr>
          <w:ilvl w:val="0"/>
          <w:numId w:val="4"/>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 xml:space="preserve">Понятие о шоке, определение понятия. Классификация. Механизм развития основных видов шока. Виды шока, формы шока. Шок в контексте синдрома </w:t>
      </w:r>
      <w:proofErr w:type="spellStart"/>
      <w:r w:rsidRPr="00134C86">
        <w:rPr>
          <w:rFonts w:ascii="Times New Roman" w:hAnsi="Times New Roman"/>
          <w:bCs/>
          <w:sz w:val="28"/>
          <w:szCs w:val="28"/>
        </w:rPr>
        <w:t>полиорганной</w:t>
      </w:r>
      <w:proofErr w:type="spellEnd"/>
      <w:r w:rsidRPr="00134C86">
        <w:rPr>
          <w:rFonts w:ascii="Times New Roman" w:hAnsi="Times New Roman"/>
          <w:bCs/>
          <w:sz w:val="28"/>
          <w:szCs w:val="28"/>
        </w:rPr>
        <w:t xml:space="preserve"> недостаточности. Мониторинг у пациентов в шоках различного генеза.</w:t>
      </w:r>
    </w:p>
    <w:p w:rsidR="00F30A52" w:rsidRPr="00134C86" w:rsidRDefault="00F30A52" w:rsidP="00FC2B49">
      <w:pPr>
        <w:pStyle w:val="a5"/>
        <w:widowControl/>
        <w:numPr>
          <w:ilvl w:val="0"/>
          <w:numId w:val="4"/>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Травматический шок. Причины. Механизмы развития. Неотложная помощь при травматическом шоке.</w:t>
      </w:r>
    </w:p>
    <w:p w:rsidR="00F30A52" w:rsidRPr="00134C86" w:rsidRDefault="00F30A52" w:rsidP="00FC2B49">
      <w:pPr>
        <w:pStyle w:val="a5"/>
        <w:widowControl/>
        <w:numPr>
          <w:ilvl w:val="0"/>
          <w:numId w:val="4"/>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Геморрагический шок. Причины. Механизмы развития. Неотложная помощь при геморрагическом шоке.</w:t>
      </w:r>
    </w:p>
    <w:p w:rsidR="00F30A52" w:rsidRPr="00134C86" w:rsidRDefault="00F30A52" w:rsidP="00FC2B49">
      <w:pPr>
        <w:pStyle w:val="a5"/>
        <w:widowControl/>
        <w:numPr>
          <w:ilvl w:val="0"/>
          <w:numId w:val="4"/>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Анафилактический шок. Причины. Механизмы развития. Неотложная помощь при анафилактическом шоке.</w:t>
      </w:r>
    </w:p>
    <w:p w:rsidR="00F30A52" w:rsidRPr="00134C86" w:rsidRDefault="00F30A52" w:rsidP="00FC2B49">
      <w:pPr>
        <w:pStyle w:val="a5"/>
        <w:widowControl/>
        <w:numPr>
          <w:ilvl w:val="0"/>
          <w:numId w:val="4"/>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Инфекционно-токсический шок. Причины. Механизмы развития. Сепсис как ведущее патологическое состояние. Неотложная помощь при инфекционно-токсическом шоке.</w:t>
      </w:r>
    </w:p>
    <w:p w:rsidR="00F30A52" w:rsidRPr="00134C86" w:rsidRDefault="00F30A52" w:rsidP="00FC2B49">
      <w:pPr>
        <w:pStyle w:val="a5"/>
        <w:widowControl/>
        <w:numPr>
          <w:ilvl w:val="0"/>
          <w:numId w:val="4"/>
        </w:numPr>
        <w:autoSpaceDE/>
        <w:autoSpaceDN/>
        <w:adjustRightInd/>
        <w:ind w:left="2" w:hanging="2"/>
        <w:rPr>
          <w:rFonts w:ascii="Times New Roman" w:hAnsi="Times New Roman"/>
          <w:bCs/>
          <w:sz w:val="28"/>
          <w:szCs w:val="28"/>
        </w:rPr>
      </w:pPr>
      <w:r w:rsidRPr="00134C86">
        <w:rPr>
          <w:rFonts w:ascii="Times New Roman" w:hAnsi="Times New Roman"/>
          <w:bCs/>
          <w:sz w:val="28"/>
          <w:szCs w:val="28"/>
        </w:rPr>
        <w:t>Истинный кардиогенный шок. Причины. Механизмы развития. ОКС. ОИМ. Неотложная помощь в контексте современных подходов лечения ОКС.</w:t>
      </w:r>
    </w:p>
    <w:p w:rsidR="00F30A52" w:rsidRDefault="00F30A52" w:rsidP="00F30A52">
      <w:pPr>
        <w:jc w:val="both"/>
        <w:rPr>
          <w:bCs/>
          <w:sz w:val="28"/>
          <w:szCs w:val="28"/>
        </w:rPr>
      </w:pPr>
      <w:r w:rsidRPr="00134C86">
        <w:rPr>
          <w:bCs/>
          <w:sz w:val="28"/>
          <w:szCs w:val="28"/>
        </w:rPr>
        <w:t>Аритмический шок. Причины. Механизмы развития. Неотложная помощь при аритмическом шоке.</w:t>
      </w:r>
    </w:p>
    <w:p w:rsidR="00F30A52" w:rsidRDefault="00F30A52" w:rsidP="00F30A52">
      <w:pPr>
        <w:jc w:val="both"/>
        <w:rPr>
          <w:i/>
          <w:color w:val="000000"/>
          <w:sz w:val="28"/>
          <w:szCs w:val="28"/>
        </w:rPr>
      </w:pPr>
    </w:p>
    <w:p w:rsidR="00F30A52" w:rsidRPr="007A2DC6" w:rsidRDefault="00F30A52" w:rsidP="00F30A52">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w:t>
      </w:r>
      <w:r w:rsidRPr="00246FEE">
        <w:rPr>
          <w:sz w:val="28"/>
          <w:szCs w:val="28"/>
        </w:rPr>
        <w:t>Анестезиология и реаниматология</w:t>
      </w:r>
      <w:r w:rsidRPr="007A2DC6">
        <w:rPr>
          <w:sz w:val="28"/>
          <w:szCs w:val="28"/>
        </w:rPr>
        <w:t>»</w:t>
      </w:r>
    </w:p>
    <w:p w:rsidR="00F30A52" w:rsidRPr="007A2DC6" w:rsidRDefault="00F30A52" w:rsidP="00F30A52">
      <w:pPr>
        <w:ind w:firstLine="709"/>
        <w:jc w:val="both"/>
        <w:rPr>
          <w:color w:val="000000"/>
          <w:sz w:val="28"/>
          <w:szCs w:val="28"/>
        </w:rPr>
      </w:pPr>
      <w:r>
        <w:rPr>
          <w:b/>
          <w:color w:val="000000"/>
          <w:sz w:val="28"/>
          <w:szCs w:val="28"/>
        </w:rPr>
        <w:t>Тема 4</w:t>
      </w:r>
      <w:r w:rsidRPr="007A2DC6">
        <w:rPr>
          <w:b/>
          <w:color w:val="000000"/>
          <w:sz w:val="28"/>
          <w:szCs w:val="28"/>
        </w:rPr>
        <w:t xml:space="preserve">. </w:t>
      </w:r>
      <w:r w:rsidRPr="007A2DC6">
        <w:rPr>
          <w:sz w:val="28"/>
          <w:szCs w:val="28"/>
        </w:rPr>
        <w:t>«</w:t>
      </w:r>
      <w:r w:rsidRPr="003A1A29">
        <w:rPr>
          <w:color w:val="000000"/>
          <w:sz w:val="28"/>
          <w:szCs w:val="28"/>
        </w:rPr>
        <w:t>Острая массивная кровопотеря. Интенсивная терапия</w:t>
      </w:r>
      <w:r w:rsidRPr="007A2DC6">
        <w:rPr>
          <w:sz w:val="28"/>
          <w:szCs w:val="28"/>
        </w:rPr>
        <w:t>»</w:t>
      </w:r>
    </w:p>
    <w:p w:rsidR="00F30A52" w:rsidRDefault="00F30A52" w:rsidP="00F30A52">
      <w:pPr>
        <w:ind w:firstLine="709"/>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F30A52" w:rsidRPr="00BC1521" w:rsidRDefault="00F30A52" w:rsidP="00F30A52">
      <w:pPr>
        <w:ind w:firstLine="709"/>
        <w:jc w:val="both"/>
        <w:rPr>
          <w:b/>
          <w:color w:val="000000"/>
          <w:sz w:val="28"/>
          <w:szCs w:val="28"/>
        </w:rPr>
      </w:pPr>
      <w:r w:rsidRPr="00BC1521">
        <w:rPr>
          <w:sz w:val="28"/>
          <w:szCs w:val="28"/>
        </w:rPr>
        <w:t>У</w:t>
      </w:r>
      <w:r>
        <w:rPr>
          <w:sz w:val="28"/>
          <w:szCs w:val="28"/>
        </w:rPr>
        <w:t>стный опрос.</w:t>
      </w:r>
    </w:p>
    <w:p w:rsidR="00F30A52" w:rsidRDefault="00F30A52" w:rsidP="00F30A5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30A52" w:rsidRPr="000849E8" w:rsidRDefault="00F30A52" w:rsidP="00F30A52">
      <w:pPr>
        <w:ind w:firstLine="709"/>
        <w:jc w:val="both"/>
        <w:rPr>
          <w:i/>
          <w:color w:val="000000"/>
          <w:sz w:val="28"/>
          <w:szCs w:val="28"/>
        </w:rPr>
      </w:pPr>
      <w:r w:rsidRPr="000849E8">
        <w:rPr>
          <w:color w:val="000000"/>
          <w:sz w:val="28"/>
          <w:szCs w:val="28"/>
        </w:rPr>
        <w:t>Вопросы для устного ответа</w:t>
      </w:r>
      <w:r w:rsidRPr="0088252C">
        <w:rPr>
          <w:color w:val="000000"/>
          <w:sz w:val="28"/>
          <w:szCs w:val="28"/>
        </w:rPr>
        <w:t>:</w:t>
      </w:r>
    </w:p>
    <w:p w:rsidR="00F30A52" w:rsidRPr="007C4E55" w:rsidRDefault="00F30A52" w:rsidP="00F30A52">
      <w:pPr>
        <w:jc w:val="both"/>
        <w:rPr>
          <w:color w:val="000000"/>
          <w:sz w:val="28"/>
          <w:szCs w:val="28"/>
        </w:rPr>
      </w:pPr>
      <w:r w:rsidRPr="007C4E55">
        <w:rPr>
          <w:color w:val="000000"/>
          <w:sz w:val="28"/>
          <w:szCs w:val="28"/>
        </w:rPr>
        <w:t xml:space="preserve">1. Понятие массивной кровопотери. Мониторинг основных жизненных показателей пациента при подозрении на кровопотерю. Лабораторные показатели. Классификация кровотечений (по направлению тока крови, поврежденному сосуду, по степени тяжести). </w:t>
      </w:r>
    </w:p>
    <w:p w:rsidR="00F30A52" w:rsidRPr="007C4E55" w:rsidRDefault="00F30A52" w:rsidP="00F30A52">
      <w:pPr>
        <w:jc w:val="both"/>
        <w:rPr>
          <w:color w:val="000000"/>
          <w:sz w:val="28"/>
          <w:szCs w:val="28"/>
        </w:rPr>
      </w:pPr>
      <w:r w:rsidRPr="007C4E55">
        <w:rPr>
          <w:color w:val="000000"/>
          <w:sz w:val="28"/>
          <w:szCs w:val="28"/>
        </w:rPr>
        <w:t>2. Особенности обезболивания при массивных кровопотерях. Варианты выбора метода обезболивания при острой массивной кровопотери.</w:t>
      </w:r>
    </w:p>
    <w:p w:rsidR="00F30A52" w:rsidRPr="007C4E55" w:rsidRDefault="00F30A52" w:rsidP="00F30A52">
      <w:pPr>
        <w:jc w:val="both"/>
        <w:rPr>
          <w:color w:val="000000"/>
          <w:sz w:val="28"/>
          <w:szCs w:val="28"/>
        </w:rPr>
      </w:pPr>
      <w:r w:rsidRPr="007C4E55">
        <w:rPr>
          <w:color w:val="000000"/>
          <w:sz w:val="28"/>
          <w:szCs w:val="28"/>
        </w:rPr>
        <w:t>3. Геморрагический шок. Понятие. Интенсивная терапия.</w:t>
      </w:r>
    </w:p>
    <w:p w:rsidR="00F30A52" w:rsidRDefault="00F30A52" w:rsidP="00F30A52">
      <w:pPr>
        <w:jc w:val="both"/>
        <w:rPr>
          <w:color w:val="000000"/>
          <w:sz w:val="28"/>
          <w:szCs w:val="28"/>
        </w:rPr>
      </w:pPr>
      <w:r w:rsidRPr="007C4E55">
        <w:rPr>
          <w:color w:val="000000"/>
          <w:sz w:val="28"/>
          <w:szCs w:val="28"/>
        </w:rPr>
        <w:t xml:space="preserve">4. Особенности </w:t>
      </w:r>
      <w:proofErr w:type="spellStart"/>
      <w:r w:rsidRPr="007C4E55">
        <w:rPr>
          <w:color w:val="000000"/>
          <w:sz w:val="28"/>
          <w:szCs w:val="28"/>
        </w:rPr>
        <w:t>инфузионно-трансфузионной</w:t>
      </w:r>
      <w:proofErr w:type="spellEnd"/>
      <w:r w:rsidRPr="007C4E55">
        <w:rPr>
          <w:color w:val="000000"/>
          <w:sz w:val="28"/>
          <w:szCs w:val="28"/>
        </w:rPr>
        <w:t xml:space="preserve"> терапии геморрагического шока у больных с повреждением печени и селезенки.</w:t>
      </w:r>
    </w:p>
    <w:p w:rsidR="00F30A52" w:rsidRDefault="00F30A52" w:rsidP="00F30A52">
      <w:pPr>
        <w:jc w:val="both"/>
        <w:rPr>
          <w:i/>
          <w:color w:val="000000"/>
          <w:sz w:val="28"/>
          <w:szCs w:val="28"/>
        </w:rPr>
      </w:pPr>
    </w:p>
    <w:p w:rsidR="00F30A52" w:rsidRPr="007A2DC6" w:rsidRDefault="00F30A52" w:rsidP="00F30A52">
      <w:pPr>
        <w:ind w:firstLine="709"/>
        <w:jc w:val="both"/>
        <w:rPr>
          <w:color w:val="000000"/>
          <w:sz w:val="28"/>
          <w:szCs w:val="28"/>
        </w:rPr>
      </w:pPr>
      <w:r w:rsidRPr="007A2DC6">
        <w:rPr>
          <w:b/>
          <w:color w:val="000000"/>
          <w:sz w:val="28"/>
          <w:szCs w:val="28"/>
        </w:rPr>
        <w:t>Модуль 1</w:t>
      </w:r>
      <w:r w:rsidRPr="007A2DC6">
        <w:rPr>
          <w:color w:val="000000"/>
          <w:sz w:val="28"/>
          <w:szCs w:val="28"/>
        </w:rPr>
        <w:t xml:space="preserve">. </w:t>
      </w:r>
      <w:r w:rsidRPr="007A2DC6">
        <w:rPr>
          <w:sz w:val="28"/>
          <w:szCs w:val="28"/>
        </w:rPr>
        <w:t>«</w:t>
      </w:r>
      <w:r w:rsidRPr="00246FEE">
        <w:rPr>
          <w:sz w:val="28"/>
          <w:szCs w:val="28"/>
        </w:rPr>
        <w:t>Анестезиология и реаниматология</w:t>
      </w:r>
      <w:r w:rsidRPr="007A2DC6">
        <w:rPr>
          <w:sz w:val="28"/>
          <w:szCs w:val="28"/>
        </w:rPr>
        <w:t>»</w:t>
      </w:r>
    </w:p>
    <w:p w:rsidR="00F30A52" w:rsidRPr="007A2DC6" w:rsidRDefault="00F30A52" w:rsidP="00F30A52">
      <w:pPr>
        <w:ind w:firstLine="709"/>
        <w:jc w:val="both"/>
        <w:rPr>
          <w:color w:val="000000"/>
          <w:sz w:val="28"/>
          <w:szCs w:val="28"/>
        </w:rPr>
      </w:pPr>
      <w:r>
        <w:rPr>
          <w:b/>
          <w:color w:val="000000"/>
          <w:sz w:val="28"/>
          <w:szCs w:val="28"/>
        </w:rPr>
        <w:t>Тема 5</w:t>
      </w:r>
      <w:r w:rsidRPr="007A2DC6">
        <w:rPr>
          <w:b/>
          <w:color w:val="000000"/>
          <w:sz w:val="28"/>
          <w:szCs w:val="28"/>
        </w:rPr>
        <w:t xml:space="preserve">. </w:t>
      </w:r>
      <w:r w:rsidRPr="007A2DC6">
        <w:rPr>
          <w:sz w:val="28"/>
          <w:szCs w:val="28"/>
        </w:rPr>
        <w:t>«</w:t>
      </w:r>
      <w:r w:rsidRPr="003A1A29">
        <w:rPr>
          <w:color w:val="000000"/>
          <w:sz w:val="28"/>
          <w:szCs w:val="28"/>
        </w:rPr>
        <w:t>СПОН. Сепсис. Интен</w:t>
      </w:r>
      <w:r>
        <w:rPr>
          <w:color w:val="000000"/>
          <w:sz w:val="28"/>
          <w:szCs w:val="28"/>
        </w:rPr>
        <w:t>сивная и заместительная терапия</w:t>
      </w:r>
      <w:r w:rsidRPr="007A2DC6">
        <w:rPr>
          <w:sz w:val="28"/>
          <w:szCs w:val="28"/>
        </w:rPr>
        <w:t>»</w:t>
      </w:r>
    </w:p>
    <w:p w:rsidR="00F30A52" w:rsidRDefault="00F30A52" w:rsidP="00F30A52">
      <w:pPr>
        <w:ind w:firstLine="709"/>
        <w:jc w:val="both"/>
        <w:rPr>
          <w:b/>
          <w:color w:val="000000"/>
          <w:sz w:val="28"/>
          <w:szCs w:val="28"/>
        </w:rPr>
      </w:pPr>
      <w:r>
        <w:rPr>
          <w:b/>
          <w:color w:val="000000"/>
          <w:sz w:val="28"/>
          <w:szCs w:val="28"/>
        </w:rPr>
        <w:lastRenderedPageBreak/>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rsidR="00F30A52" w:rsidRPr="00BC1521" w:rsidRDefault="00F30A52" w:rsidP="00F30A52">
      <w:pPr>
        <w:ind w:firstLine="709"/>
        <w:jc w:val="both"/>
        <w:rPr>
          <w:b/>
          <w:color w:val="000000"/>
          <w:sz w:val="28"/>
          <w:szCs w:val="28"/>
        </w:rPr>
      </w:pPr>
      <w:r w:rsidRPr="00BC1521">
        <w:rPr>
          <w:sz w:val="28"/>
          <w:szCs w:val="28"/>
        </w:rPr>
        <w:t>У</w:t>
      </w:r>
      <w:r>
        <w:rPr>
          <w:sz w:val="28"/>
          <w:szCs w:val="28"/>
        </w:rPr>
        <w:t>стный опрос.</w:t>
      </w:r>
    </w:p>
    <w:p w:rsidR="00F30A52" w:rsidRDefault="00F30A52" w:rsidP="00F30A5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30A52" w:rsidRPr="000849E8" w:rsidRDefault="00F30A52" w:rsidP="00F30A52">
      <w:pPr>
        <w:ind w:firstLine="709"/>
        <w:jc w:val="both"/>
        <w:rPr>
          <w:i/>
          <w:color w:val="000000"/>
          <w:sz w:val="28"/>
          <w:szCs w:val="28"/>
        </w:rPr>
      </w:pPr>
      <w:r w:rsidRPr="000849E8">
        <w:rPr>
          <w:color w:val="000000"/>
          <w:sz w:val="28"/>
          <w:szCs w:val="28"/>
        </w:rPr>
        <w:t>Вопросы для устного ответа</w:t>
      </w:r>
      <w:r w:rsidRPr="0088252C">
        <w:rPr>
          <w:color w:val="000000"/>
          <w:sz w:val="28"/>
          <w:szCs w:val="28"/>
        </w:rPr>
        <w:t>:</w:t>
      </w:r>
    </w:p>
    <w:p w:rsidR="00F30A52" w:rsidRPr="004B797F" w:rsidRDefault="00F30A52" w:rsidP="00F30A52">
      <w:pPr>
        <w:jc w:val="both"/>
        <w:rPr>
          <w:color w:val="000000"/>
          <w:sz w:val="28"/>
          <w:szCs w:val="28"/>
        </w:rPr>
      </w:pPr>
      <w:r w:rsidRPr="004B797F">
        <w:rPr>
          <w:color w:val="000000"/>
          <w:sz w:val="28"/>
          <w:szCs w:val="28"/>
        </w:rPr>
        <w:t>1. Этиология септических состояний. Современные представления о резистентности микроорганизмов.</w:t>
      </w:r>
    </w:p>
    <w:p w:rsidR="00F30A52" w:rsidRPr="004B797F" w:rsidRDefault="00F30A52" w:rsidP="00F30A52">
      <w:pPr>
        <w:jc w:val="both"/>
        <w:rPr>
          <w:color w:val="000000"/>
          <w:sz w:val="28"/>
          <w:szCs w:val="28"/>
        </w:rPr>
      </w:pPr>
      <w:r w:rsidRPr="004B797F">
        <w:rPr>
          <w:color w:val="000000"/>
          <w:sz w:val="28"/>
          <w:szCs w:val="28"/>
        </w:rPr>
        <w:t>2. Патогенез сепсиса. Стадии развития.</w:t>
      </w:r>
      <w:r>
        <w:rPr>
          <w:color w:val="000000"/>
          <w:sz w:val="28"/>
          <w:szCs w:val="28"/>
        </w:rPr>
        <w:t xml:space="preserve"> Патогенез СПОН.</w:t>
      </w:r>
    </w:p>
    <w:p w:rsidR="00F30A52" w:rsidRPr="004B797F" w:rsidRDefault="00F30A52" w:rsidP="00F30A52">
      <w:pPr>
        <w:jc w:val="both"/>
        <w:rPr>
          <w:color w:val="000000"/>
          <w:sz w:val="28"/>
          <w:szCs w:val="28"/>
        </w:rPr>
      </w:pPr>
      <w:r w:rsidRPr="004B797F">
        <w:rPr>
          <w:color w:val="000000"/>
          <w:sz w:val="28"/>
          <w:szCs w:val="28"/>
        </w:rPr>
        <w:t>3. Сепсис</w:t>
      </w:r>
      <w:r>
        <w:rPr>
          <w:color w:val="000000"/>
          <w:sz w:val="28"/>
          <w:szCs w:val="28"/>
        </w:rPr>
        <w:t xml:space="preserve"> и СПОН</w:t>
      </w:r>
      <w:r w:rsidRPr="004B797F">
        <w:rPr>
          <w:color w:val="000000"/>
          <w:sz w:val="28"/>
          <w:szCs w:val="28"/>
        </w:rPr>
        <w:t xml:space="preserve"> в хирургической и акушерской практике </w:t>
      </w:r>
    </w:p>
    <w:p w:rsidR="00F30A52" w:rsidRPr="004B797F" w:rsidRDefault="00F30A52" w:rsidP="00F30A52">
      <w:pPr>
        <w:jc w:val="both"/>
        <w:rPr>
          <w:color w:val="000000"/>
          <w:sz w:val="28"/>
          <w:szCs w:val="28"/>
        </w:rPr>
      </w:pPr>
      <w:r w:rsidRPr="004B797F">
        <w:rPr>
          <w:color w:val="000000"/>
          <w:sz w:val="28"/>
          <w:szCs w:val="28"/>
        </w:rPr>
        <w:t xml:space="preserve">4. </w:t>
      </w:r>
      <w:r>
        <w:rPr>
          <w:color w:val="000000"/>
          <w:sz w:val="28"/>
          <w:szCs w:val="28"/>
        </w:rPr>
        <w:t>И</w:t>
      </w:r>
      <w:r w:rsidRPr="004B797F">
        <w:rPr>
          <w:color w:val="000000"/>
          <w:sz w:val="28"/>
          <w:szCs w:val="28"/>
        </w:rPr>
        <w:t>нтенсивная терапия сепсиса</w:t>
      </w:r>
      <w:r>
        <w:rPr>
          <w:color w:val="000000"/>
          <w:sz w:val="28"/>
          <w:szCs w:val="28"/>
        </w:rPr>
        <w:t xml:space="preserve"> и СПОН</w:t>
      </w:r>
      <w:r w:rsidRPr="004B797F">
        <w:rPr>
          <w:color w:val="000000"/>
          <w:sz w:val="28"/>
          <w:szCs w:val="28"/>
        </w:rPr>
        <w:t xml:space="preserve">. Мониторинг. Современные шкалы для оценки тяжести и прогнозирования исхода острого сепсиса </w:t>
      </w:r>
      <w:r>
        <w:rPr>
          <w:color w:val="000000"/>
          <w:sz w:val="28"/>
          <w:szCs w:val="28"/>
        </w:rPr>
        <w:t xml:space="preserve">и СПОН </w:t>
      </w:r>
      <w:r w:rsidRPr="004B797F">
        <w:rPr>
          <w:color w:val="000000"/>
          <w:sz w:val="28"/>
          <w:szCs w:val="28"/>
        </w:rPr>
        <w:t>(</w:t>
      </w:r>
      <w:r w:rsidRPr="004B797F">
        <w:rPr>
          <w:color w:val="000000"/>
          <w:sz w:val="28"/>
          <w:szCs w:val="28"/>
          <w:lang w:val="en-US"/>
        </w:rPr>
        <w:t>SOFA</w:t>
      </w:r>
      <w:r w:rsidRPr="004B797F">
        <w:rPr>
          <w:color w:val="000000"/>
          <w:sz w:val="28"/>
          <w:szCs w:val="28"/>
        </w:rPr>
        <w:t xml:space="preserve">, </w:t>
      </w:r>
      <w:r w:rsidRPr="004B797F">
        <w:rPr>
          <w:color w:val="000000"/>
          <w:sz w:val="28"/>
          <w:szCs w:val="28"/>
          <w:lang w:val="en-US"/>
        </w:rPr>
        <w:t>APACHE</w:t>
      </w:r>
      <w:r w:rsidRPr="004B797F">
        <w:rPr>
          <w:color w:val="000000"/>
          <w:sz w:val="28"/>
          <w:szCs w:val="28"/>
        </w:rPr>
        <w:t xml:space="preserve"> </w:t>
      </w:r>
      <w:r w:rsidRPr="004B797F">
        <w:rPr>
          <w:color w:val="000000"/>
          <w:sz w:val="28"/>
          <w:szCs w:val="28"/>
          <w:lang w:val="en-US"/>
        </w:rPr>
        <w:t>II</w:t>
      </w:r>
      <w:r>
        <w:rPr>
          <w:color w:val="000000"/>
          <w:sz w:val="28"/>
          <w:szCs w:val="28"/>
          <w:lang w:val="en-US"/>
        </w:rPr>
        <w:t>I</w:t>
      </w:r>
      <w:r w:rsidRPr="004B797F">
        <w:rPr>
          <w:color w:val="000000"/>
          <w:sz w:val="28"/>
          <w:szCs w:val="28"/>
        </w:rPr>
        <w:t xml:space="preserve">, </w:t>
      </w:r>
      <w:r w:rsidRPr="004B797F">
        <w:rPr>
          <w:color w:val="000000"/>
          <w:sz w:val="28"/>
          <w:szCs w:val="28"/>
          <w:lang w:val="en-US"/>
        </w:rPr>
        <w:t>SAPS</w:t>
      </w:r>
      <w:r>
        <w:rPr>
          <w:color w:val="000000"/>
          <w:sz w:val="28"/>
          <w:szCs w:val="28"/>
        </w:rPr>
        <w:t xml:space="preserve"> </w:t>
      </w:r>
      <w:r>
        <w:rPr>
          <w:color w:val="000000"/>
          <w:sz w:val="28"/>
          <w:szCs w:val="28"/>
          <w:lang w:val="en-US"/>
        </w:rPr>
        <w:t>II</w:t>
      </w:r>
      <w:r w:rsidRPr="004B797F">
        <w:rPr>
          <w:color w:val="000000"/>
          <w:sz w:val="28"/>
          <w:szCs w:val="28"/>
        </w:rPr>
        <w:t xml:space="preserve">).   </w:t>
      </w:r>
    </w:p>
    <w:p w:rsidR="00F30A52" w:rsidRDefault="00F30A52" w:rsidP="00F30A52">
      <w:pPr>
        <w:jc w:val="both"/>
        <w:rPr>
          <w:color w:val="000000"/>
          <w:sz w:val="28"/>
          <w:szCs w:val="28"/>
        </w:rPr>
      </w:pPr>
      <w:r w:rsidRPr="004B797F">
        <w:rPr>
          <w:color w:val="000000"/>
          <w:sz w:val="28"/>
          <w:szCs w:val="28"/>
        </w:rPr>
        <w:t xml:space="preserve">6. Особенности интенсивной терапии и </w:t>
      </w:r>
      <w:proofErr w:type="spellStart"/>
      <w:r w:rsidRPr="004B797F">
        <w:rPr>
          <w:color w:val="000000"/>
          <w:sz w:val="28"/>
          <w:szCs w:val="28"/>
        </w:rPr>
        <w:t>инфузионно-трансфузио</w:t>
      </w:r>
      <w:r>
        <w:rPr>
          <w:color w:val="000000"/>
          <w:sz w:val="28"/>
          <w:szCs w:val="28"/>
        </w:rPr>
        <w:t>нной</w:t>
      </w:r>
      <w:proofErr w:type="spellEnd"/>
      <w:r>
        <w:rPr>
          <w:color w:val="000000"/>
          <w:sz w:val="28"/>
          <w:szCs w:val="28"/>
        </w:rPr>
        <w:t xml:space="preserve"> терапии септического шока.</w:t>
      </w:r>
    </w:p>
    <w:p w:rsidR="00F30A52" w:rsidRDefault="00F30A52" w:rsidP="00F47AB8">
      <w:pPr>
        <w:jc w:val="both"/>
        <w:rPr>
          <w:i/>
          <w:color w:val="000000"/>
          <w:sz w:val="28"/>
          <w:szCs w:val="28"/>
        </w:rPr>
      </w:pPr>
    </w:p>
    <w:p w:rsidR="00F30A52" w:rsidRPr="00E836D2" w:rsidRDefault="00F30A52" w:rsidP="00F47AB8">
      <w:pPr>
        <w:jc w:val="both"/>
        <w:rPr>
          <w:i/>
          <w:color w:val="000000"/>
          <w:sz w:val="28"/>
          <w:szCs w:val="28"/>
        </w:rPr>
      </w:pPr>
    </w:p>
    <w:p w:rsidR="007E7400" w:rsidRPr="00F47AB8" w:rsidRDefault="007E7400" w:rsidP="00F47AB8">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w:t>
      </w:r>
      <w:r w:rsidR="00F47AB8">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201193" w:rsidRDefault="007E7400" w:rsidP="002F1CA2">
            <w:pPr>
              <w:jc w:val="center"/>
              <w:rPr>
                <w:b/>
                <w:color w:val="000000"/>
                <w:sz w:val="28"/>
                <w:szCs w:val="28"/>
              </w:rPr>
            </w:pPr>
            <w:r w:rsidRPr="00201193">
              <w:rPr>
                <w:b/>
                <w:color w:val="000000"/>
                <w:sz w:val="28"/>
                <w:szCs w:val="28"/>
              </w:rPr>
              <w:t xml:space="preserve">Форма контроля </w:t>
            </w:r>
          </w:p>
        </w:tc>
        <w:tc>
          <w:tcPr>
            <w:tcW w:w="6378" w:type="dxa"/>
          </w:tcPr>
          <w:p w:rsidR="007E7400" w:rsidRPr="00201193" w:rsidRDefault="007E7400" w:rsidP="00E836D2">
            <w:pPr>
              <w:ind w:firstLine="709"/>
              <w:jc w:val="center"/>
              <w:rPr>
                <w:b/>
                <w:color w:val="000000"/>
                <w:sz w:val="28"/>
                <w:szCs w:val="28"/>
              </w:rPr>
            </w:pPr>
            <w:r w:rsidRPr="00201193">
              <w:rPr>
                <w:b/>
                <w:color w:val="000000"/>
                <w:sz w:val="28"/>
                <w:szCs w:val="28"/>
              </w:rPr>
              <w:t>Критерии оценивания</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устный опрос</w:t>
            </w:r>
          </w:p>
          <w:p w:rsidR="007E7400" w:rsidRPr="00201193" w:rsidRDefault="007E7400" w:rsidP="002F1CA2">
            <w:pPr>
              <w:jc w:val="center"/>
              <w:rPr>
                <w:b/>
                <w:color w:val="000000"/>
                <w:sz w:val="28"/>
                <w:szCs w:val="28"/>
              </w:rPr>
            </w:pPr>
          </w:p>
          <w:p w:rsidR="007E7400" w:rsidRPr="00201193" w:rsidRDefault="007E7400" w:rsidP="002F1CA2">
            <w:pPr>
              <w:jc w:val="center"/>
              <w:rPr>
                <w:b/>
                <w:color w:val="000000"/>
                <w:sz w:val="28"/>
                <w:szCs w:val="28"/>
              </w:rPr>
            </w:pPr>
          </w:p>
          <w:p w:rsidR="007E7400" w:rsidRPr="00201193" w:rsidRDefault="007E7400" w:rsidP="002F1CA2">
            <w:pPr>
              <w:jc w:val="center"/>
              <w:rPr>
                <w:b/>
                <w:color w:val="000000"/>
                <w:sz w:val="28"/>
                <w:szCs w:val="28"/>
              </w:rPr>
            </w:pPr>
          </w:p>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shd w:val="clear" w:color="auto" w:fill="auto"/>
          </w:tcPr>
          <w:p w:rsidR="007E7400" w:rsidRPr="00201193" w:rsidRDefault="007E7400" w:rsidP="00E836D2">
            <w:pPr>
              <w:spacing w:before="100" w:beforeAutospacing="1" w:after="100" w:afterAutospacing="1"/>
              <w:ind w:firstLine="709"/>
              <w:jc w:val="both"/>
              <w:rPr>
                <w:color w:val="000000"/>
                <w:sz w:val="28"/>
                <w:szCs w:val="28"/>
              </w:rPr>
            </w:pPr>
            <w:r w:rsidRPr="00201193">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color w:val="000000"/>
                <w:sz w:val="28"/>
                <w:szCs w:val="28"/>
              </w:rPr>
            </w:pPr>
            <w:r w:rsidRPr="00201193">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w:t>
            </w:r>
            <w:r w:rsidRPr="00201193">
              <w:rPr>
                <w:color w:val="000000"/>
                <w:sz w:val="28"/>
                <w:szCs w:val="28"/>
              </w:rPr>
              <w:lastRenderedPageBreak/>
              <w:t>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color w:val="000000"/>
                <w:sz w:val="28"/>
                <w:szCs w:val="28"/>
              </w:rPr>
            </w:pPr>
            <w:r w:rsidRPr="00201193">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201193" w:rsidRDefault="00201193" w:rsidP="002F1CA2">
            <w:pPr>
              <w:jc w:val="center"/>
              <w:rPr>
                <w:b/>
                <w:color w:val="000000"/>
                <w:sz w:val="28"/>
                <w:szCs w:val="28"/>
              </w:rPr>
            </w:pPr>
            <w:r>
              <w:rPr>
                <w:b/>
                <w:color w:val="000000"/>
                <w:sz w:val="28"/>
                <w:szCs w:val="28"/>
              </w:rPr>
              <w:t>проверка практических навыков</w:t>
            </w:r>
          </w:p>
        </w:tc>
        <w:tc>
          <w:tcPr>
            <w:tcW w:w="6378" w:type="dxa"/>
          </w:tcPr>
          <w:p w:rsidR="007E7400" w:rsidRPr="00201193" w:rsidRDefault="00D21887" w:rsidP="00E836D2">
            <w:pPr>
              <w:spacing w:before="100" w:beforeAutospacing="1" w:after="100" w:afterAutospacing="1"/>
              <w:ind w:firstLine="709"/>
              <w:jc w:val="both"/>
              <w:rPr>
                <w:b/>
                <w:color w:val="000000"/>
                <w:sz w:val="28"/>
                <w:szCs w:val="28"/>
              </w:rPr>
            </w:pPr>
            <w:r w:rsidRPr="00201193">
              <w:rPr>
                <w:color w:val="000000"/>
                <w:sz w:val="28"/>
                <w:szCs w:val="28"/>
              </w:rPr>
              <w:t>Оценка «ОТЛИЧНО» выставляется</w:t>
            </w:r>
            <w:r>
              <w:rPr>
                <w:color w:val="000000"/>
                <w:sz w:val="28"/>
                <w:szCs w:val="28"/>
              </w:rPr>
              <w:t>, если обучающийся правильно воспроизвёл все элементы данного практического навыка в правильной последовательности.</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D21887" w:rsidP="00E836D2">
            <w:pPr>
              <w:spacing w:before="100" w:beforeAutospacing="1" w:after="100" w:afterAutospacing="1"/>
              <w:ind w:firstLine="709"/>
              <w:jc w:val="both"/>
              <w:rPr>
                <w:b/>
                <w:color w:val="000000"/>
                <w:sz w:val="28"/>
                <w:szCs w:val="28"/>
              </w:rPr>
            </w:pPr>
            <w:r w:rsidRPr="00201193">
              <w:rPr>
                <w:color w:val="000000"/>
                <w:sz w:val="28"/>
                <w:szCs w:val="28"/>
              </w:rPr>
              <w:t>Оценка «ХОРОШО» выставляется</w:t>
            </w:r>
            <w:r>
              <w:rPr>
                <w:color w:val="000000"/>
                <w:sz w:val="28"/>
                <w:szCs w:val="28"/>
              </w:rPr>
              <w:t xml:space="preserve">, если обучающийся воспроизвёл принципиально важные элементы данного практического навыка в правильной последовательности, допускается изменение порядка действий, не отразившееся на результате. </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D21887" w:rsidP="00D21887">
            <w:pPr>
              <w:spacing w:before="100" w:beforeAutospacing="1" w:after="100" w:afterAutospacing="1"/>
              <w:ind w:firstLine="709"/>
              <w:jc w:val="both"/>
              <w:rPr>
                <w:color w:val="000000"/>
                <w:sz w:val="28"/>
                <w:szCs w:val="28"/>
              </w:rPr>
            </w:pPr>
            <w:r w:rsidRPr="00201193">
              <w:rPr>
                <w:color w:val="000000"/>
                <w:sz w:val="28"/>
                <w:szCs w:val="28"/>
              </w:rPr>
              <w:t>Оценка «УДОВЛЕТВОРИТЕЛЬНО» выставляется</w:t>
            </w:r>
            <w:r>
              <w:rPr>
                <w:color w:val="000000"/>
                <w:sz w:val="28"/>
                <w:szCs w:val="28"/>
              </w:rPr>
              <w:t>, если обучающийся пропустил некоторые элементы навыка или незначительно нарушил порядок выполнения.</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D21887" w:rsidP="00D21887">
            <w:pPr>
              <w:spacing w:before="100" w:beforeAutospacing="1" w:after="100" w:afterAutospacing="1"/>
              <w:ind w:firstLine="709"/>
              <w:jc w:val="both"/>
              <w:rPr>
                <w:color w:val="000000"/>
                <w:sz w:val="28"/>
                <w:szCs w:val="28"/>
              </w:rPr>
            </w:pPr>
            <w:r w:rsidRPr="00201193">
              <w:rPr>
                <w:color w:val="000000"/>
                <w:sz w:val="28"/>
                <w:szCs w:val="28"/>
              </w:rPr>
              <w:t>Оценка «НЕУДОВЛЕТВОРИТЕЛЬНО» выставляется</w:t>
            </w:r>
            <w:r>
              <w:rPr>
                <w:color w:val="000000"/>
                <w:sz w:val="28"/>
                <w:szCs w:val="28"/>
              </w:rPr>
              <w:t xml:space="preserve"> если обучающийся пропустил принципиально важные элементы навыка, или значительно нарушил порядок выполнения, или не завершил выполнение навыка.</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тестирование</w:t>
            </w:r>
          </w:p>
        </w:tc>
        <w:tc>
          <w:tcPr>
            <w:tcW w:w="6378" w:type="dxa"/>
          </w:tcPr>
          <w:p w:rsidR="007E7400" w:rsidRPr="00201193" w:rsidRDefault="007E7400" w:rsidP="00E836D2">
            <w:pPr>
              <w:ind w:firstLine="709"/>
              <w:jc w:val="both"/>
              <w:rPr>
                <w:b/>
                <w:color w:val="000000"/>
                <w:sz w:val="28"/>
                <w:szCs w:val="28"/>
              </w:rPr>
            </w:pPr>
            <w:r w:rsidRPr="00201193">
              <w:rPr>
                <w:color w:val="000000"/>
                <w:sz w:val="28"/>
                <w:szCs w:val="28"/>
              </w:rPr>
              <w:t>Оценка «ОТЛИЧНО» выставляется при условии 90-100% правильных ответов</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b/>
                <w:color w:val="000000"/>
                <w:sz w:val="28"/>
                <w:szCs w:val="28"/>
              </w:rPr>
            </w:pPr>
            <w:r w:rsidRPr="00201193">
              <w:rPr>
                <w:color w:val="000000"/>
                <w:sz w:val="28"/>
                <w:szCs w:val="28"/>
              </w:rPr>
              <w:t>Оценка «ХОРОШО» выставляется при условии 75-89% правильных ответов</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b/>
                <w:color w:val="000000"/>
                <w:sz w:val="28"/>
                <w:szCs w:val="28"/>
              </w:rPr>
            </w:pPr>
            <w:r w:rsidRPr="00201193">
              <w:rPr>
                <w:color w:val="000000"/>
                <w:sz w:val="28"/>
                <w:szCs w:val="28"/>
              </w:rPr>
              <w:t>Оценка «УДОВЛЕТВОРИТЕЛЬНО» выставляется при условии 60-74% правильных ответов</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 xml:space="preserve">Оценка «НЕУДОВЛЕТВОРИТЕЛЬНО» выставляется при условии 59% и меньше </w:t>
            </w:r>
            <w:r w:rsidRPr="00201193">
              <w:rPr>
                <w:color w:val="000000"/>
                <w:sz w:val="28"/>
                <w:szCs w:val="28"/>
              </w:rPr>
              <w:lastRenderedPageBreak/>
              <w:t>правильных ответов.</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lastRenderedPageBreak/>
              <w:t xml:space="preserve">решение </w:t>
            </w:r>
            <w:proofErr w:type="gramStart"/>
            <w:r w:rsidRPr="00201193">
              <w:rPr>
                <w:b/>
                <w:color w:val="000000"/>
                <w:sz w:val="28"/>
                <w:szCs w:val="28"/>
              </w:rPr>
              <w:t>ситуационных</w:t>
            </w:r>
            <w:proofErr w:type="gramEnd"/>
            <w:r w:rsidRPr="00201193">
              <w:rPr>
                <w:b/>
                <w:color w:val="000000"/>
                <w:sz w:val="28"/>
                <w:szCs w:val="28"/>
              </w:rPr>
              <w:t xml:space="preserve"> </w:t>
            </w:r>
          </w:p>
          <w:p w:rsidR="007E7400" w:rsidRPr="00201193" w:rsidRDefault="007E7400" w:rsidP="002F1CA2">
            <w:pPr>
              <w:jc w:val="center"/>
              <w:rPr>
                <w:b/>
                <w:color w:val="000000"/>
                <w:sz w:val="28"/>
                <w:szCs w:val="28"/>
              </w:rPr>
            </w:pPr>
            <w:r w:rsidRPr="00201193">
              <w:rPr>
                <w:b/>
                <w:color w:val="000000"/>
                <w:sz w:val="28"/>
                <w:szCs w:val="28"/>
              </w:rPr>
              <w:t>задач</w:t>
            </w:r>
          </w:p>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b/>
                <w:sz w:val="28"/>
                <w:szCs w:val="28"/>
              </w:rPr>
            </w:pPr>
            <w:r w:rsidRPr="00201193">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201193">
              <w:rPr>
                <w:sz w:val="28"/>
                <w:szCs w:val="28"/>
              </w:rPr>
              <w:t>т.ч</w:t>
            </w:r>
            <w:proofErr w:type="spellEnd"/>
            <w:r w:rsidRPr="00201193">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sz w:val="28"/>
                <w:szCs w:val="28"/>
              </w:rPr>
            </w:pPr>
            <w:r w:rsidRPr="00201193">
              <w:rPr>
                <w:sz w:val="28"/>
                <w:szCs w:val="28"/>
              </w:rPr>
              <w:t>Оценка «ХОРОШО» выставляется если обучающимся дан правильный ответ на вопрос задачи.</w:t>
            </w:r>
            <w:r w:rsidRPr="0020119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201193">
              <w:rPr>
                <w:sz w:val="28"/>
                <w:szCs w:val="28"/>
                <w:shd w:val="clear" w:color="auto" w:fill="FFFFFF"/>
              </w:rPr>
              <w:t>т.ч</w:t>
            </w:r>
            <w:proofErr w:type="spellEnd"/>
            <w:r w:rsidRPr="00201193">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sz w:val="28"/>
                <w:szCs w:val="28"/>
              </w:rPr>
            </w:pPr>
            <w:r w:rsidRPr="00201193">
              <w:rPr>
                <w:sz w:val="28"/>
                <w:szCs w:val="28"/>
              </w:rPr>
              <w:t>Оценка «УДОВЛЕТВОРИТЕЛЬНО» выставляется если обучающимся дан правильный ответ на вопрос задачи.</w:t>
            </w:r>
            <w:r w:rsidRPr="0020119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201193">
              <w:rPr>
                <w:sz w:val="28"/>
                <w:szCs w:val="28"/>
                <w:shd w:val="clear" w:color="auto" w:fill="FFFFFF"/>
              </w:rPr>
              <w:t>т.ч</w:t>
            </w:r>
            <w:proofErr w:type="spellEnd"/>
            <w:r w:rsidRPr="00201193">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ind w:firstLine="709"/>
              <w:jc w:val="both"/>
              <w:rPr>
                <w:sz w:val="28"/>
                <w:szCs w:val="28"/>
              </w:rPr>
            </w:pPr>
            <w:r w:rsidRPr="00201193">
              <w:rPr>
                <w:sz w:val="28"/>
                <w:szCs w:val="28"/>
              </w:rPr>
              <w:t>Оценка «НЕУДОВЛЕТВОРИТЕЛЬНО» выставляется если обучающимся дан правильный ответ на вопрос задачи</w:t>
            </w:r>
            <w:r w:rsidRPr="00201193">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201193">
              <w:rPr>
                <w:sz w:val="28"/>
                <w:szCs w:val="28"/>
                <w:shd w:val="clear" w:color="auto" w:fill="FFFFFF"/>
              </w:rPr>
              <w:t>т.ч</w:t>
            </w:r>
            <w:proofErr w:type="spellEnd"/>
            <w:r w:rsidRPr="00201193">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201193" w:rsidRDefault="007E7400" w:rsidP="002F1CA2">
            <w:pPr>
              <w:jc w:val="center"/>
              <w:rPr>
                <w:b/>
                <w:color w:val="000000"/>
                <w:sz w:val="28"/>
                <w:szCs w:val="28"/>
              </w:rPr>
            </w:pPr>
            <w:r w:rsidRPr="00201193">
              <w:rPr>
                <w:b/>
                <w:color w:val="000000"/>
                <w:sz w:val="28"/>
                <w:szCs w:val="28"/>
              </w:rPr>
              <w:t>защита реферата</w:t>
            </w:r>
          </w:p>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 xml:space="preserve">Оценка «ОТЛИЧНО» выставляется если обучающимся выполнены все требования к написанию и защите реферата: обозначена </w:t>
            </w:r>
            <w:r w:rsidRPr="00201193">
              <w:rPr>
                <w:color w:val="000000"/>
                <w:sz w:val="28"/>
                <w:szCs w:val="28"/>
              </w:rPr>
              <w:lastRenderedPageBreak/>
              <w:t>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201193" w:rsidRDefault="007E7400" w:rsidP="002F1CA2">
            <w:pPr>
              <w:jc w:val="center"/>
              <w:rPr>
                <w:b/>
                <w:color w:val="000000"/>
                <w:sz w:val="28"/>
                <w:szCs w:val="28"/>
              </w:rPr>
            </w:pPr>
          </w:p>
        </w:tc>
        <w:tc>
          <w:tcPr>
            <w:tcW w:w="6378" w:type="dxa"/>
          </w:tcPr>
          <w:p w:rsidR="007E7400" w:rsidRPr="00201193" w:rsidRDefault="007E7400" w:rsidP="00E836D2">
            <w:pPr>
              <w:spacing w:before="100" w:beforeAutospacing="1" w:after="100" w:afterAutospacing="1"/>
              <w:ind w:firstLine="709"/>
              <w:jc w:val="both"/>
              <w:rPr>
                <w:b/>
                <w:color w:val="000000"/>
                <w:sz w:val="28"/>
                <w:szCs w:val="28"/>
              </w:rPr>
            </w:pPr>
            <w:r w:rsidRPr="00201193">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F45409">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2730F" w:rsidRDefault="0062730F" w:rsidP="0062730F">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 по дисциплине в форме зачёта проводится                                                                                       по зачётным билетам в устной форме с предварительной подготовкой тезисов ответа.</w:t>
      </w:r>
    </w:p>
    <w:p w:rsidR="007E7400" w:rsidRPr="00E836D2" w:rsidRDefault="007E7400" w:rsidP="00E836D2">
      <w:pPr>
        <w:pStyle w:val="a5"/>
        <w:ind w:left="0" w:firstLine="709"/>
        <w:rPr>
          <w:rFonts w:ascii="Times New Roman" w:hAnsi="Times New Roman"/>
          <w:b/>
          <w:i/>
          <w:color w:val="000000"/>
          <w:sz w:val="28"/>
          <w:szCs w:val="28"/>
        </w:rPr>
      </w:pPr>
    </w:p>
    <w:p w:rsidR="00201193" w:rsidRDefault="00065CD5" w:rsidP="0020119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201193" w:rsidRDefault="00201193" w:rsidP="00201193">
      <w:pPr>
        <w:pStyle w:val="a5"/>
        <w:ind w:left="0" w:firstLine="709"/>
        <w:rPr>
          <w:rFonts w:ascii="Times New Roman" w:hAnsi="Times New Roman"/>
          <w:b/>
          <w:color w:val="000000"/>
          <w:sz w:val="28"/>
          <w:szCs w:val="28"/>
        </w:rPr>
      </w:pPr>
    </w:p>
    <w:p w:rsidR="00201193" w:rsidRPr="00201193" w:rsidRDefault="00201193" w:rsidP="00201193">
      <w:pPr>
        <w:pStyle w:val="a5"/>
        <w:ind w:left="0" w:firstLine="709"/>
        <w:rPr>
          <w:rFonts w:ascii="Times New Roman" w:hAnsi="Times New Roman"/>
          <w:color w:val="000000"/>
          <w:sz w:val="28"/>
          <w:szCs w:val="28"/>
        </w:rPr>
      </w:pPr>
      <w:r>
        <w:rPr>
          <w:rFonts w:ascii="Times New Roman" w:hAnsi="Times New Roman"/>
          <w:b/>
          <w:color w:val="000000"/>
          <w:sz w:val="28"/>
          <w:szCs w:val="28"/>
        </w:rPr>
        <w:t>11-15 баллов</w:t>
      </w:r>
      <w:r w:rsidRPr="00201193">
        <w:rPr>
          <w:rFonts w:ascii="Times New Roman" w:hAnsi="Times New Roman"/>
          <w:b/>
          <w:color w:val="000000"/>
          <w:sz w:val="28"/>
          <w:szCs w:val="28"/>
        </w:rPr>
        <w:t>.</w:t>
      </w:r>
      <w:r w:rsidR="002B2B24" w:rsidRPr="002B2B24">
        <w:t xml:space="preserve"> </w:t>
      </w:r>
      <w:r w:rsidR="002B2B24" w:rsidRPr="002B2B24">
        <w:rPr>
          <w:rFonts w:ascii="Times New Roman" w:hAnsi="Times New Roman"/>
          <w:color w:val="000000"/>
          <w:sz w:val="28"/>
          <w:szCs w:val="28"/>
        </w:rPr>
        <w:t>Глубоко и точно усвоил программный материал, четко и логически его излагает, правильно обосновывает принятое решение</w:t>
      </w:r>
      <w:r w:rsidR="002B2B24">
        <w:rPr>
          <w:rFonts w:ascii="Times New Roman" w:hAnsi="Times New Roman"/>
          <w:color w:val="000000"/>
          <w:sz w:val="28"/>
          <w:szCs w:val="28"/>
        </w:rPr>
        <w:t xml:space="preserve">. </w:t>
      </w:r>
      <w:r>
        <w:rPr>
          <w:rFonts w:ascii="Times New Roman" w:hAnsi="Times New Roman"/>
          <w:color w:val="000000"/>
          <w:sz w:val="28"/>
          <w:szCs w:val="28"/>
        </w:rPr>
        <w:t>О</w:t>
      </w:r>
      <w:r w:rsidRPr="00201193">
        <w:rPr>
          <w:rFonts w:ascii="Times New Roman" w:hAnsi="Times New Roman"/>
          <w:color w:val="000000"/>
          <w:sz w:val="28"/>
          <w:szCs w:val="28"/>
        </w:rPr>
        <w:t>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w:t>
      </w:r>
    </w:p>
    <w:p w:rsidR="00201193" w:rsidRPr="00201193" w:rsidRDefault="00201193" w:rsidP="00201193">
      <w:pPr>
        <w:pStyle w:val="a4"/>
        <w:ind w:firstLine="709"/>
        <w:rPr>
          <w:rFonts w:ascii="Times New Roman" w:hAnsi="Times New Roman"/>
          <w:color w:val="000000"/>
          <w:sz w:val="28"/>
          <w:szCs w:val="28"/>
        </w:rPr>
      </w:pPr>
      <w:r w:rsidRPr="00201193">
        <w:rPr>
          <w:rFonts w:ascii="Times New Roman" w:hAnsi="Times New Roman"/>
          <w:b/>
          <w:color w:val="000000"/>
          <w:sz w:val="28"/>
          <w:szCs w:val="28"/>
        </w:rPr>
        <w:lastRenderedPageBreak/>
        <w:t>6-10 баллов.</w:t>
      </w:r>
      <w:r w:rsidRPr="00201193">
        <w:rPr>
          <w:rFonts w:ascii="Times New Roman" w:hAnsi="Times New Roman"/>
          <w:color w:val="000000"/>
          <w:sz w:val="28"/>
          <w:szCs w:val="28"/>
        </w:rPr>
        <w:t xml:space="preserve"> </w:t>
      </w:r>
      <w:r w:rsidR="002B2B24" w:rsidRPr="002B2B24">
        <w:rPr>
          <w:rFonts w:ascii="Times New Roman" w:hAnsi="Times New Roman"/>
          <w:color w:val="000000"/>
          <w:sz w:val="28"/>
          <w:szCs w:val="28"/>
        </w:rPr>
        <w:t>Глубоко и точно усвоил программный материал, но недостаточно четко и логически его излагает, не полност</w:t>
      </w:r>
      <w:r w:rsidR="002B2B24">
        <w:rPr>
          <w:rFonts w:ascii="Times New Roman" w:hAnsi="Times New Roman"/>
          <w:color w:val="000000"/>
          <w:sz w:val="28"/>
          <w:szCs w:val="28"/>
        </w:rPr>
        <w:t>ью</w:t>
      </w:r>
      <w:r w:rsidR="002B2B24" w:rsidRPr="002B2B24">
        <w:rPr>
          <w:rFonts w:ascii="Times New Roman" w:hAnsi="Times New Roman"/>
          <w:color w:val="000000"/>
          <w:sz w:val="28"/>
          <w:szCs w:val="28"/>
        </w:rPr>
        <w:t xml:space="preserve"> обосновывает принятое решение</w:t>
      </w:r>
      <w:r w:rsidR="002B2B24">
        <w:rPr>
          <w:rFonts w:ascii="Times New Roman" w:hAnsi="Times New Roman"/>
          <w:color w:val="000000"/>
          <w:sz w:val="28"/>
          <w:szCs w:val="28"/>
        </w:rPr>
        <w:t>. О</w:t>
      </w:r>
      <w:r w:rsidRPr="00201193">
        <w:rPr>
          <w:rFonts w:ascii="Times New Roman" w:hAnsi="Times New Roman"/>
          <w:color w:val="000000"/>
          <w:sz w:val="28"/>
          <w:szCs w:val="28"/>
        </w:rPr>
        <w:t xml:space="preserve">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w:t>
      </w:r>
    </w:p>
    <w:p w:rsidR="00201193" w:rsidRPr="00201193" w:rsidRDefault="00201193" w:rsidP="00201193">
      <w:pPr>
        <w:pStyle w:val="a4"/>
        <w:ind w:firstLine="709"/>
        <w:rPr>
          <w:rFonts w:ascii="Times New Roman" w:hAnsi="Times New Roman"/>
          <w:color w:val="000000"/>
          <w:sz w:val="28"/>
          <w:szCs w:val="28"/>
        </w:rPr>
      </w:pPr>
      <w:r w:rsidRPr="00201193">
        <w:rPr>
          <w:rFonts w:ascii="Times New Roman" w:hAnsi="Times New Roman"/>
          <w:b/>
          <w:color w:val="000000"/>
          <w:sz w:val="28"/>
          <w:szCs w:val="28"/>
        </w:rPr>
        <w:t>3-5 баллов.</w:t>
      </w:r>
      <w:r w:rsidRPr="00201193">
        <w:rPr>
          <w:rFonts w:ascii="Times New Roman" w:hAnsi="Times New Roman"/>
          <w:color w:val="000000"/>
          <w:sz w:val="28"/>
          <w:szCs w:val="28"/>
        </w:rPr>
        <w:t xml:space="preserve"> </w:t>
      </w:r>
      <w:r w:rsidR="002B2B24" w:rsidRPr="002B2B24">
        <w:rPr>
          <w:rFonts w:ascii="Times New Roman" w:hAnsi="Times New Roman"/>
          <w:color w:val="000000"/>
          <w:sz w:val="28"/>
          <w:szCs w:val="28"/>
        </w:rPr>
        <w:t>Неглубоко усвоил материал, не четко его излагает, затрудняется в принятии решения</w:t>
      </w:r>
      <w:r w:rsidR="002B2B24">
        <w:rPr>
          <w:rFonts w:ascii="Times New Roman" w:hAnsi="Times New Roman"/>
          <w:color w:val="000000"/>
          <w:sz w:val="28"/>
          <w:szCs w:val="28"/>
        </w:rPr>
        <w:t>.</w:t>
      </w:r>
      <w:r w:rsidR="002B2B24" w:rsidRPr="002B2B24">
        <w:rPr>
          <w:rFonts w:ascii="Times New Roman" w:hAnsi="Times New Roman"/>
          <w:color w:val="000000"/>
          <w:sz w:val="28"/>
          <w:szCs w:val="28"/>
        </w:rPr>
        <w:t xml:space="preserve"> </w:t>
      </w:r>
      <w:r w:rsidRPr="00201193">
        <w:rPr>
          <w:rFonts w:ascii="Times New Roman" w:hAnsi="Times New Roman"/>
          <w:color w:val="000000"/>
          <w:sz w:val="28"/>
          <w:szCs w:val="28"/>
        </w:rPr>
        <w:t xml:space="preserve">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w:t>
      </w:r>
    </w:p>
    <w:p w:rsidR="00201193" w:rsidRPr="00E836D2" w:rsidRDefault="00201193" w:rsidP="00201193">
      <w:pPr>
        <w:pStyle w:val="a4"/>
        <w:ind w:firstLine="709"/>
        <w:rPr>
          <w:rFonts w:ascii="Times New Roman" w:hAnsi="Times New Roman"/>
          <w:color w:val="000000"/>
          <w:sz w:val="28"/>
          <w:szCs w:val="28"/>
        </w:rPr>
      </w:pPr>
      <w:r w:rsidRPr="00201193">
        <w:rPr>
          <w:rFonts w:ascii="Times New Roman" w:hAnsi="Times New Roman"/>
          <w:b/>
          <w:color w:val="000000"/>
          <w:sz w:val="28"/>
          <w:szCs w:val="28"/>
        </w:rPr>
        <w:t>0-2 балла.</w:t>
      </w:r>
      <w:r w:rsidRPr="00201193">
        <w:rPr>
          <w:rFonts w:ascii="Times New Roman" w:hAnsi="Times New Roman"/>
          <w:color w:val="000000"/>
          <w:sz w:val="28"/>
          <w:szCs w:val="28"/>
        </w:rPr>
        <w:t xml:space="preserve"> </w:t>
      </w:r>
      <w:r w:rsidR="002B2B24" w:rsidRPr="002B2B24">
        <w:rPr>
          <w:rFonts w:ascii="Times New Roman" w:hAnsi="Times New Roman"/>
          <w:color w:val="000000"/>
          <w:sz w:val="28"/>
          <w:szCs w:val="28"/>
        </w:rPr>
        <w:t>Не знает значительной части программного материала, допускает существенные ошибки, не может принять правильного решения</w:t>
      </w:r>
      <w:r w:rsidR="002B2B24">
        <w:rPr>
          <w:rFonts w:ascii="Times New Roman" w:hAnsi="Times New Roman"/>
          <w:color w:val="000000"/>
          <w:sz w:val="28"/>
          <w:szCs w:val="28"/>
        </w:rPr>
        <w:t>.</w:t>
      </w:r>
      <w:r w:rsidR="002B2B24" w:rsidRPr="002B2B24">
        <w:rPr>
          <w:rFonts w:ascii="Times New Roman" w:hAnsi="Times New Roman"/>
          <w:color w:val="000000"/>
          <w:sz w:val="28"/>
          <w:szCs w:val="28"/>
        </w:rPr>
        <w:t xml:space="preserve"> </w:t>
      </w:r>
      <w:r w:rsidRPr="00201193">
        <w:rPr>
          <w:rFonts w:ascii="Times New Roman" w:hAnsi="Times New Roman"/>
          <w:color w:val="000000"/>
          <w:sz w:val="28"/>
          <w:szCs w:val="28"/>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w:t>
      </w:r>
    </w:p>
    <w:p w:rsidR="00201193" w:rsidRDefault="00201193" w:rsidP="00201193">
      <w:pPr>
        <w:rPr>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bookmarkStart w:id="3" w:name="_GoBack"/>
      <w:bookmarkEnd w:id="3"/>
      <w:r w:rsidRPr="00E836D2">
        <w:rPr>
          <w:rFonts w:ascii="Times New Roman" w:hAnsi="Times New Roman"/>
          <w:b/>
          <w:color w:val="000000"/>
          <w:sz w:val="28"/>
          <w:szCs w:val="28"/>
        </w:rPr>
        <w:t>Вопросы для проверки теоретических знаний по дисциплине</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w:t>
      </w:r>
      <w:r>
        <w:rPr>
          <w:sz w:val="28"/>
          <w:szCs w:val="28"/>
        </w:rPr>
        <w:t>ринципы организации анестезиолого-реанимационной службы:</w:t>
      </w:r>
      <w:r w:rsidRPr="002B2B24">
        <w:rPr>
          <w:sz w:val="28"/>
          <w:szCs w:val="28"/>
        </w:rPr>
        <w:t xml:space="preserve"> Пр. № 841(1986), Пр. № 25(1999).</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Правовые вопросы </w:t>
      </w:r>
      <w:r>
        <w:rPr>
          <w:sz w:val="28"/>
          <w:szCs w:val="28"/>
        </w:rPr>
        <w:t>анестезиолого-реанимационной</w:t>
      </w:r>
      <w:r w:rsidRPr="002B2B24">
        <w:rPr>
          <w:sz w:val="28"/>
          <w:szCs w:val="28"/>
        </w:rPr>
        <w:t xml:space="preserve"> службы (ст.172 УК РФ - халатность, преступная небр</w:t>
      </w:r>
      <w:r>
        <w:rPr>
          <w:sz w:val="28"/>
          <w:szCs w:val="28"/>
        </w:rPr>
        <w:t xml:space="preserve">ежность). Пр. № 541, Пр. № 363 </w:t>
      </w:r>
      <w:r w:rsidRPr="002B2B24">
        <w:rPr>
          <w:sz w:val="28"/>
          <w:szCs w:val="28"/>
        </w:rPr>
        <w:t>от 25.11.2002 (инструкция по переливанию крови).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Асептика и антисептика. Принципы и методы </w:t>
      </w:r>
      <w:proofErr w:type="spellStart"/>
      <w:r w:rsidRPr="002B2B24">
        <w:rPr>
          <w:sz w:val="28"/>
          <w:szCs w:val="28"/>
        </w:rPr>
        <w:t>декантоминации</w:t>
      </w:r>
      <w:proofErr w:type="spellEnd"/>
      <w:r w:rsidRPr="002B2B24">
        <w:rPr>
          <w:sz w:val="28"/>
          <w:szCs w:val="28"/>
        </w:rPr>
        <w:t xml:space="preserve"> наркозно-дыхательной аппаратуры. Пр.№ 720.</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Боль.</w:t>
      </w:r>
      <w:r>
        <w:rPr>
          <w:sz w:val="28"/>
          <w:szCs w:val="28"/>
        </w:rPr>
        <w:t xml:space="preserve"> </w:t>
      </w:r>
      <w:r w:rsidRPr="002B2B24">
        <w:rPr>
          <w:sz w:val="28"/>
          <w:szCs w:val="28"/>
        </w:rPr>
        <w:t xml:space="preserve">Теории боли. </w:t>
      </w:r>
      <w:proofErr w:type="spellStart"/>
      <w:r w:rsidRPr="002B2B24">
        <w:rPr>
          <w:sz w:val="28"/>
          <w:szCs w:val="28"/>
        </w:rPr>
        <w:t>Ноцицепция</w:t>
      </w:r>
      <w:proofErr w:type="spellEnd"/>
      <w:r w:rsidRPr="002B2B24">
        <w:rPr>
          <w:sz w:val="28"/>
          <w:szCs w:val="28"/>
        </w:rPr>
        <w:t xml:space="preserve"> и </w:t>
      </w:r>
      <w:proofErr w:type="spellStart"/>
      <w:r w:rsidRPr="002B2B24">
        <w:rPr>
          <w:sz w:val="28"/>
          <w:szCs w:val="28"/>
        </w:rPr>
        <w:t>антиноцицепция</w:t>
      </w:r>
      <w:proofErr w:type="spellEnd"/>
      <w:r w:rsidRPr="002B2B24">
        <w:rPr>
          <w:sz w:val="28"/>
          <w:szCs w:val="28"/>
        </w:rPr>
        <w:t xml:space="preserve"> (периферическая и центральная </w:t>
      </w:r>
      <w:proofErr w:type="spellStart"/>
      <w:r w:rsidRPr="002B2B24">
        <w:rPr>
          <w:sz w:val="28"/>
          <w:szCs w:val="28"/>
        </w:rPr>
        <w:t>гипералгезия</w:t>
      </w:r>
      <w:proofErr w:type="spellEnd"/>
      <w:r w:rsidRPr="002B2B24">
        <w:rPr>
          <w:sz w:val="28"/>
          <w:szCs w:val="28"/>
        </w:rPr>
        <w:t>).</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Степени операционно-анестезиологического риска. Шкала МНОАР. Шкала </w:t>
      </w:r>
      <w:r w:rsidRPr="002B2B24">
        <w:rPr>
          <w:sz w:val="28"/>
          <w:szCs w:val="28"/>
          <w:lang w:val="en-US"/>
        </w:rPr>
        <w:t>ASA</w:t>
      </w:r>
      <w:r w:rsidRPr="002B2B24">
        <w:rPr>
          <w:sz w:val="28"/>
          <w:szCs w:val="28"/>
        </w:rPr>
        <w:t>.</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Мониторный контроль. Виды. Задачи. Контроль адекватности анестезии.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Современные компоненты общей и регионарной анестезии.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Виды </w:t>
      </w:r>
      <w:proofErr w:type="spellStart"/>
      <w:r w:rsidRPr="002B2B24">
        <w:rPr>
          <w:sz w:val="28"/>
          <w:szCs w:val="28"/>
        </w:rPr>
        <w:t>премедикации</w:t>
      </w:r>
      <w:proofErr w:type="spellEnd"/>
      <w:r w:rsidRPr="002B2B24">
        <w:rPr>
          <w:sz w:val="28"/>
          <w:szCs w:val="28"/>
        </w:rPr>
        <w:t>. Цель и задачи. Оценка эффективности.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Эпидуральная</w:t>
      </w:r>
      <w:proofErr w:type="spellEnd"/>
      <w:r w:rsidRPr="002B2B24">
        <w:rPr>
          <w:sz w:val="28"/>
          <w:szCs w:val="28"/>
        </w:rPr>
        <w:t xml:space="preserve"> анестезия. Методика, показания и противопоказания. Осложнения.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Спинномозговая анестезия. Методика, показания и противопоказания. Осложнения.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Классификация осложнений анестезиологического пособия. Экспертная оценка.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Ошибки и осложнения общей и регионарной анестезии (Гр. А, Гр В) на этапах обезболивания.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lastRenderedPageBreak/>
        <w:t>Характеристика современных внутривенных анестетиков и транквилизаторов.</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Характеристика современных анальгетиков. Классификация. </w:t>
      </w:r>
      <w:proofErr w:type="spellStart"/>
      <w:r w:rsidRPr="002B2B24">
        <w:rPr>
          <w:sz w:val="28"/>
          <w:szCs w:val="28"/>
        </w:rPr>
        <w:t>Фармакокинетика</w:t>
      </w:r>
      <w:proofErr w:type="spellEnd"/>
      <w:r w:rsidRPr="002B2B24">
        <w:rPr>
          <w:sz w:val="28"/>
          <w:szCs w:val="28"/>
        </w:rPr>
        <w:t xml:space="preserve"> и </w:t>
      </w:r>
      <w:proofErr w:type="spellStart"/>
      <w:r w:rsidRPr="002B2B24">
        <w:rPr>
          <w:sz w:val="28"/>
          <w:szCs w:val="28"/>
        </w:rPr>
        <w:t>фармакодинамика</w:t>
      </w:r>
      <w:proofErr w:type="spellEnd"/>
      <w:r w:rsidRPr="002B2B24">
        <w:rPr>
          <w:sz w:val="28"/>
          <w:szCs w:val="28"/>
        </w:rPr>
        <w:t>.</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Оценка интенсивности боли. </w:t>
      </w:r>
      <w:proofErr w:type="spellStart"/>
      <w:r w:rsidRPr="002B2B24">
        <w:rPr>
          <w:sz w:val="28"/>
          <w:szCs w:val="28"/>
        </w:rPr>
        <w:t>Мультимодальный</w:t>
      </w:r>
      <w:proofErr w:type="spellEnd"/>
      <w:r w:rsidRPr="002B2B24">
        <w:rPr>
          <w:sz w:val="28"/>
          <w:szCs w:val="28"/>
        </w:rPr>
        <w:t xml:space="preserve"> подход к послеоперационному обезболиванию.</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Мышечные релаксанты. Механизм действия. Осложнения. Профилактика.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Искусственная артериальная гипотония.  Метод</w:t>
      </w:r>
      <w:r>
        <w:rPr>
          <w:sz w:val="28"/>
          <w:szCs w:val="28"/>
        </w:rPr>
        <w:t>ика.  Показания</w:t>
      </w:r>
      <w:r w:rsidRPr="002B2B24">
        <w:rPr>
          <w:sz w:val="28"/>
          <w:szCs w:val="28"/>
        </w:rPr>
        <w:t xml:space="preserve"> и противопоказания. </w:t>
      </w:r>
      <w:proofErr w:type="spellStart"/>
      <w:r w:rsidRPr="002B2B24">
        <w:rPr>
          <w:sz w:val="28"/>
          <w:szCs w:val="28"/>
        </w:rPr>
        <w:t>Фармакодинамика</w:t>
      </w:r>
      <w:proofErr w:type="spellEnd"/>
      <w:r w:rsidRPr="002B2B24">
        <w:rPr>
          <w:sz w:val="28"/>
          <w:szCs w:val="28"/>
        </w:rPr>
        <w:t xml:space="preserve"> </w:t>
      </w:r>
      <w:proofErr w:type="spellStart"/>
      <w:r w:rsidRPr="002B2B24">
        <w:rPr>
          <w:sz w:val="28"/>
          <w:szCs w:val="28"/>
        </w:rPr>
        <w:t>ганглиоблокаторов</w:t>
      </w:r>
      <w:proofErr w:type="spellEnd"/>
      <w:r w:rsidRPr="002B2B24">
        <w:rPr>
          <w:sz w:val="28"/>
          <w:szCs w:val="28"/>
        </w:rPr>
        <w:t xml:space="preserve"> и периферических </w:t>
      </w:r>
      <w:proofErr w:type="spellStart"/>
      <w:r w:rsidRPr="002B2B24">
        <w:rPr>
          <w:sz w:val="28"/>
          <w:szCs w:val="28"/>
        </w:rPr>
        <w:t>вазодилятаторов</w:t>
      </w:r>
      <w:proofErr w:type="spellEnd"/>
      <w:r w:rsidRPr="002B2B24">
        <w:rPr>
          <w:sz w:val="28"/>
          <w:szCs w:val="28"/>
        </w:rPr>
        <w:t>. Осложнения и их профилактика.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Тотальная внутривенная анестезия. Методики. Вероятные осложнения.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экстренной анестезии. Тактика врача анестезиолога. Осложнения.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w:t>
      </w:r>
      <w:r>
        <w:rPr>
          <w:sz w:val="28"/>
          <w:szCs w:val="28"/>
        </w:rPr>
        <w:t>нестезиологического пособия при</w:t>
      </w:r>
      <w:r w:rsidRPr="002B2B24">
        <w:rPr>
          <w:sz w:val="28"/>
          <w:szCs w:val="28"/>
        </w:rPr>
        <w:t xml:space="preserve"> черепно-мозговой травме. Осложнения.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Особенности анестезии при эндоскопических оперативных вмешательствах. </w:t>
      </w:r>
      <w:proofErr w:type="spellStart"/>
      <w:r w:rsidRPr="002B2B24">
        <w:rPr>
          <w:sz w:val="28"/>
          <w:szCs w:val="28"/>
        </w:rPr>
        <w:t>Осложения</w:t>
      </w:r>
      <w:proofErr w:type="spellEnd"/>
      <w:r w:rsidRPr="002B2B24">
        <w:rPr>
          <w:sz w:val="28"/>
          <w:szCs w:val="28"/>
        </w:rPr>
        <w:t>.</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абдоминальной хирургии. Выбор анестезии. Мониторинг. Тактика врача.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торакальной хирургии. Выбор анестезии. Мониторинг. Тактика врача.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травматологии и ортопедии. Выбор анестезии. Мониторинг. Тактика врача.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обезболивания у детей и лиц пожилого возраста.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Pr>
          <w:sz w:val="28"/>
          <w:szCs w:val="28"/>
        </w:rPr>
        <w:t>Особенности анестезии у больных</w:t>
      </w:r>
      <w:r w:rsidRPr="002B2B24">
        <w:rPr>
          <w:sz w:val="28"/>
          <w:szCs w:val="28"/>
        </w:rPr>
        <w:t xml:space="preserve"> с нарушением ритма сердца и проводимости.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w:t>
      </w:r>
      <w:r>
        <w:rPr>
          <w:sz w:val="28"/>
          <w:szCs w:val="28"/>
        </w:rPr>
        <w:t>енности обезболивания у больных гипертонической</w:t>
      </w:r>
      <w:r w:rsidRPr="002B2B24">
        <w:rPr>
          <w:sz w:val="28"/>
          <w:szCs w:val="28"/>
        </w:rPr>
        <w:t xml:space="preserve"> болезнью, сахарным диабетом, бронхиальной астмой.</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Амбулаторная анестезия. Принципы организации работы службы </w:t>
      </w:r>
      <w:r>
        <w:rPr>
          <w:sz w:val="28"/>
          <w:szCs w:val="28"/>
        </w:rPr>
        <w:t>анестезиологии--реанимации</w:t>
      </w:r>
      <w:r w:rsidRPr="002B2B24">
        <w:rPr>
          <w:sz w:val="28"/>
          <w:szCs w:val="28"/>
        </w:rPr>
        <w:t xml:space="preserve"> в условиях «хирургии одного дня».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Физиологические изменения в организме при беременности. </w:t>
      </w:r>
      <w:proofErr w:type="spellStart"/>
      <w:r w:rsidRPr="002B2B24">
        <w:rPr>
          <w:sz w:val="28"/>
          <w:szCs w:val="28"/>
        </w:rPr>
        <w:t>Фармакодинамика</w:t>
      </w:r>
      <w:proofErr w:type="spellEnd"/>
      <w:r w:rsidRPr="002B2B24">
        <w:rPr>
          <w:sz w:val="28"/>
          <w:szCs w:val="28"/>
        </w:rPr>
        <w:t xml:space="preserve"> и </w:t>
      </w:r>
      <w:proofErr w:type="spellStart"/>
      <w:r w:rsidRPr="002B2B24">
        <w:rPr>
          <w:sz w:val="28"/>
          <w:szCs w:val="28"/>
        </w:rPr>
        <w:t>фармакокинетика</w:t>
      </w:r>
      <w:proofErr w:type="spellEnd"/>
      <w:r w:rsidRPr="002B2B24">
        <w:rPr>
          <w:sz w:val="28"/>
          <w:szCs w:val="28"/>
        </w:rPr>
        <w:t xml:space="preserve"> анестетиков с позиций плацентарной проницаемости.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Особенности анестезии в плановом акушерстве и гинекологии (кесарево сечение, обезболивание неосложненных родов, малые гинекологические вмешательства).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Анестезиолого-реанимационное обеспечение </w:t>
      </w:r>
      <w:proofErr w:type="spellStart"/>
      <w:r w:rsidRPr="002B2B24">
        <w:rPr>
          <w:sz w:val="28"/>
          <w:szCs w:val="28"/>
        </w:rPr>
        <w:t>преэклампсии</w:t>
      </w:r>
      <w:proofErr w:type="spellEnd"/>
      <w:r w:rsidRPr="002B2B24">
        <w:rPr>
          <w:sz w:val="28"/>
          <w:szCs w:val="28"/>
        </w:rPr>
        <w:t xml:space="preserve"> и эклампсии.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Современные подходы к сердечно-легочной и мозговой реанимации. Первичный (А,</w:t>
      </w:r>
      <w:r>
        <w:rPr>
          <w:sz w:val="28"/>
          <w:szCs w:val="28"/>
        </w:rPr>
        <w:t xml:space="preserve"> </w:t>
      </w:r>
      <w:r w:rsidRPr="002B2B24">
        <w:rPr>
          <w:sz w:val="28"/>
          <w:szCs w:val="28"/>
        </w:rPr>
        <w:t>В,</w:t>
      </w:r>
      <w:r>
        <w:rPr>
          <w:sz w:val="28"/>
          <w:szCs w:val="28"/>
        </w:rPr>
        <w:t xml:space="preserve"> </w:t>
      </w:r>
      <w:r w:rsidRPr="002B2B24">
        <w:rPr>
          <w:sz w:val="28"/>
          <w:szCs w:val="28"/>
        </w:rPr>
        <w:t xml:space="preserve">С,) и расширенный (D) реанимационные комплексы. Принцип ранней </w:t>
      </w:r>
      <w:proofErr w:type="spellStart"/>
      <w:r w:rsidRPr="002B2B24">
        <w:rPr>
          <w:sz w:val="28"/>
          <w:szCs w:val="28"/>
        </w:rPr>
        <w:t>дефибрилляции</w:t>
      </w:r>
      <w:proofErr w:type="spellEnd"/>
      <w:r w:rsidRPr="002B2B24">
        <w:rPr>
          <w:sz w:val="28"/>
          <w:szCs w:val="28"/>
        </w:rPr>
        <w:t>.</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Юридические аспекты реанимационных мероприятий. Пр.№73 от 4.03.2003 Понятие смерти мозга, основы диагностики. Пр. №460 от 20.12.2001.</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Постреанимационная</w:t>
      </w:r>
      <w:proofErr w:type="spellEnd"/>
      <w:r w:rsidRPr="002B2B24">
        <w:rPr>
          <w:sz w:val="28"/>
          <w:szCs w:val="28"/>
        </w:rPr>
        <w:t xml:space="preserve"> болезнь. Стадии. Этиология. </w:t>
      </w:r>
      <w:proofErr w:type="spellStart"/>
      <w:r w:rsidRPr="002B2B24">
        <w:rPr>
          <w:sz w:val="28"/>
          <w:szCs w:val="28"/>
        </w:rPr>
        <w:t>Апалический</w:t>
      </w:r>
      <w:proofErr w:type="spellEnd"/>
      <w:r w:rsidRPr="002B2B24">
        <w:rPr>
          <w:sz w:val="28"/>
          <w:szCs w:val="28"/>
        </w:rPr>
        <w:t xml:space="preserve"> синдром. Принципы лечения больных. </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Понятие «трудной интубации трахеи». Методы обеспечения проходимости дыхательных путей в анестезиологии.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lastRenderedPageBreak/>
        <w:t xml:space="preserve">Шок с точки зрения анестезиолога-реаниматолога. </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Кардиогенный шок. Патогенез, клиника,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Анафилактический шок. Патогенез. Клиника.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Геморрагический шок. Классификация степени кровопотери. Патогенез, клиника,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Сепсис. Септический шок. Патогенез, диагностика,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Интенсивная терапия нарушений ритма и проводимости сердца.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Электроимпульсная терапия и </w:t>
      </w:r>
      <w:proofErr w:type="spellStart"/>
      <w:r w:rsidRPr="002B2B24">
        <w:rPr>
          <w:sz w:val="28"/>
          <w:szCs w:val="28"/>
        </w:rPr>
        <w:t>кардиостимуляция</w:t>
      </w:r>
      <w:proofErr w:type="spellEnd"/>
      <w:r w:rsidRPr="002B2B24">
        <w:rPr>
          <w:sz w:val="28"/>
          <w:szCs w:val="28"/>
        </w:rPr>
        <w:t>. Показания, противопоказания. Основы методик, вероятные осложнения.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ОДН. </w:t>
      </w:r>
      <w:r>
        <w:rPr>
          <w:sz w:val="28"/>
          <w:szCs w:val="28"/>
        </w:rPr>
        <w:t>Синдром</w:t>
      </w:r>
      <w:r w:rsidRPr="002B2B24">
        <w:rPr>
          <w:sz w:val="28"/>
          <w:szCs w:val="28"/>
        </w:rPr>
        <w:t xml:space="preserve"> острого повреждения легких. Респираторный </w:t>
      </w:r>
      <w:proofErr w:type="spellStart"/>
      <w:r w:rsidRPr="002B2B24">
        <w:rPr>
          <w:sz w:val="28"/>
          <w:szCs w:val="28"/>
        </w:rPr>
        <w:t>дистресс</w:t>
      </w:r>
      <w:proofErr w:type="spellEnd"/>
      <w:r w:rsidRPr="002B2B24">
        <w:rPr>
          <w:sz w:val="28"/>
          <w:szCs w:val="28"/>
        </w:rPr>
        <w:t>-синдром взрослых. Патогенез, клиника,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Продленная ИВЛ. Показания. Опасности и осложнения. Вентилятор-ассоциированные пневмонии.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Тромбоэмболия легочной артерии. Этиология. Патогенез. Клиника, диагностика. Принципы интенсивной терапии. Профилактика.</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ОДН. Отек легких. Патогенез. Клиника.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ОДН. Астматический статус. Клиника.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Гипербарическая </w:t>
      </w:r>
      <w:proofErr w:type="spellStart"/>
      <w:r w:rsidRPr="002B2B24">
        <w:rPr>
          <w:sz w:val="28"/>
          <w:szCs w:val="28"/>
        </w:rPr>
        <w:t>оксигенация</w:t>
      </w:r>
      <w:proofErr w:type="spellEnd"/>
      <w:r w:rsidRPr="002B2B24">
        <w:rPr>
          <w:sz w:val="28"/>
          <w:szCs w:val="28"/>
        </w:rPr>
        <w:t>. Механизм действия. Показания и противопоказания в реаниматологии.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Водно-электролитный гомеостаз. Принципы </w:t>
      </w:r>
      <w:proofErr w:type="spellStart"/>
      <w:r w:rsidRPr="002B2B24">
        <w:rPr>
          <w:sz w:val="28"/>
          <w:szCs w:val="28"/>
        </w:rPr>
        <w:t>интраоперационной</w:t>
      </w:r>
      <w:proofErr w:type="spellEnd"/>
      <w:r w:rsidRPr="002B2B24">
        <w:rPr>
          <w:sz w:val="28"/>
          <w:szCs w:val="28"/>
        </w:rPr>
        <w:t xml:space="preserve"> и послеоперационной </w:t>
      </w:r>
      <w:proofErr w:type="spellStart"/>
      <w:r w:rsidRPr="002B2B24">
        <w:rPr>
          <w:sz w:val="28"/>
          <w:szCs w:val="28"/>
        </w:rPr>
        <w:t>инфузионно-трансфузионной</w:t>
      </w:r>
      <w:proofErr w:type="spellEnd"/>
      <w:r w:rsidRPr="002B2B24">
        <w:rPr>
          <w:sz w:val="28"/>
          <w:szCs w:val="28"/>
        </w:rPr>
        <w:t xml:space="preserve"> терапии.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Интенсивная терапия нарушений водно-электролитного (дегидратация, </w:t>
      </w:r>
      <w:proofErr w:type="spellStart"/>
      <w:r w:rsidRPr="002B2B24">
        <w:rPr>
          <w:sz w:val="28"/>
          <w:szCs w:val="28"/>
        </w:rPr>
        <w:t>гипергидратация</w:t>
      </w:r>
      <w:proofErr w:type="spellEnd"/>
      <w:r w:rsidRPr="002B2B24">
        <w:rPr>
          <w:sz w:val="28"/>
          <w:szCs w:val="28"/>
        </w:rPr>
        <w:t>) и белкового (</w:t>
      </w:r>
      <w:proofErr w:type="spellStart"/>
      <w:r w:rsidRPr="002B2B24">
        <w:rPr>
          <w:sz w:val="28"/>
          <w:szCs w:val="28"/>
        </w:rPr>
        <w:t>гипоонкия</w:t>
      </w:r>
      <w:proofErr w:type="spellEnd"/>
      <w:r w:rsidRPr="002B2B24">
        <w:rPr>
          <w:sz w:val="28"/>
          <w:szCs w:val="28"/>
        </w:rPr>
        <w:t>) обменов в реаниматологии.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Коллоидные и </w:t>
      </w:r>
      <w:proofErr w:type="spellStart"/>
      <w:r w:rsidRPr="002B2B24">
        <w:rPr>
          <w:sz w:val="28"/>
          <w:szCs w:val="28"/>
        </w:rPr>
        <w:t>кристаллоидные</w:t>
      </w:r>
      <w:proofErr w:type="spellEnd"/>
      <w:r w:rsidRPr="002B2B24">
        <w:rPr>
          <w:sz w:val="28"/>
          <w:szCs w:val="28"/>
        </w:rPr>
        <w:t xml:space="preserve"> растворы. Классификация, </w:t>
      </w:r>
      <w:proofErr w:type="spellStart"/>
      <w:r w:rsidRPr="002B2B24">
        <w:rPr>
          <w:sz w:val="28"/>
          <w:szCs w:val="28"/>
        </w:rPr>
        <w:t>фармакологичесике</w:t>
      </w:r>
      <w:proofErr w:type="spellEnd"/>
      <w:r w:rsidRPr="002B2B24">
        <w:rPr>
          <w:sz w:val="28"/>
          <w:szCs w:val="28"/>
        </w:rPr>
        <w:t xml:space="preserve"> особенности, показания к использованию.</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Синдром массивных гемотрансфузий. Патогенез, диагностика,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Интенсивная терапия </w:t>
      </w:r>
      <w:proofErr w:type="spellStart"/>
      <w:r w:rsidRPr="002B2B24">
        <w:rPr>
          <w:sz w:val="28"/>
          <w:szCs w:val="28"/>
        </w:rPr>
        <w:t>трансфузионного</w:t>
      </w:r>
      <w:proofErr w:type="spellEnd"/>
      <w:r w:rsidRPr="002B2B24">
        <w:rPr>
          <w:sz w:val="28"/>
          <w:szCs w:val="28"/>
        </w:rPr>
        <w:t xml:space="preserve"> шока при переливании несовместимой крови.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Комы. Классификация ком. Определение степени утраты сознания по шкале Глазго. Принципы интенсивной терапии.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Протокол оказания помощи больным с ЧМТ.</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Диабетические комы. Диагностика, классификация,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Кислотно-щелочное равновесие.  Виды нарушений.  Принципы диагностики и коррекции.</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ДВС-синдром. Этиология, клиника, диагностика,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Синдром Мендельсона в практике анестезиолога-реаниматолога. Клиника. Профилактика. Интенсивная терапия. </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Острая почечная недостаточность. Клиника. Диагностика.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Острая печеночная недостаточность. Клиника. Диагностика. Интенсивная терапия.</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Эндотоксикоз</w:t>
      </w:r>
      <w:proofErr w:type="spellEnd"/>
      <w:r w:rsidRPr="002B2B24">
        <w:rPr>
          <w:sz w:val="28"/>
          <w:szCs w:val="28"/>
        </w:rPr>
        <w:t xml:space="preserve">. Современные методы экстракорпоральной </w:t>
      </w:r>
      <w:proofErr w:type="spellStart"/>
      <w:r w:rsidRPr="002B2B24">
        <w:rPr>
          <w:sz w:val="28"/>
          <w:szCs w:val="28"/>
        </w:rPr>
        <w:t>детоксикации</w:t>
      </w:r>
      <w:proofErr w:type="spellEnd"/>
      <w:r w:rsidRPr="002B2B24">
        <w:rPr>
          <w:sz w:val="28"/>
          <w:szCs w:val="28"/>
        </w:rPr>
        <w:t>.</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 xml:space="preserve">Общие принципы интенсивной терапии экзогенных отравлений. ИТ отравлений седативными и </w:t>
      </w:r>
      <w:proofErr w:type="spellStart"/>
      <w:r w:rsidRPr="002B2B24">
        <w:rPr>
          <w:sz w:val="28"/>
          <w:szCs w:val="28"/>
        </w:rPr>
        <w:t>наркосодержащими</w:t>
      </w:r>
      <w:proofErr w:type="spellEnd"/>
      <w:r w:rsidRPr="002B2B24">
        <w:rPr>
          <w:sz w:val="28"/>
          <w:szCs w:val="28"/>
        </w:rPr>
        <w:t xml:space="preserve"> препаратами. </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Pr>
          <w:sz w:val="28"/>
          <w:szCs w:val="28"/>
        </w:rPr>
        <w:lastRenderedPageBreak/>
        <w:t xml:space="preserve">Интенсивная терапия </w:t>
      </w:r>
      <w:r w:rsidRPr="002B2B24">
        <w:rPr>
          <w:sz w:val="28"/>
          <w:szCs w:val="28"/>
        </w:rPr>
        <w:t>острых отравлений: ФОС, алкоголем и его суррогатами, угарным газом, уксусной эссенцией.</w:t>
      </w:r>
    </w:p>
    <w:p w:rsidR="002B2B24" w:rsidRP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proofErr w:type="spellStart"/>
      <w:r w:rsidRPr="002B2B24">
        <w:rPr>
          <w:sz w:val="28"/>
          <w:szCs w:val="28"/>
        </w:rPr>
        <w:t>Нутритивная</w:t>
      </w:r>
      <w:proofErr w:type="spellEnd"/>
      <w:r w:rsidRPr="002B2B24">
        <w:rPr>
          <w:sz w:val="28"/>
          <w:szCs w:val="28"/>
        </w:rPr>
        <w:t xml:space="preserve"> поддержка в интенсивной терапии.</w:t>
      </w:r>
    </w:p>
    <w:p w:rsidR="002B2B24" w:rsidRDefault="002B2B24" w:rsidP="00FC2B49">
      <w:pPr>
        <w:numPr>
          <w:ilvl w:val="0"/>
          <w:numId w:val="2"/>
        </w:numPr>
        <w:tabs>
          <w:tab w:val="left" w:pos="0"/>
          <w:tab w:val="left" w:pos="360"/>
        </w:tabs>
        <w:overflowPunct w:val="0"/>
        <w:autoSpaceDE w:val="0"/>
        <w:autoSpaceDN w:val="0"/>
        <w:adjustRightInd w:val="0"/>
        <w:ind w:left="0" w:firstLine="709"/>
        <w:jc w:val="both"/>
        <w:textAlignment w:val="baseline"/>
        <w:rPr>
          <w:sz w:val="28"/>
          <w:szCs w:val="28"/>
        </w:rPr>
      </w:pPr>
      <w:r w:rsidRPr="002B2B24">
        <w:rPr>
          <w:sz w:val="28"/>
          <w:szCs w:val="28"/>
        </w:rPr>
        <w:t>Техника безопасности в операционной.</w:t>
      </w:r>
    </w:p>
    <w:p w:rsidR="00E525DA" w:rsidRPr="002B2B24" w:rsidRDefault="00E525DA" w:rsidP="00E525DA">
      <w:pPr>
        <w:tabs>
          <w:tab w:val="left" w:pos="0"/>
        </w:tabs>
        <w:overflowPunct w:val="0"/>
        <w:autoSpaceDE w:val="0"/>
        <w:autoSpaceDN w:val="0"/>
        <w:adjustRightInd w:val="0"/>
        <w:jc w:val="both"/>
        <w:textAlignment w:val="baseline"/>
        <w:rPr>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1</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w:t>
      </w:r>
      <w:r w:rsidRPr="00E705D2">
        <w:rPr>
          <w:color w:val="000000"/>
          <w:sz w:val="28"/>
          <w:szCs w:val="28"/>
        </w:rPr>
        <w:tab/>
        <w:t>Пациент 75 лет</w:t>
      </w:r>
      <w:r>
        <w:rPr>
          <w:color w:val="000000"/>
          <w:sz w:val="28"/>
          <w:szCs w:val="28"/>
        </w:rPr>
        <w:t>,</w:t>
      </w:r>
      <w:r w:rsidRPr="00E705D2">
        <w:rPr>
          <w:color w:val="000000"/>
          <w:sz w:val="28"/>
          <w:szCs w:val="28"/>
        </w:rPr>
        <w:t xml:space="preserve"> </w:t>
      </w:r>
      <w:r>
        <w:rPr>
          <w:color w:val="000000"/>
          <w:sz w:val="28"/>
          <w:szCs w:val="28"/>
        </w:rPr>
        <w:t>7 дней назад перенёс острый инфаркт миокарда.</w:t>
      </w:r>
      <w:r w:rsidRPr="00E705D2">
        <w:rPr>
          <w:color w:val="000000"/>
          <w:sz w:val="28"/>
          <w:szCs w:val="28"/>
        </w:rPr>
        <w:t xml:space="preserve"> </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Обратился за помощью через </w:t>
      </w:r>
      <w:r w:rsidRPr="00E705D2">
        <w:rPr>
          <w:color w:val="000000"/>
          <w:sz w:val="28"/>
          <w:szCs w:val="28"/>
        </w:rPr>
        <w:t>24 часов после начала болей. Состояние резко ухудшилось на седьмые сутки, - возникла острая одышка, слабость, удушье</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Объективно частота дыхания 32 в минуту, влажные хрипы по всем легочным полям АД 70 и 40 мм. рт. ст.</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BA7D9A" w:rsidRDefault="00C1153B" w:rsidP="00C1153B">
      <w:pPr>
        <w:widowControl w:val="0"/>
        <w:numPr>
          <w:ilvl w:val="0"/>
          <w:numId w:val="13"/>
        </w:numPr>
        <w:autoSpaceDE w:val="0"/>
        <w:autoSpaceDN w:val="0"/>
        <w:adjustRightInd w:val="0"/>
        <w:ind w:left="0" w:firstLine="851"/>
        <w:contextualSpacing/>
        <w:jc w:val="both"/>
        <w:rPr>
          <w:color w:val="000000"/>
          <w:sz w:val="28"/>
          <w:szCs w:val="28"/>
        </w:rPr>
      </w:pPr>
      <w:r w:rsidRPr="00BA7D9A">
        <w:rPr>
          <w:color w:val="000000"/>
          <w:sz w:val="28"/>
          <w:szCs w:val="28"/>
        </w:rPr>
        <w:t>Предположите наиболее вероятный диагноз.</w:t>
      </w:r>
    </w:p>
    <w:p w:rsidR="00C1153B" w:rsidRPr="00BA7D9A" w:rsidRDefault="00C1153B" w:rsidP="00C1153B">
      <w:pPr>
        <w:widowControl w:val="0"/>
        <w:numPr>
          <w:ilvl w:val="0"/>
          <w:numId w:val="13"/>
        </w:numPr>
        <w:autoSpaceDE w:val="0"/>
        <w:autoSpaceDN w:val="0"/>
        <w:adjustRightInd w:val="0"/>
        <w:ind w:left="0" w:firstLine="851"/>
        <w:contextualSpacing/>
        <w:jc w:val="both"/>
        <w:rPr>
          <w:color w:val="000000"/>
          <w:sz w:val="28"/>
          <w:szCs w:val="28"/>
        </w:rPr>
      </w:pPr>
      <w:r w:rsidRPr="00BA7D9A">
        <w:rPr>
          <w:color w:val="000000"/>
          <w:sz w:val="28"/>
          <w:szCs w:val="28"/>
        </w:rPr>
        <w:t>Обоснуйте поставленный Вами диагноз.</w:t>
      </w:r>
    </w:p>
    <w:p w:rsidR="00C1153B"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1. </w:t>
      </w:r>
      <w:r w:rsidRPr="00E705D2">
        <w:rPr>
          <w:color w:val="000000"/>
          <w:sz w:val="28"/>
          <w:szCs w:val="28"/>
        </w:rPr>
        <w:t>ИБС. Повторный инфаркт миокарда Кардиогенный шок. Отек легки</w:t>
      </w:r>
      <w:r>
        <w:rPr>
          <w:color w:val="000000"/>
          <w:sz w:val="28"/>
          <w:szCs w:val="28"/>
        </w:rPr>
        <w:t>х.</w:t>
      </w:r>
    </w:p>
    <w:p w:rsidR="00C1153B" w:rsidRPr="00BA7D9A"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2. На основании жалоб</w:t>
      </w:r>
      <w:r w:rsidRPr="00BA7D9A">
        <w:rPr>
          <w:color w:val="000000"/>
          <w:sz w:val="28"/>
          <w:szCs w:val="28"/>
        </w:rPr>
        <w:t xml:space="preserve">: </w:t>
      </w:r>
      <w:r w:rsidRPr="00E705D2">
        <w:rPr>
          <w:color w:val="000000"/>
          <w:sz w:val="28"/>
          <w:szCs w:val="28"/>
        </w:rPr>
        <w:t>возникла острая одышка, слабость, удушье</w:t>
      </w:r>
      <w:r w:rsidRPr="00BA7D9A">
        <w:rPr>
          <w:color w:val="000000"/>
          <w:sz w:val="28"/>
          <w:szCs w:val="28"/>
        </w:rPr>
        <w:t xml:space="preserve">. </w:t>
      </w:r>
      <w:r>
        <w:rPr>
          <w:color w:val="000000"/>
          <w:sz w:val="28"/>
          <w:szCs w:val="28"/>
        </w:rPr>
        <w:t>Объективные данные</w:t>
      </w:r>
      <w:r w:rsidRPr="00BA7D9A">
        <w:rPr>
          <w:color w:val="000000"/>
          <w:sz w:val="28"/>
          <w:szCs w:val="28"/>
        </w:rPr>
        <w:t xml:space="preserve">: </w:t>
      </w:r>
      <w:r w:rsidRPr="00E705D2">
        <w:rPr>
          <w:color w:val="000000"/>
          <w:sz w:val="28"/>
          <w:szCs w:val="28"/>
        </w:rPr>
        <w:t>частота дыхания 32 в минуту, влажные хрипы по всем легочным полям АД 70 и 40 мм. рт. ст.</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2</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В приемное отд</w:t>
      </w:r>
      <w:r>
        <w:rPr>
          <w:color w:val="000000"/>
          <w:sz w:val="28"/>
          <w:szCs w:val="28"/>
        </w:rPr>
        <w:t>еление клиники поступил больной</w:t>
      </w:r>
      <w:r w:rsidRPr="00E705D2">
        <w:rPr>
          <w:color w:val="000000"/>
          <w:sz w:val="28"/>
          <w:szCs w:val="28"/>
        </w:rPr>
        <w:t xml:space="preserve"> с жалобами на жгучие боли за грудиной с иррадиацией в левую руку, профузный холодный пот, чувство нехватки воздуха.</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Объективно: ЧДД 20-23 минуту АД 150 и 100 мм </w:t>
      </w:r>
      <w:proofErr w:type="spellStart"/>
      <w:r>
        <w:rPr>
          <w:color w:val="000000"/>
          <w:sz w:val="28"/>
          <w:szCs w:val="28"/>
        </w:rPr>
        <w:t>рт</w:t>
      </w:r>
      <w:proofErr w:type="spellEnd"/>
      <w:r>
        <w:rPr>
          <w:color w:val="000000"/>
          <w:sz w:val="28"/>
          <w:szCs w:val="28"/>
        </w:rPr>
        <w:t xml:space="preserve"> </w:t>
      </w:r>
      <w:proofErr w:type="spellStart"/>
      <w:r>
        <w:rPr>
          <w:color w:val="000000"/>
          <w:sz w:val="28"/>
          <w:szCs w:val="28"/>
        </w:rPr>
        <w:t>ст</w:t>
      </w:r>
      <w:proofErr w:type="spellEnd"/>
      <w:r>
        <w:rPr>
          <w:color w:val="000000"/>
          <w:sz w:val="28"/>
          <w:szCs w:val="28"/>
        </w:rPr>
        <w:t xml:space="preserve"> ЧСС 87</w:t>
      </w:r>
      <w:r w:rsidRPr="00E705D2">
        <w:rPr>
          <w:color w:val="000000"/>
          <w:sz w:val="28"/>
          <w:szCs w:val="28"/>
        </w:rPr>
        <w:t xml:space="preserve"> уд в мин.SpO2 97 %</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нарастала одышка</w:t>
      </w:r>
      <w:proofErr w:type="gramStart"/>
      <w:r w:rsidRPr="00E705D2">
        <w:rPr>
          <w:color w:val="000000"/>
          <w:sz w:val="28"/>
          <w:szCs w:val="28"/>
        </w:rPr>
        <w:t xml:space="preserve"> ,</w:t>
      </w:r>
      <w:proofErr w:type="gramEnd"/>
      <w:r w:rsidRPr="00E705D2">
        <w:rPr>
          <w:color w:val="000000"/>
          <w:sz w:val="28"/>
          <w:szCs w:val="28"/>
        </w:rPr>
        <w:t xml:space="preserve"> цианоз носогубного треугольника    АД 75 и 45 </w:t>
      </w:r>
      <w:proofErr w:type="spellStart"/>
      <w:r w:rsidRPr="00E705D2">
        <w:rPr>
          <w:color w:val="000000"/>
          <w:sz w:val="28"/>
          <w:szCs w:val="28"/>
        </w:rPr>
        <w:t>ммртст</w:t>
      </w:r>
      <w:proofErr w:type="spellEnd"/>
      <w:r w:rsidRPr="00E705D2">
        <w:rPr>
          <w:color w:val="000000"/>
          <w:sz w:val="28"/>
          <w:szCs w:val="28"/>
        </w:rPr>
        <w:t xml:space="preserve"> ЧСС 78 уд в мин ЧДД 30 в мин  SpO2 97 %Вызван дежурный реаниматолог. Через 2 минуты симптомы усилились, появилась бело- розовая пена отделяемая из рта. На ЭКГ </w:t>
      </w:r>
      <w:proofErr w:type="spellStart"/>
      <w:r w:rsidRPr="00E705D2">
        <w:rPr>
          <w:color w:val="000000"/>
          <w:sz w:val="28"/>
          <w:szCs w:val="28"/>
        </w:rPr>
        <w:t>острочаговые</w:t>
      </w:r>
      <w:proofErr w:type="spellEnd"/>
      <w:r w:rsidRPr="00E705D2">
        <w:rPr>
          <w:color w:val="000000"/>
          <w:sz w:val="28"/>
          <w:szCs w:val="28"/>
        </w:rPr>
        <w:t xml:space="preserve"> изменения в области заднебоковой стенки Больной госпитализирован в отделение ОАРИТ   </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BA7D9A" w:rsidRDefault="00C1153B" w:rsidP="00C1153B">
      <w:pPr>
        <w:widowControl w:val="0"/>
        <w:autoSpaceDE w:val="0"/>
        <w:autoSpaceDN w:val="0"/>
        <w:adjustRightInd w:val="0"/>
        <w:ind w:firstLine="851"/>
        <w:contextualSpacing/>
        <w:jc w:val="both"/>
        <w:rPr>
          <w:color w:val="000000"/>
          <w:sz w:val="28"/>
          <w:szCs w:val="28"/>
        </w:rPr>
      </w:pPr>
      <w:r w:rsidRPr="00BA7D9A">
        <w:rPr>
          <w:color w:val="000000"/>
          <w:sz w:val="28"/>
          <w:szCs w:val="28"/>
        </w:rPr>
        <w:t>1. Предположите наиболее вероятный диагноз.</w:t>
      </w:r>
    </w:p>
    <w:p w:rsidR="00C1153B" w:rsidRPr="00BA7D9A" w:rsidRDefault="00C1153B" w:rsidP="00C1153B">
      <w:pPr>
        <w:widowControl w:val="0"/>
        <w:autoSpaceDE w:val="0"/>
        <w:autoSpaceDN w:val="0"/>
        <w:adjustRightInd w:val="0"/>
        <w:ind w:firstLine="851"/>
        <w:contextualSpacing/>
        <w:jc w:val="both"/>
        <w:rPr>
          <w:color w:val="000000"/>
          <w:sz w:val="28"/>
          <w:szCs w:val="28"/>
        </w:rPr>
      </w:pPr>
      <w:r w:rsidRPr="00BA7D9A">
        <w:rPr>
          <w:color w:val="000000"/>
          <w:sz w:val="28"/>
          <w:szCs w:val="28"/>
        </w:rPr>
        <w:t xml:space="preserve">2. Какие неотложные мероприятия следует оказать больному на </w:t>
      </w:r>
      <w:proofErr w:type="spellStart"/>
      <w:r w:rsidRPr="00BA7D9A">
        <w:rPr>
          <w:color w:val="000000"/>
          <w:sz w:val="28"/>
          <w:szCs w:val="28"/>
        </w:rPr>
        <w:t>стациарном</w:t>
      </w:r>
      <w:proofErr w:type="spellEnd"/>
      <w:r w:rsidRPr="00BA7D9A">
        <w:rPr>
          <w:color w:val="000000"/>
          <w:sz w:val="28"/>
          <w:szCs w:val="28"/>
        </w:rPr>
        <w:t xml:space="preserve"> этапе в отделении ОАРИТ?</w:t>
      </w:r>
    </w:p>
    <w:p w:rsidR="00C1153B" w:rsidRPr="00BA7D9A"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D47E4D">
        <w:rPr>
          <w:color w:val="000000"/>
          <w:sz w:val="28"/>
          <w:szCs w:val="28"/>
        </w:rPr>
        <w:t xml:space="preserve">1. </w:t>
      </w:r>
      <w:r w:rsidRPr="00E705D2">
        <w:rPr>
          <w:color w:val="000000"/>
          <w:sz w:val="28"/>
          <w:szCs w:val="28"/>
        </w:rPr>
        <w:t xml:space="preserve">ИБС. Острый коронарный сидром. Кардиогенный шок. Отек легких.  </w:t>
      </w:r>
    </w:p>
    <w:p w:rsidR="00C1153B" w:rsidRPr="00BA7D9A" w:rsidRDefault="00C1153B" w:rsidP="00C1153B">
      <w:pPr>
        <w:widowControl w:val="0"/>
        <w:autoSpaceDE w:val="0"/>
        <w:autoSpaceDN w:val="0"/>
        <w:adjustRightInd w:val="0"/>
        <w:ind w:firstLine="851"/>
        <w:contextualSpacing/>
        <w:jc w:val="both"/>
        <w:rPr>
          <w:color w:val="000000"/>
          <w:sz w:val="28"/>
          <w:szCs w:val="28"/>
        </w:rPr>
      </w:pPr>
      <w:r w:rsidRPr="00BA7D9A">
        <w:rPr>
          <w:color w:val="000000"/>
          <w:sz w:val="28"/>
          <w:szCs w:val="28"/>
        </w:rPr>
        <w:t xml:space="preserve">2. </w:t>
      </w:r>
      <w:r>
        <w:rPr>
          <w:color w:val="000000"/>
          <w:sz w:val="28"/>
          <w:szCs w:val="28"/>
        </w:rPr>
        <w:t>Н</w:t>
      </w:r>
      <w:r w:rsidRPr="00BA7D9A">
        <w:rPr>
          <w:color w:val="000000"/>
          <w:sz w:val="28"/>
          <w:szCs w:val="28"/>
        </w:rPr>
        <w:t>еотложные мероприятия:</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1.</w:t>
      </w:r>
      <w:r w:rsidRPr="00E705D2">
        <w:rPr>
          <w:color w:val="000000"/>
          <w:sz w:val="28"/>
          <w:szCs w:val="28"/>
        </w:rPr>
        <w:tab/>
        <w:t>Ингаляции кислорода с этиловым спиртом,</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2.</w:t>
      </w:r>
      <w:r w:rsidRPr="00E705D2">
        <w:rPr>
          <w:color w:val="000000"/>
          <w:sz w:val="28"/>
          <w:szCs w:val="28"/>
        </w:rPr>
        <w:tab/>
      </w:r>
      <w:proofErr w:type="spellStart"/>
      <w:r w:rsidRPr="00E705D2">
        <w:rPr>
          <w:color w:val="000000"/>
          <w:sz w:val="28"/>
          <w:szCs w:val="28"/>
        </w:rPr>
        <w:t>Sol</w:t>
      </w:r>
      <w:proofErr w:type="spellEnd"/>
      <w:r w:rsidRPr="00E705D2">
        <w:rPr>
          <w:color w:val="000000"/>
          <w:sz w:val="28"/>
          <w:szCs w:val="28"/>
        </w:rPr>
        <w:t xml:space="preserve">. </w:t>
      </w:r>
      <w:proofErr w:type="spellStart"/>
      <w:r w:rsidRPr="00E705D2">
        <w:rPr>
          <w:color w:val="000000"/>
          <w:sz w:val="28"/>
          <w:szCs w:val="28"/>
        </w:rPr>
        <w:t>Morphini</w:t>
      </w:r>
      <w:proofErr w:type="spellEnd"/>
      <w:r w:rsidRPr="00E705D2">
        <w:rPr>
          <w:color w:val="000000"/>
          <w:sz w:val="28"/>
          <w:szCs w:val="28"/>
        </w:rPr>
        <w:t xml:space="preserve"> 10 </w:t>
      </w:r>
      <w:proofErr w:type="spellStart"/>
      <w:r w:rsidRPr="00E705D2">
        <w:rPr>
          <w:color w:val="000000"/>
          <w:sz w:val="28"/>
          <w:szCs w:val="28"/>
        </w:rPr>
        <w:t>mg</w:t>
      </w:r>
      <w:proofErr w:type="spellEnd"/>
      <w:r w:rsidRPr="00E705D2">
        <w:rPr>
          <w:color w:val="000000"/>
          <w:sz w:val="28"/>
          <w:szCs w:val="28"/>
        </w:rPr>
        <w:t>/</w:t>
      </w:r>
      <w:proofErr w:type="spellStart"/>
      <w:r w:rsidRPr="00E705D2">
        <w:rPr>
          <w:color w:val="000000"/>
          <w:sz w:val="28"/>
          <w:szCs w:val="28"/>
        </w:rPr>
        <w:t>ml</w:t>
      </w:r>
      <w:proofErr w:type="spellEnd"/>
      <w:r w:rsidRPr="00E705D2">
        <w:rPr>
          <w:color w:val="000000"/>
          <w:sz w:val="28"/>
          <w:szCs w:val="28"/>
        </w:rPr>
        <w:t xml:space="preserve">- 1 </w:t>
      </w:r>
      <w:proofErr w:type="spellStart"/>
      <w:r w:rsidRPr="00E705D2">
        <w:rPr>
          <w:color w:val="000000"/>
          <w:sz w:val="28"/>
          <w:szCs w:val="28"/>
        </w:rPr>
        <w:t>ml</w:t>
      </w:r>
      <w:proofErr w:type="spellEnd"/>
      <w:r w:rsidRPr="00E705D2">
        <w:rPr>
          <w:color w:val="000000"/>
          <w:sz w:val="28"/>
          <w:szCs w:val="28"/>
        </w:rPr>
        <w:t xml:space="preserve"> внутривенно №1</w:t>
      </w:r>
    </w:p>
    <w:p w:rsidR="00C1153B" w:rsidRPr="00E705D2" w:rsidRDefault="00C1153B" w:rsidP="00C1153B">
      <w:pPr>
        <w:widowControl w:val="0"/>
        <w:autoSpaceDE w:val="0"/>
        <w:autoSpaceDN w:val="0"/>
        <w:adjustRightInd w:val="0"/>
        <w:ind w:firstLine="851"/>
        <w:contextualSpacing/>
        <w:jc w:val="both"/>
        <w:rPr>
          <w:color w:val="000000"/>
          <w:sz w:val="28"/>
          <w:szCs w:val="28"/>
          <w:lang w:val="en-US"/>
        </w:rPr>
      </w:pPr>
      <w:r w:rsidRPr="00E705D2">
        <w:rPr>
          <w:color w:val="000000"/>
          <w:sz w:val="28"/>
          <w:szCs w:val="28"/>
          <w:lang w:val="en-US"/>
        </w:rPr>
        <w:t>3.</w:t>
      </w:r>
      <w:r w:rsidRPr="00E705D2">
        <w:rPr>
          <w:color w:val="000000"/>
          <w:sz w:val="28"/>
          <w:szCs w:val="28"/>
          <w:lang w:val="en-US"/>
        </w:rPr>
        <w:tab/>
        <w:t>Sol. Lasix 1%-10 ml</w:t>
      </w:r>
    </w:p>
    <w:p w:rsidR="00C1153B" w:rsidRPr="00D47E4D" w:rsidRDefault="00C1153B" w:rsidP="00C1153B">
      <w:pPr>
        <w:widowControl w:val="0"/>
        <w:autoSpaceDE w:val="0"/>
        <w:autoSpaceDN w:val="0"/>
        <w:adjustRightInd w:val="0"/>
        <w:ind w:firstLine="851"/>
        <w:contextualSpacing/>
        <w:jc w:val="both"/>
        <w:rPr>
          <w:color w:val="000000"/>
          <w:sz w:val="28"/>
          <w:szCs w:val="28"/>
          <w:lang w:val="en-US"/>
        </w:rPr>
      </w:pPr>
      <w:r w:rsidRPr="00D47E4D">
        <w:rPr>
          <w:color w:val="000000"/>
          <w:sz w:val="28"/>
          <w:szCs w:val="28"/>
          <w:lang w:val="en-US"/>
        </w:rPr>
        <w:t>4.</w:t>
      </w:r>
      <w:r w:rsidRPr="00D47E4D">
        <w:rPr>
          <w:color w:val="000000"/>
          <w:sz w:val="28"/>
          <w:szCs w:val="28"/>
          <w:lang w:val="en-US"/>
        </w:rPr>
        <w:tab/>
      </w:r>
      <w:r w:rsidRPr="00E705D2">
        <w:rPr>
          <w:color w:val="000000"/>
          <w:sz w:val="28"/>
          <w:szCs w:val="28"/>
          <w:lang w:val="en-US"/>
        </w:rPr>
        <w:t>Sol</w:t>
      </w:r>
      <w:r w:rsidRPr="00D47E4D">
        <w:rPr>
          <w:color w:val="000000"/>
          <w:sz w:val="28"/>
          <w:szCs w:val="28"/>
          <w:lang w:val="en-US"/>
        </w:rPr>
        <w:t xml:space="preserve">. </w:t>
      </w:r>
      <w:proofErr w:type="spellStart"/>
      <w:r w:rsidRPr="00E705D2">
        <w:rPr>
          <w:color w:val="000000"/>
          <w:sz w:val="28"/>
          <w:szCs w:val="28"/>
          <w:lang w:val="en-US"/>
        </w:rPr>
        <w:t>Isoketi</w:t>
      </w:r>
      <w:proofErr w:type="spellEnd"/>
      <w:r w:rsidRPr="00D47E4D">
        <w:rPr>
          <w:color w:val="000000"/>
          <w:sz w:val="28"/>
          <w:szCs w:val="28"/>
          <w:lang w:val="en-US"/>
        </w:rPr>
        <w:t xml:space="preserve"> 20.0 - 200.0</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5.</w:t>
      </w:r>
      <w:r w:rsidRPr="00E705D2">
        <w:rPr>
          <w:color w:val="000000"/>
          <w:sz w:val="28"/>
          <w:szCs w:val="28"/>
        </w:rPr>
        <w:tab/>
      </w:r>
      <w:proofErr w:type="spellStart"/>
      <w:r w:rsidRPr="00E705D2">
        <w:rPr>
          <w:color w:val="000000"/>
          <w:sz w:val="28"/>
          <w:szCs w:val="28"/>
        </w:rPr>
        <w:t>Антиагрегатная</w:t>
      </w:r>
      <w:proofErr w:type="spellEnd"/>
      <w:r w:rsidRPr="00E705D2">
        <w:rPr>
          <w:color w:val="000000"/>
          <w:sz w:val="28"/>
          <w:szCs w:val="28"/>
        </w:rPr>
        <w:t xml:space="preserve"> </w:t>
      </w:r>
      <w:proofErr w:type="spellStart"/>
      <w:r w:rsidRPr="00E705D2">
        <w:rPr>
          <w:color w:val="000000"/>
          <w:sz w:val="28"/>
          <w:szCs w:val="28"/>
        </w:rPr>
        <w:t>теапия</w:t>
      </w:r>
      <w:proofErr w:type="spellEnd"/>
      <w:r w:rsidRPr="00E705D2">
        <w:rPr>
          <w:color w:val="000000"/>
          <w:sz w:val="28"/>
          <w:szCs w:val="28"/>
        </w:rPr>
        <w:t xml:space="preserve"> </w:t>
      </w:r>
      <w:proofErr w:type="spellStart"/>
      <w:r w:rsidRPr="00E705D2">
        <w:rPr>
          <w:color w:val="000000"/>
          <w:sz w:val="28"/>
          <w:szCs w:val="28"/>
        </w:rPr>
        <w:t>кло</w:t>
      </w:r>
      <w:r>
        <w:rPr>
          <w:color w:val="000000"/>
          <w:sz w:val="28"/>
          <w:szCs w:val="28"/>
        </w:rPr>
        <w:t>пид</w:t>
      </w:r>
      <w:r w:rsidRPr="00E705D2">
        <w:rPr>
          <w:color w:val="000000"/>
          <w:sz w:val="28"/>
          <w:szCs w:val="28"/>
        </w:rPr>
        <w:t>огрель</w:t>
      </w:r>
      <w:proofErr w:type="spellEnd"/>
      <w:r w:rsidRPr="00E705D2">
        <w:rPr>
          <w:color w:val="000000"/>
          <w:sz w:val="28"/>
          <w:szCs w:val="28"/>
        </w:rPr>
        <w:t xml:space="preserve"> 300 мг, ацетилсалициловая </w:t>
      </w:r>
      <w:proofErr w:type="spellStart"/>
      <w:r w:rsidRPr="00E705D2">
        <w:rPr>
          <w:color w:val="000000"/>
          <w:sz w:val="28"/>
          <w:szCs w:val="28"/>
        </w:rPr>
        <w:t>кслота</w:t>
      </w:r>
      <w:proofErr w:type="spellEnd"/>
      <w:r w:rsidRPr="00E705D2">
        <w:rPr>
          <w:color w:val="000000"/>
          <w:sz w:val="28"/>
          <w:szCs w:val="28"/>
        </w:rPr>
        <w:t xml:space="preserve"> </w:t>
      </w:r>
      <w:r w:rsidRPr="00E705D2">
        <w:rPr>
          <w:color w:val="000000"/>
          <w:sz w:val="28"/>
          <w:szCs w:val="28"/>
        </w:rPr>
        <w:lastRenderedPageBreak/>
        <w:t>100 мг</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6.</w:t>
      </w:r>
      <w:r w:rsidRPr="00E705D2">
        <w:rPr>
          <w:color w:val="000000"/>
          <w:sz w:val="28"/>
          <w:szCs w:val="28"/>
        </w:rPr>
        <w:tab/>
        <w:t xml:space="preserve">Бета-блокаторы </w:t>
      </w:r>
      <w:proofErr w:type="spellStart"/>
      <w:r w:rsidRPr="00E705D2">
        <w:rPr>
          <w:color w:val="000000"/>
          <w:sz w:val="28"/>
          <w:szCs w:val="28"/>
        </w:rPr>
        <w:t>престариум</w:t>
      </w:r>
      <w:proofErr w:type="spellEnd"/>
      <w:r w:rsidRPr="00E705D2">
        <w:rPr>
          <w:color w:val="000000"/>
          <w:sz w:val="28"/>
          <w:szCs w:val="28"/>
        </w:rPr>
        <w:t xml:space="preserve"> 10 мг</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7.</w:t>
      </w:r>
      <w:r w:rsidRPr="00E705D2">
        <w:rPr>
          <w:color w:val="000000"/>
          <w:sz w:val="28"/>
          <w:szCs w:val="28"/>
        </w:rPr>
        <w:tab/>
      </w:r>
      <w:proofErr w:type="spellStart"/>
      <w:r w:rsidRPr="00E705D2">
        <w:rPr>
          <w:color w:val="000000"/>
          <w:sz w:val="28"/>
          <w:szCs w:val="28"/>
        </w:rPr>
        <w:t>игибиторы</w:t>
      </w:r>
      <w:proofErr w:type="spellEnd"/>
      <w:r w:rsidRPr="00E705D2">
        <w:rPr>
          <w:color w:val="000000"/>
          <w:sz w:val="28"/>
          <w:szCs w:val="28"/>
        </w:rPr>
        <w:t xml:space="preserve"> АПФ </w:t>
      </w:r>
      <w:proofErr w:type="spellStart"/>
      <w:r w:rsidRPr="00E705D2">
        <w:rPr>
          <w:color w:val="000000"/>
          <w:sz w:val="28"/>
          <w:szCs w:val="28"/>
        </w:rPr>
        <w:t>реиприл</w:t>
      </w:r>
      <w:proofErr w:type="spellEnd"/>
      <w:r w:rsidRPr="00E705D2">
        <w:rPr>
          <w:color w:val="000000"/>
          <w:sz w:val="28"/>
          <w:szCs w:val="28"/>
        </w:rPr>
        <w:t xml:space="preserve"> 10 мг</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8.</w:t>
      </w:r>
      <w:r w:rsidRPr="00E705D2">
        <w:rPr>
          <w:color w:val="000000"/>
          <w:sz w:val="28"/>
          <w:szCs w:val="28"/>
        </w:rPr>
        <w:tab/>
      </w:r>
      <w:proofErr w:type="spellStart"/>
      <w:r w:rsidRPr="00E705D2">
        <w:rPr>
          <w:color w:val="000000"/>
          <w:sz w:val="28"/>
          <w:szCs w:val="28"/>
        </w:rPr>
        <w:t>кардиото</w:t>
      </w:r>
      <w:r>
        <w:rPr>
          <w:color w:val="000000"/>
          <w:sz w:val="28"/>
          <w:szCs w:val="28"/>
        </w:rPr>
        <w:t>н</w:t>
      </w:r>
      <w:r w:rsidRPr="00E705D2">
        <w:rPr>
          <w:color w:val="000000"/>
          <w:sz w:val="28"/>
          <w:szCs w:val="28"/>
        </w:rPr>
        <w:t>ическая</w:t>
      </w:r>
      <w:proofErr w:type="spellEnd"/>
      <w:r w:rsidRPr="00E705D2">
        <w:rPr>
          <w:color w:val="000000"/>
          <w:sz w:val="28"/>
          <w:szCs w:val="28"/>
        </w:rPr>
        <w:t xml:space="preserve"> поддержка </w:t>
      </w:r>
      <w:r>
        <w:rPr>
          <w:color w:val="000000"/>
          <w:sz w:val="28"/>
          <w:szCs w:val="28"/>
        </w:rPr>
        <w:t>н</w:t>
      </w:r>
      <w:r w:rsidRPr="00E705D2">
        <w:rPr>
          <w:color w:val="000000"/>
          <w:sz w:val="28"/>
          <w:szCs w:val="28"/>
        </w:rPr>
        <w:t xml:space="preserve">орадреналин 8 мг/200.0 физиологического </w:t>
      </w:r>
      <w:proofErr w:type="spellStart"/>
      <w:r w:rsidRPr="00E705D2">
        <w:rPr>
          <w:color w:val="000000"/>
          <w:sz w:val="28"/>
          <w:szCs w:val="28"/>
        </w:rPr>
        <w:t>раствоа</w:t>
      </w:r>
      <w:proofErr w:type="spellEnd"/>
      <w:r w:rsidRPr="00E705D2">
        <w:rPr>
          <w:color w:val="000000"/>
          <w:sz w:val="28"/>
          <w:szCs w:val="28"/>
        </w:rPr>
        <w:t xml:space="preserve"> </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9.</w:t>
      </w:r>
      <w:r w:rsidRPr="00E705D2">
        <w:rPr>
          <w:color w:val="000000"/>
          <w:sz w:val="28"/>
          <w:szCs w:val="28"/>
        </w:rPr>
        <w:tab/>
      </w:r>
      <w:proofErr w:type="spellStart"/>
      <w:r w:rsidRPr="00E705D2">
        <w:rPr>
          <w:color w:val="000000"/>
          <w:sz w:val="28"/>
          <w:szCs w:val="28"/>
        </w:rPr>
        <w:t>Статины</w:t>
      </w:r>
      <w:proofErr w:type="spellEnd"/>
      <w:r w:rsidRPr="00E705D2">
        <w:rPr>
          <w:color w:val="000000"/>
          <w:sz w:val="28"/>
          <w:szCs w:val="28"/>
        </w:rPr>
        <w:t xml:space="preserve"> </w:t>
      </w:r>
      <w:proofErr w:type="spellStart"/>
      <w:r w:rsidRPr="00E705D2">
        <w:rPr>
          <w:color w:val="000000"/>
          <w:sz w:val="28"/>
          <w:szCs w:val="28"/>
        </w:rPr>
        <w:t>розувостатин</w:t>
      </w:r>
      <w:proofErr w:type="spellEnd"/>
      <w:r w:rsidRPr="00E705D2">
        <w:rPr>
          <w:color w:val="000000"/>
          <w:sz w:val="28"/>
          <w:szCs w:val="28"/>
        </w:rPr>
        <w:t xml:space="preserve"> 20 мг </w:t>
      </w:r>
      <w:proofErr w:type="spellStart"/>
      <w:r w:rsidRPr="00E705D2">
        <w:rPr>
          <w:color w:val="000000"/>
          <w:sz w:val="28"/>
          <w:szCs w:val="28"/>
        </w:rPr>
        <w:t>крестор</w:t>
      </w:r>
      <w:proofErr w:type="spellEnd"/>
      <w:r w:rsidRPr="00E705D2">
        <w:rPr>
          <w:color w:val="000000"/>
          <w:sz w:val="28"/>
          <w:szCs w:val="28"/>
        </w:rPr>
        <w:t xml:space="preserve"> 15 мг </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3</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Больной 45 лет астенического телосложения обратился в поликлинику по месту жительства, с жалобами на боли в животе. Из анамнеза известно, что много лет страдает гастритом. Накануне вече</w:t>
      </w:r>
      <w:r>
        <w:rPr>
          <w:color w:val="000000"/>
          <w:sz w:val="28"/>
          <w:szCs w:val="28"/>
        </w:rPr>
        <w:t>ром отметил появление черного ка</w:t>
      </w:r>
      <w:r w:rsidRPr="00E705D2">
        <w:rPr>
          <w:color w:val="000000"/>
          <w:sz w:val="28"/>
          <w:szCs w:val="28"/>
        </w:rPr>
        <w:t xml:space="preserve">ла. </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Объ</w:t>
      </w:r>
      <w:r>
        <w:rPr>
          <w:color w:val="000000"/>
          <w:sz w:val="28"/>
          <w:szCs w:val="28"/>
        </w:rPr>
        <w:t>ективно</w:t>
      </w:r>
      <w:r w:rsidRPr="0040316A">
        <w:rPr>
          <w:color w:val="000000"/>
          <w:sz w:val="28"/>
          <w:szCs w:val="28"/>
        </w:rPr>
        <w:t>:</w:t>
      </w:r>
      <w:r>
        <w:rPr>
          <w:color w:val="000000"/>
          <w:sz w:val="28"/>
          <w:szCs w:val="28"/>
        </w:rPr>
        <w:t xml:space="preserve"> больной бледного цвета,</w:t>
      </w:r>
      <w:r w:rsidRPr="00E705D2">
        <w:rPr>
          <w:color w:val="000000"/>
          <w:sz w:val="28"/>
          <w:szCs w:val="28"/>
        </w:rPr>
        <w:t xml:space="preserve"> состояние средней тяжести с отрицательной динамикой, АД 70 и 40 мм</w:t>
      </w:r>
      <w:r>
        <w:rPr>
          <w:color w:val="000000"/>
          <w:sz w:val="28"/>
          <w:szCs w:val="28"/>
        </w:rPr>
        <w:t xml:space="preserve"> </w:t>
      </w:r>
      <w:r w:rsidRPr="00E705D2">
        <w:rPr>
          <w:color w:val="000000"/>
          <w:sz w:val="28"/>
          <w:szCs w:val="28"/>
        </w:rPr>
        <w:t>рт</w:t>
      </w:r>
      <w:r>
        <w:rPr>
          <w:color w:val="000000"/>
          <w:sz w:val="28"/>
          <w:szCs w:val="28"/>
        </w:rPr>
        <w:t>.</w:t>
      </w:r>
      <w:r w:rsidRPr="00E705D2">
        <w:rPr>
          <w:color w:val="000000"/>
          <w:sz w:val="28"/>
          <w:szCs w:val="28"/>
        </w:rPr>
        <w:t xml:space="preserve"> ст. ЧСС 140 в минуту.</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2713C5" w:rsidRDefault="00C1153B" w:rsidP="00C1153B">
      <w:pPr>
        <w:widowControl w:val="0"/>
        <w:numPr>
          <w:ilvl w:val="0"/>
          <w:numId w:val="15"/>
        </w:numPr>
        <w:autoSpaceDE w:val="0"/>
        <w:autoSpaceDN w:val="0"/>
        <w:adjustRightInd w:val="0"/>
        <w:ind w:left="0" w:firstLine="851"/>
        <w:contextualSpacing/>
        <w:jc w:val="both"/>
        <w:rPr>
          <w:color w:val="000000"/>
          <w:sz w:val="28"/>
          <w:szCs w:val="28"/>
        </w:rPr>
      </w:pPr>
      <w:r w:rsidRPr="002713C5">
        <w:rPr>
          <w:color w:val="000000"/>
          <w:sz w:val="28"/>
          <w:szCs w:val="28"/>
        </w:rPr>
        <w:t>Предположите наиболее вероятный диагноз.</w:t>
      </w:r>
    </w:p>
    <w:p w:rsidR="00C1153B" w:rsidRDefault="00C1153B" w:rsidP="00C1153B">
      <w:pPr>
        <w:widowControl w:val="0"/>
        <w:numPr>
          <w:ilvl w:val="0"/>
          <w:numId w:val="15"/>
        </w:numPr>
        <w:autoSpaceDE w:val="0"/>
        <w:autoSpaceDN w:val="0"/>
        <w:adjustRightInd w:val="0"/>
        <w:ind w:left="0" w:firstLine="851"/>
        <w:contextualSpacing/>
        <w:jc w:val="both"/>
        <w:rPr>
          <w:color w:val="000000"/>
          <w:sz w:val="28"/>
          <w:szCs w:val="28"/>
        </w:rPr>
      </w:pPr>
      <w:r w:rsidRPr="002713C5">
        <w:rPr>
          <w:color w:val="000000"/>
          <w:sz w:val="28"/>
          <w:szCs w:val="28"/>
        </w:rPr>
        <w:t>Обоснуйте поставленный Вами диагноз.</w:t>
      </w:r>
    </w:p>
    <w:p w:rsidR="00C1153B" w:rsidRPr="0067101F" w:rsidRDefault="00C1153B" w:rsidP="00C1153B">
      <w:pPr>
        <w:widowControl w:val="0"/>
        <w:numPr>
          <w:ilvl w:val="0"/>
          <w:numId w:val="15"/>
        </w:numPr>
        <w:autoSpaceDE w:val="0"/>
        <w:autoSpaceDN w:val="0"/>
        <w:adjustRightInd w:val="0"/>
        <w:ind w:left="0" w:firstLine="851"/>
        <w:contextualSpacing/>
        <w:jc w:val="both"/>
        <w:rPr>
          <w:color w:val="000000"/>
          <w:sz w:val="28"/>
          <w:szCs w:val="28"/>
        </w:rPr>
      </w:pPr>
      <w:r w:rsidRPr="0067101F">
        <w:rPr>
          <w:color w:val="000000"/>
          <w:sz w:val="28"/>
          <w:szCs w:val="28"/>
        </w:rPr>
        <w:t>Проведите оценку качества оказания медицинской помощи в соответствие с критериями на основе приказов и стандартов в данной ситуации.</w:t>
      </w:r>
    </w:p>
    <w:p w:rsidR="00C1153B"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1. </w:t>
      </w:r>
      <w:proofErr w:type="spellStart"/>
      <w:r>
        <w:rPr>
          <w:color w:val="000000"/>
          <w:sz w:val="28"/>
          <w:szCs w:val="28"/>
        </w:rPr>
        <w:t>Гастродуоденальное</w:t>
      </w:r>
      <w:proofErr w:type="spellEnd"/>
      <w:r>
        <w:rPr>
          <w:color w:val="000000"/>
          <w:sz w:val="28"/>
          <w:szCs w:val="28"/>
        </w:rPr>
        <w:t xml:space="preserve"> кровотечение. </w:t>
      </w:r>
      <w:proofErr w:type="spellStart"/>
      <w:r>
        <w:rPr>
          <w:color w:val="000000"/>
          <w:sz w:val="28"/>
          <w:szCs w:val="28"/>
        </w:rPr>
        <w:t>Гиповолемический</w:t>
      </w:r>
      <w:proofErr w:type="spellEnd"/>
      <w:r>
        <w:rPr>
          <w:color w:val="000000"/>
          <w:sz w:val="28"/>
          <w:szCs w:val="28"/>
        </w:rPr>
        <w:t xml:space="preserve"> шок.</w:t>
      </w:r>
    </w:p>
    <w:p w:rsidR="00C1153B"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2. На основании жалоб</w:t>
      </w:r>
      <w:r w:rsidRPr="00BA7D9A">
        <w:rPr>
          <w:color w:val="000000"/>
          <w:sz w:val="28"/>
          <w:szCs w:val="28"/>
        </w:rPr>
        <w:t>:</w:t>
      </w:r>
      <w:r w:rsidRPr="0040316A">
        <w:rPr>
          <w:color w:val="000000"/>
          <w:sz w:val="28"/>
          <w:szCs w:val="28"/>
        </w:rPr>
        <w:t xml:space="preserve"> </w:t>
      </w:r>
      <w:r w:rsidRPr="00E705D2">
        <w:rPr>
          <w:color w:val="000000"/>
          <w:sz w:val="28"/>
          <w:szCs w:val="28"/>
        </w:rPr>
        <w:t>на боли в животе</w:t>
      </w:r>
      <w:r w:rsidRPr="0040316A">
        <w:rPr>
          <w:color w:val="000000"/>
          <w:sz w:val="28"/>
          <w:szCs w:val="28"/>
        </w:rPr>
        <w:t xml:space="preserve">; </w:t>
      </w:r>
      <w:r>
        <w:rPr>
          <w:color w:val="000000"/>
          <w:sz w:val="28"/>
          <w:szCs w:val="28"/>
        </w:rPr>
        <w:t>анамнеза</w:t>
      </w:r>
      <w:r w:rsidRPr="0040316A">
        <w:rPr>
          <w:color w:val="000000"/>
          <w:sz w:val="28"/>
          <w:szCs w:val="28"/>
        </w:rPr>
        <w:t xml:space="preserve">: </w:t>
      </w:r>
      <w:r>
        <w:rPr>
          <w:color w:val="000000"/>
          <w:sz w:val="28"/>
          <w:szCs w:val="28"/>
        </w:rPr>
        <w:t>много лет страдает гастритом, появление чёрного кала</w:t>
      </w:r>
      <w:r w:rsidRPr="0040316A">
        <w:rPr>
          <w:color w:val="000000"/>
          <w:sz w:val="28"/>
          <w:szCs w:val="28"/>
        </w:rPr>
        <w:t>;</w:t>
      </w:r>
      <w:r>
        <w:rPr>
          <w:color w:val="000000"/>
          <w:sz w:val="28"/>
          <w:szCs w:val="28"/>
        </w:rPr>
        <w:t xml:space="preserve"> объективных данных</w:t>
      </w:r>
      <w:r w:rsidRPr="0040316A">
        <w:rPr>
          <w:color w:val="000000"/>
          <w:sz w:val="28"/>
          <w:szCs w:val="28"/>
        </w:rPr>
        <w:t xml:space="preserve">: </w:t>
      </w:r>
      <w:r>
        <w:rPr>
          <w:color w:val="000000"/>
          <w:sz w:val="28"/>
          <w:szCs w:val="28"/>
        </w:rPr>
        <w:t>больной бледного цвета,</w:t>
      </w:r>
      <w:r w:rsidRPr="00E705D2">
        <w:rPr>
          <w:color w:val="000000"/>
          <w:sz w:val="28"/>
          <w:szCs w:val="28"/>
        </w:rPr>
        <w:t xml:space="preserve"> состояние средней тяжести с отрицательной динамикой, АД 70 и 40 мм</w:t>
      </w:r>
      <w:r>
        <w:rPr>
          <w:color w:val="000000"/>
          <w:sz w:val="28"/>
          <w:szCs w:val="28"/>
        </w:rPr>
        <w:t xml:space="preserve"> </w:t>
      </w:r>
      <w:r w:rsidRPr="00E705D2">
        <w:rPr>
          <w:color w:val="000000"/>
          <w:sz w:val="28"/>
          <w:szCs w:val="28"/>
        </w:rPr>
        <w:t>рт</w:t>
      </w:r>
      <w:r>
        <w:rPr>
          <w:color w:val="000000"/>
          <w:sz w:val="28"/>
          <w:szCs w:val="28"/>
        </w:rPr>
        <w:t>. ст. ЧСС 140 в минуту.</w:t>
      </w:r>
    </w:p>
    <w:p w:rsidR="00C1153B"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3. В соответствие с приказом МЗ РФ №203н от 10.05.2017 «Об утверждении критериев оценки качества медицинской помощи», медицинская помощь взрослым при остром коронарном синдроме включает</w:t>
      </w:r>
      <w:r w:rsidRPr="00D47E4D">
        <w:rPr>
          <w:color w:val="000000"/>
          <w:sz w:val="28"/>
          <w:szCs w:val="28"/>
        </w:rPr>
        <w:t xml:space="preserve">: </w:t>
      </w:r>
    </w:p>
    <w:p w:rsidR="00C1153B" w:rsidRPr="0067101F"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1.</w:t>
      </w:r>
      <w:r w:rsidRPr="0067101F">
        <w:rPr>
          <w:color w:val="000000"/>
          <w:sz w:val="28"/>
          <w:szCs w:val="28"/>
        </w:rPr>
        <w:tab/>
      </w:r>
      <w:r>
        <w:rPr>
          <w:color w:val="000000"/>
          <w:sz w:val="28"/>
          <w:szCs w:val="28"/>
        </w:rPr>
        <w:t>О</w:t>
      </w:r>
      <w:r w:rsidRPr="0067101F">
        <w:rPr>
          <w:color w:val="000000"/>
          <w:sz w:val="28"/>
          <w:szCs w:val="28"/>
        </w:rPr>
        <w:t>смотр врачом-хирургом не позднее 1 часа от момент</w:t>
      </w:r>
      <w:r>
        <w:rPr>
          <w:color w:val="000000"/>
          <w:sz w:val="28"/>
          <w:szCs w:val="28"/>
        </w:rPr>
        <w:t>а поступления в стационар</w:t>
      </w:r>
      <w:r w:rsidRPr="0067101F">
        <w:rPr>
          <w:color w:val="000000"/>
          <w:sz w:val="28"/>
          <w:szCs w:val="28"/>
        </w:rPr>
        <w:t>;</w:t>
      </w:r>
    </w:p>
    <w:p w:rsidR="00C1153B" w:rsidRPr="0067101F"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2.</w:t>
      </w:r>
      <w:r w:rsidRPr="0067101F">
        <w:rPr>
          <w:color w:val="000000"/>
          <w:sz w:val="28"/>
          <w:szCs w:val="28"/>
        </w:rPr>
        <w:tab/>
      </w:r>
      <w:proofErr w:type="spellStart"/>
      <w:r>
        <w:rPr>
          <w:color w:val="000000"/>
          <w:sz w:val="28"/>
          <w:szCs w:val="28"/>
        </w:rPr>
        <w:t>Э</w:t>
      </w:r>
      <w:r w:rsidRPr="0067101F">
        <w:rPr>
          <w:color w:val="000000"/>
          <w:sz w:val="28"/>
          <w:szCs w:val="28"/>
        </w:rPr>
        <w:t>зофагогастродуоденоскопия</w:t>
      </w:r>
      <w:proofErr w:type="spellEnd"/>
      <w:r w:rsidRPr="0067101F">
        <w:rPr>
          <w:color w:val="000000"/>
          <w:sz w:val="28"/>
          <w:szCs w:val="28"/>
        </w:rPr>
        <w:t xml:space="preserve"> не позднее 1,5 часов от момента поступления в стационар;</w:t>
      </w:r>
    </w:p>
    <w:p w:rsidR="00C1153B" w:rsidRPr="0067101F"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3.</w:t>
      </w:r>
      <w:r w:rsidRPr="0067101F">
        <w:rPr>
          <w:color w:val="000000"/>
          <w:sz w:val="28"/>
          <w:szCs w:val="28"/>
        </w:rPr>
        <w:tab/>
      </w:r>
      <w:r>
        <w:rPr>
          <w:color w:val="000000"/>
          <w:sz w:val="28"/>
          <w:szCs w:val="28"/>
        </w:rPr>
        <w:t>Э</w:t>
      </w:r>
      <w:r w:rsidRPr="0067101F">
        <w:rPr>
          <w:color w:val="000000"/>
          <w:sz w:val="28"/>
          <w:szCs w:val="28"/>
        </w:rPr>
        <w:t>ндоскопический гемостаз не позднее 2 часов от момента поступления в стационар;</w:t>
      </w:r>
    </w:p>
    <w:p w:rsidR="00C1153B" w:rsidRPr="0067101F"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4.</w:t>
      </w:r>
      <w:r w:rsidRPr="0067101F">
        <w:rPr>
          <w:color w:val="000000"/>
          <w:sz w:val="28"/>
          <w:szCs w:val="28"/>
        </w:rPr>
        <w:tab/>
      </w:r>
      <w:r>
        <w:rPr>
          <w:color w:val="000000"/>
          <w:sz w:val="28"/>
          <w:szCs w:val="28"/>
        </w:rPr>
        <w:t>О</w:t>
      </w:r>
      <w:r w:rsidRPr="0067101F">
        <w:rPr>
          <w:color w:val="000000"/>
          <w:sz w:val="28"/>
          <w:szCs w:val="28"/>
        </w:rPr>
        <w:t>ценка риска рецидив</w:t>
      </w:r>
      <w:r>
        <w:rPr>
          <w:color w:val="000000"/>
          <w:sz w:val="28"/>
          <w:szCs w:val="28"/>
        </w:rPr>
        <w:t xml:space="preserve">а кровотечения по </w:t>
      </w:r>
      <w:proofErr w:type="spellStart"/>
      <w:r>
        <w:rPr>
          <w:color w:val="000000"/>
          <w:sz w:val="28"/>
          <w:szCs w:val="28"/>
        </w:rPr>
        <w:t>Форесту</w:t>
      </w:r>
      <w:proofErr w:type="spellEnd"/>
      <w:r w:rsidRPr="0067101F">
        <w:rPr>
          <w:color w:val="000000"/>
          <w:sz w:val="28"/>
          <w:szCs w:val="28"/>
        </w:rPr>
        <w:t>;</w:t>
      </w:r>
    </w:p>
    <w:p w:rsidR="00C1153B" w:rsidRPr="0067101F"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5.</w:t>
      </w:r>
      <w:r w:rsidRPr="0067101F">
        <w:rPr>
          <w:color w:val="000000"/>
          <w:sz w:val="28"/>
          <w:szCs w:val="28"/>
        </w:rPr>
        <w:tab/>
      </w:r>
      <w:r>
        <w:rPr>
          <w:color w:val="000000"/>
          <w:sz w:val="28"/>
          <w:szCs w:val="28"/>
        </w:rPr>
        <w:t>Х</w:t>
      </w:r>
      <w:r w:rsidRPr="0067101F">
        <w:rPr>
          <w:color w:val="000000"/>
          <w:sz w:val="28"/>
          <w:szCs w:val="28"/>
        </w:rPr>
        <w:t>ирургическое вмешательство не позднее 12 часов от момента поступления в стационар (при неэффективности эн</w:t>
      </w:r>
      <w:r>
        <w:rPr>
          <w:color w:val="000000"/>
          <w:sz w:val="28"/>
          <w:szCs w:val="28"/>
        </w:rPr>
        <w:t>доскопического гемостаза)</w:t>
      </w:r>
      <w:r w:rsidRPr="0067101F">
        <w:rPr>
          <w:color w:val="000000"/>
          <w:sz w:val="28"/>
          <w:szCs w:val="28"/>
        </w:rPr>
        <w:t>;</w:t>
      </w:r>
    </w:p>
    <w:p w:rsidR="00C1153B" w:rsidRPr="0067101F"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6.</w:t>
      </w:r>
      <w:r w:rsidRPr="0067101F">
        <w:rPr>
          <w:color w:val="000000"/>
          <w:sz w:val="28"/>
          <w:szCs w:val="28"/>
        </w:rPr>
        <w:tab/>
      </w:r>
      <w:r>
        <w:rPr>
          <w:color w:val="000000"/>
          <w:sz w:val="28"/>
          <w:szCs w:val="28"/>
        </w:rPr>
        <w:t>В</w:t>
      </w:r>
      <w:r w:rsidRPr="0067101F">
        <w:rPr>
          <w:color w:val="000000"/>
          <w:sz w:val="28"/>
          <w:szCs w:val="28"/>
        </w:rPr>
        <w:t xml:space="preserve">нутривенное </w:t>
      </w:r>
      <w:proofErr w:type="spellStart"/>
      <w:r w:rsidRPr="0067101F">
        <w:rPr>
          <w:color w:val="000000"/>
          <w:sz w:val="28"/>
          <w:szCs w:val="28"/>
        </w:rPr>
        <w:t>болюсное</w:t>
      </w:r>
      <w:proofErr w:type="spellEnd"/>
      <w:r w:rsidRPr="0067101F">
        <w:rPr>
          <w:color w:val="000000"/>
          <w:sz w:val="28"/>
          <w:szCs w:val="28"/>
        </w:rPr>
        <w:t xml:space="preserve"> введение ингибиторов протонной помпы с последующей непрерывной </w:t>
      </w:r>
      <w:proofErr w:type="spellStart"/>
      <w:r w:rsidRPr="0067101F">
        <w:rPr>
          <w:color w:val="000000"/>
          <w:sz w:val="28"/>
          <w:szCs w:val="28"/>
        </w:rPr>
        <w:t>инфузией</w:t>
      </w:r>
      <w:proofErr w:type="spellEnd"/>
      <w:r w:rsidRPr="0067101F">
        <w:rPr>
          <w:color w:val="000000"/>
          <w:sz w:val="28"/>
          <w:szCs w:val="28"/>
        </w:rPr>
        <w:t xml:space="preserve"> на протяжении не менее 72 часов от момента выполнения эндоскопического гемостаза;</w:t>
      </w:r>
    </w:p>
    <w:p w:rsidR="00C1153B" w:rsidRPr="0040316A" w:rsidRDefault="00C1153B" w:rsidP="00C1153B">
      <w:pPr>
        <w:widowControl w:val="0"/>
        <w:autoSpaceDE w:val="0"/>
        <w:autoSpaceDN w:val="0"/>
        <w:adjustRightInd w:val="0"/>
        <w:ind w:left="708" w:firstLine="851"/>
        <w:contextualSpacing/>
        <w:jc w:val="both"/>
        <w:rPr>
          <w:color w:val="000000"/>
          <w:sz w:val="28"/>
          <w:szCs w:val="28"/>
        </w:rPr>
      </w:pPr>
      <w:r w:rsidRPr="0067101F">
        <w:rPr>
          <w:color w:val="000000"/>
          <w:sz w:val="28"/>
          <w:szCs w:val="28"/>
        </w:rPr>
        <w:t>7.</w:t>
      </w:r>
      <w:r w:rsidRPr="0067101F">
        <w:rPr>
          <w:color w:val="000000"/>
          <w:sz w:val="28"/>
          <w:szCs w:val="28"/>
        </w:rPr>
        <w:tab/>
        <w:t xml:space="preserve">Проведена </w:t>
      </w:r>
      <w:proofErr w:type="spellStart"/>
      <w:r w:rsidRPr="0067101F">
        <w:rPr>
          <w:color w:val="000000"/>
          <w:sz w:val="28"/>
          <w:szCs w:val="28"/>
        </w:rPr>
        <w:t>инфузионно-трансфузионная</w:t>
      </w:r>
      <w:proofErr w:type="spellEnd"/>
      <w:r w:rsidRPr="0067101F">
        <w:rPr>
          <w:color w:val="000000"/>
          <w:sz w:val="28"/>
          <w:szCs w:val="28"/>
        </w:rPr>
        <w:t xml:space="preserve"> терапия (при отсутствии медицинских противопоказаний)</w:t>
      </w:r>
      <w:r>
        <w:rPr>
          <w:color w:val="000000"/>
          <w:sz w:val="28"/>
          <w:szCs w:val="28"/>
        </w:rPr>
        <w:t>.</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sidRPr="00E705D2">
        <w:rPr>
          <w:b/>
          <w:color w:val="000000"/>
          <w:sz w:val="28"/>
          <w:szCs w:val="28"/>
        </w:rPr>
        <w:t>4</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 xml:space="preserve">Больной 27 лет поступил в </w:t>
      </w:r>
      <w:proofErr w:type="spellStart"/>
      <w:r w:rsidRPr="00E705D2">
        <w:rPr>
          <w:color w:val="000000"/>
          <w:sz w:val="28"/>
          <w:szCs w:val="28"/>
        </w:rPr>
        <w:t>ОАиР</w:t>
      </w:r>
      <w:proofErr w:type="spellEnd"/>
      <w:r w:rsidRPr="00E705D2">
        <w:rPr>
          <w:color w:val="000000"/>
          <w:sz w:val="28"/>
          <w:szCs w:val="28"/>
        </w:rPr>
        <w:t xml:space="preserve"> в тяжелом состоянии. Накануне </w:t>
      </w:r>
      <w:r w:rsidRPr="00E705D2">
        <w:rPr>
          <w:color w:val="000000"/>
          <w:sz w:val="28"/>
          <w:szCs w:val="28"/>
        </w:rPr>
        <w:lastRenderedPageBreak/>
        <w:t xml:space="preserve">госпитализации жаловался на потрясающие ознобы, общую слабость одышку. Из анамнеза </w:t>
      </w:r>
      <w:proofErr w:type="gramStart"/>
      <w:r w:rsidRPr="00E705D2">
        <w:rPr>
          <w:color w:val="000000"/>
          <w:sz w:val="28"/>
          <w:szCs w:val="28"/>
        </w:rPr>
        <w:t>известно</w:t>
      </w:r>
      <w:proofErr w:type="gramEnd"/>
      <w:r w:rsidRPr="00E705D2">
        <w:rPr>
          <w:color w:val="000000"/>
          <w:sz w:val="28"/>
          <w:szCs w:val="28"/>
        </w:rPr>
        <w:t xml:space="preserve"> что в течение многих лет является инъекционным героиновым наркоманом. </w:t>
      </w:r>
    </w:p>
    <w:p w:rsidR="00C1153B"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 xml:space="preserve">Объективно Состояние крайне тяжелое. Кожные покровы бледные, АД 90 и 30 мм. рт. ст.  ЧСС 140 ударов в минуту, </w:t>
      </w:r>
      <w:proofErr w:type="spellStart"/>
      <w:r w:rsidRPr="00E705D2">
        <w:rPr>
          <w:color w:val="000000"/>
          <w:sz w:val="28"/>
          <w:szCs w:val="28"/>
        </w:rPr>
        <w:t>аускультативно</w:t>
      </w:r>
      <w:proofErr w:type="spellEnd"/>
      <w:r w:rsidRPr="00E705D2">
        <w:rPr>
          <w:color w:val="000000"/>
          <w:sz w:val="28"/>
          <w:szCs w:val="28"/>
        </w:rPr>
        <w:t xml:space="preserve"> выслушивается систолический шум </w:t>
      </w:r>
      <w:r>
        <w:rPr>
          <w:color w:val="000000"/>
          <w:sz w:val="28"/>
          <w:szCs w:val="28"/>
        </w:rPr>
        <w:t>в проекции митрального клапана.</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2713C5" w:rsidRDefault="00C1153B" w:rsidP="00C1153B">
      <w:pPr>
        <w:widowControl w:val="0"/>
        <w:numPr>
          <w:ilvl w:val="0"/>
          <w:numId w:val="16"/>
        </w:numPr>
        <w:autoSpaceDE w:val="0"/>
        <w:autoSpaceDN w:val="0"/>
        <w:adjustRightInd w:val="0"/>
        <w:ind w:left="0" w:firstLine="851"/>
        <w:contextualSpacing/>
        <w:jc w:val="both"/>
        <w:rPr>
          <w:color w:val="000000"/>
          <w:sz w:val="28"/>
          <w:szCs w:val="28"/>
        </w:rPr>
      </w:pPr>
      <w:r w:rsidRPr="002713C5">
        <w:rPr>
          <w:color w:val="000000"/>
          <w:sz w:val="28"/>
          <w:szCs w:val="28"/>
        </w:rPr>
        <w:t>Предположите наиболее вероятный диагноз.</w:t>
      </w:r>
    </w:p>
    <w:p w:rsidR="00C1153B" w:rsidRPr="002713C5" w:rsidRDefault="00C1153B" w:rsidP="00C1153B">
      <w:pPr>
        <w:widowControl w:val="0"/>
        <w:numPr>
          <w:ilvl w:val="0"/>
          <w:numId w:val="16"/>
        </w:numPr>
        <w:autoSpaceDE w:val="0"/>
        <w:autoSpaceDN w:val="0"/>
        <w:adjustRightInd w:val="0"/>
        <w:ind w:left="0" w:firstLine="851"/>
        <w:contextualSpacing/>
        <w:jc w:val="both"/>
        <w:rPr>
          <w:color w:val="000000"/>
          <w:sz w:val="28"/>
          <w:szCs w:val="28"/>
        </w:rPr>
      </w:pPr>
      <w:r w:rsidRPr="002713C5">
        <w:rPr>
          <w:color w:val="000000"/>
          <w:sz w:val="28"/>
          <w:szCs w:val="28"/>
        </w:rPr>
        <w:t>Обоснуйте поставленный Вами диагноз.</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1. </w:t>
      </w:r>
      <w:r w:rsidRPr="00E705D2">
        <w:rPr>
          <w:color w:val="000000"/>
          <w:sz w:val="28"/>
          <w:szCs w:val="28"/>
        </w:rPr>
        <w:t xml:space="preserve">ИБС. Острый коронарный синдром Кардиогенный шок  </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5</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 xml:space="preserve">Больная 3., 35 лет находилась в хирургическом отделении </w:t>
      </w:r>
      <w:proofErr w:type="spellStart"/>
      <w:r w:rsidRPr="00E705D2">
        <w:rPr>
          <w:color w:val="000000"/>
          <w:sz w:val="28"/>
          <w:szCs w:val="28"/>
        </w:rPr>
        <w:t>кардиодиспансера</w:t>
      </w:r>
      <w:proofErr w:type="spellEnd"/>
      <w:r w:rsidRPr="00E705D2">
        <w:rPr>
          <w:color w:val="000000"/>
          <w:sz w:val="28"/>
          <w:szCs w:val="28"/>
        </w:rPr>
        <w:t xml:space="preserve"> по поводу ревматизма, митрального стеноза, H1. Предстояла операция митральной </w:t>
      </w:r>
      <w:proofErr w:type="spellStart"/>
      <w:r w:rsidRPr="00E705D2">
        <w:rPr>
          <w:color w:val="000000"/>
          <w:sz w:val="28"/>
          <w:szCs w:val="28"/>
        </w:rPr>
        <w:t>комиссуротомии</w:t>
      </w:r>
      <w:proofErr w:type="spellEnd"/>
      <w:r w:rsidRPr="00E705D2">
        <w:rPr>
          <w:color w:val="000000"/>
          <w:sz w:val="28"/>
          <w:szCs w:val="28"/>
        </w:rPr>
        <w:t xml:space="preserve">. После небольшой физической нагрузки (поднялась по лестнице на 1 этаж) и внутривенного введения (через 30 минут после нагрузки) 0,5 мл 0,05% раствора </w:t>
      </w:r>
      <w:proofErr w:type="spellStart"/>
      <w:r w:rsidRPr="00E705D2">
        <w:rPr>
          <w:color w:val="000000"/>
          <w:sz w:val="28"/>
          <w:szCs w:val="28"/>
        </w:rPr>
        <w:t>строфантина</w:t>
      </w:r>
      <w:proofErr w:type="spellEnd"/>
      <w:r w:rsidRPr="00E705D2">
        <w:rPr>
          <w:color w:val="000000"/>
          <w:sz w:val="28"/>
          <w:szCs w:val="28"/>
        </w:rPr>
        <w:t xml:space="preserve"> развилась клиника острой дыхательной недостаточности. Вызван дежурный терапевт. При аускультации  влажные хрипы по всем легочным полям, пенистая розовая мокрота. АД 110—120 и 80-85 мм рт. ст.  ЧДД 25-30 в минуту. Больная доставлена в палату</w:t>
      </w:r>
    </w:p>
    <w:p w:rsidR="00C1153B"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С момента возникновения состояния прошло около 5 часов. С целью купирования остро возникшей клиники больную экстренно доставляют в отдел</w:t>
      </w:r>
      <w:r>
        <w:rPr>
          <w:color w:val="000000"/>
          <w:sz w:val="28"/>
          <w:szCs w:val="28"/>
        </w:rPr>
        <w:t>ение реанимации.</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0675D1" w:rsidRDefault="00C1153B" w:rsidP="00C1153B">
      <w:pPr>
        <w:widowControl w:val="0"/>
        <w:autoSpaceDE w:val="0"/>
        <w:autoSpaceDN w:val="0"/>
        <w:adjustRightInd w:val="0"/>
        <w:ind w:firstLine="851"/>
        <w:contextualSpacing/>
        <w:jc w:val="both"/>
        <w:rPr>
          <w:color w:val="000000"/>
          <w:sz w:val="28"/>
          <w:szCs w:val="28"/>
        </w:rPr>
      </w:pPr>
      <w:r w:rsidRPr="000675D1">
        <w:rPr>
          <w:color w:val="000000"/>
          <w:sz w:val="28"/>
          <w:szCs w:val="28"/>
        </w:rPr>
        <w:t>1. Наиболее вероятное состояние у пациентки</w:t>
      </w:r>
    </w:p>
    <w:p w:rsidR="00C1153B" w:rsidRPr="000675D1" w:rsidRDefault="00C1153B" w:rsidP="00C1153B">
      <w:pPr>
        <w:widowControl w:val="0"/>
        <w:autoSpaceDE w:val="0"/>
        <w:autoSpaceDN w:val="0"/>
        <w:adjustRightInd w:val="0"/>
        <w:ind w:firstLine="851"/>
        <w:contextualSpacing/>
        <w:jc w:val="both"/>
        <w:rPr>
          <w:color w:val="000000"/>
          <w:sz w:val="28"/>
          <w:szCs w:val="28"/>
        </w:rPr>
      </w:pPr>
      <w:r w:rsidRPr="000675D1">
        <w:rPr>
          <w:color w:val="000000"/>
          <w:sz w:val="28"/>
          <w:szCs w:val="28"/>
        </w:rPr>
        <w:t>2. Алгоритм неотложных мероприятий</w:t>
      </w:r>
    </w:p>
    <w:p w:rsidR="00C1153B" w:rsidRPr="002713C5"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1. </w:t>
      </w:r>
      <w:r w:rsidRPr="00E705D2">
        <w:rPr>
          <w:color w:val="000000"/>
          <w:sz w:val="28"/>
          <w:szCs w:val="28"/>
        </w:rPr>
        <w:t xml:space="preserve">Отек легких  </w:t>
      </w:r>
    </w:p>
    <w:p w:rsidR="00C1153B" w:rsidRPr="00D47E4D" w:rsidRDefault="00C1153B" w:rsidP="00C1153B">
      <w:pPr>
        <w:widowControl w:val="0"/>
        <w:autoSpaceDE w:val="0"/>
        <w:autoSpaceDN w:val="0"/>
        <w:adjustRightInd w:val="0"/>
        <w:ind w:firstLine="851"/>
        <w:contextualSpacing/>
        <w:jc w:val="both"/>
        <w:rPr>
          <w:color w:val="000000"/>
          <w:sz w:val="28"/>
          <w:szCs w:val="28"/>
        </w:rPr>
      </w:pPr>
      <w:r w:rsidRPr="000675D1">
        <w:rPr>
          <w:color w:val="000000"/>
          <w:sz w:val="28"/>
          <w:szCs w:val="28"/>
        </w:rPr>
        <w:t>2. Алгоритм неотложных мероприятий</w:t>
      </w:r>
      <w:r w:rsidRPr="00D47E4D">
        <w:rPr>
          <w:color w:val="000000"/>
          <w:sz w:val="28"/>
          <w:szCs w:val="28"/>
        </w:rPr>
        <w:t>:</w:t>
      </w:r>
    </w:p>
    <w:p w:rsidR="00C1153B" w:rsidRPr="00E705D2" w:rsidRDefault="00C1153B" w:rsidP="00C1153B">
      <w:pPr>
        <w:widowControl w:val="0"/>
        <w:numPr>
          <w:ilvl w:val="0"/>
          <w:numId w:val="6"/>
        </w:numPr>
        <w:autoSpaceDE w:val="0"/>
        <w:autoSpaceDN w:val="0"/>
        <w:adjustRightInd w:val="0"/>
        <w:ind w:left="708" w:firstLine="851"/>
        <w:contextualSpacing/>
        <w:jc w:val="both"/>
        <w:rPr>
          <w:color w:val="000000"/>
          <w:sz w:val="28"/>
          <w:szCs w:val="28"/>
        </w:rPr>
      </w:pPr>
      <w:r w:rsidRPr="00E705D2">
        <w:rPr>
          <w:color w:val="000000"/>
          <w:sz w:val="28"/>
          <w:szCs w:val="28"/>
        </w:rPr>
        <w:t>Ингаляции кислорода с этиловым спиртом,</w:t>
      </w:r>
    </w:p>
    <w:p w:rsidR="00C1153B" w:rsidRPr="00E705D2" w:rsidRDefault="00C1153B" w:rsidP="00C1153B">
      <w:pPr>
        <w:widowControl w:val="0"/>
        <w:numPr>
          <w:ilvl w:val="0"/>
          <w:numId w:val="6"/>
        </w:numPr>
        <w:autoSpaceDE w:val="0"/>
        <w:autoSpaceDN w:val="0"/>
        <w:adjustRightInd w:val="0"/>
        <w:ind w:left="708" w:firstLine="851"/>
        <w:contextualSpacing/>
        <w:jc w:val="both"/>
        <w:rPr>
          <w:color w:val="000000"/>
          <w:sz w:val="28"/>
          <w:szCs w:val="28"/>
        </w:rPr>
      </w:pPr>
      <w:proofErr w:type="spellStart"/>
      <w:r w:rsidRPr="00E705D2">
        <w:rPr>
          <w:color w:val="000000"/>
          <w:sz w:val="28"/>
          <w:szCs w:val="28"/>
        </w:rPr>
        <w:t>Sol</w:t>
      </w:r>
      <w:proofErr w:type="spellEnd"/>
      <w:r w:rsidRPr="00E705D2">
        <w:rPr>
          <w:color w:val="000000"/>
          <w:sz w:val="28"/>
          <w:szCs w:val="28"/>
        </w:rPr>
        <w:t xml:space="preserve">. </w:t>
      </w:r>
      <w:proofErr w:type="spellStart"/>
      <w:r w:rsidRPr="00E705D2">
        <w:rPr>
          <w:color w:val="000000"/>
          <w:sz w:val="28"/>
          <w:szCs w:val="28"/>
        </w:rPr>
        <w:t>Morphini</w:t>
      </w:r>
      <w:proofErr w:type="spellEnd"/>
      <w:r w:rsidRPr="00E705D2">
        <w:rPr>
          <w:color w:val="000000"/>
          <w:sz w:val="28"/>
          <w:szCs w:val="28"/>
        </w:rPr>
        <w:t xml:space="preserve"> 10 </w:t>
      </w:r>
      <w:proofErr w:type="spellStart"/>
      <w:r w:rsidRPr="00E705D2">
        <w:rPr>
          <w:color w:val="000000"/>
          <w:sz w:val="28"/>
          <w:szCs w:val="28"/>
        </w:rPr>
        <w:t>mg</w:t>
      </w:r>
      <w:proofErr w:type="spellEnd"/>
      <w:r w:rsidRPr="00E705D2">
        <w:rPr>
          <w:color w:val="000000"/>
          <w:sz w:val="28"/>
          <w:szCs w:val="28"/>
        </w:rPr>
        <w:t>/</w:t>
      </w:r>
      <w:proofErr w:type="spellStart"/>
      <w:r w:rsidRPr="00E705D2">
        <w:rPr>
          <w:color w:val="000000"/>
          <w:sz w:val="28"/>
          <w:szCs w:val="28"/>
        </w:rPr>
        <w:t>ml</w:t>
      </w:r>
      <w:proofErr w:type="spellEnd"/>
      <w:r w:rsidRPr="00E705D2">
        <w:rPr>
          <w:color w:val="000000"/>
          <w:sz w:val="28"/>
          <w:szCs w:val="28"/>
        </w:rPr>
        <w:t xml:space="preserve">- 1 </w:t>
      </w:r>
      <w:proofErr w:type="spellStart"/>
      <w:r w:rsidRPr="00E705D2">
        <w:rPr>
          <w:color w:val="000000"/>
          <w:sz w:val="28"/>
          <w:szCs w:val="28"/>
        </w:rPr>
        <w:t>ml</w:t>
      </w:r>
      <w:proofErr w:type="spellEnd"/>
      <w:r w:rsidRPr="00E705D2">
        <w:rPr>
          <w:color w:val="000000"/>
          <w:sz w:val="28"/>
          <w:szCs w:val="28"/>
        </w:rPr>
        <w:t xml:space="preserve"> внутривенно №1</w:t>
      </w:r>
    </w:p>
    <w:p w:rsidR="00C1153B" w:rsidRPr="00E705D2" w:rsidRDefault="00C1153B" w:rsidP="00C1153B">
      <w:pPr>
        <w:widowControl w:val="0"/>
        <w:numPr>
          <w:ilvl w:val="0"/>
          <w:numId w:val="6"/>
        </w:numPr>
        <w:autoSpaceDE w:val="0"/>
        <w:autoSpaceDN w:val="0"/>
        <w:adjustRightInd w:val="0"/>
        <w:ind w:left="708" w:firstLine="851"/>
        <w:contextualSpacing/>
        <w:jc w:val="both"/>
        <w:rPr>
          <w:color w:val="000000"/>
          <w:sz w:val="28"/>
          <w:szCs w:val="28"/>
          <w:lang w:val="en-US"/>
        </w:rPr>
      </w:pPr>
      <w:r w:rsidRPr="00E705D2">
        <w:rPr>
          <w:color w:val="000000"/>
          <w:sz w:val="28"/>
          <w:szCs w:val="28"/>
          <w:lang w:val="en-US"/>
        </w:rPr>
        <w:t>Sol</w:t>
      </w:r>
      <w:r w:rsidRPr="002713C5">
        <w:rPr>
          <w:color w:val="000000"/>
          <w:sz w:val="28"/>
          <w:szCs w:val="28"/>
        </w:rPr>
        <w:t xml:space="preserve">. </w:t>
      </w:r>
      <w:r w:rsidRPr="00E705D2">
        <w:rPr>
          <w:color w:val="000000"/>
          <w:sz w:val="28"/>
          <w:szCs w:val="28"/>
          <w:lang w:val="en-US"/>
        </w:rPr>
        <w:t>Lasix 1%-10 ml</w:t>
      </w:r>
    </w:p>
    <w:p w:rsidR="00C1153B" w:rsidRPr="00E705D2" w:rsidRDefault="00C1153B" w:rsidP="00C1153B">
      <w:pPr>
        <w:widowControl w:val="0"/>
        <w:numPr>
          <w:ilvl w:val="0"/>
          <w:numId w:val="6"/>
        </w:numPr>
        <w:autoSpaceDE w:val="0"/>
        <w:autoSpaceDN w:val="0"/>
        <w:adjustRightInd w:val="0"/>
        <w:ind w:left="708" w:firstLine="851"/>
        <w:contextualSpacing/>
        <w:jc w:val="both"/>
        <w:rPr>
          <w:color w:val="000000"/>
          <w:sz w:val="28"/>
          <w:szCs w:val="28"/>
          <w:lang w:val="en-US"/>
        </w:rPr>
      </w:pPr>
      <w:proofErr w:type="spellStart"/>
      <w:r w:rsidRPr="00E705D2">
        <w:rPr>
          <w:color w:val="000000"/>
          <w:sz w:val="28"/>
          <w:szCs w:val="28"/>
          <w:lang w:val="en-US"/>
        </w:rPr>
        <w:t>Sol.Isoketi</w:t>
      </w:r>
      <w:proofErr w:type="spellEnd"/>
      <w:r w:rsidRPr="00E705D2">
        <w:rPr>
          <w:color w:val="000000"/>
          <w:sz w:val="28"/>
          <w:szCs w:val="28"/>
          <w:lang w:val="en-US"/>
        </w:rPr>
        <w:t xml:space="preserve"> 20.0 \200.0</w:t>
      </w:r>
    </w:p>
    <w:p w:rsidR="00C1153B" w:rsidRPr="00B15E6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6</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w:t>
      </w:r>
      <w:r w:rsidRPr="00E705D2">
        <w:rPr>
          <w:color w:val="000000"/>
          <w:sz w:val="28"/>
          <w:szCs w:val="28"/>
        </w:rPr>
        <w:tab/>
        <w:t>В отделение реанимации кардиологического диспансера доставлен больной</w:t>
      </w:r>
      <w:r>
        <w:rPr>
          <w:color w:val="000000"/>
          <w:sz w:val="28"/>
          <w:szCs w:val="28"/>
        </w:rPr>
        <w:t xml:space="preserve">  75 лет. Пациент неделю назад </w:t>
      </w:r>
      <w:r w:rsidRPr="00E705D2">
        <w:rPr>
          <w:color w:val="000000"/>
          <w:sz w:val="28"/>
          <w:szCs w:val="28"/>
        </w:rPr>
        <w:t xml:space="preserve">стал отмечать периодически возникающие головокружения с кратковременными эпизодами </w:t>
      </w:r>
      <w:proofErr w:type="spellStart"/>
      <w:r w:rsidRPr="00E705D2">
        <w:rPr>
          <w:color w:val="000000"/>
          <w:sz w:val="28"/>
          <w:szCs w:val="28"/>
        </w:rPr>
        <w:t>синкопального</w:t>
      </w:r>
      <w:proofErr w:type="spellEnd"/>
      <w:r w:rsidRPr="00E705D2">
        <w:rPr>
          <w:color w:val="000000"/>
          <w:sz w:val="28"/>
          <w:szCs w:val="28"/>
        </w:rPr>
        <w:t xml:space="preserve"> состояния. Потеря сознания не сопровождается судорогами, прикусом языка, амнезией. Страдает ИБС, в анамнезе инфаркт миокарда с з  Q по задней стенке левого </w:t>
      </w:r>
      <w:proofErr w:type="spellStart"/>
      <w:r w:rsidRPr="00E705D2">
        <w:rPr>
          <w:color w:val="000000"/>
          <w:sz w:val="28"/>
          <w:szCs w:val="28"/>
        </w:rPr>
        <w:t>желудочка</w:t>
      </w:r>
      <w:proofErr w:type="gramStart"/>
      <w:r w:rsidRPr="00E705D2">
        <w:rPr>
          <w:color w:val="000000"/>
          <w:sz w:val="28"/>
          <w:szCs w:val="28"/>
        </w:rPr>
        <w:t>.С</w:t>
      </w:r>
      <w:proofErr w:type="gramEnd"/>
      <w:r w:rsidRPr="00E705D2">
        <w:rPr>
          <w:color w:val="000000"/>
          <w:sz w:val="28"/>
          <w:szCs w:val="28"/>
        </w:rPr>
        <w:t>остояние</w:t>
      </w:r>
      <w:proofErr w:type="spellEnd"/>
      <w:r w:rsidRPr="00E705D2">
        <w:rPr>
          <w:color w:val="000000"/>
          <w:sz w:val="28"/>
          <w:szCs w:val="28"/>
        </w:rPr>
        <w:t xml:space="preserve"> больного тяжелое. Тоны сердца тихие, ритм сердца правильный. ЧСС 35-40 в мин. АД 150 и 70 мм рт. ст. В лёгких дыхание везикулярное. Печень не увеличена.</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3F4802" w:rsidRDefault="00C1153B" w:rsidP="00C1153B">
      <w:pPr>
        <w:widowControl w:val="0"/>
        <w:numPr>
          <w:ilvl w:val="0"/>
          <w:numId w:val="19"/>
        </w:numPr>
        <w:autoSpaceDE w:val="0"/>
        <w:autoSpaceDN w:val="0"/>
        <w:adjustRightInd w:val="0"/>
        <w:ind w:left="0" w:firstLine="851"/>
        <w:contextualSpacing/>
        <w:jc w:val="both"/>
        <w:rPr>
          <w:color w:val="000000"/>
          <w:sz w:val="28"/>
          <w:szCs w:val="28"/>
        </w:rPr>
      </w:pPr>
      <w:r w:rsidRPr="003F4802">
        <w:rPr>
          <w:color w:val="000000"/>
          <w:sz w:val="28"/>
          <w:szCs w:val="28"/>
        </w:rPr>
        <w:lastRenderedPageBreak/>
        <w:t>С чем можно связать приступы потери сознания у данного больного?</w:t>
      </w:r>
    </w:p>
    <w:p w:rsidR="00C1153B" w:rsidRPr="003F4802" w:rsidRDefault="00C1153B" w:rsidP="00C1153B">
      <w:pPr>
        <w:widowControl w:val="0"/>
        <w:numPr>
          <w:ilvl w:val="0"/>
          <w:numId w:val="19"/>
        </w:numPr>
        <w:autoSpaceDE w:val="0"/>
        <w:autoSpaceDN w:val="0"/>
        <w:adjustRightInd w:val="0"/>
        <w:ind w:left="0" w:firstLine="851"/>
        <w:contextualSpacing/>
        <w:jc w:val="both"/>
        <w:rPr>
          <w:color w:val="000000"/>
          <w:sz w:val="28"/>
          <w:szCs w:val="28"/>
        </w:rPr>
      </w:pPr>
      <w:r w:rsidRPr="003F4802">
        <w:rPr>
          <w:color w:val="000000"/>
          <w:sz w:val="28"/>
          <w:szCs w:val="28"/>
        </w:rPr>
        <w:t>Какие неотложные мероприятия должны быть оказаны пациенту?</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Pr="003F4802" w:rsidRDefault="00C1153B" w:rsidP="00C1153B">
      <w:pPr>
        <w:widowControl w:val="0"/>
        <w:autoSpaceDE w:val="0"/>
        <w:autoSpaceDN w:val="0"/>
        <w:adjustRightInd w:val="0"/>
        <w:ind w:firstLine="851"/>
        <w:contextualSpacing/>
        <w:jc w:val="both"/>
        <w:rPr>
          <w:color w:val="000000"/>
          <w:sz w:val="28"/>
          <w:szCs w:val="28"/>
        </w:rPr>
      </w:pPr>
      <w:r w:rsidRPr="003F4802">
        <w:rPr>
          <w:color w:val="000000"/>
          <w:sz w:val="28"/>
          <w:szCs w:val="28"/>
        </w:rPr>
        <w:t xml:space="preserve">1. </w:t>
      </w:r>
      <w:proofErr w:type="spellStart"/>
      <w:r w:rsidRPr="00E705D2">
        <w:rPr>
          <w:color w:val="000000"/>
          <w:sz w:val="28"/>
          <w:szCs w:val="28"/>
        </w:rPr>
        <w:t>Ав</w:t>
      </w:r>
      <w:proofErr w:type="spellEnd"/>
      <w:r w:rsidRPr="00E705D2">
        <w:rPr>
          <w:color w:val="000000"/>
          <w:sz w:val="28"/>
          <w:szCs w:val="28"/>
        </w:rPr>
        <w:t xml:space="preserve"> блокада 3 степени  </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3F4802">
        <w:rPr>
          <w:color w:val="000000"/>
          <w:sz w:val="28"/>
          <w:szCs w:val="28"/>
        </w:rPr>
        <w:t xml:space="preserve">2. </w:t>
      </w:r>
      <w:r w:rsidRPr="00E705D2">
        <w:rPr>
          <w:color w:val="000000"/>
          <w:sz w:val="28"/>
          <w:szCs w:val="28"/>
        </w:rPr>
        <w:t xml:space="preserve">Постановка временной </w:t>
      </w:r>
      <w:proofErr w:type="spellStart"/>
      <w:r w:rsidRPr="00E705D2">
        <w:rPr>
          <w:color w:val="000000"/>
          <w:sz w:val="28"/>
          <w:szCs w:val="28"/>
        </w:rPr>
        <w:t>электрокардиостимуляции</w:t>
      </w:r>
      <w:proofErr w:type="spellEnd"/>
      <w:r w:rsidRPr="00E705D2">
        <w:rPr>
          <w:color w:val="000000"/>
          <w:sz w:val="28"/>
          <w:szCs w:val="28"/>
        </w:rPr>
        <w:t xml:space="preserve">. Затем хирургическим путем имплантация ЭКС </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7</w:t>
      </w:r>
      <w:r w:rsidRPr="00E705D2">
        <w:rPr>
          <w:b/>
          <w:color w:val="000000"/>
          <w:sz w:val="28"/>
          <w:szCs w:val="28"/>
        </w:rPr>
        <w:tab/>
        <w:t>ОЗНАКОМЬТЕСЬ С СИТУАЦИЕЙ И ДАЙТЕ РАЗВЕРНУТЫЕ ОТВЕТЫ НА ВОПРОСЫ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 xml:space="preserve">В отделение реанимации кардиологического диспансера доставлен больной. Больной С., 54 лет, страдающий ИБС. Из анамнеза известно, что пациент долгое время наблюдался у участкового врача-кардиолога по поводу стенокардии напряжения стабильной II </w:t>
      </w:r>
      <w:proofErr w:type="spellStart"/>
      <w:r w:rsidRPr="00E705D2">
        <w:rPr>
          <w:color w:val="000000"/>
          <w:sz w:val="28"/>
          <w:szCs w:val="28"/>
        </w:rPr>
        <w:t>ФК.За</w:t>
      </w:r>
      <w:proofErr w:type="spellEnd"/>
      <w:r w:rsidRPr="00E705D2">
        <w:rPr>
          <w:color w:val="000000"/>
          <w:sz w:val="28"/>
          <w:szCs w:val="28"/>
        </w:rPr>
        <w:t xml:space="preserve"> день до обращения в стационар стал ощущать перебои в работе сердца, чувство "замирания" и долгие паузы в работе сердца. Больной встревожен.</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При обследовании отмечается меняющаяся громкость тонов сердца, 10—12 экстрасистол в 1 мин. ЧСС 78 в мин. АД 130 и 80 мм рт. ст. Другой патологии не обнаружено.</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C956BE" w:rsidRDefault="00C1153B" w:rsidP="00C1153B">
      <w:pPr>
        <w:widowControl w:val="0"/>
        <w:numPr>
          <w:ilvl w:val="0"/>
          <w:numId w:val="20"/>
        </w:numPr>
        <w:autoSpaceDE w:val="0"/>
        <w:autoSpaceDN w:val="0"/>
        <w:adjustRightInd w:val="0"/>
        <w:ind w:left="0" w:firstLine="851"/>
        <w:contextualSpacing/>
        <w:jc w:val="both"/>
        <w:rPr>
          <w:color w:val="000000"/>
          <w:sz w:val="28"/>
          <w:szCs w:val="28"/>
        </w:rPr>
      </w:pPr>
      <w:r w:rsidRPr="00C956BE">
        <w:rPr>
          <w:color w:val="000000"/>
          <w:sz w:val="28"/>
          <w:szCs w:val="28"/>
        </w:rPr>
        <w:t>С чем можно связать данную патологию у больного?</w:t>
      </w:r>
    </w:p>
    <w:p w:rsidR="00C1153B" w:rsidRPr="00C956BE" w:rsidRDefault="00C1153B" w:rsidP="00C1153B">
      <w:pPr>
        <w:widowControl w:val="0"/>
        <w:numPr>
          <w:ilvl w:val="0"/>
          <w:numId w:val="20"/>
        </w:numPr>
        <w:autoSpaceDE w:val="0"/>
        <w:autoSpaceDN w:val="0"/>
        <w:adjustRightInd w:val="0"/>
        <w:ind w:left="0" w:firstLine="851"/>
        <w:contextualSpacing/>
        <w:jc w:val="both"/>
        <w:rPr>
          <w:color w:val="000000"/>
          <w:sz w:val="28"/>
          <w:szCs w:val="28"/>
        </w:rPr>
      </w:pPr>
      <w:r w:rsidRPr="00C956BE">
        <w:rPr>
          <w:color w:val="000000"/>
          <w:sz w:val="28"/>
          <w:szCs w:val="28"/>
        </w:rPr>
        <w:t>Какие препараты выбора будут применяться в терапии данного больного?</w:t>
      </w:r>
    </w:p>
    <w:p w:rsidR="00C1153B"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Pr="00C956BE" w:rsidRDefault="00C1153B" w:rsidP="00C1153B">
      <w:pPr>
        <w:pStyle w:val="a5"/>
        <w:numPr>
          <w:ilvl w:val="0"/>
          <w:numId w:val="31"/>
        </w:numPr>
        <w:rPr>
          <w:rFonts w:ascii="Times New Roman" w:hAnsi="Times New Roman"/>
          <w:color w:val="000000"/>
          <w:sz w:val="28"/>
          <w:szCs w:val="28"/>
        </w:rPr>
      </w:pPr>
      <w:r w:rsidRPr="00C956BE">
        <w:rPr>
          <w:rFonts w:ascii="Times New Roman" w:hAnsi="Times New Roman"/>
          <w:color w:val="000000"/>
          <w:sz w:val="28"/>
          <w:szCs w:val="28"/>
        </w:rPr>
        <w:t xml:space="preserve">Желудочковые </w:t>
      </w:r>
      <w:proofErr w:type="spellStart"/>
      <w:r w:rsidRPr="00C956BE">
        <w:rPr>
          <w:rFonts w:ascii="Times New Roman" w:hAnsi="Times New Roman"/>
          <w:color w:val="000000"/>
          <w:sz w:val="28"/>
          <w:szCs w:val="28"/>
        </w:rPr>
        <w:t>экстасистолы</w:t>
      </w:r>
      <w:proofErr w:type="spellEnd"/>
      <w:r w:rsidRPr="00C956BE">
        <w:rPr>
          <w:rFonts w:ascii="Times New Roman" w:hAnsi="Times New Roman"/>
          <w:color w:val="000000"/>
          <w:sz w:val="28"/>
          <w:szCs w:val="28"/>
        </w:rPr>
        <w:t xml:space="preserve">  </w:t>
      </w:r>
      <w:r w:rsidRPr="00C956BE">
        <w:rPr>
          <w:rFonts w:ascii="Times New Roman" w:hAnsi="Times New Roman"/>
          <w:color w:val="000000"/>
          <w:sz w:val="28"/>
          <w:szCs w:val="28"/>
        </w:rPr>
        <w:tab/>
      </w:r>
    </w:p>
    <w:p w:rsidR="00C1153B" w:rsidRPr="00C956BE" w:rsidRDefault="00C1153B" w:rsidP="00C1153B">
      <w:pPr>
        <w:pStyle w:val="a5"/>
        <w:numPr>
          <w:ilvl w:val="0"/>
          <w:numId w:val="31"/>
        </w:numPr>
        <w:rPr>
          <w:rFonts w:ascii="Times New Roman" w:hAnsi="Times New Roman"/>
          <w:color w:val="000000"/>
          <w:sz w:val="28"/>
          <w:szCs w:val="28"/>
        </w:rPr>
      </w:pPr>
      <w:r w:rsidRPr="00C956BE">
        <w:rPr>
          <w:rFonts w:ascii="Times New Roman" w:hAnsi="Times New Roman"/>
          <w:color w:val="000000"/>
          <w:sz w:val="28"/>
          <w:szCs w:val="28"/>
        </w:rPr>
        <w:t>Антиаритмические</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8</w:t>
      </w:r>
      <w:r w:rsidRPr="00E705D2">
        <w:rPr>
          <w:b/>
          <w:color w:val="000000"/>
          <w:sz w:val="28"/>
          <w:szCs w:val="28"/>
        </w:rPr>
        <w:tab/>
        <w:t>ОЗНАКОМЬТЕСЬ С СИТУАЦИЕЙ И ДАЙТЕ РАЗВЕРНУТЫЕ ОТВЕТЫ НА ВОПРОСЫ</w:t>
      </w:r>
    </w:p>
    <w:p w:rsidR="00C1153B"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 xml:space="preserve">У больной во время переливания в/в. капельно раствора </w:t>
      </w:r>
      <w:proofErr w:type="spellStart"/>
      <w:r w:rsidRPr="00E705D2">
        <w:rPr>
          <w:color w:val="000000"/>
          <w:sz w:val="28"/>
          <w:szCs w:val="28"/>
        </w:rPr>
        <w:t>гелофузина</w:t>
      </w:r>
      <w:proofErr w:type="spellEnd"/>
      <w:r w:rsidRPr="00E705D2">
        <w:rPr>
          <w:color w:val="000000"/>
          <w:sz w:val="28"/>
          <w:szCs w:val="28"/>
        </w:rPr>
        <w:t xml:space="preserve"> отмечены озноб, затруднение дыхания, слабость, головокружение, сердцебиение, одышка, угнетение сознания, снижение артериального давления до 90/60 мм. </w:t>
      </w:r>
      <w:proofErr w:type="spellStart"/>
      <w:r w:rsidRPr="00E705D2">
        <w:rPr>
          <w:color w:val="000000"/>
          <w:sz w:val="28"/>
          <w:szCs w:val="28"/>
        </w:rPr>
        <w:t>рт.ст</w:t>
      </w:r>
      <w:proofErr w:type="spellEnd"/>
      <w:r w:rsidRPr="00E705D2">
        <w:rPr>
          <w:color w:val="000000"/>
          <w:sz w:val="28"/>
          <w:szCs w:val="28"/>
        </w:rPr>
        <w:t>.</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C956BE" w:rsidRDefault="00C1153B" w:rsidP="00C1153B">
      <w:pPr>
        <w:widowControl w:val="0"/>
        <w:numPr>
          <w:ilvl w:val="0"/>
          <w:numId w:val="21"/>
        </w:numPr>
        <w:autoSpaceDE w:val="0"/>
        <w:autoSpaceDN w:val="0"/>
        <w:adjustRightInd w:val="0"/>
        <w:ind w:left="0" w:firstLine="851"/>
        <w:contextualSpacing/>
        <w:jc w:val="both"/>
        <w:rPr>
          <w:color w:val="000000"/>
          <w:sz w:val="28"/>
          <w:szCs w:val="28"/>
        </w:rPr>
      </w:pPr>
      <w:r w:rsidRPr="00C956BE">
        <w:rPr>
          <w:color w:val="000000"/>
          <w:sz w:val="28"/>
          <w:szCs w:val="28"/>
        </w:rPr>
        <w:t>Ваш диагноз?</w:t>
      </w:r>
    </w:p>
    <w:p w:rsidR="00C1153B" w:rsidRPr="00C956BE" w:rsidRDefault="00C1153B" w:rsidP="00C1153B">
      <w:pPr>
        <w:widowControl w:val="0"/>
        <w:numPr>
          <w:ilvl w:val="0"/>
          <w:numId w:val="21"/>
        </w:numPr>
        <w:autoSpaceDE w:val="0"/>
        <w:autoSpaceDN w:val="0"/>
        <w:adjustRightInd w:val="0"/>
        <w:ind w:left="0" w:firstLine="851"/>
        <w:contextualSpacing/>
        <w:jc w:val="both"/>
        <w:rPr>
          <w:color w:val="000000"/>
          <w:sz w:val="28"/>
          <w:szCs w:val="28"/>
        </w:rPr>
      </w:pPr>
      <w:r w:rsidRPr="00C956BE">
        <w:rPr>
          <w:color w:val="000000"/>
          <w:sz w:val="28"/>
          <w:szCs w:val="28"/>
        </w:rPr>
        <w:t>К какой группе кровезаменителей относится данный препарат?</w:t>
      </w:r>
    </w:p>
    <w:p w:rsidR="00C1153B" w:rsidRPr="00C956BE" w:rsidRDefault="00C1153B" w:rsidP="00C1153B">
      <w:pPr>
        <w:widowControl w:val="0"/>
        <w:numPr>
          <w:ilvl w:val="0"/>
          <w:numId w:val="21"/>
        </w:numPr>
        <w:autoSpaceDE w:val="0"/>
        <w:autoSpaceDN w:val="0"/>
        <w:adjustRightInd w:val="0"/>
        <w:ind w:left="0" w:firstLine="851"/>
        <w:contextualSpacing/>
        <w:jc w:val="both"/>
        <w:rPr>
          <w:color w:val="000000"/>
          <w:sz w:val="28"/>
          <w:szCs w:val="28"/>
        </w:rPr>
      </w:pPr>
      <w:r w:rsidRPr="00C956BE">
        <w:rPr>
          <w:color w:val="000000"/>
          <w:sz w:val="28"/>
          <w:szCs w:val="28"/>
        </w:rPr>
        <w:t>Лечебные мероприятия?</w:t>
      </w:r>
    </w:p>
    <w:p w:rsidR="00C1153B" w:rsidRPr="00C956BE" w:rsidRDefault="00C1153B" w:rsidP="00C1153B">
      <w:pPr>
        <w:widowControl w:val="0"/>
        <w:numPr>
          <w:ilvl w:val="0"/>
          <w:numId w:val="21"/>
        </w:numPr>
        <w:autoSpaceDE w:val="0"/>
        <w:autoSpaceDN w:val="0"/>
        <w:adjustRightInd w:val="0"/>
        <w:ind w:left="0" w:firstLine="851"/>
        <w:contextualSpacing/>
        <w:jc w:val="both"/>
        <w:rPr>
          <w:color w:val="000000"/>
          <w:sz w:val="28"/>
          <w:szCs w:val="28"/>
        </w:rPr>
      </w:pPr>
      <w:r w:rsidRPr="00C956BE">
        <w:rPr>
          <w:color w:val="000000"/>
          <w:sz w:val="28"/>
          <w:szCs w:val="28"/>
        </w:rPr>
        <w:t xml:space="preserve">Показано ли было назначение </w:t>
      </w:r>
      <w:proofErr w:type="spellStart"/>
      <w:r w:rsidRPr="00C956BE">
        <w:rPr>
          <w:color w:val="000000"/>
          <w:sz w:val="28"/>
          <w:szCs w:val="28"/>
        </w:rPr>
        <w:t>гелофузина</w:t>
      </w:r>
      <w:proofErr w:type="spellEnd"/>
      <w:r w:rsidRPr="00C956BE">
        <w:rPr>
          <w:color w:val="000000"/>
          <w:sz w:val="28"/>
          <w:szCs w:val="28"/>
        </w:rPr>
        <w:t xml:space="preserve">, если известно, что у больной в анамнезе пищевая аллергия (отек </w:t>
      </w:r>
      <w:proofErr w:type="spellStart"/>
      <w:r w:rsidRPr="00C956BE">
        <w:rPr>
          <w:color w:val="000000"/>
          <w:sz w:val="28"/>
          <w:szCs w:val="28"/>
        </w:rPr>
        <w:t>Квинке</w:t>
      </w:r>
      <w:proofErr w:type="spellEnd"/>
      <w:r w:rsidRPr="00C956BE">
        <w:rPr>
          <w:color w:val="000000"/>
          <w:sz w:val="28"/>
          <w:szCs w:val="28"/>
        </w:rPr>
        <w:t>)?</w:t>
      </w:r>
    </w:p>
    <w:p w:rsidR="00C1153B" w:rsidRPr="00C956BE" w:rsidRDefault="00C1153B" w:rsidP="00C1153B">
      <w:pPr>
        <w:widowControl w:val="0"/>
        <w:numPr>
          <w:ilvl w:val="0"/>
          <w:numId w:val="21"/>
        </w:numPr>
        <w:autoSpaceDE w:val="0"/>
        <w:autoSpaceDN w:val="0"/>
        <w:adjustRightInd w:val="0"/>
        <w:ind w:left="0" w:firstLine="851"/>
        <w:contextualSpacing/>
        <w:jc w:val="both"/>
        <w:rPr>
          <w:color w:val="000000"/>
          <w:sz w:val="28"/>
          <w:szCs w:val="28"/>
        </w:rPr>
      </w:pPr>
      <w:r w:rsidRPr="00C956BE">
        <w:rPr>
          <w:color w:val="000000"/>
          <w:sz w:val="28"/>
          <w:szCs w:val="28"/>
        </w:rPr>
        <w:t xml:space="preserve">Чем из </w:t>
      </w:r>
      <w:proofErr w:type="spellStart"/>
      <w:r w:rsidRPr="00C956BE">
        <w:rPr>
          <w:color w:val="000000"/>
          <w:sz w:val="28"/>
          <w:szCs w:val="28"/>
        </w:rPr>
        <w:t>кровозаменителей</w:t>
      </w:r>
      <w:proofErr w:type="spellEnd"/>
      <w:r w:rsidRPr="00C956BE">
        <w:rPr>
          <w:color w:val="000000"/>
          <w:sz w:val="28"/>
          <w:szCs w:val="28"/>
        </w:rPr>
        <w:t xml:space="preserve"> у таких пациенток следует восполнять ОЦП?</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1. </w:t>
      </w:r>
      <w:r w:rsidRPr="00E705D2">
        <w:rPr>
          <w:color w:val="000000"/>
          <w:sz w:val="28"/>
          <w:szCs w:val="28"/>
        </w:rPr>
        <w:t>Анафилактический шок.</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2. </w:t>
      </w:r>
      <w:r w:rsidRPr="00E705D2">
        <w:rPr>
          <w:color w:val="000000"/>
          <w:sz w:val="28"/>
          <w:szCs w:val="28"/>
        </w:rPr>
        <w:t xml:space="preserve">К </w:t>
      </w:r>
      <w:proofErr w:type="spellStart"/>
      <w:r w:rsidRPr="00E705D2">
        <w:rPr>
          <w:color w:val="000000"/>
          <w:sz w:val="28"/>
          <w:szCs w:val="28"/>
        </w:rPr>
        <w:t>кровозаменителям</w:t>
      </w:r>
      <w:proofErr w:type="spellEnd"/>
      <w:r w:rsidRPr="00E705D2">
        <w:rPr>
          <w:color w:val="000000"/>
          <w:sz w:val="28"/>
          <w:szCs w:val="28"/>
        </w:rPr>
        <w:t xml:space="preserve"> гемодинамического (противошокового) действия.</w:t>
      </w: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3. </w:t>
      </w:r>
      <w:r w:rsidRPr="00E705D2">
        <w:rPr>
          <w:color w:val="000000"/>
          <w:sz w:val="28"/>
          <w:szCs w:val="28"/>
        </w:rPr>
        <w:t xml:space="preserve">Прекратить введение </w:t>
      </w:r>
      <w:proofErr w:type="spellStart"/>
      <w:r w:rsidRPr="00E705D2">
        <w:rPr>
          <w:color w:val="000000"/>
          <w:sz w:val="28"/>
          <w:szCs w:val="28"/>
        </w:rPr>
        <w:t>гелофузина</w:t>
      </w:r>
      <w:proofErr w:type="spellEnd"/>
      <w:r w:rsidRPr="00E705D2">
        <w:rPr>
          <w:color w:val="000000"/>
          <w:sz w:val="28"/>
          <w:szCs w:val="28"/>
        </w:rPr>
        <w:t>, сменить систему, ввести в/в капельно адреналин,</w:t>
      </w:r>
      <w:r>
        <w:rPr>
          <w:color w:val="000000"/>
          <w:sz w:val="28"/>
          <w:szCs w:val="28"/>
        </w:rPr>
        <w:t xml:space="preserve"> назначить кортикостероиды, при</w:t>
      </w:r>
      <w:r w:rsidRPr="00E705D2">
        <w:rPr>
          <w:color w:val="000000"/>
          <w:sz w:val="28"/>
          <w:szCs w:val="28"/>
        </w:rPr>
        <w:t xml:space="preserve"> необходимости респираторная поддержка, по стабилизации гемодинамики антигистаминные препараты.</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4. </w:t>
      </w:r>
      <w:r w:rsidRPr="00E705D2">
        <w:rPr>
          <w:color w:val="000000"/>
          <w:sz w:val="28"/>
          <w:szCs w:val="28"/>
        </w:rPr>
        <w:t xml:space="preserve">Нет, так как </w:t>
      </w:r>
      <w:proofErr w:type="spellStart"/>
      <w:r w:rsidRPr="00E705D2">
        <w:rPr>
          <w:color w:val="000000"/>
          <w:sz w:val="28"/>
          <w:szCs w:val="28"/>
        </w:rPr>
        <w:t>гелофузин</w:t>
      </w:r>
      <w:proofErr w:type="spellEnd"/>
      <w:r w:rsidRPr="00E705D2">
        <w:rPr>
          <w:color w:val="000000"/>
          <w:sz w:val="28"/>
          <w:szCs w:val="28"/>
        </w:rPr>
        <w:t xml:space="preserve"> является препаратом модифицированного желатина, а, следовательно, применении его опасно из-за угрозы возникновения </w:t>
      </w:r>
      <w:r w:rsidRPr="00E705D2">
        <w:rPr>
          <w:color w:val="000000"/>
          <w:sz w:val="28"/>
          <w:szCs w:val="28"/>
        </w:rPr>
        <w:lastRenderedPageBreak/>
        <w:t xml:space="preserve">реакций III-IV </w:t>
      </w:r>
      <w:proofErr w:type="spellStart"/>
      <w:r w:rsidRPr="00E705D2">
        <w:rPr>
          <w:color w:val="000000"/>
          <w:sz w:val="28"/>
          <w:szCs w:val="28"/>
        </w:rPr>
        <w:t>cт</w:t>
      </w:r>
      <w:proofErr w:type="spellEnd"/>
      <w:r w:rsidRPr="00E705D2">
        <w:rPr>
          <w:color w:val="000000"/>
          <w:sz w:val="28"/>
          <w:szCs w:val="28"/>
        </w:rPr>
        <w:t xml:space="preserve">. по шкале </w:t>
      </w:r>
      <w:proofErr w:type="spellStart"/>
      <w:r w:rsidRPr="00E705D2">
        <w:rPr>
          <w:color w:val="000000"/>
          <w:sz w:val="28"/>
          <w:szCs w:val="28"/>
        </w:rPr>
        <w:t>Месмера</w:t>
      </w:r>
      <w:proofErr w:type="spellEnd"/>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5. </w:t>
      </w:r>
      <w:r w:rsidRPr="00E705D2">
        <w:rPr>
          <w:color w:val="000000"/>
          <w:sz w:val="28"/>
          <w:szCs w:val="28"/>
        </w:rPr>
        <w:t xml:space="preserve">ГЭК-130 </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9</w:t>
      </w:r>
      <w:r w:rsidRPr="00E705D2">
        <w:rPr>
          <w:b/>
          <w:color w:val="000000"/>
          <w:sz w:val="28"/>
          <w:szCs w:val="28"/>
        </w:rPr>
        <w:tab/>
        <w:t>ОЗНАКОМЬТЕСЬ С СИТУАЦИЕЙ И ДАЙТЕ РАЗВЕРНУТЫЕ ОТВЕТЫ НА ВОПРОСЫ</w:t>
      </w:r>
    </w:p>
    <w:p w:rsidR="00C1153B"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 xml:space="preserve">Пациентке 27 лет проводилась в родах </w:t>
      </w:r>
      <w:proofErr w:type="spellStart"/>
      <w:r w:rsidRPr="00E705D2">
        <w:rPr>
          <w:color w:val="000000"/>
          <w:sz w:val="28"/>
          <w:szCs w:val="28"/>
        </w:rPr>
        <w:t>эпидуральная</w:t>
      </w:r>
      <w:proofErr w:type="spellEnd"/>
      <w:r w:rsidRPr="00E705D2">
        <w:rPr>
          <w:color w:val="000000"/>
          <w:sz w:val="28"/>
          <w:szCs w:val="28"/>
        </w:rPr>
        <w:t xml:space="preserve"> анальгезия. На 2-й день послеродового периода жалуется на сильные головные боли, многократную рвоту, светобоязнь. Температура тела 39,5°С, отмечается судорожная готовность, гиперчувствительность, общая выраженная слабость, апатия, положительные менингеальные знаки. В крои лейкоцитоз, сдвиг </w:t>
      </w:r>
      <w:proofErr w:type="spellStart"/>
      <w:r w:rsidRPr="00E705D2">
        <w:rPr>
          <w:color w:val="000000"/>
          <w:sz w:val="28"/>
          <w:szCs w:val="28"/>
        </w:rPr>
        <w:t>лейкоформулы</w:t>
      </w:r>
      <w:proofErr w:type="spellEnd"/>
      <w:r w:rsidRPr="00E705D2">
        <w:rPr>
          <w:color w:val="000000"/>
          <w:sz w:val="28"/>
          <w:szCs w:val="28"/>
        </w:rPr>
        <w:t xml:space="preserve"> влево.</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151E72" w:rsidRDefault="00C1153B" w:rsidP="00C1153B">
      <w:pPr>
        <w:widowControl w:val="0"/>
        <w:numPr>
          <w:ilvl w:val="0"/>
          <w:numId w:val="22"/>
        </w:numPr>
        <w:autoSpaceDE w:val="0"/>
        <w:autoSpaceDN w:val="0"/>
        <w:adjustRightInd w:val="0"/>
        <w:ind w:left="0" w:firstLine="851"/>
        <w:contextualSpacing/>
        <w:jc w:val="both"/>
        <w:rPr>
          <w:color w:val="000000"/>
          <w:sz w:val="28"/>
          <w:szCs w:val="28"/>
        </w:rPr>
      </w:pPr>
      <w:r w:rsidRPr="00151E72">
        <w:rPr>
          <w:color w:val="000000"/>
          <w:sz w:val="28"/>
          <w:szCs w:val="28"/>
        </w:rPr>
        <w:t>Ваш диагноз?</w:t>
      </w:r>
    </w:p>
    <w:p w:rsidR="00C1153B" w:rsidRPr="00151E72" w:rsidRDefault="00C1153B" w:rsidP="00C1153B">
      <w:pPr>
        <w:widowControl w:val="0"/>
        <w:numPr>
          <w:ilvl w:val="0"/>
          <w:numId w:val="22"/>
        </w:numPr>
        <w:autoSpaceDE w:val="0"/>
        <w:autoSpaceDN w:val="0"/>
        <w:adjustRightInd w:val="0"/>
        <w:ind w:left="0" w:firstLine="851"/>
        <w:contextualSpacing/>
        <w:jc w:val="both"/>
        <w:rPr>
          <w:color w:val="000000"/>
          <w:sz w:val="28"/>
          <w:szCs w:val="28"/>
        </w:rPr>
      </w:pPr>
      <w:r w:rsidRPr="00151E72">
        <w:rPr>
          <w:color w:val="000000"/>
          <w:sz w:val="28"/>
          <w:szCs w:val="28"/>
        </w:rPr>
        <w:t>Чем скорее всего вызван менингит?</w:t>
      </w:r>
    </w:p>
    <w:p w:rsidR="00C1153B" w:rsidRPr="00151E72" w:rsidRDefault="00C1153B" w:rsidP="00C1153B">
      <w:pPr>
        <w:widowControl w:val="0"/>
        <w:numPr>
          <w:ilvl w:val="0"/>
          <w:numId w:val="22"/>
        </w:numPr>
        <w:autoSpaceDE w:val="0"/>
        <w:autoSpaceDN w:val="0"/>
        <w:adjustRightInd w:val="0"/>
        <w:ind w:left="0" w:firstLine="851"/>
        <w:contextualSpacing/>
        <w:jc w:val="both"/>
        <w:rPr>
          <w:color w:val="000000"/>
          <w:sz w:val="28"/>
          <w:szCs w:val="28"/>
        </w:rPr>
      </w:pPr>
      <w:r w:rsidRPr="00151E72">
        <w:rPr>
          <w:color w:val="000000"/>
          <w:sz w:val="28"/>
          <w:szCs w:val="28"/>
        </w:rPr>
        <w:t>Как провести противосудорожную терапию?</w:t>
      </w:r>
    </w:p>
    <w:p w:rsidR="00C1153B" w:rsidRPr="00151E72" w:rsidRDefault="00C1153B" w:rsidP="00C1153B">
      <w:pPr>
        <w:widowControl w:val="0"/>
        <w:numPr>
          <w:ilvl w:val="0"/>
          <w:numId w:val="22"/>
        </w:numPr>
        <w:autoSpaceDE w:val="0"/>
        <w:autoSpaceDN w:val="0"/>
        <w:adjustRightInd w:val="0"/>
        <w:ind w:left="0" w:firstLine="851"/>
        <w:contextualSpacing/>
        <w:jc w:val="both"/>
        <w:rPr>
          <w:color w:val="000000"/>
          <w:sz w:val="28"/>
          <w:szCs w:val="28"/>
        </w:rPr>
      </w:pPr>
      <w:r w:rsidRPr="00151E72">
        <w:rPr>
          <w:color w:val="000000"/>
          <w:sz w:val="28"/>
          <w:szCs w:val="28"/>
        </w:rPr>
        <w:t>Стартовая антибактериальная терапия?</w:t>
      </w:r>
    </w:p>
    <w:p w:rsidR="00C1153B" w:rsidRPr="00151E72" w:rsidRDefault="00C1153B" w:rsidP="00C1153B">
      <w:pPr>
        <w:widowControl w:val="0"/>
        <w:numPr>
          <w:ilvl w:val="0"/>
          <w:numId w:val="22"/>
        </w:numPr>
        <w:autoSpaceDE w:val="0"/>
        <w:autoSpaceDN w:val="0"/>
        <w:adjustRightInd w:val="0"/>
        <w:ind w:left="0" w:firstLine="851"/>
        <w:contextualSpacing/>
        <w:jc w:val="both"/>
        <w:rPr>
          <w:color w:val="000000"/>
          <w:sz w:val="28"/>
          <w:szCs w:val="28"/>
        </w:rPr>
      </w:pPr>
      <w:r w:rsidRPr="00151E72">
        <w:rPr>
          <w:color w:val="000000"/>
          <w:sz w:val="28"/>
          <w:szCs w:val="28"/>
        </w:rPr>
        <w:t>Какое еще лечение следует назначить?</w:t>
      </w:r>
    </w:p>
    <w:p w:rsidR="00C1153B"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1. </w:t>
      </w:r>
      <w:r w:rsidRPr="00E705D2">
        <w:rPr>
          <w:color w:val="000000"/>
          <w:sz w:val="28"/>
          <w:szCs w:val="28"/>
        </w:rPr>
        <w:t xml:space="preserve">Менингит. Ведущим является </w:t>
      </w:r>
      <w:proofErr w:type="spellStart"/>
      <w:r w:rsidRPr="00E705D2">
        <w:rPr>
          <w:color w:val="000000"/>
          <w:sz w:val="28"/>
          <w:szCs w:val="28"/>
        </w:rPr>
        <w:t>гидроцефально-гипертензионный</w:t>
      </w:r>
      <w:proofErr w:type="spellEnd"/>
      <w:r w:rsidRPr="00E705D2">
        <w:rPr>
          <w:color w:val="000000"/>
          <w:sz w:val="28"/>
          <w:szCs w:val="28"/>
        </w:rPr>
        <w:t xml:space="preserve"> синдром, возникающий в результате раздражения сосудистых сплетений желудочков и </w:t>
      </w:r>
      <w:proofErr w:type="spellStart"/>
      <w:r w:rsidRPr="00E705D2">
        <w:rPr>
          <w:color w:val="000000"/>
          <w:sz w:val="28"/>
          <w:szCs w:val="28"/>
        </w:rPr>
        <w:t>гиперпродукции</w:t>
      </w:r>
      <w:proofErr w:type="spellEnd"/>
      <w:r w:rsidRPr="00E705D2">
        <w:rPr>
          <w:color w:val="000000"/>
          <w:sz w:val="28"/>
          <w:szCs w:val="28"/>
        </w:rPr>
        <w:t xml:space="preserve"> </w:t>
      </w:r>
      <w:proofErr w:type="gramStart"/>
      <w:r w:rsidRPr="00E705D2">
        <w:rPr>
          <w:color w:val="000000"/>
          <w:sz w:val="28"/>
          <w:szCs w:val="28"/>
        </w:rPr>
        <w:t>спинно-мозговой</w:t>
      </w:r>
      <w:proofErr w:type="gramEnd"/>
      <w:r w:rsidRPr="00E705D2">
        <w:rPr>
          <w:color w:val="000000"/>
          <w:sz w:val="28"/>
          <w:szCs w:val="28"/>
        </w:rPr>
        <w:t xml:space="preserve"> жидкости.</w:t>
      </w:r>
      <w:r w:rsidRPr="00E705D2">
        <w:rPr>
          <w:color w:val="000000"/>
          <w:sz w:val="28"/>
          <w:szCs w:val="28"/>
        </w:rPr>
        <w:tab/>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2. </w:t>
      </w:r>
      <w:r w:rsidRPr="00E705D2">
        <w:rPr>
          <w:color w:val="000000"/>
          <w:sz w:val="28"/>
          <w:szCs w:val="28"/>
        </w:rPr>
        <w:t xml:space="preserve">Нарушением асептики-антисептики при выполнении </w:t>
      </w:r>
      <w:proofErr w:type="spellStart"/>
      <w:r w:rsidRPr="00E705D2">
        <w:rPr>
          <w:color w:val="000000"/>
          <w:sz w:val="28"/>
          <w:szCs w:val="28"/>
        </w:rPr>
        <w:t>эпидуральной</w:t>
      </w:r>
      <w:proofErr w:type="spellEnd"/>
      <w:r w:rsidRPr="00E705D2">
        <w:rPr>
          <w:color w:val="000000"/>
          <w:sz w:val="28"/>
          <w:szCs w:val="28"/>
        </w:rPr>
        <w:t xml:space="preserve"> анальгезии в родах.</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3. </w:t>
      </w:r>
      <w:proofErr w:type="spellStart"/>
      <w:r w:rsidRPr="00E705D2">
        <w:rPr>
          <w:color w:val="000000"/>
          <w:sz w:val="28"/>
          <w:szCs w:val="28"/>
        </w:rPr>
        <w:t>Бензодиазепины</w:t>
      </w:r>
      <w:proofErr w:type="spellEnd"/>
      <w:r w:rsidRPr="00E705D2">
        <w:rPr>
          <w:color w:val="000000"/>
          <w:sz w:val="28"/>
          <w:szCs w:val="28"/>
        </w:rPr>
        <w:t xml:space="preserve">: </w:t>
      </w:r>
      <w:proofErr w:type="spellStart"/>
      <w:r w:rsidRPr="00E705D2">
        <w:rPr>
          <w:color w:val="000000"/>
          <w:sz w:val="28"/>
          <w:szCs w:val="28"/>
        </w:rPr>
        <w:t>диазепам</w:t>
      </w:r>
      <w:proofErr w:type="spellEnd"/>
      <w:r w:rsidRPr="00E705D2">
        <w:rPr>
          <w:color w:val="000000"/>
          <w:sz w:val="28"/>
          <w:szCs w:val="28"/>
        </w:rPr>
        <w:t xml:space="preserve"> 0,1 – 0,2 мг/кг в/в или 0,3 – 0,4 мг/кг в/м; </w:t>
      </w:r>
      <w:proofErr w:type="spellStart"/>
      <w:r w:rsidRPr="00E705D2">
        <w:rPr>
          <w:color w:val="000000"/>
          <w:sz w:val="28"/>
          <w:szCs w:val="28"/>
        </w:rPr>
        <w:t>мидазолам</w:t>
      </w:r>
      <w:proofErr w:type="spellEnd"/>
      <w:r w:rsidRPr="00E705D2">
        <w:rPr>
          <w:color w:val="000000"/>
          <w:sz w:val="28"/>
          <w:szCs w:val="28"/>
        </w:rPr>
        <w:t xml:space="preserve"> (</w:t>
      </w:r>
      <w:proofErr w:type="spellStart"/>
      <w:r w:rsidRPr="00E705D2">
        <w:rPr>
          <w:color w:val="000000"/>
          <w:sz w:val="28"/>
          <w:szCs w:val="28"/>
        </w:rPr>
        <w:t>дормикум</w:t>
      </w:r>
      <w:proofErr w:type="spellEnd"/>
      <w:r w:rsidRPr="00E705D2">
        <w:rPr>
          <w:color w:val="000000"/>
          <w:sz w:val="28"/>
          <w:szCs w:val="28"/>
        </w:rPr>
        <w:t xml:space="preserve">) 0,2 мг/кг в/в или 0,4 мг/кг в/м; барбитураты: </w:t>
      </w:r>
      <w:proofErr w:type="spellStart"/>
      <w:r w:rsidRPr="00E705D2">
        <w:rPr>
          <w:color w:val="000000"/>
          <w:sz w:val="28"/>
          <w:szCs w:val="28"/>
        </w:rPr>
        <w:t>гексенал</w:t>
      </w:r>
      <w:proofErr w:type="spellEnd"/>
      <w:r w:rsidRPr="00E705D2">
        <w:rPr>
          <w:color w:val="000000"/>
          <w:sz w:val="28"/>
          <w:szCs w:val="28"/>
        </w:rPr>
        <w:t xml:space="preserve"> 5-6 мг/кг в/в или 10 мг/кг в/м; ГОМК 70-130 мг/кг в/в.</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4. </w:t>
      </w:r>
      <w:proofErr w:type="spellStart"/>
      <w:r w:rsidRPr="00E705D2">
        <w:rPr>
          <w:color w:val="000000"/>
          <w:sz w:val="28"/>
          <w:szCs w:val="28"/>
        </w:rPr>
        <w:t>Цефтриаксон</w:t>
      </w:r>
      <w:proofErr w:type="spellEnd"/>
      <w:r w:rsidRPr="00E705D2">
        <w:rPr>
          <w:color w:val="000000"/>
          <w:sz w:val="28"/>
          <w:szCs w:val="28"/>
        </w:rPr>
        <w:t xml:space="preserve"> в/в 2 г х 2 раза сутки в течении 10-14 дней. При высеве </w:t>
      </w:r>
      <w:proofErr w:type="spellStart"/>
      <w:r w:rsidRPr="00E705D2">
        <w:rPr>
          <w:color w:val="000000"/>
          <w:sz w:val="28"/>
          <w:szCs w:val="28"/>
        </w:rPr>
        <w:t>Pseudomonas</w:t>
      </w:r>
      <w:proofErr w:type="spellEnd"/>
      <w:r w:rsidRPr="00E705D2">
        <w:rPr>
          <w:color w:val="000000"/>
          <w:sz w:val="28"/>
          <w:szCs w:val="28"/>
        </w:rPr>
        <w:t xml:space="preserve"> </w:t>
      </w:r>
      <w:proofErr w:type="spellStart"/>
      <w:r w:rsidRPr="00E705D2">
        <w:rPr>
          <w:color w:val="000000"/>
          <w:sz w:val="28"/>
          <w:szCs w:val="28"/>
        </w:rPr>
        <w:t>eaeruginosa</w:t>
      </w:r>
      <w:proofErr w:type="spellEnd"/>
      <w:r>
        <w:rPr>
          <w:color w:val="000000"/>
          <w:sz w:val="28"/>
          <w:szCs w:val="28"/>
        </w:rPr>
        <w:t xml:space="preserve"> </w:t>
      </w:r>
      <w:r w:rsidRPr="00E705D2">
        <w:rPr>
          <w:color w:val="000000"/>
          <w:sz w:val="28"/>
          <w:szCs w:val="28"/>
        </w:rPr>
        <w:t xml:space="preserve">или </w:t>
      </w:r>
      <w:proofErr w:type="spellStart"/>
      <w:r w:rsidRPr="00E705D2">
        <w:rPr>
          <w:color w:val="000000"/>
          <w:sz w:val="28"/>
          <w:szCs w:val="28"/>
        </w:rPr>
        <w:t>Enterobacteriacea</w:t>
      </w:r>
      <w:proofErr w:type="spellEnd"/>
      <w:r w:rsidRPr="00E705D2">
        <w:rPr>
          <w:color w:val="000000"/>
          <w:sz w:val="28"/>
          <w:szCs w:val="28"/>
        </w:rPr>
        <w:t xml:space="preserve"> </w:t>
      </w:r>
      <w:proofErr w:type="spellStart"/>
      <w:r w:rsidRPr="00E705D2">
        <w:rPr>
          <w:color w:val="000000"/>
          <w:sz w:val="28"/>
          <w:szCs w:val="28"/>
        </w:rPr>
        <w:t>Меропенем</w:t>
      </w:r>
      <w:proofErr w:type="spellEnd"/>
      <w:r w:rsidRPr="00E705D2">
        <w:rPr>
          <w:color w:val="000000"/>
          <w:sz w:val="28"/>
          <w:szCs w:val="28"/>
        </w:rPr>
        <w:t xml:space="preserve"> 2 г в/в х 3 раза в сутки в течении 21 дня.</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5. </w:t>
      </w:r>
      <w:proofErr w:type="spellStart"/>
      <w:r w:rsidRPr="00E705D2">
        <w:rPr>
          <w:color w:val="000000"/>
          <w:sz w:val="28"/>
          <w:szCs w:val="28"/>
        </w:rPr>
        <w:t>Дегидратационную</w:t>
      </w:r>
      <w:proofErr w:type="spellEnd"/>
      <w:r w:rsidRPr="00E705D2">
        <w:rPr>
          <w:color w:val="000000"/>
          <w:sz w:val="28"/>
          <w:szCs w:val="28"/>
        </w:rPr>
        <w:t xml:space="preserve"> терапию, кортикостероиды, </w:t>
      </w:r>
      <w:proofErr w:type="spellStart"/>
      <w:r w:rsidRPr="00E705D2">
        <w:rPr>
          <w:color w:val="000000"/>
          <w:sz w:val="28"/>
          <w:szCs w:val="28"/>
        </w:rPr>
        <w:t>инфузионную</w:t>
      </w:r>
      <w:proofErr w:type="spellEnd"/>
      <w:r w:rsidRPr="00E705D2">
        <w:rPr>
          <w:color w:val="000000"/>
          <w:sz w:val="28"/>
          <w:szCs w:val="28"/>
        </w:rPr>
        <w:t xml:space="preserve"> терапию.</w:t>
      </w:r>
    </w:p>
    <w:p w:rsidR="00C1153B" w:rsidRPr="00E705D2" w:rsidRDefault="00C1153B" w:rsidP="00C1153B">
      <w:pPr>
        <w:widowControl w:val="0"/>
        <w:autoSpaceDE w:val="0"/>
        <w:autoSpaceDN w:val="0"/>
        <w:adjustRightInd w:val="0"/>
        <w:ind w:firstLine="851"/>
        <w:contextualSpacing/>
        <w:jc w:val="both"/>
        <w:rPr>
          <w:b/>
          <w:color w:val="000000"/>
          <w:sz w:val="28"/>
          <w:szCs w:val="28"/>
        </w:rPr>
      </w:pPr>
    </w:p>
    <w:p w:rsidR="00C1153B" w:rsidRPr="00E705D2" w:rsidRDefault="00C1153B" w:rsidP="00C1153B">
      <w:pPr>
        <w:widowControl w:val="0"/>
        <w:autoSpaceDE w:val="0"/>
        <w:autoSpaceDN w:val="0"/>
        <w:adjustRightInd w:val="0"/>
        <w:ind w:firstLine="851"/>
        <w:contextualSpacing/>
        <w:jc w:val="both"/>
        <w:rPr>
          <w:b/>
          <w:color w:val="000000"/>
          <w:sz w:val="28"/>
          <w:szCs w:val="28"/>
        </w:rPr>
      </w:pPr>
      <w:r>
        <w:rPr>
          <w:b/>
          <w:color w:val="000000"/>
          <w:sz w:val="28"/>
          <w:szCs w:val="28"/>
        </w:rPr>
        <w:t>10</w:t>
      </w:r>
      <w:r w:rsidRPr="00E705D2">
        <w:rPr>
          <w:b/>
          <w:color w:val="000000"/>
          <w:sz w:val="28"/>
          <w:szCs w:val="28"/>
        </w:rPr>
        <w:tab/>
        <w:t>ОЗНАКОМЬТЕСЬ С СИТУАЦИЕЙ И ДАЙТЕ РАЗВЕРНУТЫЕ ОТВЕТЫ НА ВОПРОСЫ</w:t>
      </w:r>
    </w:p>
    <w:p w:rsidR="00C1153B"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ab/>
        <w:t xml:space="preserve">Больная Ж., 53 лет. В отделение реанимации поступила направительным диагнозом: автодорожная травма, перелом костей таза, правого бедра, Травматический шок 3 ст.  За час до поступления в стационар была сбита автомашиной. Обстоятельства травмы не помнит. Объективно: бледность кожных покровов и слизистых, тахикардия до 130 в мин, АД -70/40 </w:t>
      </w:r>
      <w:proofErr w:type="spellStart"/>
      <w:r w:rsidRPr="00E705D2">
        <w:rPr>
          <w:color w:val="000000"/>
          <w:sz w:val="28"/>
          <w:szCs w:val="28"/>
        </w:rPr>
        <w:t>мм.рт.ст</w:t>
      </w:r>
      <w:proofErr w:type="spellEnd"/>
      <w:r w:rsidRPr="00E705D2">
        <w:rPr>
          <w:color w:val="000000"/>
          <w:sz w:val="28"/>
          <w:szCs w:val="28"/>
        </w:rPr>
        <w:t xml:space="preserve">. </w:t>
      </w:r>
    </w:p>
    <w:p w:rsidR="00C1153B" w:rsidRDefault="00C1153B" w:rsidP="00C1153B">
      <w:pPr>
        <w:widowControl w:val="0"/>
        <w:autoSpaceDE w:val="0"/>
        <w:autoSpaceDN w:val="0"/>
        <w:adjustRightInd w:val="0"/>
        <w:ind w:firstLine="851"/>
        <w:contextualSpacing/>
        <w:jc w:val="both"/>
        <w:rPr>
          <w:b/>
          <w:color w:val="000000"/>
          <w:sz w:val="28"/>
          <w:szCs w:val="28"/>
        </w:rPr>
      </w:pPr>
      <w:r w:rsidRPr="00F71E18">
        <w:rPr>
          <w:b/>
          <w:color w:val="000000"/>
          <w:sz w:val="28"/>
          <w:szCs w:val="28"/>
        </w:rPr>
        <w:t>Вопросы.</w:t>
      </w:r>
    </w:p>
    <w:p w:rsidR="00C1153B" w:rsidRPr="004C70AD" w:rsidRDefault="00C1153B" w:rsidP="00C1153B">
      <w:pPr>
        <w:pStyle w:val="a5"/>
        <w:numPr>
          <w:ilvl w:val="0"/>
          <w:numId w:val="32"/>
        </w:numPr>
        <w:rPr>
          <w:rFonts w:ascii="Times New Roman" w:hAnsi="Times New Roman"/>
          <w:color w:val="000000"/>
          <w:sz w:val="28"/>
          <w:szCs w:val="28"/>
        </w:rPr>
      </w:pPr>
      <w:r w:rsidRPr="004C70AD">
        <w:rPr>
          <w:rFonts w:ascii="Times New Roman" w:hAnsi="Times New Roman"/>
          <w:color w:val="000000"/>
          <w:sz w:val="28"/>
          <w:szCs w:val="28"/>
        </w:rPr>
        <w:t>Определить последовательность лечебно-диагностических мероприятий у данного больного.</w:t>
      </w:r>
    </w:p>
    <w:p w:rsidR="00C1153B" w:rsidRPr="004C70AD" w:rsidRDefault="00C1153B" w:rsidP="00C1153B">
      <w:pPr>
        <w:pStyle w:val="a5"/>
        <w:numPr>
          <w:ilvl w:val="0"/>
          <w:numId w:val="32"/>
        </w:numPr>
        <w:rPr>
          <w:rFonts w:ascii="Times New Roman" w:hAnsi="Times New Roman"/>
          <w:color w:val="000000"/>
          <w:sz w:val="28"/>
          <w:szCs w:val="28"/>
        </w:rPr>
      </w:pPr>
      <w:r w:rsidRPr="004C70AD">
        <w:rPr>
          <w:rFonts w:ascii="Times New Roman" w:hAnsi="Times New Roman"/>
          <w:color w:val="000000"/>
          <w:sz w:val="28"/>
          <w:szCs w:val="28"/>
        </w:rPr>
        <w:t>Дать патофизиологическое объяснение показателям гомеостаза и причин анурии.</w:t>
      </w:r>
    </w:p>
    <w:p w:rsidR="00C1153B" w:rsidRPr="004C70AD" w:rsidRDefault="00C1153B" w:rsidP="00C1153B">
      <w:pPr>
        <w:widowControl w:val="0"/>
        <w:autoSpaceDE w:val="0"/>
        <w:autoSpaceDN w:val="0"/>
        <w:adjustRightInd w:val="0"/>
        <w:ind w:firstLine="851"/>
        <w:contextualSpacing/>
        <w:jc w:val="both"/>
        <w:rPr>
          <w:color w:val="000000"/>
          <w:sz w:val="28"/>
          <w:szCs w:val="28"/>
        </w:rPr>
      </w:pPr>
      <w:r w:rsidRPr="00F71E18">
        <w:rPr>
          <w:b/>
          <w:color w:val="000000"/>
          <w:sz w:val="28"/>
          <w:szCs w:val="28"/>
        </w:rPr>
        <w:t>Эталон ответа.</w:t>
      </w:r>
      <w:r w:rsidRPr="00E705D2">
        <w:rPr>
          <w:color w:val="000000"/>
          <w:sz w:val="28"/>
          <w:szCs w:val="28"/>
        </w:rPr>
        <w:tab/>
      </w:r>
    </w:p>
    <w:p w:rsidR="00C1153B"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1. П</w:t>
      </w:r>
      <w:r w:rsidRPr="002346B4">
        <w:rPr>
          <w:color w:val="000000"/>
          <w:sz w:val="28"/>
          <w:szCs w:val="28"/>
        </w:rPr>
        <w:t xml:space="preserve">оследовательность лечебно-диагностических мероприятий: </w:t>
      </w:r>
    </w:p>
    <w:p w:rsidR="00C1153B" w:rsidRPr="00E705D2" w:rsidRDefault="00C1153B" w:rsidP="00C1153B">
      <w:pPr>
        <w:widowControl w:val="0"/>
        <w:autoSpaceDE w:val="0"/>
        <w:autoSpaceDN w:val="0"/>
        <w:adjustRightInd w:val="0"/>
        <w:ind w:left="708" w:firstLine="851"/>
        <w:contextualSpacing/>
        <w:jc w:val="both"/>
        <w:rPr>
          <w:color w:val="000000"/>
          <w:sz w:val="28"/>
          <w:szCs w:val="28"/>
        </w:rPr>
      </w:pPr>
      <w:r w:rsidRPr="00E705D2">
        <w:rPr>
          <w:color w:val="000000"/>
          <w:sz w:val="28"/>
          <w:szCs w:val="28"/>
        </w:rPr>
        <w:t>1.Инфузионно-трансфузионная терапия, при необходимости вазопрессорная поддержка и ИВЛ;</w:t>
      </w:r>
    </w:p>
    <w:p w:rsidR="00C1153B" w:rsidRPr="00E705D2" w:rsidRDefault="00C1153B" w:rsidP="00C1153B">
      <w:pPr>
        <w:widowControl w:val="0"/>
        <w:autoSpaceDE w:val="0"/>
        <w:autoSpaceDN w:val="0"/>
        <w:adjustRightInd w:val="0"/>
        <w:ind w:left="708" w:firstLine="851"/>
        <w:contextualSpacing/>
        <w:jc w:val="both"/>
        <w:rPr>
          <w:color w:val="000000"/>
          <w:sz w:val="28"/>
          <w:szCs w:val="28"/>
        </w:rPr>
      </w:pPr>
      <w:r w:rsidRPr="00E705D2">
        <w:rPr>
          <w:color w:val="000000"/>
          <w:sz w:val="28"/>
          <w:szCs w:val="28"/>
        </w:rPr>
        <w:lastRenderedPageBreak/>
        <w:t xml:space="preserve">2.Дополнительные методы исследования: ФГДС, группа крови и </w:t>
      </w:r>
      <w:proofErr w:type="spellStart"/>
      <w:r w:rsidRPr="00E705D2">
        <w:rPr>
          <w:color w:val="000000"/>
          <w:sz w:val="28"/>
          <w:szCs w:val="28"/>
        </w:rPr>
        <w:t>Rh</w:t>
      </w:r>
      <w:proofErr w:type="spellEnd"/>
      <w:r w:rsidRPr="00E705D2">
        <w:rPr>
          <w:color w:val="000000"/>
          <w:sz w:val="28"/>
          <w:szCs w:val="28"/>
        </w:rPr>
        <w:t xml:space="preserve">-фактор, КЩС. </w:t>
      </w:r>
    </w:p>
    <w:p w:rsidR="00C1153B" w:rsidRPr="00E705D2" w:rsidRDefault="00C1153B" w:rsidP="00C1153B">
      <w:pPr>
        <w:widowControl w:val="0"/>
        <w:autoSpaceDE w:val="0"/>
        <w:autoSpaceDN w:val="0"/>
        <w:adjustRightInd w:val="0"/>
        <w:ind w:left="708" w:firstLine="851"/>
        <w:contextualSpacing/>
        <w:jc w:val="both"/>
        <w:rPr>
          <w:color w:val="000000"/>
          <w:sz w:val="28"/>
          <w:szCs w:val="28"/>
        </w:rPr>
      </w:pPr>
      <w:r w:rsidRPr="00E705D2">
        <w:rPr>
          <w:color w:val="000000"/>
          <w:sz w:val="28"/>
          <w:szCs w:val="28"/>
        </w:rPr>
        <w:t>3.УЗИ брюшной полости с определением размеров почек и почечного кровотока.</w:t>
      </w:r>
    </w:p>
    <w:p w:rsidR="00C1153B" w:rsidRPr="00E705D2" w:rsidRDefault="00C1153B" w:rsidP="00C1153B">
      <w:pPr>
        <w:widowControl w:val="0"/>
        <w:autoSpaceDE w:val="0"/>
        <w:autoSpaceDN w:val="0"/>
        <w:adjustRightInd w:val="0"/>
        <w:ind w:firstLine="851"/>
        <w:contextualSpacing/>
        <w:jc w:val="both"/>
        <w:rPr>
          <w:color w:val="000000"/>
          <w:sz w:val="28"/>
          <w:szCs w:val="28"/>
        </w:rPr>
      </w:pPr>
      <w:r w:rsidRPr="00E705D2">
        <w:rPr>
          <w:color w:val="000000"/>
          <w:sz w:val="28"/>
          <w:szCs w:val="28"/>
        </w:rPr>
        <w:t>Дальнейшая тактика определяется характером источника кровотечения и стабильностью гемостаза.</w:t>
      </w:r>
    </w:p>
    <w:p w:rsidR="00C1153B" w:rsidRPr="00E705D2" w:rsidRDefault="00C1153B" w:rsidP="00C1153B">
      <w:pPr>
        <w:widowControl w:val="0"/>
        <w:autoSpaceDE w:val="0"/>
        <w:autoSpaceDN w:val="0"/>
        <w:adjustRightInd w:val="0"/>
        <w:ind w:firstLine="851"/>
        <w:contextualSpacing/>
        <w:jc w:val="both"/>
        <w:rPr>
          <w:color w:val="000000"/>
          <w:sz w:val="28"/>
          <w:szCs w:val="28"/>
        </w:rPr>
      </w:pPr>
      <w:r>
        <w:rPr>
          <w:color w:val="000000"/>
          <w:sz w:val="28"/>
          <w:szCs w:val="28"/>
        </w:rPr>
        <w:t xml:space="preserve">2. </w:t>
      </w:r>
      <w:r w:rsidRPr="00E705D2">
        <w:rPr>
          <w:color w:val="000000"/>
          <w:sz w:val="28"/>
          <w:szCs w:val="28"/>
        </w:rPr>
        <w:t xml:space="preserve">У пациента гиподинамическая стадия геморрагического шока, тяжелый метаболический ацидоз. При отсутствии дополнительных находок при УЗИ почек – </w:t>
      </w:r>
      <w:proofErr w:type="spellStart"/>
      <w:r w:rsidRPr="00E705D2">
        <w:rPr>
          <w:color w:val="000000"/>
          <w:sz w:val="28"/>
          <w:szCs w:val="28"/>
        </w:rPr>
        <w:t>преренальная</w:t>
      </w:r>
      <w:proofErr w:type="spellEnd"/>
      <w:r w:rsidRPr="00E705D2">
        <w:rPr>
          <w:color w:val="000000"/>
          <w:sz w:val="28"/>
          <w:szCs w:val="28"/>
        </w:rPr>
        <w:t xml:space="preserve"> почечная недостаточность. </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12</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Пациент Б, 52 года.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Поступил в отделение реанимации из пульмонологического отделения, где находился с диагнозом: Внебольничная левосторонняя </w:t>
      </w:r>
      <w:proofErr w:type="spellStart"/>
      <w:r w:rsidRPr="00E67319">
        <w:rPr>
          <w:rFonts w:ascii="Times New Roman" w:hAnsi="Times New Roman"/>
          <w:color w:val="000000"/>
          <w:sz w:val="28"/>
          <w:szCs w:val="28"/>
        </w:rPr>
        <w:t>полисегментарная</w:t>
      </w:r>
      <w:proofErr w:type="spellEnd"/>
      <w:r w:rsidRPr="00E67319">
        <w:rPr>
          <w:rFonts w:ascii="Times New Roman" w:hAnsi="Times New Roman"/>
          <w:color w:val="000000"/>
          <w:sz w:val="28"/>
          <w:szCs w:val="28"/>
        </w:rPr>
        <w:t xml:space="preserve"> пневмония.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Жалоб не предъявляет из-за тяжести состояния.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Общее состояние крайне тяжелое. Шкала Глазго 9 баллов. Кожа влажная, диффузный цианоз. Дыхание жесткое, влажные хрипы по всем полям. SpO2 87%/ ЧДД 40 в мин. Тоны сердца ясные, ритмичные. АД 130/80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ЧСС=Пульс=80 в мин. Живот мягкий, безболезненный. Стул, диурез без </w:t>
      </w:r>
      <w:proofErr w:type="spellStart"/>
      <w:r w:rsidRPr="00E67319">
        <w:rPr>
          <w:rFonts w:ascii="Times New Roman" w:hAnsi="Times New Roman"/>
          <w:color w:val="000000"/>
          <w:sz w:val="28"/>
          <w:szCs w:val="28"/>
        </w:rPr>
        <w:t>особеннностей</w:t>
      </w:r>
      <w:proofErr w:type="spellEnd"/>
      <w:r w:rsidRPr="00E67319">
        <w:rPr>
          <w:rFonts w:ascii="Times New Roman" w:hAnsi="Times New Roman"/>
          <w:color w:val="000000"/>
          <w:sz w:val="28"/>
          <w:szCs w:val="28"/>
        </w:rPr>
        <w:t>.</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Дежурным реаниматологом было принято решение о переводе пациента на а</w:t>
      </w:r>
      <w:r>
        <w:rPr>
          <w:rFonts w:ascii="Times New Roman" w:hAnsi="Times New Roman"/>
          <w:color w:val="000000"/>
          <w:sz w:val="28"/>
          <w:szCs w:val="28"/>
        </w:rPr>
        <w:t>ппаратную ИВЛ в режиме SIMV-PS.</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Сформулируйте предположительный </w:t>
      </w:r>
      <w:proofErr w:type="spellStart"/>
      <w:r w:rsidRPr="007B076E">
        <w:rPr>
          <w:rFonts w:ascii="Times New Roman" w:hAnsi="Times New Roman"/>
          <w:b/>
          <w:color w:val="000000"/>
          <w:sz w:val="28"/>
          <w:szCs w:val="28"/>
        </w:rPr>
        <w:t>синдромальный</w:t>
      </w:r>
      <w:proofErr w:type="spellEnd"/>
      <w:r w:rsidRPr="007B076E">
        <w:rPr>
          <w:rFonts w:ascii="Times New Roman" w:hAnsi="Times New Roman"/>
          <w:b/>
          <w:color w:val="000000"/>
          <w:sz w:val="28"/>
          <w:szCs w:val="28"/>
        </w:rPr>
        <w:t xml:space="preserve"> диагноз.</w:t>
      </w:r>
    </w:p>
    <w:p w:rsidR="00C1153B" w:rsidRPr="00E67319" w:rsidRDefault="00C1153B" w:rsidP="00C1153B">
      <w:pPr>
        <w:pStyle w:val="a5"/>
        <w:ind w:left="0" w:firstLine="851"/>
        <w:rPr>
          <w:rFonts w:ascii="Times New Roman" w:hAnsi="Times New Roman"/>
          <w:color w:val="000000"/>
          <w:sz w:val="28"/>
          <w:szCs w:val="28"/>
        </w:rPr>
      </w:pPr>
      <w:r w:rsidRPr="007B076E">
        <w:rPr>
          <w:rFonts w:ascii="Times New Roman" w:hAnsi="Times New Roman"/>
          <w:b/>
          <w:color w:val="000000"/>
          <w:sz w:val="28"/>
          <w:szCs w:val="28"/>
        </w:rPr>
        <w:tab/>
      </w:r>
      <w:r w:rsidRPr="00E67319">
        <w:rPr>
          <w:rFonts w:ascii="Times New Roman" w:hAnsi="Times New Roman"/>
          <w:color w:val="000000"/>
          <w:sz w:val="28"/>
          <w:szCs w:val="28"/>
        </w:rPr>
        <w:t xml:space="preserve">Острая дыхательная недостаточность. Острый респираторный </w:t>
      </w:r>
      <w:proofErr w:type="spellStart"/>
      <w:r w:rsidRPr="00E67319">
        <w:rPr>
          <w:rFonts w:ascii="Times New Roman" w:hAnsi="Times New Roman"/>
          <w:color w:val="000000"/>
          <w:sz w:val="28"/>
          <w:szCs w:val="28"/>
        </w:rPr>
        <w:t>дистресс</w:t>
      </w:r>
      <w:proofErr w:type="spellEnd"/>
      <w:r w:rsidRPr="00E67319">
        <w:rPr>
          <w:rFonts w:ascii="Times New Roman" w:hAnsi="Times New Roman"/>
          <w:color w:val="000000"/>
          <w:sz w:val="28"/>
          <w:szCs w:val="28"/>
        </w:rPr>
        <w:t>-синдром?</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Назовите показания для перевода этого пациента на аппаратное дыхание.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Стойкое угнетение сознания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Нарастающий диффузный цианоз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Признаки усиления работы дыхания- одышка 40 в мин.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 xml:space="preserve">Гипоксия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Установите начальные параметры ИВЛ для данного пациента и скорректируйте их если необходимо, учитывая предположительный </w:t>
      </w:r>
      <w:proofErr w:type="spellStart"/>
      <w:r w:rsidRPr="007B076E">
        <w:rPr>
          <w:rFonts w:ascii="Times New Roman" w:hAnsi="Times New Roman"/>
          <w:b/>
          <w:color w:val="000000"/>
          <w:sz w:val="28"/>
          <w:szCs w:val="28"/>
        </w:rPr>
        <w:t>синдромальный</w:t>
      </w:r>
      <w:proofErr w:type="spellEnd"/>
      <w:r w:rsidRPr="007B076E">
        <w:rPr>
          <w:rFonts w:ascii="Times New Roman" w:hAnsi="Times New Roman"/>
          <w:b/>
          <w:color w:val="000000"/>
          <w:sz w:val="28"/>
          <w:szCs w:val="28"/>
        </w:rPr>
        <w:t xml:space="preserve"> диагноз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Vt</w:t>
      </w:r>
      <w:proofErr w:type="spellEnd"/>
      <w:r w:rsidRPr="00E67319">
        <w:rPr>
          <w:rFonts w:ascii="Times New Roman" w:hAnsi="Times New Roman"/>
          <w:color w:val="000000"/>
          <w:sz w:val="28"/>
          <w:szCs w:val="28"/>
        </w:rPr>
        <w:t xml:space="preserve"> 400-500 мл, f =16 в мин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PEEP 5 см</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I:E=2:1</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FiO2=21%</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5.</w:t>
      </w:r>
      <w:r w:rsidRPr="00E67319">
        <w:rPr>
          <w:rFonts w:ascii="Times New Roman" w:hAnsi="Times New Roman"/>
          <w:color w:val="000000"/>
          <w:sz w:val="28"/>
          <w:szCs w:val="28"/>
        </w:rPr>
        <w:tab/>
        <w:t>Целесообразно перевести пациента на протокол «поврежденное легкое» с увеличением ПДКВ до 8-9 см вод ст. и уменьшением инспираторно-экспираторного соотношения до 1:1.</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13</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Пациент В, 49 лет.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Находится в отделении реанимации 5-е сутки с диагнозом: Ишемический инсульт (</w:t>
      </w:r>
      <w:proofErr w:type="spellStart"/>
      <w:r w:rsidRPr="00E67319">
        <w:rPr>
          <w:rFonts w:ascii="Times New Roman" w:hAnsi="Times New Roman"/>
          <w:color w:val="000000"/>
          <w:sz w:val="28"/>
          <w:szCs w:val="28"/>
        </w:rPr>
        <w:t>кардиоэмболический</w:t>
      </w:r>
      <w:proofErr w:type="spellEnd"/>
      <w:r w:rsidRPr="00E67319">
        <w:rPr>
          <w:rFonts w:ascii="Times New Roman" w:hAnsi="Times New Roman"/>
          <w:color w:val="000000"/>
          <w:sz w:val="28"/>
          <w:szCs w:val="28"/>
        </w:rPr>
        <w:t xml:space="preserve"> подтип)  с формированием инфаркта головного мозга в  бассейне правой средней мозговой артерии. За все время госпитализации находился на аппарате ИВЛ через </w:t>
      </w:r>
      <w:proofErr w:type="spellStart"/>
      <w:r w:rsidRPr="00E67319">
        <w:rPr>
          <w:rFonts w:ascii="Times New Roman" w:hAnsi="Times New Roman"/>
          <w:color w:val="000000"/>
          <w:sz w:val="28"/>
          <w:szCs w:val="28"/>
        </w:rPr>
        <w:t>эндотрахеальную</w:t>
      </w:r>
      <w:proofErr w:type="spellEnd"/>
      <w:r w:rsidRPr="00E67319">
        <w:rPr>
          <w:rFonts w:ascii="Times New Roman" w:hAnsi="Times New Roman"/>
          <w:color w:val="000000"/>
          <w:sz w:val="28"/>
          <w:szCs w:val="28"/>
        </w:rPr>
        <w:t xml:space="preserve"> трубку в режиме SIMV-VC с параметрами: f =16 в мин, </w:t>
      </w:r>
      <w:proofErr w:type="spellStart"/>
      <w:r w:rsidRPr="00E67319">
        <w:rPr>
          <w:rFonts w:ascii="Times New Roman" w:hAnsi="Times New Roman"/>
          <w:color w:val="000000"/>
          <w:sz w:val="28"/>
          <w:szCs w:val="28"/>
        </w:rPr>
        <w:t>Vt</w:t>
      </w:r>
      <w:proofErr w:type="spellEnd"/>
      <w:r w:rsidRPr="00E67319">
        <w:rPr>
          <w:rFonts w:ascii="Times New Roman" w:hAnsi="Times New Roman"/>
          <w:color w:val="000000"/>
          <w:sz w:val="28"/>
          <w:szCs w:val="28"/>
        </w:rPr>
        <w:t xml:space="preserve"> = 450 мл, PEEP =6 </w:t>
      </w:r>
      <w:proofErr w:type="spellStart"/>
      <w:r w:rsidRPr="00E67319">
        <w:rPr>
          <w:rFonts w:ascii="Times New Roman" w:hAnsi="Times New Roman"/>
          <w:color w:val="000000"/>
          <w:sz w:val="28"/>
          <w:szCs w:val="28"/>
        </w:rPr>
        <w:t>см.вод.ст</w:t>
      </w:r>
      <w:proofErr w:type="spellEnd"/>
      <w:r w:rsidRPr="00E67319">
        <w:rPr>
          <w:rFonts w:ascii="Times New Roman" w:hAnsi="Times New Roman"/>
          <w:color w:val="000000"/>
          <w:sz w:val="28"/>
          <w:szCs w:val="28"/>
        </w:rPr>
        <w:t xml:space="preserve">., FiO2=21%.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Общее состояние тяжелое, стабильное. Шкала Глазго 13 баллов. Кожа сухая, обычной окраски. В легких дыхание жесткое, аппаратное, хрипов нет. SpO2 92%/ ЧДД 20 в мин. Тоны сердца ясные, ритмичные. АД 130/80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ЧСС=Пульс=80 в мин. Вазопрессорной поддержки нет. Живот мягкий, безболезненный. Стул, диурез без </w:t>
      </w:r>
      <w:proofErr w:type="spellStart"/>
      <w:r w:rsidRPr="00E67319">
        <w:rPr>
          <w:rFonts w:ascii="Times New Roman" w:hAnsi="Times New Roman"/>
          <w:color w:val="000000"/>
          <w:sz w:val="28"/>
          <w:szCs w:val="28"/>
        </w:rPr>
        <w:t>особеннностей</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Анализ КЩС артериальной крови: PaO2 = 70 </w:t>
      </w:r>
      <w:proofErr w:type="spellStart"/>
      <w:r w:rsidRPr="00E67319">
        <w:rPr>
          <w:rFonts w:ascii="Times New Roman" w:hAnsi="Times New Roman"/>
          <w:color w:val="000000"/>
          <w:sz w:val="28"/>
          <w:szCs w:val="28"/>
        </w:rPr>
        <w:t>mmHg</w:t>
      </w:r>
      <w:proofErr w:type="spellEnd"/>
      <w:r w:rsidRPr="00E67319">
        <w:rPr>
          <w:rFonts w:ascii="Times New Roman" w:hAnsi="Times New Roman"/>
          <w:color w:val="000000"/>
          <w:sz w:val="28"/>
          <w:szCs w:val="28"/>
        </w:rPr>
        <w:t xml:space="preserve">, PaCO2 = 25 </w:t>
      </w:r>
      <w:proofErr w:type="spellStart"/>
      <w:r w:rsidRPr="00E67319">
        <w:rPr>
          <w:rFonts w:ascii="Times New Roman" w:hAnsi="Times New Roman"/>
          <w:color w:val="000000"/>
          <w:sz w:val="28"/>
          <w:szCs w:val="28"/>
        </w:rPr>
        <w:t>mmHg</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pH</w:t>
      </w:r>
      <w:proofErr w:type="spellEnd"/>
      <w:r w:rsidRPr="00E67319">
        <w:rPr>
          <w:rFonts w:ascii="Times New Roman" w:hAnsi="Times New Roman"/>
          <w:color w:val="000000"/>
          <w:sz w:val="28"/>
          <w:szCs w:val="28"/>
        </w:rPr>
        <w:t xml:space="preserve"> =7,4. </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Врачом реаниматологом было принято решение о начале отлу</w:t>
      </w:r>
      <w:r>
        <w:rPr>
          <w:rFonts w:ascii="Times New Roman" w:hAnsi="Times New Roman"/>
          <w:color w:val="000000"/>
          <w:sz w:val="28"/>
          <w:szCs w:val="28"/>
        </w:rPr>
        <w:t>чения пациента от аппарата ИВЛ.</w:t>
      </w:r>
      <w:r w:rsidRPr="00894C82">
        <w:rPr>
          <w:rFonts w:ascii="Times New Roman" w:hAnsi="Times New Roman"/>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Назовите критерии готовности к отлучению от ИВЛ данного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Адекватный газообмен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Стабильная гемодинамика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Спонтанная дыхательная активность</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Стабилизация по основному заболеванию</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Какой дальнейшей тактики в отношении респираторной поддержки должен придерживаться врач?</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 xml:space="preserve">В случае готовности к отлучению необходимо провести тест спонтанного дыхания в течение 30-120 мин в режиме CPAP, PSV или совсем без аппаратной поддержки.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При отсутствии клинических признаков непереносимости теста (нарушение сознания, обильный пот, признаки усиления работы дыхания, ухудшение самочувствия); сохранении стабильных объективных критериев готовности к отлучению тест считается пройденным.</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Если тест не пройден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Какая манипуляция необходима пациенту в случае </w:t>
      </w:r>
      <w:proofErr w:type="spellStart"/>
      <w:r w:rsidRPr="007B076E">
        <w:rPr>
          <w:rFonts w:ascii="Times New Roman" w:hAnsi="Times New Roman"/>
          <w:b/>
          <w:color w:val="000000"/>
          <w:sz w:val="28"/>
          <w:szCs w:val="28"/>
        </w:rPr>
        <w:t>пролонгирования</w:t>
      </w:r>
      <w:proofErr w:type="spellEnd"/>
      <w:r w:rsidRPr="007B076E">
        <w:rPr>
          <w:rFonts w:ascii="Times New Roman" w:hAnsi="Times New Roman"/>
          <w:b/>
          <w:color w:val="000000"/>
          <w:sz w:val="28"/>
          <w:szCs w:val="28"/>
        </w:rPr>
        <w:t xml:space="preserve"> респираторной поддержки и для чего?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 xml:space="preserve">Показано наложение </w:t>
      </w:r>
      <w:proofErr w:type="spellStart"/>
      <w:r w:rsidRPr="00E67319">
        <w:rPr>
          <w:rFonts w:ascii="Times New Roman" w:hAnsi="Times New Roman"/>
          <w:color w:val="000000"/>
          <w:sz w:val="28"/>
          <w:szCs w:val="28"/>
        </w:rPr>
        <w:t>трахеостомы</w:t>
      </w:r>
      <w:proofErr w:type="spellEnd"/>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 xml:space="preserve">Для проведение длительной ИВЛ более 7 суток через </w:t>
      </w:r>
      <w:proofErr w:type="spellStart"/>
      <w:r w:rsidRPr="00E67319">
        <w:rPr>
          <w:rFonts w:ascii="Times New Roman" w:hAnsi="Times New Roman"/>
          <w:color w:val="000000"/>
          <w:sz w:val="28"/>
          <w:szCs w:val="28"/>
        </w:rPr>
        <w:t>трахеостомическую</w:t>
      </w:r>
      <w:proofErr w:type="spellEnd"/>
      <w:r w:rsidRPr="00E67319">
        <w:rPr>
          <w:rFonts w:ascii="Times New Roman" w:hAnsi="Times New Roman"/>
          <w:color w:val="000000"/>
          <w:sz w:val="28"/>
          <w:szCs w:val="28"/>
        </w:rPr>
        <w:t xml:space="preserve"> трубку</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С целью снижения риска ИВЛ-ассоциированной пневмонии</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14</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Больной И., 48 лет поступил в ОРИТ из операционной нейрохирургического отделения после </w:t>
      </w:r>
      <w:proofErr w:type="spellStart"/>
      <w:r w:rsidRPr="00E67319">
        <w:rPr>
          <w:rFonts w:ascii="Times New Roman" w:hAnsi="Times New Roman"/>
          <w:color w:val="000000"/>
          <w:sz w:val="28"/>
          <w:szCs w:val="28"/>
        </w:rPr>
        <w:t>трансназального</w:t>
      </w:r>
      <w:proofErr w:type="spellEnd"/>
      <w:r w:rsidRPr="00E67319">
        <w:rPr>
          <w:rFonts w:ascii="Times New Roman" w:hAnsi="Times New Roman"/>
          <w:color w:val="000000"/>
          <w:sz w:val="28"/>
          <w:szCs w:val="28"/>
        </w:rPr>
        <w:t xml:space="preserve"> удаления аденомы гипофиза. При поступления жалобы жалоб активно не предъявлял.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Анамнез заболевания: Болен в течение полугода, когда появились сильные </w:t>
      </w:r>
      <w:r w:rsidRPr="00E67319">
        <w:rPr>
          <w:rFonts w:ascii="Times New Roman" w:hAnsi="Times New Roman"/>
          <w:color w:val="000000"/>
          <w:sz w:val="28"/>
          <w:szCs w:val="28"/>
        </w:rPr>
        <w:lastRenderedPageBreak/>
        <w:t xml:space="preserve">головные боли преимущественно в лобной области, иррадиирущие в правый глаз. После приема НПВС отмечалось временное улучшение состояния. Около двух месяцев назад заметил снижение остроты зрения на правый глаз. Обследовался у невролога, окулиста по месту жительства. Выполнено МРТ головного мозга, диагностировано </w:t>
      </w:r>
      <w:proofErr w:type="spellStart"/>
      <w:r w:rsidRPr="00E67319">
        <w:rPr>
          <w:rFonts w:ascii="Times New Roman" w:hAnsi="Times New Roman"/>
          <w:color w:val="000000"/>
          <w:sz w:val="28"/>
          <w:szCs w:val="28"/>
        </w:rPr>
        <w:t>супра</w:t>
      </w:r>
      <w:proofErr w:type="spellEnd"/>
      <w:r w:rsidRPr="00E67319">
        <w:rPr>
          <w:rFonts w:ascii="Times New Roman" w:hAnsi="Times New Roman"/>
          <w:color w:val="000000"/>
          <w:sz w:val="28"/>
          <w:szCs w:val="28"/>
        </w:rPr>
        <w:t>-инфра-</w:t>
      </w:r>
      <w:proofErr w:type="spellStart"/>
      <w:r w:rsidRPr="00E67319">
        <w:rPr>
          <w:rFonts w:ascii="Times New Roman" w:hAnsi="Times New Roman"/>
          <w:color w:val="000000"/>
          <w:sz w:val="28"/>
          <w:szCs w:val="28"/>
        </w:rPr>
        <w:t>параселлярное</w:t>
      </w:r>
      <w:proofErr w:type="spellEnd"/>
      <w:r w:rsidRPr="00E67319">
        <w:rPr>
          <w:rFonts w:ascii="Times New Roman" w:hAnsi="Times New Roman"/>
          <w:color w:val="000000"/>
          <w:sz w:val="28"/>
          <w:szCs w:val="28"/>
        </w:rPr>
        <w:t xml:space="preserve"> образование, компримирующее хиазму. Осмотрен нейрохирургом, рекомендовано оперативное лечение опухоли. Выполнено </w:t>
      </w:r>
      <w:proofErr w:type="spellStart"/>
      <w:r w:rsidRPr="00E67319">
        <w:rPr>
          <w:rFonts w:ascii="Times New Roman" w:hAnsi="Times New Roman"/>
          <w:color w:val="000000"/>
          <w:sz w:val="28"/>
          <w:szCs w:val="28"/>
        </w:rPr>
        <w:t>трансназальное</w:t>
      </w:r>
      <w:proofErr w:type="spellEnd"/>
      <w:r w:rsidRPr="00E67319">
        <w:rPr>
          <w:rFonts w:ascii="Times New Roman" w:hAnsi="Times New Roman"/>
          <w:color w:val="000000"/>
          <w:sz w:val="28"/>
          <w:szCs w:val="28"/>
        </w:rPr>
        <w:t xml:space="preserve"> удаление </w:t>
      </w:r>
      <w:proofErr w:type="spellStart"/>
      <w:r w:rsidRPr="00E67319">
        <w:rPr>
          <w:rFonts w:ascii="Times New Roman" w:hAnsi="Times New Roman"/>
          <w:color w:val="000000"/>
          <w:sz w:val="28"/>
          <w:szCs w:val="28"/>
        </w:rPr>
        <w:t>супра</w:t>
      </w:r>
      <w:proofErr w:type="spellEnd"/>
      <w:r w:rsidRPr="00E67319">
        <w:rPr>
          <w:rFonts w:ascii="Times New Roman" w:hAnsi="Times New Roman"/>
          <w:color w:val="000000"/>
          <w:sz w:val="28"/>
          <w:szCs w:val="28"/>
        </w:rPr>
        <w:t>-инфра-</w:t>
      </w:r>
      <w:proofErr w:type="spellStart"/>
      <w:r w:rsidRPr="00E67319">
        <w:rPr>
          <w:rFonts w:ascii="Times New Roman" w:hAnsi="Times New Roman"/>
          <w:color w:val="000000"/>
          <w:sz w:val="28"/>
          <w:szCs w:val="28"/>
        </w:rPr>
        <w:t>параселлярной</w:t>
      </w:r>
      <w:proofErr w:type="spellEnd"/>
      <w:r w:rsidRPr="00E67319">
        <w:rPr>
          <w:rFonts w:ascii="Times New Roman" w:hAnsi="Times New Roman"/>
          <w:color w:val="000000"/>
          <w:sz w:val="28"/>
          <w:szCs w:val="28"/>
        </w:rPr>
        <w:t xml:space="preserve"> аденомы гипофиза.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Анамнез жизни: Туберкулез, вирусные гепатиты, вен</w:t>
      </w:r>
      <w:proofErr w:type="gramStart"/>
      <w:r w:rsidRPr="00E67319">
        <w:rPr>
          <w:rFonts w:ascii="Times New Roman" w:hAnsi="Times New Roman"/>
          <w:color w:val="000000"/>
          <w:sz w:val="28"/>
          <w:szCs w:val="28"/>
        </w:rPr>
        <w:t>.</w:t>
      </w:r>
      <w:proofErr w:type="gram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з</w:t>
      </w:r>
      <w:proofErr w:type="gramEnd"/>
      <w:r w:rsidRPr="00E67319">
        <w:rPr>
          <w:rFonts w:ascii="Times New Roman" w:hAnsi="Times New Roman"/>
          <w:color w:val="000000"/>
          <w:sz w:val="28"/>
          <w:szCs w:val="28"/>
        </w:rPr>
        <w:t>аболевания отрицает. Лекарственной аллергии, непереносимости не отмечалось. Ранее оперативных вмешательств не было. Кровь не переливалась.</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Общее состояние   тяжелое.  В ясном сознании.  Полностью ориентирован в месте, пространстве и собственной личности. </w:t>
      </w:r>
      <w:proofErr w:type="spellStart"/>
      <w:r w:rsidRPr="00E67319">
        <w:rPr>
          <w:rFonts w:ascii="Times New Roman" w:hAnsi="Times New Roman"/>
          <w:color w:val="000000"/>
          <w:sz w:val="28"/>
          <w:szCs w:val="28"/>
        </w:rPr>
        <w:t>Нормостенического</w:t>
      </w:r>
      <w:proofErr w:type="spellEnd"/>
      <w:r w:rsidRPr="00E67319">
        <w:rPr>
          <w:rFonts w:ascii="Times New Roman" w:hAnsi="Times New Roman"/>
          <w:color w:val="000000"/>
          <w:sz w:val="28"/>
          <w:szCs w:val="28"/>
        </w:rPr>
        <w:t xml:space="preserve"> телосложения. Нормального питания.  Носовые тампоны умеренно промокли геморрагическим отделяемым. Доступные  пальпации  </w:t>
      </w:r>
      <w:proofErr w:type="gramStart"/>
      <w:r w:rsidRPr="00E67319">
        <w:rPr>
          <w:rFonts w:ascii="Times New Roman" w:hAnsi="Times New Roman"/>
          <w:color w:val="000000"/>
          <w:sz w:val="28"/>
          <w:szCs w:val="28"/>
        </w:rPr>
        <w:t>л</w:t>
      </w:r>
      <w:proofErr w:type="gramEnd"/>
      <w:r w:rsidRPr="00E67319">
        <w:rPr>
          <w:rFonts w:ascii="Times New Roman" w:hAnsi="Times New Roman"/>
          <w:color w:val="000000"/>
          <w:sz w:val="28"/>
          <w:szCs w:val="28"/>
        </w:rPr>
        <w:t xml:space="preserve">/узлы  не увеличены.   Дышит самостоятельно, адекватно. </w:t>
      </w:r>
      <w:proofErr w:type="spellStart"/>
      <w:r w:rsidRPr="00E67319">
        <w:rPr>
          <w:rFonts w:ascii="Times New Roman" w:hAnsi="Times New Roman"/>
          <w:color w:val="000000"/>
          <w:sz w:val="28"/>
          <w:szCs w:val="28"/>
        </w:rPr>
        <w:t>Аускультативно</w:t>
      </w:r>
      <w:proofErr w:type="spellEnd"/>
      <w:r w:rsidRPr="00E67319">
        <w:rPr>
          <w:rFonts w:ascii="Times New Roman" w:hAnsi="Times New Roman"/>
          <w:color w:val="000000"/>
          <w:sz w:val="28"/>
          <w:szCs w:val="28"/>
        </w:rPr>
        <w:t xml:space="preserve"> в  легких везикулярное дыхание, хрипы  не выслушиваются.  ЧДД 18  в 1 мин. SpO2 98%. Сердечные тоны приглушены,  ритмичные.  АД 130/80  мм рт. ст. ЧСС 80 в 1 мин.  Пульс 80  в минуту. Живот    мягкий,  на пальпацию не реагирует.     Установлен уретральный катетер. Отеков на ногах нет. Температура тела  36,7оС.</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В первые сутки пребывания в реанимационном отделении пациент начал жаловаться на постоянное чувство жажды, по мочевому катетеру выделилось 4 500 мл бесцветной прозрачной мочи. В ОАК: гемоглобин 180 г/л, эритроциты 6,04х1012/л, лейкоциты 12,8х109/л без </w:t>
      </w:r>
      <w:proofErr w:type="spellStart"/>
      <w:r w:rsidRPr="00E67319">
        <w:rPr>
          <w:rFonts w:ascii="Times New Roman" w:hAnsi="Times New Roman"/>
          <w:color w:val="000000"/>
          <w:sz w:val="28"/>
          <w:szCs w:val="28"/>
        </w:rPr>
        <w:t>палочкоядерного</w:t>
      </w:r>
      <w:proofErr w:type="spellEnd"/>
      <w:r w:rsidRPr="00E67319">
        <w:rPr>
          <w:rFonts w:ascii="Times New Roman" w:hAnsi="Times New Roman"/>
          <w:color w:val="000000"/>
          <w:sz w:val="28"/>
          <w:szCs w:val="28"/>
        </w:rPr>
        <w:t xml:space="preserve"> сдвига. В ОАМ: бесцветная, прозрачная, удельный вес 1003 г/см3, </w:t>
      </w:r>
      <w:proofErr w:type="spellStart"/>
      <w:r w:rsidRPr="00E67319">
        <w:rPr>
          <w:rFonts w:ascii="Times New Roman" w:hAnsi="Times New Roman"/>
          <w:color w:val="000000"/>
          <w:sz w:val="28"/>
          <w:szCs w:val="28"/>
        </w:rPr>
        <w:t>осмолярность</w:t>
      </w:r>
      <w:proofErr w:type="spellEnd"/>
      <w:r w:rsidRPr="00E67319">
        <w:rPr>
          <w:rFonts w:ascii="Times New Roman" w:hAnsi="Times New Roman"/>
          <w:color w:val="000000"/>
          <w:sz w:val="28"/>
          <w:szCs w:val="28"/>
        </w:rPr>
        <w:t xml:space="preserve"> мочи 120 </w:t>
      </w:r>
      <w:proofErr w:type="spellStart"/>
      <w:r w:rsidRPr="00E67319">
        <w:rPr>
          <w:rFonts w:ascii="Times New Roman" w:hAnsi="Times New Roman"/>
          <w:color w:val="000000"/>
          <w:sz w:val="28"/>
          <w:szCs w:val="28"/>
        </w:rPr>
        <w:t>мосмоль</w:t>
      </w:r>
      <w:proofErr w:type="spellEnd"/>
      <w:r w:rsidRPr="00E67319">
        <w:rPr>
          <w:rFonts w:ascii="Times New Roman" w:hAnsi="Times New Roman"/>
          <w:color w:val="000000"/>
          <w:sz w:val="28"/>
          <w:szCs w:val="28"/>
        </w:rPr>
        <w:t xml:space="preserve">/л. Темп диуреза 310 мл/час. ЦВД отрицательное. </w:t>
      </w:r>
      <w:proofErr w:type="spellStart"/>
      <w:r w:rsidRPr="00E67319">
        <w:rPr>
          <w:rFonts w:ascii="Times New Roman" w:hAnsi="Times New Roman"/>
          <w:color w:val="000000"/>
          <w:sz w:val="28"/>
          <w:szCs w:val="28"/>
        </w:rPr>
        <w:t>Осмолярность</w:t>
      </w:r>
      <w:proofErr w:type="spellEnd"/>
      <w:r w:rsidRPr="00E67319">
        <w:rPr>
          <w:rFonts w:ascii="Times New Roman" w:hAnsi="Times New Roman"/>
          <w:color w:val="000000"/>
          <w:sz w:val="28"/>
          <w:szCs w:val="28"/>
        </w:rPr>
        <w:t xml:space="preserve"> плазмы крови 305 </w:t>
      </w:r>
      <w:proofErr w:type="spellStart"/>
      <w:r w:rsidRPr="00E67319">
        <w:rPr>
          <w:rFonts w:ascii="Times New Roman" w:hAnsi="Times New Roman"/>
          <w:color w:val="000000"/>
          <w:sz w:val="28"/>
          <w:szCs w:val="28"/>
        </w:rPr>
        <w:t>мосмоль</w:t>
      </w:r>
      <w:proofErr w:type="spellEnd"/>
      <w:r w:rsidRPr="00E67319">
        <w:rPr>
          <w:rFonts w:ascii="Times New Roman" w:hAnsi="Times New Roman"/>
          <w:color w:val="000000"/>
          <w:sz w:val="28"/>
          <w:szCs w:val="28"/>
        </w:rPr>
        <w:t xml:space="preserve">/л, натрий плазмы крови 150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r>
        <w:rPr>
          <w:rFonts w:ascii="Times New Roman" w:hAnsi="Times New Roman"/>
          <w:color w:val="000000"/>
          <w:sz w:val="28"/>
          <w:szCs w:val="28"/>
        </w:rPr>
        <w:t xml:space="preserve">калий плазмы крови 3,0 </w:t>
      </w:r>
      <w:proofErr w:type="spellStart"/>
      <w:r>
        <w:rPr>
          <w:rFonts w:ascii="Times New Roman" w:hAnsi="Times New Roman"/>
          <w:color w:val="000000"/>
          <w:sz w:val="28"/>
          <w:szCs w:val="28"/>
        </w:rPr>
        <w:t>ммоль</w:t>
      </w:r>
      <w:proofErr w:type="spellEnd"/>
      <w:r>
        <w:rPr>
          <w:rFonts w:ascii="Times New Roman" w:hAnsi="Times New Roman"/>
          <w:color w:val="000000"/>
          <w:sz w:val="28"/>
          <w:szCs w:val="28"/>
        </w:rPr>
        <w:t>/л.</w:t>
      </w:r>
    </w:p>
    <w:p w:rsidR="00C1153B"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w:t>
      </w:r>
      <w:r w:rsidRPr="007B076E">
        <w:rPr>
          <w:rFonts w:ascii="Times New Roman" w:hAnsi="Times New Roman"/>
          <w:b/>
          <w:color w:val="000000"/>
          <w:sz w:val="28"/>
          <w:szCs w:val="28"/>
        </w:rPr>
        <w:tab/>
        <w:t>Определить, имеющийся синдром водно-электролитных нарушений</w:t>
      </w:r>
    </w:p>
    <w:p w:rsidR="00C1153B" w:rsidRPr="007B076E" w:rsidRDefault="00C1153B" w:rsidP="00C1153B">
      <w:pPr>
        <w:pStyle w:val="a5"/>
        <w:ind w:left="0" w:firstLine="851"/>
        <w:rPr>
          <w:rFonts w:ascii="Times New Roman" w:hAnsi="Times New Roman"/>
          <w:color w:val="000000"/>
          <w:sz w:val="28"/>
          <w:szCs w:val="28"/>
        </w:rPr>
      </w:pPr>
      <w:r w:rsidRPr="007B076E">
        <w:rPr>
          <w:rFonts w:ascii="Times New Roman" w:hAnsi="Times New Roman"/>
          <w:color w:val="000000"/>
          <w:sz w:val="28"/>
          <w:szCs w:val="28"/>
        </w:rPr>
        <w:t>Синдром несахарного диабета.</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w:t>
      </w:r>
      <w:r w:rsidRPr="007B076E">
        <w:rPr>
          <w:rFonts w:ascii="Times New Roman" w:hAnsi="Times New Roman"/>
          <w:b/>
          <w:color w:val="000000"/>
          <w:sz w:val="28"/>
          <w:szCs w:val="28"/>
        </w:rPr>
        <w:tab/>
        <w:t>Перечислить патогенетические механизмы формирования имеющегося синдрома водно-электролитных нарушений</w:t>
      </w:r>
    </w:p>
    <w:p w:rsidR="00C1153B"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1.Повреждение </w:t>
      </w:r>
      <w:proofErr w:type="spellStart"/>
      <w:r w:rsidRPr="00E67319">
        <w:rPr>
          <w:rFonts w:ascii="Times New Roman" w:hAnsi="Times New Roman"/>
          <w:color w:val="000000"/>
          <w:sz w:val="28"/>
          <w:szCs w:val="28"/>
        </w:rPr>
        <w:t>хиазмально-селлярной</w:t>
      </w:r>
      <w:proofErr w:type="spellEnd"/>
      <w:r w:rsidRPr="00E67319">
        <w:rPr>
          <w:rFonts w:ascii="Times New Roman" w:hAnsi="Times New Roman"/>
          <w:color w:val="000000"/>
          <w:sz w:val="28"/>
          <w:szCs w:val="28"/>
        </w:rPr>
        <w:t xml:space="preserve"> области в результате нейрохирургического вмешательства. 2.Развитие отека головного мозга в зоне операции.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3.Снижение выработки и секреции вазопрессина. 4. Полиурия, дегидратация </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3</w:t>
      </w:r>
      <w:r w:rsidRPr="007B076E">
        <w:rPr>
          <w:rFonts w:ascii="Times New Roman" w:hAnsi="Times New Roman"/>
          <w:b/>
          <w:color w:val="000000"/>
          <w:sz w:val="28"/>
          <w:szCs w:val="28"/>
        </w:rPr>
        <w:tab/>
        <w:t>Изложить основные направления интенсивной терапии имеющегося синдрома водно-электролитных нарушений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Основные принципы интенсивной терапии для данной клинической ситуации: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1.Почасовой контроль объема выделенной мочи и вводимой жидкости;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2.Контроль удельного веса мочи каждые 4 часа;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3.Контроль уровня натрия и </w:t>
      </w:r>
      <w:proofErr w:type="spellStart"/>
      <w:r w:rsidRPr="00E67319">
        <w:rPr>
          <w:rFonts w:ascii="Times New Roman" w:hAnsi="Times New Roman"/>
          <w:color w:val="000000"/>
          <w:sz w:val="28"/>
          <w:szCs w:val="28"/>
        </w:rPr>
        <w:t>осмолярности</w:t>
      </w:r>
      <w:proofErr w:type="spellEnd"/>
      <w:r w:rsidRPr="00E67319">
        <w:rPr>
          <w:rFonts w:ascii="Times New Roman" w:hAnsi="Times New Roman"/>
          <w:color w:val="000000"/>
          <w:sz w:val="28"/>
          <w:szCs w:val="28"/>
        </w:rPr>
        <w:t xml:space="preserve"> плазмы крови каждые 6 часов;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4.При сохранном сознании основной механизм восполнения жидкости – </w:t>
      </w:r>
      <w:proofErr w:type="spellStart"/>
      <w:r w:rsidRPr="00E67319">
        <w:rPr>
          <w:rFonts w:ascii="Times New Roman" w:hAnsi="Times New Roman"/>
          <w:color w:val="000000"/>
          <w:sz w:val="28"/>
          <w:szCs w:val="28"/>
        </w:rPr>
        <w:t>per</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os</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5.При утраченном сознании 5%глюкоза+физ. раствор (1:1) +20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KCl</w:t>
      </w:r>
      <w:proofErr w:type="spellEnd"/>
      <w:r w:rsidRPr="00E67319">
        <w:rPr>
          <w:rFonts w:ascii="Times New Roman" w:hAnsi="Times New Roman"/>
          <w:color w:val="000000"/>
          <w:sz w:val="28"/>
          <w:szCs w:val="28"/>
        </w:rPr>
        <w:t>/л с постоянной скоростью 75-100 мл/час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 xml:space="preserve">6.Препараты </w:t>
      </w:r>
      <w:proofErr w:type="spellStart"/>
      <w:r w:rsidRPr="00E67319">
        <w:rPr>
          <w:rFonts w:ascii="Times New Roman" w:hAnsi="Times New Roman"/>
          <w:color w:val="000000"/>
          <w:sz w:val="28"/>
          <w:szCs w:val="28"/>
        </w:rPr>
        <w:t>десмопрессина</w:t>
      </w:r>
      <w:proofErr w:type="spellEnd"/>
      <w:r w:rsidRPr="00E67319">
        <w:rPr>
          <w:rFonts w:ascii="Times New Roman" w:hAnsi="Times New Roman"/>
          <w:color w:val="000000"/>
          <w:sz w:val="28"/>
          <w:szCs w:val="28"/>
        </w:rPr>
        <w:t xml:space="preserve"> до эффективного снижения темпа диуреза &lt; 250 мл/час.</w:t>
      </w:r>
    </w:p>
    <w:p w:rsidR="00C1153B" w:rsidRPr="00894C82" w:rsidRDefault="00C1153B" w:rsidP="00C1153B">
      <w:pPr>
        <w:ind w:firstLine="851"/>
        <w:rPr>
          <w:color w:val="000000"/>
          <w:sz w:val="28"/>
          <w:szCs w:val="28"/>
        </w:rPr>
      </w:pPr>
      <w:r w:rsidRPr="00894C82">
        <w:rPr>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15</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Больная Н, 35 лет. Анамнез заболевания: Доставлена в приемное отделения стационар после ДТП. Со слов врача СМП по приезду на место ДТП, обнаружили пациентку на переднем пассажирском сиденье автомобиля без сознания, она была пристегнута ремнем безопасности, сработала подушка безопасности.   Во время осмотра пациентка пришла в сознание, но была дезориентирована в пространстве, обстоятельства ДТП и предшествующие события </w:t>
      </w:r>
      <w:proofErr w:type="spellStart"/>
      <w:r w:rsidRPr="00E67319">
        <w:rPr>
          <w:rFonts w:ascii="Times New Roman" w:hAnsi="Times New Roman"/>
          <w:color w:val="000000"/>
          <w:sz w:val="28"/>
          <w:szCs w:val="28"/>
        </w:rPr>
        <w:t>амнезировала</w:t>
      </w:r>
      <w:proofErr w:type="spellEnd"/>
      <w:r w:rsidRPr="00E67319">
        <w:rPr>
          <w:rFonts w:ascii="Times New Roman" w:hAnsi="Times New Roman"/>
          <w:color w:val="000000"/>
          <w:sz w:val="28"/>
          <w:szCs w:val="28"/>
        </w:rPr>
        <w:t xml:space="preserve">. Пациентка доставлена в стационар с диагнозом ЗЧМТ. Контузия головного мозга.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Анамнез жизни:   Хронические заболевания, другие травмы, перенесенные оперативные вмешательства отрицает. Лекарственной непереносимости не отмечалось.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w:t>
      </w:r>
      <w:proofErr w:type="spellStart"/>
      <w:r w:rsidRPr="00E67319">
        <w:rPr>
          <w:rFonts w:ascii="Times New Roman" w:hAnsi="Times New Roman"/>
          <w:color w:val="000000"/>
          <w:sz w:val="28"/>
          <w:szCs w:val="28"/>
        </w:rPr>
        <w:t>Нормостенического</w:t>
      </w:r>
      <w:proofErr w:type="spellEnd"/>
      <w:r w:rsidRPr="00E67319">
        <w:rPr>
          <w:rFonts w:ascii="Times New Roman" w:hAnsi="Times New Roman"/>
          <w:color w:val="000000"/>
          <w:sz w:val="28"/>
          <w:szCs w:val="28"/>
        </w:rPr>
        <w:t xml:space="preserve"> телосложения. Удовлетворительного питания.  Симптом «очков». Следы крови в области носогубного треугольника.  Следы рвоты съеденной пищей на одежде. Дыхание самостоятельное. </w:t>
      </w:r>
      <w:proofErr w:type="spellStart"/>
      <w:r w:rsidRPr="00E67319">
        <w:rPr>
          <w:rFonts w:ascii="Times New Roman" w:hAnsi="Times New Roman"/>
          <w:color w:val="000000"/>
          <w:sz w:val="28"/>
          <w:szCs w:val="28"/>
        </w:rPr>
        <w:t>Аускультативно</w:t>
      </w:r>
      <w:proofErr w:type="spellEnd"/>
      <w:r w:rsidRPr="00E67319">
        <w:rPr>
          <w:rFonts w:ascii="Times New Roman" w:hAnsi="Times New Roman"/>
          <w:color w:val="000000"/>
          <w:sz w:val="28"/>
          <w:szCs w:val="28"/>
        </w:rPr>
        <w:t xml:space="preserve"> в легких везикулярное дыхание, хрипы не выслушиваются, ЧДД  20  в мин. SpO2 96%. Сердечные тоны приглушены, ритмичные. АД   130/90    мм рт. ст. ЧСС  10 в 1 мин.  Пульс 100 в 1  мин. Живот  мягкий,  безболезненный при пальпации во всех отделах. Печень по краю реберной дуги.   Отеков на ногах нет.  Температура тела 36,6оС. Мочеиспускание произвольное. При осмотре у пациентка развилась рвота съеденной пищей.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Неврологический статус: Глазные  щели  D=S, зрачки  D=S.  </w:t>
      </w:r>
      <w:proofErr w:type="spellStart"/>
      <w:r w:rsidRPr="00E67319">
        <w:rPr>
          <w:rFonts w:ascii="Times New Roman" w:hAnsi="Times New Roman"/>
          <w:color w:val="000000"/>
          <w:sz w:val="28"/>
          <w:szCs w:val="28"/>
        </w:rPr>
        <w:t>Глазодвижения</w:t>
      </w:r>
      <w:proofErr w:type="spellEnd"/>
      <w:r w:rsidRPr="00E67319">
        <w:rPr>
          <w:rFonts w:ascii="Times New Roman" w:hAnsi="Times New Roman"/>
          <w:color w:val="000000"/>
          <w:sz w:val="28"/>
          <w:szCs w:val="28"/>
        </w:rPr>
        <w:t xml:space="preserve"> не ограничены. Крупноразмашистый горизонтальный нистагм при взгляде перед собой и в стороны.    Фотореакции  сохранены.  Ниже левый угол рта.  Язык по средней линии.  Глоточные рефлексы сохранены.  Левосторонний гемипарез до 3-х баллов в руке и ноге. Сухожильные   рефлексы  с рук и с ног S&lt;D.    Чувствительность достоверно проверить не удается.  (+) С-м </w:t>
      </w:r>
      <w:proofErr w:type="spellStart"/>
      <w:r w:rsidRPr="00E67319">
        <w:rPr>
          <w:rFonts w:ascii="Times New Roman" w:hAnsi="Times New Roman"/>
          <w:color w:val="000000"/>
          <w:sz w:val="28"/>
          <w:szCs w:val="28"/>
        </w:rPr>
        <w:t>Бабинского</w:t>
      </w:r>
      <w:proofErr w:type="spell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положительный</w:t>
      </w:r>
      <w:proofErr w:type="gramEnd"/>
      <w:r w:rsidRPr="00E67319">
        <w:rPr>
          <w:rFonts w:ascii="Times New Roman" w:hAnsi="Times New Roman"/>
          <w:color w:val="000000"/>
          <w:sz w:val="28"/>
          <w:szCs w:val="28"/>
        </w:rPr>
        <w:t xml:space="preserve"> с двух сторон. Положительный симптом </w:t>
      </w:r>
      <w:proofErr w:type="spellStart"/>
      <w:r w:rsidRPr="00E67319">
        <w:rPr>
          <w:rFonts w:ascii="Times New Roman" w:hAnsi="Times New Roman"/>
          <w:color w:val="000000"/>
          <w:sz w:val="28"/>
          <w:szCs w:val="28"/>
        </w:rPr>
        <w:t>Кернига</w:t>
      </w:r>
      <w:proofErr w:type="spellEnd"/>
      <w:r w:rsidRPr="00E67319">
        <w:rPr>
          <w:rFonts w:ascii="Times New Roman" w:hAnsi="Times New Roman"/>
          <w:color w:val="000000"/>
          <w:sz w:val="28"/>
          <w:szCs w:val="28"/>
        </w:rPr>
        <w:t xml:space="preserve"> с двух сторон. Ригидность мышц затылка 5 см.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На КТ головного мозга: линейный перелом костей основания черепа в проекции передней черепной ямки. Субарахноидальное кровоизлияние. Лабораторные показатели в пределах нормы.</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Пациентка была госпитализирована в реанимационное отделение с диагнозом: «ЗЧМТ. Линейный перелом костей основания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первых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w:t>
      </w:r>
      <w:r w:rsidRPr="00E67319">
        <w:rPr>
          <w:rFonts w:ascii="Times New Roman" w:hAnsi="Times New Roman"/>
          <w:color w:val="000000"/>
          <w:sz w:val="28"/>
          <w:szCs w:val="28"/>
        </w:rPr>
        <w:lastRenderedPageBreak/>
        <w:t xml:space="preserve">субъективное уменьшение выраженности головной боли. На вторые сутки состояние резко ухудшилось: развилась серия из </w:t>
      </w:r>
      <w:proofErr w:type="spellStart"/>
      <w:r w:rsidRPr="00E67319">
        <w:rPr>
          <w:rFonts w:ascii="Times New Roman" w:hAnsi="Times New Roman"/>
          <w:color w:val="000000"/>
          <w:sz w:val="28"/>
          <w:szCs w:val="28"/>
        </w:rPr>
        <w:t>генерализованных</w:t>
      </w:r>
      <w:proofErr w:type="spellEnd"/>
      <w:r w:rsidRPr="00E67319">
        <w:rPr>
          <w:rFonts w:ascii="Times New Roman" w:hAnsi="Times New Roman"/>
          <w:color w:val="000000"/>
          <w:sz w:val="28"/>
          <w:szCs w:val="28"/>
        </w:rPr>
        <w:t xml:space="preserve">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120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proofErr w:type="spellStart"/>
      <w:r w:rsidRPr="00E67319">
        <w:rPr>
          <w:rFonts w:ascii="Times New Roman" w:hAnsi="Times New Roman"/>
          <w:color w:val="000000"/>
          <w:sz w:val="28"/>
          <w:szCs w:val="28"/>
        </w:rPr>
        <w:t>осмолярность</w:t>
      </w:r>
      <w:proofErr w:type="spellEnd"/>
      <w:r w:rsidRPr="00E67319">
        <w:rPr>
          <w:rFonts w:ascii="Times New Roman" w:hAnsi="Times New Roman"/>
          <w:color w:val="000000"/>
          <w:sz w:val="28"/>
          <w:szCs w:val="28"/>
        </w:rPr>
        <w:t xml:space="preserve"> плазмы 250 </w:t>
      </w:r>
      <w:proofErr w:type="spellStart"/>
      <w:r w:rsidRPr="00E67319">
        <w:rPr>
          <w:rFonts w:ascii="Times New Roman" w:hAnsi="Times New Roman"/>
          <w:color w:val="000000"/>
          <w:sz w:val="28"/>
          <w:szCs w:val="28"/>
        </w:rPr>
        <w:t>мосмоль</w:t>
      </w:r>
      <w:proofErr w:type="spellEnd"/>
      <w:r w:rsidRPr="00E67319">
        <w:rPr>
          <w:rFonts w:ascii="Times New Roman" w:hAnsi="Times New Roman"/>
          <w:color w:val="000000"/>
          <w:sz w:val="28"/>
          <w:szCs w:val="28"/>
        </w:rPr>
        <w:t xml:space="preserve">/л, натрий мочи 185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/л, удельный вес мочи 1</w:t>
      </w:r>
      <w:r>
        <w:rPr>
          <w:rFonts w:ascii="Times New Roman" w:hAnsi="Times New Roman"/>
          <w:color w:val="000000"/>
          <w:sz w:val="28"/>
          <w:szCs w:val="28"/>
        </w:rPr>
        <w:t xml:space="preserve">025 г/см3. ЦВД 10 см. вод. ст.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Сформулировать </w:t>
      </w:r>
      <w:proofErr w:type="spellStart"/>
      <w:r w:rsidRPr="007B076E">
        <w:rPr>
          <w:rFonts w:ascii="Times New Roman" w:hAnsi="Times New Roman"/>
          <w:b/>
          <w:color w:val="000000"/>
          <w:sz w:val="28"/>
          <w:szCs w:val="28"/>
        </w:rPr>
        <w:t>синдромальный</w:t>
      </w:r>
      <w:proofErr w:type="spellEnd"/>
      <w:r w:rsidRPr="007B076E">
        <w:rPr>
          <w:rFonts w:ascii="Times New Roman" w:hAnsi="Times New Roman"/>
          <w:b/>
          <w:color w:val="000000"/>
          <w:sz w:val="28"/>
          <w:szCs w:val="28"/>
        </w:rPr>
        <w:t xml:space="preserve"> диагноз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Синдром ОЦН;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Судорожный синдром;</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Синдром неадекватной секр</w:t>
      </w:r>
      <w:r>
        <w:rPr>
          <w:rFonts w:ascii="Times New Roman" w:hAnsi="Times New Roman"/>
          <w:color w:val="000000"/>
          <w:sz w:val="28"/>
          <w:szCs w:val="28"/>
        </w:rPr>
        <w:t>еции антидиуретического гормона</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Перечислить патогенетические механизмы формирования имеющегося синдрома водно-электролитных нарушений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Острое повреждение гипоталамо-гипофизарных структур;</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Выброс неадекватного количества антидиуретического гормона;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 xml:space="preserve">Снижение </w:t>
      </w:r>
      <w:proofErr w:type="spellStart"/>
      <w:r w:rsidRPr="00E67319">
        <w:rPr>
          <w:rFonts w:ascii="Times New Roman" w:hAnsi="Times New Roman"/>
          <w:color w:val="000000"/>
          <w:sz w:val="28"/>
          <w:szCs w:val="28"/>
        </w:rPr>
        <w:t>натрийуреза</w:t>
      </w:r>
      <w:proofErr w:type="spellEnd"/>
      <w:r w:rsidRPr="00E67319">
        <w:rPr>
          <w:rFonts w:ascii="Times New Roman" w:hAnsi="Times New Roman"/>
          <w:color w:val="000000"/>
          <w:sz w:val="28"/>
          <w:szCs w:val="28"/>
        </w:rPr>
        <w:t>, задержка свободной воды;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 xml:space="preserve">Развитие </w:t>
      </w:r>
      <w:proofErr w:type="spellStart"/>
      <w:r w:rsidRPr="00E67319">
        <w:rPr>
          <w:rFonts w:ascii="Times New Roman" w:hAnsi="Times New Roman"/>
          <w:color w:val="000000"/>
          <w:sz w:val="28"/>
          <w:szCs w:val="28"/>
        </w:rPr>
        <w:t>гипонатриемии</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5.</w:t>
      </w:r>
      <w:r w:rsidRPr="00E67319">
        <w:rPr>
          <w:rFonts w:ascii="Times New Roman" w:hAnsi="Times New Roman"/>
          <w:color w:val="000000"/>
          <w:sz w:val="28"/>
          <w:szCs w:val="28"/>
        </w:rPr>
        <w:tab/>
        <w:t>Отек-набухание клеток головного мозга;</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6.</w:t>
      </w:r>
      <w:r w:rsidRPr="00E67319">
        <w:rPr>
          <w:rFonts w:ascii="Times New Roman" w:hAnsi="Times New Roman"/>
          <w:color w:val="000000"/>
          <w:sz w:val="28"/>
          <w:szCs w:val="28"/>
        </w:rPr>
        <w:tab/>
        <w:t>Изменение концентрации ионов натрия по сторонам клеточной мембраны, нарушение процессо</w:t>
      </w:r>
      <w:r>
        <w:rPr>
          <w:rFonts w:ascii="Times New Roman" w:hAnsi="Times New Roman"/>
          <w:color w:val="000000"/>
          <w:sz w:val="28"/>
          <w:szCs w:val="28"/>
        </w:rPr>
        <w:t xml:space="preserve">в </w:t>
      </w:r>
      <w:proofErr w:type="spellStart"/>
      <w:r>
        <w:rPr>
          <w:rFonts w:ascii="Times New Roman" w:hAnsi="Times New Roman"/>
          <w:color w:val="000000"/>
          <w:sz w:val="28"/>
          <w:szCs w:val="28"/>
        </w:rPr>
        <w:t>реполяризации</w:t>
      </w:r>
      <w:proofErr w:type="spellEnd"/>
      <w:r>
        <w:rPr>
          <w:rFonts w:ascii="Times New Roman" w:hAnsi="Times New Roman"/>
          <w:color w:val="000000"/>
          <w:sz w:val="28"/>
          <w:szCs w:val="28"/>
        </w:rPr>
        <w:t xml:space="preserve">-деполяризации.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Изложить основные принципы интенсивной терапии имеющегося синдрома водно-электролитных нарушений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Исключить развитие церебрального сольтеряющего синдрома (CSW);</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 xml:space="preserve">Не допускать </w:t>
      </w:r>
      <w:proofErr w:type="spellStart"/>
      <w:r w:rsidRPr="00E67319">
        <w:rPr>
          <w:rFonts w:ascii="Times New Roman" w:hAnsi="Times New Roman"/>
          <w:color w:val="000000"/>
          <w:sz w:val="28"/>
          <w:szCs w:val="28"/>
        </w:rPr>
        <w:t>гипернатриемии</w:t>
      </w:r>
      <w:proofErr w:type="spellEnd"/>
      <w:r w:rsidRPr="00E67319">
        <w:rPr>
          <w:rFonts w:ascii="Times New Roman" w:hAnsi="Times New Roman"/>
          <w:color w:val="000000"/>
          <w:sz w:val="28"/>
          <w:szCs w:val="28"/>
        </w:rPr>
        <w:t xml:space="preserve"> во время коррекции;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Контроль уровня натрия плазмы каждые 1 – 3 часа;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 xml:space="preserve">Прекратить терапию, если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xml:space="preserve"> плазмы повысился ≥ 126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/л за период ≈ 17±1 час;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5.</w:t>
      </w:r>
      <w:r w:rsidRPr="00E67319">
        <w:rPr>
          <w:rFonts w:ascii="Times New Roman" w:hAnsi="Times New Roman"/>
          <w:color w:val="000000"/>
          <w:sz w:val="28"/>
          <w:szCs w:val="28"/>
        </w:rPr>
        <w:tab/>
        <w:t xml:space="preserve">Прекратить терапию если изменения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xml:space="preserve"> плазмы составили ≥ 10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/л за 24 часа;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6.</w:t>
      </w:r>
      <w:r w:rsidRPr="00E67319">
        <w:rPr>
          <w:rFonts w:ascii="Times New Roman" w:hAnsi="Times New Roman"/>
          <w:color w:val="000000"/>
          <w:sz w:val="28"/>
          <w:szCs w:val="28"/>
        </w:rPr>
        <w:tab/>
        <w:t xml:space="preserve">Медленное введение 3% (513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или 5% (856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раствора </w:t>
      </w:r>
      <w:proofErr w:type="spellStart"/>
      <w:r w:rsidRPr="00E67319">
        <w:rPr>
          <w:rFonts w:ascii="Times New Roman" w:hAnsi="Times New Roman"/>
          <w:color w:val="000000"/>
          <w:sz w:val="28"/>
          <w:szCs w:val="28"/>
        </w:rPr>
        <w:t>NaCl</w:t>
      </w:r>
      <w:proofErr w:type="spellEnd"/>
      <w:r w:rsidRPr="00E67319">
        <w:rPr>
          <w:rFonts w:ascii="Times New Roman" w:hAnsi="Times New Roman"/>
          <w:color w:val="000000"/>
          <w:sz w:val="28"/>
          <w:szCs w:val="28"/>
        </w:rPr>
        <w:t xml:space="preserve"> (стартовая скорость 25 – 50 мл/час 3% раствора </w:t>
      </w:r>
      <w:proofErr w:type="spellStart"/>
      <w:r w:rsidRPr="00E67319">
        <w:rPr>
          <w:rFonts w:ascii="Times New Roman" w:hAnsi="Times New Roman"/>
          <w:color w:val="000000"/>
          <w:sz w:val="28"/>
          <w:szCs w:val="28"/>
        </w:rPr>
        <w:t>NaCl</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7.</w:t>
      </w:r>
      <w:r w:rsidRPr="00E67319">
        <w:rPr>
          <w:rFonts w:ascii="Times New Roman" w:hAnsi="Times New Roman"/>
          <w:color w:val="000000"/>
          <w:sz w:val="28"/>
          <w:szCs w:val="28"/>
        </w:rPr>
        <w:tab/>
        <w:t xml:space="preserve">Одновременно возможно использование фуросемида для предотвращения развития </w:t>
      </w:r>
      <w:proofErr w:type="spellStart"/>
      <w:r w:rsidRPr="00E67319">
        <w:rPr>
          <w:rFonts w:ascii="Times New Roman" w:hAnsi="Times New Roman"/>
          <w:color w:val="000000"/>
          <w:sz w:val="28"/>
          <w:szCs w:val="28"/>
        </w:rPr>
        <w:t>гиперволемии</w:t>
      </w:r>
      <w:proofErr w:type="spellEnd"/>
      <w:r w:rsidRPr="00E67319">
        <w:rPr>
          <w:rFonts w:ascii="Times New Roman" w:hAnsi="Times New Roman"/>
          <w:color w:val="000000"/>
          <w:sz w:val="28"/>
          <w:szCs w:val="28"/>
        </w:rPr>
        <w:t>;</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8.</w:t>
      </w:r>
      <w:r w:rsidRPr="00E67319">
        <w:rPr>
          <w:rFonts w:ascii="Times New Roman" w:hAnsi="Times New Roman"/>
          <w:color w:val="000000"/>
          <w:sz w:val="28"/>
          <w:szCs w:val="28"/>
        </w:rPr>
        <w:tab/>
        <w:t>Одновременный контроль и корре</w:t>
      </w:r>
      <w:r>
        <w:rPr>
          <w:rFonts w:ascii="Times New Roman" w:hAnsi="Times New Roman"/>
          <w:color w:val="000000"/>
          <w:sz w:val="28"/>
          <w:szCs w:val="28"/>
        </w:rPr>
        <w:t>кция уровня калия плазмы</w:t>
      </w:r>
      <w:r w:rsidRPr="00894C82">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16</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Больной Н., 73 года. Поступил доставлен в приемное отделение с жалобами чувство общей слабости, тошноту, рвоту, нарушение стула (запоры), тремор в руках, судороги в ногах, приступы раздражительности. Ухудшение состояния в течение трех последних дней.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Анамнез заболевания: страдает артериальной гипертонией, несколько лет назад переносил острый инфаркт миокарда. В последнее время беспокоили чувство нехватки воздуха, одышка при привычной физической нагрузке, отеки на ногах, не мог спать в горизонтальном положении из-за нехватки воздуха. В последнее время постоянно принимал ингибиторы АПФ, бета-блокаторы, </w:t>
      </w:r>
      <w:proofErr w:type="spellStart"/>
      <w:r w:rsidRPr="00E67319">
        <w:rPr>
          <w:rFonts w:ascii="Times New Roman" w:hAnsi="Times New Roman"/>
          <w:color w:val="000000"/>
          <w:sz w:val="28"/>
          <w:szCs w:val="28"/>
        </w:rPr>
        <w:t>статины</w:t>
      </w:r>
      <w:proofErr w:type="spellEnd"/>
      <w:r w:rsidRPr="00E67319">
        <w:rPr>
          <w:rFonts w:ascii="Times New Roman" w:hAnsi="Times New Roman"/>
          <w:color w:val="000000"/>
          <w:sz w:val="28"/>
          <w:szCs w:val="28"/>
        </w:rPr>
        <w:t xml:space="preserve">, </w:t>
      </w:r>
      <w:r w:rsidRPr="00E67319">
        <w:rPr>
          <w:rFonts w:ascii="Times New Roman" w:hAnsi="Times New Roman"/>
          <w:color w:val="000000"/>
          <w:sz w:val="28"/>
          <w:szCs w:val="28"/>
        </w:rPr>
        <w:lastRenderedPageBreak/>
        <w:t>ацетилсалициловую кислоту. В связи с имеющейся застойной сердечной недостаточностью около двух недель назад был назначен фуросемид в дозе 40 мг в сутки, но пациент отмечает, что сознательно увеличил дозировку до 80 мг в сутки.  При этом отмечалось субъективное улучшение состояния: отеки спали, одышка значительно уменьшилась, смог спать в горизонтально состоянии.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Состояние тяжелое. В сознании. Раздражителен, но при этом </w:t>
      </w:r>
      <w:proofErr w:type="spellStart"/>
      <w:r w:rsidRPr="00E67319">
        <w:rPr>
          <w:rFonts w:ascii="Times New Roman" w:hAnsi="Times New Roman"/>
          <w:color w:val="000000"/>
          <w:sz w:val="28"/>
          <w:szCs w:val="28"/>
        </w:rPr>
        <w:t>астенезирован</w:t>
      </w:r>
      <w:proofErr w:type="spellEnd"/>
      <w:r w:rsidRPr="00E67319">
        <w:rPr>
          <w:rFonts w:ascii="Times New Roman" w:hAnsi="Times New Roman"/>
          <w:color w:val="000000"/>
          <w:sz w:val="28"/>
          <w:szCs w:val="28"/>
        </w:rPr>
        <w:t xml:space="preserve">. Кожный покров бледный, сухой, тургор кожи снижен. Повышенного питания. </w:t>
      </w:r>
      <w:proofErr w:type="spellStart"/>
      <w:r w:rsidRPr="00E67319">
        <w:rPr>
          <w:rFonts w:ascii="Times New Roman" w:hAnsi="Times New Roman"/>
          <w:color w:val="000000"/>
          <w:sz w:val="28"/>
          <w:szCs w:val="28"/>
        </w:rPr>
        <w:t>Аускультативно</w:t>
      </w:r>
      <w:proofErr w:type="spellEnd"/>
      <w:r w:rsidRPr="00E67319">
        <w:rPr>
          <w:rFonts w:ascii="Times New Roman" w:hAnsi="Times New Roman"/>
          <w:color w:val="000000"/>
          <w:sz w:val="28"/>
          <w:szCs w:val="28"/>
        </w:rPr>
        <w:t xml:space="preserve"> в легких дыхание везикулярное, но ослабленное в нижних отделах, выслушиваются единичные сухие хрипы. Тоны сердца глухие, аритмичные. АД 80/50 мм</w:t>
      </w:r>
      <w:proofErr w:type="gramStart"/>
      <w:r w:rsidRPr="00E67319">
        <w:rPr>
          <w:rFonts w:ascii="Times New Roman" w:hAnsi="Times New Roman"/>
          <w:color w:val="000000"/>
          <w:sz w:val="28"/>
          <w:szCs w:val="28"/>
        </w:rPr>
        <w:t>.</w:t>
      </w:r>
      <w:proofErr w:type="gram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р</w:t>
      </w:r>
      <w:proofErr w:type="gramEnd"/>
      <w:r w:rsidRPr="00E67319">
        <w:rPr>
          <w:rFonts w:ascii="Times New Roman" w:hAnsi="Times New Roman"/>
          <w:color w:val="000000"/>
          <w:sz w:val="28"/>
          <w:szCs w:val="28"/>
        </w:rPr>
        <w:t xml:space="preserve">т. ст. ЧСС  54 в минуту. ЧП 50 в минуту. Живот </w:t>
      </w:r>
      <w:proofErr w:type="spellStart"/>
      <w:r w:rsidRPr="00E67319">
        <w:rPr>
          <w:rFonts w:ascii="Times New Roman" w:hAnsi="Times New Roman"/>
          <w:color w:val="000000"/>
          <w:sz w:val="28"/>
          <w:szCs w:val="28"/>
        </w:rPr>
        <w:t>привздут</w:t>
      </w:r>
      <w:proofErr w:type="spellEnd"/>
      <w:r w:rsidRPr="00E67319">
        <w:rPr>
          <w:rFonts w:ascii="Times New Roman" w:hAnsi="Times New Roman"/>
          <w:color w:val="000000"/>
          <w:sz w:val="28"/>
          <w:szCs w:val="28"/>
        </w:rPr>
        <w:t>, выслушивается вялая перистальтика кишечника. Стул последний раз был 4 дня назад, газы не отходят. Пастозность голеней.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На ЭКГ: Синусовая брадикардия. Депрессия сегмента ST и отрицательный зубец Т в V4-V6, волна U в V2-V6, расширение комплекса QRS.</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Во время осмотра в приемном отделении у пациента остановка кровообращения.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Назовите вероятную причину и тип остановки кровообращения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Причиной остановки кровообращения явилась вероятная </w:t>
      </w:r>
      <w:proofErr w:type="spellStart"/>
      <w:r w:rsidRPr="00E67319">
        <w:rPr>
          <w:rFonts w:ascii="Times New Roman" w:hAnsi="Times New Roman"/>
          <w:color w:val="000000"/>
          <w:sz w:val="28"/>
          <w:szCs w:val="28"/>
        </w:rPr>
        <w:t>гипокалиемия</w:t>
      </w:r>
      <w:proofErr w:type="spellEnd"/>
      <w:r w:rsidRPr="00E67319">
        <w:rPr>
          <w:rFonts w:ascii="Times New Roman" w:hAnsi="Times New Roman"/>
          <w:color w:val="000000"/>
          <w:sz w:val="28"/>
          <w:szCs w:val="28"/>
        </w:rPr>
        <w:t xml:space="preserve"> (неконтролируемое использование фуросемида; клинические признаки </w:t>
      </w:r>
      <w:proofErr w:type="spellStart"/>
      <w:r w:rsidRPr="00E67319">
        <w:rPr>
          <w:rFonts w:ascii="Times New Roman" w:hAnsi="Times New Roman"/>
          <w:color w:val="000000"/>
          <w:sz w:val="28"/>
          <w:szCs w:val="28"/>
        </w:rPr>
        <w:t>гипокалиемия</w:t>
      </w:r>
      <w:proofErr w:type="spellEnd"/>
      <w:r w:rsidRPr="00E67319">
        <w:rPr>
          <w:rFonts w:ascii="Times New Roman" w:hAnsi="Times New Roman"/>
          <w:color w:val="000000"/>
          <w:sz w:val="28"/>
          <w:szCs w:val="28"/>
        </w:rPr>
        <w:t xml:space="preserve"> – парез кишечника, изменения психики, судороги в ногах и тремор рук, ЭКГ критерии). Тип остановки кровообращения, вероятнее всего, фибрилляция желудочков.</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Какова интенсивная терапия: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Непрямой массаж сердца;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Дефибрилляция</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Интубация трахеи пациента с переводом его на искусственную вентиляцию легких (СMV);</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Экстренный анализ крови на уровень калия плазмы, кислотно-основное состояние;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5.</w:t>
      </w:r>
      <w:r w:rsidRPr="00E67319">
        <w:rPr>
          <w:rFonts w:ascii="Times New Roman" w:hAnsi="Times New Roman"/>
          <w:color w:val="000000"/>
          <w:sz w:val="28"/>
          <w:szCs w:val="28"/>
        </w:rPr>
        <w:tab/>
        <w:t xml:space="preserve">Коррекция </w:t>
      </w:r>
      <w:proofErr w:type="spellStart"/>
      <w:r w:rsidRPr="00E67319">
        <w:rPr>
          <w:rFonts w:ascii="Times New Roman" w:hAnsi="Times New Roman"/>
          <w:color w:val="000000"/>
          <w:sz w:val="28"/>
          <w:szCs w:val="28"/>
        </w:rPr>
        <w:t>гипокалиемии</w:t>
      </w:r>
      <w:proofErr w:type="spellEnd"/>
      <w:r w:rsidRPr="00E67319">
        <w:rPr>
          <w:rFonts w:ascii="Times New Roman" w:hAnsi="Times New Roman"/>
          <w:color w:val="000000"/>
          <w:sz w:val="28"/>
          <w:szCs w:val="28"/>
        </w:rPr>
        <w:t xml:space="preserve">  и </w:t>
      </w:r>
      <w:proofErr w:type="spellStart"/>
      <w:r w:rsidRPr="00E67319">
        <w:rPr>
          <w:rFonts w:ascii="Times New Roman" w:hAnsi="Times New Roman"/>
          <w:color w:val="000000"/>
          <w:sz w:val="28"/>
          <w:szCs w:val="28"/>
        </w:rPr>
        <w:t>гипомагниемии</w:t>
      </w:r>
      <w:proofErr w:type="spellEnd"/>
      <w:r w:rsidRPr="00E67319">
        <w:rPr>
          <w:rFonts w:ascii="Times New Roman" w:hAnsi="Times New Roman"/>
          <w:color w:val="000000"/>
          <w:sz w:val="28"/>
          <w:szCs w:val="28"/>
        </w:rPr>
        <w:t xml:space="preserve">;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6.</w:t>
      </w:r>
      <w:r w:rsidRPr="00E67319">
        <w:rPr>
          <w:rFonts w:ascii="Times New Roman" w:hAnsi="Times New Roman"/>
          <w:color w:val="000000"/>
          <w:sz w:val="28"/>
          <w:szCs w:val="28"/>
        </w:rPr>
        <w:tab/>
        <w:t>Мониторинг и коррекция параметров гомеостаза</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17</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Больная Р, 55 лет. Анамнез заболевания: Доставлена в приемное отделения стационар после ДТП.   Во время осмотра пациентка пришла в сознание, но была дезориентирована в пространстве, времени, личности. Пациентка доставлена в стационар с диагнозом ЗЧМТ. Контузия головного мозга.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w:t>
      </w:r>
      <w:proofErr w:type="spellStart"/>
      <w:r w:rsidRPr="00E67319">
        <w:rPr>
          <w:rFonts w:ascii="Times New Roman" w:hAnsi="Times New Roman"/>
          <w:color w:val="000000"/>
          <w:sz w:val="28"/>
          <w:szCs w:val="28"/>
        </w:rPr>
        <w:t>Нормостенического</w:t>
      </w:r>
      <w:proofErr w:type="spellEnd"/>
      <w:r w:rsidRPr="00E67319">
        <w:rPr>
          <w:rFonts w:ascii="Times New Roman" w:hAnsi="Times New Roman"/>
          <w:color w:val="000000"/>
          <w:sz w:val="28"/>
          <w:szCs w:val="28"/>
        </w:rPr>
        <w:t xml:space="preserve"> телосложения. Удовлетворительного питания.  Симптом «очков».  Следы рвоты съеденной пищей на одежде. Дыхание самостоятельное. </w:t>
      </w:r>
      <w:proofErr w:type="spellStart"/>
      <w:r w:rsidRPr="00E67319">
        <w:rPr>
          <w:rFonts w:ascii="Times New Roman" w:hAnsi="Times New Roman"/>
          <w:color w:val="000000"/>
          <w:sz w:val="28"/>
          <w:szCs w:val="28"/>
        </w:rPr>
        <w:t>Аускультативно</w:t>
      </w:r>
      <w:proofErr w:type="spellEnd"/>
      <w:r w:rsidRPr="00E67319">
        <w:rPr>
          <w:rFonts w:ascii="Times New Roman" w:hAnsi="Times New Roman"/>
          <w:color w:val="000000"/>
          <w:sz w:val="28"/>
          <w:szCs w:val="28"/>
        </w:rPr>
        <w:t xml:space="preserve"> в легких везикулярное дыхание, хрипы не выслушиваются, ЧДД  22  в мин. SpO2 95%. Сердечные тоны приглушены, ритмичные. АД   150/100    мм рт. ст. ЧСС  100 в 1 мин.  Пульс 100 в 1  мин. Живот  мягкий,  безболезненный при </w:t>
      </w:r>
      <w:r w:rsidRPr="00E67319">
        <w:rPr>
          <w:rFonts w:ascii="Times New Roman" w:hAnsi="Times New Roman"/>
          <w:color w:val="000000"/>
          <w:sz w:val="28"/>
          <w:szCs w:val="28"/>
        </w:rPr>
        <w:lastRenderedPageBreak/>
        <w:t>пальпации во всех отделах. Печень по краю реберной дуги.   Отеков на ногах нет.  Температура тела 36,8оС. Мочеиспускание произвольное. При осмотре у пациентка развилась рвота съеденной пищей.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Неврологический статус: Глазные  щели  D=S, зрачки  D=S.  </w:t>
      </w:r>
      <w:proofErr w:type="spellStart"/>
      <w:r w:rsidRPr="00E67319">
        <w:rPr>
          <w:rFonts w:ascii="Times New Roman" w:hAnsi="Times New Roman"/>
          <w:color w:val="000000"/>
          <w:sz w:val="28"/>
          <w:szCs w:val="28"/>
        </w:rPr>
        <w:t>Глазодвижения</w:t>
      </w:r>
      <w:proofErr w:type="spellEnd"/>
      <w:r w:rsidRPr="00E67319">
        <w:rPr>
          <w:rFonts w:ascii="Times New Roman" w:hAnsi="Times New Roman"/>
          <w:color w:val="000000"/>
          <w:sz w:val="28"/>
          <w:szCs w:val="28"/>
        </w:rPr>
        <w:t xml:space="preserve"> не ограничены. Крупноразмашистый горизонтальный нистагм при взгляде влево.    Фотореакции  сохранены.  Ниже левый угол рта.  Язык по средней линии.  Глоточные рефлексы сохранены.  Левосторонний гемипарез до 4-х баллов в руке и ноге. Сухожильные   рефлексы  с рук и с ног S&lt;D.    Левосторонняя гипестезия.  (+) С-м </w:t>
      </w:r>
      <w:proofErr w:type="spellStart"/>
      <w:r w:rsidRPr="00E67319">
        <w:rPr>
          <w:rFonts w:ascii="Times New Roman" w:hAnsi="Times New Roman"/>
          <w:color w:val="000000"/>
          <w:sz w:val="28"/>
          <w:szCs w:val="28"/>
        </w:rPr>
        <w:t>Бабинского</w:t>
      </w:r>
      <w:proofErr w:type="spell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положительный</w:t>
      </w:r>
      <w:proofErr w:type="gramEnd"/>
      <w:r w:rsidRPr="00E67319">
        <w:rPr>
          <w:rFonts w:ascii="Times New Roman" w:hAnsi="Times New Roman"/>
          <w:color w:val="000000"/>
          <w:sz w:val="28"/>
          <w:szCs w:val="28"/>
        </w:rPr>
        <w:t xml:space="preserve"> с двух сторон. Положительный симптом </w:t>
      </w:r>
      <w:proofErr w:type="spellStart"/>
      <w:r w:rsidRPr="00E67319">
        <w:rPr>
          <w:rFonts w:ascii="Times New Roman" w:hAnsi="Times New Roman"/>
          <w:color w:val="000000"/>
          <w:sz w:val="28"/>
          <w:szCs w:val="28"/>
        </w:rPr>
        <w:t>Кернига</w:t>
      </w:r>
      <w:proofErr w:type="spellEnd"/>
      <w:r w:rsidRPr="00E67319">
        <w:rPr>
          <w:rFonts w:ascii="Times New Roman" w:hAnsi="Times New Roman"/>
          <w:color w:val="000000"/>
          <w:sz w:val="28"/>
          <w:szCs w:val="28"/>
        </w:rPr>
        <w:t xml:space="preserve"> с двух сторон. Ригидность мышц затылка 2 см.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На КТ головного мозга: линейный перелом костей свода черепа. Субарахноидальное кровоизлияние. Лабораторные показатели в пределах нормы.</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Пациентка была госпитализирована в реанимационное отделение с диагнозом: «ЗЧМТ. линейный перелом костей свода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вторых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w:t>
      </w:r>
      <w:proofErr w:type="spellStart"/>
      <w:r w:rsidRPr="00E67319">
        <w:rPr>
          <w:rFonts w:ascii="Times New Roman" w:hAnsi="Times New Roman"/>
          <w:color w:val="000000"/>
          <w:sz w:val="28"/>
          <w:szCs w:val="28"/>
        </w:rPr>
        <w:t>генерализованных</w:t>
      </w:r>
      <w:proofErr w:type="spellEnd"/>
      <w:r w:rsidRPr="00E67319">
        <w:rPr>
          <w:rFonts w:ascii="Times New Roman" w:hAnsi="Times New Roman"/>
          <w:color w:val="000000"/>
          <w:sz w:val="28"/>
          <w:szCs w:val="28"/>
        </w:rPr>
        <w:t xml:space="preserve">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122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proofErr w:type="spellStart"/>
      <w:r w:rsidRPr="00E67319">
        <w:rPr>
          <w:rFonts w:ascii="Times New Roman" w:hAnsi="Times New Roman"/>
          <w:color w:val="000000"/>
          <w:sz w:val="28"/>
          <w:szCs w:val="28"/>
        </w:rPr>
        <w:t>осмолярность</w:t>
      </w:r>
      <w:proofErr w:type="spellEnd"/>
      <w:r w:rsidRPr="00E67319">
        <w:rPr>
          <w:rFonts w:ascii="Times New Roman" w:hAnsi="Times New Roman"/>
          <w:color w:val="000000"/>
          <w:sz w:val="28"/>
          <w:szCs w:val="28"/>
        </w:rPr>
        <w:t xml:space="preserve"> плазмы 245 </w:t>
      </w:r>
      <w:proofErr w:type="spellStart"/>
      <w:r w:rsidRPr="00E67319">
        <w:rPr>
          <w:rFonts w:ascii="Times New Roman" w:hAnsi="Times New Roman"/>
          <w:color w:val="000000"/>
          <w:sz w:val="28"/>
          <w:szCs w:val="28"/>
        </w:rPr>
        <w:t>мосмоль</w:t>
      </w:r>
      <w:proofErr w:type="spellEnd"/>
      <w:r w:rsidRPr="00E67319">
        <w:rPr>
          <w:rFonts w:ascii="Times New Roman" w:hAnsi="Times New Roman"/>
          <w:color w:val="000000"/>
          <w:sz w:val="28"/>
          <w:szCs w:val="28"/>
        </w:rPr>
        <w:t xml:space="preserve">/л, натрий мочи 185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/л, удельный вес мочи 1</w:t>
      </w:r>
      <w:r>
        <w:rPr>
          <w:rFonts w:ascii="Times New Roman" w:hAnsi="Times New Roman"/>
          <w:color w:val="000000"/>
          <w:sz w:val="28"/>
          <w:szCs w:val="28"/>
        </w:rPr>
        <w:t xml:space="preserve">025 г/см3. ЦВД 17 см. вод. ст.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Сформулировать </w:t>
      </w:r>
      <w:proofErr w:type="spellStart"/>
      <w:r w:rsidRPr="007B076E">
        <w:rPr>
          <w:rFonts w:ascii="Times New Roman" w:hAnsi="Times New Roman"/>
          <w:b/>
          <w:color w:val="000000"/>
          <w:sz w:val="28"/>
          <w:szCs w:val="28"/>
        </w:rPr>
        <w:t>синдромальный</w:t>
      </w:r>
      <w:proofErr w:type="spellEnd"/>
      <w:r w:rsidRPr="007B076E">
        <w:rPr>
          <w:rFonts w:ascii="Times New Roman" w:hAnsi="Times New Roman"/>
          <w:b/>
          <w:color w:val="000000"/>
          <w:sz w:val="28"/>
          <w:szCs w:val="28"/>
        </w:rPr>
        <w:t xml:space="preserve"> диагноз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Синдром ОЦН;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5.</w:t>
      </w:r>
      <w:r w:rsidRPr="00E67319">
        <w:rPr>
          <w:rFonts w:ascii="Times New Roman" w:hAnsi="Times New Roman"/>
          <w:color w:val="000000"/>
          <w:sz w:val="28"/>
          <w:szCs w:val="28"/>
        </w:rPr>
        <w:tab/>
        <w:t>Судорожный синдром;</w:t>
      </w:r>
    </w:p>
    <w:p w:rsidR="00C1153B" w:rsidRPr="00894C82"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6.</w:t>
      </w:r>
      <w:r w:rsidRPr="00E67319">
        <w:rPr>
          <w:rFonts w:ascii="Times New Roman" w:hAnsi="Times New Roman"/>
          <w:color w:val="000000"/>
          <w:sz w:val="28"/>
          <w:szCs w:val="28"/>
        </w:rPr>
        <w:tab/>
        <w:t>Це</w:t>
      </w:r>
      <w:r>
        <w:rPr>
          <w:rFonts w:ascii="Times New Roman" w:hAnsi="Times New Roman"/>
          <w:color w:val="000000"/>
          <w:sz w:val="28"/>
          <w:szCs w:val="28"/>
        </w:rPr>
        <w:t xml:space="preserve">нтральный </w:t>
      </w:r>
      <w:proofErr w:type="gramStart"/>
      <w:r>
        <w:rPr>
          <w:rFonts w:ascii="Times New Roman" w:hAnsi="Times New Roman"/>
          <w:color w:val="000000"/>
          <w:sz w:val="28"/>
          <w:szCs w:val="28"/>
        </w:rPr>
        <w:t>соль-теряющий</w:t>
      </w:r>
      <w:proofErr w:type="gramEnd"/>
      <w:r>
        <w:rPr>
          <w:rFonts w:ascii="Times New Roman" w:hAnsi="Times New Roman"/>
          <w:color w:val="000000"/>
          <w:sz w:val="28"/>
          <w:szCs w:val="28"/>
        </w:rPr>
        <w:t xml:space="preserve"> синдром</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Перечислить патогенетические механизмы формирования имеющегося синдрома водно-электролитных нарушений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7.</w:t>
      </w:r>
      <w:r w:rsidRPr="00E67319">
        <w:rPr>
          <w:rFonts w:ascii="Times New Roman" w:hAnsi="Times New Roman"/>
          <w:color w:val="000000"/>
          <w:sz w:val="28"/>
          <w:szCs w:val="28"/>
        </w:rPr>
        <w:tab/>
        <w:t>Острое повреждение гипоталамо-гипофизарных структур;</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8.</w:t>
      </w:r>
      <w:r w:rsidRPr="00E67319">
        <w:rPr>
          <w:rFonts w:ascii="Times New Roman" w:hAnsi="Times New Roman"/>
          <w:color w:val="000000"/>
          <w:sz w:val="28"/>
          <w:szCs w:val="28"/>
        </w:rPr>
        <w:tab/>
        <w:t>Депрессия выработки ЦНП;</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9.</w:t>
      </w:r>
      <w:r w:rsidRPr="00E67319">
        <w:rPr>
          <w:rFonts w:ascii="Times New Roman" w:hAnsi="Times New Roman"/>
          <w:color w:val="000000"/>
          <w:sz w:val="28"/>
          <w:szCs w:val="28"/>
        </w:rPr>
        <w:tab/>
        <w:t xml:space="preserve">Повышение </w:t>
      </w:r>
      <w:proofErr w:type="spellStart"/>
      <w:r w:rsidRPr="00E67319">
        <w:rPr>
          <w:rFonts w:ascii="Times New Roman" w:hAnsi="Times New Roman"/>
          <w:color w:val="000000"/>
          <w:sz w:val="28"/>
          <w:szCs w:val="28"/>
        </w:rPr>
        <w:t>натрийуреза</w:t>
      </w:r>
      <w:proofErr w:type="spellEnd"/>
      <w:r w:rsidRPr="00E67319">
        <w:rPr>
          <w:rFonts w:ascii="Times New Roman" w:hAnsi="Times New Roman"/>
          <w:color w:val="000000"/>
          <w:sz w:val="28"/>
          <w:szCs w:val="28"/>
        </w:rPr>
        <w:t>, дегидратация;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10.</w:t>
      </w:r>
      <w:r w:rsidRPr="00E67319">
        <w:rPr>
          <w:rFonts w:ascii="Times New Roman" w:hAnsi="Times New Roman"/>
          <w:color w:val="000000"/>
          <w:sz w:val="28"/>
          <w:szCs w:val="28"/>
        </w:rPr>
        <w:tab/>
        <w:t xml:space="preserve">Развитие </w:t>
      </w:r>
      <w:proofErr w:type="spellStart"/>
      <w:r w:rsidRPr="00E67319">
        <w:rPr>
          <w:rFonts w:ascii="Times New Roman" w:hAnsi="Times New Roman"/>
          <w:color w:val="000000"/>
          <w:sz w:val="28"/>
          <w:szCs w:val="28"/>
        </w:rPr>
        <w:t>гипонатриемии</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11.</w:t>
      </w:r>
      <w:r w:rsidRPr="00E67319">
        <w:rPr>
          <w:rFonts w:ascii="Times New Roman" w:hAnsi="Times New Roman"/>
          <w:color w:val="000000"/>
          <w:sz w:val="28"/>
          <w:szCs w:val="28"/>
        </w:rPr>
        <w:tab/>
        <w:t>Отек-набухание клеток головного мозга;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12.</w:t>
      </w:r>
      <w:r w:rsidRPr="00E67319">
        <w:rPr>
          <w:rFonts w:ascii="Times New Roman" w:hAnsi="Times New Roman"/>
          <w:color w:val="000000"/>
          <w:sz w:val="28"/>
          <w:szCs w:val="28"/>
        </w:rPr>
        <w:tab/>
        <w:t>Изменение концентрации ионов натрия по сторонам клеточной мембраны, нарушение процессо</w:t>
      </w:r>
      <w:r>
        <w:rPr>
          <w:rFonts w:ascii="Times New Roman" w:hAnsi="Times New Roman"/>
          <w:color w:val="000000"/>
          <w:sz w:val="28"/>
          <w:szCs w:val="28"/>
        </w:rPr>
        <w:t xml:space="preserve">в </w:t>
      </w:r>
      <w:proofErr w:type="spellStart"/>
      <w:r>
        <w:rPr>
          <w:rFonts w:ascii="Times New Roman" w:hAnsi="Times New Roman"/>
          <w:color w:val="000000"/>
          <w:sz w:val="28"/>
          <w:szCs w:val="28"/>
        </w:rPr>
        <w:t>реполяризации</w:t>
      </w:r>
      <w:proofErr w:type="spellEnd"/>
      <w:r>
        <w:rPr>
          <w:rFonts w:ascii="Times New Roman" w:hAnsi="Times New Roman"/>
          <w:color w:val="000000"/>
          <w:sz w:val="28"/>
          <w:szCs w:val="28"/>
        </w:rPr>
        <w:t xml:space="preserve">-деполяризации. </w:t>
      </w:r>
      <w:r w:rsidRPr="00E67319">
        <w:rPr>
          <w:rFonts w:ascii="Times New Roman" w:hAnsi="Times New Roman"/>
          <w:color w:val="000000"/>
          <w:sz w:val="28"/>
          <w:szCs w:val="28"/>
        </w:rPr>
        <w:tab/>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Изложить основные принципы интенсивной терапии имеющегося синдрома водно-электролитных нарушений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9.</w:t>
      </w:r>
      <w:r w:rsidRPr="00E67319">
        <w:rPr>
          <w:rFonts w:ascii="Times New Roman" w:hAnsi="Times New Roman"/>
          <w:color w:val="000000"/>
          <w:sz w:val="28"/>
          <w:szCs w:val="28"/>
        </w:rPr>
        <w:tab/>
        <w:t>Исключить развитие церебрального сольтеряющего синдрома (CSW);</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10.</w:t>
      </w:r>
      <w:r w:rsidRPr="00E67319">
        <w:rPr>
          <w:rFonts w:ascii="Times New Roman" w:hAnsi="Times New Roman"/>
          <w:color w:val="000000"/>
          <w:sz w:val="28"/>
          <w:szCs w:val="28"/>
        </w:rPr>
        <w:tab/>
        <w:t xml:space="preserve">Не допускать </w:t>
      </w:r>
      <w:proofErr w:type="spellStart"/>
      <w:r w:rsidRPr="00E67319">
        <w:rPr>
          <w:rFonts w:ascii="Times New Roman" w:hAnsi="Times New Roman"/>
          <w:color w:val="000000"/>
          <w:sz w:val="28"/>
          <w:szCs w:val="28"/>
        </w:rPr>
        <w:t>гипернатриемии</w:t>
      </w:r>
      <w:proofErr w:type="spellEnd"/>
      <w:r w:rsidRPr="00E67319">
        <w:rPr>
          <w:rFonts w:ascii="Times New Roman" w:hAnsi="Times New Roman"/>
          <w:color w:val="000000"/>
          <w:sz w:val="28"/>
          <w:szCs w:val="28"/>
        </w:rPr>
        <w:t xml:space="preserve"> во время коррекции;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11.</w:t>
      </w:r>
      <w:r w:rsidRPr="00E67319">
        <w:rPr>
          <w:rFonts w:ascii="Times New Roman" w:hAnsi="Times New Roman"/>
          <w:color w:val="000000"/>
          <w:sz w:val="28"/>
          <w:szCs w:val="28"/>
        </w:rPr>
        <w:tab/>
        <w:t>Контроль уровня натрия плазмы каждые 1 – 3 часа;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12.</w:t>
      </w:r>
      <w:r w:rsidRPr="00E67319">
        <w:rPr>
          <w:rFonts w:ascii="Times New Roman" w:hAnsi="Times New Roman"/>
          <w:color w:val="000000"/>
          <w:sz w:val="28"/>
          <w:szCs w:val="28"/>
        </w:rPr>
        <w:tab/>
        <w:t xml:space="preserve">Прекратить терапию, если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xml:space="preserve"> плазмы повысился ≥ 126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/л за период ≈ 17±1 час;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13.</w:t>
      </w:r>
      <w:r w:rsidRPr="00E67319">
        <w:rPr>
          <w:rFonts w:ascii="Times New Roman" w:hAnsi="Times New Roman"/>
          <w:color w:val="000000"/>
          <w:sz w:val="28"/>
          <w:szCs w:val="28"/>
        </w:rPr>
        <w:tab/>
        <w:t xml:space="preserve">Прекратить терапию если изменения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xml:space="preserve"> плазмы составили ≥ 10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r w:rsidRPr="00E67319">
        <w:rPr>
          <w:rFonts w:ascii="Times New Roman" w:hAnsi="Times New Roman"/>
          <w:color w:val="000000"/>
          <w:sz w:val="28"/>
          <w:szCs w:val="28"/>
        </w:rPr>
        <w:lastRenderedPageBreak/>
        <w:t>за 24 часа;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14.</w:t>
      </w:r>
      <w:r w:rsidRPr="00E67319">
        <w:rPr>
          <w:rFonts w:ascii="Times New Roman" w:hAnsi="Times New Roman"/>
          <w:color w:val="000000"/>
          <w:sz w:val="28"/>
          <w:szCs w:val="28"/>
        </w:rPr>
        <w:tab/>
        <w:t xml:space="preserve">Медленное введение 3% (513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или 5% (856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раствора </w:t>
      </w:r>
      <w:proofErr w:type="spellStart"/>
      <w:r w:rsidRPr="00E67319">
        <w:rPr>
          <w:rFonts w:ascii="Times New Roman" w:hAnsi="Times New Roman"/>
          <w:color w:val="000000"/>
          <w:sz w:val="28"/>
          <w:szCs w:val="28"/>
        </w:rPr>
        <w:t>NaCl</w:t>
      </w:r>
      <w:proofErr w:type="spellEnd"/>
      <w:r w:rsidRPr="00E67319">
        <w:rPr>
          <w:rFonts w:ascii="Times New Roman" w:hAnsi="Times New Roman"/>
          <w:color w:val="000000"/>
          <w:sz w:val="28"/>
          <w:szCs w:val="28"/>
        </w:rPr>
        <w:t xml:space="preserve"> (стартовая скорость 25 – 50 мл/час 3% раствора </w:t>
      </w:r>
      <w:proofErr w:type="spellStart"/>
      <w:r w:rsidRPr="00E67319">
        <w:rPr>
          <w:rFonts w:ascii="Times New Roman" w:hAnsi="Times New Roman"/>
          <w:color w:val="000000"/>
          <w:sz w:val="28"/>
          <w:szCs w:val="28"/>
        </w:rPr>
        <w:t>NaCl</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15.</w:t>
      </w:r>
      <w:r w:rsidRPr="00E67319">
        <w:rPr>
          <w:rFonts w:ascii="Times New Roman" w:hAnsi="Times New Roman"/>
          <w:color w:val="000000"/>
          <w:sz w:val="28"/>
          <w:szCs w:val="28"/>
        </w:rPr>
        <w:tab/>
        <w:t xml:space="preserve">Усиление </w:t>
      </w:r>
      <w:proofErr w:type="spellStart"/>
      <w:r w:rsidRPr="00E67319">
        <w:rPr>
          <w:rFonts w:ascii="Times New Roman" w:hAnsi="Times New Roman"/>
          <w:color w:val="000000"/>
          <w:sz w:val="28"/>
          <w:szCs w:val="28"/>
        </w:rPr>
        <w:t>инфузионной</w:t>
      </w:r>
      <w:proofErr w:type="spellEnd"/>
      <w:r w:rsidRPr="00E67319">
        <w:rPr>
          <w:rFonts w:ascii="Times New Roman" w:hAnsi="Times New Roman"/>
          <w:color w:val="000000"/>
          <w:sz w:val="28"/>
          <w:szCs w:val="28"/>
        </w:rPr>
        <w:t xml:space="preserve"> терапии;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16.</w:t>
      </w:r>
      <w:r w:rsidRPr="00E67319">
        <w:rPr>
          <w:rFonts w:ascii="Times New Roman" w:hAnsi="Times New Roman"/>
          <w:color w:val="000000"/>
          <w:sz w:val="28"/>
          <w:szCs w:val="28"/>
        </w:rPr>
        <w:tab/>
        <w:t>Одновременный контроль и коррекция уровня калия плазмы.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18</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Больной А. 36 лет поступил в ОРИТ с жалобами  на мышечную слабость и чувство нехватки воздуха.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Анамнез заболевания: много лет страдает миастенией. Принимает АХЭ препараты. Состояние ухудшилось после перенесенной ОРВИ: резко нароста мышечная слабость, появилось чувство нехватки воздуха.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 Объективно: Общее состояние   тяжелое.  Ясное сознание  Речевому контакту     </w:t>
      </w:r>
      <w:proofErr w:type="gramStart"/>
      <w:r w:rsidRPr="00E67319">
        <w:rPr>
          <w:rFonts w:ascii="Times New Roman" w:hAnsi="Times New Roman"/>
          <w:color w:val="000000"/>
          <w:sz w:val="28"/>
          <w:szCs w:val="28"/>
        </w:rPr>
        <w:t>доступен</w:t>
      </w:r>
      <w:proofErr w:type="gram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Нормостенического</w:t>
      </w:r>
      <w:proofErr w:type="spellEnd"/>
      <w:r w:rsidRPr="00E67319">
        <w:rPr>
          <w:rFonts w:ascii="Times New Roman" w:hAnsi="Times New Roman"/>
          <w:color w:val="000000"/>
          <w:sz w:val="28"/>
          <w:szCs w:val="28"/>
        </w:rPr>
        <w:t xml:space="preserve"> телосложения. Пониженного питания. Лицо гиперемировано.  Доступные  пальпации  </w:t>
      </w:r>
      <w:proofErr w:type="gramStart"/>
      <w:r w:rsidRPr="00E67319">
        <w:rPr>
          <w:rFonts w:ascii="Times New Roman" w:hAnsi="Times New Roman"/>
          <w:color w:val="000000"/>
          <w:sz w:val="28"/>
          <w:szCs w:val="28"/>
        </w:rPr>
        <w:t>л</w:t>
      </w:r>
      <w:proofErr w:type="gramEnd"/>
      <w:r w:rsidRPr="00E67319">
        <w:rPr>
          <w:rFonts w:ascii="Times New Roman" w:hAnsi="Times New Roman"/>
          <w:color w:val="000000"/>
          <w:sz w:val="28"/>
          <w:szCs w:val="28"/>
        </w:rPr>
        <w:t>/узлы  не увеличены.   Дыхание в  легких везикулярное, хрипы  не выслушиваются.  ЧДД 36 в 1 мин с участием вспомогательной дыхательной мускулатуры. SpO2 88%. Сердечные тоны приглушены,  ритмичные.  АД 170/100  мм рт. ст. ЧСС= 98 в 1 мин.  Пульс=98  уд</w:t>
      </w:r>
      <w:proofErr w:type="gramStart"/>
      <w:r w:rsidRPr="00E67319">
        <w:rPr>
          <w:rFonts w:ascii="Times New Roman" w:hAnsi="Times New Roman"/>
          <w:color w:val="000000"/>
          <w:sz w:val="28"/>
          <w:szCs w:val="28"/>
        </w:rPr>
        <w:t>.</w:t>
      </w:r>
      <w:proofErr w:type="gram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в</w:t>
      </w:r>
      <w:proofErr w:type="gramEnd"/>
      <w:r w:rsidRPr="00E67319">
        <w:rPr>
          <w:rFonts w:ascii="Times New Roman" w:hAnsi="Times New Roman"/>
          <w:color w:val="000000"/>
          <w:sz w:val="28"/>
          <w:szCs w:val="28"/>
        </w:rPr>
        <w:t xml:space="preserve"> мин. Живот    мягкий,  на пальпацию не реагирует.     Отеков на ногах нет. Температура тела  36,8оС.</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Неврологический статус: Глазные щели и зрачки D=S.  </w:t>
      </w:r>
      <w:proofErr w:type="spellStart"/>
      <w:r w:rsidRPr="00E67319">
        <w:rPr>
          <w:rFonts w:ascii="Times New Roman" w:hAnsi="Times New Roman"/>
          <w:color w:val="000000"/>
          <w:sz w:val="28"/>
          <w:szCs w:val="28"/>
        </w:rPr>
        <w:t>Глазодвижения</w:t>
      </w:r>
      <w:proofErr w:type="spellEnd"/>
      <w:r w:rsidRPr="00E67319">
        <w:rPr>
          <w:rFonts w:ascii="Times New Roman" w:hAnsi="Times New Roman"/>
          <w:color w:val="000000"/>
          <w:sz w:val="28"/>
          <w:szCs w:val="28"/>
        </w:rPr>
        <w:t xml:space="preserve"> достаточные.  Нистагма, диплопии   нет.    Фотореакции, </w:t>
      </w:r>
      <w:proofErr w:type="spellStart"/>
      <w:r w:rsidRPr="00E67319">
        <w:rPr>
          <w:rFonts w:ascii="Times New Roman" w:hAnsi="Times New Roman"/>
          <w:color w:val="000000"/>
          <w:sz w:val="28"/>
          <w:szCs w:val="28"/>
        </w:rPr>
        <w:t>корнеальные</w:t>
      </w:r>
      <w:proofErr w:type="spellEnd"/>
      <w:r w:rsidRPr="00E67319">
        <w:rPr>
          <w:rFonts w:ascii="Times New Roman" w:hAnsi="Times New Roman"/>
          <w:color w:val="000000"/>
          <w:sz w:val="28"/>
          <w:szCs w:val="28"/>
        </w:rPr>
        <w:t xml:space="preserve"> рефлексы сохранены.   Пальпация </w:t>
      </w:r>
      <w:proofErr w:type="spellStart"/>
      <w:r w:rsidRPr="00E67319">
        <w:rPr>
          <w:rFonts w:ascii="Times New Roman" w:hAnsi="Times New Roman"/>
          <w:color w:val="000000"/>
          <w:sz w:val="28"/>
          <w:szCs w:val="28"/>
        </w:rPr>
        <w:t>тригеминальных</w:t>
      </w:r>
      <w:proofErr w:type="spellEnd"/>
      <w:r w:rsidRPr="00E67319">
        <w:rPr>
          <w:rFonts w:ascii="Times New Roman" w:hAnsi="Times New Roman"/>
          <w:color w:val="000000"/>
          <w:sz w:val="28"/>
          <w:szCs w:val="28"/>
        </w:rPr>
        <w:t xml:space="preserve"> точек безболезненна с 2-х сторон.  Глотает с трудом. Дизартрия.  Функциональные пробы выявляют диффузное снижение мышечной силы во всех сегментах рук и </w:t>
      </w:r>
      <w:r>
        <w:rPr>
          <w:rFonts w:ascii="Times New Roman" w:hAnsi="Times New Roman"/>
          <w:color w:val="000000"/>
          <w:sz w:val="28"/>
          <w:szCs w:val="28"/>
        </w:rPr>
        <w:t xml:space="preserve">ног. Менингеальных знаков нет. </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w:t>
      </w:r>
      <w:r w:rsidRPr="007B076E">
        <w:rPr>
          <w:rFonts w:ascii="Times New Roman" w:hAnsi="Times New Roman"/>
          <w:b/>
          <w:color w:val="000000"/>
          <w:sz w:val="28"/>
          <w:szCs w:val="28"/>
        </w:rPr>
        <w:tab/>
        <w:t>Сформулировать диагноз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Миастения. </w:t>
      </w:r>
      <w:proofErr w:type="spellStart"/>
      <w:r w:rsidRPr="00E67319">
        <w:rPr>
          <w:rFonts w:ascii="Times New Roman" w:hAnsi="Times New Roman"/>
          <w:color w:val="000000"/>
          <w:sz w:val="28"/>
          <w:szCs w:val="28"/>
        </w:rPr>
        <w:t>Генерализованная</w:t>
      </w:r>
      <w:proofErr w:type="spellEnd"/>
      <w:r w:rsidRPr="00E67319">
        <w:rPr>
          <w:rFonts w:ascii="Times New Roman" w:hAnsi="Times New Roman"/>
          <w:color w:val="000000"/>
          <w:sz w:val="28"/>
          <w:szCs w:val="28"/>
        </w:rPr>
        <w:t xml:space="preserve"> форма. </w:t>
      </w:r>
      <w:proofErr w:type="spellStart"/>
      <w:r w:rsidRPr="00E67319">
        <w:rPr>
          <w:rFonts w:ascii="Times New Roman" w:hAnsi="Times New Roman"/>
          <w:color w:val="000000"/>
          <w:sz w:val="28"/>
          <w:szCs w:val="28"/>
        </w:rPr>
        <w:t>Миастенический</w:t>
      </w:r>
      <w:proofErr w:type="spellEnd"/>
      <w:r w:rsidRPr="00E67319">
        <w:rPr>
          <w:rFonts w:ascii="Times New Roman" w:hAnsi="Times New Roman"/>
          <w:color w:val="000000"/>
          <w:sz w:val="28"/>
          <w:szCs w:val="28"/>
        </w:rPr>
        <w:t xml:space="preserve"> криз. ОДН.  </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w:t>
      </w:r>
      <w:r w:rsidRPr="007B076E">
        <w:rPr>
          <w:rFonts w:ascii="Times New Roman" w:hAnsi="Times New Roman"/>
          <w:b/>
          <w:color w:val="000000"/>
          <w:sz w:val="28"/>
          <w:szCs w:val="28"/>
        </w:rPr>
        <w:tab/>
        <w:t xml:space="preserve">Перечислить принципы лечения </w:t>
      </w:r>
      <w:proofErr w:type="spellStart"/>
      <w:r w:rsidRPr="007B076E">
        <w:rPr>
          <w:rFonts w:ascii="Times New Roman" w:hAnsi="Times New Roman"/>
          <w:b/>
          <w:color w:val="000000"/>
          <w:sz w:val="28"/>
          <w:szCs w:val="28"/>
        </w:rPr>
        <w:t>миастенического</w:t>
      </w:r>
      <w:proofErr w:type="spellEnd"/>
      <w:r w:rsidRPr="007B076E">
        <w:rPr>
          <w:rFonts w:ascii="Times New Roman" w:hAnsi="Times New Roman"/>
          <w:b/>
          <w:color w:val="000000"/>
          <w:sz w:val="28"/>
          <w:szCs w:val="28"/>
        </w:rPr>
        <w:t xml:space="preserve"> криза.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Этап 1:провести </w:t>
      </w:r>
      <w:proofErr w:type="spellStart"/>
      <w:r w:rsidRPr="00E67319">
        <w:rPr>
          <w:rFonts w:ascii="Times New Roman" w:hAnsi="Times New Roman"/>
          <w:color w:val="000000"/>
          <w:sz w:val="28"/>
          <w:szCs w:val="28"/>
        </w:rPr>
        <w:t>прозериновую</w:t>
      </w:r>
      <w:proofErr w:type="spellEnd"/>
      <w:r w:rsidRPr="00E67319">
        <w:rPr>
          <w:rFonts w:ascii="Times New Roman" w:hAnsi="Times New Roman"/>
          <w:color w:val="000000"/>
          <w:sz w:val="28"/>
          <w:szCs w:val="28"/>
        </w:rPr>
        <w:t xml:space="preserve"> пробу – вводится </w:t>
      </w:r>
      <w:proofErr w:type="spellStart"/>
      <w:r w:rsidRPr="00E67319">
        <w:rPr>
          <w:rFonts w:ascii="Times New Roman" w:hAnsi="Times New Roman"/>
          <w:color w:val="000000"/>
          <w:sz w:val="28"/>
          <w:szCs w:val="28"/>
        </w:rPr>
        <w:t>Sol.Proserini</w:t>
      </w:r>
      <w:proofErr w:type="spellEnd"/>
      <w:r w:rsidRPr="00E67319">
        <w:rPr>
          <w:rFonts w:ascii="Times New Roman" w:hAnsi="Times New Roman"/>
          <w:color w:val="000000"/>
          <w:sz w:val="28"/>
          <w:szCs w:val="28"/>
        </w:rPr>
        <w:t xml:space="preserve"> 0,05 % 1-3 мл </w:t>
      </w:r>
      <w:proofErr w:type="gramStart"/>
      <w:r w:rsidRPr="00E67319">
        <w:rPr>
          <w:rFonts w:ascii="Times New Roman" w:hAnsi="Times New Roman"/>
          <w:color w:val="000000"/>
          <w:sz w:val="28"/>
          <w:szCs w:val="28"/>
        </w:rPr>
        <w:t>п</w:t>
      </w:r>
      <w:proofErr w:type="gramEnd"/>
      <w:r w:rsidRPr="00E67319">
        <w:rPr>
          <w:rFonts w:ascii="Times New Roman" w:hAnsi="Times New Roman"/>
          <w:color w:val="000000"/>
          <w:sz w:val="28"/>
          <w:szCs w:val="28"/>
        </w:rPr>
        <w:t xml:space="preserve">/к + </w:t>
      </w:r>
      <w:proofErr w:type="spellStart"/>
      <w:r w:rsidRPr="00E67319">
        <w:rPr>
          <w:rFonts w:ascii="Times New Roman" w:hAnsi="Times New Roman"/>
          <w:color w:val="000000"/>
          <w:sz w:val="28"/>
          <w:szCs w:val="28"/>
        </w:rPr>
        <w:t>Sol.Atropini</w:t>
      </w:r>
      <w:proofErr w:type="spellEnd"/>
      <w:r w:rsidRPr="00E67319">
        <w:rPr>
          <w:rFonts w:ascii="Times New Roman" w:hAnsi="Times New Roman"/>
          <w:color w:val="000000"/>
          <w:sz w:val="28"/>
          <w:szCs w:val="28"/>
        </w:rPr>
        <w:t xml:space="preserve"> 0,1 % - 0,5 мл, оценка эффекта через 30 минут;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Этап 2:если есть реакция на АХЭП</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 подбор адекватных доз АХЭП: </w:t>
      </w:r>
      <w:proofErr w:type="spellStart"/>
      <w:r w:rsidRPr="00E67319">
        <w:rPr>
          <w:rFonts w:ascii="Times New Roman" w:hAnsi="Times New Roman"/>
          <w:color w:val="000000"/>
          <w:sz w:val="28"/>
          <w:szCs w:val="28"/>
        </w:rPr>
        <w:t>Прозерин</w:t>
      </w:r>
      <w:proofErr w:type="spellEnd"/>
      <w:r w:rsidRPr="00E67319">
        <w:rPr>
          <w:rFonts w:ascii="Times New Roman" w:hAnsi="Times New Roman"/>
          <w:color w:val="000000"/>
          <w:sz w:val="28"/>
          <w:szCs w:val="28"/>
        </w:rPr>
        <w:t xml:space="preserve"> по 1,5-2 мл п/к каждые 3-4 часа или </w:t>
      </w:r>
      <w:proofErr w:type="spellStart"/>
      <w:r w:rsidRPr="00E67319">
        <w:rPr>
          <w:rFonts w:ascii="Times New Roman" w:hAnsi="Times New Roman"/>
          <w:color w:val="000000"/>
          <w:sz w:val="28"/>
          <w:szCs w:val="28"/>
        </w:rPr>
        <w:t>Калимин</w:t>
      </w:r>
      <w:proofErr w:type="spellEnd"/>
      <w:r w:rsidRPr="00E67319">
        <w:rPr>
          <w:rFonts w:ascii="Times New Roman" w:hAnsi="Times New Roman"/>
          <w:color w:val="000000"/>
          <w:sz w:val="28"/>
          <w:szCs w:val="28"/>
        </w:rPr>
        <w:t>-форте по 1-1,5 мл в/в или в/м каждые 4-5 часов;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 одновременно начать патогенетическую терапию: пульс-терапию </w:t>
      </w:r>
      <w:proofErr w:type="spellStart"/>
      <w:r w:rsidRPr="00E67319">
        <w:rPr>
          <w:rFonts w:ascii="Times New Roman" w:hAnsi="Times New Roman"/>
          <w:color w:val="000000"/>
          <w:sz w:val="28"/>
          <w:szCs w:val="28"/>
        </w:rPr>
        <w:t>Метилпреднизолоном</w:t>
      </w:r>
      <w:proofErr w:type="spellEnd"/>
      <w:r w:rsidRPr="00E67319">
        <w:rPr>
          <w:rFonts w:ascii="Times New Roman" w:hAnsi="Times New Roman"/>
          <w:color w:val="000000"/>
          <w:sz w:val="28"/>
          <w:szCs w:val="28"/>
        </w:rPr>
        <w:t xml:space="preserve"> в/в капельно в дозе 500 мг (1-й день), далее по 1000 мг 5 дней;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 далее - Преднизолон перорально ежедневно 1,5-2 мг/кг массы тела по методу «качелей» (1-й день вся доза, 2-й день – 50 % от дозы первого дня);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 препараты калия – в/в по 3 г/</w:t>
      </w:r>
      <w:proofErr w:type="spellStart"/>
      <w:r w:rsidRPr="00E67319">
        <w:rPr>
          <w:rFonts w:ascii="Times New Roman" w:hAnsi="Times New Roman"/>
          <w:color w:val="000000"/>
          <w:sz w:val="28"/>
          <w:szCs w:val="28"/>
        </w:rPr>
        <w:t>сут</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5) при недостаточной эффективности ГКС или противопоказаниям к ним – проведение </w:t>
      </w:r>
      <w:proofErr w:type="spellStart"/>
      <w:r w:rsidRPr="00E67319">
        <w:rPr>
          <w:rFonts w:ascii="Times New Roman" w:hAnsi="Times New Roman"/>
          <w:color w:val="000000"/>
          <w:sz w:val="28"/>
          <w:szCs w:val="28"/>
        </w:rPr>
        <w:t>плазмафереза</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6) введение иммуноглобулина человека G (</w:t>
      </w:r>
      <w:proofErr w:type="spellStart"/>
      <w:r w:rsidRPr="00E67319">
        <w:rPr>
          <w:rFonts w:ascii="Times New Roman" w:hAnsi="Times New Roman"/>
          <w:color w:val="000000"/>
          <w:sz w:val="28"/>
          <w:szCs w:val="28"/>
        </w:rPr>
        <w:t>октагам</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иммуновенин</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гамунекс</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интраглобин</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пентаглобин</w:t>
      </w:r>
      <w:proofErr w:type="spellEnd"/>
      <w:r w:rsidRPr="00E67319">
        <w:rPr>
          <w:rFonts w:ascii="Times New Roman" w:hAnsi="Times New Roman"/>
          <w:color w:val="000000"/>
          <w:sz w:val="28"/>
          <w:szCs w:val="28"/>
        </w:rPr>
        <w:t xml:space="preserve"> и </w:t>
      </w:r>
      <w:proofErr w:type="spellStart"/>
      <w:r w:rsidRPr="00E67319">
        <w:rPr>
          <w:rFonts w:ascii="Times New Roman" w:hAnsi="Times New Roman"/>
          <w:color w:val="000000"/>
          <w:sz w:val="28"/>
          <w:szCs w:val="28"/>
        </w:rPr>
        <w:t>др</w:t>
      </w:r>
      <w:proofErr w:type="spellEnd"/>
      <w:r w:rsidRPr="00E67319">
        <w:rPr>
          <w:rFonts w:ascii="Times New Roman" w:hAnsi="Times New Roman"/>
          <w:color w:val="000000"/>
          <w:sz w:val="28"/>
          <w:szCs w:val="28"/>
        </w:rPr>
        <w:t>) в дозе 0,4 г/кг в/в кап. 5 дней;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NB! Пульс-терапия относительно противопоказана при холинергическом и смешанном кризах из-за </w:t>
      </w:r>
      <w:proofErr w:type="spellStart"/>
      <w:r w:rsidRPr="00E67319">
        <w:rPr>
          <w:rFonts w:ascii="Times New Roman" w:hAnsi="Times New Roman"/>
          <w:color w:val="000000"/>
          <w:sz w:val="28"/>
          <w:szCs w:val="28"/>
        </w:rPr>
        <w:t>десентизации</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ацетилхолиновых</w:t>
      </w:r>
      <w:proofErr w:type="spellEnd"/>
      <w:r w:rsidRPr="00E67319">
        <w:rPr>
          <w:rFonts w:ascii="Times New Roman" w:hAnsi="Times New Roman"/>
          <w:color w:val="000000"/>
          <w:sz w:val="28"/>
          <w:szCs w:val="28"/>
        </w:rPr>
        <w:t xml:space="preserve"> рецепторов.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Этап 3: если нет реакции на АХЭП</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 xml:space="preserve">1) интубация и ИВЛ при условии немедленной отмены всех АХЭП (введение АХЭП при </w:t>
      </w:r>
      <w:proofErr w:type="spellStart"/>
      <w:r w:rsidRPr="00E67319">
        <w:rPr>
          <w:rFonts w:ascii="Times New Roman" w:hAnsi="Times New Roman"/>
          <w:color w:val="000000"/>
          <w:sz w:val="28"/>
          <w:szCs w:val="28"/>
        </w:rPr>
        <w:t>миастеническом</w:t>
      </w:r>
      <w:proofErr w:type="spellEnd"/>
      <w:r w:rsidRPr="00E67319">
        <w:rPr>
          <w:rFonts w:ascii="Times New Roman" w:hAnsi="Times New Roman"/>
          <w:color w:val="000000"/>
          <w:sz w:val="28"/>
          <w:szCs w:val="28"/>
        </w:rPr>
        <w:t xml:space="preserve"> кризе на фоне ИВЛ считается грубой врачебной ошибкой!);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 через сутки – вновь провести </w:t>
      </w:r>
      <w:proofErr w:type="spellStart"/>
      <w:r w:rsidRPr="00E67319">
        <w:rPr>
          <w:rFonts w:ascii="Times New Roman" w:hAnsi="Times New Roman"/>
          <w:color w:val="000000"/>
          <w:sz w:val="28"/>
          <w:szCs w:val="28"/>
        </w:rPr>
        <w:t>прозериновую</w:t>
      </w:r>
      <w:proofErr w:type="spellEnd"/>
      <w:r w:rsidRPr="00E67319">
        <w:rPr>
          <w:rFonts w:ascii="Times New Roman" w:hAnsi="Times New Roman"/>
          <w:color w:val="000000"/>
          <w:sz w:val="28"/>
          <w:szCs w:val="28"/>
        </w:rPr>
        <w:t xml:space="preserve"> пробу с попыткой отключения от ИВЛ;</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 при восстановлении дыхания, не </w:t>
      </w:r>
      <w:proofErr w:type="spellStart"/>
      <w:r w:rsidRPr="00E67319">
        <w:rPr>
          <w:rFonts w:ascii="Times New Roman" w:hAnsi="Times New Roman"/>
          <w:color w:val="000000"/>
          <w:sz w:val="28"/>
          <w:szCs w:val="28"/>
        </w:rPr>
        <w:t>экстубируя</w:t>
      </w:r>
      <w:proofErr w:type="spellEnd"/>
      <w:r w:rsidRPr="00E67319">
        <w:rPr>
          <w:rFonts w:ascii="Times New Roman" w:hAnsi="Times New Roman"/>
          <w:color w:val="000000"/>
          <w:sz w:val="28"/>
          <w:szCs w:val="28"/>
        </w:rPr>
        <w:t xml:space="preserve"> больного, п/к </w:t>
      </w:r>
      <w:proofErr w:type="spellStart"/>
      <w:r w:rsidRPr="00E67319">
        <w:rPr>
          <w:rFonts w:ascii="Times New Roman" w:hAnsi="Times New Roman"/>
          <w:color w:val="000000"/>
          <w:sz w:val="28"/>
          <w:szCs w:val="28"/>
        </w:rPr>
        <w:t>Прозерин</w:t>
      </w:r>
      <w:proofErr w:type="spellEnd"/>
      <w:r w:rsidRPr="00E67319">
        <w:rPr>
          <w:rFonts w:ascii="Times New Roman" w:hAnsi="Times New Roman"/>
          <w:color w:val="000000"/>
          <w:sz w:val="28"/>
          <w:szCs w:val="28"/>
        </w:rPr>
        <w:t xml:space="preserve"> каждые 3-4 часа, при стабильном состоянии –</w:t>
      </w:r>
      <w:proofErr w:type="spellStart"/>
      <w:r w:rsidRPr="00E67319">
        <w:rPr>
          <w:rFonts w:ascii="Times New Roman" w:hAnsi="Times New Roman"/>
          <w:color w:val="000000"/>
          <w:sz w:val="28"/>
          <w:szCs w:val="28"/>
        </w:rPr>
        <w:t>экстубировать</w:t>
      </w:r>
      <w:proofErr w:type="spellEnd"/>
      <w:r w:rsidRPr="00E67319">
        <w:rPr>
          <w:rFonts w:ascii="Times New Roman" w:hAnsi="Times New Roman"/>
          <w:color w:val="000000"/>
          <w:sz w:val="28"/>
          <w:szCs w:val="28"/>
        </w:rPr>
        <w:t xml:space="preserve">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 если остаются дыхательная недостаточность и нарушения глотания – вновь подключить ИВЛ и больше АХЭП не вводить;</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5) если дыхание не нормализуется через 3 суток – </w:t>
      </w:r>
      <w:proofErr w:type="spellStart"/>
      <w:r w:rsidRPr="00E67319">
        <w:rPr>
          <w:rFonts w:ascii="Times New Roman" w:hAnsi="Times New Roman"/>
          <w:color w:val="000000"/>
          <w:sz w:val="28"/>
          <w:szCs w:val="28"/>
        </w:rPr>
        <w:t>трахеостома</w:t>
      </w:r>
      <w:proofErr w:type="spellEnd"/>
      <w:r w:rsidRPr="00E67319">
        <w:rPr>
          <w:rFonts w:ascii="Times New Roman" w:hAnsi="Times New Roman"/>
          <w:color w:val="000000"/>
          <w:sz w:val="28"/>
          <w:szCs w:val="28"/>
        </w:rPr>
        <w:t>. Продолжать или начать патогенетическую терапию.</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6) </w:t>
      </w:r>
      <w:proofErr w:type="spellStart"/>
      <w:r w:rsidRPr="00E67319">
        <w:rPr>
          <w:rFonts w:ascii="Times New Roman" w:hAnsi="Times New Roman"/>
          <w:color w:val="000000"/>
          <w:sz w:val="28"/>
          <w:szCs w:val="28"/>
        </w:rPr>
        <w:t>Плазмаферез</w:t>
      </w:r>
      <w:proofErr w:type="spellEnd"/>
      <w:r w:rsidRPr="00E67319">
        <w:rPr>
          <w:rFonts w:ascii="Times New Roman" w:hAnsi="Times New Roman"/>
          <w:color w:val="000000"/>
          <w:sz w:val="28"/>
          <w:szCs w:val="28"/>
        </w:rPr>
        <w:t xml:space="preserve"> или иммуноглобулины G</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3</w:t>
      </w:r>
      <w:r w:rsidRPr="007B076E">
        <w:rPr>
          <w:rFonts w:ascii="Times New Roman" w:hAnsi="Times New Roman"/>
          <w:b/>
          <w:color w:val="000000"/>
          <w:sz w:val="28"/>
          <w:szCs w:val="28"/>
        </w:rPr>
        <w:tab/>
        <w:t>Изложить основные направления интенсивной терапии ОДН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Интубация трахеи. Параметры респираторной поддержки: АСМV-PC с РЕЕР 8 см вод ст. FiO2 0,4. ДО 420 мл, ЧД16 в мин. </w:t>
      </w:r>
      <w:proofErr w:type="spellStart"/>
      <w:r w:rsidRPr="00E67319">
        <w:rPr>
          <w:rFonts w:ascii="Times New Roman" w:hAnsi="Times New Roman"/>
          <w:color w:val="000000"/>
          <w:sz w:val="28"/>
          <w:szCs w:val="28"/>
        </w:rPr>
        <w:t>Седация</w:t>
      </w:r>
      <w:proofErr w:type="spellEnd"/>
      <w:r w:rsidRPr="00E67319">
        <w:rPr>
          <w:rFonts w:ascii="Times New Roman" w:hAnsi="Times New Roman"/>
          <w:color w:val="000000"/>
          <w:sz w:val="28"/>
          <w:szCs w:val="28"/>
        </w:rPr>
        <w:t xml:space="preserve">. Мониторинг газов крови и параметром КЩР </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19</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Пациентка, 50 лет.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Жалоб не предъявляет из-за тяжести состояния. В анамнезе (со слов родственников) ревматизм, митральный порок сердца. </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находится в положении сидя с опущенными ногами. Речь затруднена. Лицо бледное, покрыто крупными каплями пота. Выражение лица напряженное из-за страха смерти. Цианоз губ, кончика носа. Дыхание шумное. ЧДД 36 в мин. Кашель с выделением обильной розовой пенистой мокроты. Над всей поверхностью легких мелкопузырчатые хрипы. SpO2 89%. Тоны сердца приглушены, аритмичные. АД 130/80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100 в </w:t>
      </w:r>
      <w:r>
        <w:rPr>
          <w:rFonts w:ascii="Times New Roman" w:hAnsi="Times New Roman"/>
          <w:color w:val="000000"/>
          <w:sz w:val="28"/>
          <w:szCs w:val="28"/>
        </w:rPr>
        <w:t xml:space="preserve">мин. Живот мягкий, </w:t>
      </w:r>
      <w:proofErr w:type="spellStart"/>
      <w:r>
        <w:rPr>
          <w:rFonts w:ascii="Times New Roman" w:hAnsi="Times New Roman"/>
          <w:color w:val="000000"/>
          <w:sz w:val="28"/>
          <w:szCs w:val="28"/>
        </w:rPr>
        <w:t>ненапряжен</w:t>
      </w:r>
      <w:proofErr w:type="spellEnd"/>
      <w:r>
        <w:rPr>
          <w:rFonts w:ascii="Times New Roman" w:hAnsi="Times New Roman"/>
          <w:color w:val="000000"/>
          <w:sz w:val="28"/>
          <w:szCs w:val="28"/>
        </w:rPr>
        <w:t xml:space="preserve">.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Сформулируйте клинический диагноз.</w:t>
      </w:r>
    </w:p>
    <w:p w:rsidR="00C1153B" w:rsidRPr="007B076E" w:rsidRDefault="00C1153B" w:rsidP="00C1153B">
      <w:pPr>
        <w:pStyle w:val="a5"/>
        <w:ind w:left="0" w:firstLine="851"/>
        <w:rPr>
          <w:rFonts w:ascii="Times New Roman" w:hAnsi="Times New Roman"/>
          <w:color w:val="000000"/>
          <w:sz w:val="28"/>
          <w:szCs w:val="28"/>
        </w:rPr>
      </w:pPr>
      <w:r>
        <w:rPr>
          <w:rFonts w:ascii="Times New Roman" w:hAnsi="Times New Roman"/>
          <w:color w:val="000000"/>
          <w:sz w:val="28"/>
          <w:szCs w:val="28"/>
        </w:rPr>
        <w:tab/>
        <w:t>Кардиогенный отек легких.</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Назовите неотложные мероприятия.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усадить больного с опущенными ногами,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оксигенотерапия (ингаляция кислорода через 33 % спирт),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лазикс — 2,0 мл внутривенно на 10,0 мл 0,9% раствора натрия хлорида,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морфин 1 % — 1,0 мл внутривенно или внутримышечно,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5.</w:t>
      </w:r>
      <w:r w:rsidRPr="00E67319">
        <w:rPr>
          <w:rFonts w:ascii="Times New Roman" w:hAnsi="Times New Roman"/>
          <w:color w:val="000000"/>
          <w:sz w:val="28"/>
          <w:szCs w:val="28"/>
        </w:rPr>
        <w:tab/>
        <w:t xml:space="preserve">нитроглицерин — 1 таблетка </w:t>
      </w:r>
      <w:proofErr w:type="spellStart"/>
      <w:r w:rsidRPr="00E67319">
        <w:rPr>
          <w:rFonts w:ascii="Times New Roman" w:hAnsi="Times New Roman"/>
          <w:color w:val="000000"/>
          <w:sz w:val="28"/>
          <w:szCs w:val="28"/>
        </w:rPr>
        <w:t>сублингвально</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6.</w:t>
      </w:r>
      <w:r w:rsidRPr="00E67319">
        <w:rPr>
          <w:rFonts w:ascii="Times New Roman" w:hAnsi="Times New Roman"/>
          <w:color w:val="000000"/>
          <w:sz w:val="28"/>
          <w:szCs w:val="28"/>
        </w:rPr>
        <w:tab/>
        <w:t>гепарин — 5000 ЕД внутривенно,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7.</w:t>
      </w: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строфантин</w:t>
      </w:r>
      <w:proofErr w:type="spellEnd"/>
      <w:r w:rsidRPr="00E67319">
        <w:rPr>
          <w:rFonts w:ascii="Times New Roman" w:hAnsi="Times New Roman"/>
          <w:color w:val="000000"/>
          <w:sz w:val="28"/>
          <w:szCs w:val="28"/>
        </w:rPr>
        <w:t xml:space="preserve"> 0,05% — 1,0 мл внутривенно на 10,0 мл 0,9% раствора натрия хлорида,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8.</w:t>
      </w:r>
      <w:r w:rsidRPr="00E67319">
        <w:rPr>
          <w:rFonts w:ascii="Times New Roman" w:hAnsi="Times New Roman"/>
          <w:color w:val="000000"/>
          <w:sz w:val="28"/>
          <w:szCs w:val="28"/>
        </w:rPr>
        <w:tab/>
        <w:t>наложить жгуты на конечности.</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Перечислите мероприятия респираторной терапии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Неинвазивная</w:t>
      </w:r>
      <w:proofErr w:type="spellEnd"/>
      <w:r w:rsidRPr="00E67319">
        <w:rPr>
          <w:rFonts w:ascii="Times New Roman" w:hAnsi="Times New Roman"/>
          <w:color w:val="000000"/>
          <w:sz w:val="28"/>
          <w:szCs w:val="28"/>
        </w:rPr>
        <w:t xml:space="preserve"> вентиляция легких на фоне </w:t>
      </w:r>
      <w:proofErr w:type="spellStart"/>
      <w:r w:rsidRPr="00E67319">
        <w:rPr>
          <w:rFonts w:ascii="Times New Roman" w:hAnsi="Times New Roman"/>
          <w:color w:val="000000"/>
          <w:sz w:val="28"/>
          <w:szCs w:val="28"/>
        </w:rPr>
        <w:t>кислородотерапии</w:t>
      </w:r>
      <w:proofErr w:type="spellEnd"/>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При неэффективности через 30 мин интубация и применение инвазивной ИВЛ</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 xml:space="preserve">Целесообразно перевести пациента на протокол «поврежденное легкое» </w:t>
      </w:r>
      <w:r w:rsidRPr="00E67319">
        <w:rPr>
          <w:rFonts w:ascii="Times New Roman" w:hAnsi="Times New Roman"/>
          <w:color w:val="000000"/>
          <w:sz w:val="28"/>
          <w:szCs w:val="28"/>
        </w:rPr>
        <w:lastRenderedPageBreak/>
        <w:t>с увеличением ПДКВ до 8-9 см вод ст. и уменьшением инспираторно-экспираторного соотношения до 1:1.</w:t>
      </w:r>
    </w:p>
    <w:p w:rsidR="00C1153B" w:rsidRPr="00E67319"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20</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Пациентка Б, 60 лет.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Находится в отделении реанимации 8-</w:t>
      </w:r>
      <w:r>
        <w:rPr>
          <w:rFonts w:ascii="Times New Roman" w:hAnsi="Times New Roman"/>
          <w:color w:val="000000"/>
          <w:sz w:val="28"/>
          <w:szCs w:val="28"/>
        </w:rPr>
        <w:t>е сутки с диагнозом: ОНМК в бас</w:t>
      </w:r>
      <w:r w:rsidRPr="00E67319">
        <w:rPr>
          <w:rFonts w:ascii="Times New Roman" w:hAnsi="Times New Roman"/>
          <w:color w:val="000000"/>
          <w:sz w:val="28"/>
          <w:szCs w:val="28"/>
        </w:rPr>
        <w:t xml:space="preserve">сейне левой средней мозговой артерии.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Общее состояние тяжелое, стабильное. Шкала Глазго 13 баллов. Кожа сухая, обычной окраски. Дыхание аппаратное, через </w:t>
      </w:r>
      <w:proofErr w:type="spellStart"/>
      <w:r w:rsidRPr="00E67319">
        <w:rPr>
          <w:rFonts w:ascii="Times New Roman" w:hAnsi="Times New Roman"/>
          <w:color w:val="000000"/>
          <w:sz w:val="28"/>
          <w:szCs w:val="28"/>
        </w:rPr>
        <w:t>трахеостомическую</w:t>
      </w:r>
      <w:proofErr w:type="spellEnd"/>
      <w:r w:rsidRPr="00E67319">
        <w:rPr>
          <w:rFonts w:ascii="Times New Roman" w:hAnsi="Times New Roman"/>
          <w:color w:val="000000"/>
          <w:sz w:val="28"/>
          <w:szCs w:val="28"/>
        </w:rPr>
        <w:t xml:space="preserve"> трубку, режиме SIMV-VC с параметрами: f =16 в мин, </w:t>
      </w:r>
      <w:proofErr w:type="spellStart"/>
      <w:r w:rsidRPr="00E67319">
        <w:rPr>
          <w:rFonts w:ascii="Times New Roman" w:hAnsi="Times New Roman"/>
          <w:color w:val="000000"/>
          <w:sz w:val="28"/>
          <w:szCs w:val="28"/>
        </w:rPr>
        <w:t>Vt</w:t>
      </w:r>
      <w:proofErr w:type="spellEnd"/>
      <w:r w:rsidRPr="00E67319">
        <w:rPr>
          <w:rFonts w:ascii="Times New Roman" w:hAnsi="Times New Roman"/>
          <w:color w:val="000000"/>
          <w:sz w:val="28"/>
          <w:szCs w:val="28"/>
        </w:rPr>
        <w:t xml:space="preserve"> = 450 мл, PEEP =6 </w:t>
      </w:r>
      <w:proofErr w:type="spellStart"/>
      <w:r w:rsidRPr="00E67319">
        <w:rPr>
          <w:rFonts w:ascii="Times New Roman" w:hAnsi="Times New Roman"/>
          <w:color w:val="000000"/>
          <w:sz w:val="28"/>
          <w:szCs w:val="28"/>
        </w:rPr>
        <w:t>см.вод.ст</w:t>
      </w:r>
      <w:proofErr w:type="spellEnd"/>
      <w:r w:rsidRPr="00E67319">
        <w:rPr>
          <w:rFonts w:ascii="Times New Roman" w:hAnsi="Times New Roman"/>
          <w:color w:val="000000"/>
          <w:sz w:val="28"/>
          <w:szCs w:val="28"/>
        </w:rPr>
        <w:t xml:space="preserve">., FiO2=21%.  В легких дыхание жесткое, хрипов нет. SpO2 97%/ ЧДД 18 в мин. Тоны сердца ясные, ритмичные. АД 110/70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ЧСС=Пульс=65 в мин. Вазопрессорной поддержки нет. Живот мягкий, безболезненный. Стул, диурез без особенностей.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Анализ КЩС артериальной крови: PaO2 = 82 </w:t>
      </w:r>
      <w:proofErr w:type="spellStart"/>
      <w:r w:rsidRPr="00E67319">
        <w:rPr>
          <w:rFonts w:ascii="Times New Roman" w:hAnsi="Times New Roman"/>
          <w:color w:val="000000"/>
          <w:sz w:val="28"/>
          <w:szCs w:val="28"/>
        </w:rPr>
        <w:t>mmHg</w:t>
      </w:r>
      <w:proofErr w:type="spellEnd"/>
      <w:r w:rsidRPr="00E67319">
        <w:rPr>
          <w:rFonts w:ascii="Times New Roman" w:hAnsi="Times New Roman"/>
          <w:color w:val="000000"/>
          <w:sz w:val="28"/>
          <w:szCs w:val="28"/>
        </w:rPr>
        <w:t xml:space="preserve">, PaCO2 = 30 </w:t>
      </w:r>
      <w:proofErr w:type="spellStart"/>
      <w:r w:rsidRPr="00E67319">
        <w:rPr>
          <w:rFonts w:ascii="Times New Roman" w:hAnsi="Times New Roman"/>
          <w:color w:val="000000"/>
          <w:sz w:val="28"/>
          <w:szCs w:val="28"/>
        </w:rPr>
        <w:t>mmHg</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pH</w:t>
      </w:r>
      <w:proofErr w:type="spellEnd"/>
      <w:r w:rsidRPr="00E67319">
        <w:rPr>
          <w:rFonts w:ascii="Times New Roman" w:hAnsi="Times New Roman"/>
          <w:color w:val="000000"/>
          <w:sz w:val="28"/>
          <w:szCs w:val="28"/>
        </w:rPr>
        <w:t xml:space="preserve"> =7,39. </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Врачом реаниматологом было принято решение о начале отлу</w:t>
      </w:r>
      <w:r>
        <w:rPr>
          <w:rFonts w:ascii="Times New Roman" w:hAnsi="Times New Roman"/>
          <w:color w:val="000000"/>
          <w:sz w:val="28"/>
          <w:szCs w:val="28"/>
        </w:rPr>
        <w:t>чения пациента от аппарата ИВЛ.</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Назовите критерии готовности к отлучению от ИВЛ данного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Адекватный газообмен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Стабильная гемодинамика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Спонтанная дыхательная активность</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w:t>
      </w:r>
      <w:r w:rsidRPr="00E67319">
        <w:rPr>
          <w:rFonts w:ascii="Times New Roman" w:hAnsi="Times New Roman"/>
          <w:color w:val="000000"/>
          <w:sz w:val="28"/>
          <w:szCs w:val="28"/>
        </w:rPr>
        <w:tab/>
        <w:t>Стабилизация по основному заболеванию</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Какой дальнейшей тактики в отношении респираторной поддержки должен придерживаться врач?</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1.</w:t>
      </w:r>
      <w:r w:rsidRPr="00E67319">
        <w:rPr>
          <w:rFonts w:ascii="Times New Roman" w:hAnsi="Times New Roman"/>
          <w:color w:val="000000"/>
          <w:sz w:val="28"/>
          <w:szCs w:val="28"/>
        </w:rPr>
        <w:tab/>
        <w:t xml:space="preserve">В случае готовности к отлучению необходимо провести тест спонтанного дыхания в течение 30-120 мин в режиме CPAP, PSV или совсем без аппаратной поддержки.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При отсутствии клинических признаков непереносимости теста (нарушение сознания, обильный пот, признаки усиления работы дыхания, ухудшение самочувствия); сохранении стабильных объективных критериев готовности к отлучению тест считается пройденным.</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w:t>
      </w:r>
      <w:r w:rsidRPr="00E67319">
        <w:rPr>
          <w:rFonts w:ascii="Times New Roman" w:hAnsi="Times New Roman"/>
          <w:color w:val="000000"/>
          <w:sz w:val="28"/>
          <w:szCs w:val="28"/>
        </w:rPr>
        <w:tab/>
        <w:t>Если тест не пройден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Назовите современные режимы отлучения от аппаратного дыхания и по какому принципу они работают.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w:t>
      </w:r>
      <w:r w:rsidRPr="00E67319">
        <w:rPr>
          <w:rFonts w:ascii="Times New Roman" w:hAnsi="Times New Roman"/>
          <w:color w:val="000000"/>
          <w:sz w:val="28"/>
          <w:szCs w:val="28"/>
        </w:rPr>
        <w:tab/>
        <w:t xml:space="preserve">Интеллектуальные режимы, например ASV в аппарате </w:t>
      </w:r>
      <w:proofErr w:type="spellStart"/>
      <w:r w:rsidRPr="00E67319">
        <w:rPr>
          <w:rFonts w:ascii="Times New Roman" w:hAnsi="Times New Roman"/>
          <w:color w:val="000000"/>
          <w:sz w:val="28"/>
          <w:szCs w:val="28"/>
        </w:rPr>
        <w:t>Hamilton</w:t>
      </w:r>
      <w:proofErr w:type="spellEnd"/>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w:t>
      </w:r>
      <w:r w:rsidRPr="00E67319">
        <w:rPr>
          <w:rFonts w:ascii="Times New Roman" w:hAnsi="Times New Roman"/>
          <w:color w:val="000000"/>
          <w:sz w:val="28"/>
          <w:szCs w:val="28"/>
        </w:rPr>
        <w:tab/>
        <w:t>Работают по принципу обратной связи, т.е. подстраиваются под дыхательные возможности пациента и инициируют у них формирование адекватной спонтанной дыхательной активности.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21</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w:t>
      </w:r>
      <w:r w:rsidRPr="00E67319">
        <w:rPr>
          <w:rFonts w:ascii="Times New Roman" w:hAnsi="Times New Roman"/>
          <w:color w:val="000000"/>
          <w:sz w:val="28"/>
          <w:szCs w:val="28"/>
        </w:rPr>
        <w:tab/>
        <w:t xml:space="preserve">В отделение гематологии поступила больная С., 38 лет (78 кг) с признаками желудочного кровотечения: сознание – сопор, кожные покровы бледные, покрыты холодным липким потом. Дыхание самостоятельное, везикулярное с обеих сторон. ЧДД 32 в мин., SpO2 84%. Гемодинамика: АД 80/40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136 в мин. Живот мягкий, умеренная болезненность в </w:t>
      </w:r>
      <w:proofErr w:type="spellStart"/>
      <w:r w:rsidRPr="00E67319">
        <w:rPr>
          <w:rFonts w:ascii="Times New Roman" w:hAnsi="Times New Roman"/>
          <w:color w:val="000000"/>
          <w:sz w:val="28"/>
          <w:szCs w:val="28"/>
        </w:rPr>
        <w:t>эпигастрии</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Результаты скрининг-исследования: Эр 1,4× 1012/л,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13%, ПТИ 18%, МНО 3,2, АЧТВ 165 сек. </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Из анамнеза: 1,5 года назад операция протезирование митрального клапана. До настоящего времени в комплексе терапевтических постоянных назначений входят оральные антикоагулянты (</w:t>
      </w:r>
      <w:proofErr w:type="spellStart"/>
      <w:r w:rsidRPr="00E67319">
        <w:rPr>
          <w:rFonts w:ascii="Times New Roman" w:hAnsi="Times New Roman"/>
          <w:color w:val="000000"/>
          <w:sz w:val="28"/>
          <w:szCs w:val="28"/>
        </w:rPr>
        <w:t>варфарин</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дезагреганты</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кардиомагнил</w:t>
      </w:r>
      <w:proofErr w:type="spellEnd"/>
      <w:r w:rsidRPr="00E67319">
        <w:rPr>
          <w:rFonts w:ascii="Times New Roman" w:hAnsi="Times New Roman"/>
          <w:color w:val="000000"/>
          <w:sz w:val="28"/>
          <w:szCs w:val="28"/>
        </w:rPr>
        <w:t xml:space="preserve">). Последние показатели контролируемого гемостаза 3 суток назад: INR 2,2, ПТИ 38%. Начало ухудшения состояния-8 часов назад: после нарушения диеты была многократная рвота  съеденной пищей. После чего появились умеренные боли в </w:t>
      </w:r>
      <w:proofErr w:type="spellStart"/>
      <w:r w:rsidRPr="00E67319">
        <w:rPr>
          <w:rFonts w:ascii="Times New Roman" w:hAnsi="Times New Roman"/>
          <w:color w:val="000000"/>
          <w:sz w:val="28"/>
          <w:szCs w:val="28"/>
        </w:rPr>
        <w:t>эпигастрии</w:t>
      </w:r>
      <w:proofErr w:type="spellEnd"/>
      <w:r w:rsidRPr="00E67319">
        <w:rPr>
          <w:rFonts w:ascii="Times New Roman" w:hAnsi="Times New Roman"/>
          <w:color w:val="000000"/>
          <w:sz w:val="28"/>
          <w:szCs w:val="28"/>
        </w:rPr>
        <w:t>, тошнота, рвота кофейной гущей. Со слов пациентки – объем рвотных масс около 1,5 литров. Данное состояние возникло впервые. Предшествующих з</w:t>
      </w:r>
      <w:r>
        <w:rPr>
          <w:rFonts w:ascii="Times New Roman" w:hAnsi="Times New Roman"/>
          <w:color w:val="000000"/>
          <w:sz w:val="28"/>
          <w:szCs w:val="28"/>
        </w:rPr>
        <w:t>аболеваний желудка не отмечает.</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1</w:t>
      </w:r>
      <w:r w:rsidRPr="007B076E">
        <w:rPr>
          <w:rFonts w:ascii="Times New Roman" w:hAnsi="Times New Roman"/>
          <w:b/>
          <w:color w:val="000000"/>
          <w:sz w:val="28"/>
          <w:szCs w:val="28"/>
        </w:rPr>
        <w:tab/>
        <w:t xml:space="preserve">Определите предполагаемый диагноз и способ его подтверждения.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Исходя из проведенной 1,5 года назад плановой операции, клапанного протезирования, требующей  проведения ФГДС – патологии найдено не было. По началу заболевания – процесс острый. Возможными причинами кровотечения из верхних отделов ЖКТ в данной ситуации могут быть: синдром </w:t>
      </w:r>
      <w:proofErr w:type="spellStart"/>
      <w:r w:rsidRPr="00E67319">
        <w:rPr>
          <w:rFonts w:ascii="Times New Roman" w:hAnsi="Times New Roman"/>
          <w:color w:val="000000"/>
          <w:sz w:val="28"/>
          <w:szCs w:val="28"/>
        </w:rPr>
        <w:t>Меллори-Вейса</w:t>
      </w:r>
      <w:proofErr w:type="spellEnd"/>
      <w:r w:rsidRPr="00E67319">
        <w:rPr>
          <w:rFonts w:ascii="Times New Roman" w:hAnsi="Times New Roman"/>
          <w:color w:val="000000"/>
          <w:sz w:val="28"/>
          <w:szCs w:val="28"/>
        </w:rPr>
        <w:t xml:space="preserve">, острая язва желудка и 12 перстной кишки, эрозивный гастрит. Не исключено наличие злокачественного новообразования желудка. Основным методом диагностики является метод </w:t>
      </w:r>
      <w:proofErr w:type="spellStart"/>
      <w:r w:rsidRPr="00E67319">
        <w:rPr>
          <w:rFonts w:ascii="Times New Roman" w:hAnsi="Times New Roman"/>
          <w:color w:val="000000"/>
          <w:sz w:val="28"/>
          <w:szCs w:val="28"/>
        </w:rPr>
        <w:t>фиброгастродуоденоскопии</w:t>
      </w:r>
      <w:proofErr w:type="spellEnd"/>
      <w:r w:rsidRPr="00E67319">
        <w:rPr>
          <w:rFonts w:ascii="Times New Roman" w:hAnsi="Times New Roman"/>
          <w:color w:val="000000"/>
          <w:sz w:val="28"/>
          <w:szCs w:val="28"/>
        </w:rPr>
        <w:t>.</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w:t>
      </w:r>
      <w:r w:rsidRPr="007B076E">
        <w:rPr>
          <w:rFonts w:ascii="Times New Roman" w:hAnsi="Times New Roman"/>
          <w:b/>
          <w:color w:val="000000"/>
          <w:sz w:val="28"/>
          <w:szCs w:val="28"/>
        </w:rPr>
        <w:tab/>
        <w:t>Ваш вариант механизма возникновения кровотечения у пациентки.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Наиболее вероятный механизм развития кровотечения- сочетание: наличия субстрата кровотечения при имеющемся отягощающемся </w:t>
      </w:r>
      <w:proofErr w:type="spellStart"/>
      <w:r w:rsidRPr="00E67319">
        <w:rPr>
          <w:rFonts w:ascii="Times New Roman" w:hAnsi="Times New Roman"/>
          <w:color w:val="000000"/>
          <w:sz w:val="28"/>
          <w:szCs w:val="28"/>
        </w:rPr>
        <w:t>гипокоагуляционном</w:t>
      </w:r>
      <w:proofErr w:type="spellEnd"/>
      <w:r w:rsidRPr="00E67319">
        <w:rPr>
          <w:rFonts w:ascii="Times New Roman" w:hAnsi="Times New Roman"/>
          <w:color w:val="000000"/>
          <w:sz w:val="28"/>
          <w:szCs w:val="28"/>
        </w:rPr>
        <w:t xml:space="preserve"> синдроме. Размер и место расположения субстрата определяет характер и величину кровопотери. Дополнительным отягощающим фактором может блокада </w:t>
      </w:r>
      <w:proofErr w:type="spellStart"/>
      <w:r w:rsidRPr="00E67319">
        <w:rPr>
          <w:rFonts w:ascii="Times New Roman" w:hAnsi="Times New Roman"/>
          <w:color w:val="000000"/>
          <w:sz w:val="28"/>
          <w:szCs w:val="28"/>
        </w:rPr>
        <w:t>тромбоцитарно</w:t>
      </w:r>
      <w:proofErr w:type="spellEnd"/>
      <w:r w:rsidRPr="00E67319">
        <w:rPr>
          <w:rFonts w:ascii="Times New Roman" w:hAnsi="Times New Roman"/>
          <w:color w:val="000000"/>
          <w:sz w:val="28"/>
          <w:szCs w:val="28"/>
        </w:rPr>
        <w:t xml:space="preserve">-сосудистого гемостаза. Вклад данного звена можно определить уровнем тромбоцитов и данными </w:t>
      </w:r>
      <w:proofErr w:type="spellStart"/>
      <w:r w:rsidRPr="00E67319">
        <w:rPr>
          <w:rFonts w:ascii="Times New Roman" w:hAnsi="Times New Roman"/>
          <w:color w:val="000000"/>
          <w:sz w:val="28"/>
          <w:szCs w:val="28"/>
        </w:rPr>
        <w:t>агрегатограммы</w:t>
      </w:r>
      <w:proofErr w:type="spellEnd"/>
      <w:r w:rsidRPr="00E67319">
        <w:rPr>
          <w:rFonts w:ascii="Times New Roman" w:hAnsi="Times New Roman"/>
          <w:color w:val="000000"/>
          <w:sz w:val="28"/>
          <w:szCs w:val="28"/>
        </w:rPr>
        <w:t>.</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3</w:t>
      </w:r>
      <w:r w:rsidRPr="007B076E">
        <w:rPr>
          <w:rFonts w:ascii="Times New Roman" w:hAnsi="Times New Roman"/>
          <w:b/>
          <w:color w:val="000000"/>
          <w:sz w:val="28"/>
          <w:szCs w:val="28"/>
        </w:rPr>
        <w:tab/>
        <w:t xml:space="preserve">Определить последовательность направлений </w:t>
      </w:r>
      <w:proofErr w:type="spellStart"/>
      <w:r w:rsidRPr="007B076E">
        <w:rPr>
          <w:rFonts w:ascii="Times New Roman" w:hAnsi="Times New Roman"/>
          <w:b/>
          <w:color w:val="000000"/>
          <w:sz w:val="28"/>
          <w:szCs w:val="28"/>
        </w:rPr>
        <w:t>инфузионно-трансфузионной</w:t>
      </w:r>
      <w:proofErr w:type="spellEnd"/>
      <w:r w:rsidRPr="007B076E">
        <w:rPr>
          <w:rFonts w:ascii="Times New Roman" w:hAnsi="Times New Roman"/>
          <w:b/>
          <w:color w:val="000000"/>
          <w:sz w:val="28"/>
          <w:szCs w:val="28"/>
        </w:rPr>
        <w:t xml:space="preserve"> терапии с учетом нарушений гемостаза, гемодинамики, уровня кровопотери.</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w:t>
      </w:r>
      <w:r w:rsidRPr="007B076E">
        <w:rPr>
          <w:rFonts w:ascii="Times New Roman" w:hAnsi="Times New Roman"/>
          <w:b/>
          <w:color w:val="000000"/>
          <w:sz w:val="28"/>
          <w:szCs w:val="28"/>
        </w:rPr>
        <w:tab/>
      </w:r>
      <w:r w:rsidRPr="007B076E">
        <w:rPr>
          <w:rFonts w:ascii="Times New Roman" w:hAnsi="Times New Roman"/>
          <w:color w:val="000000"/>
          <w:sz w:val="28"/>
          <w:szCs w:val="28"/>
        </w:rPr>
        <w:t xml:space="preserve">Основные принципы </w:t>
      </w:r>
      <w:proofErr w:type="spellStart"/>
      <w:r w:rsidRPr="007B076E">
        <w:rPr>
          <w:rFonts w:ascii="Times New Roman" w:hAnsi="Times New Roman"/>
          <w:color w:val="000000"/>
          <w:sz w:val="28"/>
          <w:szCs w:val="28"/>
        </w:rPr>
        <w:t>инфузионно-трансфузионной</w:t>
      </w:r>
      <w:proofErr w:type="spellEnd"/>
      <w:r w:rsidRPr="007B076E">
        <w:rPr>
          <w:rFonts w:ascii="Times New Roman" w:hAnsi="Times New Roman"/>
          <w:color w:val="000000"/>
          <w:sz w:val="28"/>
          <w:szCs w:val="28"/>
        </w:rPr>
        <w:t xml:space="preserve"> терапии для данной клинической ситуации: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 Переливание факторов свёртывания и носителей кислорода;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2.Волюмокоррекция;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3.Регидратация;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4.Коррекция КЩС и ВЭБ.</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4</w:t>
      </w:r>
      <w:r w:rsidRPr="007B076E">
        <w:rPr>
          <w:rFonts w:ascii="Times New Roman" w:hAnsi="Times New Roman"/>
          <w:b/>
          <w:color w:val="000000"/>
          <w:sz w:val="28"/>
          <w:szCs w:val="28"/>
        </w:rPr>
        <w:tab/>
        <w:t>Какой предполагаемый дефицит ОЦК у пациентки? Какие показатели взяты за основу расчёта?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Прежде всего, рассчитывается ОЦК. Исходя из Мт</w:t>
      </w:r>
      <w:proofErr w:type="gramStart"/>
      <w:r w:rsidRPr="00E67319">
        <w:rPr>
          <w:rFonts w:ascii="Times New Roman" w:hAnsi="Times New Roman"/>
          <w:color w:val="000000"/>
          <w:sz w:val="28"/>
          <w:szCs w:val="28"/>
        </w:rPr>
        <w:t>.</w:t>
      </w:r>
      <w:proofErr w:type="gram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д</w:t>
      </w:r>
      <w:proofErr w:type="gramEnd"/>
      <w:r w:rsidRPr="00E67319">
        <w:rPr>
          <w:rFonts w:ascii="Times New Roman" w:hAnsi="Times New Roman"/>
          <w:color w:val="000000"/>
          <w:sz w:val="28"/>
          <w:szCs w:val="28"/>
        </w:rPr>
        <w:t xml:space="preserve">ля </w:t>
      </w:r>
      <w:proofErr w:type="spellStart"/>
      <w:r w:rsidRPr="00E67319">
        <w:rPr>
          <w:rFonts w:ascii="Times New Roman" w:hAnsi="Times New Roman"/>
          <w:color w:val="000000"/>
          <w:sz w:val="28"/>
          <w:szCs w:val="28"/>
        </w:rPr>
        <w:t>нормостеничной</w:t>
      </w:r>
      <w:proofErr w:type="spellEnd"/>
      <w:r w:rsidRPr="00E67319">
        <w:rPr>
          <w:rFonts w:ascii="Times New Roman" w:hAnsi="Times New Roman"/>
          <w:color w:val="000000"/>
          <w:sz w:val="28"/>
          <w:szCs w:val="28"/>
        </w:rPr>
        <w:t xml:space="preserve"> женщин, это 6,5% Мт. Для определения дефицита ОЦК и класса кровопотери используются клинико-лабораторные данные: изменение сознания, критическая гипотония, шоковый индекс, ЧДД, снижение SpO2, уровень </w:t>
      </w:r>
      <w:proofErr w:type="spellStart"/>
      <w:r w:rsidRPr="00E67319">
        <w:rPr>
          <w:rFonts w:ascii="Times New Roman" w:hAnsi="Times New Roman"/>
          <w:color w:val="000000"/>
          <w:sz w:val="28"/>
          <w:szCs w:val="28"/>
        </w:rPr>
        <w:t>Hb</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Таким образом, </w:t>
      </w:r>
      <w:r w:rsidRPr="00E67319">
        <w:rPr>
          <w:rFonts w:ascii="Times New Roman" w:hAnsi="Times New Roman"/>
          <w:color w:val="000000"/>
          <w:sz w:val="28"/>
          <w:szCs w:val="28"/>
        </w:rPr>
        <w:lastRenderedPageBreak/>
        <w:t>определен III класс кровопотери с дефицитом ОЦК = 40%.</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5</w:t>
      </w:r>
      <w:r w:rsidRPr="007B076E">
        <w:rPr>
          <w:rFonts w:ascii="Times New Roman" w:hAnsi="Times New Roman"/>
          <w:b/>
          <w:color w:val="000000"/>
          <w:sz w:val="28"/>
          <w:szCs w:val="28"/>
        </w:rPr>
        <w:tab/>
        <w:t xml:space="preserve">Когда и каким образом поддерживать оптимальный уровень свертывания крови с целью предупреждения внутрисердечного </w:t>
      </w:r>
      <w:proofErr w:type="spellStart"/>
      <w:r w:rsidRPr="007B076E">
        <w:rPr>
          <w:rFonts w:ascii="Times New Roman" w:hAnsi="Times New Roman"/>
          <w:b/>
          <w:color w:val="000000"/>
          <w:sz w:val="28"/>
          <w:szCs w:val="28"/>
        </w:rPr>
        <w:t>тромбообразования</w:t>
      </w:r>
      <w:proofErr w:type="spellEnd"/>
      <w:r w:rsidRPr="007B076E">
        <w:rPr>
          <w:rFonts w:ascii="Times New Roman" w:hAnsi="Times New Roman"/>
          <w:b/>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w:t>
      </w:r>
      <w:r w:rsidRPr="00E67319">
        <w:rPr>
          <w:rFonts w:ascii="Times New Roman" w:hAnsi="Times New Roman"/>
          <w:color w:val="000000"/>
          <w:sz w:val="28"/>
          <w:szCs w:val="28"/>
        </w:rPr>
        <w:tab/>
        <w:t xml:space="preserve">Вопрос о продолжении медикаментозной гемофилии может быть поставлен после устранения признаков геморрагического шока, оценки </w:t>
      </w:r>
      <w:proofErr w:type="spellStart"/>
      <w:r w:rsidRPr="00E67319">
        <w:rPr>
          <w:rFonts w:ascii="Times New Roman" w:hAnsi="Times New Roman"/>
          <w:color w:val="000000"/>
          <w:sz w:val="28"/>
          <w:szCs w:val="28"/>
        </w:rPr>
        <w:t>гемостазиограммы</w:t>
      </w:r>
      <w:proofErr w:type="spellEnd"/>
      <w:r w:rsidRPr="00E67319">
        <w:rPr>
          <w:rFonts w:ascii="Times New Roman" w:hAnsi="Times New Roman"/>
          <w:color w:val="000000"/>
          <w:sz w:val="28"/>
          <w:szCs w:val="28"/>
        </w:rPr>
        <w:t xml:space="preserve">, результатов ФГДС в отношении стабильности локального гемостаза. Прекращение кровотечение и </w:t>
      </w:r>
      <w:proofErr w:type="spellStart"/>
      <w:r w:rsidRPr="00E67319">
        <w:rPr>
          <w:rFonts w:ascii="Times New Roman" w:hAnsi="Times New Roman"/>
          <w:color w:val="000000"/>
          <w:sz w:val="28"/>
          <w:szCs w:val="28"/>
        </w:rPr>
        <w:t>нормо</w:t>
      </w:r>
      <w:proofErr w:type="spellEnd"/>
      <w:r w:rsidRPr="00E67319">
        <w:rPr>
          <w:rFonts w:ascii="Times New Roman" w:hAnsi="Times New Roman"/>
          <w:color w:val="000000"/>
          <w:sz w:val="28"/>
          <w:szCs w:val="28"/>
        </w:rPr>
        <w:t xml:space="preserve">- или умеренная </w:t>
      </w:r>
      <w:proofErr w:type="spellStart"/>
      <w:r w:rsidRPr="00E67319">
        <w:rPr>
          <w:rFonts w:ascii="Times New Roman" w:hAnsi="Times New Roman"/>
          <w:color w:val="000000"/>
          <w:sz w:val="28"/>
          <w:szCs w:val="28"/>
        </w:rPr>
        <w:t>гипокоагуляция</w:t>
      </w:r>
      <w:proofErr w:type="spellEnd"/>
      <w:r w:rsidRPr="00E67319">
        <w:rPr>
          <w:rFonts w:ascii="Times New Roman" w:hAnsi="Times New Roman"/>
          <w:color w:val="000000"/>
          <w:sz w:val="28"/>
          <w:szCs w:val="28"/>
        </w:rPr>
        <w:t xml:space="preserve">, подтверждение стабильности гемостаза является основой для </w:t>
      </w:r>
      <w:proofErr w:type="spellStart"/>
      <w:r w:rsidRPr="00E67319">
        <w:rPr>
          <w:rFonts w:ascii="Times New Roman" w:hAnsi="Times New Roman"/>
          <w:color w:val="000000"/>
          <w:sz w:val="28"/>
          <w:szCs w:val="28"/>
        </w:rPr>
        <w:t>гипокоагуляционной</w:t>
      </w:r>
      <w:proofErr w:type="spellEnd"/>
      <w:r w:rsidRPr="00E67319">
        <w:rPr>
          <w:rFonts w:ascii="Times New Roman" w:hAnsi="Times New Roman"/>
          <w:color w:val="000000"/>
          <w:sz w:val="28"/>
          <w:szCs w:val="28"/>
        </w:rPr>
        <w:t xml:space="preserve"> терапии. Наиболее управляемый из них-внутривенная </w:t>
      </w:r>
      <w:proofErr w:type="spellStart"/>
      <w:r w:rsidRPr="00E67319">
        <w:rPr>
          <w:rFonts w:ascii="Times New Roman" w:hAnsi="Times New Roman"/>
          <w:color w:val="000000"/>
          <w:sz w:val="28"/>
          <w:szCs w:val="28"/>
        </w:rPr>
        <w:t>инфузия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нефракционированного</w:t>
      </w:r>
      <w:proofErr w:type="spellEnd"/>
      <w:r w:rsidRPr="00E67319">
        <w:rPr>
          <w:rFonts w:ascii="Times New Roman" w:hAnsi="Times New Roman"/>
          <w:color w:val="000000"/>
          <w:sz w:val="28"/>
          <w:szCs w:val="28"/>
        </w:rPr>
        <w:t xml:space="preserve"> гепарина под контролем АЧТВ.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22</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Pr>
          <w:rFonts w:ascii="Times New Roman" w:hAnsi="Times New Roman"/>
          <w:color w:val="000000"/>
          <w:sz w:val="28"/>
          <w:szCs w:val="28"/>
        </w:rPr>
        <w:tab/>
        <w:t>Поступи</w:t>
      </w:r>
      <w:r w:rsidRPr="00E67319">
        <w:rPr>
          <w:rFonts w:ascii="Times New Roman" w:hAnsi="Times New Roman"/>
          <w:color w:val="000000"/>
          <w:sz w:val="28"/>
          <w:szCs w:val="28"/>
        </w:rPr>
        <w:t xml:space="preserve">л мужчина, 54 года, ранее перенесший гепатит В. Внезапно появилась рвота темно-красного цвета, мелена, слабость, тошнота. На данный момент кровотечения нет. Данные осмотра: Состояние больного </w:t>
      </w:r>
      <w:proofErr w:type="gramStart"/>
      <w:r w:rsidRPr="00E67319">
        <w:rPr>
          <w:rFonts w:ascii="Times New Roman" w:hAnsi="Times New Roman"/>
          <w:color w:val="000000"/>
          <w:sz w:val="28"/>
          <w:szCs w:val="28"/>
        </w:rPr>
        <w:t>средне-тяжелое</w:t>
      </w:r>
      <w:proofErr w:type="gramEnd"/>
      <w:r w:rsidRPr="00E67319">
        <w:rPr>
          <w:rFonts w:ascii="Times New Roman" w:hAnsi="Times New Roman"/>
          <w:color w:val="000000"/>
          <w:sz w:val="28"/>
          <w:szCs w:val="28"/>
        </w:rPr>
        <w:t xml:space="preserve">. Оглушение I. Дыхание самостоятельное, ЧДД 20 в минуту, SpO2 94об% с ингаляцией О2 1л/мин. Гемодинамика: АД 100/60мм.рт.ст., ЧСС 118 в мин., выраженная бледность кожных покровов, пальпируется увеличенная за счет левой доли печень, бугристая, плотной консистенции, </w:t>
      </w:r>
      <w:proofErr w:type="spellStart"/>
      <w:r w:rsidRPr="00E67319">
        <w:rPr>
          <w:rFonts w:ascii="Times New Roman" w:hAnsi="Times New Roman"/>
          <w:color w:val="000000"/>
          <w:sz w:val="28"/>
          <w:szCs w:val="28"/>
        </w:rPr>
        <w:t>перкуторно</w:t>
      </w:r>
      <w:proofErr w:type="spellEnd"/>
      <w:r w:rsidRPr="00E67319">
        <w:rPr>
          <w:rFonts w:ascii="Times New Roman" w:hAnsi="Times New Roman"/>
          <w:color w:val="000000"/>
          <w:sz w:val="28"/>
          <w:szCs w:val="28"/>
        </w:rPr>
        <w:t xml:space="preserve"> - небольшое количество свободной жидкости в брюшной полости. Шумы перистальтики выслушиваются. Был однократный стул в виде мелены. Мочится. Лабораторный скрининг: Эр 2,4˟ 1012/л.,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86 г/л,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24%, ПТИ 46%, АЧТВ 48сек., Общий белок 48 г/л, Альбумин 26г/л, билирубин 46мкмоль/л (прямой 34 </w:t>
      </w:r>
      <w:proofErr w:type="spellStart"/>
      <w:r w:rsidRPr="00E67319">
        <w:rPr>
          <w:rFonts w:ascii="Times New Roman" w:hAnsi="Times New Roman"/>
          <w:color w:val="000000"/>
          <w:sz w:val="28"/>
          <w:szCs w:val="28"/>
        </w:rPr>
        <w:t>мкмоль</w:t>
      </w:r>
      <w:proofErr w:type="spellEnd"/>
      <w:r w:rsidRPr="00E67319">
        <w:rPr>
          <w:rFonts w:ascii="Times New Roman" w:hAnsi="Times New Roman"/>
          <w:color w:val="000000"/>
          <w:sz w:val="28"/>
          <w:szCs w:val="28"/>
        </w:rPr>
        <w:t xml:space="preserve">/л), мочевина 2,3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К+ 3,1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xml:space="preserve">+ 132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proofErr w:type="spellStart"/>
      <w:r w:rsidRPr="00E67319">
        <w:rPr>
          <w:rFonts w:ascii="Times New Roman" w:hAnsi="Times New Roman"/>
          <w:color w:val="000000"/>
          <w:sz w:val="28"/>
          <w:szCs w:val="28"/>
        </w:rPr>
        <w:t>АлАТ</w:t>
      </w:r>
      <w:proofErr w:type="spellEnd"/>
      <w:r w:rsidRPr="00E67319">
        <w:rPr>
          <w:rFonts w:ascii="Times New Roman" w:hAnsi="Times New Roman"/>
          <w:color w:val="000000"/>
          <w:sz w:val="28"/>
          <w:szCs w:val="28"/>
        </w:rPr>
        <w:t xml:space="preserve"> 34 ЕД, </w:t>
      </w:r>
      <w:proofErr w:type="spellStart"/>
      <w:r w:rsidRPr="00E67319">
        <w:rPr>
          <w:rFonts w:ascii="Times New Roman" w:hAnsi="Times New Roman"/>
          <w:color w:val="000000"/>
          <w:sz w:val="28"/>
          <w:szCs w:val="28"/>
        </w:rPr>
        <w:t>АсАТ</w:t>
      </w:r>
      <w:proofErr w:type="spellEnd"/>
      <w:r w:rsidRPr="00E67319">
        <w:rPr>
          <w:rFonts w:ascii="Times New Roman" w:hAnsi="Times New Roman"/>
          <w:color w:val="000000"/>
          <w:sz w:val="28"/>
          <w:szCs w:val="28"/>
        </w:rPr>
        <w:t xml:space="preserve"> 42 ЕД.</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Из анамнеза: болен гепатитом В </w:t>
      </w:r>
      <w:proofErr w:type="spellStart"/>
      <w:r w:rsidRPr="00E67319">
        <w:rPr>
          <w:rFonts w:ascii="Times New Roman" w:hAnsi="Times New Roman"/>
          <w:color w:val="000000"/>
          <w:sz w:val="28"/>
          <w:szCs w:val="28"/>
        </w:rPr>
        <w:t>в</w:t>
      </w:r>
      <w:proofErr w:type="spellEnd"/>
      <w:r w:rsidRPr="00E67319">
        <w:rPr>
          <w:rFonts w:ascii="Times New Roman" w:hAnsi="Times New Roman"/>
          <w:color w:val="000000"/>
          <w:sz w:val="28"/>
          <w:szCs w:val="28"/>
        </w:rPr>
        <w:t xml:space="preserve"> течение 12 лет. Предполагаемый механизм заражения </w:t>
      </w:r>
      <w:proofErr w:type="spellStart"/>
      <w:r w:rsidRPr="00E67319">
        <w:rPr>
          <w:rFonts w:ascii="Times New Roman" w:hAnsi="Times New Roman"/>
          <w:color w:val="000000"/>
          <w:sz w:val="28"/>
          <w:szCs w:val="28"/>
        </w:rPr>
        <w:t>трансфузионный</w:t>
      </w:r>
      <w:proofErr w:type="spellEnd"/>
      <w:r w:rsidRPr="00E67319">
        <w:rPr>
          <w:rFonts w:ascii="Times New Roman" w:hAnsi="Times New Roman"/>
          <w:color w:val="000000"/>
          <w:sz w:val="28"/>
          <w:szCs w:val="28"/>
        </w:rPr>
        <w:t xml:space="preserve">. Аналогичная ситуация у больного повторяется в течение 3-ех последних лет с интервалом  1-2 раза в течение полугода. Начало данной клинической ситуации 8  часов назад. Провоцирующим фактором </w:t>
      </w:r>
      <w:r>
        <w:rPr>
          <w:rFonts w:ascii="Times New Roman" w:hAnsi="Times New Roman"/>
          <w:color w:val="000000"/>
          <w:sz w:val="28"/>
          <w:szCs w:val="28"/>
        </w:rPr>
        <w:t>пациент считает прием алкоголя.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Наиболее вероятный механизм возникновения кровотечения?</w:t>
      </w:r>
      <w:r w:rsidRPr="00E67319">
        <w:rPr>
          <w:rFonts w:ascii="Times New Roman" w:hAnsi="Times New Roman"/>
          <w:color w:val="000000"/>
          <w:sz w:val="28"/>
          <w:szCs w:val="28"/>
        </w:rPr>
        <w:t xml:space="preserve"> Методы диагностики причины кровотечения.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Исходя из анамнеза, клинической картины заболевания – больного цирроз печени в связи с исходом вирусного гепатита с развитием портальной гипертензии и формированием </w:t>
      </w:r>
      <w:proofErr w:type="spellStart"/>
      <w:r w:rsidRPr="00E67319">
        <w:rPr>
          <w:rFonts w:ascii="Times New Roman" w:hAnsi="Times New Roman"/>
          <w:color w:val="000000"/>
          <w:sz w:val="28"/>
          <w:szCs w:val="28"/>
        </w:rPr>
        <w:t>варикозно</w:t>
      </w:r>
      <w:proofErr w:type="spellEnd"/>
      <w:r w:rsidRPr="00E67319">
        <w:rPr>
          <w:rFonts w:ascii="Times New Roman" w:hAnsi="Times New Roman"/>
          <w:color w:val="000000"/>
          <w:sz w:val="28"/>
          <w:szCs w:val="28"/>
        </w:rPr>
        <w:t xml:space="preserve">-расширенных кровоточащих вен пищевода. Хотя возможны и альтернативные варианты кровотечения, связанные с заболеванием желудка и двенадцатиперстной кишки. Основным методом диагностики является ФГДС.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Нуждается ли этот пациент в переливании носителей кислорода?</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Для данного лежачего пациента без физической активности с SpO2 94об% и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86 г/л нет кислородной задолженности, а, значит, и показаний к п</w:t>
      </w:r>
      <w:r>
        <w:rPr>
          <w:rFonts w:ascii="Times New Roman" w:hAnsi="Times New Roman"/>
          <w:color w:val="000000"/>
          <w:sz w:val="28"/>
          <w:szCs w:val="28"/>
        </w:rPr>
        <w:t>ереливанию носителей кислорода.</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Есть ли необходимость переливания факторов свёртывания. На каких данных основывается это решение.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У пациентов с подтвержденным циррозом печени показатели ПТИ, </w:t>
      </w:r>
      <w:r w:rsidRPr="00E67319">
        <w:rPr>
          <w:rFonts w:ascii="Times New Roman" w:hAnsi="Times New Roman"/>
          <w:color w:val="000000"/>
          <w:sz w:val="28"/>
          <w:szCs w:val="28"/>
        </w:rPr>
        <w:lastRenderedPageBreak/>
        <w:t>АЧТВ, не могут быть абсолютными критериями для переливания факторов свертывания. Необходима комплексная оценка состояния  гемостаза: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1.Отсутствие кровотечения по данным ФГДС;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2.Данные ТЭГ с оценкой CI и Lys30.</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Препараты каких групп необходимо использовать в лечении геморрагического синдрома у данного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Действие препаратов, используемых в лечении геморрагического синдрома у больного с циррозом печени направлено на: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1.Снижение давления в портальной системе: нитраты, аналоги вазопрессина, неселективные β-блокаторы, ингибиторы соматотропного гормона;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2.Коррекция гемостаза в соответствие с его основными нарушениями: витамин К, рекомбинантные факторы свертывания, фибриноген.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3.Компоненты крови: СЗП, </w:t>
      </w:r>
      <w:proofErr w:type="spellStart"/>
      <w:r w:rsidRPr="00E67319">
        <w:rPr>
          <w:rFonts w:ascii="Times New Roman" w:hAnsi="Times New Roman"/>
          <w:color w:val="000000"/>
          <w:sz w:val="28"/>
          <w:szCs w:val="28"/>
        </w:rPr>
        <w:t>криопреципитат</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тромбоцитарная</w:t>
      </w:r>
      <w:proofErr w:type="spellEnd"/>
      <w:r w:rsidRPr="00E67319">
        <w:rPr>
          <w:rFonts w:ascii="Times New Roman" w:hAnsi="Times New Roman"/>
          <w:color w:val="000000"/>
          <w:sz w:val="28"/>
          <w:szCs w:val="28"/>
        </w:rPr>
        <w:t xml:space="preserve"> взвесь.</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Какие </w:t>
      </w:r>
      <w:proofErr w:type="spellStart"/>
      <w:r w:rsidRPr="007B076E">
        <w:rPr>
          <w:rFonts w:ascii="Times New Roman" w:hAnsi="Times New Roman"/>
          <w:b/>
          <w:color w:val="000000"/>
          <w:sz w:val="28"/>
          <w:szCs w:val="28"/>
        </w:rPr>
        <w:t>инфузионные</w:t>
      </w:r>
      <w:proofErr w:type="spellEnd"/>
      <w:r w:rsidRPr="007B076E">
        <w:rPr>
          <w:rFonts w:ascii="Times New Roman" w:hAnsi="Times New Roman"/>
          <w:b/>
          <w:color w:val="000000"/>
          <w:sz w:val="28"/>
          <w:szCs w:val="28"/>
        </w:rPr>
        <w:t xml:space="preserve"> среды применимы в лечении данного больного и направленность их действия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1.Сбалансированные кристаллоиды для коррекции КЩС и ВЭБ;</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 Желатины, как средство </w:t>
      </w:r>
      <w:proofErr w:type="spellStart"/>
      <w:r w:rsidRPr="00E67319">
        <w:rPr>
          <w:rFonts w:ascii="Times New Roman" w:hAnsi="Times New Roman"/>
          <w:color w:val="000000"/>
          <w:sz w:val="28"/>
          <w:szCs w:val="28"/>
        </w:rPr>
        <w:t>волюмокоррекции</w:t>
      </w:r>
      <w:proofErr w:type="spellEnd"/>
      <w:r w:rsidRPr="00E67319">
        <w:rPr>
          <w:rFonts w:ascii="Times New Roman" w:hAnsi="Times New Roman"/>
          <w:color w:val="000000"/>
          <w:sz w:val="28"/>
          <w:szCs w:val="28"/>
        </w:rPr>
        <w:t xml:space="preserve">.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 Аминокислоты разветвленного типа в сочетании с глюкозой и жировыми эмульсиями II и III поколения при необходимости проведения </w:t>
      </w:r>
      <w:proofErr w:type="spellStart"/>
      <w:r w:rsidRPr="00E67319">
        <w:rPr>
          <w:rFonts w:ascii="Times New Roman" w:hAnsi="Times New Roman"/>
          <w:color w:val="000000"/>
          <w:sz w:val="28"/>
          <w:szCs w:val="28"/>
        </w:rPr>
        <w:t>парэнтерального</w:t>
      </w:r>
      <w:proofErr w:type="spellEnd"/>
      <w:r w:rsidRPr="00E67319">
        <w:rPr>
          <w:rFonts w:ascii="Times New Roman" w:hAnsi="Times New Roman"/>
          <w:color w:val="000000"/>
          <w:sz w:val="28"/>
          <w:szCs w:val="28"/>
        </w:rPr>
        <w:t xml:space="preserve"> питания.</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23</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У больного 46 лет с синдромом </w:t>
      </w:r>
      <w:proofErr w:type="spellStart"/>
      <w:r w:rsidRPr="00E67319">
        <w:rPr>
          <w:rFonts w:ascii="Times New Roman" w:hAnsi="Times New Roman"/>
          <w:color w:val="000000"/>
          <w:sz w:val="28"/>
          <w:szCs w:val="28"/>
        </w:rPr>
        <w:t>Меллори-Вейса</w:t>
      </w:r>
      <w:proofErr w:type="spellEnd"/>
      <w:r w:rsidRPr="00E67319">
        <w:rPr>
          <w:rFonts w:ascii="Times New Roman" w:hAnsi="Times New Roman"/>
          <w:color w:val="000000"/>
          <w:sz w:val="28"/>
          <w:szCs w:val="28"/>
        </w:rPr>
        <w:t xml:space="preserve"> на пике кровотечения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21%,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69г/л) по данным ЭКГ и заключению кардиолога выставлен диагноз: ОКС без ПСST. На момент выставления диагноза: Состояние больного средней тяжести. Предъявляет жалобы на боли за грудиной. Кожные покровы бледные, влажные. Дыхание самостоятельное, ЧДД -27 в мин., </w:t>
      </w:r>
      <w:proofErr w:type="spellStart"/>
      <w:r w:rsidRPr="00E67319">
        <w:rPr>
          <w:rFonts w:ascii="Times New Roman" w:hAnsi="Times New Roman"/>
          <w:color w:val="000000"/>
          <w:sz w:val="28"/>
          <w:szCs w:val="28"/>
        </w:rPr>
        <w:t>Аускультативно</w:t>
      </w:r>
      <w:proofErr w:type="spellEnd"/>
      <w:r w:rsidRPr="00E67319">
        <w:rPr>
          <w:rFonts w:ascii="Times New Roman" w:hAnsi="Times New Roman"/>
          <w:color w:val="000000"/>
          <w:sz w:val="28"/>
          <w:szCs w:val="28"/>
        </w:rPr>
        <w:t xml:space="preserve">: ослабление дыхания симметрично в нижних отделах без влажных хрипов, SpO2- 90об %- АД -95/70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-112 в мин. Лабораторные данные: Эр -2,2× 1012/л,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-23%, </w:t>
      </w:r>
      <w:proofErr w:type="spellStart"/>
      <w:r w:rsidRPr="00E67319">
        <w:rPr>
          <w:rFonts w:ascii="Times New Roman" w:hAnsi="Times New Roman"/>
          <w:color w:val="000000"/>
          <w:sz w:val="28"/>
          <w:szCs w:val="28"/>
        </w:rPr>
        <w:t>Hb</w:t>
      </w:r>
      <w:proofErr w:type="spellEnd"/>
      <w:r w:rsidRPr="00E67319">
        <w:rPr>
          <w:rFonts w:ascii="Times New Roman" w:hAnsi="Times New Roman"/>
          <w:color w:val="000000"/>
          <w:sz w:val="28"/>
          <w:szCs w:val="28"/>
        </w:rPr>
        <w:t xml:space="preserve"> -76 г/л, ПТИ -78%, МНО -0,9, АЧТВ -56 сек., общий белок -52 г/л, Альбумин -32г/л, билирубин -26мкмоль/л</w:t>
      </w:r>
      <w:proofErr w:type="gramStart"/>
      <w:r w:rsidRPr="00E67319">
        <w:rPr>
          <w:rFonts w:ascii="Times New Roman" w:hAnsi="Times New Roman"/>
          <w:color w:val="000000"/>
          <w:sz w:val="28"/>
          <w:szCs w:val="28"/>
        </w:rPr>
        <w:t xml:space="preserve"> ,</w:t>
      </w:r>
      <w:proofErr w:type="gramEnd"/>
      <w:r w:rsidRPr="00E67319">
        <w:rPr>
          <w:rFonts w:ascii="Times New Roman" w:hAnsi="Times New Roman"/>
          <w:color w:val="000000"/>
          <w:sz w:val="28"/>
          <w:szCs w:val="28"/>
        </w:rPr>
        <w:t xml:space="preserve"> мочевина -7,6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К+ </w:t>
      </w:r>
      <w:r>
        <w:rPr>
          <w:rFonts w:ascii="Times New Roman" w:hAnsi="Times New Roman"/>
          <w:color w:val="000000"/>
          <w:sz w:val="28"/>
          <w:szCs w:val="28"/>
        </w:rPr>
        <w:t xml:space="preserve">-3,2 </w:t>
      </w:r>
      <w:proofErr w:type="spellStart"/>
      <w:r>
        <w:rPr>
          <w:rFonts w:ascii="Times New Roman" w:hAnsi="Times New Roman"/>
          <w:color w:val="000000"/>
          <w:sz w:val="28"/>
          <w:szCs w:val="28"/>
        </w:rPr>
        <w:t>ммоль</w:t>
      </w:r>
      <w:proofErr w:type="spellEnd"/>
      <w:r>
        <w:rPr>
          <w:rFonts w:ascii="Times New Roman" w:hAnsi="Times New Roman"/>
          <w:color w:val="000000"/>
          <w:sz w:val="28"/>
          <w:szCs w:val="28"/>
        </w:rPr>
        <w:t xml:space="preserve">/л, </w:t>
      </w:r>
      <w:proofErr w:type="spellStart"/>
      <w:r>
        <w:rPr>
          <w:rFonts w:ascii="Times New Roman" w:hAnsi="Times New Roman"/>
          <w:color w:val="000000"/>
          <w:sz w:val="28"/>
          <w:szCs w:val="28"/>
        </w:rPr>
        <w:t>Na</w:t>
      </w:r>
      <w:proofErr w:type="spellEnd"/>
      <w:r>
        <w:rPr>
          <w:rFonts w:ascii="Times New Roman" w:hAnsi="Times New Roman"/>
          <w:color w:val="000000"/>
          <w:sz w:val="28"/>
          <w:szCs w:val="28"/>
        </w:rPr>
        <w:t xml:space="preserve">+ -136 </w:t>
      </w:r>
      <w:proofErr w:type="spellStart"/>
      <w:r>
        <w:rPr>
          <w:rFonts w:ascii="Times New Roman" w:hAnsi="Times New Roman"/>
          <w:color w:val="000000"/>
          <w:sz w:val="28"/>
          <w:szCs w:val="28"/>
        </w:rPr>
        <w:t>ммоль</w:t>
      </w:r>
      <w:proofErr w:type="spellEnd"/>
      <w:r>
        <w:rPr>
          <w:rFonts w:ascii="Times New Roman" w:hAnsi="Times New Roman"/>
          <w:color w:val="000000"/>
          <w:sz w:val="28"/>
          <w:szCs w:val="28"/>
        </w:rPr>
        <w:t>/л.</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Какие направления </w:t>
      </w:r>
      <w:proofErr w:type="spellStart"/>
      <w:r w:rsidRPr="007B076E">
        <w:rPr>
          <w:rFonts w:ascii="Times New Roman" w:hAnsi="Times New Roman"/>
          <w:b/>
          <w:color w:val="000000"/>
          <w:sz w:val="28"/>
          <w:szCs w:val="28"/>
        </w:rPr>
        <w:t>инфузионной</w:t>
      </w:r>
      <w:proofErr w:type="spellEnd"/>
      <w:r w:rsidRPr="007B076E">
        <w:rPr>
          <w:rFonts w:ascii="Times New Roman" w:hAnsi="Times New Roman"/>
          <w:b/>
          <w:color w:val="000000"/>
          <w:sz w:val="28"/>
          <w:szCs w:val="28"/>
        </w:rPr>
        <w:t xml:space="preserve"> терапии необходимо использовать у данного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Инфузионная</w:t>
      </w:r>
      <w:proofErr w:type="spellEnd"/>
      <w:r w:rsidRPr="00E67319">
        <w:rPr>
          <w:rFonts w:ascii="Times New Roman" w:hAnsi="Times New Roman"/>
          <w:color w:val="000000"/>
          <w:sz w:val="28"/>
          <w:szCs w:val="28"/>
        </w:rPr>
        <w:t xml:space="preserve"> терапия имеет жесткие </w:t>
      </w:r>
      <w:proofErr w:type="spellStart"/>
      <w:r w:rsidRPr="00E67319">
        <w:rPr>
          <w:rFonts w:ascii="Times New Roman" w:hAnsi="Times New Roman"/>
          <w:color w:val="000000"/>
          <w:sz w:val="28"/>
          <w:szCs w:val="28"/>
        </w:rPr>
        <w:t>волемические</w:t>
      </w:r>
      <w:proofErr w:type="spellEnd"/>
      <w:r w:rsidRPr="00E67319">
        <w:rPr>
          <w:rFonts w:ascii="Times New Roman" w:hAnsi="Times New Roman"/>
          <w:color w:val="000000"/>
          <w:sz w:val="28"/>
          <w:szCs w:val="28"/>
        </w:rPr>
        <w:t xml:space="preserve"> показания и проводится под контролем мониторинга. Оптимально с использованием и ЦВД. Включает: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1.Коррекцию гемостаза и </w:t>
      </w:r>
      <w:proofErr w:type="spellStart"/>
      <w:r w:rsidRPr="00E67319">
        <w:rPr>
          <w:rFonts w:ascii="Times New Roman" w:hAnsi="Times New Roman"/>
          <w:color w:val="000000"/>
          <w:sz w:val="28"/>
          <w:szCs w:val="28"/>
        </w:rPr>
        <w:t>кислородотранспортной</w:t>
      </w:r>
      <w:proofErr w:type="spellEnd"/>
      <w:r w:rsidRPr="00E67319">
        <w:rPr>
          <w:rFonts w:ascii="Times New Roman" w:hAnsi="Times New Roman"/>
          <w:color w:val="000000"/>
          <w:sz w:val="28"/>
          <w:szCs w:val="28"/>
        </w:rPr>
        <w:t xml:space="preserve"> функции крови;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2.Коррекцию ВЭБ.</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Есть ли необходимость переливания носителей кислорода у этого больного?</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Для данного пациента, в связи с наличием острой коронарной патологии показано переливание носителей кислорода. Оптимально поддерживать ур</w:t>
      </w:r>
      <w:r>
        <w:rPr>
          <w:rFonts w:ascii="Times New Roman" w:hAnsi="Times New Roman"/>
          <w:color w:val="000000"/>
          <w:sz w:val="28"/>
          <w:szCs w:val="28"/>
        </w:rPr>
        <w:t xml:space="preserve">овень </w:t>
      </w:r>
      <w:proofErr w:type="spellStart"/>
      <w:r>
        <w:rPr>
          <w:rFonts w:ascii="Times New Roman" w:hAnsi="Times New Roman"/>
          <w:color w:val="000000"/>
          <w:sz w:val="28"/>
          <w:szCs w:val="28"/>
        </w:rPr>
        <w:t>Нв</w:t>
      </w:r>
      <w:proofErr w:type="spellEnd"/>
      <w:r>
        <w:rPr>
          <w:rFonts w:ascii="Times New Roman" w:hAnsi="Times New Roman"/>
          <w:color w:val="000000"/>
          <w:sz w:val="28"/>
          <w:szCs w:val="28"/>
        </w:rPr>
        <w:t xml:space="preserve"> в пределах 90 - 100г/л</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Есть ли необходимость переливания факторов свертывания у этого больного?</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ab/>
        <w:t>Использование факторов свертывания в данной ситуации не определяется показателями гемостаза, а стабильностью локального гемостаза. Его оценка возможна по результатам ФГДС. В случае противопоказаний  к её проведению - клинико-лабораторными признака</w:t>
      </w:r>
      <w:r>
        <w:rPr>
          <w:rFonts w:ascii="Times New Roman" w:hAnsi="Times New Roman"/>
          <w:color w:val="000000"/>
          <w:sz w:val="28"/>
          <w:szCs w:val="28"/>
        </w:rPr>
        <w:t>ми продолжающегося кровотечения</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Показана ли этому больному </w:t>
      </w:r>
      <w:proofErr w:type="spellStart"/>
      <w:r w:rsidRPr="007B076E">
        <w:rPr>
          <w:rFonts w:ascii="Times New Roman" w:hAnsi="Times New Roman"/>
          <w:b/>
          <w:color w:val="000000"/>
          <w:sz w:val="28"/>
          <w:szCs w:val="28"/>
        </w:rPr>
        <w:t>гепаринотерапия</w:t>
      </w:r>
      <w:proofErr w:type="spellEnd"/>
      <w:r w:rsidRPr="007B076E">
        <w:rPr>
          <w:rFonts w:ascii="Times New Roman" w:hAnsi="Times New Roman"/>
          <w:b/>
          <w:color w:val="000000"/>
          <w:sz w:val="28"/>
          <w:szCs w:val="28"/>
        </w:rPr>
        <w:t>? Если да, то каким способом введения и препарат выбора?</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Наличие у больного ОКС без ПСST является показанием к </w:t>
      </w:r>
      <w:proofErr w:type="spellStart"/>
      <w:r w:rsidRPr="00E67319">
        <w:rPr>
          <w:rFonts w:ascii="Times New Roman" w:hAnsi="Times New Roman"/>
          <w:color w:val="000000"/>
          <w:sz w:val="28"/>
          <w:szCs w:val="28"/>
        </w:rPr>
        <w:t>гепаринотерапии</w:t>
      </w:r>
      <w:proofErr w:type="spellEnd"/>
      <w:r w:rsidRPr="00E67319">
        <w:rPr>
          <w:rFonts w:ascii="Times New Roman" w:hAnsi="Times New Roman"/>
          <w:color w:val="000000"/>
          <w:sz w:val="28"/>
          <w:szCs w:val="28"/>
        </w:rPr>
        <w:t xml:space="preserve"> после подтверждения стабилизации локального гемостаза и восстановления </w:t>
      </w:r>
      <w:proofErr w:type="spellStart"/>
      <w:r w:rsidRPr="00E67319">
        <w:rPr>
          <w:rFonts w:ascii="Times New Roman" w:hAnsi="Times New Roman"/>
          <w:color w:val="000000"/>
          <w:sz w:val="28"/>
          <w:szCs w:val="28"/>
        </w:rPr>
        <w:t>кислородотранспортной</w:t>
      </w:r>
      <w:proofErr w:type="spellEnd"/>
      <w:r w:rsidRPr="00E67319">
        <w:rPr>
          <w:rFonts w:ascii="Times New Roman" w:hAnsi="Times New Roman"/>
          <w:color w:val="000000"/>
          <w:sz w:val="28"/>
          <w:szCs w:val="28"/>
        </w:rPr>
        <w:t xml:space="preserve"> функции крови. Наиболее безопасный способ – внутривенное </w:t>
      </w:r>
      <w:proofErr w:type="spellStart"/>
      <w:r w:rsidRPr="00E67319">
        <w:rPr>
          <w:rFonts w:ascii="Times New Roman" w:hAnsi="Times New Roman"/>
          <w:color w:val="000000"/>
          <w:sz w:val="28"/>
          <w:szCs w:val="28"/>
        </w:rPr>
        <w:t>перфузионное</w:t>
      </w:r>
      <w:proofErr w:type="spellEnd"/>
      <w:r w:rsidRPr="00E67319">
        <w:rPr>
          <w:rFonts w:ascii="Times New Roman" w:hAnsi="Times New Roman"/>
          <w:color w:val="000000"/>
          <w:sz w:val="28"/>
          <w:szCs w:val="28"/>
        </w:rPr>
        <w:t xml:space="preserve"> введение </w:t>
      </w:r>
      <w:proofErr w:type="spellStart"/>
      <w:r w:rsidRPr="00E67319">
        <w:rPr>
          <w:rFonts w:ascii="Times New Roman" w:hAnsi="Times New Roman"/>
          <w:color w:val="000000"/>
          <w:sz w:val="28"/>
          <w:szCs w:val="28"/>
        </w:rPr>
        <w:t>нефракционированного</w:t>
      </w:r>
      <w:proofErr w:type="spellEnd"/>
      <w:r w:rsidRPr="00E67319">
        <w:rPr>
          <w:rFonts w:ascii="Times New Roman" w:hAnsi="Times New Roman"/>
          <w:color w:val="000000"/>
          <w:sz w:val="28"/>
          <w:szCs w:val="28"/>
        </w:rPr>
        <w:t xml:space="preserve"> гепарина. Контроль эфф</w:t>
      </w:r>
      <w:r>
        <w:rPr>
          <w:rFonts w:ascii="Times New Roman" w:hAnsi="Times New Roman"/>
          <w:color w:val="000000"/>
          <w:sz w:val="28"/>
          <w:szCs w:val="28"/>
        </w:rPr>
        <w:t>ективной дозы по величине АЧТВ.</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Назовите критерии адекватности проведенной ИТ у данного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1.Стабилизация локального гемостаза;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2.Уровень </w:t>
      </w:r>
      <w:proofErr w:type="spellStart"/>
      <w:r w:rsidRPr="00E67319">
        <w:rPr>
          <w:rFonts w:ascii="Times New Roman" w:hAnsi="Times New Roman"/>
          <w:color w:val="000000"/>
          <w:sz w:val="28"/>
          <w:szCs w:val="28"/>
        </w:rPr>
        <w:t>Hb</w:t>
      </w:r>
      <w:proofErr w:type="spellEnd"/>
      <w:r w:rsidRPr="00E67319">
        <w:rPr>
          <w:rFonts w:ascii="Times New Roman" w:hAnsi="Times New Roman"/>
          <w:color w:val="000000"/>
          <w:sz w:val="28"/>
          <w:szCs w:val="28"/>
        </w:rPr>
        <w:t xml:space="preserve"> 90-100г/л, SpO2 93-97об.%</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3.Устранение </w:t>
      </w:r>
      <w:proofErr w:type="spellStart"/>
      <w:r w:rsidRPr="00E67319">
        <w:rPr>
          <w:rFonts w:ascii="Times New Roman" w:hAnsi="Times New Roman"/>
          <w:color w:val="000000"/>
          <w:sz w:val="28"/>
          <w:szCs w:val="28"/>
        </w:rPr>
        <w:t>гиповолемии</w:t>
      </w:r>
      <w:proofErr w:type="spellEnd"/>
      <w:r w:rsidRPr="00E67319">
        <w:rPr>
          <w:rFonts w:ascii="Times New Roman" w:hAnsi="Times New Roman"/>
          <w:color w:val="000000"/>
          <w:sz w:val="28"/>
          <w:szCs w:val="28"/>
        </w:rPr>
        <w:t xml:space="preserve">.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4.Стабилизация ВЭБ.</w:t>
      </w:r>
    </w:p>
    <w:p w:rsidR="00C1153B" w:rsidRPr="007B076E" w:rsidRDefault="00C1153B" w:rsidP="00C1153B">
      <w:pPr>
        <w:ind w:firstLine="851"/>
        <w:rPr>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24</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После операции протезирования тазобедренного сустава пациента Ф., 74 года, 72кг. перевели в палату. Пациент  заторможен, адекватен. Дышит самостоятельно, ЧДД 16 в минуту. Гемодинамика: АД 105/70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114 в минуту. Анестезиологическое пособие: спинальная анестезия. </w:t>
      </w:r>
      <w:proofErr w:type="spellStart"/>
      <w:r w:rsidRPr="00E67319">
        <w:rPr>
          <w:rFonts w:ascii="Times New Roman" w:hAnsi="Times New Roman"/>
          <w:color w:val="000000"/>
          <w:sz w:val="28"/>
          <w:szCs w:val="28"/>
        </w:rPr>
        <w:t>Интраоперационно</w:t>
      </w:r>
      <w:proofErr w:type="spellEnd"/>
      <w:r w:rsidRPr="00E67319">
        <w:rPr>
          <w:rFonts w:ascii="Times New Roman" w:hAnsi="Times New Roman"/>
          <w:color w:val="000000"/>
          <w:sz w:val="28"/>
          <w:szCs w:val="28"/>
        </w:rPr>
        <w:t xml:space="preserve">, в связи с гипотонией, осуществлялась гемодинамическая поддержка. </w:t>
      </w:r>
      <w:proofErr w:type="spellStart"/>
      <w:r w:rsidRPr="00E67319">
        <w:rPr>
          <w:rFonts w:ascii="Times New Roman" w:hAnsi="Times New Roman"/>
          <w:color w:val="000000"/>
          <w:sz w:val="28"/>
          <w:szCs w:val="28"/>
        </w:rPr>
        <w:t>Интраоперационная</w:t>
      </w:r>
      <w:proofErr w:type="spellEnd"/>
      <w:r w:rsidRPr="00E67319">
        <w:rPr>
          <w:rFonts w:ascii="Times New Roman" w:hAnsi="Times New Roman"/>
          <w:color w:val="000000"/>
          <w:sz w:val="28"/>
          <w:szCs w:val="28"/>
        </w:rPr>
        <w:t xml:space="preserve"> кровопотеря 500,0. </w:t>
      </w:r>
      <w:proofErr w:type="spellStart"/>
      <w:r w:rsidRPr="00E67319">
        <w:rPr>
          <w:rFonts w:ascii="Times New Roman" w:hAnsi="Times New Roman"/>
          <w:color w:val="000000"/>
          <w:sz w:val="28"/>
          <w:szCs w:val="28"/>
        </w:rPr>
        <w:t>Инфузионная</w:t>
      </w:r>
      <w:proofErr w:type="spellEnd"/>
      <w:r w:rsidRPr="00E67319">
        <w:rPr>
          <w:rFonts w:ascii="Times New Roman" w:hAnsi="Times New Roman"/>
          <w:color w:val="000000"/>
          <w:sz w:val="28"/>
          <w:szCs w:val="28"/>
        </w:rPr>
        <w:t xml:space="preserve"> терапия: Натрия хлорид 0,9%-1000,0, </w:t>
      </w:r>
      <w:proofErr w:type="spellStart"/>
      <w:r w:rsidRPr="00E67319">
        <w:rPr>
          <w:rFonts w:ascii="Times New Roman" w:hAnsi="Times New Roman"/>
          <w:color w:val="000000"/>
          <w:sz w:val="28"/>
          <w:szCs w:val="28"/>
        </w:rPr>
        <w:t>Волювен</w:t>
      </w:r>
      <w:proofErr w:type="spellEnd"/>
      <w:r w:rsidRPr="00E67319">
        <w:rPr>
          <w:rFonts w:ascii="Times New Roman" w:hAnsi="Times New Roman"/>
          <w:color w:val="000000"/>
          <w:sz w:val="28"/>
          <w:szCs w:val="28"/>
        </w:rPr>
        <w:t xml:space="preserve"> - 500,0.</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Контрольный анализ крови в конце операции: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67г/л, Эр 2,1×1012/л,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23%, </w:t>
      </w:r>
      <w:proofErr w:type="spellStart"/>
      <w:r w:rsidRPr="00E67319">
        <w:rPr>
          <w:rFonts w:ascii="Times New Roman" w:hAnsi="Times New Roman"/>
          <w:color w:val="000000"/>
          <w:sz w:val="28"/>
          <w:szCs w:val="28"/>
        </w:rPr>
        <w:t>лактат</w:t>
      </w:r>
      <w:proofErr w:type="spellEnd"/>
      <w:r w:rsidRPr="00E67319">
        <w:rPr>
          <w:rFonts w:ascii="Times New Roman" w:hAnsi="Times New Roman"/>
          <w:color w:val="000000"/>
          <w:sz w:val="28"/>
          <w:szCs w:val="28"/>
        </w:rPr>
        <w:t xml:space="preserve"> 4ммоль/л. По дренажу в процессе перевозки выделилось дополнительно 350,0 геморрагического отделяемого. Из сопутствующих заболеваний у пациента два инфаркта миокарда, гипертоническая болезнь  2 стадии, ишемический инсульт, сахарный диабет </w:t>
      </w:r>
      <w:proofErr w:type="spellStart"/>
      <w:r w:rsidRPr="00E67319">
        <w:rPr>
          <w:rFonts w:ascii="Times New Roman" w:hAnsi="Times New Roman"/>
          <w:color w:val="000000"/>
          <w:sz w:val="28"/>
          <w:szCs w:val="28"/>
        </w:rPr>
        <w:t>инсулин</w:t>
      </w:r>
      <w:r>
        <w:rPr>
          <w:rFonts w:ascii="Times New Roman" w:hAnsi="Times New Roman"/>
          <w:color w:val="000000"/>
          <w:sz w:val="28"/>
          <w:szCs w:val="28"/>
        </w:rPr>
        <w:t>онепотребный</w:t>
      </w:r>
      <w:proofErr w:type="spellEnd"/>
      <w:r>
        <w:rPr>
          <w:rFonts w:ascii="Times New Roman" w:hAnsi="Times New Roman"/>
          <w:color w:val="000000"/>
          <w:sz w:val="28"/>
          <w:szCs w:val="28"/>
        </w:rPr>
        <w:t>, компенсированный.</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Обоснован ли перевод данного пациента в палату. Если нет- представьте аргументы.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Нет, не обоснован. Аргументы: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1.Отягощенный анамнез, возраст;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2.Нестабильная </w:t>
      </w:r>
      <w:proofErr w:type="spellStart"/>
      <w:r w:rsidRPr="00E67319">
        <w:rPr>
          <w:rFonts w:ascii="Times New Roman" w:hAnsi="Times New Roman"/>
          <w:color w:val="000000"/>
          <w:sz w:val="28"/>
          <w:szCs w:val="28"/>
        </w:rPr>
        <w:t>интраоперационная</w:t>
      </w:r>
      <w:proofErr w:type="spellEnd"/>
      <w:r w:rsidRPr="00E67319">
        <w:rPr>
          <w:rFonts w:ascii="Times New Roman" w:hAnsi="Times New Roman"/>
          <w:color w:val="000000"/>
          <w:sz w:val="28"/>
          <w:szCs w:val="28"/>
        </w:rPr>
        <w:t xml:space="preserve"> гемодинамика с сохраняющейся гипотонией;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3.Нестабильный гемостаз и низкие показатели красной крови;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4.Необходимость послеоперационного мониторинга ЭКГ, ОАК, гемодинамики, сатурации, гемостаза, гликемии, неврологического статуса.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Насколько адекватна </w:t>
      </w:r>
      <w:proofErr w:type="spellStart"/>
      <w:r w:rsidRPr="007B076E">
        <w:rPr>
          <w:rFonts w:ascii="Times New Roman" w:hAnsi="Times New Roman"/>
          <w:b/>
          <w:color w:val="000000"/>
          <w:sz w:val="28"/>
          <w:szCs w:val="28"/>
        </w:rPr>
        <w:t>интраоперационная</w:t>
      </w:r>
      <w:proofErr w:type="spellEnd"/>
      <w:r w:rsidRPr="007B076E">
        <w:rPr>
          <w:rFonts w:ascii="Times New Roman" w:hAnsi="Times New Roman"/>
          <w:b/>
          <w:color w:val="000000"/>
          <w:sz w:val="28"/>
          <w:szCs w:val="28"/>
        </w:rPr>
        <w:t xml:space="preserve"> ИТ. Какие ошибки </w:t>
      </w:r>
      <w:proofErr w:type="spellStart"/>
      <w:r w:rsidRPr="007B076E">
        <w:rPr>
          <w:rFonts w:ascii="Times New Roman" w:hAnsi="Times New Roman"/>
          <w:b/>
          <w:color w:val="000000"/>
          <w:sz w:val="28"/>
          <w:szCs w:val="28"/>
        </w:rPr>
        <w:t>интраоперационной</w:t>
      </w:r>
      <w:proofErr w:type="spellEnd"/>
      <w:r w:rsidRPr="007B076E">
        <w:rPr>
          <w:rFonts w:ascii="Times New Roman" w:hAnsi="Times New Roman"/>
          <w:b/>
          <w:color w:val="000000"/>
          <w:sz w:val="28"/>
          <w:szCs w:val="28"/>
        </w:rPr>
        <w:t xml:space="preserve"> ИТ вы определили?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Интраоперационная</w:t>
      </w:r>
      <w:proofErr w:type="spellEnd"/>
      <w:r w:rsidRPr="00E67319">
        <w:rPr>
          <w:rFonts w:ascii="Times New Roman" w:hAnsi="Times New Roman"/>
          <w:color w:val="000000"/>
          <w:sz w:val="28"/>
          <w:szCs w:val="28"/>
        </w:rPr>
        <w:t xml:space="preserve"> ИТ у данного пациента неадекватна. Ошибки ИТ: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1.Адекватная по объёму возмещения кровопотери, без учета дооперационной </w:t>
      </w:r>
      <w:proofErr w:type="spellStart"/>
      <w:r w:rsidRPr="00E67319">
        <w:rPr>
          <w:rFonts w:ascii="Times New Roman" w:hAnsi="Times New Roman"/>
          <w:color w:val="000000"/>
          <w:sz w:val="28"/>
          <w:szCs w:val="28"/>
        </w:rPr>
        <w:t>гиповолемии</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2.Неадекватная по качеству используемых сред:</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-не использованы сбалансированные кристаллоиды;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-не использованы носители кислорода</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Есть ли замечания по лабораторно-инструментальному мониторингу пациента в период анестезиологического пособия?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1.Исходя из низких показателей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Эр,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в конце операции, у пациента данные показатели исходно были снижены, либо был дефект определения объема кровопотери. ОАК необходимо производить на этапе максимальной кровопотери;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2.Не зная характера </w:t>
      </w:r>
      <w:proofErr w:type="spellStart"/>
      <w:r w:rsidRPr="00E67319">
        <w:rPr>
          <w:rFonts w:ascii="Times New Roman" w:hAnsi="Times New Roman"/>
          <w:color w:val="000000"/>
          <w:sz w:val="28"/>
          <w:szCs w:val="28"/>
        </w:rPr>
        <w:t>интраоперационного</w:t>
      </w:r>
      <w:proofErr w:type="spellEnd"/>
      <w:r w:rsidRPr="00E67319">
        <w:rPr>
          <w:rFonts w:ascii="Times New Roman" w:hAnsi="Times New Roman"/>
          <w:color w:val="000000"/>
          <w:sz w:val="28"/>
          <w:szCs w:val="28"/>
        </w:rPr>
        <w:t xml:space="preserve"> мониторинга, при снижении АД логично провести ЭКГ;</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3.Не было контроля гликемии.</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Какие возможны механизмы нестабильного послеоперационного гемостаза у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1.Возможный приём пациентом </w:t>
      </w:r>
      <w:proofErr w:type="spellStart"/>
      <w:r w:rsidRPr="00E67319">
        <w:rPr>
          <w:rFonts w:ascii="Times New Roman" w:hAnsi="Times New Roman"/>
          <w:color w:val="000000"/>
          <w:sz w:val="28"/>
          <w:szCs w:val="28"/>
        </w:rPr>
        <w:t>дезагрегантов</w:t>
      </w:r>
      <w:proofErr w:type="spellEnd"/>
      <w:r w:rsidRPr="00E67319">
        <w:rPr>
          <w:rFonts w:ascii="Times New Roman" w:hAnsi="Times New Roman"/>
          <w:color w:val="000000"/>
          <w:sz w:val="28"/>
          <w:szCs w:val="28"/>
        </w:rPr>
        <w:t>, неотмеченных в условии задачи;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2.Дефекты хирургического гемостаза;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3.Высокая </w:t>
      </w:r>
      <w:proofErr w:type="spellStart"/>
      <w:r w:rsidRPr="00E67319">
        <w:rPr>
          <w:rFonts w:ascii="Times New Roman" w:hAnsi="Times New Roman"/>
          <w:color w:val="000000"/>
          <w:sz w:val="28"/>
          <w:szCs w:val="28"/>
        </w:rPr>
        <w:t>травматичность</w:t>
      </w:r>
      <w:proofErr w:type="spellEnd"/>
      <w:r w:rsidRPr="00E67319">
        <w:rPr>
          <w:rFonts w:ascii="Times New Roman" w:hAnsi="Times New Roman"/>
          <w:color w:val="000000"/>
          <w:sz w:val="28"/>
          <w:szCs w:val="28"/>
        </w:rPr>
        <w:t xml:space="preserve"> операции с активацией вторичного </w:t>
      </w:r>
      <w:proofErr w:type="spellStart"/>
      <w:r w:rsidRPr="00E67319">
        <w:rPr>
          <w:rFonts w:ascii="Times New Roman" w:hAnsi="Times New Roman"/>
          <w:color w:val="000000"/>
          <w:sz w:val="28"/>
          <w:szCs w:val="28"/>
        </w:rPr>
        <w:t>фибринолиза</w:t>
      </w:r>
      <w:proofErr w:type="spellEnd"/>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4.Предоперационная </w:t>
      </w:r>
      <w:proofErr w:type="spellStart"/>
      <w:r w:rsidRPr="00E67319">
        <w:rPr>
          <w:rFonts w:ascii="Times New Roman" w:hAnsi="Times New Roman"/>
          <w:color w:val="000000"/>
          <w:sz w:val="28"/>
          <w:szCs w:val="28"/>
        </w:rPr>
        <w:t>гипокоагуляция</w:t>
      </w:r>
      <w:proofErr w:type="spellEnd"/>
      <w:r w:rsidRPr="00E67319">
        <w:rPr>
          <w:rFonts w:ascii="Times New Roman" w:hAnsi="Times New Roman"/>
          <w:color w:val="000000"/>
          <w:sz w:val="28"/>
          <w:szCs w:val="28"/>
        </w:rPr>
        <w:t xml:space="preserve"> в сочетании с </w:t>
      </w:r>
      <w:proofErr w:type="spellStart"/>
      <w:r w:rsidRPr="00E67319">
        <w:rPr>
          <w:rFonts w:ascii="Times New Roman" w:hAnsi="Times New Roman"/>
          <w:color w:val="000000"/>
          <w:sz w:val="28"/>
          <w:szCs w:val="28"/>
        </w:rPr>
        <w:t>интраоперационной</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гемодилюцией</w:t>
      </w:r>
      <w:proofErr w:type="spellEnd"/>
      <w:r w:rsidRPr="00E67319">
        <w:rPr>
          <w:rFonts w:ascii="Times New Roman" w:hAnsi="Times New Roman"/>
          <w:color w:val="000000"/>
          <w:sz w:val="28"/>
          <w:szCs w:val="28"/>
        </w:rPr>
        <w:t xml:space="preserve">.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Какие осложнения возможны при пребывании пациента в палате в послеоперационном периоде?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1.Гипотония с развитием СПОН;</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2.Нарастающая анемия в связи с продолжающимся кровотечением, </w:t>
      </w:r>
      <w:proofErr w:type="spellStart"/>
      <w:r w:rsidRPr="00E67319">
        <w:rPr>
          <w:rFonts w:ascii="Times New Roman" w:hAnsi="Times New Roman"/>
          <w:color w:val="000000"/>
          <w:sz w:val="28"/>
          <w:szCs w:val="28"/>
        </w:rPr>
        <w:t>церебро</w:t>
      </w:r>
      <w:proofErr w:type="spellEnd"/>
      <w:r w:rsidRPr="00E67319">
        <w:rPr>
          <w:rFonts w:ascii="Times New Roman" w:hAnsi="Times New Roman"/>
          <w:color w:val="000000"/>
          <w:sz w:val="28"/>
          <w:szCs w:val="28"/>
        </w:rPr>
        <w:t>-, кардиоваскулярные осложнения;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3.ДВС-синдром;</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4.Гипоперфузионные осложнения места операции с развитием асептических, бактериальных осложнений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5.Гипо- </w:t>
      </w:r>
      <w:proofErr w:type="spellStart"/>
      <w:r w:rsidRPr="00E67319">
        <w:rPr>
          <w:rFonts w:ascii="Times New Roman" w:hAnsi="Times New Roman"/>
          <w:color w:val="000000"/>
          <w:sz w:val="28"/>
          <w:szCs w:val="28"/>
        </w:rPr>
        <w:t>гиперглиемические</w:t>
      </w:r>
      <w:proofErr w:type="spellEnd"/>
      <w:r w:rsidRPr="00E67319">
        <w:rPr>
          <w:rFonts w:ascii="Times New Roman" w:hAnsi="Times New Roman"/>
          <w:color w:val="000000"/>
          <w:sz w:val="28"/>
          <w:szCs w:val="28"/>
        </w:rPr>
        <w:t xml:space="preserve"> состояния.</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25</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Больной Ш., 48 лет, 124 кг</w:t>
      </w:r>
      <w:proofErr w:type="gramStart"/>
      <w:r w:rsidRPr="00E67319">
        <w:rPr>
          <w:rFonts w:ascii="Times New Roman" w:hAnsi="Times New Roman"/>
          <w:color w:val="000000"/>
          <w:sz w:val="28"/>
          <w:szCs w:val="28"/>
        </w:rPr>
        <w:t>.</w:t>
      </w:r>
      <w:proofErr w:type="gramEnd"/>
      <w:r w:rsidRPr="00E67319">
        <w:rPr>
          <w:rFonts w:ascii="Times New Roman" w:hAnsi="Times New Roman"/>
          <w:color w:val="000000"/>
          <w:sz w:val="28"/>
          <w:szCs w:val="28"/>
        </w:rPr>
        <w:t xml:space="preserve"> </w:t>
      </w:r>
      <w:proofErr w:type="gramStart"/>
      <w:r w:rsidRPr="00E67319">
        <w:rPr>
          <w:rFonts w:ascii="Times New Roman" w:hAnsi="Times New Roman"/>
          <w:color w:val="000000"/>
          <w:sz w:val="28"/>
          <w:szCs w:val="28"/>
        </w:rPr>
        <w:t>п</w:t>
      </w:r>
      <w:proofErr w:type="gramEnd"/>
      <w:r w:rsidRPr="00E67319">
        <w:rPr>
          <w:rFonts w:ascii="Times New Roman" w:hAnsi="Times New Roman"/>
          <w:color w:val="000000"/>
          <w:sz w:val="28"/>
          <w:szCs w:val="28"/>
        </w:rPr>
        <w:t xml:space="preserve">оступил в ОРИТ с клиническими признаками отёка легких. При поступлении состояние крайне тяжёлое: </w:t>
      </w:r>
      <w:proofErr w:type="spellStart"/>
      <w:r w:rsidRPr="00E67319">
        <w:rPr>
          <w:rFonts w:ascii="Times New Roman" w:hAnsi="Times New Roman"/>
          <w:color w:val="000000"/>
          <w:sz w:val="28"/>
          <w:szCs w:val="28"/>
        </w:rPr>
        <w:t>ортопное</w:t>
      </w:r>
      <w:proofErr w:type="spellEnd"/>
      <w:r w:rsidRPr="00E67319">
        <w:rPr>
          <w:rFonts w:ascii="Times New Roman" w:hAnsi="Times New Roman"/>
          <w:color w:val="000000"/>
          <w:sz w:val="28"/>
          <w:szCs w:val="28"/>
        </w:rPr>
        <w:t xml:space="preserve">, ЧДД 34 в мин., АД 180/110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148 в мин., SpO2 78%. В течение 5 лет по настоящее время находится на хроническом гемодиализе через фистулу в связи с терминальной почечной недостаточностью. Плановый диализ должен быть сегодня. Результаты лабораторного скрининга: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48г/л,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21%, Эр. 1,8×1012/л, Мочевина 38ммоль/л, </w:t>
      </w:r>
      <w:proofErr w:type="spellStart"/>
      <w:r w:rsidRPr="00E67319">
        <w:rPr>
          <w:rFonts w:ascii="Times New Roman" w:hAnsi="Times New Roman"/>
          <w:color w:val="000000"/>
          <w:sz w:val="28"/>
          <w:szCs w:val="28"/>
        </w:rPr>
        <w:t>Креатинин</w:t>
      </w:r>
      <w:proofErr w:type="spellEnd"/>
      <w:r w:rsidRPr="00E67319">
        <w:rPr>
          <w:rFonts w:ascii="Times New Roman" w:hAnsi="Times New Roman"/>
          <w:color w:val="000000"/>
          <w:sz w:val="28"/>
          <w:szCs w:val="28"/>
        </w:rPr>
        <w:t xml:space="preserve"> 980мкмоль/л, К 5,8ммоль/л. По весовым данным прирост веса в </w:t>
      </w:r>
      <w:proofErr w:type="spellStart"/>
      <w:r w:rsidRPr="00E67319">
        <w:rPr>
          <w:rFonts w:ascii="Times New Roman" w:hAnsi="Times New Roman"/>
          <w:color w:val="000000"/>
          <w:sz w:val="28"/>
          <w:szCs w:val="28"/>
        </w:rPr>
        <w:t>междиализный</w:t>
      </w:r>
      <w:proofErr w:type="spellEnd"/>
      <w:r w:rsidRPr="00E67319">
        <w:rPr>
          <w:rFonts w:ascii="Times New Roman" w:hAnsi="Times New Roman"/>
          <w:color w:val="000000"/>
          <w:sz w:val="28"/>
          <w:szCs w:val="28"/>
        </w:rPr>
        <w:t xml:space="preserve"> период – </w:t>
      </w:r>
      <w:r>
        <w:rPr>
          <w:rFonts w:ascii="Times New Roman" w:hAnsi="Times New Roman"/>
          <w:color w:val="000000"/>
          <w:sz w:val="28"/>
          <w:szCs w:val="28"/>
        </w:rPr>
        <w:t>6,5 кг.</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Предположительная причина гемодинамических расстройств у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Исходя из ХПП 5, больной в анурии. Высокий прирост массы тела в </w:t>
      </w:r>
      <w:proofErr w:type="spellStart"/>
      <w:r w:rsidRPr="00E67319">
        <w:rPr>
          <w:rFonts w:ascii="Times New Roman" w:hAnsi="Times New Roman"/>
          <w:color w:val="000000"/>
          <w:sz w:val="28"/>
          <w:szCs w:val="28"/>
        </w:rPr>
        <w:t>междиализный</w:t>
      </w:r>
      <w:proofErr w:type="spellEnd"/>
      <w:r w:rsidRPr="00E67319">
        <w:rPr>
          <w:rFonts w:ascii="Times New Roman" w:hAnsi="Times New Roman"/>
          <w:color w:val="000000"/>
          <w:sz w:val="28"/>
          <w:szCs w:val="28"/>
        </w:rPr>
        <w:t xml:space="preserve"> период провоцирует у данной категории больных выраженную сердечную недостаточность на фоне </w:t>
      </w:r>
      <w:proofErr w:type="spellStart"/>
      <w:r w:rsidRPr="00E67319">
        <w:rPr>
          <w:rFonts w:ascii="Times New Roman" w:hAnsi="Times New Roman"/>
          <w:color w:val="000000"/>
          <w:sz w:val="28"/>
          <w:szCs w:val="28"/>
        </w:rPr>
        <w:t>гиперволемии</w:t>
      </w:r>
      <w:proofErr w:type="spellEnd"/>
      <w:r w:rsidRPr="00E67319">
        <w:rPr>
          <w:rFonts w:ascii="Times New Roman" w:hAnsi="Times New Roman"/>
          <w:color w:val="000000"/>
          <w:sz w:val="28"/>
          <w:szCs w:val="28"/>
        </w:rPr>
        <w:t xml:space="preserve"> с проявлением в виде отека легких. Дополнительные факторы: гипертензия увеличивает транссудацию а высокий уровень шунтирования крови по фистуле увеличивает </w:t>
      </w:r>
      <w:proofErr w:type="spellStart"/>
      <w:r w:rsidRPr="00E67319">
        <w:rPr>
          <w:rFonts w:ascii="Times New Roman" w:hAnsi="Times New Roman"/>
          <w:color w:val="000000"/>
          <w:sz w:val="28"/>
          <w:szCs w:val="28"/>
        </w:rPr>
        <w:t>преднагрузку</w:t>
      </w:r>
      <w:proofErr w:type="spellEnd"/>
      <w:r w:rsidRPr="00E67319">
        <w:rPr>
          <w:rFonts w:ascii="Times New Roman" w:hAnsi="Times New Roman"/>
          <w:color w:val="000000"/>
          <w:sz w:val="28"/>
          <w:szCs w:val="28"/>
        </w:rPr>
        <w:t xml:space="preserve"> с </w:t>
      </w:r>
      <w:r w:rsidRPr="00E67319">
        <w:rPr>
          <w:rFonts w:ascii="Times New Roman" w:hAnsi="Times New Roman"/>
          <w:color w:val="000000"/>
          <w:sz w:val="28"/>
          <w:szCs w:val="28"/>
        </w:rPr>
        <w:lastRenderedPageBreak/>
        <w:t>последующим развитием сердечной и относительной недостаточностью клапанной системы миокарда.</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Какая </w:t>
      </w:r>
      <w:proofErr w:type="spellStart"/>
      <w:r w:rsidRPr="007B076E">
        <w:rPr>
          <w:rFonts w:ascii="Times New Roman" w:hAnsi="Times New Roman"/>
          <w:b/>
          <w:color w:val="000000"/>
          <w:sz w:val="28"/>
          <w:szCs w:val="28"/>
        </w:rPr>
        <w:t>инфузионная</w:t>
      </w:r>
      <w:proofErr w:type="spellEnd"/>
      <w:r w:rsidRPr="007B076E">
        <w:rPr>
          <w:rFonts w:ascii="Times New Roman" w:hAnsi="Times New Roman"/>
          <w:b/>
          <w:color w:val="000000"/>
          <w:sz w:val="28"/>
          <w:szCs w:val="28"/>
        </w:rPr>
        <w:t xml:space="preserve"> и лекарственная терапия необходима больному?</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Инфузионная</w:t>
      </w:r>
      <w:proofErr w:type="spellEnd"/>
      <w:r w:rsidRPr="00E67319">
        <w:rPr>
          <w:rFonts w:ascii="Times New Roman" w:hAnsi="Times New Roman"/>
          <w:color w:val="000000"/>
          <w:sz w:val="28"/>
          <w:szCs w:val="28"/>
        </w:rPr>
        <w:t xml:space="preserve"> терапия пациенту противопоказана. Лекарственная терапия – паллиативная терапия до перевода пациента на ЗПТ, включает нитраты, наркотические анальгетики, коррекция гипертензии.</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Основное показание к ЗПТ у данного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Из вариантов: снижение азотистых шлаков, К+, </w:t>
      </w:r>
      <w:proofErr w:type="spellStart"/>
      <w:r w:rsidRPr="00E67319">
        <w:rPr>
          <w:rFonts w:ascii="Times New Roman" w:hAnsi="Times New Roman"/>
          <w:color w:val="000000"/>
          <w:sz w:val="28"/>
          <w:szCs w:val="28"/>
        </w:rPr>
        <w:t>гиперволемии</w:t>
      </w:r>
      <w:proofErr w:type="spellEnd"/>
      <w:r w:rsidRPr="00E67319">
        <w:rPr>
          <w:rFonts w:ascii="Times New Roman" w:hAnsi="Times New Roman"/>
          <w:color w:val="000000"/>
          <w:sz w:val="28"/>
          <w:szCs w:val="28"/>
        </w:rPr>
        <w:t>, в данной ситуации основное показание-снижение удаление избытка жидкости.</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Ваш выбор метода экстракорпоральной </w:t>
      </w:r>
      <w:proofErr w:type="spellStart"/>
      <w:r w:rsidRPr="007B076E">
        <w:rPr>
          <w:rFonts w:ascii="Times New Roman" w:hAnsi="Times New Roman"/>
          <w:b/>
          <w:color w:val="000000"/>
          <w:sz w:val="28"/>
          <w:szCs w:val="28"/>
        </w:rPr>
        <w:t>детоксикации</w:t>
      </w:r>
      <w:proofErr w:type="spellEnd"/>
      <w:r w:rsidRPr="007B076E">
        <w:rPr>
          <w:rFonts w:ascii="Times New Roman" w:hAnsi="Times New Roman"/>
          <w:b/>
          <w:color w:val="000000"/>
          <w:sz w:val="28"/>
          <w:szCs w:val="28"/>
        </w:rPr>
        <w:t xml:space="preserve"> у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roofErr w:type="spellStart"/>
      <w:r w:rsidRPr="00E67319">
        <w:rPr>
          <w:rFonts w:ascii="Times New Roman" w:hAnsi="Times New Roman"/>
          <w:color w:val="000000"/>
          <w:sz w:val="28"/>
          <w:szCs w:val="28"/>
        </w:rPr>
        <w:t>Интермиттирующий</w:t>
      </w:r>
      <w:proofErr w:type="spellEnd"/>
      <w:r w:rsidRPr="00E67319">
        <w:rPr>
          <w:rFonts w:ascii="Times New Roman" w:hAnsi="Times New Roman"/>
          <w:color w:val="000000"/>
          <w:sz w:val="28"/>
          <w:szCs w:val="28"/>
        </w:rPr>
        <w:t xml:space="preserve"> ГД ультрафильтрацией с профилированием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в процессе процедуры.</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Нужна ли коррекция анемии у данного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В лечении анемии в данной ситуации нет необходимости. Основной причиной критического снижения </w:t>
      </w:r>
      <w:proofErr w:type="spellStart"/>
      <w:r w:rsidRPr="00E67319">
        <w:rPr>
          <w:rFonts w:ascii="Times New Roman" w:hAnsi="Times New Roman"/>
          <w:color w:val="000000"/>
          <w:sz w:val="28"/>
          <w:szCs w:val="28"/>
        </w:rPr>
        <w:t>Hb</w:t>
      </w:r>
      <w:proofErr w:type="spellEnd"/>
      <w:r w:rsidRPr="00E67319">
        <w:rPr>
          <w:rFonts w:ascii="Times New Roman" w:hAnsi="Times New Roman"/>
          <w:color w:val="000000"/>
          <w:sz w:val="28"/>
          <w:szCs w:val="28"/>
        </w:rPr>
        <w:t xml:space="preserve"> является </w:t>
      </w:r>
      <w:proofErr w:type="spellStart"/>
      <w:r w:rsidRPr="00E67319">
        <w:rPr>
          <w:rFonts w:ascii="Times New Roman" w:hAnsi="Times New Roman"/>
          <w:color w:val="000000"/>
          <w:sz w:val="28"/>
          <w:szCs w:val="28"/>
        </w:rPr>
        <w:t>гемодилюция</w:t>
      </w:r>
      <w:proofErr w:type="spellEnd"/>
      <w:r w:rsidRPr="00E67319">
        <w:rPr>
          <w:rFonts w:ascii="Times New Roman" w:hAnsi="Times New Roman"/>
          <w:color w:val="000000"/>
          <w:sz w:val="28"/>
          <w:szCs w:val="28"/>
        </w:rPr>
        <w:t xml:space="preserve">, дополнительной - дефицит </w:t>
      </w:r>
      <w:proofErr w:type="spellStart"/>
      <w:r w:rsidRPr="00E67319">
        <w:rPr>
          <w:rFonts w:ascii="Times New Roman" w:hAnsi="Times New Roman"/>
          <w:color w:val="000000"/>
          <w:sz w:val="28"/>
          <w:szCs w:val="28"/>
        </w:rPr>
        <w:t>эритропоэтина</w:t>
      </w:r>
      <w:proofErr w:type="spellEnd"/>
      <w:proofErr w:type="gramStart"/>
      <w:r w:rsidRPr="00E67319">
        <w:rPr>
          <w:rFonts w:ascii="Times New Roman" w:hAnsi="Times New Roman"/>
          <w:color w:val="000000"/>
          <w:sz w:val="28"/>
          <w:szCs w:val="28"/>
        </w:rPr>
        <w:t>,.</w:t>
      </w:r>
      <w:proofErr w:type="gramEnd"/>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26</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Больной К., 40 лет (75 кг), поступил в приемное отделение по поводу ножевого торакоабдоминального ранения.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Объективно: сопор, бледность кожных покровов и слизистых, дыхание спонтанное с частотой до 40 в мин, подкожная эмфизема мягких тканей правой половины грудной клетки, тахикардия 130 в мин, АД 70/30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живот мягкий, шумы перистальтики выслушиваются.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Скрининг анализы:</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Группа крови 0(I)</w:t>
      </w:r>
      <w:proofErr w:type="spellStart"/>
      <w:r w:rsidRPr="00E67319">
        <w:rPr>
          <w:rFonts w:ascii="Times New Roman" w:hAnsi="Times New Roman"/>
          <w:color w:val="000000"/>
          <w:sz w:val="28"/>
          <w:szCs w:val="28"/>
        </w:rPr>
        <w:t>Rh</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52г/л,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18%, Эр. 1,7×1012/л., Тр. 213 ×103/л Мочевина 5,2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proofErr w:type="spellStart"/>
      <w:r w:rsidRPr="00E67319">
        <w:rPr>
          <w:rFonts w:ascii="Times New Roman" w:hAnsi="Times New Roman"/>
          <w:color w:val="000000"/>
          <w:sz w:val="28"/>
          <w:szCs w:val="28"/>
        </w:rPr>
        <w:t>Креатинин</w:t>
      </w:r>
      <w:proofErr w:type="spellEnd"/>
      <w:r w:rsidRPr="00E67319">
        <w:rPr>
          <w:rFonts w:ascii="Times New Roman" w:hAnsi="Times New Roman"/>
          <w:color w:val="000000"/>
          <w:sz w:val="28"/>
          <w:szCs w:val="28"/>
        </w:rPr>
        <w:t xml:space="preserve"> 56 </w:t>
      </w:r>
      <w:proofErr w:type="spellStart"/>
      <w:r w:rsidRPr="00E67319">
        <w:rPr>
          <w:rFonts w:ascii="Times New Roman" w:hAnsi="Times New Roman"/>
          <w:color w:val="000000"/>
          <w:sz w:val="28"/>
          <w:szCs w:val="28"/>
        </w:rPr>
        <w:t>мкмоль</w:t>
      </w:r>
      <w:proofErr w:type="spellEnd"/>
      <w:r w:rsidRPr="00E67319">
        <w:rPr>
          <w:rFonts w:ascii="Times New Roman" w:hAnsi="Times New Roman"/>
          <w:color w:val="000000"/>
          <w:sz w:val="28"/>
          <w:szCs w:val="28"/>
        </w:rPr>
        <w:t xml:space="preserve">/л, К 3,8ммоль/л., ЭКГ: синусовая тахикардия, </w:t>
      </w:r>
      <w:proofErr w:type="spellStart"/>
      <w:r w:rsidRPr="00E67319">
        <w:rPr>
          <w:rFonts w:ascii="Times New Roman" w:hAnsi="Times New Roman"/>
          <w:color w:val="000000"/>
          <w:sz w:val="28"/>
          <w:szCs w:val="28"/>
        </w:rPr>
        <w:t>Ro</w:t>
      </w:r>
      <w:proofErr w:type="spellEnd"/>
      <w:r w:rsidRPr="00E67319">
        <w:rPr>
          <w:rFonts w:ascii="Times New Roman" w:hAnsi="Times New Roman"/>
          <w:color w:val="000000"/>
          <w:sz w:val="28"/>
          <w:szCs w:val="28"/>
        </w:rPr>
        <w:t>-графия легких: правостороннее субтотальное легочное затемнение. УЗИ брюшной полости: свободной жидкости нет. После осмотра хирурга больной по экстренным показаниям берется в операционную. Вызван анестезиолог-ре</w:t>
      </w:r>
      <w:r>
        <w:rPr>
          <w:rFonts w:ascii="Times New Roman" w:hAnsi="Times New Roman"/>
          <w:color w:val="000000"/>
          <w:sz w:val="28"/>
          <w:szCs w:val="28"/>
        </w:rPr>
        <w:t xml:space="preserve">аниматолог.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Определить последовательность мероприятий, необходимых в дооперационном периоде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1.Необходимые дополнительные лабораторные данные: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-АЧТВ, ПТИ;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-сахар крови, электролиты, КЩС.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2.Манипуляции: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-Обеспечение сосудистого доступа;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3.Предоперационная подготовка: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-Определение ответственного </w:t>
      </w:r>
      <w:proofErr w:type="spellStart"/>
      <w:r w:rsidRPr="00E67319">
        <w:rPr>
          <w:rFonts w:ascii="Times New Roman" w:hAnsi="Times New Roman"/>
          <w:color w:val="000000"/>
          <w:sz w:val="28"/>
          <w:szCs w:val="28"/>
        </w:rPr>
        <w:t>трансфузиолога</w:t>
      </w:r>
      <w:proofErr w:type="spellEnd"/>
      <w:r w:rsidRPr="00E67319">
        <w:rPr>
          <w:rFonts w:ascii="Times New Roman" w:hAnsi="Times New Roman"/>
          <w:color w:val="000000"/>
          <w:sz w:val="28"/>
          <w:szCs w:val="28"/>
        </w:rPr>
        <w:t>, заказ компонентов крови;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-Начало </w:t>
      </w:r>
      <w:proofErr w:type="spellStart"/>
      <w:r w:rsidRPr="00E67319">
        <w:rPr>
          <w:rFonts w:ascii="Times New Roman" w:hAnsi="Times New Roman"/>
          <w:color w:val="000000"/>
          <w:sz w:val="28"/>
          <w:szCs w:val="28"/>
        </w:rPr>
        <w:t>инфузионной</w:t>
      </w:r>
      <w:proofErr w:type="spellEnd"/>
      <w:r w:rsidRPr="00E67319">
        <w:rPr>
          <w:rFonts w:ascii="Times New Roman" w:hAnsi="Times New Roman"/>
          <w:color w:val="000000"/>
          <w:sz w:val="28"/>
          <w:szCs w:val="28"/>
        </w:rPr>
        <w:t xml:space="preserve"> терапии, гемодинамической поддержки, мониторинг;</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-Дыхательная поддержка по результатам КЩС.</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Предположительное определение дефицита ОЦК у пациента, объёма возмещения и перечень необходимых </w:t>
      </w:r>
      <w:proofErr w:type="spellStart"/>
      <w:r w:rsidRPr="007B076E">
        <w:rPr>
          <w:rFonts w:ascii="Times New Roman" w:hAnsi="Times New Roman"/>
          <w:b/>
          <w:color w:val="000000"/>
          <w:sz w:val="28"/>
          <w:szCs w:val="28"/>
        </w:rPr>
        <w:t>инфузионных</w:t>
      </w:r>
      <w:proofErr w:type="spellEnd"/>
      <w:r w:rsidRPr="007B076E">
        <w:rPr>
          <w:rFonts w:ascii="Times New Roman" w:hAnsi="Times New Roman"/>
          <w:b/>
          <w:color w:val="000000"/>
          <w:sz w:val="28"/>
          <w:szCs w:val="28"/>
        </w:rPr>
        <w:t xml:space="preserve"> сред</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ab/>
        <w:t xml:space="preserve">Исходя из клинико-лабораторных данных класс кровопотери 40% и более от ОЦК, т.е.2-2,5литра. Объём возмещения составляет условно 3,5-3,8 литра. </w:t>
      </w:r>
      <w:proofErr w:type="spellStart"/>
      <w:r w:rsidRPr="00E67319">
        <w:rPr>
          <w:rFonts w:ascii="Times New Roman" w:hAnsi="Times New Roman"/>
          <w:color w:val="000000"/>
          <w:sz w:val="28"/>
          <w:szCs w:val="28"/>
        </w:rPr>
        <w:t>Инфузионные</w:t>
      </w:r>
      <w:proofErr w:type="spellEnd"/>
      <w:r w:rsidRPr="00E67319">
        <w:rPr>
          <w:rFonts w:ascii="Times New Roman" w:hAnsi="Times New Roman"/>
          <w:color w:val="000000"/>
          <w:sz w:val="28"/>
          <w:szCs w:val="28"/>
        </w:rPr>
        <w:t xml:space="preserve"> среды: </w:t>
      </w:r>
      <w:proofErr w:type="spellStart"/>
      <w:r w:rsidRPr="00E67319">
        <w:rPr>
          <w:rFonts w:ascii="Times New Roman" w:hAnsi="Times New Roman"/>
          <w:color w:val="000000"/>
          <w:sz w:val="28"/>
          <w:szCs w:val="28"/>
        </w:rPr>
        <w:t>эритроцитарная</w:t>
      </w:r>
      <w:proofErr w:type="spellEnd"/>
      <w:r w:rsidRPr="00E67319">
        <w:rPr>
          <w:rFonts w:ascii="Times New Roman" w:hAnsi="Times New Roman"/>
          <w:color w:val="000000"/>
          <w:sz w:val="28"/>
          <w:szCs w:val="28"/>
        </w:rPr>
        <w:t xml:space="preserve"> взвесь, альбумин, синтетические коллоиды, сбалансированные кристаллоиды.</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Выбор препарата для вазопрессорной поддержки. Показание к его использованию.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Наиболее оптимальным препаратом для вазопрессорной поддержки при геморрагическом шоке является норадреналин. Его преимущества: Прямой </w:t>
      </w:r>
      <w:proofErr w:type="spellStart"/>
      <w:r w:rsidRPr="00E67319">
        <w:rPr>
          <w:rFonts w:ascii="Times New Roman" w:hAnsi="Times New Roman"/>
          <w:color w:val="000000"/>
          <w:sz w:val="28"/>
          <w:szCs w:val="28"/>
        </w:rPr>
        <w:t>адренэргический</w:t>
      </w:r>
      <w:proofErr w:type="spellEnd"/>
      <w:r w:rsidRPr="00E67319">
        <w:rPr>
          <w:rFonts w:ascii="Times New Roman" w:hAnsi="Times New Roman"/>
          <w:color w:val="000000"/>
          <w:sz w:val="28"/>
          <w:szCs w:val="28"/>
        </w:rPr>
        <w:t xml:space="preserve"> агонист, перераспределяет кровоток в пользу головного мозга и сердца, оказывает альфа-1 и альфа-2 </w:t>
      </w:r>
      <w:proofErr w:type="spellStart"/>
      <w:r w:rsidRPr="00E67319">
        <w:rPr>
          <w:rFonts w:ascii="Times New Roman" w:hAnsi="Times New Roman"/>
          <w:color w:val="000000"/>
          <w:sz w:val="28"/>
          <w:szCs w:val="28"/>
        </w:rPr>
        <w:t>вазоконстрикторное</w:t>
      </w:r>
      <w:proofErr w:type="spellEnd"/>
      <w:r w:rsidRPr="00E67319">
        <w:rPr>
          <w:rFonts w:ascii="Times New Roman" w:hAnsi="Times New Roman"/>
          <w:color w:val="000000"/>
          <w:sz w:val="28"/>
          <w:szCs w:val="28"/>
        </w:rPr>
        <w:t xml:space="preserve"> действие; эффективен при отсутствии реакции на </w:t>
      </w:r>
      <w:proofErr w:type="spellStart"/>
      <w:r w:rsidRPr="00E67319">
        <w:rPr>
          <w:rFonts w:ascii="Times New Roman" w:hAnsi="Times New Roman"/>
          <w:color w:val="000000"/>
          <w:sz w:val="28"/>
          <w:szCs w:val="28"/>
        </w:rPr>
        <w:t>фенилэфрин</w:t>
      </w:r>
      <w:proofErr w:type="spellEnd"/>
      <w:r w:rsidRPr="00E67319">
        <w:rPr>
          <w:rFonts w:ascii="Times New Roman" w:hAnsi="Times New Roman"/>
          <w:color w:val="000000"/>
          <w:sz w:val="28"/>
          <w:szCs w:val="28"/>
        </w:rPr>
        <w:t xml:space="preserve">. Норадреналин назначается в связи с неэффективностью </w:t>
      </w:r>
      <w:proofErr w:type="spellStart"/>
      <w:r w:rsidRPr="00E67319">
        <w:rPr>
          <w:rFonts w:ascii="Times New Roman" w:hAnsi="Times New Roman"/>
          <w:color w:val="000000"/>
          <w:sz w:val="28"/>
          <w:szCs w:val="28"/>
        </w:rPr>
        <w:t>инфузионной</w:t>
      </w:r>
      <w:proofErr w:type="spellEnd"/>
      <w:r w:rsidRPr="00E67319">
        <w:rPr>
          <w:rFonts w:ascii="Times New Roman" w:hAnsi="Times New Roman"/>
          <w:color w:val="000000"/>
          <w:sz w:val="28"/>
          <w:szCs w:val="28"/>
        </w:rPr>
        <w:t xml:space="preserve"> терапии и отменяется после восстановления ОЦК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Какие препараты могут быть применимы для коррекции гемостаза у данного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1.Донаторы факторов свертывания: СЗП, </w:t>
      </w:r>
      <w:proofErr w:type="spellStart"/>
      <w:r w:rsidRPr="00E67319">
        <w:rPr>
          <w:rFonts w:ascii="Times New Roman" w:hAnsi="Times New Roman"/>
          <w:color w:val="000000"/>
          <w:sz w:val="28"/>
          <w:szCs w:val="28"/>
        </w:rPr>
        <w:t>криопреципитат</w:t>
      </w:r>
      <w:proofErr w:type="spellEnd"/>
      <w:r w:rsidRPr="00E67319">
        <w:rPr>
          <w:rFonts w:ascii="Times New Roman" w:hAnsi="Times New Roman"/>
          <w:color w:val="000000"/>
          <w:sz w:val="28"/>
          <w:szCs w:val="28"/>
        </w:rPr>
        <w:t>, ПРОТРОМПЛЕКС, ФЕЙБА;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2.Ингибиторы активированного </w:t>
      </w:r>
      <w:proofErr w:type="spellStart"/>
      <w:r w:rsidRPr="00E67319">
        <w:rPr>
          <w:rFonts w:ascii="Times New Roman" w:hAnsi="Times New Roman"/>
          <w:color w:val="000000"/>
          <w:sz w:val="28"/>
          <w:szCs w:val="28"/>
        </w:rPr>
        <w:t>фибринолиза</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транексам</w:t>
      </w:r>
      <w:proofErr w:type="spellEnd"/>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Какое осложнение вызывает замена сбалансированных кристаллоидов на </w:t>
      </w:r>
      <w:proofErr w:type="spellStart"/>
      <w:r w:rsidRPr="007B076E">
        <w:rPr>
          <w:rFonts w:ascii="Times New Roman" w:hAnsi="Times New Roman"/>
          <w:b/>
          <w:color w:val="000000"/>
          <w:sz w:val="28"/>
          <w:szCs w:val="28"/>
        </w:rPr>
        <w:t>NaCl</w:t>
      </w:r>
      <w:proofErr w:type="spellEnd"/>
      <w:r w:rsidRPr="007B076E">
        <w:rPr>
          <w:rFonts w:ascii="Times New Roman" w:hAnsi="Times New Roman"/>
          <w:b/>
          <w:color w:val="000000"/>
          <w:sz w:val="28"/>
          <w:szCs w:val="28"/>
        </w:rPr>
        <w:t xml:space="preserve"> в </w:t>
      </w:r>
      <w:proofErr w:type="spellStart"/>
      <w:r w:rsidRPr="007B076E">
        <w:rPr>
          <w:rFonts w:ascii="Times New Roman" w:hAnsi="Times New Roman"/>
          <w:b/>
          <w:color w:val="000000"/>
          <w:sz w:val="28"/>
          <w:szCs w:val="28"/>
        </w:rPr>
        <w:t>инфузионной</w:t>
      </w:r>
      <w:proofErr w:type="spellEnd"/>
      <w:r w:rsidRPr="007B076E">
        <w:rPr>
          <w:rFonts w:ascii="Times New Roman" w:hAnsi="Times New Roman"/>
          <w:b/>
          <w:color w:val="000000"/>
          <w:sz w:val="28"/>
          <w:szCs w:val="28"/>
        </w:rPr>
        <w:t xml:space="preserve"> программе.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Декомпенсированный </w:t>
      </w:r>
      <w:proofErr w:type="spellStart"/>
      <w:r w:rsidRPr="00E67319">
        <w:rPr>
          <w:rFonts w:ascii="Times New Roman" w:hAnsi="Times New Roman"/>
          <w:color w:val="000000"/>
          <w:sz w:val="28"/>
          <w:szCs w:val="28"/>
        </w:rPr>
        <w:t>гиперхлоремический</w:t>
      </w:r>
      <w:proofErr w:type="spellEnd"/>
      <w:r w:rsidRPr="00E67319">
        <w:rPr>
          <w:rFonts w:ascii="Times New Roman" w:hAnsi="Times New Roman"/>
          <w:color w:val="000000"/>
          <w:sz w:val="28"/>
          <w:szCs w:val="28"/>
        </w:rPr>
        <w:t xml:space="preserve"> метаболический ацидоз</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27</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Больной С., 47 лет (54кг.). Поступил в отделение реанимации с диагнозом: желудочно-кишечное кровотечение, геморрагический шок 3 ст.  При поступлении больной в сопоре, слабый, </w:t>
      </w:r>
      <w:proofErr w:type="spellStart"/>
      <w:r w:rsidRPr="00E67319">
        <w:rPr>
          <w:rFonts w:ascii="Times New Roman" w:hAnsi="Times New Roman"/>
          <w:color w:val="000000"/>
          <w:sz w:val="28"/>
          <w:szCs w:val="28"/>
        </w:rPr>
        <w:t>адинамичный</w:t>
      </w:r>
      <w:proofErr w:type="spellEnd"/>
      <w:r w:rsidRPr="00E67319">
        <w:rPr>
          <w:rFonts w:ascii="Times New Roman" w:hAnsi="Times New Roman"/>
          <w:color w:val="000000"/>
          <w:sz w:val="28"/>
          <w:szCs w:val="28"/>
        </w:rPr>
        <w:t xml:space="preserve">, бледность кожных покровов, выраженная одышка. Пульс до 120 в мин, АД 70/40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ЦВД 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анурия.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Результаты скрининг-исследований: </w:t>
      </w:r>
      <w:proofErr w:type="spellStart"/>
      <w:r w:rsidRPr="00E67319">
        <w:rPr>
          <w:rFonts w:ascii="Times New Roman" w:hAnsi="Times New Roman"/>
          <w:color w:val="000000"/>
          <w:sz w:val="28"/>
          <w:szCs w:val="28"/>
        </w:rPr>
        <w:t>Hb</w:t>
      </w:r>
      <w:proofErr w:type="spellEnd"/>
      <w:r w:rsidRPr="00E67319">
        <w:rPr>
          <w:rFonts w:ascii="Times New Roman" w:hAnsi="Times New Roman"/>
          <w:color w:val="000000"/>
          <w:sz w:val="28"/>
          <w:szCs w:val="28"/>
        </w:rPr>
        <w:t xml:space="preserve"> -60 г/л,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-18 %, Тр. 213 ×103/л., Мочевина 40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 xml:space="preserve">/л, </w:t>
      </w:r>
      <w:proofErr w:type="spellStart"/>
      <w:r w:rsidRPr="00E67319">
        <w:rPr>
          <w:rFonts w:ascii="Times New Roman" w:hAnsi="Times New Roman"/>
          <w:color w:val="000000"/>
          <w:sz w:val="28"/>
          <w:szCs w:val="28"/>
        </w:rPr>
        <w:t>Креатинин</w:t>
      </w:r>
      <w:proofErr w:type="spellEnd"/>
      <w:r w:rsidRPr="00E67319">
        <w:rPr>
          <w:rFonts w:ascii="Times New Roman" w:hAnsi="Times New Roman"/>
          <w:color w:val="000000"/>
          <w:sz w:val="28"/>
          <w:szCs w:val="28"/>
        </w:rPr>
        <w:t xml:space="preserve"> 336 </w:t>
      </w:r>
      <w:proofErr w:type="spellStart"/>
      <w:r w:rsidRPr="00E67319">
        <w:rPr>
          <w:rFonts w:ascii="Times New Roman" w:hAnsi="Times New Roman"/>
          <w:color w:val="000000"/>
          <w:sz w:val="28"/>
          <w:szCs w:val="28"/>
        </w:rPr>
        <w:t>мкмоль</w:t>
      </w:r>
      <w:proofErr w:type="spellEnd"/>
      <w:r w:rsidRPr="00E67319">
        <w:rPr>
          <w:rFonts w:ascii="Times New Roman" w:hAnsi="Times New Roman"/>
          <w:color w:val="000000"/>
          <w:sz w:val="28"/>
          <w:szCs w:val="28"/>
        </w:rPr>
        <w:t xml:space="preserve">/л, К 4,8ммоль/л., </w:t>
      </w:r>
      <w:proofErr w:type="spellStart"/>
      <w:r w:rsidRPr="00E67319">
        <w:rPr>
          <w:rFonts w:ascii="Times New Roman" w:hAnsi="Times New Roman"/>
          <w:color w:val="000000"/>
          <w:sz w:val="28"/>
          <w:szCs w:val="28"/>
        </w:rPr>
        <w:t>лактат</w:t>
      </w:r>
      <w:proofErr w:type="spellEnd"/>
      <w:r w:rsidRPr="00E67319">
        <w:rPr>
          <w:rFonts w:ascii="Times New Roman" w:hAnsi="Times New Roman"/>
          <w:color w:val="000000"/>
          <w:sz w:val="28"/>
          <w:szCs w:val="28"/>
        </w:rPr>
        <w:t xml:space="preserve"> 6,4 </w:t>
      </w:r>
      <w:proofErr w:type="spellStart"/>
      <w:r w:rsidRPr="00E67319">
        <w:rPr>
          <w:rFonts w:ascii="Times New Roman" w:hAnsi="Times New Roman"/>
          <w:color w:val="000000"/>
          <w:sz w:val="28"/>
          <w:szCs w:val="28"/>
        </w:rPr>
        <w:t>ммоль</w:t>
      </w:r>
      <w:proofErr w:type="spellEnd"/>
      <w:r w:rsidRPr="00E67319">
        <w:rPr>
          <w:rFonts w:ascii="Times New Roman" w:hAnsi="Times New Roman"/>
          <w:color w:val="000000"/>
          <w:sz w:val="28"/>
          <w:szCs w:val="28"/>
        </w:rPr>
        <w:t>/л. Осмотрен хирургом, рекомендована операция.</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Из анамнеза: в течение 12 лет страдает язвенной болезнью 12 перстной кишки, обострение 2 суток назад. Появилась рвота кофейной гущей, резкая слабость, потеря сознания. Находился дома </w:t>
      </w:r>
      <w:r>
        <w:rPr>
          <w:rFonts w:ascii="Times New Roman" w:hAnsi="Times New Roman"/>
          <w:color w:val="000000"/>
          <w:sz w:val="28"/>
          <w:szCs w:val="28"/>
        </w:rPr>
        <w:t>без оказания экстренной помощи.</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Определить последовательность лечебно-диагностических мероприятий у данного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1.Инфузионно-трансфузионная терапия, при необходимости вазопрессорная поддержка и ИВЛ;</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2.Дополнительные методы исследования: ФГДС, группа крови и </w:t>
      </w:r>
      <w:proofErr w:type="spellStart"/>
      <w:r w:rsidRPr="00E67319">
        <w:rPr>
          <w:rFonts w:ascii="Times New Roman" w:hAnsi="Times New Roman"/>
          <w:color w:val="000000"/>
          <w:sz w:val="28"/>
          <w:szCs w:val="28"/>
        </w:rPr>
        <w:t>Rh</w:t>
      </w:r>
      <w:proofErr w:type="spellEnd"/>
      <w:r w:rsidRPr="00E67319">
        <w:rPr>
          <w:rFonts w:ascii="Times New Roman" w:hAnsi="Times New Roman"/>
          <w:color w:val="000000"/>
          <w:sz w:val="28"/>
          <w:szCs w:val="28"/>
        </w:rPr>
        <w:t xml:space="preserve">-фактор, КЩС.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3.УЗИ брюшной полости с определением размеров почек и почечного кровотока.</w:t>
      </w:r>
    </w:p>
    <w:p w:rsidR="00C1153B" w:rsidRPr="007B076E" w:rsidRDefault="00C1153B" w:rsidP="00C1153B">
      <w:pPr>
        <w:pStyle w:val="a5"/>
        <w:ind w:left="0" w:firstLine="851"/>
        <w:rPr>
          <w:rFonts w:ascii="Times New Roman" w:hAnsi="Times New Roman"/>
          <w:color w:val="000000"/>
          <w:sz w:val="28"/>
          <w:szCs w:val="28"/>
        </w:rPr>
      </w:pPr>
      <w:r w:rsidRPr="007B076E">
        <w:rPr>
          <w:rFonts w:ascii="Times New Roman" w:hAnsi="Times New Roman"/>
          <w:color w:val="000000"/>
          <w:sz w:val="28"/>
          <w:szCs w:val="28"/>
        </w:rPr>
        <w:t>Дальнейшая тактика определяется характером источника кровотечения и стабильностью гемостаза.</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Дать патофизиологическое объяснение показателям гомеостаза и причин анурии.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lastRenderedPageBreak/>
        <w:tab/>
        <w:t xml:space="preserve">У пациента гиподинамическая стадия геморрагического шока, тяжелый метаболический ацидоз. При отсутствии дополнительных находок при УЗИ почек – </w:t>
      </w:r>
      <w:proofErr w:type="spellStart"/>
      <w:r w:rsidRPr="00E67319">
        <w:rPr>
          <w:rFonts w:ascii="Times New Roman" w:hAnsi="Times New Roman"/>
          <w:color w:val="000000"/>
          <w:sz w:val="28"/>
          <w:szCs w:val="28"/>
        </w:rPr>
        <w:t>преренальная</w:t>
      </w:r>
      <w:proofErr w:type="spellEnd"/>
      <w:r w:rsidRPr="00E67319">
        <w:rPr>
          <w:rFonts w:ascii="Times New Roman" w:hAnsi="Times New Roman"/>
          <w:color w:val="000000"/>
          <w:sz w:val="28"/>
          <w:szCs w:val="28"/>
        </w:rPr>
        <w:t xml:space="preserve"> почечная недостаточность.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Определить основную задачу лечения, необходимость ЗПТ в данном клиническом случае.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Основной задачей является лечение геморрагического шока. Абсолютных показаний к проведению ЗПТ нет.</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Какие особенности ИТ при лечении геморрагического шока возникают при сохраняющейся анурии.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1.Тщательный мониторинг: водного баланса, гемодинамики, гемостаза и КЩС;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2.Ограничение </w:t>
      </w:r>
      <w:proofErr w:type="spellStart"/>
      <w:r w:rsidRPr="00E67319">
        <w:rPr>
          <w:rFonts w:ascii="Times New Roman" w:hAnsi="Times New Roman"/>
          <w:color w:val="000000"/>
          <w:sz w:val="28"/>
          <w:szCs w:val="28"/>
        </w:rPr>
        <w:t>кристаллоидных</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инфузионных</w:t>
      </w:r>
      <w:proofErr w:type="spellEnd"/>
      <w:r w:rsidRPr="00E67319">
        <w:rPr>
          <w:rFonts w:ascii="Times New Roman" w:hAnsi="Times New Roman"/>
          <w:color w:val="000000"/>
          <w:sz w:val="28"/>
          <w:szCs w:val="28"/>
        </w:rPr>
        <w:t xml:space="preserve"> сред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Какие безопасные варианты </w:t>
      </w:r>
      <w:proofErr w:type="spellStart"/>
      <w:r w:rsidRPr="007B076E">
        <w:rPr>
          <w:rFonts w:ascii="Times New Roman" w:hAnsi="Times New Roman"/>
          <w:b/>
          <w:color w:val="000000"/>
          <w:sz w:val="28"/>
          <w:szCs w:val="28"/>
        </w:rPr>
        <w:t>антикоагуляции</w:t>
      </w:r>
      <w:proofErr w:type="spellEnd"/>
      <w:r w:rsidRPr="007B076E">
        <w:rPr>
          <w:rFonts w:ascii="Times New Roman" w:hAnsi="Times New Roman"/>
          <w:b/>
          <w:color w:val="000000"/>
          <w:sz w:val="28"/>
          <w:szCs w:val="28"/>
        </w:rPr>
        <w:t xml:space="preserve"> могут быть использованы при ЗПТ у данного пациента?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1.Безгепариновый диализ;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2.Минимальная </w:t>
      </w:r>
      <w:proofErr w:type="spellStart"/>
      <w:r w:rsidRPr="00E67319">
        <w:rPr>
          <w:rFonts w:ascii="Times New Roman" w:hAnsi="Times New Roman"/>
          <w:color w:val="000000"/>
          <w:sz w:val="28"/>
          <w:szCs w:val="28"/>
        </w:rPr>
        <w:t>перфузионная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антикоагуляция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нефракционированным</w:t>
      </w:r>
      <w:proofErr w:type="spellEnd"/>
      <w:r w:rsidRPr="00E67319">
        <w:rPr>
          <w:rFonts w:ascii="Times New Roman" w:hAnsi="Times New Roman"/>
          <w:color w:val="000000"/>
          <w:sz w:val="28"/>
          <w:szCs w:val="28"/>
        </w:rPr>
        <w:t xml:space="preserve"> гепарином под контролем АЧТВ;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3.Цитратная </w:t>
      </w:r>
      <w:proofErr w:type="spellStart"/>
      <w:r w:rsidRPr="00E67319">
        <w:rPr>
          <w:rFonts w:ascii="Times New Roman" w:hAnsi="Times New Roman"/>
          <w:color w:val="000000"/>
          <w:sz w:val="28"/>
          <w:szCs w:val="28"/>
        </w:rPr>
        <w:t>антикоагуляция</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28</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Больная Ж., 53 лет. В отделение реанимации поступила направительным диагнозом: автодорожная травма, перелом костей таза, правого бедра, Травматический шок 3 ст.  За час до поступления в стационар была сбита автомашиной. Обстоятельства травмы не помнит. Объективно: бледность кожных покровов и слизистых, тахикардия до 130 в мин, АД -70/40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Лабораторно: гемоглобин -60 г/л, гематокрит -18 %, </w:t>
      </w:r>
      <w:proofErr w:type="spellStart"/>
      <w:r w:rsidRPr="00E67319">
        <w:rPr>
          <w:rFonts w:ascii="Times New Roman" w:hAnsi="Times New Roman"/>
          <w:color w:val="000000"/>
          <w:sz w:val="28"/>
          <w:szCs w:val="28"/>
        </w:rPr>
        <w:t>Na</w:t>
      </w:r>
      <w:proofErr w:type="spellEnd"/>
      <w:r w:rsidRPr="00E67319">
        <w:rPr>
          <w:rFonts w:ascii="Times New Roman" w:hAnsi="Times New Roman"/>
          <w:color w:val="000000"/>
          <w:sz w:val="28"/>
          <w:szCs w:val="28"/>
        </w:rPr>
        <w:t xml:space="preserve"> – 132ммоль/л, К -4,3ммоль/л, альбумин -18г/л, мочевина -12ммоль/л, </w:t>
      </w:r>
      <w:proofErr w:type="spellStart"/>
      <w:r w:rsidRPr="00E67319">
        <w:rPr>
          <w:rFonts w:ascii="Times New Roman" w:hAnsi="Times New Roman"/>
          <w:color w:val="000000"/>
          <w:sz w:val="28"/>
          <w:szCs w:val="28"/>
        </w:rPr>
        <w:t>креатинин</w:t>
      </w:r>
      <w:proofErr w:type="spellEnd"/>
      <w:r w:rsidRPr="00E67319">
        <w:rPr>
          <w:rFonts w:ascii="Times New Roman" w:hAnsi="Times New Roman"/>
          <w:color w:val="000000"/>
          <w:sz w:val="28"/>
          <w:szCs w:val="28"/>
        </w:rPr>
        <w:t>- 136мкмоль/л, К-4,6ммоль/</w:t>
      </w:r>
      <w:proofErr w:type="spellStart"/>
      <w:r w:rsidRPr="00E67319">
        <w:rPr>
          <w:rFonts w:ascii="Times New Roman" w:hAnsi="Times New Roman"/>
          <w:color w:val="000000"/>
          <w:sz w:val="28"/>
          <w:szCs w:val="28"/>
        </w:rPr>
        <w:t>л.макрогематурия</w:t>
      </w:r>
      <w:proofErr w:type="spellEnd"/>
      <w:r w:rsidRPr="00E67319">
        <w:rPr>
          <w:rFonts w:ascii="Times New Roman" w:hAnsi="Times New Roman"/>
          <w:color w:val="000000"/>
          <w:sz w:val="28"/>
          <w:szCs w:val="28"/>
        </w:rPr>
        <w:t xml:space="preserve">. Больная осмотрена травматологом, нейрохирургом, хирургом. От оперативного вмешательства решено воздержаться. Больная переведена в отделение реанимации для дальнейшего лечения.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Определить последовательность лечебно-диагностических мероприятий у данного больного.</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1.Инфузионно-трансфузионная терапия, при необходимости вазопрессорная поддержка и ИВЛ;</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2.Дополнительные методы исследования: ФГДС, группа крови и </w:t>
      </w:r>
      <w:proofErr w:type="spellStart"/>
      <w:r w:rsidRPr="00E67319">
        <w:rPr>
          <w:rFonts w:ascii="Times New Roman" w:hAnsi="Times New Roman"/>
          <w:color w:val="000000"/>
          <w:sz w:val="28"/>
          <w:szCs w:val="28"/>
        </w:rPr>
        <w:t>Rh</w:t>
      </w:r>
      <w:proofErr w:type="spellEnd"/>
      <w:r w:rsidRPr="00E67319">
        <w:rPr>
          <w:rFonts w:ascii="Times New Roman" w:hAnsi="Times New Roman"/>
          <w:color w:val="000000"/>
          <w:sz w:val="28"/>
          <w:szCs w:val="28"/>
        </w:rPr>
        <w:t xml:space="preserve">-фактор, КЩС.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3.УЗИ брюшной полости с определением размеров почек и почечного кровотока.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Дальнейшая тактика определяется характером источника кровотечения и стабильностью гемостаза.</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Дать патофизиологическое объяснение показателям гомеостаза и причин анурии.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У пациента гиподинамическая стадия геморрагического шока, тяжелый метаболический ацидоз. При отсутствии дополнительных находок при УЗИ почек – </w:t>
      </w:r>
      <w:proofErr w:type="spellStart"/>
      <w:r w:rsidRPr="00E67319">
        <w:rPr>
          <w:rFonts w:ascii="Times New Roman" w:hAnsi="Times New Roman"/>
          <w:color w:val="000000"/>
          <w:sz w:val="28"/>
          <w:szCs w:val="28"/>
        </w:rPr>
        <w:t>преренальная</w:t>
      </w:r>
      <w:proofErr w:type="spellEnd"/>
      <w:r w:rsidRPr="00E67319">
        <w:rPr>
          <w:rFonts w:ascii="Times New Roman" w:hAnsi="Times New Roman"/>
          <w:color w:val="000000"/>
          <w:sz w:val="28"/>
          <w:szCs w:val="28"/>
        </w:rPr>
        <w:t xml:space="preserve"> почечная недостаточность.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lastRenderedPageBreak/>
        <w:tab/>
      </w:r>
      <w:r w:rsidRPr="007B076E">
        <w:rPr>
          <w:rFonts w:ascii="Times New Roman" w:hAnsi="Times New Roman"/>
          <w:b/>
          <w:color w:val="000000"/>
          <w:sz w:val="28"/>
          <w:szCs w:val="28"/>
        </w:rPr>
        <w:t>Определить основную задачу лечения, необходимость ЗПТ в данном клиническом случае.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Основной задачей является лечение геморрагического шока. Абсолютных показаний к проведению ЗПТ нет.</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Какие особенности ИТ при лечении геморрагического шока возникают при сохраняющейся анурии.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1.Тщательный мониторинг: водного баланса, гемодинамики, гемостаза и КЩС;</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2.Ограничение </w:t>
      </w:r>
      <w:proofErr w:type="spellStart"/>
      <w:r w:rsidRPr="00E67319">
        <w:rPr>
          <w:rFonts w:ascii="Times New Roman" w:hAnsi="Times New Roman"/>
          <w:color w:val="000000"/>
          <w:sz w:val="28"/>
          <w:szCs w:val="28"/>
        </w:rPr>
        <w:t>кристаллоидных</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инфузионных</w:t>
      </w:r>
      <w:proofErr w:type="spellEnd"/>
      <w:r w:rsidRPr="00E67319">
        <w:rPr>
          <w:rFonts w:ascii="Times New Roman" w:hAnsi="Times New Roman"/>
          <w:color w:val="000000"/>
          <w:sz w:val="28"/>
          <w:szCs w:val="28"/>
        </w:rPr>
        <w:t xml:space="preserve"> сред </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 xml:space="preserve">Какие безопасные варианты </w:t>
      </w:r>
      <w:proofErr w:type="spellStart"/>
      <w:r w:rsidRPr="007B076E">
        <w:rPr>
          <w:rFonts w:ascii="Times New Roman" w:hAnsi="Times New Roman"/>
          <w:b/>
          <w:color w:val="000000"/>
          <w:sz w:val="28"/>
          <w:szCs w:val="28"/>
        </w:rPr>
        <w:t>антикоагуляции</w:t>
      </w:r>
      <w:proofErr w:type="spellEnd"/>
      <w:r w:rsidRPr="007B076E">
        <w:rPr>
          <w:rFonts w:ascii="Times New Roman" w:hAnsi="Times New Roman"/>
          <w:b/>
          <w:color w:val="000000"/>
          <w:sz w:val="28"/>
          <w:szCs w:val="28"/>
        </w:rPr>
        <w:t xml:space="preserve"> могут быть использованы при ЗПТ у данного пациента?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1.Безгепариновый диализ;</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2.Минимальная </w:t>
      </w:r>
      <w:proofErr w:type="spellStart"/>
      <w:r w:rsidRPr="00E67319">
        <w:rPr>
          <w:rFonts w:ascii="Times New Roman" w:hAnsi="Times New Roman"/>
          <w:color w:val="000000"/>
          <w:sz w:val="28"/>
          <w:szCs w:val="28"/>
        </w:rPr>
        <w:t>перфузионная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антикоагуляция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нефракционированным</w:t>
      </w:r>
      <w:proofErr w:type="spellEnd"/>
      <w:r w:rsidRPr="00E67319">
        <w:rPr>
          <w:rFonts w:ascii="Times New Roman" w:hAnsi="Times New Roman"/>
          <w:color w:val="000000"/>
          <w:sz w:val="28"/>
          <w:szCs w:val="28"/>
        </w:rPr>
        <w:t xml:space="preserve"> гепарином под контролем АЧТВ;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3.Цитратная </w:t>
      </w:r>
      <w:proofErr w:type="spellStart"/>
      <w:r w:rsidRPr="00E67319">
        <w:rPr>
          <w:rFonts w:ascii="Times New Roman" w:hAnsi="Times New Roman"/>
          <w:color w:val="000000"/>
          <w:sz w:val="28"/>
          <w:szCs w:val="28"/>
        </w:rPr>
        <w:t>антикоагуляция</w:t>
      </w:r>
      <w:proofErr w:type="spellEnd"/>
      <w:r w:rsidRPr="00E67319">
        <w:rPr>
          <w:rFonts w:ascii="Times New Roman" w:hAnsi="Times New Roman"/>
          <w:color w:val="000000"/>
          <w:sz w:val="28"/>
          <w:szCs w:val="28"/>
        </w:rPr>
        <w:t>.</w:t>
      </w:r>
    </w:p>
    <w:p w:rsidR="00C1153B"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29</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Больной К., 40 лет (Мт 74 кг) поступил в приёмный покой с клиникой острой массивной кровопотери, обусловленной ножевым ранением брюшной полости. В связи с прогрессивным ухудшением состояния пациент без лабораторных данных взят в операционную, где на фоне </w:t>
      </w:r>
      <w:proofErr w:type="spellStart"/>
      <w:r w:rsidRPr="00E67319">
        <w:rPr>
          <w:rFonts w:ascii="Times New Roman" w:hAnsi="Times New Roman"/>
          <w:color w:val="000000"/>
          <w:sz w:val="28"/>
          <w:szCs w:val="28"/>
        </w:rPr>
        <w:t>инфузионной</w:t>
      </w:r>
      <w:proofErr w:type="spellEnd"/>
      <w:r w:rsidRPr="00E67319">
        <w:rPr>
          <w:rFonts w:ascii="Times New Roman" w:hAnsi="Times New Roman"/>
          <w:color w:val="000000"/>
          <w:sz w:val="28"/>
          <w:szCs w:val="28"/>
        </w:rPr>
        <w:t xml:space="preserve"> терапии произведена ревизия брюшной полости. </w:t>
      </w:r>
      <w:proofErr w:type="spellStart"/>
      <w:r w:rsidRPr="00E67319">
        <w:rPr>
          <w:rFonts w:ascii="Times New Roman" w:hAnsi="Times New Roman"/>
          <w:color w:val="000000"/>
          <w:sz w:val="28"/>
          <w:szCs w:val="28"/>
        </w:rPr>
        <w:t>Интраоперационно</w:t>
      </w:r>
      <w:proofErr w:type="spellEnd"/>
      <w:r w:rsidRPr="00E67319">
        <w:rPr>
          <w:rFonts w:ascii="Times New Roman" w:hAnsi="Times New Roman"/>
          <w:color w:val="000000"/>
          <w:sz w:val="28"/>
          <w:szCs w:val="28"/>
        </w:rPr>
        <w:t xml:space="preserve"> обнаружено ранение селезенки и кишечника, внутрибрюшная кровопотеря до 2500 мл. </w:t>
      </w:r>
      <w:proofErr w:type="spellStart"/>
      <w:r w:rsidRPr="00E67319">
        <w:rPr>
          <w:rFonts w:ascii="Times New Roman" w:hAnsi="Times New Roman"/>
          <w:color w:val="000000"/>
          <w:sz w:val="28"/>
          <w:szCs w:val="28"/>
        </w:rPr>
        <w:t>Интраоперационная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инфузионная</w:t>
      </w:r>
      <w:proofErr w:type="spellEnd"/>
      <w:r w:rsidRPr="00E67319">
        <w:rPr>
          <w:rFonts w:ascii="Times New Roman" w:hAnsi="Times New Roman"/>
          <w:color w:val="000000"/>
          <w:sz w:val="28"/>
          <w:szCs w:val="28"/>
        </w:rPr>
        <w:t xml:space="preserve"> терапия: </w:t>
      </w:r>
      <w:proofErr w:type="spellStart"/>
      <w:r w:rsidRPr="00E67319">
        <w:rPr>
          <w:rFonts w:ascii="Times New Roman" w:hAnsi="Times New Roman"/>
          <w:color w:val="000000"/>
          <w:sz w:val="28"/>
          <w:szCs w:val="28"/>
        </w:rPr>
        <w:t>Natrii</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Chloridi</w:t>
      </w:r>
      <w:proofErr w:type="spellEnd"/>
      <w:r w:rsidRPr="00E67319">
        <w:rPr>
          <w:rFonts w:ascii="Times New Roman" w:hAnsi="Times New Roman"/>
          <w:color w:val="000000"/>
          <w:sz w:val="28"/>
          <w:szCs w:val="28"/>
        </w:rPr>
        <w:t xml:space="preserve"> 0,9% -3000,0, </w:t>
      </w:r>
      <w:proofErr w:type="spellStart"/>
      <w:r w:rsidRPr="00E67319">
        <w:rPr>
          <w:rFonts w:ascii="Times New Roman" w:hAnsi="Times New Roman"/>
          <w:color w:val="000000"/>
          <w:sz w:val="28"/>
          <w:szCs w:val="28"/>
        </w:rPr>
        <w:t>Venofundini</w:t>
      </w:r>
      <w:proofErr w:type="spellEnd"/>
      <w:r w:rsidRPr="00E67319">
        <w:rPr>
          <w:rFonts w:ascii="Times New Roman" w:hAnsi="Times New Roman"/>
          <w:color w:val="000000"/>
          <w:sz w:val="28"/>
          <w:szCs w:val="28"/>
        </w:rPr>
        <w:t xml:space="preserve"> -1000,0, </w:t>
      </w:r>
      <w:proofErr w:type="spellStart"/>
      <w:r w:rsidRPr="00E67319">
        <w:rPr>
          <w:rFonts w:ascii="Times New Roman" w:hAnsi="Times New Roman"/>
          <w:color w:val="000000"/>
          <w:sz w:val="28"/>
          <w:szCs w:val="28"/>
        </w:rPr>
        <w:t>одногруппная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Эритроцитарная</w:t>
      </w:r>
      <w:proofErr w:type="spellEnd"/>
      <w:r w:rsidRPr="00E67319">
        <w:rPr>
          <w:rFonts w:ascii="Times New Roman" w:hAnsi="Times New Roman"/>
          <w:color w:val="000000"/>
          <w:sz w:val="28"/>
          <w:szCs w:val="28"/>
        </w:rPr>
        <w:t xml:space="preserve"> взвесь -580,0. Доставлен в ОРИТ с признаками выраженной гемодинамической нестабильности: АД -75/40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-54 в минуту, SpO2 -88%,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-14,4%,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-33,4г/л, Альбумин -16г/л, АЧТВ -68 сек., </w:t>
      </w:r>
      <w:proofErr w:type="spellStart"/>
      <w:r w:rsidRPr="00E67319">
        <w:rPr>
          <w:rFonts w:ascii="Times New Roman" w:hAnsi="Times New Roman"/>
          <w:color w:val="000000"/>
          <w:sz w:val="28"/>
          <w:szCs w:val="28"/>
        </w:rPr>
        <w:t>рНа</w:t>
      </w:r>
      <w:proofErr w:type="spellEnd"/>
      <w:r w:rsidRPr="00E67319">
        <w:rPr>
          <w:rFonts w:ascii="Times New Roman" w:hAnsi="Times New Roman"/>
          <w:color w:val="000000"/>
          <w:sz w:val="28"/>
          <w:szCs w:val="28"/>
        </w:rPr>
        <w:t xml:space="preserve"> -6,8, </w:t>
      </w:r>
      <w:proofErr w:type="spellStart"/>
      <w:r w:rsidRPr="00E67319">
        <w:rPr>
          <w:rFonts w:ascii="Times New Roman" w:hAnsi="Times New Roman"/>
          <w:color w:val="000000"/>
          <w:sz w:val="28"/>
          <w:szCs w:val="28"/>
        </w:rPr>
        <w:t>лактат</w:t>
      </w:r>
      <w:proofErr w:type="spellEnd"/>
      <w:r w:rsidRPr="00E67319">
        <w:rPr>
          <w:rFonts w:ascii="Times New Roman" w:hAnsi="Times New Roman"/>
          <w:color w:val="000000"/>
          <w:sz w:val="28"/>
          <w:szCs w:val="28"/>
        </w:rPr>
        <w:t xml:space="preserve"> – 8,4ммоль/л. Анурия. Гемодинамическая поддержка – </w:t>
      </w:r>
      <w:proofErr w:type="spellStart"/>
      <w:r w:rsidRPr="00E67319">
        <w:rPr>
          <w:rFonts w:ascii="Times New Roman" w:hAnsi="Times New Roman"/>
          <w:color w:val="000000"/>
          <w:sz w:val="28"/>
          <w:szCs w:val="28"/>
        </w:rPr>
        <w:t>S.Noradrenalini</w:t>
      </w:r>
      <w:proofErr w:type="spellEnd"/>
      <w:r w:rsidRPr="00E67319">
        <w:rPr>
          <w:rFonts w:ascii="Times New Roman" w:hAnsi="Times New Roman"/>
          <w:color w:val="000000"/>
          <w:sz w:val="28"/>
          <w:szCs w:val="28"/>
        </w:rPr>
        <w:t xml:space="preserve"> 2 мкг/кг/мин. В течение 6 часов больной умирает при нарастающей картине отёка мозга и анурии.</w:t>
      </w:r>
    </w:p>
    <w:p w:rsidR="00C1153B" w:rsidRPr="007B076E" w:rsidRDefault="00C1153B" w:rsidP="00C1153B">
      <w:pPr>
        <w:pStyle w:val="a5"/>
        <w:ind w:left="0" w:firstLine="851"/>
        <w:rPr>
          <w:rFonts w:ascii="Times New Roman" w:hAnsi="Times New Roman"/>
          <w:b/>
          <w:color w:val="000000"/>
          <w:sz w:val="28"/>
          <w:szCs w:val="28"/>
        </w:rPr>
      </w:pPr>
      <w:r>
        <w:rPr>
          <w:rFonts w:ascii="Times New Roman" w:hAnsi="Times New Roman"/>
          <w:color w:val="000000"/>
          <w:sz w:val="28"/>
          <w:szCs w:val="28"/>
        </w:rPr>
        <w:tab/>
      </w:r>
      <w:r w:rsidRPr="007B076E">
        <w:rPr>
          <w:rFonts w:ascii="Times New Roman" w:hAnsi="Times New Roman"/>
          <w:b/>
          <w:color w:val="000000"/>
          <w:sz w:val="28"/>
          <w:szCs w:val="28"/>
        </w:rPr>
        <w:t xml:space="preserve">Были ли ошибки </w:t>
      </w:r>
      <w:proofErr w:type="spellStart"/>
      <w:r w:rsidRPr="007B076E">
        <w:rPr>
          <w:rFonts w:ascii="Times New Roman" w:hAnsi="Times New Roman"/>
          <w:b/>
          <w:color w:val="000000"/>
          <w:sz w:val="28"/>
          <w:szCs w:val="28"/>
        </w:rPr>
        <w:t>интраоперационной</w:t>
      </w:r>
      <w:proofErr w:type="spellEnd"/>
      <w:r w:rsidRPr="007B076E">
        <w:rPr>
          <w:rFonts w:ascii="Times New Roman" w:hAnsi="Times New Roman"/>
          <w:b/>
          <w:color w:val="000000"/>
          <w:sz w:val="28"/>
          <w:szCs w:val="28"/>
        </w:rPr>
        <w:t xml:space="preserve"> </w:t>
      </w:r>
      <w:proofErr w:type="spellStart"/>
      <w:r w:rsidRPr="007B076E">
        <w:rPr>
          <w:rFonts w:ascii="Times New Roman" w:hAnsi="Times New Roman"/>
          <w:b/>
          <w:color w:val="000000"/>
          <w:sz w:val="28"/>
          <w:szCs w:val="28"/>
        </w:rPr>
        <w:t>инфузионной</w:t>
      </w:r>
      <w:proofErr w:type="spellEnd"/>
      <w:r w:rsidRPr="007B076E">
        <w:rPr>
          <w:rFonts w:ascii="Times New Roman" w:hAnsi="Times New Roman"/>
          <w:b/>
          <w:color w:val="000000"/>
          <w:sz w:val="28"/>
          <w:szCs w:val="28"/>
        </w:rPr>
        <w:t xml:space="preserve"> терапии. Если да, то какие?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Да были. Если объёмные показатели </w:t>
      </w:r>
      <w:proofErr w:type="spellStart"/>
      <w:r w:rsidRPr="00E67319">
        <w:rPr>
          <w:rFonts w:ascii="Times New Roman" w:hAnsi="Times New Roman"/>
          <w:color w:val="000000"/>
          <w:sz w:val="28"/>
          <w:szCs w:val="28"/>
        </w:rPr>
        <w:t>инфузионной</w:t>
      </w:r>
      <w:proofErr w:type="spellEnd"/>
      <w:r w:rsidRPr="00E67319">
        <w:rPr>
          <w:rFonts w:ascii="Times New Roman" w:hAnsi="Times New Roman"/>
          <w:color w:val="000000"/>
          <w:sz w:val="28"/>
          <w:szCs w:val="28"/>
        </w:rPr>
        <w:t xml:space="preserve"> терапии адекватны, то качественный состав требовал коррекции: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1.Недостаточный объем компонентов крови;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2.Использование избыточного количества </w:t>
      </w:r>
      <w:proofErr w:type="spellStart"/>
      <w:r w:rsidRPr="00E67319">
        <w:rPr>
          <w:rFonts w:ascii="Times New Roman" w:hAnsi="Times New Roman"/>
          <w:color w:val="000000"/>
          <w:sz w:val="28"/>
          <w:szCs w:val="28"/>
        </w:rPr>
        <w:t>Natrii</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chloridi</w:t>
      </w:r>
      <w:proofErr w:type="spellEnd"/>
      <w:r w:rsidRPr="00E67319">
        <w:rPr>
          <w:rFonts w:ascii="Times New Roman" w:hAnsi="Times New Roman"/>
          <w:color w:val="000000"/>
          <w:sz w:val="28"/>
          <w:szCs w:val="28"/>
        </w:rPr>
        <w:t>;</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3.Не использование сбалансированных кристаллоидов;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4.Отутствие альбумина. </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Какие патогенетические механизмы развития отёка мозга и ОПН у пациента?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1.Гипоперфузия;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2.Гемическая гипоксия;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3.Метаболический ацидоз.</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Какой уровень </w:t>
      </w:r>
      <w:proofErr w:type="spellStart"/>
      <w:r w:rsidRPr="007B076E">
        <w:rPr>
          <w:rFonts w:ascii="Times New Roman" w:hAnsi="Times New Roman"/>
          <w:b/>
          <w:color w:val="000000"/>
          <w:sz w:val="28"/>
          <w:szCs w:val="28"/>
        </w:rPr>
        <w:t>лактата</w:t>
      </w:r>
      <w:proofErr w:type="spellEnd"/>
      <w:r w:rsidRPr="007B076E">
        <w:rPr>
          <w:rFonts w:ascii="Times New Roman" w:hAnsi="Times New Roman"/>
          <w:b/>
          <w:color w:val="000000"/>
          <w:sz w:val="28"/>
          <w:szCs w:val="28"/>
        </w:rPr>
        <w:t xml:space="preserve"> имеет высокую прогностическую ценность в отношении послеоперационной летальности.</w:t>
      </w:r>
    </w:p>
    <w:p w:rsidR="00C1153B" w:rsidRPr="007B076E" w:rsidRDefault="00C1153B" w:rsidP="00C1153B">
      <w:pPr>
        <w:pStyle w:val="a5"/>
        <w:ind w:left="0" w:firstLine="851"/>
        <w:rPr>
          <w:rFonts w:ascii="Times New Roman" w:hAnsi="Times New Roman"/>
          <w:color w:val="000000"/>
          <w:sz w:val="28"/>
          <w:szCs w:val="28"/>
        </w:rPr>
      </w:pPr>
      <w:r>
        <w:rPr>
          <w:rFonts w:ascii="Times New Roman" w:hAnsi="Times New Roman"/>
          <w:color w:val="000000"/>
          <w:sz w:val="28"/>
          <w:szCs w:val="28"/>
        </w:rPr>
        <w:lastRenderedPageBreak/>
        <w:tab/>
        <w:t xml:space="preserve">Уровень </w:t>
      </w:r>
      <w:proofErr w:type="spellStart"/>
      <w:r>
        <w:rPr>
          <w:rFonts w:ascii="Times New Roman" w:hAnsi="Times New Roman"/>
          <w:color w:val="000000"/>
          <w:sz w:val="28"/>
          <w:szCs w:val="28"/>
        </w:rPr>
        <w:t>лактата</w:t>
      </w:r>
      <w:proofErr w:type="spellEnd"/>
      <w:r>
        <w:rPr>
          <w:rFonts w:ascii="Times New Roman" w:hAnsi="Times New Roman"/>
          <w:color w:val="000000"/>
          <w:sz w:val="28"/>
          <w:szCs w:val="28"/>
        </w:rPr>
        <w:t xml:space="preserve"> ≥ 4ммоль/л.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Правильно ли выбран препарат для вазопрессорной поддержки?</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Да, правильно. Преимущества норадреналина: перераспределяет кровоток в пользу головного мозга и сердца, оказывает альфа-1 и альфа-2 </w:t>
      </w:r>
      <w:proofErr w:type="spellStart"/>
      <w:r w:rsidRPr="00E67319">
        <w:rPr>
          <w:rFonts w:ascii="Times New Roman" w:hAnsi="Times New Roman"/>
          <w:color w:val="000000"/>
          <w:sz w:val="28"/>
          <w:szCs w:val="28"/>
        </w:rPr>
        <w:t>вазоконстрикторное</w:t>
      </w:r>
      <w:proofErr w:type="spellEnd"/>
      <w:r w:rsidRPr="00E67319">
        <w:rPr>
          <w:rFonts w:ascii="Times New Roman" w:hAnsi="Times New Roman"/>
          <w:color w:val="000000"/>
          <w:sz w:val="28"/>
          <w:szCs w:val="28"/>
        </w:rPr>
        <w:t xml:space="preserve"> д</w:t>
      </w:r>
      <w:r>
        <w:rPr>
          <w:rFonts w:ascii="Times New Roman" w:hAnsi="Times New Roman"/>
          <w:color w:val="000000"/>
          <w:sz w:val="28"/>
          <w:szCs w:val="28"/>
        </w:rPr>
        <w:t xml:space="preserve">ействие. </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Насколько оправдана в данной клинической ситуации </w:t>
      </w:r>
      <w:proofErr w:type="spellStart"/>
      <w:r w:rsidRPr="007B076E">
        <w:rPr>
          <w:rFonts w:ascii="Times New Roman" w:hAnsi="Times New Roman"/>
          <w:b/>
          <w:color w:val="000000"/>
          <w:sz w:val="28"/>
          <w:szCs w:val="28"/>
        </w:rPr>
        <w:t>реинфузия</w:t>
      </w:r>
      <w:proofErr w:type="spellEnd"/>
      <w:r w:rsidRPr="007B076E">
        <w:rPr>
          <w:rFonts w:ascii="Times New Roman" w:hAnsi="Times New Roman"/>
          <w:b/>
          <w:color w:val="000000"/>
          <w:sz w:val="28"/>
          <w:szCs w:val="28"/>
        </w:rPr>
        <w:t xml:space="preserve"> крови?</w:t>
      </w:r>
    </w:p>
    <w:p w:rsidR="00C1153B" w:rsidRPr="007B076E"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В связи с ранением кишечника и инфицированием крови её </w:t>
      </w:r>
      <w:proofErr w:type="spellStart"/>
      <w:r w:rsidRPr="00E67319">
        <w:rPr>
          <w:rFonts w:ascii="Times New Roman" w:hAnsi="Times New Roman"/>
          <w:color w:val="000000"/>
          <w:sz w:val="28"/>
          <w:szCs w:val="28"/>
        </w:rPr>
        <w:t>реинфузия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неоправданна</w:t>
      </w:r>
      <w:proofErr w:type="spellEnd"/>
      <w:r w:rsidRPr="00E67319">
        <w:rPr>
          <w:rFonts w:ascii="Times New Roman" w:hAnsi="Times New Roman"/>
          <w:color w:val="000000"/>
          <w:sz w:val="28"/>
          <w:szCs w:val="28"/>
        </w:rPr>
        <w:t>. В условии задачи не было данных о дефици</w:t>
      </w:r>
      <w:r>
        <w:rPr>
          <w:rFonts w:ascii="Times New Roman" w:hAnsi="Times New Roman"/>
          <w:color w:val="000000"/>
          <w:sz w:val="28"/>
          <w:szCs w:val="28"/>
        </w:rPr>
        <w:t>те донорских компонентов крови.</w:t>
      </w:r>
    </w:p>
    <w:p w:rsidR="00C1153B" w:rsidRPr="00E67319" w:rsidRDefault="00C1153B" w:rsidP="00C1153B">
      <w:pPr>
        <w:pStyle w:val="a5"/>
        <w:ind w:left="0" w:firstLine="851"/>
        <w:rPr>
          <w:rFonts w:ascii="Times New Roman" w:hAnsi="Times New Roman"/>
          <w:color w:val="000000"/>
          <w:sz w:val="28"/>
          <w:szCs w:val="28"/>
        </w:rPr>
      </w:pP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30</w:t>
      </w:r>
      <w:r w:rsidRPr="007B076E">
        <w:rPr>
          <w:rFonts w:ascii="Times New Roman" w:hAnsi="Times New Roman"/>
          <w:b/>
          <w:color w:val="000000"/>
          <w:sz w:val="28"/>
          <w:szCs w:val="28"/>
        </w:rPr>
        <w:tab/>
        <w:t>ОЗНАКОМЬТЕСЬ С СИТУАЦИЕЙ И ДАЙТЕ РАЗВЕРНУТЫЕ ОТВЕТЫ НА ВОПРОСЫ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У больного С., 43 лет (68кг), во время лапаротомии по поводу распространенного гнойного перитонита возникло кровотечение в объеме 1000мл. Проведена следующая </w:t>
      </w:r>
      <w:proofErr w:type="spellStart"/>
      <w:r w:rsidRPr="00E67319">
        <w:rPr>
          <w:rFonts w:ascii="Times New Roman" w:hAnsi="Times New Roman"/>
          <w:color w:val="000000"/>
          <w:sz w:val="28"/>
          <w:szCs w:val="28"/>
        </w:rPr>
        <w:t>интраоперационная</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инфузионно-трансфузионная</w:t>
      </w:r>
      <w:proofErr w:type="spellEnd"/>
      <w:r w:rsidRPr="00E67319">
        <w:rPr>
          <w:rFonts w:ascii="Times New Roman" w:hAnsi="Times New Roman"/>
          <w:color w:val="000000"/>
          <w:sz w:val="28"/>
          <w:szCs w:val="28"/>
        </w:rPr>
        <w:t xml:space="preserve"> терапия: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СЗП – 1800,0, </w:t>
      </w:r>
      <w:proofErr w:type="spellStart"/>
      <w:r w:rsidRPr="00E67319">
        <w:rPr>
          <w:rFonts w:ascii="Times New Roman" w:hAnsi="Times New Roman"/>
          <w:color w:val="000000"/>
          <w:sz w:val="28"/>
          <w:szCs w:val="28"/>
        </w:rPr>
        <w:t>Эр.взвесь</w:t>
      </w:r>
      <w:proofErr w:type="spellEnd"/>
      <w:r w:rsidRPr="00E67319">
        <w:rPr>
          <w:rFonts w:ascii="Times New Roman" w:hAnsi="Times New Roman"/>
          <w:color w:val="000000"/>
          <w:sz w:val="28"/>
          <w:szCs w:val="28"/>
        </w:rPr>
        <w:t xml:space="preserve"> -980,0, </w:t>
      </w:r>
      <w:proofErr w:type="spellStart"/>
      <w:r w:rsidRPr="00E67319">
        <w:rPr>
          <w:rFonts w:ascii="Times New Roman" w:hAnsi="Times New Roman"/>
          <w:color w:val="000000"/>
          <w:sz w:val="28"/>
          <w:szCs w:val="28"/>
        </w:rPr>
        <w:t>Венофундин</w:t>
      </w:r>
      <w:proofErr w:type="spellEnd"/>
      <w:r w:rsidRPr="00E67319">
        <w:rPr>
          <w:rFonts w:ascii="Times New Roman" w:hAnsi="Times New Roman"/>
          <w:color w:val="000000"/>
          <w:sz w:val="28"/>
          <w:szCs w:val="28"/>
        </w:rPr>
        <w:t xml:space="preserve"> -500,0 </w:t>
      </w:r>
      <w:proofErr w:type="spellStart"/>
      <w:r w:rsidRPr="00E67319">
        <w:rPr>
          <w:rFonts w:ascii="Times New Roman" w:hAnsi="Times New Roman"/>
          <w:color w:val="000000"/>
          <w:sz w:val="28"/>
          <w:szCs w:val="28"/>
        </w:rPr>
        <w:t>Natrii</w:t>
      </w:r>
      <w:proofErr w:type="spellEnd"/>
      <w:r w:rsidRPr="00E67319">
        <w:rPr>
          <w:rFonts w:ascii="Times New Roman" w:hAnsi="Times New Roman"/>
          <w:color w:val="000000"/>
          <w:sz w:val="28"/>
          <w:szCs w:val="28"/>
        </w:rPr>
        <w:t xml:space="preserve"> </w:t>
      </w:r>
      <w:proofErr w:type="spellStart"/>
      <w:r w:rsidRPr="00E67319">
        <w:rPr>
          <w:rFonts w:ascii="Times New Roman" w:hAnsi="Times New Roman"/>
          <w:color w:val="000000"/>
          <w:sz w:val="28"/>
          <w:szCs w:val="28"/>
        </w:rPr>
        <w:t>chloride</w:t>
      </w:r>
      <w:proofErr w:type="spellEnd"/>
      <w:r w:rsidRPr="00E67319">
        <w:rPr>
          <w:rFonts w:ascii="Times New Roman" w:hAnsi="Times New Roman"/>
          <w:color w:val="000000"/>
          <w:sz w:val="28"/>
          <w:szCs w:val="28"/>
        </w:rPr>
        <w:t xml:space="preserve"> 0,9%-500,0. Без гемодинамической поддержки, с АД -165/65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-62 в мин., SpO2 -93% доставлен в отделение реанимации и интенсивной терапии. </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Анализы при поступлении:</w:t>
      </w:r>
    </w:p>
    <w:p w:rsidR="00C1153B" w:rsidRPr="007B076E" w:rsidRDefault="00C1153B" w:rsidP="00C1153B">
      <w:pPr>
        <w:pStyle w:val="a5"/>
        <w:ind w:left="0" w:firstLine="851"/>
        <w:rPr>
          <w:rFonts w:ascii="Times New Roman" w:hAnsi="Times New Roman"/>
          <w:color w:val="000000"/>
          <w:sz w:val="28"/>
          <w:szCs w:val="28"/>
        </w:rPr>
      </w:pP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-41,4%, </w:t>
      </w:r>
      <w:proofErr w:type="spellStart"/>
      <w:r w:rsidRPr="00E67319">
        <w:rPr>
          <w:rFonts w:ascii="Times New Roman" w:hAnsi="Times New Roman"/>
          <w:color w:val="000000"/>
          <w:sz w:val="28"/>
          <w:szCs w:val="28"/>
        </w:rPr>
        <w:t>Нв</w:t>
      </w:r>
      <w:proofErr w:type="spellEnd"/>
      <w:r w:rsidRPr="00E67319">
        <w:rPr>
          <w:rFonts w:ascii="Times New Roman" w:hAnsi="Times New Roman"/>
          <w:color w:val="000000"/>
          <w:sz w:val="28"/>
          <w:szCs w:val="28"/>
        </w:rPr>
        <w:t xml:space="preserve"> -124г/л, АЧТВ -38 сек., </w:t>
      </w:r>
      <w:proofErr w:type="spellStart"/>
      <w:r w:rsidRPr="00E67319">
        <w:rPr>
          <w:rFonts w:ascii="Times New Roman" w:hAnsi="Times New Roman"/>
          <w:color w:val="000000"/>
          <w:sz w:val="28"/>
          <w:szCs w:val="28"/>
        </w:rPr>
        <w:t>лактат</w:t>
      </w:r>
      <w:proofErr w:type="spellEnd"/>
      <w:r w:rsidRPr="00E67319">
        <w:rPr>
          <w:rFonts w:ascii="Times New Roman" w:hAnsi="Times New Roman"/>
          <w:color w:val="000000"/>
          <w:sz w:val="28"/>
          <w:szCs w:val="28"/>
        </w:rPr>
        <w:t xml:space="preserve"> – 1,2ммоль/л. </w:t>
      </w:r>
      <w:proofErr w:type="spellStart"/>
      <w:r w:rsidRPr="00E67319">
        <w:rPr>
          <w:rFonts w:ascii="Times New Roman" w:hAnsi="Times New Roman"/>
          <w:color w:val="000000"/>
          <w:sz w:val="28"/>
          <w:szCs w:val="28"/>
        </w:rPr>
        <w:t>Экстубирован</w:t>
      </w:r>
      <w:proofErr w:type="spellEnd"/>
      <w:r w:rsidRPr="00E67319">
        <w:rPr>
          <w:rFonts w:ascii="Times New Roman" w:hAnsi="Times New Roman"/>
          <w:color w:val="000000"/>
          <w:sz w:val="28"/>
          <w:szCs w:val="28"/>
        </w:rPr>
        <w:t xml:space="preserve"> через 2 часа на фоне полного сознания и самостоятельного эффективного дыхания. Через 4 часа с момента </w:t>
      </w:r>
      <w:proofErr w:type="spellStart"/>
      <w:r w:rsidRPr="00E67319">
        <w:rPr>
          <w:rFonts w:ascii="Times New Roman" w:hAnsi="Times New Roman"/>
          <w:color w:val="000000"/>
          <w:sz w:val="28"/>
          <w:szCs w:val="28"/>
        </w:rPr>
        <w:t>экстубации</w:t>
      </w:r>
      <w:proofErr w:type="spellEnd"/>
      <w:r w:rsidRPr="00E67319">
        <w:rPr>
          <w:rFonts w:ascii="Times New Roman" w:hAnsi="Times New Roman"/>
          <w:color w:val="000000"/>
          <w:sz w:val="28"/>
          <w:szCs w:val="28"/>
        </w:rPr>
        <w:t xml:space="preserve"> у больного появилась нарастающая одышка, снижение SpO2 до 88→82%. Больной повторно</w:t>
      </w:r>
      <w:r>
        <w:rPr>
          <w:rFonts w:ascii="Times New Roman" w:hAnsi="Times New Roman"/>
          <w:color w:val="000000"/>
          <w:sz w:val="28"/>
          <w:szCs w:val="28"/>
        </w:rPr>
        <w:t xml:space="preserve"> </w:t>
      </w:r>
      <w:proofErr w:type="spellStart"/>
      <w:r>
        <w:rPr>
          <w:rFonts w:ascii="Times New Roman" w:hAnsi="Times New Roman"/>
          <w:color w:val="000000"/>
          <w:sz w:val="28"/>
          <w:szCs w:val="28"/>
        </w:rPr>
        <w:t>интубирован</w:t>
      </w:r>
      <w:proofErr w:type="spellEnd"/>
      <w:r>
        <w:rPr>
          <w:rFonts w:ascii="Times New Roman" w:hAnsi="Times New Roman"/>
          <w:color w:val="000000"/>
          <w:sz w:val="28"/>
          <w:szCs w:val="28"/>
        </w:rPr>
        <w:t>, переведен на ИВЛ.</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Насколько правильно произведена </w:t>
      </w:r>
      <w:proofErr w:type="spellStart"/>
      <w:r w:rsidRPr="007B076E">
        <w:rPr>
          <w:rFonts w:ascii="Times New Roman" w:hAnsi="Times New Roman"/>
          <w:b/>
          <w:color w:val="000000"/>
          <w:sz w:val="28"/>
          <w:szCs w:val="28"/>
        </w:rPr>
        <w:t>интраоперационная</w:t>
      </w:r>
      <w:proofErr w:type="spellEnd"/>
      <w:r w:rsidRPr="007B076E">
        <w:rPr>
          <w:rFonts w:ascii="Times New Roman" w:hAnsi="Times New Roman"/>
          <w:b/>
          <w:color w:val="000000"/>
          <w:sz w:val="28"/>
          <w:szCs w:val="28"/>
        </w:rPr>
        <w:t xml:space="preserve"> </w:t>
      </w:r>
      <w:proofErr w:type="spellStart"/>
      <w:r w:rsidRPr="007B076E">
        <w:rPr>
          <w:rFonts w:ascii="Times New Roman" w:hAnsi="Times New Roman"/>
          <w:b/>
          <w:color w:val="000000"/>
          <w:sz w:val="28"/>
          <w:szCs w:val="28"/>
        </w:rPr>
        <w:t>инфузионная</w:t>
      </w:r>
      <w:proofErr w:type="spellEnd"/>
      <w:r w:rsidRPr="007B076E">
        <w:rPr>
          <w:rFonts w:ascii="Times New Roman" w:hAnsi="Times New Roman"/>
          <w:b/>
          <w:color w:val="000000"/>
          <w:sz w:val="28"/>
          <w:szCs w:val="28"/>
        </w:rPr>
        <w:t xml:space="preserve"> терапия?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Объём кровопотери составляет 20% ОЦК. С учетом возможной начальной </w:t>
      </w:r>
      <w:proofErr w:type="spellStart"/>
      <w:r w:rsidRPr="00E67319">
        <w:rPr>
          <w:rFonts w:ascii="Times New Roman" w:hAnsi="Times New Roman"/>
          <w:color w:val="000000"/>
          <w:sz w:val="28"/>
          <w:szCs w:val="28"/>
        </w:rPr>
        <w:t>гиповолемии</w:t>
      </w:r>
      <w:proofErr w:type="spellEnd"/>
      <w:r w:rsidRPr="00E67319">
        <w:rPr>
          <w:rFonts w:ascii="Times New Roman" w:hAnsi="Times New Roman"/>
          <w:color w:val="000000"/>
          <w:sz w:val="28"/>
          <w:szCs w:val="28"/>
        </w:rPr>
        <w:t xml:space="preserve"> у пациента общий объём </w:t>
      </w:r>
      <w:proofErr w:type="spellStart"/>
      <w:r w:rsidRPr="00E67319">
        <w:rPr>
          <w:rFonts w:ascii="Times New Roman" w:hAnsi="Times New Roman"/>
          <w:color w:val="000000"/>
          <w:sz w:val="28"/>
          <w:szCs w:val="28"/>
        </w:rPr>
        <w:t>инфузии</w:t>
      </w:r>
      <w:proofErr w:type="spellEnd"/>
      <w:r w:rsidRPr="00E67319">
        <w:rPr>
          <w:rFonts w:ascii="Times New Roman" w:hAnsi="Times New Roman"/>
          <w:color w:val="000000"/>
          <w:sz w:val="28"/>
          <w:szCs w:val="28"/>
        </w:rPr>
        <w:t xml:space="preserve"> можно считать адекватным. Сомнения вызывает необходимость использования компонентов крови вообще и в таком количестве – в частности. Отсутствие общего анализа крови </w:t>
      </w:r>
      <w:proofErr w:type="spellStart"/>
      <w:r w:rsidRPr="00E67319">
        <w:rPr>
          <w:rFonts w:ascii="Times New Roman" w:hAnsi="Times New Roman"/>
          <w:color w:val="000000"/>
          <w:sz w:val="28"/>
          <w:szCs w:val="28"/>
        </w:rPr>
        <w:t>интраоперационно</w:t>
      </w:r>
      <w:proofErr w:type="spellEnd"/>
      <w:r w:rsidRPr="00E67319">
        <w:rPr>
          <w:rFonts w:ascii="Times New Roman" w:hAnsi="Times New Roman"/>
          <w:color w:val="000000"/>
          <w:sz w:val="28"/>
          <w:szCs w:val="28"/>
        </w:rPr>
        <w:t xml:space="preserve"> и результаты анализов после операции подтверждают этот вывод.</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 xml:space="preserve">На сколько процентов повышает </w:t>
      </w:r>
      <w:proofErr w:type="spellStart"/>
      <w:r w:rsidRPr="007B076E">
        <w:rPr>
          <w:rFonts w:ascii="Times New Roman" w:hAnsi="Times New Roman"/>
          <w:b/>
          <w:color w:val="000000"/>
          <w:sz w:val="28"/>
          <w:szCs w:val="28"/>
        </w:rPr>
        <w:t>Ht</w:t>
      </w:r>
      <w:proofErr w:type="spellEnd"/>
      <w:r w:rsidRPr="007B076E">
        <w:rPr>
          <w:rFonts w:ascii="Times New Roman" w:hAnsi="Times New Roman"/>
          <w:b/>
          <w:color w:val="000000"/>
          <w:sz w:val="28"/>
          <w:szCs w:val="28"/>
        </w:rPr>
        <w:t xml:space="preserve"> одна доза </w:t>
      </w:r>
      <w:proofErr w:type="spellStart"/>
      <w:r w:rsidRPr="007B076E">
        <w:rPr>
          <w:rFonts w:ascii="Times New Roman" w:hAnsi="Times New Roman"/>
          <w:b/>
          <w:color w:val="000000"/>
          <w:sz w:val="28"/>
          <w:szCs w:val="28"/>
        </w:rPr>
        <w:t>эритроцитарной</w:t>
      </w:r>
      <w:proofErr w:type="spellEnd"/>
      <w:r w:rsidRPr="007B076E">
        <w:rPr>
          <w:rFonts w:ascii="Times New Roman" w:hAnsi="Times New Roman"/>
          <w:b/>
          <w:color w:val="000000"/>
          <w:sz w:val="28"/>
          <w:szCs w:val="28"/>
        </w:rPr>
        <w:t xml:space="preserve"> взвеси.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 xml:space="preserve">В среднем, одна доза </w:t>
      </w:r>
      <w:proofErr w:type="spellStart"/>
      <w:r w:rsidRPr="00E67319">
        <w:rPr>
          <w:rFonts w:ascii="Times New Roman" w:hAnsi="Times New Roman"/>
          <w:color w:val="000000"/>
          <w:sz w:val="28"/>
          <w:szCs w:val="28"/>
        </w:rPr>
        <w:t>эритроцитарной</w:t>
      </w:r>
      <w:proofErr w:type="spellEnd"/>
      <w:r w:rsidRPr="00E67319">
        <w:rPr>
          <w:rFonts w:ascii="Times New Roman" w:hAnsi="Times New Roman"/>
          <w:color w:val="000000"/>
          <w:sz w:val="28"/>
          <w:szCs w:val="28"/>
        </w:rPr>
        <w:t xml:space="preserve"> взвеси повышает </w:t>
      </w:r>
      <w:proofErr w:type="spellStart"/>
      <w:r w:rsidRPr="00E67319">
        <w:rPr>
          <w:rFonts w:ascii="Times New Roman" w:hAnsi="Times New Roman"/>
          <w:color w:val="000000"/>
          <w:sz w:val="28"/>
          <w:szCs w:val="28"/>
        </w:rPr>
        <w:t>Ht</w:t>
      </w:r>
      <w:proofErr w:type="spellEnd"/>
      <w:r w:rsidRPr="00E67319">
        <w:rPr>
          <w:rFonts w:ascii="Times New Roman" w:hAnsi="Times New Roman"/>
          <w:color w:val="000000"/>
          <w:sz w:val="28"/>
          <w:szCs w:val="28"/>
        </w:rPr>
        <w:t xml:space="preserve"> на 3%. Отклонения от расчетных показателей возможны при ятрогенной </w:t>
      </w:r>
      <w:proofErr w:type="spellStart"/>
      <w:r w:rsidRPr="00E67319">
        <w:rPr>
          <w:rFonts w:ascii="Times New Roman" w:hAnsi="Times New Roman"/>
          <w:color w:val="000000"/>
          <w:sz w:val="28"/>
          <w:szCs w:val="28"/>
        </w:rPr>
        <w:t>гемодилюции</w:t>
      </w:r>
      <w:proofErr w:type="spellEnd"/>
      <w:r w:rsidRPr="00E67319">
        <w:rPr>
          <w:rFonts w:ascii="Times New Roman" w:hAnsi="Times New Roman"/>
          <w:color w:val="000000"/>
          <w:sz w:val="28"/>
          <w:szCs w:val="28"/>
        </w:rPr>
        <w:t xml:space="preserve"> или продолжающемся кровотечении.</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ab/>
        <w:t>Какие возможные причины развития острой дыхательной недостаточности у пациента в раннем послеоперационном периоде.</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При отсутствии первично-легочной патологии в дооперационном периоде возможными причинами развития острой дыхательной недостаточности у данного пациента могли быть:</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1.невыявленная своевременно </w:t>
      </w:r>
      <w:proofErr w:type="spellStart"/>
      <w:r w:rsidRPr="00E67319">
        <w:rPr>
          <w:rFonts w:ascii="Times New Roman" w:hAnsi="Times New Roman"/>
          <w:color w:val="000000"/>
          <w:sz w:val="28"/>
          <w:szCs w:val="28"/>
        </w:rPr>
        <w:t>однолегочная</w:t>
      </w:r>
      <w:proofErr w:type="spellEnd"/>
      <w:r w:rsidRPr="00E67319">
        <w:rPr>
          <w:rFonts w:ascii="Times New Roman" w:hAnsi="Times New Roman"/>
          <w:color w:val="000000"/>
          <w:sz w:val="28"/>
          <w:szCs w:val="28"/>
        </w:rPr>
        <w:t xml:space="preserve"> интубация с развитием ателектаза;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2.осложнения катетеризации центральной вены;</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3.синдром легочного повреждения на фоне массивной трансфузии </w:t>
      </w:r>
      <w:r w:rsidRPr="00E67319">
        <w:rPr>
          <w:rFonts w:ascii="Times New Roman" w:hAnsi="Times New Roman"/>
          <w:color w:val="000000"/>
          <w:sz w:val="28"/>
          <w:szCs w:val="28"/>
        </w:rPr>
        <w:lastRenderedPageBreak/>
        <w:t>компонентов крови (TRALI).</w:t>
      </w:r>
    </w:p>
    <w:p w:rsidR="00C1153B" w:rsidRPr="007B076E" w:rsidRDefault="00C1153B" w:rsidP="00C1153B">
      <w:pPr>
        <w:pStyle w:val="a5"/>
        <w:ind w:left="0" w:firstLine="851"/>
        <w:rPr>
          <w:rFonts w:ascii="Times New Roman" w:hAnsi="Times New Roman"/>
          <w:b/>
          <w:color w:val="000000"/>
          <w:sz w:val="28"/>
          <w:szCs w:val="28"/>
        </w:rPr>
      </w:pPr>
      <w:r w:rsidRPr="007B076E">
        <w:rPr>
          <w:rFonts w:ascii="Times New Roman" w:hAnsi="Times New Roman"/>
          <w:b/>
          <w:color w:val="000000"/>
          <w:sz w:val="28"/>
          <w:szCs w:val="28"/>
        </w:rPr>
        <w:tab/>
        <w:t>Каким образом можно предупредить синдром легочного повреждения на фоне массивной трансфузии компонентов крови (TRALI).</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Синдром легочного повреждения в связи с массивной трансфузии компонентов крови предупреждают:</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 применением </w:t>
      </w:r>
      <w:proofErr w:type="spellStart"/>
      <w:r w:rsidRPr="00E67319">
        <w:rPr>
          <w:rFonts w:ascii="Times New Roman" w:hAnsi="Times New Roman"/>
          <w:color w:val="000000"/>
          <w:sz w:val="28"/>
          <w:szCs w:val="28"/>
        </w:rPr>
        <w:t>кровосберегающих</w:t>
      </w:r>
      <w:proofErr w:type="spellEnd"/>
      <w:r w:rsidRPr="00E67319">
        <w:rPr>
          <w:rFonts w:ascii="Times New Roman" w:hAnsi="Times New Roman"/>
          <w:color w:val="000000"/>
          <w:sz w:val="28"/>
          <w:szCs w:val="28"/>
        </w:rPr>
        <w:t xml:space="preserve"> технологий;</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 использованием </w:t>
      </w:r>
      <w:proofErr w:type="spellStart"/>
      <w:r w:rsidRPr="00E67319">
        <w:rPr>
          <w:rFonts w:ascii="Times New Roman" w:hAnsi="Times New Roman"/>
          <w:color w:val="000000"/>
          <w:sz w:val="28"/>
          <w:szCs w:val="28"/>
        </w:rPr>
        <w:t>аутокомпонентов</w:t>
      </w:r>
      <w:proofErr w:type="spellEnd"/>
      <w:r w:rsidRPr="00E67319">
        <w:rPr>
          <w:rFonts w:ascii="Times New Roman" w:hAnsi="Times New Roman"/>
          <w:color w:val="000000"/>
          <w:sz w:val="28"/>
          <w:szCs w:val="28"/>
        </w:rPr>
        <w:t xml:space="preserve"> крови;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3.тщательно соблюдая показания к переливанию компонентов крови.</w:t>
      </w:r>
    </w:p>
    <w:p w:rsidR="00C1153B" w:rsidRPr="007B076E" w:rsidRDefault="00C1153B" w:rsidP="00C1153B">
      <w:pPr>
        <w:pStyle w:val="a5"/>
        <w:ind w:left="0" w:firstLine="851"/>
        <w:rPr>
          <w:rFonts w:ascii="Times New Roman" w:hAnsi="Times New Roman"/>
          <w:b/>
          <w:color w:val="000000"/>
          <w:sz w:val="28"/>
          <w:szCs w:val="28"/>
        </w:rPr>
      </w:pPr>
      <w:r w:rsidRPr="00E67319">
        <w:rPr>
          <w:rFonts w:ascii="Times New Roman" w:hAnsi="Times New Roman"/>
          <w:color w:val="000000"/>
          <w:sz w:val="28"/>
          <w:szCs w:val="28"/>
        </w:rPr>
        <w:tab/>
      </w:r>
      <w:r w:rsidRPr="007B076E">
        <w:rPr>
          <w:rFonts w:ascii="Times New Roman" w:hAnsi="Times New Roman"/>
          <w:b/>
          <w:color w:val="000000"/>
          <w:sz w:val="28"/>
          <w:szCs w:val="28"/>
        </w:rPr>
        <w:t>Какие общие принципы лечение TRALI?</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ab/>
        <w:t>TRALI является вариантом ОРДСВ. В связи с чем, основные принципы лечения соответствуют лечению ОРДСВ:</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1.Использование ИВЛ в режиме </w:t>
      </w:r>
      <w:proofErr w:type="spellStart"/>
      <w:r w:rsidRPr="00E67319">
        <w:rPr>
          <w:rFonts w:ascii="Times New Roman" w:hAnsi="Times New Roman"/>
          <w:color w:val="000000"/>
          <w:sz w:val="28"/>
          <w:szCs w:val="28"/>
        </w:rPr>
        <w:t>протективной</w:t>
      </w:r>
      <w:proofErr w:type="spellEnd"/>
      <w:r w:rsidRPr="00E67319">
        <w:rPr>
          <w:rFonts w:ascii="Times New Roman" w:hAnsi="Times New Roman"/>
          <w:color w:val="000000"/>
          <w:sz w:val="28"/>
          <w:szCs w:val="28"/>
        </w:rPr>
        <w:t xml:space="preserve"> вентиляции;</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2.Инфузионная и </w:t>
      </w:r>
      <w:proofErr w:type="spellStart"/>
      <w:r w:rsidRPr="00E67319">
        <w:rPr>
          <w:rFonts w:ascii="Times New Roman" w:hAnsi="Times New Roman"/>
          <w:color w:val="000000"/>
          <w:sz w:val="28"/>
          <w:szCs w:val="28"/>
        </w:rPr>
        <w:t>нутриционная</w:t>
      </w:r>
      <w:proofErr w:type="spellEnd"/>
      <w:r w:rsidRPr="00E67319">
        <w:rPr>
          <w:rFonts w:ascii="Times New Roman" w:hAnsi="Times New Roman"/>
          <w:color w:val="000000"/>
          <w:sz w:val="28"/>
          <w:szCs w:val="28"/>
        </w:rPr>
        <w:t xml:space="preserve"> терапия с поддержанием нулевого баланса;</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3.Лечение основного заболевания;</w:t>
      </w:r>
    </w:p>
    <w:p w:rsidR="00C1153B" w:rsidRPr="00E67319" w:rsidRDefault="00C1153B" w:rsidP="00C1153B">
      <w:pPr>
        <w:pStyle w:val="a5"/>
        <w:ind w:left="0" w:firstLine="851"/>
        <w:rPr>
          <w:rFonts w:ascii="Times New Roman" w:hAnsi="Times New Roman"/>
          <w:color w:val="000000"/>
          <w:sz w:val="28"/>
          <w:szCs w:val="28"/>
        </w:rPr>
      </w:pPr>
      <w:r w:rsidRPr="00E67319">
        <w:rPr>
          <w:rFonts w:ascii="Times New Roman" w:hAnsi="Times New Roman"/>
          <w:color w:val="000000"/>
          <w:sz w:val="28"/>
          <w:szCs w:val="28"/>
        </w:rPr>
        <w:t xml:space="preserve">4.Предупреждение и своевременное лечение синдрома </w:t>
      </w:r>
      <w:proofErr w:type="spellStart"/>
      <w:r w:rsidRPr="00E67319">
        <w:rPr>
          <w:rFonts w:ascii="Times New Roman" w:hAnsi="Times New Roman"/>
          <w:color w:val="000000"/>
          <w:sz w:val="28"/>
          <w:szCs w:val="28"/>
        </w:rPr>
        <w:t>полиорганной</w:t>
      </w:r>
      <w:proofErr w:type="spellEnd"/>
      <w:r w:rsidRPr="00E67319">
        <w:rPr>
          <w:rFonts w:ascii="Times New Roman" w:hAnsi="Times New Roman"/>
          <w:color w:val="000000"/>
          <w:sz w:val="28"/>
          <w:szCs w:val="28"/>
        </w:rPr>
        <w:t xml:space="preserve"> недостаточности.</w:t>
      </w:r>
    </w:p>
    <w:p w:rsidR="00C1153B" w:rsidRDefault="00C1153B">
      <w:pPr>
        <w:spacing w:after="160" w:line="259" w:lineRule="auto"/>
        <w:rPr>
          <w:i/>
          <w:color w:val="000000"/>
          <w:sz w:val="28"/>
          <w:szCs w:val="28"/>
        </w:rPr>
      </w:pPr>
      <w:r>
        <w:rPr>
          <w:i/>
          <w:color w:val="000000"/>
          <w:sz w:val="28"/>
          <w:szCs w:val="28"/>
        </w:rPr>
        <w:br w:type="page"/>
      </w:r>
    </w:p>
    <w:p w:rsidR="005C2B13" w:rsidRPr="00E836D2" w:rsidRDefault="005C2B13" w:rsidP="005C2B13">
      <w:pPr>
        <w:pStyle w:val="a5"/>
        <w:ind w:left="0" w:firstLine="709"/>
        <w:jc w:val="center"/>
        <w:rPr>
          <w:rFonts w:ascii="Times New Roman" w:hAnsi="Times New Roman"/>
          <w:b/>
          <w:color w:val="000000"/>
          <w:sz w:val="28"/>
          <w:szCs w:val="28"/>
        </w:rPr>
      </w:pPr>
      <w:r w:rsidRPr="00EA0A97">
        <w:rPr>
          <w:rFonts w:ascii="Times New Roman" w:hAnsi="Times New Roman"/>
          <w:b/>
          <w:color w:val="000000"/>
          <w:sz w:val="28"/>
          <w:szCs w:val="28"/>
        </w:rPr>
        <w:lastRenderedPageBreak/>
        <w:t>Образец зачетного билета</w:t>
      </w:r>
    </w:p>
    <w:p w:rsidR="005C2B13" w:rsidRDefault="005C2B13" w:rsidP="005C2B13">
      <w:pPr>
        <w:ind w:firstLine="709"/>
        <w:jc w:val="center"/>
      </w:pPr>
    </w:p>
    <w:p w:rsidR="005C2B13" w:rsidRPr="00605973" w:rsidRDefault="005C2B13" w:rsidP="005C2B13">
      <w:pPr>
        <w:ind w:firstLine="709"/>
        <w:jc w:val="center"/>
      </w:pPr>
      <w:r w:rsidRPr="00605973">
        <w:t>ФЕДЕРАЛЬНОЕ ГОСУДАРСТВЕННОЕ БЮДЖЕТНОЕ ОБРАЗОВАТЕЛЬНОЕ УЧРЕЖДЕНИЕ ВЫСШЕГО ОБРАЗОВАНИЯ</w:t>
      </w:r>
    </w:p>
    <w:p w:rsidR="005C2B13" w:rsidRPr="00605973" w:rsidRDefault="005C2B13" w:rsidP="005C2B13">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C2B13" w:rsidRPr="00E836D2" w:rsidRDefault="005C2B13" w:rsidP="005C2B13">
      <w:pPr>
        <w:ind w:firstLine="709"/>
        <w:jc w:val="center"/>
        <w:rPr>
          <w:sz w:val="28"/>
          <w:szCs w:val="28"/>
        </w:rPr>
      </w:pPr>
    </w:p>
    <w:p w:rsidR="005C2B13" w:rsidRPr="00E836D2" w:rsidRDefault="005C2B13" w:rsidP="005C2B13">
      <w:pPr>
        <w:ind w:firstLine="709"/>
        <w:jc w:val="center"/>
        <w:rPr>
          <w:sz w:val="28"/>
          <w:szCs w:val="28"/>
        </w:rPr>
      </w:pPr>
    </w:p>
    <w:p w:rsidR="00C1153B" w:rsidRPr="00E836D2" w:rsidRDefault="00C1153B" w:rsidP="00C1153B">
      <w:pPr>
        <w:ind w:firstLine="709"/>
        <w:rPr>
          <w:sz w:val="28"/>
          <w:szCs w:val="28"/>
        </w:rPr>
      </w:pPr>
      <w:r w:rsidRPr="00E836D2">
        <w:rPr>
          <w:sz w:val="28"/>
          <w:szCs w:val="28"/>
        </w:rPr>
        <w:t xml:space="preserve">кафедра </w:t>
      </w:r>
      <w:r>
        <w:rPr>
          <w:sz w:val="28"/>
          <w:szCs w:val="28"/>
        </w:rPr>
        <w:t>анестезиологии и реаниматологии</w:t>
      </w:r>
    </w:p>
    <w:p w:rsidR="00C1153B" w:rsidRPr="00E836D2" w:rsidRDefault="00C1153B" w:rsidP="00C1153B">
      <w:pPr>
        <w:ind w:firstLine="709"/>
        <w:rPr>
          <w:sz w:val="28"/>
          <w:szCs w:val="28"/>
        </w:rPr>
      </w:pPr>
      <w:r w:rsidRPr="00E836D2">
        <w:rPr>
          <w:sz w:val="28"/>
          <w:szCs w:val="28"/>
        </w:rPr>
        <w:t>направление подготовки (специальность)</w:t>
      </w:r>
      <w:r>
        <w:rPr>
          <w:sz w:val="28"/>
          <w:szCs w:val="28"/>
        </w:rPr>
        <w:t xml:space="preserve"> </w:t>
      </w:r>
      <w:r w:rsidRPr="0001776A">
        <w:rPr>
          <w:sz w:val="28"/>
          <w:szCs w:val="28"/>
        </w:rPr>
        <w:t>31.08.</w:t>
      </w:r>
      <w:r>
        <w:rPr>
          <w:sz w:val="28"/>
          <w:szCs w:val="28"/>
        </w:rPr>
        <w:t>56</w:t>
      </w:r>
      <w:r w:rsidRPr="0001776A">
        <w:rPr>
          <w:sz w:val="28"/>
          <w:szCs w:val="28"/>
        </w:rPr>
        <w:t xml:space="preserve"> </w:t>
      </w:r>
      <w:r>
        <w:rPr>
          <w:sz w:val="28"/>
          <w:szCs w:val="28"/>
        </w:rPr>
        <w:t>Нейрохирургия</w:t>
      </w:r>
    </w:p>
    <w:p w:rsidR="00C1153B" w:rsidRDefault="00C1153B" w:rsidP="00C1153B">
      <w:pPr>
        <w:ind w:firstLine="709"/>
        <w:rPr>
          <w:sz w:val="28"/>
          <w:szCs w:val="28"/>
        </w:rPr>
      </w:pPr>
      <w:r w:rsidRPr="00E836D2">
        <w:rPr>
          <w:sz w:val="28"/>
          <w:szCs w:val="28"/>
        </w:rPr>
        <w:t>дисциплина</w:t>
      </w:r>
      <w:r>
        <w:rPr>
          <w:sz w:val="28"/>
          <w:szCs w:val="28"/>
        </w:rPr>
        <w:t xml:space="preserve"> «Анестезиология и реаниматология»</w:t>
      </w:r>
    </w:p>
    <w:p w:rsidR="005C2B13" w:rsidRPr="00E836D2" w:rsidRDefault="005C2B13" w:rsidP="00C1153B">
      <w:pPr>
        <w:rPr>
          <w:sz w:val="28"/>
          <w:szCs w:val="28"/>
        </w:rPr>
      </w:pPr>
    </w:p>
    <w:p w:rsidR="005C2B13" w:rsidRDefault="00C1153B" w:rsidP="005C2B13">
      <w:pPr>
        <w:ind w:firstLine="709"/>
        <w:jc w:val="center"/>
        <w:rPr>
          <w:b/>
          <w:sz w:val="28"/>
          <w:szCs w:val="28"/>
        </w:rPr>
      </w:pPr>
      <w:r>
        <w:rPr>
          <w:b/>
          <w:sz w:val="28"/>
          <w:szCs w:val="28"/>
        </w:rPr>
        <w:t>ЗАЧЕТНЫЙ  БИЛЕТ № 1</w:t>
      </w:r>
    </w:p>
    <w:p w:rsidR="005C2B13" w:rsidRPr="00E836D2" w:rsidRDefault="005C2B13" w:rsidP="00C1153B">
      <w:pPr>
        <w:rPr>
          <w:b/>
          <w:sz w:val="28"/>
          <w:szCs w:val="28"/>
        </w:rPr>
      </w:pPr>
    </w:p>
    <w:p w:rsidR="00C1153B" w:rsidRPr="002B2B24" w:rsidRDefault="00C1153B" w:rsidP="00C1153B">
      <w:pPr>
        <w:tabs>
          <w:tab w:val="left" w:pos="0"/>
          <w:tab w:val="left" w:pos="360"/>
        </w:tabs>
        <w:overflowPunct w:val="0"/>
        <w:autoSpaceDE w:val="0"/>
        <w:autoSpaceDN w:val="0"/>
        <w:adjustRightInd w:val="0"/>
        <w:jc w:val="both"/>
        <w:textAlignment w:val="baseline"/>
        <w:rPr>
          <w:sz w:val="28"/>
          <w:szCs w:val="28"/>
        </w:rPr>
      </w:pPr>
      <w:r w:rsidRPr="005108E6">
        <w:rPr>
          <w:b/>
          <w:sz w:val="28"/>
          <w:szCs w:val="28"/>
          <w:lang w:val="en-US"/>
        </w:rPr>
        <w:t>I</w:t>
      </w:r>
      <w:r w:rsidRPr="005108E6">
        <w:rPr>
          <w:b/>
          <w:sz w:val="28"/>
          <w:szCs w:val="28"/>
        </w:rPr>
        <w:t>.</w:t>
      </w:r>
      <w:r w:rsidRPr="00487EDD">
        <w:rPr>
          <w:sz w:val="28"/>
          <w:szCs w:val="28"/>
        </w:rPr>
        <w:t xml:space="preserve"> </w:t>
      </w:r>
      <w:r w:rsidRPr="002B2B24">
        <w:rPr>
          <w:sz w:val="28"/>
          <w:szCs w:val="28"/>
        </w:rPr>
        <w:t>Современные подходы к сердечно-легочной и мозговой реанимации. Первичный (А,</w:t>
      </w:r>
      <w:r>
        <w:rPr>
          <w:sz w:val="28"/>
          <w:szCs w:val="28"/>
        </w:rPr>
        <w:t xml:space="preserve"> </w:t>
      </w:r>
      <w:r w:rsidRPr="002B2B24">
        <w:rPr>
          <w:sz w:val="28"/>
          <w:szCs w:val="28"/>
        </w:rPr>
        <w:t>В,</w:t>
      </w:r>
      <w:r>
        <w:rPr>
          <w:sz w:val="28"/>
          <w:szCs w:val="28"/>
        </w:rPr>
        <w:t xml:space="preserve"> </w:t>
      </w:r>
      <w:r w:rsidRPr="002B2B24">
        <w:rPr>
          <w:sz w:val="28"/>
          <w:szCs w:val="28"/>
        </w:rPr>
        <w:t xml:space="preserve">С,) и расширенный (D) реанимационные комплексы. Принцип ранней </w:t>
      </w:r>
      <w:proofErr w:type="spellStart"/>
      <w:r w:rsidRPr="002B2B24">
        <w:rPr>
          <w:sz w:val="28"/>
          <w:szCs w:val="28"/>
        </w:rPr>
        <w:t>дефибрилляции</w:t>
      </w:r>
      <w:proofErr w:type="spellEnd"/>
      <w:r w:rsidRPr="002B2B24">
        <w:rPr>
          <w:sz w:val="28"/>
          <w:szCs w:val="28"/>
        </w:rPr>
        <w:t>.</w:t>
      </w:r>
    </w:p>
    <w:p w:rsidR="00C1153B" w:rsidRPr="00605973" w:rsidRDefault="00C1153B" w:rsidP="00C1153B">
      <w:pPr>
        <w:tabs>
          <w:tab w:val="left" w:pos="0"/>
        </w:tabs>
        <w:rPr>
          <w:sz w:val="28"/>
          <w:szCs w:val="28"/>
        </w:rPr>
      </w:pPr>
    </w:p>
    <w:p w:rsidR="00C1153B" w:rsidRDefault="00C1153B" w:rsidP="00C1153B">
      <w:pPr>
        <w:tabs>
          <w:tab w:val="left" w:pos="0"/>
          <w:tab w:val="left" w:pos="360"/>
        </w:tabs>
        <w:overflowPunct w:val="0"/>
        <w:autoSpaceDE w:val="0"/>
        <w:autoSpaceDN w:val="0"/>
        <w:adjustRightInd w:val="0"/>
        <w:jc w:val="both"/>
        <w:textAlignment w:val="baseline"/>
        <w:rPr>
          <w:sz w:val="28"/>
          <w:szCs w:val="28"/>
        </w:rPr>
      </w:pPr>
      <w:r w:rsidRPr="00605973">
        <w:rPr>
          <w:b/>
          <w:sz w:val="28"/>
          <w:szCs w:val="28"/>
          <w:lang w:val="en-US"/>
        </w:rPr>
        <w:t>II</w:t>
      </w:r>
      <w:r>
        <w:rPr>
          <w:b/>
          <w:sz w:val="28"/>
          <w:szCs w:val="28"/>
        </w:rPr>
        <w:t>.</w:t>
      </w:r>
      <w:r w:rsidRPr="00487EDD">
        <w:rPr>
          <w:sz w:val="28"/>
          <w:szCs w:val="28"/>
        </w:rPr>
        <w:t xml:space="preserve"> </w:t>
      </w:r>
      <w:r w:rsidRPr="00C1153B">
        <w:rPr>
          <w:sz w:val="28"/>
          <w:szCs w:val="28"/>
        </w:rPr>
        <w:t xml:space="preserve">Оценка интенсивности боли. </w:t>
      </w:r>
      <w:proofErr w:type="spellStart"/>
      <w:r w:rsidRPr="00C1153B">
        <w:rPr>
          <w:sz w:val="28"/>
          <w:szCs w:val="28"/>
        </w:rPr>
        <w:t>Мультимодальный</w:t>
      </w:r>
      <w:proofErr w:type="spellEnd"/>
      <w:r w:rsidRPr="00C1153B">
        <w:rPr>
          <w:sz w:val="28"/>
          <w:szCs w:val="28"/>
        </w:rPr>
        <w:t xml:space="preserve"> подход к послеоперационному обезболиванию.</w:t>
      </w:r>
    </w:p>
    <w:p w:rsidR="00C1153B" w:rsidRPr="00C1153B" w:rsidRDefault="00C1153B" w:rsidP="00C1153B">
      <w:pPr>
        <w:tabs>
          <w:tab w:val="left" w:pos="0"/>
          <w:tab w:val="left" w:pos="360"/>
        </w:tabs>
        <w:overflowPunct w:val="0"/>
        <w:autoSpaceDE w:val="0"/>
        <w:autoSpaceDN w:val="0"/>
        <w:adjustRightInd w:val="0"/>
        <w:jc w:val="both"/>
        <w:textAlignment w:val="baseline"/>
        <w:rPr>
          <w:b/>
          <w:sz w:val="28"/>
          <w:szCs w:val="28"/>
        </w:rPr>
      </w:pPr>
    </w:p>
    <w:p w:rsidR="00C1153B" w:rsidRPr="00487EDD" w:rsidRDefault="00C1153B" w:rsidP="00C1153B">
      <w:pPr>
        <w:tabs>
          <w:tab w:val="left" w:pos="0"/>
          <w:tab w:val="left" w:pos="360"/>
        </w:tabs>
        <w:overflowPunct w:val="0"/>
        <w:autoSpaceDE w:val="0"/>
        <w:autoSpaceDN w:val="0"/>
        <w:adjustRightInd w:val="0"/>
        <w:jc w:val="both"/>
        <w:textAlignment w:val="baseline"/>
        <w:rPr>
          <w:sz w:val="28"/>
          <w:szCs w:val="28"/>
        </w:rPr>
      </w:pPr>
      <w:r w:rsidRPr="00487EDD">
        <w:rPr>
          <w:b/>
          <w:sz w:val="28"/>
          <w:szCs w:val="28"/>
          <w:lang w:val="en-US"/>
        </w:rPr>
        <w:t>III</w:t>
      </w:r>
      <w:r w:rsidRPr="00487EDD">
        <w:rPr>
          <w:b/>
          <w:sz w:val="28"/>
          <w:szCs w:val="28"/>
        </w:rPr>
        <w:t xml:space="preserve">. </w:t>
      </w:r>
      <w:r w:rsidRPr="00487EDD">
        <w:rPr>
          <w:color w:val="000000"/>
          <w:sz w:val="28"/>
          <w:szCs w:val="28"/>
        </w:rPr>
        <w:t>Пациентка, 50 лет.</w:t>
      </w:r>
      <w:r>
        <w:rPr>
          <w:color w:val="000000"/>
          <w:sz w:val="28"/>
          <w:szCs w:val="28"/>
        </w:rPr>
        <w:t xml:space="preserve"> </w:t>
      </w:r>
      <w:r w:rsidRPr="00E67319">
        <w:rPr>
          <w:color w:val="000000"/>
          <w:sz w:val="28"/>
          <w:szCs w:val="28"/>
        </w:rPr>
        <w:t xml:space="preserve">Жалоб не предъявляет из-за тяжести состояния. В анамнезе (со слов родственников) ревматизм, митральный порок сердца. </w:t>
      </w:r>
    </w:p>
    <w:p w:rsidR="00C1153B" w:rsidRPr="007B076E" w:rsidRDefault="00C1153B" w:rsidP="00C1153B">
      <w:pPr>
        <w:pStyle w:val="a5"/>
        <w:ind w:left="0" w:firstLine="708"/>
        <w:rPr>
          <w:rFonts w:ascii="Times New Roman" w:hAnsi="Times New Roman"/>
          <w:color w:val="000000"/>
          <w:sz w:val="28"/>
          <w:szCs w:val="28"/>
        </w:rPr>
      </w:pPr>
      <w:r w:rsidRPr="00E67319">
        <w:rPr>
          <w:rFonts w:ascii="Times New Roman" w:hAnsi="Times New Roman"/>
          <w:color w:val="000000"/>
          <w:sz w:val="28"/>
          <w:szCs w:val="28"/>
        </w:rPr>
        <w:t xml:space="preserve">Объективно: находится в положении сидя с опущенными ногами. Речь затруднена. Лицо бледное, покрыто крупными каплями пота. Выражение лица напряженное из-за страха смерти. Цианоз губ, кончика носа. Дыхание шумное. ЧДД 36 в мин. Кашель с выделением обильной розовой пенистой мокроты. Над всей поверхностью легких мелкопузырчатые хрипы. SpO2 89%. Тоны сердца приглушены, аритмичные. АД 130/80 </w:t>
      </w:r>
      <w:proofErr w:type="spellStart"/>
      <w:r w:rsidRPr="00E67319">
        <w:rPr>
          <w:rFonts w:ascii="Times New Roman" w:hAnsi="Times New Roman"/>
          <w:color w:val="000000"/>
          <w:sz w:val="28"/>
          <w:szCs w:val="28"/>
        </w:rPr>
        <w:t>мм.рт.ст</w:t>
      </w:r>
      <w:proofErr w:type="spellEnd"/>
      <w:r w:rsidRPr="00E67319">
        <w:rPr>
          <w:rFonts w:ascii="Times New Roman" w:hAnsi="Times New Roman"/>
          <w:color w:val="000000"/>
          <w:sz w:val="28"/>
          <w:szCs w:val="28"/>
        </w:rPr>
        <w:t xml:space="preserve">. ЧСС 100 в </w:t>
      </w:r>
      <w:r>
        <w:rPr>
          <w:rFonts w:ascii="Times New Roman" w:hAnsi="Times New Roman"/>
          <w:color w:val="000000"/>
          <w:sz w:val="28"/>
          <w:szCs w:val="28"/>
        </w:rPr>
        <w:t xml:space="preserve">мин. Живот мягкий, </w:t>
      </w:r>
      <w:proofErr w:type="spellStart"/>
      <w:r>
        <w:rPr>
          <w:rFonts w:ascii="Times New Roman" w:hAnsi="Times New Roman"/>
          <w:color w:val="000000"/>
          <w:sz w:val="28"/>
          <w:szCs w:val="28"/>
        </w:rPr>
        <w:t>ненапряжен</w:t>
      </w:r>
      <w:proofErr w:type="spellEnd"/>
      <w:r>
        <w:rPr>
          <w:rFonts w:ascii="Times New Roman" w:hAnsi="Times New Roman"/>
          <w:color w:val="000000"/>
          <w:sz w:val="28"/>
          <w:szCs w:val="28"/>
        </w:rPr>
        <w:t xml:space="preserve">. </w:t>
      </w:r>
    </w:p>
    <w:p w:rsidR="00C1153B" w:rsidRPr="00C1153B" w:rsidRDefault="00C1153B" w:rsidP="00C1153B">
      <w:pPr>
        <w:ind w:firstLine="708"/>
        <w:rPr>
          <w:color w:val="000000"/>
          <w:sz w:val="28"/>
          <w:szCs w:val="28"/>
        </w:rPr>
      </w:pPr>
      <w:r>
        <w:rPr>
          <w:color w:val="000000"/>
          <w:sz w:val="28"/>
          <w:szCs w:val="28"/>
        </w:rPr>
        <w:t>Вопросы</w:t>
      </w:r>
      <w:r w:rsidRPr="00C1153B">
        <w:rPr>
          <w:color w:val="000000"/>
          <w:sz w:val="28"/>
          <w:szCs w:val="28"/>
        </w:rPr>
        <w:t>:</w:t>
      </w:r>
    </w:p>
    <w:p w:rsidR="00C1153B" w:rsidRPr="00487EDD" w:rsidRDefault="00C1153B" w:rsidP="00C1153B">
      <w:pPr>
        <w:rPr>
          <w:color w:val="000000"/>
          <w:sz w:val="28"/>
          <w:szCs w:val="28"/>
        </w:rPr>
      </w:pPr>
      <w:r w:rsidRPr="00487EDD">
        <w:rPr>
          <w:color w:val="000000"/>
          <w:sz w:val="28"/>
          <w:szCs w:val="28"/>
        </w:rPr>
        <w:t>Сформулируйте клинический диагноз.</w:t>
      </w:r>
    </w:p>
    <w:p w:rsidR="00C1153B" w:rsidRPr="00487EDD" w:rsidRDefault="00C1153B" w:rsidP="00C1153B">
      <w:pPr>
        <w:rPr>
          <w:color w:val="000000"/>
          <w:sz w:val="28"/>
          <w:szCs w:val="28"/>
        </w:rPr>
      </w:pPr>
      <w:r w:rsidRPr="00487EDD">
        <w:rPr>
          <w:color w:val="000000"/>
          <w:sz w:val="28"/>
          <w:szCs w:val="28"/>
        </w:rPr>
        <w:t>Назовите неотложные мероприятия.</w:t>
      </w:r>
    </w:p>
    <w:p w:rsidR="00C1153B" w:rsidRPr="00487EDD" w:rsidRDefault="00C1153B" w:rsidP="00C1153B">
      <w:pPr>
        <w:rPr>
          <w:color w:val="000000"/>
          <w:sz w:val="28"/>
          <w:szCs w:val="28"/>
        </w:rPr>
      </w:pPr>
      <w:r w:rsidRPr="00487EDD">
        <w:rPr>
          <w:color w:val="000000"/>
          <w:sz w:val="28"/>
          <w:szCs w:val="28"/>
        </w:rPr>
        <w:t>Перечислите мероприятия респираторной терапии</w:t>
      </w:r>
      <w:r>
        <w:rPr>
          <w:color w:val="000000"/>
          <w:sz w:val="28"/>
          <w:szCs w:val="28"/>
        </w:rPr>
        <w:t>.</w:t>
      </w:r>
    </w:p>
    <w:p w:rsidR="00C1153B" w:rsidRPr="00E836D2" w:rsidRDefault="00C1153B" w:rsidP="00C1153B">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3"/>
      </w:tblGrid>
      <w:tr w:rsidR="00C1153B" w:rsidRPr="00A70385" w:rsidTr="00C42BE6">
        <w:tc>
          <w:tcPr>
            <w:tcW w:w="5211" w:type="dxa"/>
          </w:tcPr>
          <w:p w:rsidR="00C1153B" w:rsidRPr="00E06749" w:rsidRDefault="00C1153B" w:rsidP="00C42BE6">
            <w:r w:rsidRPr="00E06749">
              <w:t xml:space="preserve">Заведующий кафедрой </w:t>
            </w:r>
          </w:p>
          <w:p w:rsidR="00C1153B" w:rsidRPr="00E06749" w:rsidRDefault="00C1153B" w:rsidP="00C42BE6">
            <w:r w:rsidRPr="00E06749">
              <w:t>анестезиологии и реаниматологии</w:t>
            </w:r>
          </w:p>
          <w:p w:rsidR="00C1153B" w:rsidRPr="00E06749" w:rsidRDefault="00C1153B" w:rsidP="00C42BE6">
            <w:r w:rsidRPr="00E06749">
              <w:t xml:space="preserve">д.м.н., доцент </w:t>
            </w:r>
          </w:p>
        </w:tc>
        <w:tc>
          <w:tcPr>
            <w:tcW w:w="4673" w:type="dxa"/>
          </w:tcPr>
          <w:p w:rsidR="00C1153B" w:rsidRPr="00E06749" w:rsidRDefault="00C1153B" w:rsidP="00C42BE6"/>
          <w:p w:rsidR="00C1153B" w:rsidRPr="00E06749" w:rsidRDefault="00C1153B" w:rsidP="00C42BE6"/>
          <w:p w:rsidR="00C1153B" w:rsidRPr="00E06749" w:rsidRDefault="00C1153B" w:rsidP="00C42BE6">
            <w:pPr>
              <w:jc w:val="right"/>
            </w:pPr>
            <w:r>
              <w:t>_______________(</w:t>
            </w:r>
            <w:r w:rsidRPr="00E06749">
              <w:t>В.И.</w:t>
            </w:r>
            <w:r>
              <w:t xml:space="preserve"> </w:t>
            </w:r>
            <w:r w:rsidRPr="00E06749">
              <w:t>Ершов</w:t>
            </w:r>
            <w:r>
              <w:t>)</w:t>
            </w:r>
          </w:p>
          <w:p w:rsidR="00C1153B" w:rsidRPr="00E06749" w:rsidRDefault="00C1153B" w:rsidP="00C42BE6">
            <w:pPr>
              <w:jc w:val="right"/>
            </w:pPr>
          </w:p>
        </w:tc>
      </w:tr>
      <w:tr w:rsidR="00C1153B" w:rsidTr="00C42BE6">
        <w:tc>
          <w:tcPr>
            <w:tcW w:w="5211" w:type="dxa"/>
          </w:tcPr>
          <w:p w:rsidR="00C1153B" w:rsidRDefault="00C1153B" w:rsidP="00C42BE6">
            <w:r>
              <w:t>Председатель учебно-методической комиссии</w:t>
            </w:r>
          </w:p>
          <w:p w:rsidR="00C1153B" w:rsidRDefault="00C1153B" w:rsidP="00C42BE6">
            <w:r>
              <w:t>по подготовке кадров высшей квалификации</w:t>
            </w:r>
          </w:p>
          <w:p w:rsidR="00C1153B" w:rsidRDefault="00C1153B" w:rsidP="00C42BE6">
            <w:r>
              <w:t xml:space="preserve">д.м.н., профессор </w:t>
            </w:r>
          </w:p>
          <w:p w:rsidR="00C1153B" w:rsidRDefault="00C1153B" w:rsidP="00C42BE6"/>
        </w:tc>
        <w:tc>
          <w:tcPr>
            <w:tcW w:w="4673" w:type="dxa"/>
          </w:tcPr>
          <w:p w:rsidR="00C1153B" w:rsidRDefault="00C1153B" w:rsidP="00C42BE6"/>
          <w:p w:rsidR="00C1153B" w:rsidRDefault="00C1153B" w:rsidP="00C42BE6"/>
          <w:p w:rsidR="00C1153B" w:rsidRDefault="00C1153B" w:rsidP="00C42BE6">
            <w:pPr>
              <w:jc w:val="right"/>
            </w:pPr>
            <w:r>
              <w:t>___________(Г.Ю. Евстифеева)</w:t>
            </w:r>
          </w:p>
          <w:p w:rsidR="00C1153B" w:rsidRDefault="00C1153B" w:rsidP="00C42BE6">
            <w:pPr>
              <w:jc w:val="right"/>
            </w:pPr>
          </w:p>
        </w:tc>
      </w:tr>
      <w:tr w:rsidR="00C1153B" w:rsidTr="00C42BE6">
        <w:tc>
          <w:tcPr>
            <w:tcW w:w="5211" w:type="dxa"/>
          </w:tcPr>
          <w:p w:rsidR="00C1153B" w:rsidRDefault="00C1153B" w:rsidP="00C42BE6">
            <w:r>
              <w:t>Декан факультета подготовки кадров высшей квалификации</w:t>
            </w:r>
          </w:p>
          <w:p w:rsidR="00C1153B" w:rsidRDefault="00C1153B" w:rsidP="00C42BE6">
            <w:r>
              <w:t>к.м.н., доцент</w:t>
            </w:r>
          </w:p>
        </w:tc>
        <w:tc>
          <w:tcPr>
            <w:tcW w:w="4673" w:type="dxa"/>
          </w:tcPr>
          <w:p w:rsidR="00C1153B" w:rsidRDefault="00C1153B" w:rsidP="00C42BE6"/>
          <w:p w:rsidR="00C1153B" w:rsidRDefault="00C1153B" w:rsidP="00C42BE6"/>
          <w:p w:rsidR="00C1153B" w:rsidRDefault="00C1153B" w:rsidP="00C42BE6">
            <w:pPr>
              <w:jc w:val="right"/>
            </w:pPr>
            <w:r>
              <w:t>_____________(И.В. Ткаченко)</w:t>
            </w:r>
          </w:p>
        </w:tc>
      </w:tr>
    </w:tbl>
    <w:p w:rsidR="00C1153B" w:rsidRDefault="00C1153B" w:rsidP="00C1153B">
      <w:pPr>
        <w:ind w:firstLine="709"/>
        <w:rPr>
          <w:sz w:val="28"/>
          <w:szCs w:val="28"/>
        </w:rPr>
      </w:pPr>
    </w:p>
    <w:p w:rsidR="00C1153B" w:rsidRDefault="00C1153B" w:rsidP="00C1153B">
      <w:pPr>
        <w:ind w:firstLine="709"/>
        <w:rPr>
          <w:sz w:val="28"/>
          <w:szCs w:val="28"/>
        </w:rPr>
      </w:pPr>
    </w:p>
    <w:p w:rsidR="00C1153B" w:rsidRDefault="00C1153B" w:rsidP="00C1153B">
      <w:pPr>
        <w:ind w:firstLine="709"/>
        <w:jc w:val="right"/>
        <w:rPr>
          <w:sz w:val="28"/>
          <w:szCs w:val="28"/>
        </w:rPr>
      </w:pPr>
      <w:r>
        <w:rPr>
          <w:sz w:val="28"/>
          <w:szCs w:val="28"/>
        </w:rPr>
        <w:lastRenderedPageBreak/>
        <w:t xml:space="preserve"> «____»_______________20___</w:t>
      </w:r>
    </w:p>
    <w:p w:rsidR="005108E6" w:rsidRDefault="005108E6" w:rsidP="005108E6">
      <w:pPr>
        <w:ind w:firstLine="709"/>
        <w:jc w:val="right"/>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260"/>
        <w:gridCol w:w="3685"/>
        <w:gridCol w:w="2066"/>
      </w:tblGrid>
      <w:tr w:rsidR="007E7400" w:rsidRPr="00E836D2" w:rsidTr="00104C10">
        <w:tc>
          <w:tcPr>
            <w:tcW w:w="988" w:type="dxa"/>
          </w:tcPr>
          <w:p w:rsidR="007E7400" w:rsidRPr="00E836D2" w:rsidRDefault="007E7400" w:rsidP="005108E6">
            <w:pPr>
              <w:ind w:firstLine="7"/>
              <w:jc w:val="both"/>
              <w:rPr>
                <w:color w:val="000000"/>
                <w:sz w:val="28"/>
                <w:szCs w:val="28"/>
              </w:rPr>
            </w:pPr>
            <w:r w:rsidRPr="00E836D2">
              <w:rPr>
                <w:color w:val="000000"/>
                <w:sz w:val="28"/>
                <w:szCs w:val="28"/>
              </w:rPr>
              <w:t>№</w:t>
            </w:r>
          </w:p>
        </w:tc>
        <w:tc>
          <w:tcPr>
            <w:tcW w:w="3260" w:type="dxa"/>
          </w:tcPr>
          <w:p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3685" w:type="dxa"/>
          </w:tcPr>
          <w:p w:rsidR="007E7400" w:rsidRPr="00E836D2" w:rsidRDefault="007E7400" w:rsidP="005108E6">
            <w:pPr>
              <w:jc w:val="both"/>
              <w:rPr>
                <w:color w:val="000000"/>
                <w:sz w:val="28"/>
                <w:szCs w:val="28"/>
              </w:rPr>
            </w:pPr>
            <w:r w:rsidRPr="00E836D2">
              <w:rPr>
                <w:color w:val="000000"/>
                <w:sz w:val="28"/>
                <w:szCs w:val="28"/>
              </w:rPr>
              <w:t>Дескриптор</w:t>
            </w:r>
          </w:p>
        </w:tc>
        <w:tc>
          <w:tcPr>
            <w:tcW w:w="2066" w:type="dxa"/>
          </w:tcPr>
          <w:p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w:t>
            </w:r>
            <w:r w:rsidR="00104C10">
              <w:rPr>
                <w:color w:val="000000"/>
                <w:sz w:val="28"/>
                <w:szCs w:val="28"/>
              </w:rPr>
              <w:t xml:space="preserve"> </w:t>
            </w:r>
            <w:r w:rsidRPr="00E836D2">
              <w:rPr>
                <w:color w:val="000000"/>
                <w:sz w:val="28"/>
                <w:szCs w:val="28"/>
              </w:rPr>
              <w:t>практического задания)</w:t>
            </w:r>
          </w:p>
        </w:tc>
      </w:tr>
      <w:tr w:rsidR="007E7400" w:rsidRPr="00E836D2" w:rsidTr="00104C10">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1</w:t>
            </w:r>
          </w:p>
        </w:tc>
        <w:tc>
          <w:tcPr>
            <w:tcW w:w="3260" w:type="dxa"/>
            <w:vMerge w:val="restart"/>
          </w:tcPr>
          <w:p w:rsidR="00697DF1" w:rsidRDefault="00697DF1" w:rsidP="00697DF1">
            <w:pPr>
              <w:pStyle w:val="a5"/>
              <w:ind w:left="0" w:firstLine="0"/>
              <w:rPr>
                <w:rFonts w:ascii="Times New Roman" w:hAnsi="Times New Roman"/>
                <w:color w:val="000000"/>
                <w:sz w:val="28"/>
                <w:szCs w:val="28"/>
              </w:rPr>
            </w:pPr>
            <w:r w:rsidRPr="00E836D2">
              <w:rPr>
                <w:rFonts w:ascii="Times New Roman" w:hAnsi="Times New Roman"/>
                <w:color w:val="000000"/>
                <w:sz w:val="28"/>
                <w:szCs w:val="28"/>
              </w:rPr>
              <w:t>ПК-</w:t>
            </w:r>
            <w:r>
              <w:rPr>
                <w:rFonts w:ascii="Times New Roman" w:hAnsi="Times New Roman"/>
                <w:color w:val="000000"/>
                <w:sz w:val="28"/>
                <w:szCs w:val="28"/>
              </w:rPr>
              <w:t xml:space="preserve">5 - </w:t>
            </w:r>
            <w:r w:rsidRPr="006B6E40">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w:t>
            </w:r>
            <w:r w:rsidR="00FA5FF7">
              <w:rPr>
                <w:rFonts w:ascii="Times New Roman" w:hAnsi="Times New Roman"/>
                <w:color w:val="000000"/>
                <w:sz w:val="28"/>
                <w:szCs w:val="28"/>
              </w:rPr>
              <w:t>роблем, связанных со здоровьем</w:t>
            </w:r>
            <w:r w:rsidR="00805795">
              <w:rPr>
                <w:rFonts w:ascii="Times New Roman" w:hAnsi="Times New Roman"/>
                <w:color w:val="000000"/>
                <w:sz w:val="28"/>
                <w:szCs w:val="28"/>
              </w:rPr>
              <w:t>.</w:t>
            </w:r>
          </w:p>
          <w:p w:rsidR="007E7400" w:rsidRPr="00E836D2" w:rsidRDefault="007E7400" w:rsidP="00697DF1">
            <w:pPr>
              <w:pStyle w:val="a5"/>
              <w:ind w:left="0" w:firstLine="709"/>
              <w:rPr>
                <w:color w:val="000000"/>
                <w:sz w:val="28"/>
                <w:szCs w:val="28"/>
              </w:rPr>
            </w:pPr>
          </w:p>
        </w:tc>
        <w:tc>
          <w:tcPr>
            <w:tcW w:w="3685" w:type="dxa"/>
          </w:tcPr>
          <w:p w:rsidR="007E7400" w:rsidRPr="00FA5FF7" w:rsidRDefault="007E7400" w:rsidP="00FA5FF7">
            <w:pPr>
              <w:jc w:val="both"/>
              <w:rPr>
                <w:sz w:val="28"/>
                <w:szCs w:val="28"/>
              </w:rPr>
            </w:pPr>
            <w:r w:rsidRPr="00FA5FF7">
              <w:rPr>
                <w:sz w:val="28"/>
                <w:szCs w:val="28"/>
              </w:rPr>
              <w:t>Знать</w:t>
            </w:r>
            <w:r w:rsidR="00FA5FF7" w:rsidRPr="00FA5FF7">
              <w:rPr>
                <w:sz w:val="28"/>
                <w:szCs w:val="28"/>
              </w:rPr>
              <w:t xml:space="preserve"> </w:t>
            </w:r>
            <w:r w:rsidR="005C2B13" w:rsidRPr="005C2B13">
              <w:rPr>
                <w:sz w:val="28"/>
                <w:szCs w:val="28"/>
              </w:rPr>
              <w:t>современные методы клинической, лабораторной и инструментальной диагностики больных в критических состояниях, необходимых для постановки диагноза в соответствии с Международной статистической классификацией болезней и проблем, связанных со здоровьем.</w:t>
            </w:r>
          </w:p>
        </w:tc>
        <w:tc>
          <w:tcPr>
            <w:tcW w:w="2066" w:type="dxa"/>
          </w:tcPr>
          <w:p w:rsidR="007E7400" w:rsidRPr="00E836D2" w:rsidRDefault="007E7400" w:rsidP="00024367">
            <w:pPr>
              <w:jc w:val="both"/>
              <w:rPr>
                <w:color w:val="000000"/>
                <w:sz w:val="28"/>
                <w:szCs w:val="28"/>
              </w:rPr>
            </w:pPr>
            <w:r w:rsidRPr="00E836D2">
              <w:rPr>
                <w:color w:val="000000"/>
                <w:sz w:val="28"/>
                <w:szCs w:val="28"/>
              </w:rPr>
              <w:t>вопросы №</w:t>
            </w:r>
            <w:r w:rsidR="00024367">
              <w:rPr>
                <w:color w:val="000000"/>
                <w:sz w:val="28"/>
                <w:szCs w:val="28"/>
              </w:rPr>
              <w:t xml:space="preserve"> 32-66</w:t>
            </w:r>
          </w:p>
        </w:tc>
      </w:tr>
      <w:tr w:rsidR="007E7400" w:rsidRPr="00E836D2" w:rsidTr="00104C10">
        <w:tc>
          <w:tcPr>
            <w:tcW w:w="988" w:type="dxa"/>
            <w:vMerge/>
          </w:tcPr>
          <w:p w:rsidR="007E7400" w:rsidRPr="00E836D2" w:rsidRDefault="007E7400" w:rsidP="005108E6">
            <w:pPr>
              <w:ind w:firstLine="7"/>
              <w:jc w:val="both"/>
              <w:rPr>
                <w:color w:val="000000"/>
                <w:sz w:val="28"/>
                <w:szCs w:val="28"/>
              </w:rPr>
            </w:pPr>
          </w:p>
        </w:tc>
        <w:tc>
          <w:tcPr>
            <w:tcW w:w="3260" w:type="dxa"/>
            <w:vMerge/>
          </w:tcPr>
          <w:p w:rsidR="007E7400" w:rsidRPr="00E836D2" w:rsidRDefault="007E7400" w:rsidP="005108E6">
            <w:pPr>
              <w:jc w:val="both"/>
              <w:rPr>
                <w:color w:val="000000"/>
                <w:sz w:val="28"/>
                <w:szCs w:val="28"/>
              </w:rPr>
            </w:pPr>
          </w:p>
        </w:tc>
        <w:tc>
          <w:tcPr>
            <w:tcW w:w="3685" w:type="dxa"/>
          </w:tcPr>
          <w:p w:rsidR="007E7400" w:rsidRPr="00FA5FF7" w:rsidRDefault="007E7400" w:rsidP="00FA5FF7">
            <w:pPr>
              <w:jc w:val="both"/>
              <w:rPr>
                <w:sz w:val="28"/>
                <w:szCs w:val="28"/>
              </w:rPr>
            </w:pPr>
            <w:r w:rsidRPr="00FA5FF7">
              <w:rPr>
                <w:sz w:val="28"/>
                <w:szCs w:val="28"/>
              </w:rPr>
              <w:t>Уметь</w:t>
            </w:r>
            <w:r w:rsidR="00FA5FF7" w:rsidRPr="00FA5FF7">
              <w:rPr>
                <w:sz w:val="28"/>
                <w:szCs w:val="28"/>
              </w:rPr>
              <w:t xml:space="preserve"> </w:t>
            </w:r>
            <w:r w:rsidR="005C2B13" w:rsidRPr="005C2B13">
              <w:rPr>
                <w:sz w:val="28"/>
                <w:szCs w:val="28"/>
              </w:rPr>
              <w:t xml:space="preserve">выбирать и использовать в профессиональной деятельности возможности различных методов клинико-лабораторного обследования и оценки функционального состояния организма для своевременной диагностики критических состояний при заболеваниях и патологических процессах; оформлять медицинскую документацию. Интерпретировать результаты лабораторных и инструментальных методов исследования, поставить диагноз согласно Международной </w:t>
            </w:r>
            <w:r w:rsidR="005C2B13" w:rsidRPr="005C2B13">
              <w:rPr>
                <w:sz w:val="28"/>
                <w:szCs w:val="28"/>
              </w:rPr>
              <w:lastRenderedPageBreak/>
              <w:t>классификации болезней на основании данных основных и дополнительных методов исследования.</w:t>
            </w:r>
          </w:p>
        </w:tc>
        <w:tc>
          <w:tcPr>
            <w:tcW w:w="2066" w:type="dxa"/>
          </w:tcPr>
          <w:p w:rsidR="007E7400" w:rsidRPr="00E836D2" w:rsidRDefault="007E7400" w:rsidP="00024367">
            <w:pPr>
              <w:jc w:val="both"/>
              <w:rPr>
                <w:color w:val="000000"/>
                <w:sz w:val="28"/>
                <w:szCs w:val="28"/>
              </w:rPr>
            </w:pPr>
            <w:r w:rsidRPr="00E836D2">
              <w:rPr>
                <w:color w:val="000000"/>
                <w:sz w:val="28"/>
                <w:szCs w:val="28"/>
              </w:rPr>
              <w:lastRenderedPageBreak/>
              <w:t>практические задания №</w:t>
            </w:r>
            <w:r w:rsidR="00805795">
              <w:rPr>
                <w:color w:val="000000"/>
                <w:sz w:val="28"/>
                <w:szCs w:val="28"/>
              </w:rPr>
              <w:t xml:space="preserve"> 1-3</w:t>
            </w:r>
            <w:r w:rsidR="00A627F1">
              <w:rPr>
                <w:color w:val="000000"/>
                <w:sz w:val="28"/>
                <w:szCs w:val="28"/>
              </w:rPr>
              <w:t>0</w:t>
            </w:r>
          </w:p>
        </w:tc>
      </w:tr>
      <w:tr w:rsidR="007E7400" w:rsidRPr="00E836D2" w:rsidTr="00104C10">
        <w:tc>
          <w:tcPr>
            <w:tcW w:w="988" w:type="dxa"/>
            <w:vMerge/>
          </w:tcPr>
          <w:p w:rsidR="007E7400" w:rsidRPr="00E836D2" w:rsidRDefault="007E7400" w:rsidP="005108E6">
            <w:pPr>
              <w:ind w:firstLine="7"/>
              <w:jc w:val="both"/>
              <w:rPr>
                <w:color w:val="000000"/>
                <w:sz w:val="28"/>
                <w:szCs w:val="28"/>
              </w:rPr>
            </w:pPr>
          </w:p>
        </w:tc>
        <w:tc>
          <w:tcPr>
            <w:tcW w:w="3260" w:type="dxa"/>
            <w:vMerge/>
          </w:tcPr>
          <w:p w:rsidR="007E7400" w:rsidRPr="00E836D2" w:rsidRDefault="007E7400" w:rsidP="005108E6">
            <w:pPr>
              <w:jc w:val="both"/>
              <w:rPr>
                <w:color w:val="000000"/>
                <w:sz w:val="28"/>
                <w:szCs w:val="28"/>
              </w:rPr>
            </w:pPr>
          </w:p>
        </w:tc>
        <w:tc>
          <w:tcPr>
            <w:tcW w:w="3685" w:type="dxa"/>
          </w:tcPr>
          <w:p w:rsidR="007E7400" w:rsidRPr="00FA5FF7" w:rsidRDefault="007E7400" w:rsidP="00FA5FF7">
            <w:pPr>
              <w:jc w:val="both"/>
              <w:rPr>
                <w:sz w:val="28"/>
                <w:szCs w:val="28"/>
              </w:rPr>
            </w:pPr>
            <w:r w:rsidRPr="00FA5FF7">
              <w:rPr>
                <w:sz w:val="28"/>
                <w:szCs w:val="28"/>
              </w:rPr>
              <w:t>Владеть</w:t>
            </w:r>
            <w:r w:rsidR="00FA5FF7" w:rsidRPr="00FA5FF7">
              <w:rPr>
                <w:sz w:val="28"/>
                <w:szCs w:val="28"/>
              </w:rPr>
              <w:t xml:space="preserve"> </w:t>
            </w:r>
            <w:r w:rsidR="005C2B13" w:rsidRPr="005C2B13">
              <w:rPr>
                <w:sz w:val="28"/>
                <w:szCs w:val="28"/>
              </w:rPr>
              <w:t>методами 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алгоритмом постановки развёрнутого клинического диагноза пациентам на основании Международной классификации болезней.</w:t>
            </w:r>
          </w:p>
        </w:tc>
        <w:tc>
          <w:tcPr>
            <w:tcW w:w="2066" w:type="dxa"/>
          </w:tcPr>
          <w:p w:rsidR="007E7400" w:rsidRPr="00E836D2" w:rsidRDefault="007E7400" w:rsidP="00024367">
            <w:pPr>
              <w:jc w:val="both"/>
              <w:rPr>
                <w:color w:val="000000"/>
                <w:sz w:val="28"/>
                <w:szCs w:val="28"/>
              </w:rPr>
            </w:pPr>
            <w:r w:rsidRPr="00E836D2">
              <w:rPr>
                <w:color w:val="000000"/>
                <w:sz w:val="28"/>
                <w:szCs w:val="28"/>
              </w:rPr>
              <w:t>практические задания №</w:t>
            </w:r>
            <w:r w:rsidR="00805795">
              <w:rPr>
                <w:color w:val="000000"/>
                <w:sz w:val="28"/>
                <w:szCs w:val="28"/>
              </w:rPr>
              <w:t xml:space="preserve"> 1-3</w:t>
            </w:r>
            <w:r w:rsidR="00A627F1">
              <w:rPr>
                <w:color w:val="000000"/>
                <w:sz w:val="28"/>
                <w:szCs w:val="28"/>
              </w:rPr>
              <w:t>0</w:t>
            </w:r>
          </w:p>
        </w:tc>
      </w:tr>
      <w:tr w:rsidR="007E7400" w:rsidRPr="00E836D2" w:rsidTr="00104C10">
        <w:tc>
          <w:tcPr>
            <w:tcW w:w="988" w:type="dxa"/>
            <w:vMerge w:val="restart"/>
          </w:tcPr>
          <w:p w:rsidR="007E7400" w:rsidRPr="00E836D2" w:rsidRDefault="007E7400" w:rsidP="005108E6">
            <w:pPr>
              <w:ind w:firstLine="7"/>
              <w:jc w:val="both"/>
              <w:rPr>
                <w:color w:val="000000"/>
                <w:sz w:val="28"/>
                <w:szCs w:val="28"/>
              </w:rPr>
            </w:pPr>
            <w:r w:rsidRPr="00E836D2">
              <w:rPr>
                <w:color w:val="000000"/>
                <w:sz w:val="28"/>
                <w:szCs w:val="28"/>
              </w:rPr>
              <w:t>2</w:t>
            </w:r>
          </w:p>
        </w:tc>
        <w:tc>
          <w:tcPr>
            <w:tcW w:w="3260" w:type="dxa"/>
            <w:vMerge w:val="restart"/>
          </w:tcPr>
          <w:p w:rsidR="00805795" w:rsidRDefault="00805795" w:rsidP="00805795">
            <w:pPr>
              <w:pStyle w:val="a5"/>
              <w:ind w:left="0" w:firstLine="0"/>
              <w:rPr>
                <w:rFonts w:ascii="Times New Roman" w:hAnsi="Times New Roman"/>
                <w:color w:val="000000"/>
                <w:sz w:val="28"/>
                <w:szCs w:val="28"/>
              </w:rPr>
            </w:pPr>
            <w:r>
              <w:rPr>
                <w:rFonts w:ascii="Times New Roman" w:hAnsi="Times New Roman"/>
                <w:color w:val="000000"/>
                <w:sz w:val="28"/>
                <w:szCs w:val="28"/>
              </w:rPr>
              <w:t>ПК-6</w:t>
            </w:r>
            <w:r w:rsidRPr="006B6E40">
              <w:rPr>
                <w:rFonts w:ascii="Times New Roman" w:hAnsi="Times New Roman"/>
                <w:color w:val="000000"/>
                <w:sz w:val="28"/>
                <w:szCs w:val="28"/>
              </w:rPr>
              <w:t xml:space="preserve"> - </w:t>
            </w:r>
            <w:r w:rsidRPr="00C1153B">
              <w:rPr>
                <w:rFonts w:ascii="Times New Roman" w:hAnsi="Times New Roman"/>
                <w:color w:val="000000"/>
                <w:sz w:val="28"/>
                <w:szCs w:val="28"/>
              </w:rPr>
              <w:t>готовность к ведению и лечению пациентов, нуждающихся в оказании нейрохирургической медицинской помощи</w:t>
            </w:r>
            <w:r>
              <w:rPr>
                <w:rFonts w:ascii="Times New Roman" w:hAnsi="Times New Roman"/>
                <w:color w:val="000000"/>
                <w:sz w:val="28"/>
                <w:szCs w:val="28"/>
              </w:rPr>
              <w:t>.</w:t>
            </w:r>
          </w:p>
          <w:p w:rsidR="007E7400" w:rsidRPr="00E836D2" w:rsidRDefault="007E7400" w:rsidP="005108E6">
            <w:pPr>
              <w:jc w:val="both"/>
              <w:rPr>
                <w:color w:val="000000"/>
                <w:sz w:val="28"/>
                <w:szCs w:val="28"/>
              </w:rPr>
            </w:pPr>
          </w:p>
        </w:tc>
        <w:tc>
          <w:tcPr>
            <w:tcW w:w="3685" w:type="dxa"/>
          </w:tcPr>
          <w:p w:rsidR="007E7400" w:rsidRPr="00FA5FF7" w:rsidRDefault="007E7400" w:rsidP="00805795">
            <w:pPr>
              <w:jc w:val="both"/>
              <w:rPr>
                <w:sz w:val="28"/>
                <w:szCs w:val="28"/>
              </w:rPr>
            </w:pPr>
            <w:r w:rsidRPr="00FA5FF7">
              <w:rPr>
                <w:sz w:val="28"/>
                <w:szCs w:val="28"/>
              </w:rPr>
              <w:t>Знать</w:t>
            </w:r>
            <w:r w:rsidR="00FA5FF7" w:rsidRPr="00FA5FF7">
              <w:rPr>
                <w:sz w:val="28"/>
                <w:szCs w:val="28"/>
              </w:rPr>
              <w:t xml:space="preserve"> </w:t>
            </w:r>
            <w:r w:rsidR="00805795" w:rsidRPr="00805795">
              <w:rPr>
                <w:sz w:val="28"/>
                <w:szCs w:val="28"/>
              </w:rPr>
              <w:t>методы и приемы оказания анестезиологического и реанимационного пособия при различной патологии и ситуациях, ведение типовой учетно-отчетной медицинской документации; требования и правила получения информированного согласия на диагностические процедуры, витальные осложнения их профилактику, порядок и протокол оказания неотложной помощи при их возникновении в соответствии со стандартом</w:t>
            </w:r>
            <w:r w:rsidR="00805795">
              <w:rPr>
                <w:sz w:val="28"/>
                <w:szCs w:val="28"/>
              </w:rPr>
              <w:t>.</w:t>
            </w:r>
          </w:p>
        </w:tc>
        <w:tc>
          <w:tcPr>
            <w:tcW w:w="2066" w:type="dxa"/>
          </w:tcPr>
          <w:p w:rsidR="007E7400" w:rsidRPr="00E836D2" w:rsidRDefault="007E7400" w:rsidP="00024367">
            <w:pPr>
              <w:jc w:val="both"/>
              <w:rPr>
                <w:color w:val="000000"/>
                <w:sz w:val="28"/>
                <w:szCs w:val="28"/>
              </w:rPr>
            </w:pPr>
            <w:r w:rsidRPr="00E836D2">
              <w:rPr>
                <w:color w:val="000000"/>
                <w:sz w:val="28"/>
                <w:szCs w:val="28"/>
              </w:rPr>
              <w:t>вопросы №</w:t>
            </w:r>
            <w:r w:rsidR="00024367">
              <w:rPr>
                <w:color w:val="000000"/>
                <w:sz w:val="28"/>
                <w:szCs w:val="28"/>
              </w:rPr>
              <w:t xml:space="preserve"> 1-31</w:t>
            </w:r>
          </w:p>
        </w:tc>
      </w:tr>
      <w:tr w:rsidR="007E7400" w:rsidRPr="00E836D2" w:rsidTr="00104C10">
        <w:tc>
          <w:tcPr>
            <w:tcW w:w="988" w:type="dxa"/>
            <w:vMerge/>
          </w:tcPr>
          <w:p w:rsidR="007E7400" w:rsidRPr="00E836D2" w:rsidRDefault="007E7400" w:rsidP="005108E6">
            <w:pPr>
              <w:ind w:firstLine="7"/>
              <w:jc w:val="both"/>
              <w:rPr>
                <w:color w:val="000000"/>
                <w:sz w:val="28"/>
                <w:szCs w:val="28"/>
              </w:rPr>
            </w:pPr>
          </w:p>
        </w:tc>
        <w:tc>
          <w:tcPr>
            <w:tcW w:w="3260" w:type="dxa"/>
            <w:vMerge/>
          </w:tcPr>
          <w:p w:rsidR="007E7400" w:rsidRPr="00E836D2" w:rsidRDefault="007E7400" w:rsidP="005108E6">
            <w:pPr>
              <w:jc w:val="both"/>
              <w:rPr>
                <w:color w:val="000000"/>
                <w:sz w:val="28"/>
                <w:szCs w:val="28"/>
              </w:rPr>
            </w:pPr>
          </w:p>
        </w:tc>
        <w:tc>
          <w:tcPr>
            <w:tcW w:w="3685" w:type="dxa"/>
          </w:tcPr>
          <w:p w:rsidR="007E7400" w:rsidRPr="00FA5FF7" w:rsidRDefault="007E7400" w:rsidP="00FA5FF7">
            <w:pPr>
              <w:jc w:val="both"/>
              <w:rPr>
                <w:sz w:val="28"/>
                <w:szCs w:val="28"/>
              </w:rPr>
            </w:pPr>
            <w:r w:rsidRPr="00FA5FF7">
              <w:rPr>
                <w:sz w:val="28"/>
                <w:szCs w:val="28"/>
              </w:rPr>
              <w:t>Уметь</w:t>
            </w:r>
            <w:r w:rsidR="00FA5FF7" w:rsidRPr="00FA5FF7">
              <w:rPr>
                <w:sz w:val="28"/>
                <w:szCs w:val="28"/>
              </w:rPr>
              <w:t xml:space="preserve"> </w:t>
            </w:r>
            <w:r w:rsidR="00805795" w:rsidRPr="00805795">
              <w:rPr>
                <w:sz w:val="28"/>
                <w:szCs w:val="28"/>
              </w:rPr>
              <w:t>определять состояние здоровья пациента, проводить все виды анестезиологического и реанимационного пособия при критических и терминальных состояниях, возни</w:t>
            </w:r>
            <w:r w:rsidR="00805795">
              <w:rPr>
                <w:sz w:val="28"/>
                <w:szCs w:val="28"/>
              </w:rPr>
              <w:t>кающих при различных нозологиях,</w:t>
            </w:r>
            <w:r w:rsidR="00805795" w:rsidRPr="00805795">
              <w:rPr>
                <w:sz w:val="28"/>
                <w:szCs w:val="28"/>
              </w:rPr>
              <w:t xml:space="preserve"> </w:t>
            </w:r>
            <w:r w:rsidR="00805795" w:rsidRPr="00805795">
              <w:rPr>
                <w:sz w:val="28"/>
                <w:szCs w:val="28"/>
              </w:rPr>
              <w:lastRenderedPageBreak/>
              <w:t>выяснять жалобы пациента, собирать анамнез заболевания и жизни; заполнять документацию; проводить клиническое обследование пациента</w:t>
            </w:r>
            <w:r w:rsidR="00805795">
              <w:rPr>
                <w:sz w:val="28"/>
                <w:szCs w:val="28"/>
              </w:rPr>
              <w:t>.</w:t>
            </w:r>
          </w:p>
        </w:tc>
        <w:tc>
          <w:tcPr>
            <w:tcW w:w="2066" w:type="dxa"/>
          </w:tcPr>
          <w:p w:rsidR="007E7400" w:rsidRPr="00E836D2" w:rsidRDefault="007E7400" w:rsidP="00024367">
            <w:pPr>
              <w:jc w:val="both"/>
              <w:rPr>
                <w:color w:val="000000"/>
                <w:sz w:val="28"/>
                <w:szCs w:val="28"/>
              </w:rPr>
            </w:pPr>
            <w:r w:rsidRPr="00E836D2">
              <w:rPr>
                <w:color w:val="000000"/>
                <w:sz w:val="28"/>
                <w:szCs w:val="28"/>
              </w:rPr>
              <w:lastRenderedPageBreak/>
              <w:t>практические задания №</w:t>
            </w:r>
            <w:r w:rsidR="00805795">
              <w:rPr>
                <w:color w:val="000000"/>
                <w:sz w:val="28"/>
                <w:szCs w:val="28"/>
              </w:rPr>
              <w:t xml:space="preserve"> 1-3</w:t>
            </w:r>
            <w:r w:rsidR="00A627F1">
              <w:rPr>
                <w:color w:val="000000"/>
                <w:sz w:val="28"/>
                <w:szCs w:val="28"/>
              </w:rPr>
              <w:t>0</w:t>
            </w:r>
          </w:p>
        </w:tc>
      </w:tr>
      <w:tr w:rsidR="007E7400" w:rsidRPr="00E836D2" w:rsidTr="00104C10">
        <w:tc>
          <w:tcPr>
            <w:tcW w:w="988" w:type="dxa"/>
            <w:vMerge/>
          </w:tcPr>
          <w:p w:rsidR="007E7400" w:rsidRPr="00E836D2" w:rsidRDefault="007E7400" w:rsidP="005108E6">
            <w:pPr>
              <w:ind w:firstLine="7"/>
              <w:jc w:val="both"/>
              <w:rPr>
                <w:color w:val="000000"/>
                <w:sz w:val="28"/>
                <w:szCs w:val="28"/>
              </w:rPr>
            </w:pPr>
          </w:p>
        </w:tc>
        <w:tc>
          <w:tcPr>
            <w:tcW w:w="3260" w:type="dxa"/>
            <w:vMerge/>
          </w:tcPr>
          <w:p w:rsidR="007E7400" w:rsidRPr="00E836D2" w:rsidRDefault="007E7400" w:rsidP="005108E6">
            <w:pPr>
              <w:jc w:val="both"/>
              <w:rPr>
                <w:color w:val="000000"/>
                <w:sz w:val="28"/>
                <w:szCs w:val="28"/>
              </w:rPr>
            </w:pPr>
          </w:p>
        </w:tc>
        <w:tc>
          <w:tcPr>
            <w:tcW w:w="3685" w:type="dxa"/>
          </w:tcPr>
          <w:p w:rsidR="007E7400" w:rsidRPr="00FA5FF7" w:rsidRDefault="007E7400" w:rsidP="00FA5FF7">
            <w:pPr>
              <w:jc w:val="both"/>
              <w:rPr>
                <w:sz w:val="28"/>
                <w:szCs w:val="28"/>
              </w:rPr>
            </w:pPr>
            <w:r w:rsidRPr="00FA5FF7">
              <w:rPr>
                <w:sz w:val="28"/>
                <w:szCs w:val="28"/>
              </w:rPr>
              <w:t>Владеть</w:t>
            </w:r>
            <w:r w:rsidR="00FA5FF7" w:rsidRPr="00FA5FF7">
              <w:rPr>
                <w:sz w:val="28"/>
                <w:szCs w:val="28"/>
              </w:rPr>
              <w:t xml:space="preserve"> </w:t>
            </w:r>
            <w:r w:rsidR="00805795" w:rsidRPr="00805795">
              <w:rPr>
                <w:sz w:val="28"/>
                <w:szCs w:val="28"/>
              </w:rPr>
              <w:t xml:space="preserve">навыками проведения анестезиологического и реанимационного пособий. Методами и алгоритмами интенсивной терапии угрожающих жизни состояний в соответствии с существующими стандартами, навыками заполнения учетно-отчетной документации; навыками оформления информированного согласия; методами контроля за эффективностью терапии и </w:t>
            </w:r>
            <w:proofErr w:type="spellStart"/>
            <w:r w:rsidR="00805795" w:rsidRPr="00805795">
              <w:rPr>
                <w:sz w:val="28"/>
                <w:szCs w:val="28"/>
              </w:rPr>
              <w:t>мониторированием</w:t>
            </w:r>
            <w:proofErr w:type="spellEnd"/>
            <w:r w:rsidR="00805795" w:rsidRPr="00805795">
              <w:rPr>
                <w:sz w:val="28"/>
                <w:szCs w:val="28"/>
              </w:rPr>
              <w:t xml:space="preserve"> витальных функций организма</w:t>
            </w:r>
            <w:r w:rsidR="00805795">
              <w:rPr>
                <w:sz w:val="28"/>
                <w:szCs w:val="28"/>
              </w:rPr>
              <w:t>.</w:t>
            </w:r>
          </w:p>
        </w:tc>
        <w:tc>
          <w:tcPr>
            <w:tcW w:w="2066" w:type="dxa"/>
          </w:tcPr>
          <w:p w:rsidR="007E7400" w:rsidRPr="00E836D2" w:rsidRDefault="007E7400" w:rsidP="00024367">
            <w:pPr>
              <w:jc w:val="both"/>
              <w:rPr>
                <w:color w:val="000000"/>
                <w:sz w:val="28"/>
                <w:szCs w:val="28"/>
              </w:rPr>
            </w:pPr>
            <w:r w:rsidRPr="00E836D2">
              <w:rPr>
                <w:color w:val="000000"/>
                <w:sz w:val="28"/>
                <w:szCs w:val="28"/>
              </w:rPr>
              <w:t>практические задания №</w:t>
            </w:r>
            <w:r w:rsidR="00805795">
              <w:rPr>
                <w:color w:val="000000"/>
                <w:sz w:val="28"/>
                <w:szCs w:val="28"/>
              </w:rPr>
              <w:t xml:space="preserve"> 1-3</w:t>
            </w:r>
            <w:r w:rsidR="00A627F1">
              <w:rPr>
                <w:color w:val="000000"/>
                <w:sz w:val="28"/>
                <w:szCs w:val="28"/>
              </w:rPr>
              <w:t>0</w:t>
            </w:r>
          </w:p>
        </w:tc>
      </w:tr>
      <w:tr w:rsidR="00805795" w:rsidRPr="00E836D2" w:rsidTr="00104C10">
        <w:tc>
          <w:tcPr>
            <w:tcW w:w="988" w:type="dxa"/>
            <w:vMerge w:val="restart"/>
          </w:tcPr>
          <w:p w:rsidR="00805795" w:rsidRPr="00E836D2" w:rsidRDefault="00805795" w:rsidP="00805795">
            <w:pPr>
              <w:ind w:firstLine="7"/>
              <w:jc w:val="both"/>
              <w:rPr>
                <w:color w:val="000000"/>
                <w:sz w:val="28"/>
                <w:szCs w:val="28"/>
              </w:rPr>
            </w:pPr>
            <w:r>
              <w:rPr>
                <w:color w:val="000000"/>
                <w:sz w:val="28"/>
                <w:szCs w:val="28"/>
              </w:rPr>
              <w:t>3</w:t>
            </w:r>
          </w:p>
        </w:tc>
        <w:tc>
          <w:tcPr>
            <w:tcW w:w="3260" w:type="dxa"/>
            <w:vMerge w:val="restart"/>
          </w:tcPr>
          <w:p w:rsidR="00805795" w:rsidRDefault="00805795" w:rsidP="00805795">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ПК-7 - </w:t>
            </w:r>
            <w:r w:rsidRPr="00C1153B">
              <w:rPr>
                <w:rFonts w:ascii="Times New Roman" w:hAnsi="Times New Roman"/>
                <w:color w:val="000000"/>
                <w:sz w:val="28"/>
                <w:szCs w:val="28"/>
              </w:rPr>
              <w:t>готовность к оказанию медицинской помощи при чрезвычайных ситуациях, в том числе участию в медицинской эвакуации</w:t>
            </w:r>
            <w:r>
              <w:rPr>
                <w:rFonts w:ascii="Times New Roman" w:hAnsi="Times New Roman"/>
                <w:color w:val="000000"/>
                <w:sz w:val="28"/>
                <w:szCs w:val="28"/>
              </w:rPr>
              <w:t>.</w:t>
            </w:r>
          </w:p>
          <w:p w:rsidR="00805795" w:rsidRPr="00E836D2" w:rsidRDefault="00805795" w:rsidP="00805795">
            <w:pPr>
              <w:pStyle w:val="a5"/>
              <w:ind w:left="0" w:firstLine="709"/>
              <w:rPr>
                <w:color w:val="000000"/>
                <w:sz w:val="28"/>
                <w:szCs w:val="28"/>
              </w:rPr>
            </w:pPr>
          </w:p>
        </w:tc>
        <w:tc>
          <w:tcPr>
            <w:tcW w:w="3685" w:type="dxa"/>
          </w:tcPr>
          <w:p w:rsidR="00805795" w:rsidRPr="00FA5FF7" w:rsidRDefault="00805795" w:rsidP="00805795">
            <w:pPr>
              <w:jc w:val="both"/>
              <w:rPr>
                <w:sz w:val="28"/>
                <w:szCs w:val="28"/>
              </w:rPr>
            </w:pPr>
            <w:r w:rsidRPr="00FA5FF7">
              <w:rPr>
                <w:sz w:val="28"/>
                <w:szCs w:val="28"/>
              </w:rPr>
              <w:t xml:space="preserve">Знать </w:t>
            </w:r>
            <w:r w:rsidRPr="00805795">
              <w:rPr>
                <w:sz w:val="28"/>
                <w:szCs w:val="28"/>
              </w:rPr>
              <w:t>алгоритмы оказания медицинской помощи при чрезвычайных ситуациях, в том числе участию в медицинской эвакуации.</w:t>
            </w:r>
          </w:p>
        </w:tc>
        <w:tc>
          <w:tcPr>
            <w:tcW w:w="2066" w:type="dxa"/>
          </w:tcPr>
          <w:p w:rsidR="00805795" w:rsidRPr="00E836D2" w:rsidRDefault="00805795" w:rsidP="00805795">
            <w:pPr>
              <w:jc w:val="both"/>
              <w:rPr>
                <w:color w:val="000000"/>
                <w:sz w:val="28"/>
                <w:szCs w:val="28"/>
              </w:rPr>
            </w:pPr>
            <w:r w:rsidRPr="00E836D2">
              <w:rPr>
                <w:color w:val="000000"/>
                <w:sz w:val="28"/>
                <w:szCs w:val="28"/>
              </w:rPr>
              <w:t>вопросы №</w:t>
            </w:r>
            <w:r>
              <w:rPr>
                <w:color w:val="000000"/>
                <w:sz w:val="28"/>
                <w:szCs w:val="28"/>
              </w:rPr>
              <w:t xml:space="preserve"> 32-66</w:t>
            </w:r>
          </w:p>
        </w:tc>
      </w:tr>
      <w:tr w:rsidR="00805795" w:rsidRPr="00E836D2" w:rsidTr="00104C10">
        <w:tc>
          <w:tcPr>
            <w:tcW w:w="988" w:type="dxa"/>
            <w:vMerge/>
          </w:tcPr>
          <w:p w:rsidR="00805795" w:rsidRPr="00E836D2" w:rsidRDefault="00805795" w:rsidP="00805795">
            <w:pPr>
              <w:ind w:firstLine="7"/>
              <w:jc w:val="both"/>
              <w:rPr>
                <w:color w:val="000000"/>
                <w:sz w:val="28"/>
                <w:szCs w:val="28"/>
              </w:rPr>
            </w:pPr>
          </w:p>
        </w:tc>
        <w:tc>
          <w:tcPr>
            <w:tcW w:w="3260" w:type="dxa"/>
            <w:vMerge/>
          </w:tcPr>
          <w:p w:rsidR="00805795" w:rsidRPr="00E836D2" w:rsidRDefault="00805795" w:rsidP="00805795">
            <w:pPr>
              <w:jc w:val="both"/>
              <w:rPr>
                <w:color w:val="000000"/>
                <w:sz w:val="28"/>
                <w:szCs w:val="28"/>
              </w:rPr>
            </w:pPr>
          </w:p>
        </w:tc>
        <w:tc>
          <w:tcPr>
            <w:tcW w:w="3685" w:type="dxa"/>
          </w:tcPr>
          <w:p w:rsidR="00805795" w:rsidRPr="00FA5FF7" w:rsidRDefault="00805795" w:rsidP="00805795">
            <w:pPr>
              <w:jc w:val="both"/>
              <w:rPr>
                <w:sz w:val="28"/>
                <w:szCs w:val="28"/>
              </w:rPr>
            </w:pPr>
            <w:r w:rsidRPr="00FA5FF7">
              <w:rPr>
                <w:sz w:val="28"/>
                <w:szCs w:val="28"/>
              </w:rPr>
              <w:t xml:space="preserve">Уметь </w:t>
            </w:r>
            <w:r w:rsidRPr="00805795">
              <w:rPr>
                <w:sz w:val="28"/>
                <w:szCs w:val="28"/>
              </w:rPr>
              <w:tab/>
              <w:t>применять алгоритмы оказания медицинской помощи при чрезвычайных ситуациях, в том числе участию в медицинской эвакуации.</w:t>
            </w:r>
          </w:p>
        </w:tc>
        <w:tc>
          <w:tcPr>
            <w:tcW w:w="2066" w:type="dxa"/>
          </w:tcPr>
          <w:p w:rsidR="00805795" w:rsidRPr="00E836D2" w:rsidRDefault="00805795" w:rsidP="00805795">
            <w:pPr>
              <w:jc w:val="both"/>
              <w:rPr>
                <w:color w:val="000000"/>
                <w:sz w:val="28"/>
                <w:szCs w:val="28"/>
              </w:rPr>
            </w:pPr>
            <w:r w:rsidRPr="00E836D2">
              <w:rPr>
                <w:color w:val="000000"/>
                <w:sz w:val="28"/>
                <w:szCs w:val="28"/>
              </w:rPr>
              <w:t>практические задания №</w:t>
            </w:r>
            <w:r>
              <w:rPr>
                <w:color w:val="000000"/>
                <w:sz w:val="28"/>
                <w:szCs w:val="28"/>
              </w:rPr>
              <w:t xml:space="preserve"> 1-30</w:t>
            </w:r>
          </w:p>
        </w:tc>
      </w:tr>
      <w:tr w:rsidR="00805795" w:rsidRPr="00E836D2" w:rsidTr="00104C10">
        <w:tc>
          <w:tcPr>
            <w:tcW w:w="988" w:type="dxa"/>
            <w:vMerge/>
          </w:tcPr>
          <w:p w:rsidR="00805795" w:rsidRPr="00E836D2" w:rsidRDefault="00805795" w:rsidP="00805795">
            <w:pPr>
              <w:ind w:firstLine="7"/>
              <w:jc w:val="both"/>
              <w:rPr>
                <w:color w:val="000000"/>
                <w:sz w:val="28"/>
                <w:szCs w:val="28"/>
              </w:rPr>
            </w:pPr>
          </w:p>
        </w:tc>
        <w:tc>
          <w:tcPr>
            <w:tcW w:w="3260" w:type="dxa"/>
            <w:vMerge/>
          </w:tcPr>
          <w:p w:rsidR="00805795" w:rsidRPr="00E836D2" w:rsidRDefault="00805795" w:rsidP="00805795">
            <w:pPr>
              <w:jc w:val="both"/>
              <w:rPr>
                <w:color w:val="000000"/>
                <w:sz w:val="28"/>
                <w:szCs w:val="28"/>
              </w:rPr>
            </w:pPr>
          </w:p>
        </w:tc>
        <w:tc>
          <w:tcPr>
            <w:tcW w:w="3685" w:type="dxa"/>
          </w:tcPr>
          <w:p w:rsidR="00805795" w:rsidRPr="00FA5FF7" w:rsidRDefault="00805795" w:rsidP="00805795">
            <w:pPr>
              <w:jc w:val="both"/>
              <w:rPr>
                <w:sz w:val="28"/>
                <w:szCs w:val="28"/>
              </w:rPr>
            </w:pPr>
            <w:r w:rsidRPr="00FA5FF7">
              <w:rPr>
                <w:sz w:val="28"/>
                <w:szCs w:val="28"/>
              </w:rPr>
              <w:t xml:space="preserve">Владеть </w:t>
            </w:r>
            <w:r w:rsidRPr="00805795">
              <w:rPr>
                <w:sz w:val="28"/>
                <w:szCs w:val="28"/>
              </w:rPr>
              <w:tab/>
              <w:t>алгоритмами оказания медицинской помощи при чрезвычайных ситуациях, в том числе участию в медицинской эвакуации.</w:t>
            </w:r>
          </w:p>
        </w:tc>
        <w:tc>
          <w:tcPr>
            <w:tcW w:w="2066" w:type="dxa"/>
          </w:tcPr>
          <w:p w:rsidR="00805795" w:rsidRPr="00E836D2" w:rsidRDefault="00805795" w:rsidP="00805795">
            <w:pPr>
              <w:jc w:val="both"/>
              <w:rPr>
                <w:color w:val="000000"/>
                <w:sz w:val="28"/>
                <w:szCs w:val="28"/>
              </w:rPr>
            </w:pPr>
            <w:r w:rsidRPr="00E836D2">
              <w:rPr>
                <w:color w:val="000000"/>
                <w:sz w:val="28"/>
                <w:szCs w:val="28"/>
              </w:rPr>
              <w:t>практические задания №</w:t>
            </w:r>
            <w:r>
              <w:rPr>
                <w:color w:val="000000"/>
                <w:sz w:val="28"/>
                <w:szCs w:val="28"/>
              </w:rPr>
              <w:t xml:space="preserve"> 1-30</w:t>
            </w:r>
          </w:p>
        </w:tc>
      </w:tr>
      <w:tr w:rsidR="00805795" w:rsidRPr="00E836D2" w:rsidTr="00104C10">
        <w:tc>
          <w:tcPr>
            <w:tcW w:w="988" w:type="dxa"/>
            <w:vMerge w:val="restart"/>
          </w:tcPr>
          <w:p w:rsidR="00805795" w:rsidRPr="00E836D2" w:rsidRDefault="00805795" w:rsidP="00805795">
            <w:pPr>
              <w:ind w:firstLine="7"/>
              <w:jc w:val="both"/>
              <w:rPr>
                <w:color w:val="000000"/>
                <w:sz w:val="28"/>
                <w:szCs w:val="28"/>
              </w:rPr>
            </w:pPr>
            <w:r>
              <w:rPr>
                <w:color w:val="000000"/>
                <w:sz w:val="28"/>
                <w:szCs w:val="28"/>
              </w:rPr>
              <w:t>4</w:t>
            </w:r>
          </w:p>
        </w:tc>
        <w:tc>
          <w:tcPr>
            <w:tcW w:w="3260" w:type="dxa"/>
            <w:vMerge w:val="restart"/>
          </w:tcPr>
          <w:p w:rsidR="00805795" w:rsidRDefault="00805795" w:rsidP="00805795">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ПК-12 - </w:t>
            </w:r>
            <w:r w:rsidRPr="00C1153B">
              <w:rPr>
                <w:rFonts w:ascii="Times New Roman" w:hAnsi="Times New Roman"/>
                <w:color w:val="000000"/>
                <w:sz w:val="28"/>
                <w:szCs w:val="28"/>
              </w:rPr>
              <w:t xml:space="preserve">готовность к организации медицинской помощи </w:t>
            </w:r>
            <w:r w:rsidRPr="00C1153B">
              <w:rPr>
                <w:rFonts w:ascii="Times New Roman" w:hAnsi="Times New Roman"/>
                <w:color w:val="000000"/>
                <w:sz w:val="28"/>
                <w:szCs w:val="28"/>
              </w:rPr>
              <w:lastRenderedPageBreak/>
              <w:t>при чрезвычайных ситуациях, в том числе медицинской эвакуации</w:t>
            </w:r>
            <w:r>
              <w:rPr>
                <w:rFonts w:ascii="Times New Roman" w:hAnsi="Times New Roman"/>
                <w:color w:val="000000"/>
                <w:sz w:val="28"/>
                <w:szCs w:val="28"/>
              </w:rPr>
              <w:t>.</w:t>
            </w:r>
          </w:p>
          <w:p w:rsidR="00805795" w:rsidRPr="00E836D2" w:rsidRDefault="00805795" w:rsidP="00805795">
            <w:pPr>
              <w:jc w:val="both"/>
              <w:rPr>
                <w:color w:val="000000"/>
                <w:sz w:val="28"/>
                <w:szCs w:val="28"/>
              </w:rPr>
            </w:pPr>
          </w:p>
        </w:tc>
        <w:tc>
          <w:tcPr>
            <w:tcW w:w="3685" w:type="dxa"/>
          </w:tcPr>
          <w:p w:rsidR="00805795" w:rsidRPr="00FA5FF7" w:rsidRDefault="00805795" w:rsidP="00805795">
            <w:pPr>
              <w:jc w:val="both"/>
              <w:rPr>
                <w:sz w:val="28"/>
                <w:szCs w:val="28"/>
              </w:rPr>
            </w:pPr>
            <w:r w:rsidRPr="00FA5FF7">
              <w:rPr>
                <w:sz w:val="28"/>
                <w:szCs w:val="28"/>
              </w:rPr>
              <w:lastRenderedPageBreak/>
              <w:t xml:space="preserve">Знать </w:t>
            </w:r>
            <w:r w:rsidRPr="00805795">
              <w:rPr>
                <w:sz w:val="28"/>
                <w:szCs w:val="28"/>
              </w:rPr>
              <w:tab/>
              <w:t xml:space="preserve">приемы реанимации, оказания экстренной медицинской </w:t>
            </w:r>
            <w:r w:rsidRPr="00805795">
              <w:rPr>
                <w:sz w:val="28"/>
                <w:szCs w:val="28"/>
              </w:rPr>
              <w:lastRenderedPageBreak/>
              <w:t>помощи пострадавшим, способы организации эвакуации тяжелых и крайне тяжелых больных</w:t>
            </w:r>
            <w:r>
              <w:rPr>
                <w:sz w:val="28"/>
                <w:szCs w:val="28"/>
              </w:rPr>
              <w:t>.</w:t>
            </w:r>
          </w:p>
        </w:tc>
        <w:tc>
          <w:tcPr>
            <w:tcW w:w="2066" w:type="dxa"/>
          </w:tcPr>
          <w:p w:rsidR="00805795" w:rsidRPr="00E836D2" w:rsidRDefault="00805795" w:rsidP="00805795">
            <w:pPr>
              <w:jc w:val="both"/>
              <w:rPr>
                <w:color w:val="000000"/>
                <w:sz w:val="28"/>
                <w:szCs w:val="28"/>
              </w:rPr>
            </w:pPr>
            <w:r w:rsidRPr="00E836D2">
              <w:rPr>
                <w:color w:val="000000"/>
                <w:sz w:val="28"/>
                <w:szCs w:val="28"/>
              </w:rPr>
              <w:lastRenderedPageBreak/>
              <w:t>вопросы №</w:t>
            </w:r>
            <w:r>
              <w:rPr>
                <w:color w:val="000000"/>
                <w:sz w:val="28"/>
                <w:szCs w:val="28"/>
              </w:rPr>
              <w:t xml:space="preserve"> 1-31</w:t>
            </w:r>
          </w:p>
        </w:tc>
      </w:tr>
      <w:tr w:rsidR="00805795" w:rsidRPr="00E836D2" w:rsidTr="00104C10">
        <w:tc>
          <w:tcPr>
            <w:tcW w:w="988" w:type="dxa"/>
            <w:vMerge/>
          </w:tcPr>
          <w:p w:rsidR="00805795" w:rsidRPr="00E836D2" w:rsidRDefault="00805795" w:rsidP="00805795">
            <w:pPr>
              <w:ind w:firstLine="7"/>
              <w:jc w:val="both"/>
              <w:rPr>
                <w:color w:val="000000"/>
                <w:sz w:val="28"/>
                <w:szCs w:val="28"/>
              </w:rPr>
            </w:pPr>
          </w:p>
        </w:tc>
        <w:tc>
          <w:tcPr>
            <w:tcW w:w="3260" w:type="dxa"/>
            <w:vMerge/>
          </w:tcPr>
          <w:p w:rsidR="00805795" w:rsidRPr="00E836D2" w:rsidRDefault="00805795" w:rsidP="00805795">
            <w:pPr>
              <w:jc w:val="both"/>
              <w:rPr>
                <w:color w:val="000000"/>
                <w:sz w:val="28"/>
                <w:szCs w:val="28"/>
              </w:rPr>
            </w:pPr>
          </w:p>
        </w:tc>
        <w:tc>
          <w:tcPr>
            <w:tcW w:w="3685" w:type="dxa"/>
          </w:tcPr>
          <w:p w:rsidR="00805795" w:rsidRPr="00FA5FF7" w:rsidRDefault="00805795" w:rsidP="00805795">
            <w:pPr>
              <w:jc w:val="both"/>
              <w:rPr>
                <w:sz w:val="28"/>
                <w:szCs w:val="28"/>
              </w:rPr>
            </w:pPr>
            <w:r w:rsidRPr="00FA5FF7">
              <w:rPr>
                <w:sz w:val="28"/>
                <w:szCs w:val="28"/>
              </w:rPr>
              <w:t xml:space="preserve">Уметь </w:t>
            </w:r>
            <w:r w:rsidRPr="00805795">
              <w:rPr>
                <w:sz w:val="28"/>
                <w:szCs w:val="28"/>
              </w:rPr>
              <w:t>применять приемы реанимации, оказания экстренной медицинской помощи пострадавшим, способы организации эвакуации тяжелых и крайне тяжелых больных</w:t>
            </w:r>
            <w:r>
              <w:rPr>
                <w:sz w:val="28"/>
                <w:szCs w:val="28"/>
              </w:rPr>
              <w:t>.</w:t>
            </w:r>
          </w:p>
        </w:tc>
        <w:tc>
          <w:tcPr>
            <w:tcW w:w="2066" w:type="dxa"/>
          </w:tcPr>
          <w:p w:rsidR="00805795" w:rsidRPr="00E836D2" w:rsidRDefault="00805795" w:rsidP="00805795">
            <w:pPr>
              <w:jc w:val="both"/>
              <w:rPr>
                <w:color w:val="000000"/>
                <w:sz w:val="28"/>
                <w:szCs w:val="28"/>
              </w:rPr>
            </w:pPr>
            <w:r w:rsidRPr="00E836D2">
              <w:rPr>
                <w:color w:val="000000"/>
                <w:sz w:val="28"/>
                <w:szCs w:val="28"/>
              </w:rPr>
              <w:t>практические задания №</w:t>
            </w:r>
            <w:r>
              <w:rPr>
                <w:color w:val="000000"/>
                <w:sz w:val="28"/>
                <w:szCs w:val="28"/>
              </w:rPr>
              <w:t xml:space="preserve"> 1-30</w:t>
            </w:r>
          </w:p>
        </w:tc>
      </w:tr>
      <w:tr w:rsidR="00805795" w:rsidRPr="00E836D2" w:rsidTr="00104C10">
        <w:tc>
          <w:tcPr>
            <w:tcW w:w="988" w:type="dxa"/>
            <w:vMerge/>
          </w:tcPr>
          <w:p w:rsidR="00805795" w:rsidRPr="00E836D2" w:rsidRDefault="00805795" w:rsidP="00805795">
            <w:pPr>
              <w:ind w:firstLine="7"/>
              <w:jc w:val="both"/>
              <w:rPr>
                <w:color w:val="000000"/>
                <w:sz w:val="28"/>
                <w:szCs w:val="28"/>
              </w:rPr>
            </w:pPr>
          </w:p>
        </w:tc>
        <w:tc>
          <w:tcPr>
            <w:tcW w:w="3260" w:type="dxa"/>
            <w:vMerge/>
          </w:tcPr>
          <w:p w:rsidR="00805795" w:rsidRPr="00E836D2" w:rsidRDefault="00805795" w:rsidP="00805795">
            <w:pPr>
              <w:jc w:val="both"/>
              <w:rPr>
                <w:color w:val="000000"/>
                <w:sz w:val="28"/>
                <w:szCs w:val="28"/>
              </w:rPr>
            </w:pPr>
          </w:p>
        </w:tc>
        <w:tc>
          <w:tcPr>
            <w:tcW w:w="3685" w:type="dxa"/>
          </w:tcPr>
          <w:p w:rsidR="00805795" w:rsidRPr="00FA5FF7" w:rsidRDefault="00805795" w:rsidP="00805795">
            <w:pPr>
              <w:jc w:val="both"/>
              <w:rPr>
                <w:sz w:val="28"/>
                <w:szCs w:val="28"/>
              </w:rPr>
            </w:pPr>
            <w:r w:rsidRPr="00FA5FF7">
              <w:rPr>
                <w:sz w:val="28"/>
                <w:szCs w:val="28"/>
              </w:rPr>
              <w:t xml:space="preserve">Владеть </w:t>
            </w:r>
            <w:r w:rsidRPr="00805795">
              <w:rPr>
                <w:sz w:val="28"/>
                <w:szCs w:val="28"/>
              </w:rPr>
              <w:t>приемами реанимационной помощи, реанимации и интенсивной терапии пострадавших при чрезвычайных ситуациях</w:t>
            </w:r>
            <w:r>
              <w:rPr>
                <w:sz w:val="28"/>
                <w:szCs w:val="28"/>
              </w:rPr>
              <w:t>.</w:t>
            </w:r>
          </w:p>
        </w:tc>
        <w:tc>
          <w:tcPr>
            <w:tcW w:w="2066" w:type="dxa"/>
          </w:tcPr>
          <w:p w:rsidR="00805795" w:rsidRPr="00E836D2" w:rsidRDefault="00805795" w:rsidP="00805795">
            <w:pPr>
              <w:jc w:val="both"/>
              <w:rPr>
                <w:color w:val="000000"/>
                <w:sz w:val="28"/>
                <w:szCs w:val="28"/>
              </w:rPr>
            </w:pPr>
            <w:r w:rsidRPr="00E836D2">
              <w:rPr>
                <w:color w:val="000000"/>
                <w:sz w:val="28"/>
                <w:szCs w:val="28"/>
              </w:rPr>
              <w:t>практические задания №</w:t>
            </w:r>
            <w:r>
              <w:rPr>
                <w:color w:val="000000"/>
                <w:sz w:val="28"/>
                <w:szCs w:val="28"/>
              </w:rPr>
              <w:t xml:space="preserve"> 1-30</w:t>
            </w:r>
          </w:p>
        </w:tc>
      </w:tr>
    </w:tbl>
    <w:p w:rsidR="007E7400" w:rsidRPr="00E836D2" w:rsidRDefault="007E7400"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5108E6" w:rsidRDefault="005108E6"/>
    <w:sectPr w:rsidR="005108E6"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46" w:rsidRDefault="00B12B46" w:rsidP="007E7400">
      <w:r>
        <w:separator/>
      </w:r>
    </w:p>
  </w:endnote>
  <w:endnote w:type="continuationSeparator" w:id="0">
    <w:p w:rsidR="00B12B46" w:rsidRDefault="00B12B4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D01B26" w:rsidRDefault="00D01B26">
        <w:pPr>
          <w:pStyle w:val="aa"/>
          <w:jc w:val="right"/>
        </w:pPr>
        <w:r>
          <w:fldChar w:fldCharType="begin"/>
        </w:r>
        <w:r>
          <w:instrText>PAGE   \* MERGEFORMAT</w:instrText>
        </w:r>
        <w:r>
          <w:fldChar w:fldCharType="separate"/>
        </w:r>
        <w:r w:rsidR="002C5038">
          <w:rPr>
            <w:noProof/>
          </w:rPr>
          <w:t>55</w:t>
        </w:r>
        <w:r>
          <w:fldChar w:fldCharType="end"/>
        </w:r>
      </w:p>
    </w:sdtContent>
  </w:sdt>
  <w:p w:rsidR="00D01B26" w:rsidRDefault="00D01B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46" w:rsidRDefault="00B12B46" w:rsidP="007E7400">
      <w:r>
        <w:separator/>
      </w:r>
    </w:p>
  </w:footnote>
  <w:footnote w:type="continuationSeparator" w:id="0">
    <w:p w:rsidR="00B12B46" w:rsidRDefault="00B12B4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F9C"/>
    <w:multiLevelType w:val="hybridMultilevel"/>
    <w:tmpl w:val="5E48433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07835071"/>
    <w:multiLevelType w:val="hybridMultilevel"/>
    <w:tmpl w:val="C012EF7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8FC577A"/>
    <w:multiLevelType w:val="hybridMultilevel"/>
    <w:tmpl w:val="47588B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C84498C"/>
    <w:multiLevelType w:val="hybridMultilevel"/>
    <w:tmpl w:val="77B28DFC"/>
    <w:lvl w:ilvl="0" w:tplc="64AA29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DC15E6B"/>
    <w:multiLevelType w:val="hybridMultilevel"/>
    <w:tmpl w:val="273801B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0E1A32B0"/>
    <w:multiLevelType w:val="hybridMultilevel"/>
    <w:tmpl w:val="A82E5E2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0C50022"/>
    <w:multiLevelType w:val="hybridMultilevel"/>
    <w:tmpl w:val="E7B0C6B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16143CB5"/>
    <w:multiLevelType w:val="singleLevel"/>
    <w:tmpl w:val="72AEE0B6"/>
    <w:lvl w:ilvl="0">
      <w:start w:val="1"/>
      <w:numFmt w:val="decimal"/>
      <w:lvlText w:val="%1."/>
      <w:legacy w:legacy="1" w:legacySpace="120" w:legacyIndent="360"/>
      <w:lvlJc w:val="left"/>
      <w:pPr>
        <w:ind w:left="76" w:hanging="360"/>
      </w:pPr>
    </w:lvl>
  </w:abstractNum>
  <w:abstractNum w:abstractNumId="8">
    <w:nsid w:val="179F633E"/>
    <w:multiLevelType w:val="hybridMultilevel"/>
    <w:tmpl w:val="39EC6C3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1A276E39"/>
    <w:multiLevelType w:val="hybridMultilevel"/>
    <w:tmpl w:val="AB8CBE9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1AAE32EB"/>
    <w:multiLevelType w:val="hybridMultilevel"/>
    <w:tmpl w:val="FF1C709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nsid w:val="1FAE1966"/>
    <w:multiLevelType w:val="hybridMultilevel"/>
    <w:tmpl w:val="13BEDDF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213D645B"/>
    <w:multiLevelType w:val="hybridMultilevel"/>
    <w:tmpl w:val="7A12669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26E1437F"/>
    <w:multiLevelType w:val="hybridMultilevel"/>
    <w:tmpl w:val="574E9E0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2B4775EC"/>
    <w:multiLevelType w:val="hybridMultilevel"/>
    <w:tmpl w:val="7CECD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246748"/>
    <w:multiLevelType w:val="hybridMultilevel"/>
    <w:tmpl w:val="F11A199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nsid w:val="367F6385"/>
    <w:multiLevelType w:val="hybridMultilevel"/>
    <w:tmpl w:val="87E8556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37654B67"/>
    <w:multiLevelType w:val="hybridMultilevel"/>
    <w:tmpl w:val="F8D6F23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3E283580"/>
    <w:multiLevelType w:val="hybridMultilevel"/>
    <w:tmpl w:val="86C241F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3F055E08"/>
    <w:multiLevelType w:val="hybridMultilevel"/>
    <w:tmpl w:val="64428F4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45131AA5"/>
    <w:multiLevelType w:val="hybridMultilevel"/>
    <w:tmpl w:val="ADD2C644"/>
    <w:lvl w:ilvl="0" w:tplc="BAAE36A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C3C4B"/>
    <w:multiLevelType w:val="hybridMultilevel"/>
    <w:tmpl w:val="28383FF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554E5758"/>
    <w:multiLevelType w:val="hybridMultilevel"/>
    <w:tmpl w:val="9BB855F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56B93C4A"/>
    <w:multiLevelType w:val="hybridMultilevel"/>
    <w:tmpl w:val="5A8AD5C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63D7784A"/>
    <w:multiLevelType w:val="hybridMultilevel"/>
    <w:tmpl w:val="D10EBB2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69B87EEF"/>
    <w:multiLevelType w:val="hybridMultilevel"/>
    <w:tmpl w:val="0F78CD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731B2C5D"/>
    <w:multiLevelType w:val="hybridMultilevel"/>
    <w:tmpl w:val="DF30E8D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8372DE"/>
    <w:multiLevelType w:val="hybridMultilevel"/>
    <w:tmpl w:val="355EC30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C867FC8"/>
    <w:multiLevelType w:val="hybridMultilevel"/>
    <w:tmpl w:val="2B9C509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nsid w:val="7EF976A4"/>
    <w:multiLevelType w:val="hybridMultilevel"/>
    <w:tmpl w:val="949A78AA"/>
    <w:lvl w:ilvl="0" w:tplc="FEE67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1E7FD2"/>
    <w:multiLevelType w:val="hybridMultilevel"/>
    <w:tmpl w:val="9CF4CC2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27"/>
  </w:num>
  <w:num w:numId="2">
    <w:abstractNumId w:val="7"/>
  </w:num>
  <w:num w:numId="3">
    <w:abstractNumId w:val="14"/>
  </w:num>
  <w:num w:numId="4">
    <w:abstractNumId w:val="30"/>
  </w:num>
  <w:num w:numId="5">
    <w:abstractNumId w:val="22"/>
  </w:num>
  <w:num w:numId="6">
    <w:abstractNumId w:val="0"/>
  </w:num>
  <w:num w:numId="7">
    <w:abstractNumId w:val="9"/>
  </w:num>
  <w:num w:numId="8">
    <w:abstractNumId w:val="29"/>
  </w:num>
  <w:num w:numId="9">
    <w:abstractNumId w:val="10"/>
  </w:num>
  <w:num w:numId="10">
    <w:abstractNumId w:val="24"/>
  </w:num>
  <w:num w:numId="11">
    <w:abstractNumId w:val="23"/>
  </w:num>
  <w:num w:numId="12">
    <w:abstractNumId w:val="8"/>
  </w:num>
  <w:num w:numId="13">
    <w:abstractNumId w:val="13"/>
  </w:num>
  <w:num w:numId="14">
    <w:abstractNumId w:val="18"/>
  </w:num>
  <w:num w:numId="15">
    <w:abstractNumId w:val="31"/>
  </w:num>
  <w:num w:numId="16">
    <w:abstractNumId w:val="5"/>
  </w:num>
  <w:num w:numId="17">
    <w:abstractNumId w:val="15"/>
  </w:num>
  <w:num w:numId="18">
    <w:abstractNumId w:val="25"/>
  </w:num>
  <w:num w:numId="19">
    <w:abstractNumId w:val="26"/>
  </w:num>
  <w:num w:numId="20">
    <w:abstractNumId w:val="28"/>
  </w:num>
  <w:num w:numId="21">
    <w:abstractNumId w:val="12"/>
  </w:num>
  <w:num w:numId="22">
    <w:abstractNumId w:val="6"/>
  </w:num>
  <w:num w:numId="23">
    <w:abstractNumId w:val="1"/>
  </w:num>
  <w:num w:numId="24">
    <w:abstractNumId w:val="17"/>
  </w:num>
  <w:num w:numId="25">
    <w:abstractNumId w:val="2"/>
  </w:num>
  <w:num w:numId="26">
    <w:abstractNumId w:val="4"/>
  </w:num>
  <w:num w:numId="27">
    <w:abstractNumId w:val="21"/>
  </w:num>
  <w:num w:numId="28">
    <w:abstractNumId w:val="16"/>
  </w:num>
  <w:num w:numId="29">
    <w:abstractNumId w:val="11"/>
  </w:num>
  <w:num w:numId="30">
    <w:abstractNumId w:val="19"/>
  </w:num>
  <w:num w:numId="31">
    <w:abstractNumId w:val="3"/>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5018"/>
    <w:rsid w:val="00006C3C"/>
    <w:rsid w:val="00012564"/>
    <w:rsid w:val="00024367"/>
    <w:rsid w:val="00065CD5"/>
    <w:rsid w:val="000849E8"/>
    <w:rsid w:val="000B1ACC"/>
    <w:rsid w:val="00104C10"/>
    <w:rsid w:val="00112D09"/>
    <w:rsid w:val="00183033"/>
    <w:rsid w:val="001C351D"/>
    <w:rsid w:val="001F3DC2"/>
    <w:rsid w:val="00201193"/>
    <w:rsid w:val="00270326"/>
    <w:rsid w:val="002A7905"/>
    <w:rsid w:val="002B2B24"/>
    <w:rsid w:val="002C5038"/>
    <w:rsid w:val="002F1CA2"/>
    <w:rsid w:val="002F7B4A"/>
    <w:rsid w:val="003025AC"/>
    <w:rsid w:val="00365D8C"/>
    <w:rsid w:val="003735B0"/>
    <w:rsid w:val="003A1DC1"/>
    <w:rsid w:val="003B6E5D"/>
    <w:rsid w:val="004233C3"/>
    <w:rsid w:val="004338C5"/>
    <w:rsid w:val="004A5C19"/>
    <w:rsid w:val="004C1CF6"/>
    <w:rsid w:val="00500CF6"/>
    <w:rsid w:val="005108E6"/>
    <w:rsid w:val="00526B0A"/>
    <w:rsid w:val="005349AA"/>
    <w:rsid w:val="00544E36"/>
    <w:rsid w:val="005C2B13"/>
    <w:rsid w:val="005D2A35"/>
    <w:rsid w:val="00605973"/>
    <w:rsid w:val="0062730F"/>
    <w:rsid w:val="006713B7"/>
    <w:rsid w:val="00697DF1"/>
    <w:rsid w:val="006B6E40"/>
    <w:rsid w:val="006D3BDB"/>
    <w:rsid w:val="006F10CE"/>
    <w:rsid w:val="00730107"/>
    <w:rsid w:val="0078397F"/>
    <w:rsid w:val="007A3A71"/>
    <w:rsid w:val="007B42F7"/>
    <w:rsid w:val="007E7400"/>
    <w:rsid w:val="0080448C"/>
    <w:rsid w:val="00805795"/>
    <w:rsid w:val="00872D5F"/>
    <w:rsid w:val="00876450"/>
    <w:rsid w:val="0088252C"/>
    <w:rsid w:val="00883896"/>
    <w:rsid w:val="008B53BC"/>
    <w:rsid w:val="008C2900"/>
    <w:rsid w:val="008C5AAC"/>
    <w:rsid w:val="008D23E6"/>
    <w:rsid w:val="008E0A81"/>
    <w:rsid w:val="00984163"/>
    <w:rsid w:val="00997A85"/>
    <w:rsid w:val="009B643B"/>
    <w:rsid w:val="009D0344"/>
    <w:rsid w:val="009D0DC3"/>
    <w:rsid w:val="00A05091"/>
    <w:rsid w:val="00A30436"/>
    <w:rsid w:val="00A627F1"/>
    <w:rsid w:val="00A76E7B"/>
    <w:rsid w:val="00AA3E8F"/>
    <w:rsid w:val="00AA41C0"/>
    <w:rsid w:val="00B12B46"/>
    <w:rsid w:val="00B254F4"/>
    <w:rsid w:val="00BC1521"/>
    <w:rsid w:val="00C1153B"/>
    <w:rsid w:val="00C124C0"/>
    <w:rsid w:val="00C924C2"/>
    <w:rsid w:val="00D01B26"/>
    <w:rsid w:val="00D21887"/>
    <w:rsid w:val="00DA2565"/>
    <w:rsid w:val="00DA672A"/>
    <w:rsid w:val="00DA698A"/>
    <w:rsid w:val="00DC517B"/>
    <w:rsid w:val="00DE43C7"/>
    <w:rsid w:val="00DE668A"/>
    <w:rsid w:val="00E525DA"/>
    <w:rsid w:val="00E52D64"/>
    <w:rsid w:val="00E836D2"/>
    <w:rsid w:val="00F175D9"/>
    <w:rsid w:val="00F30A52"/>
    <w:rsid w:val="00F42A37"/>
    <w:rsid w:val="00F45409"/>
    <w:rsid w:val="00F47AB8"/>
    <w:rsid w:val="00F55332"/>
    <w:rsid w:val="00F743B8"/>
    <w:rsid w:val="00FA5FF7"/>
    <w:rsid w:val="00FC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872D5F"/>
  </w:style>
  <w:style w:type="paragraph" w:styleId="HTML">
    <w:name w:val="HTML Preformatted"/>
    <w:basedOn w:val="a"/>
    <w:link w:val="HTML0"/>
    <w:rsid w:val="0087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872D5F"/>
    <w:rPr>
      <w:rFonts w:ascii="Courier New" w:eastAsia="Courier New" w:hAnsi="Courier New" w:cs="Courier New"/>
      <w:sz w:val="20"/>
      <w:szCs w:val="20"/>
      <w:lang w:eastAsia="ru-RU"/>
    </w:rPr>
  </w:style>
  <w:style w:type="paragraph" w:styleId="ae">
    <w:name w:val="Body Text"/>
    <w:basedOn w:val="a"/>
    <w:link w:val="af"/>
    <w:rsid w:val="009B643B"/>
    <w:pPr>
      <w:spacing w:after="120"/>
    </w:pPr>
    <w:rPr>
      <w:lang w:eastAsia="en-US"/>
    </w:rPr>
  </w:style>
  <w:style w:type="character" w:customStyle="1" w:styleId="af">
    <w:name w:val="Основной текст Знак"/>
    <w:basedOn w:val="a0"/>
    <w:link w:val="ae"/>
    <w:rsid w:val="009B643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872D5F"/>
  </w:style>
  <w:style w:type="paragraph" w:styleId="HTML">
    <w:name w:val="HTML Preformatted"/>
    <w:basedOn w:val="a"/>
    <w:link w:val="HTML0"/>
    <w:rsid w:val="0087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872D5F"/>
    <w:rPr>
      <w:rFonts w:ascii="Courier New" w:eastAsia="Courier New" w:hAnsi="Courier New" w:cs="Courier New"/>
      <w:sz w:val="20"/>
      <w:szCs w:val="20"/>
      <w:lang w:eastAsia="ru-RU"/>
    </w:rPr>
  </w:style>
  <w:style w:type="paragraph" w:styleId="ae">
    <w:name w:val="Body Text"/>
    <w:basedOn w:val="a"/>
    <w:link w:val="af"/>
    <w:rsid w:val="009B643B"/>
    <w:pPr>
      <w:spacing w:after="120"/>
    </w:pPr>
    <w:rPr>
      <w:lang w:eastAsia="en-US"/>
    </w:rPr>
  </w:style>
  <w:style w:type="character" w:customStyle="1" w:styleId="af">
    <w:name w:val="Основной текст Знак"/>
    <w:basedOn w:val="a0"/>
    <w:link w:val="ae"/>
    <w:rsid w:val="009B64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2888">
      <w:bodyDiv w:val="1"/>
      <w:marLeft w:val="0"/>
      <w:marRight w:val="0"/>
      <w:marTop w:val="0"/>
      <w:marBottom w:val="0"/>
      <w:divBdr>
        <w:top w:val="none" w:sz="0" w:space="0" w:color="auto"/>
        <w:left w:val="none" w:sz="0" w:space="0" w:color="auto"/>
        <w:bottom w:val="none" w:sz="0" w:space="0" w:color="auto"/>
        <w:right w:val="none" w:sz="0" w:space="0" w:color="auto"/>
      </w:divBdr>
    </w:div>
    <w:div w:id="1105729541">
      <w:bodyDiv w:val="1"/>
      <w:marLeft w:val="0"/>
      <w:marRight w:val="0"/>
      <w:marTop w:val="0"/>
      <w:marBottom w:val="0"/>
      <w:divBdr>
        <w:top w:val="none" w:sz="0" w:space="0" w:color="auto"/>
        <w:left w:val="none" w:sz="0" w:space="0" w:color="auto"/>
        <w:bottom w:val="none" w:sz="0" w:space="0" w:color="auto"/>
        <w:right w:val="none" w:sz="0" w:space="0" w:color="auto"/>
      </w:divBdr>
    </w:div>
    <w:div w:id="1422411522">
      <w:bodyDiv w:val="1"/>
      <w:marLeft w:val="0"/>
      <w:marRight w:val="0"/>
      <w:marTop w:val="0"/>
      <w:marBottom w:val="0"/>
      <w:divBdr>
        <w:top w:val="none" w:sz="0" w:space="0" w:color="auto"/>
        <w:left w:val="none" w:sz="0" w:space="0" w:color="auto"/>
        <w:bottom w:val="none" w:sz="0" w:space="0" w:color="auto"/>
        <w:right w:val="none" w:sz="0" w:space="0" w:color="auto"/>
      </w:divBdr>
    </w:div>
    <w:div w:id="16545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F79C-5FB3-4A03-925B-CB742FD2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15363</Words>
  <Characters>87573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36</cp:revision>
  <cp:lastPrinted>2019-01-16T06:19:00Z</cp:lastPrinted>
  <dcterms:created xsi:type="dcterms:W3CDTF">2019-03-07T03:59:00Z</dcterms:created>
  <dcterms:modified xsi:type="dcterms:W3CDTF">2020-01-09T07:46:00Z</dcterms:modified>
</cp:coreProperties>
</file>