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232449" w:rsidRDefault="00232449" w:rsidP="00F5136B">
      <w:pPr>
        <w:ind w:firstLine="709"/>
        <w:jc w:val="center"/>
        <w:rPr>
          <w:b/>
          <w:sz w:val="28"/>
        </w:rPr>
      </w:pPr>
      <w:r>
        <w:rPr>
          <w:b/>
          <w:sz w:val="28"/>
        </w:rPr>
        <w:t>ПО ДИСЦИПЛИНЕ</w:t>
      </w:r>
    </w:p>
    <w:p w:rsidR="006D538A" w:rsidRDefault="006D538A" w:rsidP="00F5136B">
      <w:pPr>
        <w:ind w:firstLine="709"/>
        <w:jc w:val="center"/>
        <w:rPr>
          <w:b/>
          <w:sz w:val="28"/>
        </w:rPr>
      </w:pPr>
    </w:p>
    <w:p w:rsidR="006D538A" w:rsidRDefault="006D538A" w:rsidP="00F5136B">
      <w:pPr>
        <w:ind w:firstLine="709"/>
        <w:jc w:val="center"/>
        <w:rPr>
          <w:b/>
          <w:sz w:val="28"/>
        </w:rPr>
      </w:pPr>
    </w:p>
    <w:p w:rsidR="006D538A" w:rsidRDefault="006D538A" w:rsidP="00F5136B">
      <w:pPr>
        <w:ind w:firstLine="709"/>
        <w:jc w:val="center"/>
        <w:rPr>
          <w:b/>
          <w:sz w:val="28"/>
        </w:rPr>
      </w:pPr>
    </w:p>
    <w:p w:rsidR="006D538A" w:rsidRPr="004B2C94" w:rsidRDefault="006D538A" w:rsidP="00F5136B">
      <w:pPr>
        <w:ind w:firstLine="709"/>
        <w:jc w:val="center"/>
        <w:rPr>
          <w:b/>
          <w:sz w:val="28"/>
        </w:rPr>
      </w:pPr>
    </w:p>
    <w:p w:rsidR="006D538A" w:rsidRPr="00201F24" w:rsidRDefault="006D538A" w:rsidP="006D538A">
      <w:pPr>
        <w:jc w:val="center"/>
        <w:rPr>
          <w:b/>
          <w:caps/>
          <w:color w:val="000000"/>
          <w:sz w:val="28"/>
          <w:szCs w:val="28"/>
        </w:rPr>
      </w:pPr>
      <w:r w:rsidRPr="00201F24">
        <w:rPr>
          <w:b/>
          <w:caps/>
          <w:color w:val="000000"/>
          <w:sz w:val="28"/>
          <w:szCs w:val="28"/>
        </w:rPr>
        <w:t>Анатомия человека</w:t>
      </w:r>
      <w:r w:rsidR="006A1725">
        <w:rPr>
          <w:b/>
          <w:caps/>
          <w:color w:val="000000"/>
          <w:sz w:val="28"/>
          <w:szCs w:val="28"/>
        </w:rPr>
        <w:t xml:space="preserve">, </w:t>
      </w:r>
      <w:r w:rsidRPr="00201F24">
        <w:rPr>
          <w:b/>
          <w:caps/>
          <w:color w:val="000000"/>
          <w:sz w:val="28"/>
          <w:szCs w:val="28"/>
        </w:rPr>
        <w:t>топографическая анатомия</w:t>
      </w:r>
    </w:p>
    <w:p w:rsidR="006D538A" w:rsidRDefault="006D538A" w:rsidP="006D538A">
      <w:pPr>
        <w:jc w:val="center"/>
        <w:rPr>
          <w:b/>
          <w:caps/>
          <w:color w:val="000000"/>
          <w:sz w:val="28"/>
          <w:szCs w:val="28"/>
        </w:rPr>
      </w:pPr>
    </w:p>
    <w:p w:rsidR="006D538A" w:rsidRDefault="006D538A" w:rsidP="006D538A">
      <w:pPr>
        <w:jc w:val="center"/>
        <w:rPr>
          <w:b/>
          <w:caps/>
          <w:color w:val="000000"/>
          <w:sz w:val="28"/>
          <w:szCs w:val="28"/>
        </w:rPr>
      </w:pPr>
    </w:p>
    <w:p w:rsidR="006D538A" w:rsidRPr="0016658F" w:rsidRDefault="006D538A" w:rsidP="006D538A">
      <w:pPr>
        <w:jc w:val="center"/>
        <w:rPr>
          <w:b/>
          <w:caps/>
          <w:color w:val="000000"/>
          <w:sz w:val="28"/>
          <w:szCs w:val="28"/>
        </w:rPr>
      </w:pPr>
    </w:p>
    <w:p w:rsidR="006D538A" w:rsidRPr="008E06AD" w:rsidRDefault="009E0E06" w:rsidP="006D538A">
      <w:pPr>
        <w:jc w:val="center"/>
        <w:rPr>
          <w:caps/>
          <w:color w:val="000000"/>
          <w:sz w:val="28"/>
          <w:szCs w:val="28"/>
        </w:rPr>
      </w:pPr>
      <w:r w:rsidRPr="008E06AD">
        <w:rPr>
          <w:color w:val="000000"/>
          <w:sz w:val="28"/>
          <w:szCs w:val="28"/>
        </w:rPr>
        <w:t>По специальности</w:t>
      </w:r>
    </w:p>
    <w:p w:rsidR="006D538A" w:rsidRPr="008E06AD" w:rsidRDefault="006D538A" w:rsidP="006D538A">
      <w:pPr>
        <w:rPr>
          <w:caps/>
          <w:color w:val="000000"/>
          <w:sz w:val="28"/>
          <w:szCs w:val="28"/>
        </w:rPr>
      </w:pPr>
    </w:p>
    <w:p w:rsidR="006D538A" w:rsidRPr="009E0E06" w:rsidRDefault="00201F24" w:rsidP="006D538A">
      <w:pPr>
        <w:jc w:val="center"/>
        <w:rPr>
          <w:i/>
          <w:caps/>
          <w:color w:val="000000"/>
          <w:sz w:val="28"/>
          <w:szCs w:val="28"/>
        </w:rPr>
      </w:pPr>
      <w:r w:rsidRPr="009E0E06">
        <w:rPr>
          <w:i/>
          <w:caps/>
          <w:color w:val="000000"/>
          <w:sz w:val="28"/>
          <w:szCs w:val="28"/>
        </w:rPr>
        <w:t xml:space="preserve">32.05.01 </w:t>
      </w:r>
      <w:r w:rsidR="008E06AD" w:rsidRPr="009E0E06">
        <w:rPr>
          <w:i/>
          <w:caps/>
          <w:color w:val="000000"/>
          <w:sz w:val="28"/>
          <w:szCs w:val="28"/>
        </w:rPr>
        <w:t xml:space="preserve"> </w:t>
      </w:r>
      <w:r w:rsidR="009E0E06">
        <w:rPr>
          <w:i/>
          <w:color w:val="000000"/>
          <w:sz w:val="28"/>
          <w:szCs w:val="28"/>
        </w:rPr>
        <w:t>М</w:t>
      </w:r>
      <w:r w:rsidR="009E0E06" w:rsidRPr="009E0E06">
        <w:rPr>
          <w:i/>
          <w:color w:val="000000"/>
          <w:sz w:val="28"/>
          <w:szCs w:val="28"/>
        </w:rPr>
        <w:t>едико-профилактическое дело</w:t>
      </w:r>
    </w:p>
    <w:p w:rsidR="006D538A" w:rsidRPr="009E0E06" w:rsidRDefault="006D538A" w:rsidP="006D538A">
      <w:pPr>
        <w:pStyle w:val="aa"/>
        <w:jc w:val="center"/>
        <w:rPr>
          <w:i/>
          <w:sz w:val="28"/>
          <w:szCs w:val="28"/>
        </w:rPr>
      </w:pPr>
    </w:p>
    <w:p w:rsidR="006D538A" w:rsidRPr="0016658F" w:rsidRDefault="006D538A" w:rsidP="006D538A">
      <w:pPr>
        <w:pStyle w:val="aa"/>
        <w:jc w:val="center"/>
        <w:rPr>
          <w:sz w:val="28"/>
          <w:szCs w:val="28"/>
        </w:rPr>
      </w:pPr>
    </w:p>
    <w:p w:rsidR="006D538A" w:rsidRDefault="006D538A" w:rsidP="006D538A">
      <w:pPr>
        <w:pStyle w:val="aa"/>
        <w:ind w:left="0"/>
        <w:rPr>
          <w:i/>
          <w:sz w:val="28"/>
          <w:szCs w:val="28"/>
        </w:rPr>
      </w:pPr>
    </w:p>
    <w:p w:rsidR="006D538A" w:rsidRDefault="006D538A" w:rsidP="006D538A">
      <w:pPr>
        <w:pStyle w:val="aa"/>
        <w:ind w:left="0"/>
        <w:rPr>
          <w:i/>
          <w:sz w:val="28"/>
          <w:szCs w:val="28"/>
        </w:rPr>
      </w:pPr>
    </w:p>
    <w:p w:rsidR="006D538A" w:rsidRPr="0016658F" w:rsidRDefault="006D538A" w:rsidP="006D538A">
      <w:pPr>
        <w:pStyle w:val="aa"/>
        <w:ind w:left="0"/>
        <w:rPr>
          <w:i/>
          <w:sz w:val="28"/>
          <w:szCs w:val="28"/>
        </w:rPr>
      </w:pPr>
    </w:p>
    <w:p w:rsidR="006D538A" w:rsidRPr="0016658F" w:rsidRDefault="006D538A" w:rsidP="006D538A">
      <w:pPr>
        <w:pStyle w:val="aa"/>
        <w:jc w:val="center"/>
        <w:rPr>
          <w:i/>
          <w:sz w:val="28"/>
          <w:szCs w:val="28"/>
        </w:rPr>
      </w:pPr>
    </w:p>
    <w:p w:rsidR="0080186A" w:rsidRDefault="0080186A" w:rsidP="006D538A">
      <w:pPr>
        <w:pStyle w:val="aa"/>
        <w:jc w:val="center"/>
        <w:rPr>
          <w:sz w:val="28"/>
          <w:szCs w:val="28"/>
        </w:rPr>
      </w:pPr>
    </w:p>
    <w:p w:rsidR="0080186A" w:rsidRDefault="0080186A" w:rsidP="006D538A">
      <w:pPr>
        <w:pStyle w:val="aa"/>
        <w:jc w:val="center"/>
        <w:rPr>
          <w:sz w:val="28"/>
          <w:szCs w:val="28"/>
        </w:rPr>
      </w:pPr>
    </w:p>
    <w:p w:rsidR="0080186A" w:rsidRDefault="0080186A" w:rsidP="006D538A">
      <w:pPr>
        <w:pStyle w:val="aa"/>
        <w:jc w:val="center"/>
        <w:rPr>
          <w:sz w:val="28"/>
          <w:szCs w:val="28"/>
        </w:rPr>
      </w:pPr>
    </w:p>
    <w:p w:rsidR="0080186A" w:rsidRDefault="0080186A" w:rsidP="006D538A">
      <w:pPr>
        <w:pStyle w:val="aa"/>
        <w:jc w:val="center"/>
        <w:rPr>
          <w:sz w:val="28"/>
          <w:szCs w:val="28"/>
        </w:rPr>
      </w:pPr>
    </w:p>
    <w:p w:rsidR="0080186A" w:rsidRDefault="0080186A" w:rsidP="006D538A">
      <w:pPr>
        <w:pStyle w:val="aa"/>
        <w:jc w:val="center"/>
        <w:rPr>
          <w:sz w:val="28"/>
          <w:szCs w:val="28"/>
        </w:rPr>
      </w:pPr>
    </w:p>
    <w:p w:rsidR="006D538A" w:rsidRPr="0016658F" w:rsidRDefault="006D538A" w:rsidP="006D538A">
      <w:pPr>
        <w:pStyle w:val="aa"/>
        <w:jc w:val="center"/>
        <w:rPr>
          <w:sz w:val="28"/>
          <w:szCs w:val="28"/>
        </w:rPr>
      </w:pPr>
      <w:r w:rsidRPr="0016658F">
        <w:rPr>
          <w:sz w:val="28"/>
          <w:szCs w:val="28"/>
        </w:rPr>
        <w:t xml:space="preserve">Является частью профессиональной образовательной программы высшего образования по направлению подготовки (специальности) </w:t>
      </w:r>
      <w:r w:rsidR="0080186A" w:rsidRPr="008E06AD">
        <w:rPr>
          <w:caps/>
          <w:color w:val="000000"/>
          <w:sz w:val="28"/>
          <w:szCs w:val="28"/>
        </w:rPr>
        <w:t xml:space="preserve">32.05.01 </w:t>
      </w:r>
      <w:r w:rsidRPr="0016658F">
        <w:rPr>
          <w:sz w:val="28"/>
          <w:szCs w:val="28"/>
        </w:rPr>
        <w:t>Медико-профилактическое дело, утвержденной ученым советом ФГБОУ ВО ОрГМУ Минздрава России</w:t>
      </w:r>
    </w:p>
    <w:p w:rsidR="006D538A" w:rsidRPr="0016658F" w:rsidRDefault="006D538A" w:rsidP="006D538A">
      <w:pPr>
        <w:pStyle w:val="aa"/>
        <w:jc w:val="center"/>
        <w:rPr>
          <w:sz w:val="28"/>
          <w:szCs w:val="28"/>
        </w:rPr>
      </w:pPr>
    </w:p>
    <w:p w:rsidR="006D538A" w:rsidRPr="0016658F" w:rsidRDefault="006D538A" w:rsidP="006D538A">
      <w:pPr>
        <w:pStyle w:val="aa"/>
        <w:jc w:val="center"/>
        <w:rPr>
          <w:sz w:val="28"/>
          <w:szCs w:val="28"/>
        </w:rPr>
      </w:pPr>
      <w:r w:rsidRPr="0016658F">
        <w:rPr>
          <w:sz w:val="28"/>
          <w:szCs w:val="28"/>
        </w:rPr>
        <w:t>протокол № 11 от «22» июня 2018 года</w:t>
      </w:r>
    </w:p>
    <w:p w:rsidR="006D538A" w:rsidRPr="0016658F" w:rsidRDefault="006D538A" w:rsidP="006D538A">
      <w:pPr>
        <w:pStyle w:val="aa"/>
        <w:jc w:val="center"/>
        <w:rPr>
          <w:sz w:val="28"/>
          <w:szCs w:val="28"/>
        </w:rPr>
      </w:pPr>
    </w:p>
    <w:p w:rsidR="006D538A" w:rsidRPr="0016658F" w:rsidRDefault="006D538A" w:rsidP="006D538A">
      <w:pPr>
        <w:pStyle w:val="aa"/>
        <w:jc w:val="center"/>
        <w:rPr>
          <w:sz w:val="28"/>
          <w:szCs w:val="28"/>
        </w:rPr>
      </w:pPr>
    </w:p>
    <w:p w:rsidR="006D538A" w:rsidRDefault="006D538A" w:rsidP="006D538A">
      <w:pPr>
        <w:pStyle w:val="aa"/>
        <w:jc w:val="center"/>
        <w:rPr>
          <w:sz w:val="28"/>
          <w:szCs w:val="28"/>
        </w:rPr>
      </w:pPr>
    </w:p>
    <w:p w:rsidR="006D538A" w:rsidRDefault="006D538A" w:rsidP="006D538A">
      <w:pPr>
        <w:pStyle w:val="aa"/>
        <w:jc w:val="center"/>
        <w:rPr>
          <w:sz w:val="28"/>
          <w:szCs w:val="28"/>
        </w:rPr>
      </w:pPr>
    </w:p>
    <w:p w:rsidR="006D538A" w:rsidRDefault="006D538A" w:rsidP="006D538A">
      <w:pPr>
        <w:pStyle w:val="aa"/>
        <w:jc w:val="center"/>
        <w:rPr>
          <w:sz w:val="28"/>
          <w:szCs w:val="28"/>
        </w:rPr>
      </w:pPr>
      <w:r w:rsidRPr="0016658F">
        <w:rPr>
          <w:sz w:val="28"/>
          <w:szCs w:val="28"/>
        </w:rPr>
        <w:t>Оренбург</w:t>
      </w:r>
    </w:p>
    <w:p w:rsidR="00232449" w:rsidRDefault="00232449" w:rsidP="00F5136B">
      <w:pPr>
        <w:ind w:firstLine="709"/>
        <w:jc w:val="center"/>
        <w:rPr>
          <w:sz w:val="28"/>
        </w:rPr>
      </w:pPr>
    </w:p>
    <w:p w:rsidR="006D538A" w:rsidRDefault="006D538A"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D70877" w:rsidRPr="00D70877" w:rsidRDefault="00D70877" w:rsidP="00D70877">
      <w:pPr>
        <w:ind w:firstLine="709"/>
        <w:jc w:val="both"/>
        <w:rPr>
          <w:sz w:val="28"/>
          <w:szCs w:val="28"/>
        </w:rPr>
      </w:pPr>
      <w:r w:rsidRPr="00D70877">
        <w:rPr>
          <w:sz w:val="28"/>
          <w:szCs w:val="28"/>
        </w:rPr>
        <w:t>Дисциплина «</w:t>
      </w:r>
      <w:r w:rsidR="006D538A">
        <w:rPr>
          <w:sz w:val="28"/>
          <w:szCs w:val="28"/>
        </w:rPr>
        <w:t>Анатомия человека</w:t>
      </w:r>
      <w:r w:rsidR="005B081E">
        <w:rPr>
          <w:sz w:val="28"/>
          <w:szCs w:val="28"/>
        </w:rPr>
        <w:t xml:space="preserve">, </w:t>
      </w:r>
      <w:r w:rsidR="00BD4CB0">
        <w:rPr>
          <w:sz w:val="28"/>
          <w:szCs w:val="28"/>
        </w:rPr>
        <w:t>т</w:t>
      </w:r>
      <w:r w:rsidR="006D538A">
        <w:rPr>
          <w:sz w:val="28"/>
          <w:szCs w:val="28"/>
        </w:rPr>
        <w:t>опографическая анатомия</w:t>
      </w:r>
      <w:r w:rsidRPr="00D70877">
        <w:rPr>
          <w:sz w:val="28"/>
          <w:szCs w:val="28"/>
        </w:rPr>
        <w:t xml:space="preserve">» относится к </w:t>
      </w:r>
      <w:r w:rsidR="005B081E">
        <w:rPr>
          <w:sz w:val="28"/>
          <w:szCs w:val="28"/>
        </w:rPr>
        <w:t xml:space="preserve">базовым </w:t>
      </w:r>
      <w:r w:rsidRPr="00D70877">
        <w:rPr>
          <w:sz w:val="28"/>
          <w:szCs w:val="28"/>
        </w:rPr>
        <w:t>дисциплин</w:t>
      </w:r>
      <w:r w:rsidR="005B081E">
        <w:rPr>
          <w:sz w:val="28"/>
          <w:szCs w:val="28"/>
        </w:rPr>
        <w:t>ам</w:t>
      </w:r>
      <w:r w:rsidRPr="00D70877">
        <w:rPr>
          <w:sz w:val="28"/>
          <w:szCs w:val="28"/>
        </w:rPr>
        <w:t xml:space="preserve"> </w:t>
      </w:r>
      <w:r w:rsidR="00D12DEB">
        <w:rPr>
          <w:sz w:val="28"/>
          <w:szCs w:val="28"/>
        </w:rPr>
        <w:t>п</w:t>
      </w:r>
      <w:r w:rsidRPr="00D70877">
        <w:rPr>
          <w:sz w:val="28"/>
          <w:szCs w:val="28"/>
        </w:rPr>
        <w:t xml:space="preserve">о специальности </w:t>
      </w:r>
      <w:r w:rsidR="00C01302" w:rsidRPr="008E06AD">
        <w:rPr>
          <w:caps/>
          <w:color w:val="000000"/>
          <w:sz w:val="28"/>
          <w:szCs w:val="28"/>
        </w:rPr>
        <w:t>32.05.01</w:t>
      </w:r>
      <w:r w:rsidR="00C01302" w:rsidRPr="00D70877">
        <w:rPr>
          <w:sz w:val="28"/>
          <w:szCs w:val="28"/>
        </w:rPr>
        <w:t xml:space="preserve"> </w:t>
      </w:r>
      <w:r w:rsidR="006D538A" w:rsidRPr="0016658F">
        <w:rPr>
          <w:sz w:val="28"/>
          <w:szCs w:val="28"/>
        </w:rPr>
        <w:t>Медико-профилактическое дело</w:t>
      </w:r>
      <w:r w:rsidR="00535009">
        <w:rPr>
          <w:sz w:val="28"/>
          <w:szCs w:val="28"/>
        </w:rPr>
        <w:t xml:space="preserve"> </w:t>
      </w:r>
      <w:r w:rsidR="005B081E">
        <w:rPr>
          <w:sz w:val="28"/>
          <w:szCs w:val="28"/>
        </w:rPr>
        <w:t xml:space="preserve">реализуется </w:t>
      </w:r>
      <w:r w:rsidRPr="0057731D">
        <w:rPr>
          <w:sz w:val="28"/>
        </w:rPr>
        <w:t>в соответствии с учебным планом ОрГ</w:t>
      </w:r>
      <w:r>
        <w:rPr>
          <w:sz w:val="28"/>
        </w:rPr>
        <w:t>МУ</w:t>
      </w:r>
      <w:r w:rsidRPr="0057731D">
        <w:rPr>
          <w:sz w:val="28"/>
        </w:rPr>
        <w:t xml:space="preserve">. </w:t>
      </w:r>
      <w:r>
        <w:rPr>
          <w:sz w:val="28"/>
          <w:szCs w:val="28"/>
        </w:rPr>
        <w:t>И</w:t>
      </w:r>
      <w:r w:rsidRPr="00D70877">
        <w:rPr>
          <w:sz w:val="28"/>
          <w:szCs w:val="28"/>
        </w:rPr>
        <w:t>зучается в первом</w:t>
      </w:r>
      <w:r w:rsidR="006D538A">
        <w:rPr>
          <w:sz w:val="28"/>
          <w:szCs w:val="28"/>
        </w:rPr>
        <w:t xml:space="preserve"> и втором</w:t>
      </w:r>
      <w:r w:rsidRPr="00D70877">
        <w:rPr>
          <w:sz w:val="28"/>
          <w:szCs w:val="28"/>
        </w:rPr>
        <w:t xml:space="preserve"> семестре.</w:t>
      </w:r>
    </w:p>
    <w:p w:rsidR="0057731D" w:rsidRPr="0057731D" w:rsidRDefault="0057731D" w:rsidP="0057731D">
      <w:pPr>
        <w:ind w:firstLine="709"/>
        <w:jc w:val="both"/>
        <w:rPr>
          <w:sz w:val="28"/>
          <w:u w:val="single"/>
        </w:rPr>
      </w:pPr>
      <w:r w:rsidRPr="0057731D">
        <w:rPr>
          <w:sz w:val="28"/>
        </w:rPr>
        <w:t xml:space="preserve">Обучение студентов </w:t>
      </w:r>
      <w:r w:rsidR="006D538A">
        <w:rPr>
          <w:sz w:val="28"/>
        </w:rPr>
        <w:t>дисц</w:t>
      </w:r>
      <w:r w:rsidR="00AE3969">
        <w:rPr>
          <w:sz w:val="28"/>
        </w:rPr>
        <w:t>и</w:t>
      </w:r>
      <w:r w:rsidR="006D538A">
        <w:rPr>
          <w:sz w:val="28"/>
        </w:rPr>
        <w:t xml:space="preserve">плине </w:t>
      </w:r>
      <w:r w:rsidR="00D70877" w:rsidRPr="00D70877">
        <w:rPr>
          <w:sz w:val="28"/>
          <w:szCs w:val="28"/>
        </w:rPr>
        <w:t>«</w:t>
      </w:r>
      <w:r w:rsidR="006D538A">
        <w:rPr>
          <w:sz w:val="28"/>
          <w:szCs w:val="28"/>
        </w:rPr>
        <w:t>Анатомия человека. Топографическая анатомия</w:t>
      </w:r>
      <w:r w:rsidR="00D70877" w:rsidRPr="00D70877">
        <w:rPr>
          <w:sz w:val="28"/>
          <w:szCs w:val="28"/>
        </w:rPr>
        <w:t xml:space="preserve">» </w:t>
      </w:r>
      <w:r w:rsidRPr="0057731D">
        <w:rPr>
          <w:sz w:val="28"/>
        </w:rPr>
        <w:t>в медицинском ВУЗе осуществляется на основе преемственности знаний, умений и компетенций, полученных в общеобразовательных учебных заведениях  по биологии, химии, физики, иностранным языкам.</w:t>
      </w:r>
      <w:r w:rsidRPr="0057731D">
        <w:rPr>
          <w:sz w:val="28"/>
          <w:u w:val="single"/>
        </w:rPr>
        <w:t xml:space="preserve"> </w:t>
      </w:r>
    </w:p>
    <w:p w:rsidR="00FD5B6B" w:rsidRDefault="006A63E6" w:rsidP="00FD5B6B">
      <w:pPr>
        <w:ind w:firstLine="709"/>
        <w:jc w:val="both"/>
        <w:rPr>
          <w:sz w:val="28"/>
        </w:rPr>
      </w:pPr>
      <w:r>
        <w:rPr>
          <w:sz w:val="28"/>
        </w:rPr>
        <w:t>Целью</w:t>
      </w:r>
      <w:r w:rsidR="00FD5B6B">
        <w:rPr>
          <w:sz w:val="28"/>
        </w:rPr>
        <w:t xml:space="preserve"> самостоятельной работы</w:t>
      </w:r>
      <w:r>
        <w:rPr>
          <w:sz w:val="28"/>
        </w:rPr>
        <w:t xml:space="preserve"> является </w:t>
      </w:r>
      <w:r w:rsidRPr="006A63E6">
        <w:rPr>
          <w:sz w:val="28"/>
        </w:rPr>
        <w:t>обеспечение высокого качества профессиональной подготовки специалиста;</w:t>
      </w:r>
      <w:r>
        <w:rPr>
          <w:sz w:val="28"/>
        </w:rPr>
        <w:t xml:space="preserve"> </w:t>
      </w:r>
      <w:r w:rsidRPr="006A63E6">
        <w:rPr>
          <w:sz w:val="28"/>
        </w:rPr>
        <w:t>формирование и развитие общих компетенций, определённых в ФГОС</w:t>
      </w:r>
      <w:r>
        <w:rPr>
          <w:sz w:val="28"/>
        </w:rPr>
        <w:t xml:space="preserve">; </w:t>
      </w:r>
      <w:r w:rsidRPr="006A63E6">
        <w:rPr>
          <w:sz w:val="28"/>
        </w:rPr>
        <w:t xml:space="preserve">формирование и развитие </w:t>
      </w:r>
      <w:r w:rsidR="005B081E">
        <w:rPr>
          <w:sz w:val="28"/>
        </w:rPr>
        <w:t>обще</w:t>
      </w:r>
      <w:r w:rsidRPr="006A63E6">
        <w:rPr>
          <w:sz w:val="28"/>
        </w:rPr>
        <w:t>профессиональных компетенций, соответствующих основным видам профессиональной деятельности</w:t>
      </w:r>
      <w:r>
        <w:rPr>
          <w:sz w:val="28"/>
        </w:rPr>
        <w:t xml:space="preserve">. </w:t>
      </w:r>
    </w:p>
    <w:p w:rsidR="006A63E6" w:rsidRDefault="006A63E6" w:rsidP="00FD5B6B">
      <w:pPr>
        <w:ind w:firstLine="709"/>
        <w:jc w:val="both"/>
        <w:rPr>
          <w:sz w:val="28"/>
        </w:rPr>
      </w:pPr>
      <w:r>
        <w:rPr>
          <w:sz w:val="28"/>
        </w:rPr>
        <w:t xml:space="preserve">Задачами самостоятельной работы являются </w:t>
      </w:r>
      <w:r w:rsidRPr="006A63E6">
        <w:rPr>
          <w:sz w:val="28"/>
        </w:rPr>
        <w:t>систематизация, закрепление, углубление  теоретических знаний, формирование практических умений у студентов, в том числе и навыков работы с нормативной и справочной литературой</w:t>
      </w:r>
      <w:r>
        <w:rPr>
          <w:sz w:val="28"/>
        </w:rPr>
        <w:t xml:space="preserve">, </w:t>
      </w:r>
      <w:r w:rsidRPr="006A63E6">
        <w:rPr>
          <w:sz w:val="28"/>
        </w:rPr>
        <w:t>развитие  творческой инициативы, самостоятельности, ответственности и организованности, способности к профессиональному саморазвитию, самосовершенствованию и самореализации</w:t>
      </w:r>
      <w:r>
        <w:rPr>
          <w:sz w:val="28"/>
        </w:rPr>
        <w:t xml:space="preserve">, </w:t>
      </w:r>
      <w:r w:rsidRPr="006A63E6">
        <w:rPr>
          <w:sz w:val="28"/>
        </w:rPr>
        <w:t>овладение практическими навыками применения информационно-коммуникационных технологий в профессиональной деятельности</w:t>
      </w:r>
      <w:r>
        <w:rPr>
          <w:sz w:val="28"/>
        </w:rPr>
        <w:t xml:space="preserve">. </w:t>
      </w:r>
    </w:p>
    <w:p w:rsidR="00FD5B6B" w:rsidRDefault="00FD5B6B" w:rsidP="006A63E6">
      <w:pPr>
        <w:ind w:firstLine="709"/>
        <w:jc w:val="both"/>
        <w:rPr>
          <w:sz w:val="28"/>
        </w:rPr>
      </w:pPr>
      <w:r w:rsidRPr="006A63E6">
        <w:rPr>
          <w:sz w:val="28"/>
        </w:rPr>
        <w:t>В результате выполнения самостоятельной работы по дисци</w:t>
      </w:r>
      <w:r w:rsidR="00F55788" w:rsidRPr="006A63E6">
        <w:rPr>
          <w:sz w:val="28"/>
        </w:rPr>
        <w:t>плине</w:t>
      </w:r>
      <w:r w:rsidRPr="006A63E6">
        <w:rPr>
          <w:sz w:val="28"/>
        </w:rPr>
        <w:t xml:space="preserve"> обучающийся должен: овладеть знаниями</w:t>
      </w:r>
      <w:r w:rsidR="00BA0B66">
        <w:rPr>
          <w:sz w:val="28"/>
        </w:rPr>
        <w:t xml:space="preserve"> </w:t>
      </w:r>
      <w:r w:rsidR="00126957">
        <w:rPr>
          <w:sz w:val="28"/>
        </w:rPr>
        <w:t xml:space="preserve"> </w:t>
      </w:r>
      <w:r w:rsidR="00BA0B66">
        <w:rPr>
          <w:sz w:val="28"/>
        </w:rPr>
        <w:t>о строении и функциональных особенностях организма в целом, его систем и отдельных органов,</w:t>
      </w:r>
      <w:r w:rsidR="00BA0B66" w:rsidRPr="00BA0B66">
        <w:t xml:space="preserve"> </w:t>
      </w:r>
      <w:r w:rsidR="00BA0B66">
        <w:rPr>
          <w:sz w:val="28"/>
        </w:rPr>
        <w:t>знать</w:t>
      </w:r>
      <w:r w:rsidR="00BA0B66" w:rsidRPr="00BA0B66">
        <w:rPr>
          <w:sz w:val="28"/>
        </w:rPr>
        <w:tab/>
        <w:t>правила, этику и деонтологию поведения в анатомическом театре</w:t>
      </w:r>
      <w:r w:rsidR="00BA0B66">
        <w:rPr>
          <w:sz w:val="28"/>
        </w:rPr>
        <w:t xml:space="preserve">,  знать </w:t>
      </w:r>
      <w:r w:rsidR="00BA0B66" w:rsidRPr="00BA0B66">
        <w:rPr>
          <w:sz w:val="28"/>
        </w:rPr>
        <w:t>сущность биологических процессов, происходящих в живом организме</w:t>
      </w:r>
      <w:r w:rsidR="00BA0B66">
        <w:rPr>
          <w:sz w:val="28"/>
        </w:rPr>
        <w:t xml:space="preserve">;  </w:t>
      </w:r>
      <w:r w:rsidRPr="006A63E6">
        <w:rPr>
          <w:sz w:val="28"/>
        </w:rPr>
        <w:t>сформировать умения</w:t>
      </w:r>
      <w:r w:rsidR="00BA0B66">
        <w:rPr>
          <w:sz w:val="28"/>
        </w:rPr>
        <w:t xml:space="preserve"> </w:t>
      </w:r>
      <w:r w:rsidR="00BA0B66" w:rsidRPr="00BA0B66">
        <w:rPr>
          <w:sz w:val="28"/>
        </w:rPr>
        <w:tab/>
        <w:t>пользоваться учебной, научной, научно-популярной литературой,</w:t>
      </w:r>
      <w:r w:rsidR="00BA0B66" w:rsidRPr="00BA0B66">
        <w:t xml:space="preserve"> </w:t>
      </w:r>
      <w:r w:rsidR="00BA0B66">
        <w:t xml:space="preserve"> </w:t>
      </w:r>
      <w:r w:rsidR="00BA0B66" w:rsidRPr="00BA0B66">
        <w:rPr>
          <w:sz w:val="28"/>
        </w:rPr>
        <w:t>анатомическими инструментами и оборудованием</w:t>
      </w:r>
      <w:r w:rsidR="00BA0B66">
        <w:rPr>
          <w:sz w:val="28"/>
        </w:rPr>
        <w:t xml:space="preserve">, </w:t>
      </w:r>
      <w:r w:rsidR="00BA0B66" w:rsidRPr="00BA0B66">
        <w:rPr>
          <w:sz w:val="28"/>
        </w:rPr>
        <w:t>демонстрировать органы, сосуды и нервы на анатомических натуральных препаратах и их муляжах</w:t>
      </w:r>
      <w:r w:rsidR="00BA0B66">
        <w:rPr>
          <w:sz w:val="28"/>
        </w:rPr>
        <w:t xml:space="preserve">, </w:t>
      </w:r>
      <w:r w:rsidR="000D03FA" w:rsidRPr="000D03FA">
        <w:rPr>
          <w:sz w:val="28"/>
        </w:rPr>
        <w:t>медико-анатомическим понятийным аппаратом</w:t>
      </w:r>
      <w:r w:rsidRPr="006A63E6">
        <w:rPr>
          <w:sz w:val="28"/>
        </w:rPr>
        <w:t>.</w:t>
      </w:r>
      <w:r>
        <w:rPr>
          <w:sz w:val="28"/>
        </w:rPr>
        <w:t xml:space="preserve"> </w:t>
      </w:r>
    </w:p>
    <w:p w:rsidR="004B2C94" w:rsidRDefault="004B2C94" w:rsidP="004B2C94">
      <w:pPr>
        <w:ind w:firstLine="709"/>
        <w:jc w:val="both"/>
        <w:rPr>
          <w:sz w:val="28"/>
        </w:rPr>
      </w:pPr>
    </w:p>
    <w:p w:rsidR="00F5136B" w:rsidRDefault="006F14A4" w:rsidP="00F5136B">
      <w:pPr>
        <w:ind w:firstLine="709"/>
        <w:jc w:val="both"/>
        <w:rPr>
          <w:b/>
          <w:sz w:val="28"/>
        </w:rPr>
      </w:pPr>
      <w:r>
        <w:rPr>
          <w:b/>
          <w:sz w:val="28"/>
        </w:rPr>
        <w:lastRenderedPageBreak/>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w:t>
      </w:r>
      <w:r w:rsidR="005B081E">
        <w:rPr>
          <w:sz w:val="28"/>
        </w:rPr>
        <w:t>7</w:t>
      </w:r>
      <w:r w:rsidR="00F55788">
        <w:rPr>
          <w:sz w:val="28"/>
        </w:rPr>
        <w:t xml:space="preserve">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31"/>
        <w:gridCol w:w="2460"/>
        <w:gridCol w:w="2251"/>
        <w:gridCol w:w="2341"/>
      </w:tblGrid>
      <w:tr w:rsidR="00EE6E13" w:rsidRPr="00033367" w:rsidTr="00DF17A3">
        <w:tc>
          <w:tcPr>
            <w:tcW w:w="538" w:type="dxa"/>
            <w:shd w:val="clear" w:color="auto" w:fill="auto"/>
          </w:tcPr>
          <w:p w:rsidR="006F14A4" w:rsidRPr="00033367" w:rsidRDefault="006F14A4" w:rsidP="00033367">
            <w:pPr>
              <w:ind w:firstLine="709"/>
              <w:jc w:val="center"/>
              <w:rPr>
                <w:sz w:val="28"/>
              </w:rPr>
            </w:pPr>
            <w:r w:rsidRPr="00033367">
              <w:rPr>
                <w:sz w:val="28"/>
              </w:rPr>
              <w:t>№</w:t>
            </w:r>
          </w:p>
        </w:tc>
        <w:tc>
          <w:tcPr>
            <w:tcW w:w="2831"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460"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DF17A3">
            <w:pPr>
              <w:jc w:val="center"/>
              <w:rPr>
                <w:sz w:val="28"/>
              </w:rPr>
            </w:pPr>
            <w:r>
              <w:rPr>
                <w:sz w:val="28"/>
              </w:rPr>
              <w:t xml:space="preserve"> </w:t>
            </w:r>
          </w:p>
        </w:tc>
        <w:tc>
          <w:tcPr>
            <w:tcW w:w="2341"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
        </w:tc>
      </w:tr>
      <w:tr w:rsidR="00EE6E13" w:rsidRPr="00033367" w:rsidTr="00DF17A3">
        <w:tc>
          <w:tcPr>
            <w:tcW w:w="538" w:type="dxa"/>
            <w:shd w:val="clear" w:color="auto" w:fill="auto"/>
          </w:tcPr>
          <w:p w:rsidR="006F14A4" w:rsidRPr="00033367" w:rsidRDefault="006F14A4" w:rsidP="00033367">
            <w:pPr>
              <w:ind w:firstLine="709"/>
              <w:jc w:val="center"/>
              <w:rPr>
                <w:sz w:val="28"/>
              </w:rPr>
            </w:pPr>
            <w:r w:rsidRPr="00033367">
              <w:rPr>
                <w:sz w:val="28"/>
              </w:rPr>
              <w:t>1</w:t>
            </w:r>
          </w:p>
        </w:tc>
        <w:tc>
          <w:tcPr>
            <w:tcW w:w="2831" w:type="dxa"/>
            <w:shd w:val="clear" w:color="auto" w:fill="auto"/>
          </w:tcPr>
          <w:p w:rsidR="006F14A4" w:rsidRPr="00033367" w:rsidRDefault="006F14A4" w:rsidP="00F55788">
            <w:pPr>
              <w:jc w:val="center"/>
              <w:rPr>
                <w:sz w:val="28"/>
              </w:rPr>
            </w:pPr>
            <w:r w:rsidRPr="00033367">
              <w:rPr>
                <w:sz w:val="28"/>
              </w:rPr>
              <w:t>2</w:t>
            </w:r>
          </w:p>
        </w:tc>
        <w:tc>
          <w:tcPr>
            <w:tcW w:w="2460"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341" w:type="dxa"/>
            <w:shd w:val="clear" w:color="auto" w:fill="auto"/>
          </w:tcPr>
          <w:p w:rsidR="006F14A4" w:rsidRPr="00033367" w:rsidRDefault="006F14A4" w:rsidP="00F55788">
            <w:pPr>
              <w:jc w:val="center"/>
              <w:rPr>
                <w:sz w:val="28"/>
              </w:rPr>
            </w:pPr>
            <w:r w:rsidRPr="00033367">
              <w:rPr>
                <w:sz w:val="28"/>
              </w:rPr>
              <w:t>5</w:t>
            </w:r>
          </w:p>
        </w:tc>
      </w:tr>
      <w:tr w:rsidR="009978D9" w:rsidRPr="00033367" w:rsidTr="00E926A7">
        <w:tc>
          <w:tcPr>
            <w:tcW w:w="10421" w:type="dxa"/>
            <w:gridSpan w:val="5"/>
            <w:shd w:val="clear" w:color="auto" w:fill="auto"/>
          </w:tcPr>
          <w:p w:rsidR="009978D9" w:rsidRPr="00DF17A3" w:rsidRDefault="009978D9" w:rsidP="00F55788">
            <w:pPr>
              <w:ind w:right="-293"/>
              <w:jc w:val="center"/>
              <w:rPr>
                <w:sz w:val="28"/>
                <w:vertAlign w:val="superscript"/>
              </w:rPr>
            </w:pPr>
            <w:r w:rsidRPr="00DF17A3">
              <w:rPr>
                <w:sz w:val="28"/>
              </w:rPr>
              <w:t>Самостоятел</w:t>
            </w:r>
            <w:r w:rsidR="00693E11" w:rsidRPr="00DF17A3">
              <w:rPr>
                <w:sz w:val="28"/>
              </w:rPr>
              <w:t>ьная работа в рамках м</w:t>
            </w:r>
            <w:r w:rsidRPr="00DF17A3">
              <w:rPr>
                <w:sz w:val="28"/>
              </w:rPr>
              <w:t xml:space="preserve">одуля </w:t>
            </w:r>
          </w:p>
        </w:tc>
      </w:tr>
      <w:tr w:rsidR="00EE6E13" w:rsidRPr="00033367" w:rsidTr="00DF17A3">
        <w:tc>
          <w:tcPr>
            <w:tcW w:w="538" w:type="dxa"/>
            <w:shd w:val="clear" w:color="auto" w:fill="auto"/>
          </w:tcPr>
          <w:p w:rsidR="009978D9" w:rsidRPr="00033367" w:rsidRDefault="009978D9" w:rsidP="00871103">
            <w:pPr>
              <w:ind w:right="-293" w:firstLine="709"/>
              <w:jc w:val="center"/>
              <w:rPr>
                <w:sz w:val="28"/>
              </w:rPr>
            </w:pPr>
            <w:r>
              <w:rPr>
                <w:sz w:val="28"/>
              </w:rPr>
              <w:t>1</w:t>
            </w:r>
          </w:p>
        </w:tc>
        <w:tc>
          <w:tcPr>
            <w:tcW w:w="2831" w:type="dxa"/>
            <w:shd w:val="clear" w:color="auto" w:fill="auto"/>
          </w:tcPr>
          <w:p w:rsidR="009978D9" w:rsidRPr="00033367" w:rsidRDefault="00693E11" w:rsidP="006529DC">
            <w:pPr>
              <w:ind w:right="151"/>
              <w:rPr>
                <w:sz w:val="28"/>
              </w:rPr>
            </w:pPr>
            <w:r>
              <w:rPr>
                <w:sz w:val="28"/>
              </w:rPr>
              <w:t>Модуль</w:t>
            </w:r>
            <w:r w:rsidR="00E35179">
              <w:rPr>
                <w:sz w:val="28"/>
              </w:rPr>
              <w:t xml:space="preserve"> </w:t>
            </w:r>
            <w:r w:rsidR="00D70877">
              <w:rPr>
                <w:sz w:val="28"/>
              </w:rPr>
              <w:t>№</w:t>
            </w:r>
            <w:r w:rsidR="00EF5E1D">
              <w:rPr>
                <w:sz w:val="28"/>
              </w:rPr>
              <w:t xml:space="preserve"> </w:t>
            </w:r>
            <w:r w:rsidR="00D70877">
              <w:rPr>
                <w:sz w:val="28"/>
              </w:rPr>
              <w:t>1</w:t>
            </w:r>
            <w:r w:rsidRPr="00033367">
              <w:rPr>
                <w:sz w:val="28"/>
              </w:rPr>
              <w:t xml:space="preserve"> «</w:t>
            </w:r>
            <w:r w:rsidR="004526B8" w:rsidRPr="0016658F">
              <w:rPr>
                <w:sz w:val="28"/>
                <w:szCs w:val="28"/>
              </w:rPr>
              <w:t>Основы функциональной морфологии опорно-двигательного аппарата и           внутренних органов</w:t>
            </w:r>
            <w:r w:rsidRPr="00033367">
              <w:rPr>
                <w:sz w:val="28"/>
              </w:rPr>
              <w:t>»</w:t>
            </w:r>
          </w:p>
        </w:tc>
        <w:tc>
          <w:tcPr>
            <w:tcW w:w="2460" w:type="dxa"/>
            <w:shd w:val="clear" w:color="auto" w:fill="auto"/>
          </w:tcPr>
          <w:p w:rsidR="009978D9" w:rsidRDefault="00871103" w:rsidP="00D70877">
            <w:pPr>
              <w:ind w:right="151"/>
              <w:jc w:val="both"/>
              <w:rPr>
                <w:sz w:val="28"/>
              </w:rPr>
            </w:pPr>
            <w:r w:rsidRPr="00871103">
              <w:rPr>
                <w:sz w:val="28"/>
              </w:rPr>
              <w:t>работа с конспектом лекции; работа над учебным материалом (учебника, первоисточника, дополнительной литературы)</w:t>
            </w:r>
            <w:r w:rsidR="00D70877">
              <w:rPr>
                <w:sz w:val="28"/>
              </w:rPr>
              <w:t>,</w:t>
            </w:r>
          </w:p>
          <w:p w:rsidR="00D70877" w:rsidRPr="00D70877" w:rsidRDefault="00D70877" w:rsidP="00D70877">
            <w:pPr>
              <w:ind w:right="151"/>
              <w:jc w:val="both"/>
              <w:rPr>
                <w:sz w:val="28"/>
                <w:szCs w:val="28"/>
              </w:rPr>
            </w:pP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ind w:right="151" w:firstLine="102"/>
              <w:rPr>
                <w:sz w:val="28"/>
                <w:szCs w:val="28"/>
              </w:rPr>
            </w:pPr>
            <w:r w:rsidRPr="00E46E32">
              <w:rPr>
                <w:sz w:val="28"/>
                <w:szCs w:val="28"/>
              </w:rPr>
              <w:t>Тестирование</w:t>
            </w:r>
          </w:p>
          <w:p w:rsidR="005B081E" w:rsidRPr="00E46E32" w:rsidRDefault="005B081E" w:rsidP="005B081E">
            <w:pPr>
              <w:ind w:right="151" w:firstLine="102"/>
              <w:rPr>
                <w:sz w:val="28"/>
                <w:szCs w:val="28"/>
              </w:rPr>
            </w:pPr>
            <w:r w:rsidRPr="00E46E32">
              <w:rPr>
                <w:sz w:val="28"/>
                <w:szCs w:val="28"/>
              </w:rPr>
              <w:t>Устный опрос</w:t>
            </w:r>
          </w:p>
          <w:p w:rsidR="005B081E" w:rsidRPr="00E46E32" w:rsidRDefault="005B081E" w:rsidP="005B081E">
            <w:pPr>
              <w:tabs>
                <w:tab w:val="num" w:pos="0"/>
                <w:tab w:val="left" w:pos="142"/>
              </w:tabs>
              <w:jc w:val="both"/>
              <w:rPr>
                <w:sz w:val="28"/>
                <w:szCs w:val="28"/>
                <w:lang w:eastAsia="en-US"/>
              </w:rPr>
            </w:pPr>
            <w:r w:rsidRPr="00E46E32">
              <w:rPr>
                <w:sz w:val="28"/>
                <w:szCs w:val="28"/>
                <w:lang w:eastAsia="en-US"/>
              </w:rPr>
              <w:t xml:space="preserve">  описание макро (микро) препаратов;</w:t>
            </w:r>
          </w:p>
          <w:p w:rsidR="00222A13" w:rsidRPr="00033367" w:rsidRDefault="005B081E" w:rsidP="005B081E">
            <w:pPr>
              <w:ind w:right="151" w:firstLine="102"/>
              <w:rPr>
                <w:sz w:val="28"/>
              </w:rPr>
            </w:pPr>
            <w:r w:rsidRPr="00E46E32">
              <w:rPr>
                <w:sz w:val="28"/>
                <w:szCs w:val="28"/>
              </w:rPr>
              <w:t>проверка практических навыков</w:t>
            </w:r>
          </w:p>
        </w:tc>
        <w:tc>
          <w:tcPr>
            <w:tcW w:w="2341" w:type="dxa"/>
            <w:shd w:val="clear" w:color="auto" w:fill="auto"/>
          </w:tcPr>
          <w:p w:rsidR="009978D9" w:rsidRPr="00033367" w:rsidRDefault="00871103" w:rsidP="00871103">
            <w:pPr>
              <w:ind w:right="151" w:firstLine="102"/>
              <w:jc w:val="both"/>
              <w:rPr>
                <w:sz w:val="28"/>
              </w:rPr>
            </w:pPr>
            <w:r>
              <w:rPr>
                <w:sz w:val="28"/>
              </w:rPr>
              <w:t>аудиторная</w:t>
            </w:r>
            <w:r w:rsidR="00FF6D8E" w:rsidRPr="00FF6D8E">
              <w:rPr>
                <w:sz w:val="28"/>
              </w:rPr>
              <w:t xml:space="preserve">  </w:t>
            </w:r>
          </w:p>
        </w:tc>
      </w:tr>
      <w:tr w:rsidR="00EE6E13" w:rsidRPr="00033367" w:rsidTr="00DF17A3">
        <w:tc>
          <w:tcPr>
            <w:tcW w:w="538" w:type="dxa"/>
            <w:shd w:val="clear" w:color="auto" w:fill="auto"/>
          </w:tcPr>
          <w:p w:rsidR="009978D9" w:rsidRPr="00033367" w:rsidRDefault="009978D9" w:rsidP="00871103">
            <w:pPr>
              <w:ind w:right="-293" w:firstLine="709"/>
              <w:jc w:val="center"/>
              <w:rPr>
                <w:sz w:val="28"/>
              </w:rPr>
            </w:pPr>
            <w:r>
              <w:rPr>
                <w:sz w:val="28"/>
              </w:rPr>
              <w:t>2</w:t>
            </w:r>
          </w:p>
        </w:tc>
        <w:tc>
          <w:tcPr>
            <w:tcW w:w="2831" w:type="dxa"/>
            <w:shd w:val="clear" w:color="auto" w:fill="auto"/>
          </w:tcPr>
          <w:p w:rsidR="009978D9" w:rsidRPr="00DF17A3" w:rsidRDefault="00693E11" w:rsidP="006529DC">
            <w:pPr>
              <w:ind w:right="151"/>
              <w:rPr>
                <w:color w:val="000000" w:themeColor="text1"/>
                <w:sz w:val="28"/>
                <w:highlight w:val="yellow"/>
              </w:rPr>
            </w:pPr>
            <w:r w:rsidRPr="00DF17A3">
              <w:rPr>
                <w:color w:val="000000" w:themeColor="text1"/>
                <w:sz w:val="28"/>
              </w:rPr>
              <w:t>Модуль</w:t>
            </w:r>
            <w:r w:rsidR="00E35179">
              <w:rPr>
                <w:color w:val="000000" w:themeColor="text1"/>
                <w:sz w:val="28"/>
              </w:rPr>
              <w:t xml:space="preserve"> </w:t>
            </w:r>
            <w:r w:rsidR="00A56DD4">
              <w:rPr>
                <w:color w:val="000000" w:themeColor="text1"/>
                <w:sz w:val="28"/>
              </w:rPr>
              <w:t>№</w:t>
            </w:r>
            <w:r w:rsidR="00EF5E1D">
              <w:rPr>
                <w:color w:val="000000" w:themeColor="text1"/>
                <w:sz w:val="28"/>
              </w:rPr>
              <w:t xml:space="preserve"> </w:t>
            </w:r>
            <w:r w:rsidR="00E35179">
              <w:rPr>
                <w:color w:val="000000" w:themeColor="text1"/>
                <w:sz w:val="28"/>
              </w:rPr>
              <w:t>2</w:t>
            </w:r>
            <w:r w:rsidRPr="00DF17A3">
              <w:rPr>
                <w:color w:val="000000" w:themeColor="text1"/>
                <w:sz w:val="28"/>
              </w:rPr>
              <w:t xml:space="preserve"> «</w:t>
            </w:r>
            <w:r w:rsidR="004526B8" w:rsidRPr="0016658F">
              <w:rPr>
                <w:sz w:val="28"/>
                <w:szCs w:val="28"/>
              </w:rPr>
              <w:t>Миология</w:t>
            </w:r>
            <w:r w:rsidRPr="00DF17A3">
              <w:rPr>
                <w:color w:val="000000" w:themeColor="text1"/>
                <w:sz w:val="28"/>
              </w:rPr>
              <w:t>»</w:t>
            </w:r>
            <w:r w:rsidR="00EF5E1D">
              <w:rPr>
                <w:color w:val="000000" w:themeColor="text1"/>
                <w:sz w:val="28"/>
              </w:rPr>
              <w:t xml:space="preserve"> </w:t>
            </w:r>
          </w:p>
        </w:tc>
        <w:tc>
          <w:tcPr>
            <w:tcW w:w="2460" w:type="dxa"/>
            <w:shd w:val="clear" w:color="auto" w:fill="auto"/>
          </w:tcPr>
          <w:p w:rsidR="009978D9" w:rsidRPr="00871103" w:rsidRDefault="00DF17A3" w:rsidP="006529DC">
            <w:pPr>
              <w:ind w:right="151"/>
              <w:jc w:val="both"/>
              <w:rPr>
                <w:sz w:val="28"/>
                <w:highlight w:val="yellow"/>
              </w:rPr>
            </w:pPr>
            <w:r w:rsidRPr="00DF17A3">
              <w:rPr>
                <w:sz w:val="28"/>
              </w:rPr>
              <w:t>работа с кон-спектом лекции; работа над учеб-ным материалом (учебника, пер-воисточника, до-полнительной литературы)</w:t>
            </w:r>
            <w:r w:rsidR="00D70877">
              <w:rPr>
                <w:sz w:val="28"/>
              </w:rPr>
              <w:t>,</w:t>
            </w:r>
            <w:r w:rsidR="00D70877">
              <w:rPr>
                <w:iCs/>
                <w:color w:val="000000"/>
                <w:sz w:val="28"/>
                <w:szCs w:val="28"/>
              </w:rPr>
              <w:t xml:space="preserve"> р</w:t>
            </w:r>
            <w:r w:rsidR="00D70877"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ind w:right="151" w:firstLine="102"/>
              <w:rPr>
                <w:sz w:val="28"/>
                <w:szCs w:val="28"/>
              </w:rPr>
            </w:pPr>
            <w:r w:rsidRPr="00E46E32">
              <w:rPr>
                <w:sz w:val="28"/>
                <w:szCs w:val="28"/>
              </w:rPr>
              <w:t>Тестирование</w:t>
            </w:r>
          </w:p>
          <w:p w:rsidR="005B081E" w:rsidRPr="00E46E32" w:rsidRDefault="005B081E" w:rsidP="005B081E">
            <w:pPr>
              <w:ind w:right="151" w:firstLine="102"/>
              <w:rPr>
                <w:sz w:val="28"/>
                <w:szCs w:val="28"/>
              </w:rPr>
            </w:pPr>
            <w:r w:rsidRPr="00E46E32">
              <w:rPr>
                <w:sz w:val="28"/>
                <w:szCs w:val="28"/>
              </w:rPr>
              <w:t>Устный опрос</w:t>
            </w:r>
          </w:p>
          <w:p w:rsidR="005B081E" w:rsidRPr="00E46E32" w:rsidRDefault="005B081E" w:rsidP="005B081E">
            <w:pPr>
              <w:tabs>
                <w:tab w:val="num" w:pos="0"/>
                <w:tab w:val="left" w:pos="142"/>
              </w:tabs>
              <w:jc w:val="both"/>
              <w:rPr>
                <w:sz w:val="28"/>
                <w:szCs w:val="28"/>
                <w:lang w:eastAsia="en-US"/>
              </w:rPr>
            </w:pPr>
            <w:r w:rsidRPr="00E46E32">
              <w:rPr>
                <w:sz w:val="28"/>
                <w:szCs w:val="28"/>
                <w:lang w:eastAsia="en-US"/>
              </w:rPr>
              <w:t xml:space="preserve">  описание макро (микро) препаратов;</w:t>
            </w:r>
          </w:p>
          <w:p w:rsidR="00222A13" w:rsidRPr="00DF17A3" w:rsidRDefault="005B081E" w:rsidP="005B081E">
            <w:pPr>
              <w:ind w:right="151" w:firstLine="102"/>
              <w:jc w:val="both"/>
              <w:rPr>
                <w:sz w:val="28"/>
              </w:rPr>
            </w:pPr>
            <w:r w:rsidRPr="00E46E32">
              <w:rPr>
                <w:sz w:val="28"/>
                <w:szCs w:val="28"/>
              </w:rPr>
              <w:t>проверка практических навыков</w:t>
            </w:r>
          </w:p>
        </w:tc>
        <w:tc>
          <w:tcPr>
            <w:tcW w:w="2341" w:type="dxa"/>
            <w:shd w:val="clear" w:color="auto" w:fill="auto"/>
          </w:tcPr>
          <w:p w:rsidR="009978D9" w:rsidRPr="00DF17A3" w:rsidRDefault="00DF17A3" w:rsidP="00871103">
            <w:pPr>
              <w:ind w:right="151" w:firstLine="102"/>
              <w:jc w:val="both"/>
              <w:rPr>
                <w:sz w:val="28"/>
              </w:rPr>
            </w:pPr>
            <w:r w:rsidRPr="00DF17A3">
              <w:rPr>
                <w:sz w:val="28"/>
              </w:rPr>
              <w:t xml:space="preserve">аудиторная  </w:t>
            </w:r>
          </w:p>
        </w:tc>
      </w:tr>
      <w:tr w:rsidR="00EE6E13" w:rsidRPr="00033367" w:rsidTr="00DF17A3">
        <w:tc>
          <w:tcPr>
            <w:tcW w:w="538" w:type="dxa"/>
            <w:shd w:val="clear" w:color="auto" w:fill="auto"/>
          </w:tcPr>
          <w:p w:rsidR="007246AD" w:rsidRDefault="007246AD" w:rsidP="00871103">
            <w:pPr>
              <w:ind w:right="-293" w:firstLine="709"/>
              <w:jc w:val="center"/>
              <w:rPr>
                <w:sz w:val="28"/>
              </w:rPr>
            </w:pPr>
          </w:p>
        </w:tc>
        <w:tc>
          <w:tcPr>
            <w:tcW w:w="2831" w:type="dxa"/>
            <w:shd w:val="clear" w:color="auto" w:fill="auto"/>
          </w:tcPr>
          <w:p w:rsidR="007246AD" w:rsidRPr="00DF17A3" w:rsidRDefault="007246AD" w:rsidP="006529DC">
            <w:pPr>
              <w:ind w:right="151"/>
              <w:rPr>
                <w:color w:val="000000" w:themeColor="text1"/>
                <w:sz w:val="28"/>
              </w:rPr>
            </w:pPr>
            <w:r w:rsidRPr="00DF17A3">
              <w:rPr>
                <w:color w:val="000000" w:themeColor="text1"/>
                <w:sz w:val="28"/>
              </w:rPr>
              <w:t>Модуль</w:t>
            </w:r>
            <w:r>
              <w:rPr>
                <w:color w:val="000000" w:themeColor="text1"/>
                <w:sz w:val="28"/>
              </w:rPr>
              <w:t xml:space="preserve"> №</w:t>
            </w:r>
            <w:r w:rsidR="00EF5E1D">
              <w:rPr>
                <w:color w:val="000000" w:themeColor="text1"/>
                <w:sz w:val="28"/>
              </w:rPr>
              <w:t xml:space="preserve"> </w:t>
            </w:r>
            <w:r>
              <w:rPr>
                <w:color w:val="000000" w:themeColor="text1"/>
                <w:sz w:val="28"/>
              </w:rPr>
              <w:t>3</w:t>
            </w:r>
            <w:r w:rsidRPr="00DF17A3">
              <w:rPr>
                <w:color w:val="000000" w:themeColor="text1"/>
                <w:sz w:val="28"/>
              </w:rPr>
              <w:t xml:space="preserve"> «</w:t>
            </w:r>
            <w:r>
              <w:rPr>
                <w:color w:val="000000" w:themeColor="text1"/>
                <w:sz w:val="28"/>
              </w:rPr>
              <w:t>Спланхноло</w:t>
            </w:r>
            <w:r w:rsidR="00EE6E13">
              <w:rPr>
                <w:color w:val="000000" w:themeColor="text1"/>
                <w:sz w:val="28"/>
              </w:rPr>
              <w:t>гия</w:t>
            </w:r>
            <w:r w:rsidR="00EE6E13" w:rsidRPr="00DF17A3">
              <w:rPr>
                <w:color w:val="000000" w:themeColor="text1"/>
                <w:sz w:val="28"/>
              </w:rPr>
              <w:t>»</w:t>
            </w:r>
          </w:p>
        </w:tc>
        <w:tc>
          <w:tcPr>
            <w:tcW w:w="2460" w:type="dxa"/>
            <w:shd w:val="clear" w:color="auto" w:fill="auto"/>
          </w:tcPr>
          <w:p w:rsidR="001D724A" w:rsidRPr="001D724A" w:rsidRDefault="00EE6E13" w:rsidP="006529DC">
            <w:pPr>
              <w:ind w:right="151"/>
              <w:rPr>
                <w:iCs/>
                <w:color w:val="000000"/>
                <w:sz w:val="28"/>
                <w:szCs w:val="28"/>
              </w:rPr>
            </w:pPr>
            <w:r w:rsidRPr="00DF17A3">
              <w:rPr>
                <w:sz w:val="28"/>
              </w:rPr>
              <w:t>работа с кон-спектом лекции; работа над учеб-ным материалом (учебника, пер-</w:t>
            </w:r>
            <w:r w:rsidRPr="00DF17A3">
              <w:rPr>
                <w:sz w:val="28"/>
              </w:rPr>
              <w:lastRenderedPageBreak/>
              <w:t>воисточника, до-полнительной литературы)</w:t>
            </w:r>
            <w:r>
              <w:rPr>
                <w:sz w:val="28"/>
              </w:rPr>
              <w:t>,</w:t>
            </w:r>
            <w:r>
              <w:rPr>
                <w:iCs/>
                <w:color w:val="000000"/>
                <w:sz w:val="28"/>
                <w:szCs w:val="28"/>
              </w:rPr>
              <w:t xml:space="preserve"> 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ind w:right="151" w:firstLine="102"/>
              <w:rPr>
                <w:sz w:val="28"/>
                <w:szCs w:val="28"/>
              </w:rPr>
            </w:pPr>
            <w:r w:rsidRPr="00E46E32">
              <w:rPr>
                <w:sz w:val="28"/>
                <w:szCs w:val="28"/>
              </w:rPr>
              <w:lastRenderedPageBreak/>
              <w:t>Тестирование</w:t>
            </w:r>
          </w:p>
          <w:p w:rsidR="005B081E" w:rsidRPr="00E46E32" w:rsidRDefault="005B081E" w:rsidP="005B081E">
            <w:pPr>
              <w:ind w:right="151" w:firstLine="102"/>
              <w:rPr>
                <w:sz w:val="28"/>
                <w:szCs w:val="28"/>
              </w:rPr>
            </w:pPr>
            <w:r w:rsidRPr="00E46E32">
              <w:rPr>
                <w:sz w:val="28"/>
                <w:szCs w:val="28"/>
              </w:rPr>
              <w:t>Устный опрос</w:t>
            </w:r>
          </w:p>
          <w:p w:rsidR="005B081E" w:rsidRPr="00E46E32" w:rsidRDefault="005B081E" w:rsidP="005B081E">
            <w:pPr>
              <w:tabs>
                <w:tab w:val="num" w:pos="0"/>
                <w:tab w:val="left" w:pos="142"/>
              </w:tabs>
              <w:jc w:val="both"/>
              <w:rPr>
                <w:sz w:val="28"/>
                <w:szCs w:val="28"/>
                <w:lang w:eastAsia="en-US"/>
              </w:rPr>
            </w:pPr>
            <w:r w:rsidRPr="00E46E32">
              <w:rPr>
                <w:sz w:val="28"/>
                <w:szCs w:val="28"/>
                <w:lang w:eastAsia="en-US"/>
              </w:rPr>
              <w:t xml:space="preserve">  описание макро (микро) препаратов;</w:t>
            </w:r>
          </w:p>
          <w:p w:rsidR="007246AD" w:rsidRDefault="005B081E" w:rsidP="005B081E">
            <w:pPr>
              <w:ind w:right="151" w:firstLine="102"/>
              <w:jc w:val="both"/>
              <w:rPr>
                <w:sz w:val="28"/>
              </w:rPr>
            </w:pPr>
            <w:r w:rsidRPr="00E46E32">
              <w:rPr>
                <w:sz w:val="28"/>
                <w:szCs w:val="28"/>
              </w:rPr>
              <w:lastRenderedPageBreak/>
              <w:t>проверка практических навыков</w:t>
            </w:r>
            <w:r>
              <w:rPr>
                <w:sz w:val="28"/>
              </w:rPr>
              <w:t xml:space="preserve"> </w:t>
            </w:r>
          </w:p>
        </w:tc>
        <w:tc>
          <w:tcPr>
            <w:tcW w:w="2341" w:type="dxa"/>
            <w:shd w:val="clear" w:color="auto" w:fill="auto"/>
          </w:tcPr>
          <w:p w:rsidR="007246AD" w:rsidRDefault="006529DC" w:rsidP="006529DC">
            <w:pPr>
              <w:ind w:right="151"/>
              <w:jc w:val="both"/>
              <w:rPr>
                <w:sz w:val="28"/>
              </w:rPr>
            </w:pPr>
            <w:r>
              <w:rPr>
                <w:sz w:val="28"/>
              </w:rPr>
              <w:lastRenderedPageBreak/>
              <w:t>а</w:t>
            </w:r>
            <w:r w:rsidR="00EE6E13" w:rsidRPr="00DF17A3">
              <w:rPr>
                <w:sz w:val="28"/>
              </w:rPr>
              <w:t>удитор</w:t>
            </w:r>
            <w:r>
              <w:rPr>
                <w:sz w:val="28"/>
              </w:rPr>
              <w:t>ная</w:t>
            </w:r>
          </w:p>
          <w:p w:rsidR="006529DC" w:rsidRDefault="006529DC" w:rsidP="006529DC">
            <w:pPr>
              <w:ind w:right="151"/>
              <w:jc w:val="both"/>
              <w:rPr>
                <w:sz w:val="28"/>
              </w:rPr>
            </w:pPr>
          </w:p>
          <w:p w:rsidR="006529DC" w:rsidRDefault="006529DC" w:rsidP="006529DC">
            <w:pPr>
              <w:ind w:right="151"/>
              <w:jc w:val="both"/>
              <w:rPr>
                <w:sz w:val="28"/>
              </w:rPr>
            </w:pPr>
          </w:p>
          <w:p w:rsidR="006529DC" w:rsidRDefault="006529DC" w:rsidP="006529DC">
            <w:pPr>
              <w:ind w:right="151"/>
              <w:jc w:val="both"/>
              <w:rPr>
                <w:sz w:val="28"/>
              </w:rPr>
            </w:pPr>
          </w:p>
          <w:p w:rsidR="006529DC" w:rsidRDefault="006529DC" w:rsidP="006529DC">
            <w:pPr>
              <w:ind w:right="151"/>
              <w:jc w:val="both"/>
              <w:rPr>
                <w:sz w:val="28"/>
              </w:rPr>
            </w:pPr>
            <w:r>
              <w:rPr>
                <w:sz w:val="28"/>
              </w:rPr>
              <w:t>а</w:t>
            </w:r>
            <w:r w:rsidRPr="00DF17A3">
              <w:rPr>
                <w:sz w:val="28"/>
              </w:rPr>
              <w:t>удитор</w:t>
            </w:r>
            <w:r>
              <w:rPr>
                <w:sz w:val="28"/>
              </w:rPr>
              <w:t>ная</w:t>
            </w:r>
          </w:p>
          <w:p w:rsidR="006529DC" w:rsidRDefault="006529DC" w:rsidP="006529DC">
            <w:pPr>
              <w:ind w:right="151"/>
              <w:jc w:val="both"/>
              <w:rPr>
                <w:sz w:val="28"/>
              </w:rPr>
            </w:pPr>
          </w:p>
          <w:p w:rsidR="006529DC" w:rsidRPr="00DF17A3" w:rsidRDefault="006529DC" w:rsidP="006529DC">
            <w:pPr>
              <w:ind w:right="151"/>
              <w:jc w:val="both"/>
              <w:rPr>
                <w:sz w:val="28"/>
              </w:rPr>
            </w:pPr>
          </w:p>
        </w:tc>
      </w:tr>
      <w:tr w:rsidR="001D724A" w:rsidRPr="00033367" w:rsidTr="00DF17A3">
        <w:tc>
          <w:tcPr>
            <w:tcW w:w="538" w:type="dxa"/>
            <w:shd w:val="clear" w:color="auto" w:fill="auto"/>
          </w:tcPr>
          <w:p w:rsidR="001D724A" w:rsidRDefault="001D724A" w:rsidP="00871103">
            <w:pPr>
              <w:ind w:right="-293" w:firstLine="709"/>
              <w:jc w:val="center"/>
              <w:rPr>
                <w:sz w:val="28"/>
              </w:rPr>
            </w:pPr>
          </w:p>
        </w:tc>
        <w:tc>
          <w:tcPr>
            <w:tcW w:w="2831" w:type="dxa"/>
            <w:shd w:val="clear" w:color="auto" w:fill="auto"/>
          </w:tcPr>
          <w:p w:rsidR="001D724A" w:rsidRPr="00DF17A3" w:rsidRDefault="006529DC" w:rsidP="00F87C2F">
            <w:pPr>
              <w:ind w:right="151"/>
              <w:rPr>
                <w:color w:val="000000" w:themeColor="text1"/>
                <w:sz w:val="28"/>
              </w:rPr>
            </w:pPr>
            <w:r w:rsidRPr="00DF17A3">
              <w:rPr>
                <w:color w:val="000000" w:themeColor="text1"/>
                <w:sz w:val="28"/>
              </w:rPr>
              <w:t>Модуль</w:t>
            </w:r>
            <w:r>
              <w:rPr>
                <w:color w:val="000000" w:themeColor="text1"/>
                <w:sz w:val="28"/>
              </w:rPr>
              <w:t xml:space="preserve"> № 4</w:t>
            </w:r>
            <w:r w:rsidRPr="000E4F4B">
              <w:rPr>
                <w:b/>
                <w:sz w:val="25"/>
                <w:szCs w:val="25"/>
              </w:rPr>
              <w:t xml:space="preserve"> </w:t>
            </w:r>
            <w:r w:rsidRPr="006529DC">
              <w:rPr>
                <w:b/>
                <w:sz w:val="28"/>
                <w:szCs w:val="28"/>
              </w:rPr>
              <w:t>«</w:t>
            </w:r>
            <w:r w:rsidRPr="006529DC">
              <w:rPr>
                <w:sz w:val="28"/>
                <w:szCs w:val="28"/>
              </w:rPr>
              <w:t>Центральная нервная система. Органы чувств»</w:t>
            </w:r>
          </w:p>
        </w:tc>
        <w:tc>
          <w:tcPr>
            <w:tcW w:w="2460" w:type="dxa"/>
            <w:shd w:val="clear" w:color="auto" w:fill="auto"/>
          </w:tcPr>
          <w:p w:rsidR="006529DC" w:rsidRDefault="006529DC" w:rsidP="006529DC">
            <w:pPr>
              <w:ind w:right="151"/>
              <w:jc w:val="both"/>
              <w:rPr>
                <w:sz w:val="28"/>
              </w:rPr>
            </w:pPr>
            <w:r w:rsidRPr="00DF17A3">
              <w:rPr>
                <w:sz w:val="28"/>
              </w:rPr>
              <w:t>работа с кон-спектом лекции; работа над учеб-ным материалом (учебника, пер-воисточника, до-полнительной литературы)</w:t>
            </w:r>
            <w:r>
              <w:rPr>
                <w:sz w:val="28"/>
              </w:rPr>
              <w:t>,</w:t>
            </w:r>
            <w:r>
              <w:rPr>
                <w:iCs/>
                <w:color w:val="000000"/>
                <w:sz w:val="28"/>
                <w:szCs w:val="28"/>
              </w:rPr>
              <w:t xml:space="preserve"> р</w:t>
            </w:r>
            <w:r w:rsidRPr="00D70877">
              <w:rPr>
                <w:iCs/>
                <w:color w:val="000000"/>
                <w:sz w:val="28"/>
                <w:szCs w:val="28"/>
              </w:rPr>
              <w:t>абота с влажными препаратами</w:t>
            </w:r>
          </w:p>
          <w:p w:rsidR="006529DC" w:rsidRDefault="006529DC" w:rsidP="00871103">
            <w:pPr>
              <w:ind w:right="151" w:firstLine="102"/>
              <w:jc w:val="both"/>
              <w:rPr>
                <w:sz w:val="28"/>
              </w:rPr>
            </w:pPr>
          </w:p>
          <w:p w:rsidR="006529DC" w:rsidRDefault="006529DC" w:rsidP="00871103">
            <w:pPr>
              <w:ind w:right="151" w:firstLine="102"/>
              <w:jc w:val="both"/>
              <w:rPr>
                <w:sz w:val="28"/>
              </w:rPr>
            </w:pPr>
          </w:p>
          <w:p w:rsidR="006529DC" w:rsidRPr="00DF17A3" w:rsidRDefault="006529DC" w:rsidP="00871103">
            <w:pPr>
              <w:ind w:right="151" w:firstLine="102"/>
              <w:jc w:val="both"/>
              <w:rPr>
                <w:sz w:val="28"/>
              </w:rPr>
            </w:pPr>
          </w:p>
        </w:tc>
        <w:tc>
          <w:tcPr>
            <w:tcW w:w="2251" w:type="dxa"/>
            <w:shd w:val="clear" w:color="auto" w:fill="auto"/>
          </w:tcPr>
          <w:p w:rsidR="005B081E" w:rsidRPr="00E46E32" w:rsidRDefault="005B081E" w:rsidP="005B081E">
            <w:pPr>
              <w:ind w:right="151" w:firstLine="102"/>
              <w:rPr>
                <w:sz w:val="28"/>
                <w:szCs w:val="28"/>
              </w:rPr>
            </w:pPr>
            <w:r w:rsidRPr="00E46E32">
              <w:rPr>
                <w:sz w:val="28"/>
                <w:szCs w:val="28"/>
              </w:rPr>
              <w:t>Тестирование</w:t>
            </w:r>
          </w:p>
          <w:p w:rsidR="005B081E" w:rsidRPr="00E46E32" w:rsidRDefault="005B081E" w:rsidP="005B081E">
            <w:pPr>
              <w:ind w:right="151" w:firstLine="102"/>
              <w:rPr>
                <w:sz w:val="28"/>
                <w:szCs w:val="28"/>
              </w:rPr>
            </w:pPr>
            <w:r w:rsidRPr="00E46E32">
              <w:rPr>
                <w:sz w:val="28"/>
                <w:szCs w:val="28"/>
              </w:rPr>
              <w:t>Устный опрос</w:t>
            </w:r>
          </w:p>
          <w:p w:rsidR="005B081E" w:rsidRPr="00E46E32" w:rsidRDefault="005B081E" w:rsidP="005B081E">
            <w:pPr>
              <w:tabs>
                <w:tab w:val="num" w:pos="0"/>
                <w:tab w:val="left" w:pos="142"/>
              </w:tabs>
              <w:jc w:val="both"/>
              <w:rPr>
                <w:sz w:val="28"/>
                <w:szCs w:val="28"/>
                <w:lang w:eastAsia="en-US"/>
              </w:rPr>
            </w:pPr>
            <w:r w:rsidRPr="00E46E32">
              <w:rPr>
                <w:sz w:val="28"/>
                <w:szCs w:val="28"/>
                <w:lang w:eastAsia="en-US"/>
              </w:rPr>
              <w:t xml:space="preserve">  описание макро (микро) препаратов;</w:t>
            </w:r>
          </w:p>
          <w:p w:rsidR="00222A13" w:rsidRDefault="005B081E" w:rsidP="005B081E">
            <w:pPr>
              <w:ind w:right="151" w:firstLine="102"/>
              <w:rPr>
                <w:sz w:val="28"/>
              </w:rPr>
            </w:pPr>
            <w:r w:rsidRPr="00E46E32">
              <w:rPr>
                <w:sz w:val="28"/>
                <w:szCs w:val="28"/>
              </w:rPr>
              <w:t>проверка практических навыков</w:t>
            </w:r>
          </w:p>
        </w:tc>
        <w:tc>
          <w:tcPr>
            <w:tcW w:w="2341" w:type="dxa"/>
            <w:shd w:val="clear" w:color="auto" w:fill="auto"/>
          </w:tcPr>
          <w:p w:rsidR="006529DC" w:rsidRDefault="006529DC" w:rsidP="006529DC">
            <w:pPr>
              <w:ind w:right="151"/>
              <w:jc w:val="both"/>
              <w:rPr>
                <w:sz w:val="28"/>
              </w:rPr>
            </w:pPr>
            <w:r>
              <w:rPr>
                <w:sz w:val="28"/>
              </w:rPr>
              <w:t>а</w:t>
            </w:r>
            <w:r w:rsidRPr="00DF17A3">
              <w:rPr>
                <w:sz w:val="28"/>
              </w:rPr>
              <w:t>удитор</w:t>
            </w:r>
            <w:r>
              <w:rPr>
                <w:sz w:val="28"/>
              </w:rPr>
              <w:t>ная</w:t>
            </w:r>
          </w:p>
          <w:p w:rsidR="001D724A" w:rsidRPr="00DF17A3" w:rsidRDefault="001D724A" w:rsidP="00871103">
            <w:pPr>
              <w:ind w:right="151" w:firstLine="102"/>
              <w:jc w:val="both"/>
              <w:rPr>
                <w:sz w:val="28"/>
              </w:rPr>
            </w:pPr>
          </w:p>
        </w:tc>
      </w:tr>
      <w:tr w:rsidR="006529DC" w:rsidRPr="00033367" w:rsidTr="00DF17A3">
        <w:tc>
          <w:tcPr>
            <w:tcW w:w="538" w:type="dxa"/>
            <w:shd w:val="clear" w:color="auto" w:fill="auto"/>
          </w:tcPr>
          <w:p w:rsidR="006529DC" w:rsidRDefault="006529DC" w:rsidP="00871103">
            <w:pPr>
              <w:ind w:right="-293" w:firstLine="709"/>
              <w:jc w:val="center"/>
              <w:rPr>
                <w:sz w:val="28"/>
              </w:rPr>
            </w:pPr>
          </w:p>
        </w:tc>
        <w:tc>
          <w:tcPr>
            <w:tcW w:w="2831" w:type="dxa"/>
            <w:shd w:val="clear" w:color="auto" w:fill="auto"/>
          </w:tcPr>
          <w:p w:rsidR="006529DC" w:rsidRPr="006529DC" w:rsidRDefault="006529DC" w:rsidP="00F87C2F">
            <w:pPr>
              <w:ind w:right="151"/>
              <w:rPr>
                <w:color w:val="000000" w:themeColor="text1"/>
                <w:sz w:val="28"/>
                <w:szCs w:val="28"/>
              </w:rPr>
            </w:pPr>
            <w:r w:rsidRPr="00DF17A3">
              <w:rPr>
                <w:color w:val="000000" w:themeColor="text1"/>
                <w:sz w:val="28"/>
              </w:rPr>
              <w:t>Модуль</w:t>
            </w:r>
            <w:r>
              <w:rPr>
                <w:color w:val="000000" w:themeColor="text1"/>
                <w:sz w:val="28"/>
              </w:rPr>
              <w:t xml:space="preserve"> № 5</w:t>
            </w:r>
            <w:r w:rsidRPr="000E4F4B">
              <w:rPr>
                <w:b/>
                <w:sz w:val="25"/>
                <w:szCs w:val="25"/>
              </w:rPr>
              <w:t xml:space="preserve"> </w:t>
            </w:r>
            <w:r>
              <w:rPr>
                <w:b/>
                <w:sz w:val="25"/>
                <w:szCs w:val="25"/>
              </w:rPr>
              <w:t>«</w:t>
            </w:r>
            <w:r w:rsidRPr="006529DC">
              <w:rPr>
                <w:sz w:val="28"/>
                <w:szCs w:val="28"/>
              </w:rPr>
              <w:t>Анатомия периферической и вегетативной нервной систем</w:t>
            </w:r>
            <w:r>
              <w:rPr>
                <w:sz w:val="28"/>
                <w:szCs w:val="28"/>
              </w:rPr>
              <w:t>»</w:t>
            </w:r>
          </w:p>
        </w:tc>
        <w:tc>
          <w:tcPr>
            <w:tcW w:w="2460" w:type="dxa"/>
            <w:shd w:val="clear" w:color="auto" w:fill="auto"/>
          </w:tcPr>
          <w:p w:rsidR="006529DC" w:rsidRDefault="006529DC" w:rsidP="006529DC">
            <w:pPr>
              <w:ind w:right="151"/>
              <w:jc w:val="both"/>
              <w:rPr>
                <w:sz w:val="28"/>
              </w:rPr>
            </w:pPr>
            <w:r w:rsidRPr="00DF17A3">
              <w:rPr>
                <w:sz w:val="28"/>
              </w:rPr>
              <w:t>работа с кон-спектом лекции; работа над учеб-ным материалом (учебника, пер-воисточника, до-полнительной литературы)</w:t>
            </w:r>
            <w:r>
              <w:rPr>
                <w:sz w:val="28"/>
              </w:rPr>
              <w:t>,</w:t>
            </w:r>
            <w:r>
              <w:rPr>
                <w:iCs/>
                <w:color w:val="000000"/>
                <w:sz w:val="28"/>
                <w:szCs w:val="28"/>
              </w:rPr>
              <w:t xml:space="preserve"> р</w:t>
            </w:r>
            <w:r w:rsidRPr="00D70877">
              <w:rPr>
                <w:iCs/>
                <w:color w:val="000000"/>
                <w:sz w:val="28"/>
                <w:szCs w:val="28"/>
              </w:rPr>
              <w:t>абота с влажными препаратами</w:t>
            </w:r>
          </w:p>
          <w:p w:rsidR="006529DC" w:rsidRDefault="006529DC" w:rsidP="00871103">
            <w:pPr>
              <w:ind w:right="151" w:firstLine="102"/>
              <w:jc w:val="both"/>
              <w:rPr>
                <w:sz w:val="28"/>
              </w:rPr>
            </w:pPr>
          </w:p>
        </w:tc>
        <w:tc>
          <w:tcPr>
            <w:tcW w:w="2251" w:type="dxa"/>
            <w:shd w:val="clear" w:color="auto" w:fill="auto"/>
          </w:tcPr>
          <w:p w:rsidR="005B081E" w:rsidRPr="00E46E32" w:rsidRDefault="005B081E" w:rsidP="005B081E">
            <w:pPr>
              <w:ind w:right="151" w:firstLine="102"/>
              <w:rPr>
                <w:sz w:val="28"/>
                <w:szCs w:val="28"/>
              </w:rPr>
            </w:pPr>
            <w:r w:rsidRPr="00E46E32">
              <w:rPr>
                <w:sz w:val="28"/>
                <w:szCs w:val="28"/>
              </w:rPr>
              <w:t>Тестирование</w:t>
            </w:r>
          </w:p>
          <w:p w:rsidR="005B081E" w:rsidRPr="00E46E32" w:rsidRDefault="005B081E" w:rsidP="005B081E">
            <w:pPr>
              <w:ind w:right="151" w:firstLine="102"/>
              <w:rPr>
                <w:sz w:val="28"/>
                <w:szCs w:val="28"/>
              </w:rPr>
            </w:pPr>
            <w:r w:rsidRPr="00E46E32">
              <w:rPr>
                <w:sz w:val="28"/>
                <w:szCs w:val="28"/>
              </w:rPr>
              <w:t>Устный опрос</w:t>
            </w:r>
          </w:p>
          <w:p w:rsidR="005B081E" w:rsidRPr="00E46E32" w:rsidRDefault="005B081E" w:rsidP="005B081E">
            <w:pPr>
              <w:tabs>
                <w:tab w:val="num" w:pos="0"/>
                <w:tab w:val="left" w:pos="142"/>
              </w:tabs>
              <w:jc w:val="both"/>
              <w:rPr>
                <w:sz w:val="28"/>
                <w:szCs w:val="28"/>
                <w:lang w:eastAsia="en-US"/>
              </w:rPr>
            </w:pPr>
            <w:r w:rsidRPr="00E46E32">
              <w:rPr>
                <w:sz w:val="28"/>
                <w:szCs w:val="28"/>
                <w:lang w:eastAsia="en-US"/>
              </w:rPr>
              <w:t xml:space="preserve">  описание макро (микро) препаратов;</w:t>
            </w:r>
          </w:p>
          <w:p w:rsidR="00222A13" w:rsidRDefault="005B081E" w:rsidP="005B081E">
            <w:pPr>
              <w:ind w:right="151" w:firstLine="102"/>
              <w:jc w:val="both"/>
              <w:rPr>
                <w:sz w:val="28"/>
              </w:rPr>
            </w:pPr>
            <w:r w:rsidRPr="00E46E32">
              <w:rPr>
                <w:sz w:val="28"/>
                <w:szCs w:val="28"/>
              </w:rPr>
              <w:t>проверка практических навыков</w:t>
            </w:r>
          </w:p>
        </w:tc>
        <w:tc>
          <w:tcPr>
            <w:tcW w:w="2341" w:type="dxa"/>
            <w:shd w:val="clear" w:color="auto" w:fill="auto"/>
          </w:tcPr>
          <w:p w:rsidR="006529DC" w:rsidRDefault="006529DC" w:rsidP="006529DC">
            <w:pPr>
              <w:ind w:right="151"/>
              <w:jc w:val="both"/>
              <w:rPr>
                <w:sz w:val="28"/>
              </w:rPr>
            </w:pPr>
            <w:r>
              <w:rPr>
                <w:sz w:val="28"/>
              </w:rPr>
              <w:t>а</w:t>
            </w:r>
            <w:r w:rsidRPr="00DF17A3">
              <w:rPr>
                <w:sz w:val="28"/>
              </w:rPr>
              <w:t>удитор</w:t>
            </w:r>
            <w:r>
              <w:rPr>
                <w:sz w:val="28"/>
              </w:rPr>
              <w:t>ная</w:t>
            </w:r>
          </w:p>
          <w:p w:rsidR="006529DC" w:rsidRPr="00DF17A3" w:rsidRDefault="006529DC" w:rsidP="00871103">
            <w:pPr>
              <w:ind w:right="151" w:firstLine="102"/>
              <w:jc w:val="both"/>
              <w:rPr>
                <w:sz w:val="28"/>
              </w:rPr>
            </w:pPr>
          </w:p>
        </w:tc>
      </w:tr>
      <w:tr w:rsidR="006529DC" w:rsidRPr="00033367" w:rsidTr="00DF17A3">
        <w:tc>
          <w:tcPr>
            <w:tcW w:w="538" w:type="dxa"/>
            <w:shd w:val="clear" w:color="auto" w:fill="auto"/>
          </w:tcPr>
          <w:p w:rsidR="006529DC" w:rsidRDefault="006529DC" w:rsidP="00871103">
            <w:pPr>
              <w:ind w:right="-293" w:firstLine="709"/>
              <w:jc w:val="center"/>
              <w:rPr>
                <w:sz w:val="28"/>
              </w:rPr>
            </w:pPr>
          </w:p>
        </w:tc>
        <w:tc>
          <w:tcPr>
            <w:tcW w:w="2831" w:type="dxa"/>
            <w:shd w:val="clear" w:color="auto" w:fill="auto"/>
          </w:tcPr>
          <w:p w:rsidR="006529DC" w:rsidRPr="006529DC" w:rsidRDefault="006529DC" w:rsidP="00F87C2F">
            <w:pPr>
              <w:ind w:right="151"/>
              <w:rPr>
                <w:color w:val="000000" w:themeColor="text1"/>
                <w:sz w:val="28"/>
                <w:szCs w:val="28"/>
              </w:rPr>
            </w:pPr>
            <w:r w:rsidRPr="00DF17A3">
              <w:rPr>
                <w:color w:val="000000" w:themeColor="text1"/>
                <w:sz w:val="28"/>
              </w:rPr>
              <w:t>Модуль</w:t>
            </w:r>
            <w:r>
              <w:rPr>
                <w:color w:val="000000" w:themeColor="text1"/>
                <w:sz w:val="28"/>
              </w:rPr>
              <w:t xml:space="preserve"> № 6</w:t>
            </w:r>
            <w:r w:rsidRPr="000E4F4B">
              <w:rPr>
                <w:b/>
                <w:sz w:val="25"/>
                <w:szCs w:val="25"/>
              </w:rPr>
              <w:t xml:space="preserve"> </w:t>
            </w:r>
            <w:r>
              <w:rPr>
                <w:b/>
                <w:sz w:val="25"/>
                <w:szCs w:val="25"/>
              </w:rPr>
              <w:t>«</w:t>
            </w:r>
            <w:r w:rsidRPr="006529DC">
              <w:rPr>
                <w:sz w:val="28"/>
                <w:szCs w:val="28"/>
              </w:rPr>
              <w:t>Анатомия артериальной, венозной, лимфатической, лимфоидной систем                                   и эндокринных желез</w:t>
            </w:r>
            <w:r>
              <w:rPr>
                <w:sz w:val="28"/>
                <w:szCs w:val="28"/>
              </w:rPr>
              <w:t>»</w:t>
            </w:r>
          </w:p>
        </w:tc>
        <w:tc>
          <w:tcPr>
            <w:tcW w:w="2460" w:type="dxa"/>
            <w:shd w:val="clear" w:color="auto" w:fill="auto"/>
          </w:tcPr>
          <w:p w:rsidR="006529DC" w:rsidRDefault="006529DC" w:rsidP="006529DC">
            <w:pPr>
              <w:ind w:right="151"/>
              <w:jc w:val="both"/>
              <w:rPr>
                <w:sz w:val="28"/>
              </w:rPr>
            </w:pPr>
            <w:r w:rsidRPr="00DF17A3">
              <w:rPr>
                <w:sz w:val="28"/>
              </w:rPr>
              <w:t>работа с кон-спектом лекции; работа над учеб-ным материалом (учебника, пер-воисточника, до-полнительной литературы)</w:t>
            </w:r>
            <w:r>
              <w:rPr>
                <w:sz w:val="28"/>
              </w:rPr>
              <w:t>,</w:t>
            </w:r>
            <w:r>
              <w:rPr>
                <w:iCs/>
                <w:color w:val="000000"/>
                <w:sz w:val="28"/>
                <w:szCs w:val="28"/>
              </w:rPr>
              <w:t xml:space="preserve"> р</w:t>
            </w:r>
            <w:r w:rsidRPr="00D70877">
              <w:rPr>
                <w:iCs/>
                <w:color w:val="000000"/>
                <w:sz w:val="28"/>
                <w:szCs w:val="28"/>
              </w:rPr>
              <w:t>абота с влажными препаратами</w:t>
            </w:r>
          </w:p>
          <w:p w:rsidR="006529DC" w:rsidRDefault="006529DC" w:rsidP="00871103">
            <w:pPr>
              <w:ind w:right="151" w:firstLine="102"/>
              <w:jc w:val="both"/>
              <w:rPr>
                <w:sz w:val="28"/>
              </w:rPr>
            </w:pPr>
          </w:p>
        </w:tc>
        <w:tc>
          <w:tcPr>
            <w:tcW w:w="2251" w:type="dxa"/>
            <w:shd w:val="clear" w:color="auto" w:fill="auto"/>
          </w:tcPr>
          <w:p w:rsidR="005B081E" w:rsidRPr="00E46E32" w:rsidRDefault="005B081E" w:rsidP="005B081E">
            <w:pPr>
              <w:ind w:right="151" w:firstLine="102"/>
              <w:rPr>
                <w:sz w:val="28"/>
                <w:szCs w:val="28"/>
              </w:rPr>
            </w:pPr>
            <w:r w:rsidRPr="00E46E32">
              <w:rPr>
                <w:sz w:val="28"/>
                <w:szCs w:val="28"/>
              </w:rPr>
              <w:t>Тестирование</w:t>
            </w:r>
          </w:p>
          <w:p w:rsidR="005B081E" w:rsidRPr="00E46E32" w:rsidRDefault="005B081E" w:rsidP="005B081E">
            <w:pPr>
              <w:ind w:right="151" w:firstLine="102"/>
              <w:rPr>
                <w:sz w:val="28"/>
                <w:szCs w:val="28"/>
              </w:rPr>
            </w:pPr>
            <w:r w:rsidRPr="00E46E32">
              <w:rPr>
                <w:sz w:val="28"/>
                <w:szCs w:val="28"/>
              </w:rPr>
              <w:t>Устный опрос</w:t>
            </w:r>
          </w:p>
          <w:p w:rsidR="005B081E" w:rsidRPr="00E46E32" w:rsidRDefault="005B081E" w:rsidP="005B081E">
            <w:pPr>
              <w:tabs>
                <w:tab w:val="num" w:pos="0"/>
                <w:tab w:val="left" w:pos="142"/>
              </w:tabs>
              <w:jc w:val="both"/>
              <w:rPr>
                <w:sz w:val="28"/>
                <w:szCs w:val="28"/>
                <w:lang w:eastAsia="en-US"/>
              </w:rPr>
            </w:pPr>
            <w:r w:rsidRPr="00E46E32">
              <w:rPr>
                <w:sz w:val="28"/>
                <w:szCs w:val="28"/>
                <w:lang w:eastAsia="en-US"/>
              </w:rPr>
              <w:t xml:space="preserve">  описание макро (микро) препаратов;</w:t>
            </w:r>
          </w:p>
          <w:p w:rsidR="00222A13" w:rsidRDefault="005B081E" w:rsidP="005B081E">
            <w:pPr>
              <w:ind w:right="151" w:firstLine="102"/>
              <w:jc w:val="both"/>
              <w:rPr>
                <w:sz w:val="28"/>
              </w:rPr>
            </w:pPr>
            <w:r w:rsidRPr="00E46E32">
              <w:rPr>
                <w:sz w:val="28"/>
                <w:szCs w:val="28"/>
              </w:rPr>
              <w:t>проверка практических навыков</w:t>
            </w:r>
          </w:p>
        </w:tc>
        <w:tc>
          <w:tcPr>
            <w:tcW w:w="2341" w:type="dxa"/>
            <w:shd w:val="clear" w:color="auto" w:fill="auto"/>
          </w:tcPr>
          <w:p w:rsidR="006529DC" w:rsidRDefault="006529DC" w:rsidP="006529DC">
            <w:pPr>
              <w:ind w:right="151"/>
              <w:jc w:val="both"/>
              <w:rPr>
                <w:sz w:val="28"/>
              </w:rPr>
            </w:pPr>
            <w:r>
              <w:rPr>
                <w:sz w:val="28"/>
              </w:rPr>
              <w:t>а</w:t>
            </w:r>
            <w:r w:rsidRPr="00DF17A3">
              <w:rPr>
                <w:sz w:val="28"/>
              </w:rPr>
              <w:t>удитор</w:t>
            </w:r>
            <w:r>
              <w:rPr>
                <w:sz w:val="28"/>
              </w:rPr>
              <w:t>ная</w:t>
            </w:r>
          </w:p>
          <w:p w:rsidR="006529DC" w:rsidRPr="00DF17A3" w:rsidRDefault="006529DC" w:rsidP="00871103">
            <w:pPr>
              <w:ind w:right="151" w:firstLine="102"/>
              <w:jc w:val="both"/>
              <w:rPr>
                <w:sz w:val="28"/>
              </w:rPr>
            </w:pPr>
          </w:p>
        </w:tc>
      </w:tr>
      <w:tr w:rsidR="009978D9" w:rsidRPr="00033367" w:rsidTr="00E926A7">
        <w:tc>
          <w:tcPr>
            <w:tcW w:w="10421" w:type="dxa"/>
            <w:gridSpan w:val="5"/>
            <w:shd w:val="clear" w:color="auto" w:fill="auto"/>
          </w:tcPr>
          <w:p w:rsidR="009978D9" w:rsidRPr="00E926A7" w:rsidRDefault="009978D9" w:rsidP="00F55788">
            <w:pPr>
              <w:ind w:right="-293"/>
              <w:jc w:val="center"/>
              <w:rPr>
                <w:sz w:val="28"/>
              </w:rPr>
            </w:pPr>
            <w:r w:rsidRPr="00E926A7">
              <w:rPr>
                <w:sz w:val="28"/>
              </w:rPr>
              <w:t>Самостоятельная работа в рамках практических занятий</w:t>
            </w:r>
          </w:p>
          <w:p w:rsidR="009978D9" w:rsidRPr="009978D9" w:rsidRDefault="00E04943" w:rsidP="00E926A7">
            <w:pPr>
              <w:ind w:right="-293"/>
              <w:jc w:val="center"/>
              <w:rPr>
                <w:i/>
                <w:sz w:val="28"/>
                <w:vertAlign w:val="superscript"/>
              </w:rPr>
            </w:pPr>
            <w:r>
              <w:rPr>
                <w:sz w:val="28"/>
              </w:rPr>
              <w:t>м</w:t>
            </w:r>
            <w:r w:rsidR="009978D9" w:rsidRPr="00E926A7">
              <w:rPr>
                <w:sz w:val="28"/>
              </w:rPr>
              <w:t>одуля</w:t>
            </w:r>
            <w:r>
              <w:rPr>
                <w:sz w:val="28"/>
              </w:rPr>
              <w:t xml:space="preserve"> №</w:t>
            </w:r>
            <w:r w:rsidR="00EF5E1D">
              <w:rPr>
                <w:sz w:val="28"/>
              </w:rPr>
              <w:t xml:space="preserve"> </w:t>
            </w:r>
            <w:r>
              <w:rPr>
                <w:sz w:val="28"/>
              </w:rPr>
              <w:t>1</w:t>
            </w:r>
            <w:r w:rsidR="009978D9" w:rsidRPr="00E926A7">
              <w:rPr>
                <w:sz w:val="28"/>
              </w:rPr>
              <w:t xml:space="preserve"> </w:t>
            </w:r>
            <w:r w:rsidR="00693E11" w:rsidRPr="00E926A7">
              <w:rPr>
                <w:sz w:val="28"/>
              </w:rPr>
              <w:t>«</w:t>
            </w:r>
            <w:r w:rsidR="00625F43" w:rsidRPr="0016658F">
              <w:rPr>
                <w:sz w:val="28"/>
                <w:szCs w:val="28"/>
              </w:rPr>
              <w:t>Основы функциональной морфологии опорно-двигательного аппарата и           внутренних органов</w:t>
            </w:r>
            <w:r w:rsidR="00693E11" w:rsidRPr="00033367">
              <w:rPr>
                <w:sz w:val="28"/>
              </w:rPr>
              <w:t>»</w:t>
            </w:r>
          </w:p>
        </w:tc>
      </w:tr>
      <w:tr w:rsidR="00EE6E13" w:rsidRPr="00033367" w:rsidTr="00DF17A3">
        <w:tc>
          <w:tcPr>
            <w:tcW w:w="538" w:type="dxa"/>
            <w:shd w:val="clear" w:color="auto" w:fill="auto"/>
          </w:tcPr>
          <w:p w:rsidR="00103914" w:rsidRPr="00033367" w:rsidRDefault="00103914" w:rsidP="00F55788">
            <w:pPr>
              <w:ind w:right="-293" w:firstLine="709"/>
              <w:jc w:val="center"/>
              <w:rPr>
                <w:sz w:val="28"/>
              </w:rPr>
            </w:pPr>
            <w:r w:rsidRPr="00033367">
              <w:rPr>
                <w:sz w:val="28"/>
              </w:rPr>
              <w:t>1</w:t>
            </w:r>
          </w:p>
        </w:tc>
        <w:tc>
          <w:tcPr>
            <w:tcW w:w="2831" w:type="dxa"/>
            <w:shd w:val="clear" w:color="auto" w:fill="auto"/>
          </w:tcPr>
          <w:p w:rsidR="00103914" w:rsidRPr="00033367" w:rsidRDefault="00103914" w:rsidP="00E926A7">
            <w:pPr>
              <w:ind w:right="-293"/>
              <w:rPr>
                <w:sz w:val="28"/>
              </w:rPr>
            </w:pPr>
            <w:r w:rsidRPr="00033367">
              <w:rPr>
                <w:sz w:val="28"/>
              </w:rPr>
              <w:t>Тема</w:t>
            </w:r>
            <w:r w:rsidR="00A474C0">
              <w:rPr>
                <w:sz w:val="28"/>
              </w:rPr>
              <w:t xml:space="preserve"> №</w:t>
            </w:r>
            <w:r w:rsidR="00EF5E1D">
              <w:rPr>
                <w:sz w:val="28"/>
              </w:rPr>
              <w:t xml:space="preserve"> </w:t>
            </w:r>
            <w:r w:rsidR="00A474C0">
              <w:rPr>
                <w:sz w:val="28"/>
              </w:rPr>
              <w:t>1</w:t>
            </w:r>
            <w:r>
              <w:rPr>
                <w:sz w:val="28"/>
              </w:rPr>
              <w:t>:</w:t>
            </w:r>
            <w:r w:rsidRPr="00033367">
              <w:rPr>
                <w:sz w:val="28"/>
              </w:rPr>
              <w:t xml:space="preserve"> «</w:t>
            </w:r>
            <w:r w:rsidR="004526B8" w:rsidRPr="0016658F">
              <w:rPr>
                <w:sz w:val="28"/>
                <w:szCs w:val="28"/>
              </w:rPr>
              <w:t xml:space="preserve">Введение в анатомию. Оси и плоскости. Анатомическая </w:t>
            </w:r>
            <w:r w:rsidR="004526B8" w:rsidRPr="0016658F">
              <w:rPr>
                <w:sz w:val="28"/>
                <w:szCs w:val="28"/>
              </w:rPr>
              <w:lastRenderedPageBreak/>
              <w:t xml:space="preserve">терминология. Скелет туловища (грудные и поясничные позвонки) Шейные позвонки, крестец, </w:t>
            </w:r>
            <w:r w:rsidR="00625F43">
              <w:rPr>
                <w:sz w:val="28"/>
                <w:szCs w:val="28"/>
              </w:rPr>
              <w:t>копчик. Ребра. Грудина</w:t>
            </w:r>
            <w:r w:rsidRPr="00033367">
              <w:rPr>
                <w:sz w:val="28"/>
              </w:rPr>
              <w:t>»</w:t>
            </w:r>
          </w:p>
        </w:tc>
        <w:tc>
          <w:tcPr>
            <w:tcW w:w="2460" w:type="dxa"/>
            <w:shd w:val="clear" w:color="auto" w:fill="auto"/>
          </w:tcPr>
          <w:p w:rsidR="00103914" w:rsidRPr="00DF17A3" w:rsidRDefault="00103914">
            <w:pPr>
              <w:rPr>
                <w:sz w:val="28"/>
                <w:szCs w:val="28"/>
              </w:rPr>
            </w:pPr>
            <w:r w:rsidRPr="00DF17A3">
              <w:rPr>
                <w:sz w:val="28"/>
                <w:szCs w:val="28"/>
              </w:rPr>
              <w:lastRenderedPageBreak/>
              <w:t>работа над учебным материалом</w:t>
            </w:r>
            <w:r w:rsidR="00A253F4" w:rsidRPr="00DF17A3">
              <w:rPr>
                <w:sz w:val="28"/>
                <w:szCs w:val="28"/>
              </w:rPr>
              <w:t xml:space="preserve">, </w:t>
            </w:r>
            <w:r w:rsidR="003C1C45">
              <w:rPr>
                <w:iCs/>
                <w:color w:val="000000"/>
                <w:sz w:val="28"/>
                <w:szCs w:val="28"/>
              </w:rPr>
              <w:t>р</w:t>
            </w:r>
            <w:r w:rsidR="003C1C45" w:rsidRPr="00D70877">
              <w:rPr>
                <w:iCs/>
                <w:color w:val="000000"/>
                <w:sz w:val="28"/>
                <w:szCs w:val="28"/>
              </w:rPr>
              <w:t>абота с влажны</w:t>
            </w:r>
            <w:r w:rsidR="003C1C45" w:rsidRPr="00D70877">
              <w:rPr>
                <w:iCs/>
                <w:color w:val="000000"/>
                <w:sz w:val="28"/>
                <w:szCs w:val="28"/>
              </w:rPr>
              <w:lastRenderedPageBreak/>
              <w:t>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lastRenderedPageBreak/>
              <w:t xml:space="preserve">Устный опрос, </w:t>
            </w:r>
            <w:r w:rsidRPr="00E46E32">
              <w:rPr>
                <w:sz w:val="28"/>
                <w:szCs w:val="28"/>
                <w:lang w:eastAsia="en-US"/>
              </w:rPr>
              <w:t>описание макро (микро) препа</w:t>
            </w:r>
            <w:r w:rsidRPr="00E46E32">
              <w:rPr>
                <w:sz w:val="28"/>
                <w:szCs w:val="28"/>
                <w:lang w:eastAsia="en-US"/>
              </w:rPr>
              <w:lastRenderedPageBreak/>
              <w:t>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03914" w:rsidRPr="00DF17A3" w:rsidRDefault="00103914">
            <w:r w:rsidRPr="00DF17A3">
              <w:rPr>
                <w:rFonts w:cstheme="minorBidi"/>
                <w:iCs/>
                <w:color w:val="000000" w:themeColor="text1"/>
                <w:kern w:val="24"/>
                <w:sz w:val="28"/>
                <w:szCs w:val="28"/>
              </w:rPr>
              <w:lastRenderedPageBreak/>
              <w:t>аудиторная</w:t>
            </w:r>
            <w:r w:rsidR="00A253F4" w:rsidRPr="00DF17A3">
              <w:rPr>
                <w:rFonts w:cstheme="minorBidi"/>
                <w:iCs/>
                <w:color w:val="000000" w:themeColor="text1"/>
                <w:kern w:val="24"/>
                <w:sz w:val="28"/>
                <w:szCs w:val="28"/>
              </w:rPr>
              <w:t>, внеаудиторная</w:t>
            </w:r>
            <w:r w:rsidRPr="00DF17A3">
              <w:rPr>
                <w:rFonts w:cstheme="minorBidi"/>
                <w:iCs/>
                <w:color w:val="000000" w:themeColor="text1"/>
                <w:kern w:val="24"/>
                <w:sz w:val="28"/>
                <w:szCs w:val="28"/>
              </w:rPr>
              <w:t> </w:t>
            </w:r>
          </w:p>
        </w:tc>
      </w:tr>
      <w:tr w:rsidR="00EE6E13" w:rsidRPr="00033367" w:rsidTr="00DF17A3">
        <w:tc>
          <w:tcPr>
            <w:tcW w:w="538" w:type="dxa"/>
            <w:shd w:val="clear" w:color="auto" w:fill="auto"/>
          </w:tcPr>
          <w:p w:rsidR="00DF17A3" w:rsidRPr="00033367" w:rsidRDefault="00DF17A3" w:rsidP="00F55788">
            <w:pPr>
              <w:ind w:right="-293" w:firstLine="709"/>
              <w:jc w:val="center"/>
              <w:rPr>
                <w:sz w:val="28"/>
              </w:rPr>
            </w:pPr>
            <w:r w:rsidRPr="00033367">
              <w:rPr>
                <w:sz w:val="28"/>
              </w:rPr>
              <w:t>2</w:t>
            </w:r>
          </w:p>
        </w:tc>
        <w:tc>
          <w:tcPr>
            <w:tcW w:w="2831" w:type="dxa"/>
            <w:shd w:val="clear" w:color="auto" w:fill="auto"/>
          </w:tcPr>
          <w:p w:rsidR="00DF17A3" w:rsidRPr="00033367" w:rsidRDefault="00DF17A3" w:rsidP="00E926A7">
            <w:pPr>
              <w:ind w:right="-293"/>
              <w:rPr>
                <w:sz w:val="28"/>
              </w:rPr>
            </w:pPr>
            <w:r w:rsidRPr="00033367">
              <w:rPr>
                <w:sz w:val="28"/>
              </w:rPr>
              <w:t>Тема</w:t>
            </w:r>
            <w:r w:rsidR="00A474C0">
              <w:rPr>
                <w:sz w:val="28"/>
              </w:rPr>
              <w:t xml:space="preserve"> №</w:t>
            </w:r>
            <w:r w:rsidR="00EF5E1D">
              <w:rPr>
                <w:sz w:val="28"/>
              </w:rPr>
              <w:t xml:space="preserve"> </w:t>
            </w:r>
            <w:r w:rsidR="00A474C0">
              <w:rPr>
                <w:sz w:val="28"/>
              </w:rPr>
              <w:t>2</w:t>
            </w:r>
            <w:r>
              <w:rPr>
                <w:sz w:val="28"/>
              </w:rPr>
              <w:t>:</w:t>
            </w:r>
            <w:r w:rsidRPr="00033367">
              <w:rPr>
                <w:sz w:val="28"/>
              </w:rPr>
              <w:t xml:space="preserve"> «</w:t>
            </w:r>
            <w:r w:rsidR="004526B8" w:rsidRPr="0016658F">
              <w:rPr>
                <w:sz w:val="28"/>
                <w:szCs w:val="28"/>
              </w:rPr>
              <w:t>Общие данные о соединениях костей. Соединения костей туловища. Позвоночный столб и грудная клетка в целом. Скелет плечевого пояса и свободной верхней конечности. Соединения костей скелета плечевого пояса и свободной верхней конечно</w:t>
            </w:r>
            <w:r w:rsidR="004526B8">
              <w:rPr>
                <w:sz w:val="28"/>
                <w:szCs w:val="28"/>
              </w:rPr>
              <w:t>сти</w:t>
            </w:r>
            <w:r w:rsidRPr="00033367">
              <w:rPr>
                <w:sz w:val="28"/>
              </w:rPr>
              <w:t>»</w:t>
            </w:r>
          </w:p>
        </w:tc>
        <w:tc>
          <w:tcPr>
            <w:tcW w:w="2460" w:type="dxa"/>
            <w:shd w:val="clear" w:color="auto" w:fill="auto"/>
          </w:tcPr>
          <w:p w:rsidR="00DF17A3" w:rsidRPr="00DF17A3" w:rsidRDefault="00DF17A3" w:rsidP="00E35179">
            <w:pPr>
              <w:rPr>
                <w:sz w:val="28"/>
                <w:szCs w:val="28"/>
              </w:rPr>
            </w:pPr>
            <w:r w:rsidRPr="00DF17A3">
              <w:rPr>
                <w:sz w:val="28"/>
                <w:szCs w:val="28"/>
              </w:rPr>
              <w:t xml:space="preserve">работа над учебным материалом, </w:t>
            </w:r>
            <w:r w:rsidR="003C1C45">
              <w:rPr>
                <w:iCs/>
                <w:color w:val="000000"/>
                <w:sz w:val="28"/>
                <w:szCs w:val="28"/>
              </w:rPr>
              <w:t>р</w:t>
            </w:r>
            <w:r w:rsidR="003C1C45"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DF17A3" w:rsidRPr="00DF17A3" w:rsidRDefault="00DF17A3" w:rsidP="00E35179">
            <w:r w:rsidRPr="00DF17A3">
              <w:rPr>
                <w:rFonts w:cstheme="minorBidi"/>
                <w:iCs/>
                <w:color w:val="000000" w:themeColor="text1"/>
                <w:kern w:val="24"/>
                <w:sz w:val="28"/>
                <w:szCs w:val="28"/>
              </w:rPr>
              <w:t>аудиторная, внеаудиторная </w:t>
            </w:r>
          </w:p>
        </w:tc>
      </w:tr>
      <w:tr w:rsidR="00EE6E13" w:rsidRPr="00033367" w:rsidTr="00DF17A3">
        <w:tc>
          <w:tcPr>
            <w:tcW w:w="538" w:type="dxa"/>
            <w:shd w:val="clear" w:color="auto" w:fill="auto"/>
          </w:tcPr>
          <w:p w:rsidR="00DF17A3" w:rsidRPr="00033367" w:rsidRDefault="00DF17A3" w:rsidP="00F55788">
            <w:pPr>
              <w:ind w:right="-293" w:firstLine="709"/>
              <w:jc w:val="center"/>
              <w:rPr>
                <w:sz w:val="28"/>
              </w:rPr>
            </w:pPr>
            <w:r w:rsidRPr="00033367">
              <w:rPr>
                <w:sz w:val="28"/>
              </w:rPr>
              <w:t>3</w:t>
            </w:r>
          </w:p>
        </w:tc>
        <w:tc>
          <w:tcPr>
            <w:tcW w:w="2831" w:type="dxa"/>
            <w:shd w:val="clear" w:color="auto" w:fill="auto"/>
          </w:tcPr>
          <w:p w:rsidR="00DF17A3" w:rsidRPr="004526B8" w:rsidRDefault="00DF17A3" w:rsidP="00E926A7">
            <w:pPr>
              <w:ind w:right="-293"/>
              <w:rPr>
                <w:sz w:val="28"/>
                <w:szCs w:val="28"/>
              </w:rPr>
            </w:pPr>
            <w:r w:rsidRPr="00033367">
              <w:rPr>
                <w:sz w:val="28"/>
              </w:rPr>
              <w:t>Тема</w:t>
            </w:r>
            <w:r w:rsidR="00A474C0">
              <w:rPr>
                <w:sz w:val="28"/>
              </w:rPr>
              <w:t xml:space="preserve"> №</w:t>
            </w:r>
            <w:r w:rsidR="00EF5E1D">
              <w:rPr>
                <w:sz w:val="28"/>
              </w:rPr>
              <w:t xml:space="preserve"> </w:t>
            </w:r>
            <w:r w:rsidR="00A474C0">
              <w:rPr>
                <w:sz w:val="28"/>
              </w:rPr>
              <w:t>3</w:t>
            </w:r>
            <w:r>
              <w:rPr>
                <w:sz w:val="28"/>
              </w:rPr>
              <w:t>:</w:t>
            </w:r>
            <w:r w:rsidRPr="00033367">
              <w:rPr>
                <w:sz w:val="28"/>
              </w:rPr>
              <w:t xml:space="preserve"> «</w:t>
            </w:r>
            <w:r w:rsidR="004526B8" w:rsidRPr="0016658F">
              <w:rPr>
                <w:sz w:val="28"/>
                <w:szCs w:val="28"/>
              </w:rPr>
              <w:t>Кости тазового пояса и свободной нижней конечности. Таз в целом. Соединения костей таза. Соединения костей свободной нижней конечности</w:t>
            </w:r>
            <w:r w:rsidRPr="00033367">
              <w:rPr>
                <w:sz w:val="28"/>
              </w:rPr>
              <w:t>»</w:t>
            </w:r>
          </w:p>
        </w:tc>
        <w:tc>
          <w:tcPr>
            <w:tcW w:w="2460" w:type="dxa"/>
            <w:shd w:val="clear" w:color="auto" w:fill="auto"/>
          </w:tcPr>
          <w:p w:rsidR="00DF17A3" w:rsidRPr="00DF17A3" w:rsidRDefault="00DF17A3" w:rsidP="00E35179">
            <w:pPr>
              <w:rPr>
                <w:sz w:val="28"/>
                <w:szCs w:val="28"/>
              </w:rPr>
            </w:pPr>
            <w:r w:rsidRPr="00DF17A3">
              <w:rPr>
                <w:sz w:val="28"/>
                <w:szCs w:val="28"/>
              </w:rPr>
              <w:t xml:space="preserve">работа над учебным материалом, </w:t>
            </w:r>
            <w:r w:rsidR="003C1C45">
              <w:rPr>
                <w:iCs/>
                <w:color w:val="000000"/>
                <w:sz w:val="28"/>
                <w:szCs w:val="28"/>
              </w:rPr>
              <w:t>р</w:t>
            </w:r>
            <w:r w:rsidR="003C1C45"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DF17A3" w:rsidRPr="00DF17A3" w:rsidRDefault="00DF17A3" w:rsidP="00E35179">
            <w:r w:rsidRPr="00DF17A3">
              <w:rPr>
                <w:rFonts w:cstheme="minorBidi"/>
                <w:iCs/>
                <w:color w:val="000000" w:themeColor="text1"/>
                <w:kern w:val="24"/>
                <w:sz w:val="28"/>
                <w:szCs w:val="28"/>
              </w:rPr>
              <w:t>аудиторная, внеаудиторная </w:t>
            </w:r>
          </w:p>
        </w:tc>
      </w:tr>
      <w:tr w:rsidR="00EE6E13" w:rsidRPr="00033367" w:rsidTr="00DF17A3">
        <w:tc>
          <w:tcPr>
            <w:tcW w:w="538" w:type="dxa"/>
            <w:shd w:val="clear" w:color="auto" w:fill="auto"/>
          </w:tcPr>
          <w:p w:rsidR="00DF17A3" w:rsidRPr="00033367" w:rsidRDefault="00DF17A3" w:rsidP="00F55788">
            <w:pPr>
              <w:ind w:right="-293" w:firstLine="709"/>
              <w:jc w:val="center"/>
              <w:rPr>
                <w:sz w:val="28"/>
              </w:rPr>
            </w:pPr>
            <w:r w:rsidRPr="00033367">
              <w:rPr>
                <w:sz w:val="28"/>
              </w:rPr>
              <w:t>4</w:t>
            </w:r>
          </w:p>
        </w:tc>
        <w:tc>
          <w:tcPr>
            <w:tcW w:w="2831" w:type="dxa"/>
            <w:shd w:val="clear" w:color="auto" w:fill="auto"/>
          </w:tcPr>
          <w:p w:rsidR="00DF17A3" w:rsidRPr="00033367" w:rsidRDefault="00DF17A3" w:rsidP="00EF5E1D">
            <w:pPr>
              <w:ind w:right="-293"/>
              <w:rPr>
                <w:sz w:val="28"/>
              </w:rPr>
            </w:pPr>
            <w:r w:rsidRPr="00033367">
              <w:rPr>
                <w:sz w:val="28"/>
              </w:rPr>
              <w:t>Тема</w:t>
            </w:r>
            <w:r w:rsidR="00A474C0">
              <w:rPr>
                <w:sz w:val="28"/>
              </w:rPr>
              <w:t xml:space="preserve"> №</w:t>
            </w:r>
            <w:r w:rsidR="00EF5E1D">
              <w:rPr>
                <w:sz w:val="28"/>
              </w:rPr>
              <w:t xml:space="preserve"> 4</w:t>
            </w:r>
            <w:r>
              <w:rPr>
                <w:sz w:val="28"/>
              </w:rPr>
              <w:t>:</w:t>
            </w:r>
            <w:r w:rsidRPr="00033367">
              <w:rPr>
                <w:sz w:val="28"/>
              </w:rPr>
              <w:t xml:space="preserve"> </w:t>
            </w:r>
            <w:r w:rsidR="002401A1" w:rsidRPr="002401A1">
              <w:rPr>
                <w:sz w:val="28"/>
              </w:rPr>
              <w:t>Общая характеристика черепа. Кости мозгового черепа. Кости лицевого черепа. Основание черепа.  Соединения костей черепа. Височно-нижнечелюстной сустав. Череп новорожденного. Отчет по модулю №1 «Скелет и соединения туловища и конечностей» «Череп».</w:t>
            </w:r>
          </w:p>
        </w:tc>
        <w:tc>
          <w:tcPr>
            <w:tcW w:w="2460" w:type="dxa"/>
            <w:shd w:val="clear" w:color="auto" w:fill="auto"/>
          </w:tcPr>
          <w:p w:rsidR="00DF17A3" w:rsidRPr="00DF17A3" w:rsidRDefault="00DF17A3" w:rsidP="00E35179">
            <w:pPr>
              <w:rPr>
                <w:sz w:val="28"/>
                <w:szCs w:val="28"/>
              </w:rPr>
            </w:pPr>
            <w:r w:rsidRPr="00DF17A3">
              <w:rPr>
                <w:sz w:val="28"/>
                <w:szCs w:val="28"/>
              </w:rPr>
              <w:t xml:space="preserve">работа над учебным материалом, </w:t>
            </w:r>
            <w:r w:rsidR="003C1C45">
              <w:rPr>
                <w:iCs/>
                <w:color w:val="000000"/>
                <w:sz w:val="28"/>
                <w:szCs w:val="28"/>
              </w:rPr>
              <w:t>р</w:t>
            </w:r>
            <w:r w:rsidR="003C1C45"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ind w:right="-293"/>
              <w:rPr>
                <w:sz w:val="28"/>
                <w:szCs w:val="28"/>
              </w:rPr>
            </w:pPr>
            <w:r w:rsidRPr="00E46E32">
              <w:rPr>
                <w:sz w:val="28"/>
                <w:szCs w:val="28"/>
              </w:rPr>
              <w:t>проверка практических навыков</w:t>
            </w:r>
          </w:p>
          <w:p w:rsidR="002401A1" w:rsidRPr="00DF17A3" w:rsidRDefault="002401A1" w:rsidP="005B081E">
            <w:pPr>
              <w:ind w:right="-293"/>
              <w:rPr>
                <w:sz w:val="28"/>
              </w:rPr>
            </w:pPr>
            <w:r>
              <w:rPr>
                <w:sz w:val="28"/>
                <w:szCs w:val="28"/>
              </w:rPr>
              <w:t>Тестирование</w:t>
            </w:r>
          </w:p>
        </w:tc>
        <w:tc>
          <w:tcPr>
            <w:tcW w:w="2341" w:type="dxa"/>
            <w:shd w:val="clear" w:color="auto" w:fill="auto"/>
          </w:tcPr>
          <w:p w:rsidR="00DF17A3" w:rsidRPr="00DF17A3" w:rsidRDefault="00DF17A3" w:rsidP="00E35179">
            <w:r w:rsidRPr="00DF17A3">
              <w:rPr>
                <w:rFonts w:cstheme="minorBidi"/>
                <w:iCs/>
                <w:color w:val="000000" w:themeColor="text1"/>
                <w:kern w:val="24"/>
                <w:sz w:val="28"/>
                <w:szCs w:val="28"/>
              </w:rPr>
              <w:t>аудиторная, внеаудиторная </w:t>
            </w:r>
          </w:p>
        </w:tc>
      </w:tr>
      <w:tr w:rsidR="003C1C45" w:rsidRPr="00E926A7" w:rsidTr="00E35179">
        <w:tc>
          <w:tcPr>
            <w:tcW w:w="10421" w:type="dxa"/>
            <w:gridSpan w:val="5"/>
            <w:shd w:val="clear" w:color="auto" w:fill="auto"/>
          </w:tcPr>
          <w:p w:rsidR="003C1C45" w:rsidRPr="00103914" w:rsidRDefault="003C1C45" w:rsidP="000D77EC">
            <w:pPr>
              <w:ind w:firstLine="709"/>
              <w:jc w:val="center"/>
              <w:rPr>
                <w:sz w:val="28"/>
                <w:szCs w:val="28"/>
              </w:rPr>
            </w:pPr>
            <w:r w:rsidRPr="00103914">
              <w:rPr>
                <w:sz w:val="28"/>
                <w:szCs w:val="28"/>
              </w:rPr>
              <w:t>Самостоятельная работа в рамках практических занятий</w:t>
            </w:r>
          </w:p>
          <w:p w:rsidR="003C1C45" w:rsidRPr="00103914" w:rsidRDefault="00E04943" w:rsidP="000D77EC">
            <w:pPr>
              <w:ind w:firstLine="709"/>
              <w:jc w:val="center"/>
              <w:rPr>
                <w:sz w:val="28"/>
                <w:szCs w:val="28"/>
              </w:rPr>
            </w:pPr>
            <w:r>
              <w:rPr>
                <w:sz w:val="28"/>
                <w:szCs w:val="28"/>
              </w:rPr>
              <w:t>м</w:t>
            </w:r>
            <w:r w:rsidR="003C1C45" w:rsidRPr="00103914">
              <w:rPr>
                <w:sz w:val="28"/>
                <w:szCs w:val="28"/>
              </w:rPr>
              <w:t>одуля</w:t>
            </w:r>
            <w:r>
              <w:rPr>
                <w:sz w:val="28"/>
                <w:szCs w:val="28"/>
              </w:rPr>
              <w:t xml:space="preserve"> №</w:t>
            </w:r>
            <w:r w:rsidR="00EF5E1D">
              <w:rPr>
                <w:sz w:val="28"/>
                <w:szCs w:val="28"/>
              </w:rPr>
              <w:t xml:space="preserve"> </w:t>
            </w:r>
            <w:r>
              <w:rPr>
                <w:sz w:val="28"/>
                <w:szCs w:val="28"/>
              </w:rPr>
              <w:t>2</w:t>
            </w:r>
            <w:r w:rsidR="003C1C45" w:rsidRPr="00103914">
              <w:rPr>
                <w:sz w:val="28"/>
                <w:szCs w:val="28"/>
              </w:rPr>
              <w:t xml:space="preserve"> «</w:t>
            </w:r>
            <w:r w:rsidR="007246AD">
              <w:rPr>
                <w:sz w:val="28"/>
                <w:szCs w:val="28"/>
              </w:rPr>
              <w:t>Миология</w:t>
            </w:r>
            <w:r w:rsidR="003C1C45" w:rsidRPr="00103914">
              <w:rPr>
                <w:sz w:val="28"/>
                <w:szCs w:val="28"/>
              </w:rPr>
              <w:t>»</w:t>
            </w:r>
          </w:p>
        </w:tc>
      </w:tr>
      <w:tr w:rsidR="00EE6E13" w:rsidRPr="00E926A7" w:rsidTr="00DF17A3">
        <w:tc>
          <w:tcPr>
            <w:tcW w:w="538" w:type="dxa"/>
            <w:shd w:val="clear" w:color="auto" w:fill="auto"/>
          </w:tcPr>
          <w:p w:rsidR="003C1C45" w:rsidRPr="00E926A7" w:rsidRDefault="003C1C45" w:rsidP="00F55788">
            <w:pPr>
              <w:ind w:firstLine="709"/>
              <w:jc w:val="center"/>
              <w:rPr>
                <w:sz w:val="28"/>
                <w:szCs w:val="28"/>
              </w:rPr>
            </w:pPr>
          </w:p>
        </w:tc>
        <w:tc>
          <w:tcPr>
            <w:tcW w:w="2831" w:type="dxa"/>
            <w:shd w:val="clear" w:color="auto" w:fill="auto"/>
          </w:tcPr>
          <w:p w:rsidR="003C1C45" w:rsidRPr="00E926A7" w:rsidRDefault="003C1C45" w:rsidP="002401A1">
            <w:pPr>
              <w:rPr>
                <w:sz w:val="28"/>
                <w:szCs w:val="28"/>
              </w:rPr>
            </w:pPr>
            <w:r w:rsidRPr="00E926A7">
              <w:rPr>
                <w:sz w:val="28"/>
                <w:szCs w:val="28"/>
              </w:rPr>
              <w:t>Тема</w:t>
            </w:r>
            <w:r w:rsidR="00E04943">
              <w:rPr>
                <w:sz w:val="28"/>
                <w:szCs w:val="28"/>
              </w:rPr>
              <w:t xml:space="preserve"> №</w:t>
            </w:r>
            <w:r w:rsidR="00EF5E1D">
              <w:rPr>
                <w:sz w:val="28"/>
                <w:szCs w:val="28"/>
              </w:rPr>
              <w:t xml:space="preserve"> </w:t>
            </w:r>
            <w:r w:rsidR="002401A1">
              <w:rPr>
                <w:sz w:val="28"/>
                <w:szCs w:val="28"/>
              </w:rPr>
              <w:t>5</w:t>
            </w:r>
            <w:r>
              <w:rPr>
                <w:sz w:val="28"/>
                <w:szCs w:val="28"/>
              </w:rPr>
              <w:t>:</w:t>
            </w:r>
            <w:r w:rsidRPr="00E926A7">
              <w:rPr>
                <w:sz w:val="28"/>
                <w:szCs w:val="28"/>
              </w:rPr>
              <w:t xml:space="preserve"> «</w:t>
            </w:r>
            <w:r w:rsidR="00260EA4" w:rsidRPr="0016658F">
              <w:rPr>
                <w:sz w:val="28"/>
                <w:szCs w:val="28"/>
              </w:rPr>
              <w:t>Мышцы спины и гру</w:t>
            </w:r>
            <w:r w:rsidR="00260EA4">
              <w:rPr>
                <w:sz w:val="28"/>
                <w:szCs w:val="28"/>
              </w:rPr>
              <w:t>ди</w:t>
            </w:r>
            <w:r w:rsidRPr="00E926A7">
              <w:rPr>
                <w:sz w:val="28"/>
                <w:szCs w:val="28"/>
              </w:rPr>
              <w:t>»</w:t>
            </w:r>
          </w:p>
        </w:tc>
        <w:tc>
          <w:tcPr>
            <w:tcW w:w="2460" w:type="dxa"/>
            <w:shd w:val="clear" w:color="auto" w:fill="auto"/>
          </w:tcPr>
          <w:p w:rsidR="003C1C45" w:rsidRPr="00DF17A3" w:rsidRDefault="003C1C45" w:rsidP="00E35179">
            <w:pPr>
              <w:rPr>
                <w:sz w:val="28"/>
                <w:szCs w:val="28"/>
              </w:rPr>
            </w:pPr>
            <w:r w:rsidRPr="00DF17A3">
              <w:rPr>
                <w:sz w:val="28"/>
                <w:szCs w:val="28"/>
              </w:rPr>
              <w:t xml:space="preserve">работа над учебным материалом, </w:t>
            </w:r>
            <w:r w:rsidR="008C62EF">
              <w:rPr>
                <w:iCs/>
                <w:color w:val="000000"/>
                <w:sz w:val="28"/>
                <w:szCs w:val="28"/>
              </w:rPr>
              <w:t>р</w:t>
            </w:r>
            <w:r w:rsidR="008C62EF"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3C1C45" w:rsidRPr="00DF17A3" w:rsidRDefault="003C1C45" w:rsidP="00E35179">
            <w:r w:rsidRPr="00DF17A3">
              <w:rPr>
                <w:rFonts w:cstheme="minorBidi"/>
                <w:iCs/>
                <w:color w:val="000000" w:themeColor="text1"/>
                <w:kern w:val="24"/>
                <w:sz w:val="28"/>
                <w:szCs w:val="28"/>
              </w:rPr>
              <w:t>аудиторная, внеаудиторная </w:t>
            </w:r>
          </w:p>
        </w:tc>
      </w:tr>
      <w:tr w:rsidR="00EE6E13" w:rsidRPr="00E926A7" w:rsidTr="00DF17A3">
        <w:tc>
          <w:tcPr>
            <w:tcW w:w="538" w:type="dxa"/>
            <w:shd w:val="clear" w:color="auto" w:fill="auto"/>
          </w:tcPr>
          <w:p w:rsidR="003C1C45" w:rsidRPr="00E926A7" w:rsidRDefault="003C1C45" w:rsidP="00F55788">
            <w:pPr>
              <w:ind w:firstLine="709"/>
              <w:jc w:val="center"/>
              <w:rPr>
                <w:sz w:val="28"/>
                <w:szCs w:val="28"/>
              </w:rPr>
            </w:pPr>
          </w:p>
        </w:tc>
        <w:tc>
          <w:tcPr>
            <w:tcW w:w="2831" w:type="dxa"/>
            <w:shd w:val="clear" w:color="auto" w:fill="auto"/>
          </w:tcPr>
          <w:p w:rsidR="003C1C45" w:rsidRPr="00E926A7" w:rsidRDefault="003C1C45" w:rsidP="002401A1">
            <w:pPr>
              <w:rPr>
                <w:sz w:val="28"/>
                <w:szCs w:val="28"/>
              </w:rPr>
            </w:pPr>
            <w:r w:rsidRPr="00E926A7">
              <w:rPr>
                <w:sz w:val="28"/>
                <w:szCs w:val="28"/>
              </w:rPr>
              <w:t>Тема</w:t>
            </w:r>
            <w:r w:rsidR="00E04943">
              <w:rPr>
                <w:sz w:val="28"/>
                <w:szCs w:val="28"/>
              </w:rPr>
              <w:t xml:space="preserve"> №</w:t>
            </w:r>
            <w:r w:rsidR="00EF5E1D">
              <w:rPr>
                <w:sz w:val="28"/>
                <w:szCs w:val="28"/>
              </w:rPr>
              <w:t xml:space="preserve"> </w:t>
            </w:r>
            <w:r w:rsidR="002401A1">
              <w:rPr>
                <w:sz w:val="28"/>
                <w:szCs w:val="28"/>
              </w:rPr>
              <w:t>6</w:t>
            </w:r>
            <w:r>
              <w:rPr>
                <w:sz w:val="28"/>
                <w:szCs w:val="28"/>
              </w:rPr>
              <w:t>:</w:t>
            </w:r>
            <w:r w:rsidRPr="00E926A7">
              <w:rPr>
                <w:sz w:val="28"/>
                <w:szCs w:val="28"/>
              </w:rPr>
              <w:t xml:space="preserve"> «</w:t>
            </w:r>
            <w:r w:rsidR="00260EA4" w:rsidRPr="0016658F">
              <w:rPr>
                <w:sz w:val="28"/>
                <w:szCs w:val="28"/>
              </w:rPr>
              <w:t>Диафрагма. Мышцы живо</w:t>
            </w:r>
            <w:r w:rsidR="00260EA4">
              <w:rPr>
                <w:sz w:val="28"/>
                <w:szCs w:val="28"/>
              </w:rPr>
              <w:t>т</w:t>
            </w:r>
            <w:r w:rsidR="00E04943">
              <w:rPr>
                <w:sz w:val="28"/>
                <w:szCs w:val="28"/>
              </w:rPr>
              <w:t>а</w:t>
            </w:r>
            <w:r w:rsidRPr="00E926A7">
              <w:rPr>
                <w:sz w:val="28"/>
                <w:szCs w:val="28"/>
              </w:rPr>
              <w:t>»</w:t>
            </w:r>
          </w:p>
        </w:tc>
        <w:tc>
          <w:tcPr>
            <w:tcW w:w="2460" w:type="dxa"/>
            <w:shd w:val="clear" w:color="auto" w:fill="auto"/>
          </w:tcPr>
          <w:p w:rsidR="003C1C45" w:rsidRPr="00DF17A3" w:rsidRDefault="003C1C45" w:rsidP="00E35179">
            <w:pPr>
              <w:rPr>
                <w:sz w:val="28"/>
                <w:szCs w:val="28"/>
              </w:rPr>
            </w:pPr>
            <w:r w:rsidRPr="00DF17A3">
              <w:rPr>
                <w:sz w:val="28"/>
                <w:szCs w:val="28"/>
              </w:rPr>
              <w:t xml:space="preserve">работа над учебным материалом, </w:t>
            </w:r>
            <w:r w:rsidR="008C62EF">
              <w:rPr>
                <w:iCs/>
                <w:color w:val="000000"/>
                <w:sz w:val="28"/>
                <w:szCs w:val="28"/>
              </w:rPr>
              <w:t>р</w:t>
            </w:r>
            <w:r w:rsidR="008C62EF"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3C1C45" w:rsidRPr="00DF17A3" w:rsidRDefault="003C1C45" w:rsidP="00E35179">
            <w:r w:rsidRPr="00DF17A3">
              <w:rPr>
                <w:rFonts w:cstheme="minorBidi"/>
                <w:iCs/>
                <w:color w:val="000000" w:themeColor="text1"/>
                <w:kern w:val="24"/>
                <w:sz w:val="28"/>
                <w:szCs w:val="28"/>
              </w:rPr>
              <w:t>аудиторная, внеаудиторная </w:t>
            </w:r>
          </w:p>
        </w:tc>
      </w:tr>
      <w:tr w:rsidR="00EE6E13" w:rsidRPr="00E926A7" w:rsidTr="00DF17A3">
        <w:tc>
          <w:tcPr>
            <w:tcW w:w="538" w:type="dxa"/>
            <w:shd w:val="clear" w:color="auto" w:fill="auto"/>
          </w:tcPr>
          <w:p w:rsidR="003C1C45" w:rsidRPr="00E926A7" w:rsidRDefault="003C1C45" w:rsidP="00F55788">
            <w:pPr>
              <w:ind w:firstLine="709"/>
              <w:jc w:val="center"/>
              <w:rPr>
                <w:sz w:val="28"/>
                <w:szCs w:val="28"/>
              </w:rPr>
            </w:pPr>
          </w:p>
        </w:tc>
        <w:tc>
          <w:tcPr>
            <w:tcW w:w="2831" w:type="dxa"/>
            <w:shd w:val="clear" w:color="auto" w:fill="auto"/>
          </w:tcPr>
          <w:p w:rsidR="003C1C45" w:rsidRPr="00E926A7" w:rsidRDefault="003C1C45" w:rsidP="002401A1">
            <w:pPr>
              <w:rPr>
                <w:sz w:val="28"/>
                <w:szCs w:val="28"/>
              </w:rPr>
            </w:pPr>
            <w:r w:rsidRPr="00E926A7">
              <w:rPr>
                <w:sz w:val="28"/>
                <w:szCs w:val="28"/>
              </w:rPr>
              <w:t>Тема</w:t>
            </w:r>
            <w:r w:rsidR="00E04943">
              <w:rPr>
                <w:sz w:val="28"/>
                <w:szCs w:val="28"/>
              </w:rPr>
              <w:t xml:space="preserve"> №</w:t>
            </w:r>
            <w:r w:rsidR="00EF5E1D">
              <w:rPr>
                <w:sz w:val="28"/>
                <w:szCs w:val="28"/>
              </w:rPr>
              <w:t xml:space="preserve"> </w:t>
            </w:r>
            <w:r w:rsidR="002401A1">
              <w:rPr>
                <w:sz w:val="28"/>
                <w:szCs w:val="28"/>
              </w:rPr>
              <w:t>7</w:t>
            </w:r>
            <w:r>
              <w:rPr>
                <w:sz w:val="28"/>
                <w:szCs w:val="28"/>
              </w:rPr>
              <w:t>:</w:t>
            </w:r>
            <w:r w:rsidRPr="00E926A7">
              <w:rPr>
                <w:sz w:val="28"/>
                <w:szCs w:val="28"/>
              </w:rPr>
              <w:t xml:space="preserve"> «</w:t>
            </w:r>
            <w:r w:rsidR="00260EA4" w:rsidRPr="0016658F">
              <w:rPr>
                <w:sz w:val="28"/>
                <w:szCs w:val="28"/>
              </w:rPr>
              <w:t>Мышцы плечевого пояса и свободной верхней конечно</w:t>
            </w:r>
            <w:r w:rsidR="00260EA4">
              <w:rPr>
                <w:sz w:val="28"/>
                <w:szCs w:val="28"/>
              </w:rPr>
              <w:t>сти</w:t>
            </w:r>
            <w:r w:rsidRPr="00E926A7">
              <w:rPr>
                <w:sz w:val="28"/>
                <w:szCs w:val="28"/>
              </w:rPr>
              <w:t>»</w:t>
            </w:r>
          </w:p>
        </w:tc>
        <w:tc>
          <w:tcPr>
            <w:tcW w:w="2460" w:type="dxa"/>
            <w:shd w:val="clear" w:color="auto" w:fill="auto"/>
          </w:tcPr>
          <w:p w:rsidR="003C1C45" w:rsidRPr="00DF17A3" w:rsidRDefault="003C1C45" w:rsidP="00E35179">
            <w:pPr>
              <w:rPr>
                <w:sz w:val="28"/>
                <w:szCs w:val="28"/>
              </w:rPr>
            </w:pPr>
            <w:r w:rsidRPr="00DF17A3">
              <w:rPr>
                <w:sz w:val="28"/>
                <w:szCs w:val="28"/>
              </w:rPr>
              <w:t xml:space="preserve">работа над учебным материалом, </w:t>
            </w:r>
            <w:r w:rsidR="008C62EF">
              <w:rPr>
                <w:iCs/>
                <w:color w:val="000000"/>
                <w:sz w:val="28"/>
                <w:szCs w:val="28"/>
              </w:rPr>
              <w:t>р</w:t>
            </w:r>
            <w:r w:rsidR="008C62EF"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3C1C45" w:rsidRPr="00DF17A3" w:rsidRDefault="003C1C45" w:rsidP="00E35179">
            <w:r w:rsidRPr="00DF17A3">
              <w:rPr>
                <w:rFonts w:cstheme="minorBidi"/>
                <w:iCs/>
                <w:color w:val="000000" w:themeColor="text1"/>
                <w:kern w:val="24"/>
                <w:sz w:val="28"/>
                <w:szCs w:val="28"/>
              </w:rPr>
              <w:t>аудиторная, внеаудиторная </w:t>
            </w:r>
          </w:p>
        </w:tc>
      </w:tr>
      <w:tr w:rsidR="00EE6E13" w:rsidRPr="00E926A7" w:rsidTr="00DF17A3">
        <w:tc>
          <w:tcPr>
            <w:tcW w:w="538" w:type="dxa"/>
            <w:shd w:val="clear" w:color="auto" w:fill="auto"/>
          </w:tcPr>
          <w:p w:rsidR="003C1C45" w:rsidRPr="00E926A7" w:rsidRDefault="003C1C45" w:rsidP="00F55788">
            <w:pPr>
              <w:ind w:firstLine="709"/>
              <w:jc w:val="center"/>
              <w:rPr>
                <w:sz w:val="28"/>
                <w:szCs w:val="28"/>
              </w:rPr>
            </w:pPr>
          </w:p>
        </w:tc>
        <w:tc>
          <w:tcPr>
            <w:tcW w:w="2831" w:type="dxa"/>
            <w:shd w:val="clear" w:color="auto" w:fill="auto"/>
          </w:tcPr>
          <w:p w:rsidR="003C1C45" w:rsidRPr="00E926A7" w:rsidRDefault="003C1C45" w:rsidP="002401A1">
            <w:pPr>
              <w:rPr>
                <w:sz w:val="28"/>
                <w:szCs w:val="28"/>
              </w:rPr>
            </w:pPr>
            <w:r w:rsidRPr="00E926A7">
              <w:rPr>
                <w:sz w:val="28"/>
                <w:szCs w:val="28"/>
              </w:rPr>
              <w:t>Тема</w:t>
            </w:r>
            <w:r w:rsidR="00E04943">
              <w:rPr>
                <w:sz w:val="28"/>
                <w:szCs w:val="28"/>
              </w:rPr>
              <w:t xml:space="preserve"> №</w:t>
            </w:r>
            <w:r w:rsidR="00EF5E1D">
              <w:rPr>
                <w:sz w:val="28"/>
                <w:szCs w:val="28"/>
              </w:rPr>
              <w:t xml:space="preserve"> </w:t>
            </w:r>
            <w:r w:rsidR="002401A1">
              <w:rPr>
                <w:sz w:val="28"/>
                <w:szCs w:val="28"/>
              </w:rPr>
              <w:t>8</w:t>
            </w:r>
            <w:r>
              <w:rPr>
                <w:sz w:val="28"/>
                <w:szCs w:val="28"/>
              </w:rPr>
              <w:t>:</w:t>
            </w:r>
            <w:r w:rsidRPr="00E926A7">
              <w:rPr>
                <w:sz w:val="28"/>
                <w:szCs w:val="28"/>
              </w:rPr>
              <w:t xml:space="preserve"> «</w:t>
            </w:r>
            <w:r w:rsidR="00260EA4" w:rsidRPr="0016658F">
              <w:rPr>
                <w:sz w:val="28"/>
                <w:szCs w:val="28"/>
              </w:rPr>
              <w:t>Мышцы таза и свободной нижней конечно</w:t>
            </w:r>
            <w:r w:rsidR="00260EA4">
              <w:rPr>
                <w:sz w:val="28"/>
                <w:szCs w:val="28"/>
              </w:rPr>
              <w:t>сти</w:t>
            </w:r>
            <w:r w:rsidRPr="00E926A7">
              <w:rPr>
                <w:sz w:val="28"/>
                <w:szCs w:val="28"/>
              </w:rPr>
              <w:t>»</w:t>
            </w:r>
          </w:p>
        </w:tc>
        <w:tc>
          <w:tcPr>
            <w:tcW w:w="2460" w:type="dxa"/>
            <w:shd w:val="clear" w:color="auto" w:fill="auto"/>
          </w:tcPr>
          <w:p w:rsidR="003C1C45" w:rsidRPr="00DF17A3" w:rsidRDefault="003C1C45" w:rsidP="00E35179">
            <w:pPr>
              <w:rPr>
                <w:sz w:val="28"/>
                <w:szCs w:val="28"/>
              </w:rPr>
            </w:pPr>
            <w:r w:rsidRPr="00DF17A3">
              <w:rPr>
                <w:sz w:val="28"/>
                <w:szCs w:val="28"/>
              </w:rPr>
              <w:t xml:space="preserve">работа над учебным материалом, </w:t>
            </w:r>
            <w:r w:rsidR="008C62EF">
              <w:rPr>
                <w:iCs/>
                <w:color w:val="000000"/>
                <w:sz w:val="28"/>
                <w:szCs w:val="28"/>
              </w:rPr>
              <w:t>р</w:t>
            </w:r>
            <w:r w:rsidR="008C62EF"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3C1C45" w:rsidRPr="00DF17A3" w:rsidRDefault="003C1C45" w:rsidP="00E35179">
            <w:r w:rsidRPr="00DF17A3">
              <w:rPr>
                <w:rFonts w:cstheme="minorBidi"/>
                <w:iCs/>
                <w:color w:val="000000" w:themeColor="text1"/>
                <w:kern w:val="24"/>
                <w:sz w:val="28"/>
                <w:szCs w:val="28"/>
              </w:rPr>
              <w:t>аудиторная, внеаудиторная </w:t>
            </w:r>
          </w:p>
        </w:tc>
      </w:tr>
      <w:tr w:rsidR="00EE6E13" w:rsidRPr="00E926A7" w:rsidTr="00DF17A3">
        <w:tc>
          <w:tcPr>
            <w:tcW w:w="538" w:type="dxa"/>
            <w:shd w:val="clear" w:color="auto" w:fill="auto"/>
          </w:tcPr>
          <w:p w:rsidR="004E7D4A" w:rsidRPr="00E926A7" w:rsidRDefault="004E7D4A" w:rsidP="00F55788">
            <w:pPr>
              <w:ind w:firstLine="709"/>
              <w:jc w:val="center"/>
              <w:rPr>
                <w:sz w:val="28"/>
                <w:szCs w:val="28"/>
              </w:rPr>
            </w:pPr>
          </w:p>
        </w:tc>
        <w:tc>
          <w:tcPr>
            <w:tcW w:w="2831" w:type="dxa"/>
            <w:shd w:val="clear" w:color="auto" w:fill="auto"/>
          </w:tcPr>
          <w:p w:rsidR="004E7D4A" w:rsidRPr="00E926A7" w:rsidRDefault="004E7D4A" w:rsidP="002401A1">
            <w:pPr>
              <w:rPr>
                <w:sz w:val="28"/>
                <w:szCs w:val="28"/>
              </w:rPr>
            </w:pPr>
            <w:r w:rsidRPr="00E926A7">
              <w:rPr>
                <w:sz w:val="28"/>
                <w:szCs w:val="28"/>
              </w:rPr>
              <w:t>Тема</w:t>
            </w:r>
            <w:r>
              <w:rPr>
                <w:sz w:val="28"/>
                <w:szCs w:val="28"/>
              </w:rPr>
              <w:t>№</w:t>
            </w:r>
            <w:r w:rsidR="00EF5E1D">
              <w:rPr>
                <w:sz w:val="28"/>
                <w:szCs w:val="28"/>
              </w:rPr>
              <w:t xml:space="preserve"> </w:t>
            </w:r>
            <w:r w:rsidR="002401A1">
              <w:rPr>
                <w:sz w:val="28"/>
                <w:szCs w:val="28"/>
              </w:rPr>
              <w:t>9</w:t>
            </w:r>
            <w:r w:rsidRPr="002401A1">
              <w:rPr>
                <w:sz w:val="28"/>
                <w:szCs w:val="28"/>
              </w:rPr>
              <w:t xml:space="preserve">: </w:t>
            </w:r>
            <w:r w:rsidR="002401A1" w:rsidRPr="002401A1">
              <w:rPr>
                <w:rFonts w:eastAsia="Calibri"/>
                <w:sz w:val="28"/>
                <w:szCs w:val="28"/>
              </w:rPr>
              <w:t>Мышцы головы и шеи. Отчет, тестирование по препаратам и лекционному материалу модуля 2 «Миология».</w:t>
            </w:r>
          </w:p>
        </w:tc>
        <w:tc>
          <w:tcPr>
            <w:tcW w:w="2460" w:type="dxa"/>
            <w:shd w:val="clear" w:color="auto" w:fill="auto"/>
          </w:tcPr>
          <w:p w:rsidR="004E7D4A" w:rsidRPr="00DF17A3" w:rsidRDefault="007246AD" w:rsidP="00E35179">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ind w:right="-293"/>
              <w:rPr>
                <w:sz w:val="28"/>
                <w:szCs w:val="28"/>
              </w:rPr>
            </w:pPr>
            <w:r w:rsidRPr="00E46E32">
              <w:rPr>
                <w:sz w:val="28"/>
                <w:szCs w:val="28"/>
              </w:rPr>
              <w:t>проверка практических навыков</w:t>
            </w:r>
          </w:p>
          <w:p w:rsidR="002401A1" w:rsidRDefault="002401A1" w:rsidP="005B081E">
            <w:pPr>
              <w:ind w:right="-293"/>
              <w:rPr>
                <w:sz w:val="28"/>
              </w:rPr>
            </w:pPr>
            <w:r>
              <w:rPr>
                <w:sz w:val="28"/>
                <w:szCs w:val="28"/>
              </w:rPr>
              <w:t>Тестирование</w:t>
            </w:r>
          </w:p>
        </w:tc>
        <w:tc>
          <w:tcPr>
            <w:tcW w:w="2341" w:type="dxa"/>
            <w:shd w:val="clear" w:color="auto" w:fill="auto"/>
          </w:tcPr>
          <w:p w:rsidR="004E7D4A" w:rsidRPr="00DF17A3" w:rsidRDefault="007246AD" w:rsidP="00E35179">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bl>
    <w:p w:rsidR="00EE6E13" w:rsidRPr="00103914" w:rsidRDefault="00EE6E13" w:rsidP="00945A8F">
      <w:pPr>
        <w:ind w:firstLine="709"/>
        <w:jc w:val="center"/>
        <w:rPr>
          <w:sz w:val="28"/>
          <w:szCs w:val="28"/>
        </w:rPr>
      </w:pPr>
      <w:r w:rsidRPr="00103914">
        <w:rPr>
          <w:sz w:val="28"/>
          <w:szCs w:val="28"/>
        </w:rPr>
        <w:t>Самостоятельная работа в рамках практических занятий</w:t>
      </w:r>
    </w:p>
    <w:p w:rsidR="00EE6E13" w:rsidRDefault="00EE6E13" w:rsidP="00945A8F">
      <w:pPr>
        <w:ind w:firstLine="709"/>
        <w:jc w:val="center"/>
        <w:rPr>
          <w:iCs/>
          <w:color w:val="000000"/>
          <w:sz w:val="28"/>
          <w:szCs w:val="28"/>
        </w:rPr>
      </w:pPr>
      <w:r>
        <w:rPr>
          <w:sz w:val="28"/>
          <w:szCs w:val="28"/>
        </w:rPr>
        <w:t>м</w:t>
      </w:r>
      <w:r w:rsidRPr="00103914">
        <w:rPr>
          <w:sz w:val="28"/>
          <w:szCs w:val="28"/>
        </w:rPr>
        <w:t>одуля</w:t>
      </w:r>
      <w:r>
        <w:rPr>
          <w:sz w:val="28"/>
          <w:szCs w:val="28"/>
        </w:rPr>
        <w:t xml:space="preserve"> №</w:t>
      </w:r>
      <w:r w:rsidR="00EF5E1D">
        <w:rPr>
          <w:sz w:val="28"/>
          <w:szCs w:val="28"/>
        </w:rPr>
        <w:t xml:space="preserve"> </w:t>
      </w:r>
      <w:r w:rsidR="00967007">
        <w:rPr>
          <w:sz w:val="28"/>
          <w:szCs w:val="28"/>
        </w:rPr>
        <w:t>3</w:t>
      </w:r>
      <w:r w:rsidRPr="00103914">
        <w:rPr>
          <w:sz w:val="28"/>
          <w:szCs w:val="28"/>
        </w:rPr>
        <w:t xml:space="preserve"> «</w:t>
      </w:r>
      <w:r>
        <w:rPr>
          <w:sz w:val="28"/>
          <w:szCs w:val="28"/>
        </w:rPr>
        <w:t>Спланхнология</w:t>
      </w:r>
      <w:r w:rsidRPr="00103914">
        <w:rPr>
          <w:sz w:val="28"/>
          <w:szCs w:val="28"/>
        </w:rPr>
        <w:t>»</w:t>
      </w:r>
    </w:p>
    <w:tbl>
      <w:tblPr>
        <w:tblStyle w:val="a3"/>
        <w:tblW w:w="0" w:type="auto"/>
        <w:tblLook w:val="04A0" w:firstRow="1" w:lastRow="0" w:firstColumn="1" w:lastColumn="0" w:noHBand="0" w:noVBand="1"/>
      </w:tblPr>
      <w:tblGrid>
        <w:gridCol w:w="508"/>
        <w:gridCol w:w="3008"/>
        <w:gridCol w:w="2352"/>
        <w:gridCol w:w="2208"/>
        <w:gridCol w:w="2345"/>
      </w:tblGrid>
      <w:tr w:rsidR="00EE6E13" w:rsidTr="00945A8F">
        <w:trPr>
          <w:trHeight w:val="258"/>
        </w:trPr>
        <w:tc>
          <w:tcPr>
            <w:tcW w:w="508" w:type="dxa"/>
          </w:tcPr>
          <w:p w:rsidR="00EE6E13" w:rsidRDefault="00EE6E13" w:rsidP="00EE6E13">
            <w:pPr>
              <w:jc w:val="center"/>
              <w:rPr>
                <w:sz w:val="28"/>
                <w:szCs w:val="28"/>
              </w:rPr>
            </w:pPr>
          </w:p>
        </w:tc>
        <w:tc>
          <w:tcPr>
            <w:tcW w:w="3008" w:type="dxa"/>
          </w:tcPr>
          <w:p w:rsidR="00EE6E13" w:rsidRDefault="00EE6E13" w:rsidP="00825BE8">
            <w:pPr>
              <w:rPr>
                <w:sz w:val="28"/>
                <w:szCs w:val="28"/>
              </w:rPr>
            </w:pPr>
            <w:r w:rsidRPr="00E926A7">
              <w:rPr>
                <w:sz w:val="28"/>
                <w:szCs w:val="28"/>
              </w:rPr>
              <w:t>Тема</w:t>
            </w:r>
            <w:r>
              <w:rPr>
                <w:sz w:val="28"/>
                <w:szCs w:val="28"/>
              </w:rPr>
              <w:t xml:space="preserve"> №</w:t>
            </w:r>
            <w:r w:rsidR="00EF5E1D">
              <w:rPr>
                <w:sz w:val="28"/>
                <w:szCs w:val="28"/>
              </w:rPr>
              <w:t xml:space="preserve"> </w:t>
            </w:r>
            <w:r>
              <w:rPr>
                <w:sz w:val="28"/>
                <w:szCs w:val="28"/>
              </w:rPr>
              <w:t>1</w:t>
            </w:r>
            <w:r w:rsidR="002401A1">
              <w:rPr>
                <w:sz w:val="28"/>
                <w:szCs w:val="28"/>
              </w:rPr>
              <w:t>0</w:t>
            </w:r>
            <w:r>
              <w:rPr>
                <w:sz w:val="28"/>
                <w:szCs w:val="28"/>
              </w:rPr>
              <w:t>:</w:t>
            </w:r>
            <w:r w:rsidRPr="00E926A7">
              <w:rPr>
                <w:sz w:val="28"/>
                <w:szCs w:val="28"/>
              </w:rPr>
              <w:t xml:space="preserve"> </w:t>
            </w:r>
            <w:r w:rsidR="000617A9">
              <w:rPr>
                <w:sz w:val="28"/>
                <w:szCs w:val="28"/>
              </w:rPr>
              <w:t>«</w:t>
            </w:r>
            <w:r w:rsidRPr="0016658F">
              <w:rPr>
                <w:sz w:val="28"/>
                <w:szCs w:val="28"/>
              </w:rPr>
              <w:t>Обзор органов дыхательной системы. Полость носа, гортань, трахея</w:t>
            </w:r>
            <w:r w:rsidR="000617A9">
              <w:rPr>
                <w:sz w:val="28"/>
                <w:szCs w:val="28"/>
              </w:rPr>
              <w:t>»</w:t>
            </w:r>
          </w:p>
        </w:tc>
        <w:tc>
          <w:tcPr>
            <w:tcW w:w="2352" w:type="dxa"/>
          </w:tcPr>
          <w:p w:rsidR="00EE6E13" w:rsidRDefault="00EE6E13" w:rsidP="0045642D">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rPr>
                <w:sz w:val="28"/>
                <w:szCs w:val="28"/>
              </w:rPr>
            </w:pPr>
            <w:r w:rsidRPr="00E46E32">
              <w:rPr>
                <w:sz w:val="28"/>
                <w:szCs w:val="28"/>
              </w:rPr>
              <w:t>проверка практических навыков</w:t>
            </w:r>
          </w:p>
        </w:tc>
        <w:tc>
          <w:tcPr>
            <w:tcW w:w="2345" w:type="dxa"/>
          </w:tcPr>
          <w:p w:rsidR="00EE6E13" w:rsidRDefault="00EE6E13" w:rsidP="004A7760">
            <w:pPr>
              <w:rPr>
                <w:sz w:val="28"/>
                <w:szCs w:val="28"/>
              </w:rPr>
            </w:pPr>
            <w:r w:rsidRPr="00DF17A3">
              <w:rPr>
                <w:rFonts w:cstheme="minorBidi"/>
                <w:iCs/>
                <w:color w:val="000000" w:themeColor="text1"/>
                <w:kern w:val="24"/>
                <w:sz w:val="28"/>
                <w:szCs w:val="28"/>
              </w:rPr>
              <w:t>аудиторная, внеаудиторная </w:t>
            </w:r>
          </w:p>
        </w:tc>
      </w:tr>
      <w:tr w:rsidR="00EE6E13" w:rsidTr="00945A8F">
        <w:tc>
          <w:tcPr>
            <w:tcW w:w="508" w:type="dxa"/>
          </w:tcPr>
          <w:p w:rsidR="00EE6E13" w:rsidRDefault="00EE6E13" w:rsidP="00EE6E13">
            <w:pPr>
              <w:jc w:val="center"/>
              <w:rPr>
                <w:sz w:val="28"/>
                <w:szCs w:val="28"/>
              </w:rPr>
            </w:pPr>
          </w:p>
        </w:tc>
        <w:tc>
          <w:tcPr>
            <w:tcW w:w="3008" w:type="dxa"/>
          </w:tcPr>
          <w:p w:rsidR="0095308E" w:rsidRPr="0016658F" w:rsidRDefault="0095308E" w:rsidP="00825BE8">
            <w:pPr>
              <w:rPr>
                <w:color w:val="000000"/>
                <w:sz w:val="28"/>
                <w:szCs w:val="28"/>
              </w:rPr>
            </w:pPr>
            <w:r w:rsidRPr="00E926A7">
              <w:rPr>
                <w:sz w:val="28"/>
                <w:szCs w:val="28"/>
              </w:rPr>
              <w:t>Тема</w:t>
            </w:r>
            <w:r>
              <w:rPr>
                <w:sz w:val="28"/>
                <w:szCs w:val="28"/>
              </w:rPr>
              <w:t xml:space="preserve"> №</w:t>
            </w:r>
            <w:r w:rsidR="00EF5E1D">
              <w:rPr>
                <w:sz w:val="28"/>
                <w:szCs w:val="28"/>
              </w:rPr>
              <w:t xml:space="preserve"> </w:t>
            </w:r>
            <w:r w:rsidR="002401A1">
              <w:rPr>
                <w:sz w:val="28"/>
                <w:szCs w:val="28"/>
              </w:rPr>
              <w:t>11</w:t>
            </w:r>
            <w:r>
              <w:rPr>
                <w:sz w:val="28"/>
                <w:szCs w:val="28"/>
              </w:rPr>
              <w:t>:</w:t>
            </w:r>
            <w:r w:rsidRPr="0016658F">
              <w:rPr>
                <w:sz w:val="28"/>
                <w:szCs w:val="28"/>
              </w:rPr>
              <w:t xml:space="preserve"> </w:t>
            </w:r>
            <w:r w:rsidR="000617A9">
              <w:rPr>
                <w:sz w:val="28"/>
                <w:szCs w:val="28"/>
              </w:rPr>
              <w:t>«</w:t>
            </w:r>
            <w:r w:rsidRPr="0016658F">
              <w:rPr>
                <w:sz w:val="28"/>
                <w:szCs w:val="28"/>
              </w:rPr>
              <w:t>Легкие. Бронхиальное и альвеолярное дерево. Плевра. Средостение</w:t>
            </w:r>
            <w:r w:rsidR="000617A9">
              <w:rPr>
                <w:sz w:val="28"/>
                <w:szCs w:val="28"/>
              </w:rPr>
              <w:t>»</w:t>
            </w:r>
          </w:p>
          <w:p w:rsidR="00EE6E13" w:rsidRDefault="00EE6E13" w:rsidP="00825BE8">
            <w:pPr>
              <w:rPr>
                <w:sz w:val="28"/>
                <w:szCs w:val="28"/>
              </w:rPr>
            </w:pPr>
          </w:p>
        </w:tc>
        <w:tc>
          <w:tcPr>
            <w:tcW w:w="2352" w:type="dxa"/>
          </w:tcPr>
          <w:p w:rsidR="00EE6E13" w:rsidRDefault="0095308E" w:rsidP="0045642D">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rPr>
                <w:sz w:val="28"/>
                <w:szCs w:val="28"/>
              </w:rPr>
            </w:pPr>
            <w:r w:rsidRPr="00E46E32">
              <w:rPr>
                <w:sz w:val="28"/>
                <w:szCs w:val="28"/>
              </w:rPr>
              <w:t>проверка практических навыков</w:t>
            </w:r>
          </w:p>
        </w:tc>
        <w:tc>
          <w:tcPr>
            <w:tcW w:w="2345" w:type="dxa"/>
          </w:tcPr>
          <w:p w:rsidR="00EE6E13" w:rsidRDefault="0095308E" w:rsidP="004A7760">
            <w:pPr>
              <w:rPr>
                <w:sz w:val="28"/>
                <w:szCs w:val="28"/>
              </w:rPr>
            </w:pPr>
            <w:r w:rsidRPr="00DF17A3">
              <w:rPr>
                <w:rFonts w:cstheme="minorBidi"/>
                <w:iCs/>
                <w:color w:val="000000" w:themeColor="text1"/>
                <w:kern w:val="24"/>
                <w:sz w:val="28"/>
                <w:szCs w:val="28"/>
              </w:rPr>
              <w:t>аудиторная, внеаудиторная </w:t>
            </w:r>
          </w:p>
        </w:tc>
      </w:tr>
      <w:tr w:rsidR="0095308E" w:rsidTr="00945A8F">
        <w:tc>
          <w:tcPr>
            <w:tcW w:w="508" w:type="dxa"/>
          </w:tcPr>
          <w:p w:rsidR="0095308E" w:rsidRDefault="0095308E" w:rsidP="00EE6E13">
            <w:pPr>
              <w:jc w:val="center"/>
              <w:rPr>
                <w:sz w:val="28"/>
                <w:szCs w:val="28"/>
              </w:rPr>
            </w:pPr>
          </w:p>
        </w:tc>
        <w:tc>
          <w:tcPr>
            <w:tcW w:w="3008" w:type="dxa"/>
          </w:tcPr>
          <w:p w:rsidR="0095308E" w:rsidRPr="00E926A7" w:rsidRDefault="0095308E" w:rsidP="002401A1">
            <w:pPr>
              <w:rPr>
                <w:sz w:val="28"/>
                <w:szCs w:val="28"/>
              </w:rPr>
            </w:pPr>
            <w:r w:rsidRPr="00E926A7">
              <w:rPr>
                <w:sz w:val="28"/>
                <w:szCs w:val="28"/>
              </w:rPr>
              <w:t>Тема</w:t>
            </w:r>
            <w:r>
              <w:rPr>
                <w:sz w:val="28"/>
                <w:szCs w:val="28"/>
              </w:rPr>
              <w:t xml:space="preserve"> №</w:t>
            </w:r>
            <w:r w:rsidR="00EF5E1D">
              <w:rPr>
                <w:sz w:val="28"/>
                <w:szCs w:val="28"/>
              </w:rPr>
              <w:t xml:space="preserve"> </w:t>
            </w:r>
            <w:r w:rsidR="002401A1">
              <w:rPr>
                <w:sz w:val="28"/>
                <w:szCs w:val="28"/>
              </w:rPr>
              <w:t>12</w:t>
            </w:r>
            <w:r>
              <w:rPr>
                <w:sz w:val="28"/>
                <w:szCs w:val="28"/>
              </w:rPr>
              <w:t>:</w:t>
            </w:r>
            <w:r w:rsidRPr="0016658F">
              <w:rPr>
                <w:sz w:val="28"/>
                <w:szCs w:val="28"/>
              </w:rPr>
              <w:t xml:space="preserve"> </w:t>
            </w:r>
            <w:r w:rsidR="000617A9">
              <w:rPr>
                <w:sz w:val="28"/>
                <w:szCs w:val="28"/>
              </w:rPr>
              <w:t>«</w:t>
            </w:r>
            <w:r w:rsidRPr="0016658F">
              <w:rPr>
                <w:sz w:val="28"/>
                <w:szCs w:val="28"/>
              </w:rPr>
              <w:t xml:space="preserve">Обзор органов пищеварительной системы. Полость рта, зубы, небо, слюнные железы, глотка, </w:t>
            </w:r>
            <w:r w:rsidRPr="0016658F">
              <w:rPr>
                <w:sz w:val="28"/>
                <w:szCs w:val="28"/>
              </w:rPr>
              <w:lastRenderedPageBreak/>
              <w:t>пищевод, желудок</w:t>
            </w:r>
            <w:r w:rsidR="000617A9">
              <w:rPr>
                <w:sz w:val="28"/>
                <w:szCs w:val="28"/>
              </w:rPr>
              <w:t>»</w:t>
            </w:r>
          </w:p>
        </w:tc>
        <w:tc>
          <w:tcPr>
            <w:tcW w:w="2352" w:type="dxa"/>
          </w:tcPr>
          <w:p w:rsidR="0095308E" w:rsidRPr="00DF17A3" w:rsidRDefault="0095308E" w:rsidP="0045642D">
            <w:pPr>
              <w:rPr>
                <w:sz w:val="28"/>
                <w:szCs w:val="28"/>
              </w:rPr>
            </w:pPr>
            <w:r w:rsidRPr="00DF17A3">
              <w:rPr>
                <w:sz w:val="28"/>
                <w:szCs w:val="28"/>
              </w:rPr>
              <w:lastRenderedPageBreak/>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rPr>
                <w:sz w:val="28"/>
              </w:rPr>
            </w:pPr>
            <w:r w:rsidRPr="00E46E32">
              <w:rPr>
                <w:sz w:val="28"/>
                <w:szCs w:val="28"/>
              </w:rPr>
              <w:t>проверка прак</w:t>
            </w:r>
            <w:r w:rsidRPr="00E46E32">
              <w:rPr>
                <w:sz w:val="28"/>
                <w:szCs w:val="28"/>
              </w:rPr>
              <w:lastRenderedPageBreak/>
              <w:t>тических навыков</w:t>
            </w:r>
          </w:p>
        </w:tc>
        <w:tc>
          <w:tcPr>
            <w:tcW w:w="2345" w:type="dxa"/>
          </w:tcPr>
          <w:p w:rsidR="0095308E" w:rsidRPr="00DF17A3" w:rsidRDefault="0095308E" w:rsidP="004A7760">
            <w:pPr>
              <w:rPr>
                <w:rFonts w:cstheme="minorBidi"/>
                <w:iCs/>
                <w:color w:val="000000" w:themeColor="text1"/>
                <w:kern w:val="24"/>
                <w:sz w:val="28"/>
                <w:szCs w:val="28"/>
              </w:rPr>
            </w:pPr>
            <w:r w:rsidRPr="00DF17A3">
              <w:rPr>
                <w:rFonts w:cstheme="minorBidi"/>
                <w:iCs/>
                <w:color w:val="000000" w:themeColor="text1"/>
                <w:kern w:val="24"/>
                <w:sz w:val="28"/>
                <w:szCs w:val="28"/>
              </w:rPr>
              <w:lastRenderedPageBreak/>
              <w:t>аудиторная, внеаудиторная </w:t>
            </w:r>
          </w:p>
        </w:tc>
      </w:tr>
      <w:tr w:rsidR="0095308E" w:rsidTr="00945A8F">
        <w:tc>
          <w:tcPr>
            <w:tcW w:w="508" w:type="dxa"/>
          </w:tcPr>
          <w:p w:rsidR="0095308E" w:rsidRDefault="0095308E" w:rsidP="00EE6E13">
            <w:pPr>
              <w:jc w:val="center"/>
              <w:rPr>
                <w:sz w:val="28"/>
                <w:szCs w:val="28"/>
              </w:rPr>
            </w:pPr>
          </w:p>
        </w:tc>
        <w:tc>
          <w:tcPr>
            <w:tcW w:w="3008" w:type="dxa"/>
          </w:tcPr>
          <w:p w:rsidR="0095308E" w:rsidRPr="00E926A7" w:rsidRDefault="0095308E" w:rsidP="002401A1">
            <w:pPr>
              <w:rPr>
                <w:sz w:val="28"/>
                <w:szCs w:val="28"/>
              </w:rPr>
            </w:pPr>
            <w:r w:rsidRPr="00E926A7">
              <w:rPr>
                <w:sz w:val="28"/>
                <w:szCs w:val="28"/>
              </w:rPr>
              <w:t>Тема</w:t>
            </w:r>
            <w:r>
              <w:rPr>
                <w:sz w:val="28"/>
                <w:szCs w:val="28"/>
              </w:rPr>
              <w:t xml:space="preserve"> №</w:t>
            </w:r>
            <w:r w:rsidR="00EF5E1D">
              <w:rPr>
                <w:sz w:val="28"/>
                <w:szCs w:val="28"/>
              </w:rPr>
              <w:t xml:space="preserve"> </w:t>
            </w:r>
            <w:r w:rsidR="002401A1">
              <w:rPr>
                <w:sz w:val="28"/>
                <w:szCs w:val="28"/>
              </w:rPr>
              <w:t>13</w:t>
            </w:r>
            <w:r>
              <w:rPr>
                <w:sz w:val="28"/>
                <w:szCs w:val="28"/>
              </w:rPr>
              <w:t>:</w:t>
            </w:r>
            <w:r w:rsidRPr="0016658F">
              <w:rPr>
                <w:sz w:val="28"/>
                <w:szCs w:val="28"/>
              </w:rPr>
              <w:t xml:space="preserve"> </w:t>
            </w:r>
            <w:r w:rsidR="000617A9">
              <w:rPr>
                <w:sz w:val="28"/>
                <w:szCs w:val="28"/>
              </w:rPr>
              <w:t>«</w:t>
            </w:r>
            <w:r w:rsidRPr="0016658F">
              <w:rPr>
                <w:sz w:val="28"/>
                <w:szCs w:val="28"/>
              </w:rPr>
              <w:t>Тонкая и толстая кишки. Поджелудочная железа. Печень. Селезенка. Брюшина (понятие, ход, виды покрытия органов)</w:t>
            </w:r>
            <w:r w:rsidR="000617A9">
              <w:rPr>
                <w:sz w:val="28"/>
                <w:szCs w:val="28"/>
              </w:rPr>
              <w:t>»</w:t>
            </w:r>
          </w:p>
        </w:tc>
        <w:tc>
          <w:tcPr>
            <w:tcW w:w="2352" w:type="dxa"/>
          </w:tcPr>
          <w:p w:rsidR="0095308E" w:rsidRPr="00DF17A3" w:rsidRDefault="0095308E" w:rsidP="0045642D">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rPr>
                <w:sz w:val="28"/>
              </w:rPr>
            </w:pPr>
            <w:r w:rsidRPr="00E46E32">
              <w:rPr>
                <w:sz w:val="28"/>
                <w:szCs w:val="28"/>
              </w:rPr>
              <w:t>проверка практических навыков</w:t>
            </w:r>
          </w:p>
        </w:tc>
        <w:tc>
          <w:tcPr>
            <w:tcW w:w="2345" w:type="dxa"/>
          </w:tcPr>
          <w:p w:rsidR="0095308E" w:rsidRPr="00DF17A3" w:rsidRDefault="0095308E" w:rsidP="004A7760">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95308E" w:rsidTr="00945A8F">
        <w:tc>
          <w:tcPr>
            <w:tcW w:w="508" w:type="dxa"/>
          </w:tcPr>
          <w:p w:rsidR="0095308E" w:rsidRDefault="0095308E" w:rsidP="00EE6E13">
            <w:pPr>
              <w:jc w:val="center"/>
              <w:rPr>
                <w:sz w:val="28"/>
                <w:szCs w:val="28"/>
              </w:rPr>
            </w:pPr>
          </w:p>
        </w:tc>
        <w:tc>
          <w:tcPr>
            <w:tcW w:w="3008" w:type="dxa"/>
          </w:tcPr>
          <w:p w:rsidR="0095308E" w:rsidRPr="00E926A7" w:rsidRDefault="0095308E" w:rsidP="002401A1">
            <w:pPr>
              <w:rPr>
                <w:sz w:val="28"/>
                <w:szCs w:val="28"/>
              </w:rPr>
            </w:pPr>
            <w:r w:rsidRPr="00E926A7">
              <w:rPr>
                <w:sz w:val="28"/>
                <w:szCs w:val="28"/>
              </w:rPr>
              <w:t>Тема</w:t>
            </w:r>
            <w:r>
              <w:rPr>
                <w:sz w:val="28"/>
                <w:szCs w:val="28"/>
              </w:rPr>
              <w:t xml:space="preserve"> №</w:t>
            </w:r>
            <w:r w:rsidR="00EF5E1D">
              <w:rPr>
                <w:sz w:val="28"/>
                <w:szCs w:val="28"/>
              </w:rPr>
              <w:t xml:space="preserve"> </w:t>
            </w:r>
            <w:r w:rsidR="002401A1">
              <w:rPr>
                <w:sz w:val="28"/>
                <w:szCs w:val="28"/>
              </w:rPr>
              <w:t>14</w:t>
            </w:r>
            <w:r>
              <w:rPr>
                <w:sz w:val="28"/>
                <w:szCs w:val="28"/>
              </w:rPr>
              <w:t>:</w:t>
            </w:r>
            <w:r w:rsidRPr="0016658F">
              <w:rPr>
                <w:sz w:val="28"/>
                <w:szCs w:val="28"/>
              </w:rPr>
              <w:t xml:space="preserve"> </w:t>
            </w:r>
            <w:r w:rsidR="000617A9">
              <w:rPr>
                <w:sz w:val="28"/>
                <w:szCs w:val="28"/>
              </w:rPr>
              <w:t>«</w:t>
            </w:r>
            <w:r w:rsidRPr="0016658F">
              <w:rPr>
                <w:sz w:val="28"/>
                <w:szCs w:val="28"/>
              </w:rPr>
              <w:t>Органы мочевой системы</w:t>
            </w:r>
            <w:r w:rsidR="000617A9">
              <w:rPr>
                <w:sz w:val="28"/>
                <w:szCs w:val="28"/>
              </w:rPr>
              <w:t>»</w:t>
            </w:r>
            <w:r w:rsidRPr="0016658F">
              <w:rPr>
                <w:sz w:val="28"/>
                <w:szCs w:val="28"/>
              </w:rPr>
              <w:t xml:space="preserve">. </w:t>
            </w:r>
            <w:r w:rsidRPr="00BA0834">
              <w:rPr>
                <w:sz w:val="28"/>
                <w:szCs w:val="28"/>
              </w:rPr>
              <w:t>Проведение беседы по теме:</w:t>
            </w:r>
            <w:r w:rsidR="00BE6B1A" w:rsidRPr="00BA0834">
              <w:rPr>
                <w:sz w:val="28"/>
                <w:szCs w:val="28"/>
              </w:rPr>
              <w:t xml:space="preserve"> </w:t>
            </w:r>
            <w:r w:rsidRPr="00BA0834">
              <w:rPr>
                <w:sz w:val="28"/>
                <w:szCs w:val="28"/>
              </w:rPr>
              <w:t>«Анатомо-функциональные особенности женской половой системы»</w:t>
            </w:r>
            <w:r w:rsidR="00EC728E" w:rsidRPr="00BA0834">
              <w:rPr>
                <w:sz w:val="28"/>
                <w:szCs w:val="28"/>
              </w:rPr>
              <w:t xml:space="preserve"> </w:t>
            </w:r>
            <w:r w:rsidRPr="00BA0834">
              <w:rPr>
                <w:sz w:val="28"/>
                <w:szCs w:val="28"/>
              </w:rPr>
              <w:t>(КСР)</w:t>
            </w:r>
          </w:p>
        </w:tc>
        <w:tc>
          <w:tcPr>
            <w:tcW w:w="2352" w:type="dxa"/>
          </w:tcPr>
          <w:p w:rsidR="0095308E" w:rsidRPr="00DF17A3" w:rsidRDefault="0095308E" w:rsidP="00BE6B1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rPr>
                <w:sz w:val="28"/>
              </w:rPr>
            </w:pPr>
            <w:r w:rsidRPr="00E46E32">
              <w:rPr>
                <w:sz w:val="28"/>
                <w:szCs w:val="28"/>
              </w:rPr>
              <w:t>проверка практических навыков</w:t>
            </w:r>
          </w:p>
        </w:tc>
        <w:tc>
          <w:tcPr>
            <w:tcW w:w="2345" w:type="dxa"/>
          </w:tcPr>
          <w:p w:rsidR="0095308E" w:rsidRPr="00DF17A3" w:rsidRDefault="0095308E" w:rsidP="00BE6B1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95308E" w:rsidTr="00945A8F">
        <w:tc>
          <w:tcPr>
            <w:tcW w:w="508" w:type="dxa"/>
          </w:tcPr>
          <w:p w:rsidR="0095308E" w:rsidRDefault="0095308E" w:rsidP="00EE6E13">
            <w:pPr>
              <w:jc w:val="center"/>
              <w:rPr>
                <w:sz w:val="28"/>
                <w:szCs w:val="28"/>
              </w:rPr>
            </w:pPr>
          </w:p>
        </w:tc>
        <w:tc>
          <w:tcPr>
            <w:tcW w:w="3008" w:type="dxa"/>
          </w:tcPr>
          <w:p w:rsidR="002401A1" w:rsidRPr="002401A1" w:rsidRDefault="0095308E" w:rsidP="002401A1">
            <w:pPr>
              <w:rPr>
                <w:sz w:val="28"/>
                <w:szCs w:val="28"/>
              </w:rPr>
            </w:pPr>
            <w:r w:rsidRPr="00E926A7">
              <w:rPr>
                <w:sz w:val="28"/>
                <w:szCs w:val="28"/>
              </w:rPr>
              <w:t>Тема</w:t>
            </w:r>
            <w:r>
              <w:rPr>
                <w:sz w:val="28"/>
                <w:szCs w:val="28"/>
              </w:rPr>
              <w:t xml:space="preserve"> №</w:t>
            </w:r>
            <w:r w:rsidR="00EF5E1D">
              <w:rPr>
                <w:sz w:val="28"/>
                <w:szCs w:val="28"/>
              </w:rPr>
              <w:t xml:space="preserve"> </w:t>
            </w:r>
            <w:r w:rsidR="002401A1">
              <w:rPr>
                <w:sz w:val="28"/>
                <w:szCs w:val="28"/>
              </w:rPr>
              <w:t>15</w:t>
            </w:r>
            <w:r>
              <w:rPr>
                <w:sz w:val="28"/>
                <w:szCs w:val="28"/>
              </w:rPr>
              <w:t>:</w:t>
            </w:r>
            <w:r w:rsidRPr="0016658F">
              <w:rPr>
                <w:sz w:val="28"/>
                <w:szCs w:val="28"/>
              </w:rPr>
              <w:t xml:space="preserve"> </w:t>
            </w:r>
            <w:r w:rsidR="002401A1" w:rsidRPr="002401A1">
              <w:rPr>
                <w:sz w:val="28"/>
                <w:szCs w:val="28"/>
              </w:rPr>
              <w:t>Анатомия органов мужской половой системы. Промежность. Отчет, тестирование по препаратам и лекционному материалу модуля № 3 «Спланхнология».</w:t>
            </w:r>
          </w:p>
          <w:p w:rsidR="0095308E" w:rsidRPr="00E926A7" w:rsidRDefault="0095308E" w:rsidP="002401A1">
            <w:pPr>
              <w:rPr>
                <w:sz w:val="28"/>
                <w:szCs w:val="28"/>
              </w:rPr>
            </w:pPr>
          </w:p>
        </w:tc>
        <w:tc>
          <w:tcPr>
            <w:tcW w:w="2352" w:type="dxa"/>
          </w:tcPr>
          <w:p w:rsidR="0095308E" w:rsidRPr="00DF17A3" w:rsidRDefault="0095308E" w:rsidP="00BE6B1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rPr>
                <w:sz w:val="28"/>
                <w:szCs w:val="28"/>
              </w:rPr>
            </w:pPr>
            <w:r w:rsidRPr="00E46E32">
              <w:rPr>
                <w:sz w:val="28"/>
                <w:szCs w:val="28"/>
              </w:rPr>
              <w:t>проверка практических навыков</w:t>
            </w:r>
          </w:p>
          <w:p w:rsidR="002401A1" w:rsidRDefault="002401A1" w:rsidP="005B081E">
            <w:pPr>
              <w:rPr>
                <w:sz w:val="28"/>
              </w:rPr>
            </w:pPr>
            <w:r>
              <w:rPr>
                <w:sz w:val="28"/>
                <w:szCs w:val="28"/>
              </w:rPr>
              <w:t>Тестирование</w:t>
            </w:r>
          </w:p>
        </w:tc>
        <w:tc>
          <w:tcPr>
            <w:tcW w:w="2345" w:type="dxa"/>
          </w:tcPr>
          <w:p w:rsidR="0095308E" w:rsidRPr="00DF17A3" w:rsidRDefault="0095308E" w:rsidP="00BE6B1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bl>
    <w:p w:rsidR="00EE6E13" w:rsidRDefault="00EE6E13" w:rsidP="00EE6E13">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31"/>
        <w:gridCol w:w="2460"/>
        <w:gridCol w:w="2251"/>
        <w:gridCol w:w="2341"/>
      </w:tblGrid>
      <w:tr w:rsidR="001D724A" w:rsidRPr="00033367" w:rsidTr="001D724A">
        <w:tc>
          <w:tcPr>
            <w:tcW w:w="10421" w:type="dxa"/>
            <w:gridSpan w:val="5"/>
            <w:shd w:val="clear" w:color="auto" w:fill="auto"/>
          </w:tcPr>
          <w:p w:rsidR="001D724A" w:rsidRPr="00E926A7" w:rsidRDefault="001D724A" w:rsidP="001D724A">
            <w:pPr>
              <w:ind w:right="-293"/>
              <w:jc w:val="center"/>
              <w:rPr>
                <w:sz w:val="28"/>
              </w:rPr>
            </w:pPr>
            <w:r w:rsidRPr="00E926A7">
              <w:rPr>
                <w:sz w:val="28"/>
              </w:rPr>
              <w:t>Самостоятельная работа в рамках практических занятий</w:t>
            </w:r>
          </w:p>
          <w:p w:rsidR="001D724A" w:rsidRPr="009978D9" w:rsidRDefault="001D724A" w:rsidP="001D724A">
            <w:pPr>
              <w:ind w:right="-293"/>
              <w:jc w:val="center"/>
              <w:rPr>
                <w:i/>
                <w:sz w:val="28"/>
                <w:vertAlign w:val="superscript"/>
              </w:rPr>
            </w:pPr>
            <w:r>
              <w:rPr>
                <w:sz w:val="28"/>
              </w:rPr>
              <w:t>м</w:t>
            </w:r>
            <w:r w:rsidRPr="00E926A7">
              <w:rPr>
                <w:sz w:val="28"/>
              </w:rPr>
              <w:t>одуля</w:t>
            </w:r>
            <w:r>
              <w:rPr>
                <w:sz w:val="28"/>
              </w:rPr>
              <w:t xml:space="preserve"> №</w:t>
            </w:r>
            <w:r w:rsidR="00EF5E1D">
              <w:rPr>
                <w:sz w:val="28"/>
              </w:rPr>
              <w:t xml:space="preserve"> </w:t>
            </w:r>
            <w:r>
              <w:rPr>
                <w:sz w:val="28"/>
              </w:rPr>
              <w:t>4</w:t>
            </w:r>
            <w:r w:rsidRPr="00E926A7">
              <w:rPr>
                <w:sz w:val="28"/>
              </w:rPr>
              <w:t xml:space="preserve"> «</w:t>
            </w:r>
            <w:r w:rsidR="00825BE8" w:rsidRPr="00825BE8">
              <w:rPr>
                <w:sz w:val="28"/>
                <w:szCs w:val="28"/>
              </w:rPr>
              <w:t>Центральная нервная система. Органы чувств</w:t>
            </w:r>
            <w:r w:rsidRPr="00033367">
              <w:rPr>
                <w:sz w:val="28"/>
              </w:rPr>
              <w:t>»</w:t>
            </w:r>
          </w:p>
        </w:tc>
      </w:tr>
      <w:tr w:rsidR="001D724A" w:rsidRPr="00033367" w:rsidTr="001D724A">
        <w:tc>
          <w:tcPr>
            <w:tcW w:w="538" w:type="dxa"/>
            <w:shd w:val="clear" w:color="auto" w:fill="auto"/>
          </w:tcPr>
          <w:p w:rsidR="001D724A" w:rsidRPr="00033367" w:rsidRDefault="001D724A" w:rsidP="001D724A">
            <w:pPr>
              <w:ind w:right="-293" w:firstLine="709"/>
              <w:jc w:val="center"/>
              <w:rPr>
                <w:sz w:val="28"/>
              </w:rPr>
            </w:pPr>
            <w:r w:rsidRPr="00033367">
              <w:rPr>
                <w:sz w:val="28"/>
              </w:rPr>
              <w:t>1</w:t>
            </w:r>
          </w:p>
        </w:tc>
        <w:tc>
          <w:tcPr>
            <w:tcW w:w="2831" w:type="dxa"/>
            <w:shd w:val="clear" w:color="auto" w:fill="auto"/>
          </w:tcPr>
          <w:p w:rsidR="001D724A" w:rsidRPr="00033367" w:rsidRDefault="001D724A" w:rsidP="001D724A">
            <w:pPr>
              <w:ind w:right="-293"/>
              <w:rPr>
                <w:sz w:val="28"/>
              </w:rPr>
            </w:pPr>
            <w:r w:rsidRPr="00033367">
              <w:rPr>
                <w:sz w:val="28"/>
              </w:rPr>
              <w:t>Тема</w:t>
            </w:r>
            <w:r>
              <w:rPr>
                <w:sz w:val="28"/>
              </w:rPr>
              <w:t xml:space="preserve"> №</w:t>
            </w:r>
            <w:r w:rsidR="00EF5E1D">
              <w:rPr>
                <w:sz w:val="28"/>
              </w:rPr>
              <w:t xml:space="preserve"> </w:t>
            </w:r>
            <w:r>
              <w:rPr>
                <w:sz w:val="28"/>
              </w:rPr>
              <w:t>1:</w:t>
            </w:r>
            <w:r w:rsidRPr="00033367">
              <w:rPr>
                <w:sz w:val="28"/>
              </w:rPr>
              <w:t xml:space="preserve"> «</w:t>
            </w:r>
            <w:r w:rsidR="00825BE8" w:rsidRPr="00825BE8">
              <w:rPr>
                <w:sz w:val="28"/>
                <w:szCs w:val="28"/>
              </w:rPr>
              <w:t>Спинной мозг (внешнее и внутреннее строение). Оболочки спинного мозга. Рефлекторные дуги анимального и вегетативного рефлексов</w:t>
            </w:r>
            <w:r w:rsidRPr="00033367">
              <w:rPr>
                <w:sz w:val="28"/>
              </w:rPr>
              <w:t>»</w:t>
            </w: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t>аудиторная, внеаудиторная </w:t>
            </w:r>
          </w:p>
        </w:tc>
      </w:tr>
      <w:tr w:rsidR="001D724A" w:rsidRPr="00033367" w:rsidTr="001D724A">
        <w:tc>
          <w:tcPr>
            <w:tcW w:w="538" w:type="dxa"/>
            <w:shd w:val="clear" w:color="auto" w:fill="auto"/>
          </w:tcPr>
          <w:p w:rsidR="001D724A" w:rsidRPr="00033367" w:rsidRDefault="001D724A" w:rsidP="001D724A">
            <w:pPr>
              <w:ind w:right="-293" w:firstLine="709"/>
              <w:jc w:val="center"/>
              <w:rPr>
                <w:sz w:val="28"/>
              </w:rPr>
            </w:pPr>
            <w:r w:rsidRPr="00033367">
              <w:rPr>
                <w:sz w:val="28"/>
              </w:rPr>
              <w:t>2</w:t>
            </w:r>
          </w:p>
        </w:tc>
        <w:tc>
          <w:tcPr>
            <w:tcW w:w="2831" w:type="dxa"/>
            <w:shd w:val="clear" w:color="auto" w:fill="auto"/>
          </w:tcPr>
          <w:p w:rsidR="001D724A" w:rsidRPr="00825BE8" w:rsidRDefault="001D724A" w:rsidP="001D724A">
            <w:pPr>
              <w:ind w:right="-293"/>
              <w:rPr>
                <w:sz w:val="28"/>
                <w:szCs w:val="28"/>
              </w:rPr>
            </w:pPr>
            <w:r w:rsidRPr="00825BE8">
              <w:rPr>
                <w:sz w:val="28"/>
                <w:szCs w:val="28"/>
              </w:rPr>
              <w:t>Тема №</w:t>
            </w:r>
            <w:r w:rsidR="00EF5E1D">
              <w:rPr>
                <w:sz w:val="28"/>
                <w:szCs w:val="28"/>
              </w:rPr>
              <w:t xml:space="preserve"> </w:t>
            </w:r>
            <w:r w:rsidRPr="00825BE8">
              <w:rPr>
                <w:sz w:val="28"/>
                <w:szCs w:val="28"/>
              </w:rPr>
              <w:t>2: «</w:t>
            </w:r>
            <w:r w:rsidR="00825BE8" w:rsidRPr="00825BE8">
              <w:rPr>
                <w:sz w:val="28"/>
                <w:szCs w:val="28"/>
              </w:rPr>
              <w:t>Ромбовидный мозг (отделы, их внешнее и внутреннее строение). Проекция ядер ЧН на поверхность</w:t>
            </w:r>
            <w:r w:rsidR="000617A9">
              <w:rPr>
                <w:sz w:val="28"/>
                <w:szCs w:val="28"/>
              </w:rPr>
              <w:t xml:space="preserve"> ромбовидной ямки. IV желудочек</w:t>
            </w:r>
            <w:r w:rsidRPr="00825BE8">
              <w:rPr>
                <w:sz w:val="28"/>
                <w:szCs w:val="28"/>
              </w:rPr>
              <w:t>»</w:t>
            </w: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t>аудиторная, внеаудиторная </w:t>
            </w:r>
          </w:p>
        </w:tc>
      </w:tr>
      <w:tr w:rsidR="001D724A" w:rsidRPr="00033367" w:rsidTr="001D724A">
        <w:tc>
          <w:tcPr>
            <w:tcW w:w="538" w:type="dxa"/>
            <w:shd w:val="clear" w:color="auto" w:fill="auto"/>
          </w:tcPr>
          <w:p w:rsidR="001D724A" w:rsidRPr="00033367" w:rsidRDefault="001D724A" w:rsidP="001D724A">
            <w:pPr>
              <w:ind w:right="-293" w:firstLine="709"/>
              <w:jc w:val="center"/>
              <w:rPr>
                <w:sz w:val="28"/>
              </w:rPr>
            </w:pPr>
            <w:r w:rsidRPr="00033367">
              <w:rPr>
                <w:sz w:val="28"/>
              </w:rPr>
              <w:t>3</w:t>
            </w:r>
          </w:p>
        </w:tc>
        <w:tc>
          <w:tcPr>
            <w:tcW w:w="2831" w:type="dxa"/>
            <w:shd w:val="clear" w:color="auto" w:fill="auto"/>
          </w:tcPr>
          <w:p w:rsidR="001D724A" w:rsidRPr="00825BE8" w:rsidRDefault="001D724A" w:rsidP="001D724A">
            <w:pPr>
              <w:ind w:right="-293"/>
              <w:rPr>
                <w:sz w:val="28"/>
                <w:szCs w:val="28"/>
              </w:rPr>
            </w:pPr>
            <w:r w:rsidRPr="00825BE8">
              <w:rPr>
                <w:sz w:val="28"/>
                <w:szCs w:val="28"/>
              </w:rPr>
              <w:t>Тема №</w:t>
            </w:r>
            <w:r w:rsidR="00EF5E1D">
              <w:rPr>
                <w:sz w:val="28"/>
                <w:szCs w:val="28"/>
              </w:rPr>
              <w:t xml:space="preserve"> </w:t>
            </w:r>
            <w:r w:rsidRPr="00825BE8">
              <w:rPr>
                <w:sz w:val="28"/>
                <w:szCs w:val="28"/>
              </w:rPr>
              <w:t>3: «</w:t>
            </w:r>
            <w:r w:rsidR="00825BE8" w:rsidRPr="00825BE8">
              <w:rPr>
                <w:sz w:val="28"/>
                <w:szCs w:val="28"/>
              </w:rPr>
              <w:t xml:space="preserve">Средний мозг. Перешеек мозга. Понятие о стволе мозга. Промежуточный мозг. </w:t>
            </w:r>
            <w:r w:rsidR="00825BE8" w:rsidRPr="00825BE8">
              <w:rPr>
                <w:sz w:val="28"/>
                <w:szCs w:val="28"/>
              </w:rPr>
              <w:lastRenderedPageBreak/>
              <w:t>III желудочек. Базальные ядра и белое вещество больших полушарий головного мозга. Борозды и извилины коры больших полушарий головного мозга. Локализация корковых концов анализаторов. Оболочки головного мозга. Боковые желудочки.  Циркуляция цереброспинальной жид</w:t>
            </w:r>
            <w:r w:rsidR="00971671">
              <w:rPr>
                <w:sz w:val="28"/>
                <w:szCs w:val="28"/>
              </w:rPr>
              <w:t>кости</w:t>
            </w:r>
            <w:r w:rsidRPr="00825BE8">
              <w:rPr>
                <w:sz w:val="28"/>
                <w:szCs w:val="28"/>
              </w:rPr>
              <w:t>»</w:t>
            </w:r>
          </w:p>
        </w:tc>
        <w:tc>
          <w:tcPr>
            <w:tcW w:w="2460" w:type="dxa"/>
            <w:shd w:val="clear" w:color="auto" w:fill="auto"/>
          </w:tcPr>
          <w:p w:rsidR="001D724A" w:rsidRPr="00DF17A3" w:rsidRDefault="001D724A" w:rsidP="001D724A">
            <w:pPr>
              <w:rPr>
                <w:sz w:val="28"/>
                <w:szCs w:val="28"/>
              </w:rPr>
            </w:pPr>
            <w:r w:rsidRPr="00DF17A3">
              <w:rPr>
                <w:sz w:val="28"/>
                <w:szCs w:val="28"/>
              </w:rPr>
              <w:lastRenderedPageBreak/>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lastRenderedPageBreak/>
              <w:t>проверка практических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lastRenderedPageBreak/>
              <w:t>аудиторная, внеаудиторная </w:t>
            </w:r>
          </w:p>
        </w:tc>
      </w:tr>
      <w:tr w:rsidR="001D724A" w:rsidRPr="00033367" w:rsidTr="001D724A">
        <w:tc>
          <w:tcPr>
            <w:tcW w:w="538" w:type="dxa"/>
            <w:shd w:val="clear" w:color="auto" w:fill="auto"/>
          </w:tcPr>
          <w:p w:rsidR="001D724A" w:rsidRPr="00033367" w:rsidRDefault="001D724A" w:rsidP="001D724A">
            <w:pPr>
              <w:ind w:right="-293" w:firstLine="709"/>
              <w:jc w:val="center"/>
              <w:rPr>
                <w:sz w:val="28"/>
              </w:rPr>
            </w:pPr>
            <w:r w:rsidRPr="00033367">
              <w:rPr>
                <w:sz w:val="28"/>
              </w:rPr>
              <w:t>4</w:t>
            </w:r>
          </w:p>
        </w:tc>
        <w:tc>
          <w:tcPr>
            <w:tcW w:w="2831" w:type="dxa"/>
            <w:shd w:val="clear" w:color="auto" w:fill="auto"/>
          </w:tcPr>
          <w:p w:rsidR="001D724A" w:rsidRPr="00825BE8" w:rsidRDefault="001D724A" w:rsidP="001D724A">
            <w:pPr>
              <w:ind w:right="-293"/>
              <w:rPr>
                <w:sz w:val="28"/>
                <w:szCs w:val="28"/>
              </w:rPr>
            </w:pPr>
            <w:r w:rsidRPr="00825BE8">
              <w:rPr>
                <w:sz w:val="28"/>
                <w:szCs w:val="28"/>
              </w:rPr>
              <w:t>Тема №</w:t>
            </w:r>
            <w:r w:rsidR="00EF5E1D">
              <w:rPr>
                <w:sz w:val="28"/>
                <w:szCs w:val="28"/>
              </w:rPr>
              <w:t xml:space="preserve"> </w:t>
            </w:r>
            <w:r w:rsidRPr="00825BE8">
              <w:rPr>
                <w:sz w:val="28"/>
                <w:szCs w:val="28"/>
              </w:rPr>
              <w:t>4: «</w:t>
            </w:r>
            <w:r w:rsidR="00825BE8" w:rsidRPr="00825BE8">
              <w:rPr>
                <w:sz w:val="28"/>
                <w:szCs w:val="28"/>
              </w:rPr>
              <w:t>Афферентные проводящие пути ЦНС. Эфферентные проводящие пути ЦНС. Экстрапирамидная система. Отчет по препаратам и лекционному материалу по теме модуля №</w:t>
            </w:r>
            <w:r w:rsidR="00EF5E1D">
              <w:rPr>
                <w:sz w:val="28"/>
                <w:szCs w:val="28"/>
              </w:rPr>
              <w:t xml:space="preserve"> </w:t>
            </w:r>
            <w:r w:rsidR="00825BE8" w:rsidRPr="00825BE8">
              <w:rPr>
                <w:sz w:val="28"/>
                <w:szCs w:val="28"/>
              </w:rPr>
              <w:t>4 «ЦНС</w:t>
            </w:r>
            <w:r w:rsidRPr="00825BE8">
              <w:rPr>
                <w:sz w:val="28"/>
                <w:szCs w:val="28"/>
              </w:rPr>
              <w:t>»</w:t>
            </w:r>
          </w:p>
          <w:p w:rsidR="00825BE8" w:rsidRPr="00825BE8" w:rsidRDefault="00825BE8" w:rsidP="001D724A">
            <w:pPr>
              <w:ind w:right="-293"/>
              <w:rPr>
                <w:sz w:val="28"/>
                <w:szCs w:val="28"/>
              </w:rPr>
            </w:pP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ind w:right="-293"/>
              <w:rPr>
                <w:sz w:val="28"/>
                <w:szCs w:val="28"/>
              </w:rPr>
            </w:pPr>
            <w:r w:rsidRPr="00E46E32">
              <w:rPr>
                <w:sz w:val="28"/>
                <w:szCs w:val="28"/>
              </w:rPr>
              <w:t>проверка практических навыков</w:t>
            </w:r>
          </w:p>
          <w:p w:rsidR="00373906" w:rsidRPr="00DF17A3" w:rsidRDefault="00373906" w:rsidP="005B081E">
            <w:pPr>
              <w:ind w:right="-293"/>
              <w:rPr>
                <w:sz w:val="28"/>
              </w:rPr>
            </w:pPr>
            <w:r>
              <w:rPr>
                <w:sz w:val="28"/>
                <w:szCs w:val="28"/>
              </w:rPr>
              <w:t>Тестирование</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t>аудиторная, внеаудиторная </w:t>
            </w:r>
          </w:p>
        </w:tc>
      </w:tr>
      <w:tr w:rsidR="00825BE8" w:rsidRPr="00033367" w:rsidTr="001D724A">
        <w:tc>
          <w:tcPr>
            <w:tcW w:w="538" w:type="dxa"/>
            <w:shd w:val="clear" w:color="auto" w:fill="auto"/>
          </w:tcPr>
          <w:p w:rsidR="00825BE8" w:rsidRPr="00033367" w:rsidRDefault="00825BE8" w:rsidP="001D724A">
            <w:pPr>
              <w:ind w:right="-293" w:firstLine="709"/>
              <w:jc w:val="center"/>
              <w:rPr>
                <w:sz w:val="28"/>
              </w:rPr>
            </w:pPr>
          </w:p>
        </w:tc>
        <w:tc>
          <w:tcPr>
            <w:tcW w:w="2831" w:type="dxa"/>
            <w:shd w:val="clear" w:color="auto" w:fill="auto"/>
          </w:tcPr>
          <w:p w:rsidR="00825BE8" w:rsidRPr="00825BE8" w:rsidRDefault="00825BE8" w:rsidP="00EF5E1D">
            <w:pPr>
              <w:ind w:right="-293"/>
              <w:rPr>
                <w:sz w:val="28"/>
                <w:szCs w:val="28"/>
              </w:rPr>
            </w:pPr>
            <w:r w:rsidRPr="00825BE8">
              <w:rPr>
                <w:sz w:val="28"/>
                <w:szCs w:val="28"/>
              </w:rPr>
              <w:t>Тема №</w:t>
            </w:r>
            <w:r w:rsidR="00EF5E1D">
              <w:rPr>
                <w:sz w:val="28"/>
                <w:szCs w:val="28"/>
              </w:rPr>
              <w:t xml:space="preserve"> </w:t>
            </w:r>
            <w:r w:rsidR="00EC4B34">
              <w:rPr>
                <w:sz w:val="28"/>
                <w:szCs w:val="28"/>
              </w:rPr>
              <w:t>5</w:t>
            </w:r>
            <w:r w:rsidRPr="00825BE8">
              <w:rPr>
                <w:sz w:val="28"/>
                <w:szCs w:val="28"/>
              </w:rPr>
              <w:t>: «Анатомия органа слуха и равновесия. Слуховой проводящий путь. Анатомия органа зрения и его вспомогательного аппарата. Зрительный проводящий путь. Орган обоняния, обонятельный проводящий путь.  Отчет по препаратам и лекционному материалу и тестирова</w:t>
            </w:r>
            <w:r w:rsidR="00971671">
              <w:rPr>
                <w:sz w:val="28"/>
                <w:szCs w:val="28"/>
              </w:rPr>
              <w:t>ние по теме модуля №</w:t>
            </w:r>
            <w:r w:rsidR="00EF5E1D">
              <w:rPr>
                <w:sz w:val="28"/>
                <w:szCs w:val="28"/>
              </w:rPr>
              <w:t xml:space="preserve">4 </w:t>
            </w:r>
            <w:r w:rsidRPr="00825BE8">
              <w:rPr>
                <w:sz w:val="28"/>
                <w:szCs w:val="28"/>
              </w:rPr>
              <w:t>«Органы чувств»</w:t>
            </w:r>
          </w:p>
        </w:tc>
        <w:tc>
          <w:tcPr>
            <w:tcW w:w="2460" w:type="dxa"/>
            <w:shd w:val="clear" w:color="auto" w:fill="auto"/>
          </w:tcPr>
          <w:p w:rsidR="00825BE8" w:rsidRPr="00DF17A3" w:rsidRDefault="00825BE8"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ind w:right="-293"/>
              <w:rPr>
                <w:sz w:val="28"/>
                <w:szCs w:val="28"/>
              </w:rPr>
            </w:pPr>
            <w:r w:rsidRPr="00E46E32">
              <w:rPr>
                <w:sz w:val="28"/>
                <w:szCs w:val="28"/>
              </w:rPr>
              <w:t>проверка практических навыков</w:t>
            </w:r>
          </w:p>
          <w:p w:rsidR="002401A1" w:rsidRDefault="002401A1" w:rsidP="005B081E">
            <w:pPr>
              <w:ind w:right="-293"/>
              <w:rPr>
                <w:sz w:val="28"/>
              </w:rPr>
            </w:pPr>
            <w:r>
              <w:rPr>
                <w:sz w:val="28"/>
                <w:szCs w:val="28"/>
              </w:rPr>
              <w:t>Тестирование</w:t>
            </w:r>
          </w:p>
        </w:tc>
        <w:tc>
          <w:tcPr>
            <w:tcW w:w="2341" w:type="dxa"/>
            <w:shd w:val="clear" w:color="auto" w:fill="auto"/>
          </w:tcPr>
          <w:p w:rsidR="00825BE8" w:rsidRPr="00DF17A3" w:rsidRDefault="00825BE8"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1D724A" w:rsidRPr="00E926A7" w:rsidTr="001D724A">
        <w:tc>
          <w:tcPr>
            <w:tcW w:w="10421" w:type="dxa"/>
            <w:gridSpan w:val="5"/>
            <w:shd w:val="clear" w:color="auto" w:fill="auto"/>
          </w:tcPr>
          <w:p w:rsidR="001D724A" w:rsidRPr="00103914" w:rsidRDefault="001D724A" w:rsidP="001D724A">
            <w:pPr>
              <w:ind w:firstLine="709"/>
              <w:jc w:val="center"/>
              <w:rPr>
                <w:sz w:val="28"/>
                <w:szCs w:val="28"/>
              </w:rPr>
            </w:pPr>
            <w:r w:rsidRPr="00103914">
              <w:rPr>
                <w:sz w:val="28"/>
                <w:szCs w:val="28"/>
              </w:rPr>
              <w:t>Самостоятельная работа в рамках практических занятий</w:t>
            </w:r>
          </w:p>
          <w:p w:rsidR="001D724A" w:rsidRPr="00103914" w:rsidRDefault="001D724A" w:rsidP="00EC4B34">
            <w:pPr>
              <w:ind w:firstLine="709"/>
              <w:jc w:val="center"/>
              <w:rPr>
                <w:sz w:val="28"/>
                <w:szCs w:val="28"/>
              </w:rPr>
            </w:pPr>
            <w:r>
              <w:rPr>
                <w:sz w:val="28"/>
                <w:szCs w:val="28"/>
              </w:rPr>
              <w:t>м</w:t>
            </w:r>
            <w:r w:rsidRPr="00103914">
              <w:rPr>
                <w:sz w:val="28"/>
                <w:szCs w:val="28"/>
              </w:rPr>
              <w:t>одуля</w:t>
            </w:r>
            <w:r>
              <w:rPr>
                <w:sz w:val="28"/>
                <w:szCs w:val="28"/>
              </w:rPr>
              <w:t xml:space="preserve"> №</w:t>
            </w:r>
            <w:r w:rsidR="00EC4B34">
              <w:rPr>
                <w:sz w:val="28"/>
                <w:szCs w:val="28"/>
              </w:rPr>
              <w:t>5</w:t>
            </w:r>
            <w:r w:rsidRPr="00103914">
              <w:rPr>
                <w:sz w:val="28"/>
                <w:szCs w:val="28"/>
              </w:rPr>
              <w:t xml:space="preserve"> «</w:t>
            </w:r>
            <w:r w:rsidR="00EC4B34" w:rsidRPr="00EC4B34">
              <w:rPr>
                <w:sz w:val="28"/>
                <w:szCs w:val="28"/>
              </w:rPr>
              <w:t>Анатомия периферической и вегетативной нервной систем</w:t>
            </w:r>
            <w:r w:rsidRPr="00103914">
              <w:rPr>
                <w:sz w:val="28"/>
                <w:szCs w:val="28"/>
              </w:rPr>
              <w:t>»</w:t>
            </w:r>
          </w:p>
        </w:tc>
      </w:tr>
      <w:tr w:rsidR="001D724A" w:rsidRPr="00E926A7" w:rsidTr="001D724A">
        <w:tc>
          <w:tcPr>
            <w:tcW w:w="538" w:type="dxa"/>
            <w:shd w:val="clear" w:color="auto" w:fill="auto"/>
          </w:tcPr>
          <w:p w:rsidR="001D724A" w:rsidRPr="00E926A7" w:rsidRDefault="001D724A" w:rsidP="001D724A">
            <w:pPr>
              <w:ind w:firstLine="709"/>
              <w:jc w:val="center"/>
              <w:rPr>
                <w:sz w:val="28"/>
                <w:szCs w:val="28"/>
              </w:rPr>
            </w:pPr>
          </w:p>
        </w:tc>
        <w:tc>
          <w:tcPr>
            <w:tcW w:w="2831" w:type="dxa"/>
            <w:shd w:val="clear" w:color="auto" w:fill="auto"/>
          </w:tcPr>
          <w:p w:rsidR="001D724A" w:rsidRPr="00EC4B34" w:rsidRDefault="001D724A" w:rsidP="00373906">
            <w:pPr>
              <w:rPr>
                <w:sz w:val="28"/>
                <w:szCs w:val="28"/>
              </w:rPr>
            </w:pPr>
            <w:r w:rsidRPr="00EC4B34">
              <w:rPr>
                <w:sz w:val="28"/>
                <w:szCs w:val="28"/>
              </w:rPr>
              <w:t>Тема №</w:t>
            </w:r>
            <w:r w:rsidR="00EF5E1D">
              <w:rPr>
                <w:sz w:val="28"/>
                <w:szCs w:val="28"/>
              </w:rPr>
              <w:t xml:space="preserve"> </w:t>
            </w:r>
            <w:r w:rsidR="00373906">
              <w:rPr>
                <w:sz w:val="28"/>
                <w:szCs w:val="28"/>
              </w:rPr>
              <w:t>6</w:t>
            </w:r>
            <w:r w:rsidRPr="00EC4B34">
              <w:rPr>
                <w:sz w:val="28"/>
                <w:szCs w:val="28"/>
              </w:rPr>
              <w:t>: «</w:t>
            </w:r>
            <w:r w:rsidR="00EC4B34" w:rsidRPr="00EC4B34">
              <w:rPr>
                <w:sz w:val="28"/>
                <w:szCs w:val="28"/>
                <w:lang w:val="en-US"/>
              </w:rPr>
              <w:t>I</w:t>
            </w:r>
            <w:r w:rsidR="00EC4B34" w:rsidRPr="00EC4B34">
              <w:rPr>
                <w:sz w:val="28"/>
                <w:szCs w:val="28"/>
              </w:rPr>
              <w:t>-</w:t>
            </w:r>
            <w:r w:rsidR="00EC4B34" w:rsidRPr="00EC4B34">
              <w:rPr>
                <w:sz w:val="28"/>
                <w:szCs w:val="28"/>
                <w:lang w:val="en-US"/>
              </w:rPr>
              <w:t>VI</w:t>
            </w:r>
            <w:r w:rsidR="00EC4B34" w:rsidRPr="00EC4B34">
              <w:rPr>
                <w:sz w:val="28"/>
                <w:szCs w:val="28"/>
              </w:rPr>
              <w:t xml:space="preserve"> пары черепных нервов. Проводящие пути обонятельного и зрительного анализато</w:t>
            </w:r>
            <w:r w:rsidR="00EC4B34" w:rsidRPr="00EC4B34">
              <w:rPr>
                <w:sz w:val="28"/>
                <w:szCs w:val="28"/>
              </w:rPr>
              <w:lastRenderedPageBreak/>
              <w:t>ров. Дуга зрачкового рефлекса</w:t>
            </w:r>
            <w:r w:rsidRPr="00EC4B34">
              <w:rPr>
                <w:sz w:val="28"/>
                <w:szCs w:val="28"/>
              </w:rPr>
              <w:t>»</w:t>
            </w:r>
          </w:p>
        </w:tc>
        <w:tc>
          <w:tcPr>
            <w:tcW w:w="2460" w:type="dxa"/>
            <w:shd w:val="clear" w:color="auto" w:fill="auto"/>
          </w:tcPr>
          <w:p w:rsidR="001D724A" w:rsidRPr="00DF17A3" w:rsidRDefault="001D724A" w:rsidP="001D724A">
            <w:pPr>
              <w:rPr>
                <w:sz w:val="28"/>
                <w:szCs w:val="28"/>
              </w:rPr>
            </w:pPr>
            <w:r w:rsidRPr="00DF17A3">
              <w:rPr>
                <w:sz w:val="28"/>
                <w:szCs w:val="28"/>
              </w:rPr>
              <w:lastRenderedPageBreak/>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w:t>
            </w:r>
            <w:r w:rsidRPr="00E46E32">
              <w:rPr>
                <w:sz w:val="28"/>
                <w:szCs w:val="28"/>
              </w:rPr>
              <w:lastRenderedPageBreak/>
              <w:t>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lastRenderedPageBreak/>
              <w:t>аудиторная, внеаудиторная </w:t>
            </w:r>
          </w:p>
        </w:tc>
      </w:tr>
      <w:tr w:rsidR="001D724A" w:rsidRPr="00E926A7" w:rsidTr="001D724A">
        <w:tc>
          <w:tcPr>
            <w:tcW w:w="538" w:type="dxa"/>
            <w:shd w:val="clear" w:color="auto" w:fill="auto"/>
          </w:tcPr>
          <w:p w:rsidR="001D724A" w:rsidRPr="00E926A7" w:rsidRDefault="001D724A" w:rsidP="001D724A">
            <w:pPr>
              <w:ind w:firstLine="709"/>
              <w:jc w:val="center"/>
              <w:rPr>
                <w:sz w:val="28"/>
                <w:szCs w:val="28"/>
              </w:rPr>
            </w:pPr>
          </w:p>
        </w:tc>
        <w:tc>
          <w:tcPr>
            <w:tcW w:w="2831" w:type="dxa"/>
            <w:shd w:val="clear" w:color="auto" w:fill="auto"/>
          </w:tcPr>
          <w:p w:rsidR="001D724A" w:rsidRPr="00EC4B34" w:rsidRDefault="001D724A" w:rsidP="00373906">
            <w:pPr>
              <w:rPr>
                <w:sz w:val="28"/>
                <w:szCs w:val="28"/>
              </w:rPr>
            </w:pPr>
            <w:r w:rsidRPr="00EC4B34">
              <w:rPr>
                <w:sz w:val="28"/>
                <w:szCs w:val="28"/>
              </w:rPr>
              <w:t>Тема №</w:t>
            </w:r>
            <w:r w:rsidR="00EF5E1D">
              <w:rPr>
                <w:sz w:val="28"/>
                <w:szCs w:val="28"/>
              </w:rPr>
              <w:t xml:space="preserve"> </w:t>
            </w:r>
            <w:r w:rsidR="00373906">
              <w:rPr>
                <w:sz w:val="28"/>
                <w:szCs w:val="28"/>
              </w:rPr>
              <w:t>7</w:t>
            </w:r>
            <w:r w:rsidRPr="00EC4B34">
              <w:rPr>
                <w:sz w:val="28"/>
                <w:szCs w:val="28"/>
              </w:rPr>
              <w:t>: «</w:t>
            </w:r>
            <w:r w:rsidR="00EC4B34" w:rsidRPr="00EC4B34">
              <w:rPr>
                <w:sz w:val="28"/>
                <w:szCs w:val="28"/>
                <w:lang w:val="en-US"/>
              </w:rPr>
              <w:t>VII</w:t>
            </w:r>
            <w:r w:rsidR="00EC4B34" w:rsidRPr="00EC4B34">
              <w:rPr>
                <w:sz w:val="28"/>
                <w:szCs w:val="28"/>
              </w:rPr>
              <w:t>-</w:t>
            </w:r>
            <w:r w:rsidR="00EC4B34" w:rsidRPr="00EC4B34">
              <w:rPr>
                <w:sz w:val="28"/>
                <w:szCs w:val="28"/>
                <w:lang w:val="en-US"/>
              </w:rPr>
              <w:t>XII</w:t>
            </w:r>
            <w:r w:rsidR="00EC4B34" w:rsidRPr="00EC4B34">
              <w:rPr>
                <w:sz w:val="28"/>
                <w:szCs w:val="28"/>
              </w:rPr>
              <w:t xml:space="preserve"> пары черепных нервов</w:t>
            </w:r>
            <w:r w:rsidRPr="00EC4B34">
              <w:rPr>
                <w:sz w:val="28"/>
                <w:szCs w:val="28"/>
              </w:rPr>
              <w:t>»</w:t>
            </w: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t>аудиторная, внеаудиторная </w:t>
            </w:r>
          </w:p>
        </w:tc>
      </w:tr>
      <w:tr w:rsidR="001D724A" w:rsidRPr="00E926A7" w:rsidTr="001D724A">
        <w:tc>
          <w:tcPr>
            <w:tcW w:w="538" w:type="dxa"/>
            <w:shd w:val="clear" w:color="auto" w:fill="auto"/>
          </w:tcPr>
          <w:p w:rsidR="001D724A" w:rsidRPr="00E926A7" w:rsidRDefault="001D724A" w:rsidP="001D724A">
            <w:pPr>
              <w:ind w:firstLine="709"/>
              <w:jc w:val="center"/>
              <w:rPr>
                <w:sz w:val="28"/>
                <w:szCs w:val="28"/>
              </w:rPr>
            </w:pPr>
          </w:p>
        </w:tc>
        <w:tc>
          <w:tcPr>
            <w:tcW w:w="2831" w:type="dxa"/>
            <w:shd w:val="clear" w:color="auto" w:fill="auto"/>
          </w:tcPr>
          <w:p w:rsidR="001D724A" w:rsidRPr="00EC4B34" w:rsidRDefault="001D724A" w:rsidP="00373906">
            <w:pPr>
              <w:rPr>
                <w:sz w:val="28"/>
                <w:szCs w:val="28"/>
              </w:rPr>
            </w:pPr>
            <w:r w:rsidRPr="00EC4B34">
              <w:rPr>
                <w:sz w:val="28"/>
                <w:szCs w:val="28"/>
              </w:rPr>
              <w:t>Тема №</w:t>
            </w:r>
            <w:r w:rsidR="00EF5E1D">
              <w:rPr>
                <w:sz w:val="28"/>
                <w:szCs w:val="28"/>
              </w:rPr>
              <w:t xml:space="preserve"> </w:t>
            </w:r>
            <w:r w:rsidR="00373906">
              <w:rPr>
                <w:sz w:val="28"/>
                <w:szCs w:val="28"/>
              </w:rPr>
              <w:t>8</w:t>
            </w:r>
            <w:r w:rsidRPr="00EC4B34">
              <w:rPr>
                <w:sz w:val="28"/>
                <w:szCs w:val="28"/>
              </w:rPr>
              <w:t>: «</w:t>
            </w:r>
            <w:r w:rsidR="00EC4B34" w:rsidRPr="00EC4B34">
              <w:rPr>
                <w:sz w:val="28"/>
                <w:szCs w:val="28"/>
              </w:rPr>
              <w:t>Общая характеристика вегетативной нервной системы. Парасимпатический отдел ВНС</w:t>
            </w:r>
            <w:r w:rsidRPr="00EC4B34">
              <w:rPr>
                <w:sz w:val="28"/>
                <w:szCs w:val="28"/>
              </w:rPr>
              <w:t>»</w:t>
            </w: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t>аудиторная, внеаудиторная </w:t>
            </w:r>
          </w:p>
        </w:tc>
      </w:tr>
      <w:tr w:rsidR="001D724A" w:rsidRPr="00E926A7" w:rsidTr="001D724A">
        <w:tc>
          <w:tcPr>
            <w:tcW w:w="538" w:type="dxa"/>
            <w:shd w:val="clear" w:color="auto" w:fill="auto"/>
          </w:tcPr>
          <w:p w:rsidR="001D724A" w:rsidRPr="00E926A7" w:rsidRDefault="001D724A" w:rsidP="001D724A">
            <w:pPr>
              <w:ind w:firstLine="709"/>
              <w:jc w:val="center"/>
              <w:rPr>
                <w:sz w:val="28"/>
                <w:szCs w:val="28"/>
              </w:rPr>
            </w:pPr>
          </w:p>
        </w:tc>
        <w:tc>
          <w:tcPr>
            <w:tcW w:w="2831" w:type="dxa"/>
            <w:shd w:val="clear" w:color="auto" w:fill="auto"/>
          </w:tcPr>
          <w:p w:rsidR="001D724A" w:rsidRPr="00EC4B34" w:rsidRDefault="001D724A" w:rsidP="00373906">
            <w:pPr>
              <w:rPr>
                <w:sz w:val="28"/>
                <w:szCs w:val="28"/>
              </w:rPr>
            </w:pPr>
            <w:r w:rsidRPr="00EC4B34">
              <w:rPr>
                <w:sz w:val="28"/>
                <w:szCs w:val="28"/>
              </w:rPr>
              <w:t>Тема №</w:t>
            </w:r>
            <w:r w:rsidR="00EF5E1D">
              <w:rPr>
                <w:sz w:val="28"/>
                <w:szCs w:val="28"/>
              </w:rPr>
              <w:t xml:space="preserve"> </w:t>
            </w:r>
            <w:r w:rsidR="00373906">
              <w:rPr>
                <w:sz w:val="28"/>
                <w:szCs w:val="28"/>
              </w:rPr>
              <w:t>9</w:t>
            </w:r>
            <w:r w:rsidRPr="00EC4B34">
              <w:rPr>
                <w:sz w:val="28"/>
                <w:szCs w:val="28"/>
              </w:rPr>
              <w:t>: «</w:t>
            </w:r>
            <w:r w:rsidR="00EC4B34" w:rsidRPr="00EC4B34">
              <w:rPr>
                <w:sz w:val="28"/>
                <w:szCs w:val="28"/>
              </w:rPr>
              <w:t>Симпатический отдел ВНС. Вегетативные сплетения. Принципы ин</w:t>
            </w:r>
            <w:r w:rsidR="00EF5E1D">
              <w:rPr>
                <w:sz w:val="28"/>
                <w:szCs w:val="28"/>
              </w:rPr>
              <w:t>нервации органов</w:t>
            </w:r>
            <w:r w:rsidRPr="00EC4B34">
              <w:rPr>
                <w:sz w:val="28"/>
                <w:szCs w:val="28"/>
              </w:rPr>
              <w:t>»</w:t>
            </w: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Pr="00DF17A3"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D724A" w:rsidRPr="00DF17A3" w:rsidRDefault="001D724A" w:rsidP="001D724A">
            <w:r w:rsidRPr="00DF17A3">
              <w:rPr>
                <w:rFonts w:cstheme="minorBidi"/>
                <w:iCs/>
                <w:color w:val="000000" w:themeColor="text1"/>
                <w:kern w:val="24"/>
                <w:sz w:val="28"/>
                <w:szCs w:val="28"/>
              </w:rPr>
              <w:t>аудиторная, внеаудиторная </w:t>
            </w:r>
          </w:p>
        </w:tc>
      </w:tr>
      <w:tr w:rsidR="001D724A" w:rsidRPr="00E926A7" w:rsidTr="001D724A">
        <w:tc>
          <w:tcPr>
            <w:tcW w:w="538" w:type="dxa"/>
            <w:shd w:val="clear" w:color="auto" w:fill="auto"/>
          </w:tcPr>
          <w:p w:rsidR="001D724A" w:rsidRPr="00E926A7" w:rsidRDefault="001D724A" w:rsidP="001D724A">
            <w:pPr>
              <w:ind w:firstLine="709"/>
              <w:jc w:val="center"/>
              <w:rPr>
                <w:sz w:val="28"/>
                <w:szCs w:val="28"/>
              </w:rPr>
            </w:pPr>
          </w:p>
        </w:tc>
        <w:tc>
          <w:tcPr>
            <w:tcW w:w="2831" w:type="dxa"/>
            <w:shd w:val="clear" w:color="auto" w:fill="auto"/>
          </w:tcPr>
          <w:p w:rsidR="001D724A" w:rsidRPr="00EC4B34" w:rsidRDefault="001D724A" w:rsidP="001D724A">
            <w:pPr>
              <w:rPr>
                <w:sz w:val="28"/>
                <w:szCs w:val="28"/>
              </w:rPr>
            </w:pPr>
            <w:r w:rsidRPr="00EC4B34">
              <w:rPr>
                <w:sz w:val="28"/>
                <w:szCs w:val="28"/>
              </w:rPr>
              <w:t>Тема</w:t>
            </w:r>
            <w:r w:rsidR="000617A9">
              <w:rPr>
                <w:sz w:val="28"/>
                <w:szCs w:val="28"/>
              </w:rPr>
              <w:t xml:space="preserve"> </w:t>
            </w:r>
            <w:r w:rsidRPr="00EC4B34">
              <w:rPr>
                <w:sz w:val="28"/>
                <w:szCs w:val="28"/>
              </w:rPr>
              <w:t>№</w:t>
            </w:r>
            <w:r w:rsidR="00EF5E1D">
              <w:rPr>
                <w:sz w:val="28"/>
                <w:szCs w:val="28"/>
              </w:rPr>
              <w:t xml:space="preserve"> </w:t>
            </w:r>
            <w:r w:rsidR="00373906">
              <w:rPr>
                <w:sz w:val="28"/>
                <w:szCs w:val="28"/>
              </w:rPr>
              <w:t>10</w:t>
            </w:r>
            <w:r w:rsidRPr="00EC4B34">
              <w:rPr>
                <w:sz w:val="28"/>
                <w:szCs w:val="28"/>
              </w:rPr>
              <w:t>: «</w:t>
            </w:r>
            <w:r w:rsidR="00EC4B34" w:rsidRPr="00EC4B34">
              <w:rPr>
                <w:sz w:val="28"/>
                <w:szCs w:val="28"/>
              </w:rPr>
              <w:t>Спинномозговые нервы (общие сведения). Шейное сплетение. Грудные СМН. Плечевое сплетение</w:t>
            </w:r>
            <w:r w:rsidRPr="00EC4B34">
              <w:rPr>
                <w:sz w:val="28"/>
                <w:szCs w:val="28"/>
              </w:rPr>
              <w:t>»</w:t>
            </w:r>
          </w:p>
          <w:p w:rsidR="00EC4B34" w:rsidRPr="00EC4B34" w:rsidRDefault="00EC4B34" w:rsidP="001D724A">
            <w:pPr>
              <w:rPr>
                <w:sz w:val="28"/>
                <w:szCs w:val="28"/>
              </w:rPr>
            </w:pPr>
          </w:p>
        </w:tc>
        <w:tc>
          <w:tcPr>
            <w:tcW w:w="2460" w:type="dxa"/>
            <w:shd w:val="clear" w:color="auto" w:fill="auto"/>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1D724A" w:rsidRDefault="005B081E" w:rsidP="005B081E">
            <w:pPr>
              <w:ind w:right="-293"/>
              <w:rPr>
                <w:sz w:val="28"/>
              </w:rPr>
            </w:pPr>
            <w:r w:rsidRPr="00E46E32">
              <w:rPr>
                <w:sz w:val="28"/>
                <w:szCs w:val="28"/>
              </w:rPr>
              <w:t>проверка практических навыков</w:t>
            </w:r>
          </w:p>
        </w:tc>
        <w:tc>
          <w:tcPr>
            <w:tcW w:w="2341" w:type="dxa"/>
            <w:shd w:val="clear" w:color="auto" w:fill="auto"/>
          </w:tcPr>
          <w:p w:rsidR="001D724A" w:rsidRPr="00DF17A3" w:rsidRDefault="001D724A"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EC4B34" w:rsidRPr="00E926A7" w:rsidTr="001D724A">
        <w:tc>
          <w:tcPr>
            <w:tcW w:w="538" w:type="dxa"/>
            <w:shd w:val="clear" w:color="auto" w:fill="auto"/>
          </w:tcPr>
          <w:p w:rsidR="00EC4B34" w:rsidRPr="00E926A7" w:rsidRDefault="00EC4B34" w:rsidP="001D724A">
            <w:pPr>
              <w:ind w:firstLine="709"/>
              <w:jc w:val="center"/>
              <w:rPr>
                <w:sz w:val="28"/>
                <w:szCs w:val="28"/>
              </w:rPr>
            </w:pPr>
          </w:p>
        </w:tc>
        <w:tc>
          <w:tcPr>
            <w:tcW w:w="2831" w:type="dxa"/>
            <w:shd w:val="clear" w:color="auto" w:fill="auto"/>
          </w:tcPr>
          <w:p w:rsidR="00EC4B34" w:rsidRPr="00EC4B34" w:rsidRDefault="00EC4B34" w:rsidP="00373906">
            <w:pPr>
              <w:rPr>
                <w:sz w:val="28"/>
                <w:szCs w:val="28"/>
              </w:rPr>
            </w:pPr>
            <w:r w:rsidRPr="00EC4B34">
              <w:rPr>
                <w:sz w:val="28"/>
                <w:szCs w:val="28"/>
              </w:rPr>
              <w:t>Тема</w:t>
            </w:r>
            <w:r w:rsidR="000617A9">
              <w:rPr>
                <w:sz w:val="28"/>
                <w:szCs w:val="28"/>
              </w:rPr>
              <w:t xml:space="preserve"> </w:t>
            </w:r>
            <w:r w:rsidRPr="00EC4B34">
              <w:rPr>
                <w:sz w:val="28"/>
                <w:szCs w:val="28"/>
              </w:rPr>
              <w:t>№</w:t>
            </w:r>
            <w:r w:rsidR="00EF5E1D">
              <w:rPr>
                <w:sz w:val="28"/>
                <w:szCs w:val="28"/>
              </w:rPr>
              <w:t xml:space="preserve"> </w:t>
            </w:r>
            <w:r w:rsidR="00373906">
              <w:rPr>
                <w:sz w:val="28"/>
                <w:szCs w:val="28"/>
              </w:rPr>
              <w:t>11</w:t>
            </w:r>
            <w:r w:rsidRPr="00EC4B34">
              <w:rPr>
                <w:sz w:val="28"/>
                <w:szCs w:val="28"/>
              </w:rPr>
              <w:t>: «Поясничное, крестцовое и копчиковое сплетение (сложение, топография, ветви, зона иннервации). Отчет и тестирование по теме модуля № 5 «Черепные нервы. Вегетативная нервная система. Спинномозговые нервы»</w:t>
            </w:r>
          </w:p>
        </w:tc>
        <w:tc>
          <w:tcPr>
            <w:tcW w:w="2460" w:type="dxa"/>
            <w:shd w:val="clear" w:color="auto" w:fill="auto"/>
          </w:tcPr>
          <w:p w:rsidR="00EC4B34" w:rsidRPr="00DF17A3" w:rsidRDefault="00EC4B34"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51" w:type="dxa"/>
            <w:shd w:val="clear" w:color="auto" w:fill="auto"/>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222A13" w:rsidRDefault="005B081E" w:rsidP="005B081E">
            <w:pPr>
              <w:ind w:right="-293"/>
              <w:rPr>
                <w:sz w:val="28"/>
                <w:szCs w:val="28"/>
              </w:rPr>
            </w:pPr>
            <w:r w:rsidRPr="00E46E32">
              <w:rPr>
                <w:sz w:val="28"/>
                <w:szCs w:val="28"/>
              </w:rPr>
              <w:t>проверка практических навыков</w:t>
            </w:r>
          </w:p>
          <w:p w:rsidR="002401A1" w:rsidRDefault="002401A1" w:rsidP="005B081E">
            <w:pPr>
              <w:ind w:right="-293"/>
              <w:rPr>
                <w:sz w:val="28"/>
              </w:rPr>
            </w:pPr>
            <w:r>
              <w:rPr>
                <w:sz w:val="28"/>
                <w:szCs w:val="28"/>
              </w:rPr>
              <w:t>Тестирование</w:t>
            </w:r>
          </w:p>
        </w:tc>
        <w:tc>
          <w:tcPr>
            <w:tcW w:w="2341" w:type="dxa"/>
            <w:shd w:val="clear" w:color="auto" w:fill="auto"/>
          </w:tcPr>
          <w:p w:rsidR="00EC4B34" w:rsidRPr="00DF17A3" w:rsidRDefault="00EC4B34"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bl>
    <w:p w:rsidR="001D724A" w:rsidRPr="00103914" w:rsidRDefault="001D724A" w:rsidP="001D724A">
      <w:pPr>
        <w:ind w:firstLine="709"/>
        <w:jc w:val="center"/>
        <w:rPr>
          <w:sz w:val="28"/>
          <w:szCs w:val="28"/>
        </w:rPr>
      </w:pPr>
      <w:r w:rsidRPr="00103914">
        <w:rPr>
          <w:sz w:val="28"/>
          <w:szCs w:val="28"/>
        </w:rPr>
        <w:t>Самостоятельная работа в рамках практических занятий</w:t>
      </w:r>
    </w:p>
    <w:p w:rsidR="001D724A" w:rsidRDefault="001D724A" w:rsidP="001D724A">
      <w:pPr>
        <w:ind w:firstLine="709"/>
        <w:jc w:val="center"/>
        <w:rPr>
          <w:iCs/>
          <w:color w:val="000000"/>
          <w:sz w:val="28"/>
          <w:szCs w:val="28"/>
        </w:rPr>
      </w:pPr>
      <w:r>
        <w:rPr>
          <w:sz w:val="28"/>
          <w:szCs w:val="28"/>
        </w:rPr>
        <w:t>м</w:t>
      </w:r>
      <w:r w:rsidRPr="00103914">
        <w:rPr>
          <w:sz w:val="28"/>
          <w:szCs w:val="28"/>
        </w:rPr>
        <w:t>одуля</w:t>
      </w:r>
      <w:r>
        <w:rPr>
          <w:sz w:val="28"/>
          <w:szCs w:val="28"/>
        </w:rPr>
        <w:t xml:space="preserve"> №</w:t>
      </w:r>
      <w:r w:rsidR="000617A9">
        <w:rPr>
          <w:sz w:val="28"/>
          <w:szCs w:val="28"/>
        </w:rPr>
        <w:t>6</w:t>
      </w:r>
      <w:r w:rsidRPr="00103914">
        <w:rPr>
          <w:sz w:val="28"/>
          <w:szCs w:val="28"/>
        </w:rPr>
        <w:t xml:space="preserve"> «</w:t>
      </w:r>
      <w:r w:rsidR="000617A9" w:rsidRPr="000617A9">
        <w:rPr>
          <w:sz w:val="28"/>
          <w:szCs w:val="28"/>
        </w:rPr>
        <w:t>Анатомия артериальной, венозной, лим</w:t>
      </w:r>
      <w:r w:rsidR="000617A9">
        <w:rPr>
          <w:sz w:val="28"/>
          <w:szCs w:val="28"/>
        </w:rPr>
        <w:t xml:space="preserve">фатической, лимфоидной систем </w:t>
      </w:r>
      <w:r w:rsidR="000617A9" w:rsidRPr="000617A9">
        <w:rPr>
          <w:sz w:val="28"/>
          <w:szCs w:val="28"/>
        </w:rPr>
        <w:t>и эндокринных желез</w:t>
      </w:r>
      <w:r w:rsidRPr="00103914">
        <w:rPr>
          <w:sz w:val="28"/>
          <w:szCs w:val="28"/>
        </w:rPr>
        <w:t>»</w:t>
      </w:r>
    </w:p>
    <w:tbl>
      <w:tblPr>
        <w:tblStyle w:val="a3"/>
        <w:tblW w:w="0" w:type="auto"/>
        <w:tblLook w:val="04A0" w:firstRow="1" w:lastRow="0" w:firstColumn="1" w:lastColumn="0" w:noHBand="0" w:noVBand="1"/>
      </w:tblPr>
      <w:tblGrid>
        <w:gridCol w:w="508"/>
        <w:gridCol w:w="3008"/>
        <w:gridCol w:w="2352"/>
        <w:gridCol w:w="2208"/>
        <w:gridCol w:w="2345"/>
      </w:tblGrid>
      <w:tr w:rsidR="001D724A" w:rsidTr="001D724A">
        <w:trPr>
          <w:trHeight w:val="258"/>
        </w:trPr>
        <w:tc>
          <w:tcPr>
            <w:tcW w:w="508" w:type="dxa"/>
          </w:tcPr>
          <w:p w:rsidR="001D724A" w:rsidRDefault="001D724A" w:rsidP="001D724A">
            <w:pPr>
              <w:jc w:val="center"/>
              <w:rPr>
                <w:sz w:val="28"/>
                <w:szCs w:val="28"/>
              </w:rPr>
            </w:pPr>
          </w:p>
        </w:tc>
        <w:tc>
          <w:tcPr>
            <w:tcW w:w="3008" w:type="dxa"/>
          </w:tcPr>
          <w:p w:rsidR="001D724A" w:rsidRPr="00EF5E1D" w:rsidRDefault="001D724A" w:rsidP="00EF5E1D">
            <w:pPr>
              <w:rPr>
                <w:sz w:val="28"/>
                <w:szCs w:val="28"/>
              </w:rPr>
            </w:pPr>
            <w:r w:rsidRPr="00EF5E1D">
              <w:rPr>
                <w:sz w:val="28"/>
                <w:szCs w:val="28"/>
              </w:rPr>
              <w:t>Тема №</w:t>
            </w:r>
            <w:r w:rsidR="00EF5E1D">
              <w:rPr>
                <w:sz w:val="28"/>
                <w:szCs w:val="28"/>
              </w:rPr>
              <w:t xml:space="preserve"> </w:t>
            </w:r>
            <w:r w:rsidRPr="00EF5E1D">
              <w:rPr>
                <w:sz w:val="28"/>
                <w:szCs w:val="28"/>
              </w:rPr>
              <w:t>1</w:t>
            </w:r>
            <w:r w:rsidR="00373906">
              <w:rPr>
                <w:sz w:val="28"/>
                <w:szCs w:val="28"/>
              </w:rPr>
              <w:t>2</w:t>
            </w:r>
            <w:r w:rsidRPr="00EF5E1D">
              <w:rPr>
                <w:sz w:val="28"/>
                <w:szCs w:val="28"/>
              </w:rPr>
              <w:t xml:space="preserve">: </w:t>
            </w:r>
            <w:r w:rsidR="00EF5E1D" w:rsidRPr="00EF5E1D">
              <w:rPr>
                <w:sz w:val="28"/>
                <w:szCs w:val="28"/>
              </w:rPr>
              <w:t xml:space="preserve">«Круги кровообращения. Сердце. Внешнее и внутреннее строение. </w:t>
            </w:r>
            <w:r w:rsidR="00EF5E1D" w:rsidRPr="00EF5E1D">
              <w:rPr>
                <w:sz w:val="28"/>
                <w:szCs w:val="28"/>
              </w:rPr>
              <w:lastRenderedPageBreak/>
              <w:t>Камеры и клапаны сердца. Строение стенки сердца»</w:t>
            </w:r>
          </w:p>
        </w:tc>
        <w:tc>
          <w:tcPr>
            <w:tcW w:w="2352" w:type="dxa"/>
          </w:tcPr>
          <w:p w:rsidR="001D724A" w:rsidRDefault="001D724A" w:rsidP="001D724A">
            <w:pPr>
              <w:rPr>
                <w:sz w:val="28"/>
                <w:szCs w:val="28"/>
              </w:rPr>
            </w:pPr>
            <w:r w:rsidRPr="00DF17A3">
              <w:rPr>
                <w:sz w:val="28"/>
                <w:szCs w:val="28"/>
              </w:rPr>
              <w:lastRenderedPageBreak/>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w:t>
            </w:r>
            <w:r w:rsidRPr="00D70877">
              <w:rPr>
                <w:iCs/>
                <w:color w:val="000000"/>
                <w:sz w:val="28"/>
                <w:szCs w:val="28"/>
              </w:rPr>
              <w:lastRenderedPageBreak/>
              <w:t>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lastRenderedPageBreak/>
              <w:t xml:space="preserve">Устный опрос, </w:t>
            </w:r>
            <w:r w:rsidRPr="00E46E32">
              <w:rPr>
                <w:sz w:val="28"/>
                <w:szCs w:val="28"/>
                <w:lang w:eastAsia="en-US"/>
              </w:rPr>
              <w:t>описание макро (микро) препаратов;</w:t>
            </w:r>
          </w:p>
          <w:p w:rsidR="00222A13" w:rsidRDefault="005B081E" w:rsidP="005B081E">
            <w:pPr>
              <w:rPr>
                <w:sz w:val="28"/>
                <w:szCs w:val="28"/>
              </w:rPr>
            </w:pPr>
            <w:r w:rsidRPr="00E46E32">
              <w:rPr>
                <w:sz w:val="28"/>
                <w:szCs w:val="28"/>
              </w:rPr>
              <w:lastRenderedPageBreak/>
              <w:t>проверка практических навыков</w:t>
            </w:r>
          </w:p>
        </w:tc>
        <w:tc>
          <w:tcPr>
            <w:tcW w:w="2345" w:type="dxa"/>
          </w:tcPr>
          <w:p w:rsidR="001D724A" w:rsidRDefault="001D724A" w:rsidP="001D724A">
            <w:pPr>
              <w:rPr>
                <w:sz w:val="28"/>
                <w:szCs w:val="28"/>
              </w:rPr>
            </w:pPr>
            <w:r w:rsidRPr="00DF17A3">
              <w:rPr>
                <w:rFonts w:cstheme="minorBidi"/>
                <w:iCs/>
                <w:color w:val="000000" w:themeColor="text1"/>
                <w:kern w:val="24"/>
                <w:sz w:val="28"/>
                <w:szCs w:val="28"/>
              </w:rPr>
              <w:lastRenderedPageBreak/>
              <w:t>аудиторная, внеаудиторная </w:t>
            </w:r>
          </w:p>
        </w:tc>
      </w:tr>
      <w:tr w:rsidR="001D724A" w:rsidTr="001D724A">
        <w:tc>
          <w:tcPr>
            <w:tcW w:w="508" w:type="dxa"/>
          </w:tcPr>
          <w:p w:rsidR="001D724A" w:rsidRDefault="001D724A" w:rsidP="001D724A">
            <w:pPr>
              <w:jc w:val="center"/>
              <w:rPr>
                <w:sz w:val="28"/>
                <w:szCs w:val="28"/>
              </w:rPr>
            </w:pPr>
          </w:p>
        </w:tc>
        <w:tc>
          <w:tcPr>
            <w:tcW w:w="3008" w:type="dxa"/>
          </w:tcPr>
          <w:p w:rsidR="001D724A" w:rsidRPr="00BA0834" w:rsidRDefault="001D724A" w:rsidP="00373906">
            <w:pPr>
              <w:rPr>
                <w:sz w:val="28"/>
                <w:szCs w:val="28"/>
              </w:rPr>
            </w:pPr>
            <w:r w:rsidRPr="00BA0834">
              <w:rPr>
                <w:sz w:val="28"/>
                <w:szCs w:val="28"/>
              </w:rPr>
              <w:t>Тема №</w:t>
            </w:r>
            <w:r w:rsidR="00EF5E1D" w:rsidRPr="00BA0834">
              <w:rPr>
                <w:sz w:val="28"/>
                <w:szCs w:val="28"/>
              </w:rPr>
              <w:t xml:space="preserve"> </w:t>
            </w:r>
            <w:r w:rsidR="00373906">
              <w:rPr>
                <w:sz w:val="28"/>
                <w:szCs w:val="28"/>
              </w:rPr>
              <w:t>13</w:t>
            </w:r>
            <w:r w:rsidRPr="00BA0834">
              <w:rPr>
                <w:sz w:val="28"/>
                <w:szCs w:val="28"/>
              </w:rPr>
              <w:t xml:space="preserve">: </w:t>
            </w:r>
            <w:r w:rsidR="00EF5E1D" w:rsidRPr="00BA0834">
              <w:rPr>
                <w:sz w:val="28"/>
                <w:szCs w:val="28"/>
              </w:rPr>
              <w:t>«Кровоснабжение сердца. Рентгенанатомия сердца. Перикард. КСР Топография сердца»</w:t>
            </w:r>
          </w:p>
        </w:tc>
        <w:tc>
          <w:tcPr>
            <w:tcW w:w="2352" w:type="dxa"/>
          </w:tcPr>
          <w:p w:rsidR="001D724A" w:rsidRDefault="001D724A" w:rsidP="001D724A">
            <w:pPr>
              <w:rPr>
                <w:iCs/>
                <w:color w:val="000000"/>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p w:rsidR="009070DE" w:rsidRDefault="009070DE" w:rsidP="001D724A">
            <w:pPr>
              <w:rPr>
                <w:sz w:val="28"/>
                <w:szCs w:val="28"/>
              </w:rPr>
            </w:pP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BA0834" w:rsidRDefault="005B081E" w:rsidP="005B081E">
            <w:pPr>
              <w:rPr>
                <w:sz w:val="28"/>
                <w:szCs w:val="28"/>
              </w:rPr>
            </w:pPr>
            <w:r w:rsidRPr="00E46E32">
              <w:rPr>
                <w:sz w:val="28"/>
                <w:szCs w:val="28"/>
              </w:rPr>
              <w:t>проверка практических навыков</w:t>
            </w:r>
          </w:p>
        </w:tc>
        <w:tc>
          <w:tcPr>
            <w:tcW w:w="2345" w:type="dxa"/>
          </w:tcPr>
          <w:p w:rsidR="001D724A" w:rsidRDefault="001D724A" w:rsidP="001D724A">
            <w:pPr>
              <w:rPr>
                <w:sz w:val="28"/>
                <w:szCs w:val="28"/>
              </w:rPr>
            </w:pPr>
            <w:r w:rsidRPr="00DF17A3">
              <w:rPr>
                <w:rFonts w:cstheme="minorBidi"/>
                <w:iCs/>
                <w:color w:val="000000" w:themeColor="text1"/>
                <w:kern w:val="24"/>
                <w:sz w:val="28"/>
                <w:szCs w:val="28"/>
              </w:rPr>
              <w:t>аудиторная, внеаудиторная </w:t>
            </w:r>
          </w:p>
        </w:tc>
      </w:tr>
      <w:tr w:rsidR="001D724A" w:rsidTr="001D724A">
        <w:tc>
          <w:tcPr>
            <w:tcW w:w="508" w:type="dxa"/>
          </w:tcPr>
          <w:p w:rsidR="001D724A" w:rsidRDefault="001D724A" w:rsidP="001D724A">
            <w:pPr>
              <w:jc w:val="center"/>
              <w:rPr>
                <w:sz w:val="28"/>
                <w:szCs w:val="28"/>
              </w:rPr>
            </w:pPr>
          </w:p>
        </w:tc>
        <w:tc>
          <w:tcPr>
            <w:tcW w:w="3008" w:type="dxa"/>
          </w:tcPr>
          <w:p w:rsidR="001D724A" w:rsidRPr="00EF5E1D" w:rsidRDefault="001D724A" w:rsidP="00373906">
            <w:pPr>
              <w:rPr>
                <w:sz w:val="28"/>
                <w:szCs w:val="28"/>
              </w:rPr>
            </w:pPr>
            <w:r w:rsidRPr="00EF5E1D">
              <w:rPr>
                <w:sz w:val="28"/>
                <w:szCs w:val="28"/>
              </w:rPr>
              <w:t>Тема №</w:t>
            </w:r>
            <w:r w:rsidR="00EF5E1D">
              <w:rPr>
                <w:sz w:val="28"/>
                <w:szCs w:val="28"/>
              </w:rPr>
              <w:t xml:space="preserve"> </w:t>
            </w:r>
            <w:r w:rsidR="00373906">
              <w:rPr>
                <w:sz w:val="28"/>
                <w:szCs w:val="28"/>
              </w:rPr>
              <w:t>14</w:t>
            </w:r>
            <w:r w:rsidRPr="00EF5E1D">
              <w:rPr>
                <w:sz w:val="28"/>
                <w:szCs w:val="28"/>
              </w:rPr>
              <w:t xml:space="preserve">: </w:t>
            </w:r>
            <w:r w:rsidR="00EF5E1D">
              <w:rPr>
                <w:sz w:val="28"/>
                <w:szCs w:val="28"/>
              </w:rPr>
              <w:t>«</w:t>
            </w:r>
            <w:r w:rsidR="00EF5E1D" w:rsidRPr="00EF5E1D">
              <w:rPr>
                <w:sz w:val="28"/>
                <w:szCs w:val="28"/>
              </w:rPr>
              <w:t>Грудная аорта, дуга аорты и ее ветви. Наружная, внутренняя сонные и подключичная артерии</w:t>
            </w:r>
            <w:r w:rsidR="00EF5E1D">
              <w:rPr>
                <w:sz w:val="28"/>
                <w:szCs w:val="28"/>
              </w:rPr>
              <w:t>»</w:t>
            </w:r>
          </w:p>
        </w:tc>
        <w:tc>
          <w:tcPr>
            <w:tcW w:w="2352" w:type="dxa"/>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BA0834" w:rsidRDefault="005B081E" w:rsidP="005B081E">
            <w:pPr>
              <w:rPr>
                <w:sz w:val="28"/>
              </w:rPr>
            </w:pPr>
            <w:r w:rsidRPr="00E46E32">
              <w:rPr>
                <w:sz w:val="28"/>
                <w:szCs w:val="28"/>
              </w:rPr>
              <w:t>проверка практических навыков</w:t>
            </w:r>
          </w:p>
        </w:tc>
        <w:tc>
          <w:tcPr>
            <w:tcW w:w="2345" w:type="dxa"/>
          </w:tcPr>
          <w:p w:rsidR="001D724A" w:rsidRPr="00DF17A3" w:rsidRDefault="001D724A"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1D724A" w:rsidTr="001D724A">
        <w:tc>
          <w:tcPr>
            <w:tcW w:w="508" w:type="dxa"/>
          </w:tcPr>
          <w:p w:rsidR="001D724A" w:rsidRDefault="001D724A" w:rsidP="001D724A">
            <w:pPr>
              <w:jc w:val="center"/>
              <w:rPr>
                <w:sz w:val="28"/>
                <w:szCs w:val="28"/>
              </w:rPr>
            </w:pPr>
          </w:p>
        </w:tc>
        <w:tc>
          <w:tcPr>
            <w:tcW w:w="3008" w:type="dxa"/>
          </w:tcPr>
          <w:p w:rsidR="001D724A" w:rsidRPr="00EF5E1D" w:rsidRDefault="001D724A" w:rsidP="00373906">
            <w:pPr>
              <w:rPr>
                <w:sz w:val="28"/>
                <w:szCs w:val="28"/>
              </w:rPr>
            </w:pPr>
            <w:r w:rsidRPr="00EF5E1D">
              <w:rPr>
                <w:sz w:val="28"/>
                <w:szCs w:val="28"/>
              </w:rPr>
              <w:t>Тема №</w:t>
            </w:r>
            <w:r w:rsidR="00EF5E1D">
              <w:rPr>
                <w:sz w:val="28"/>
                <w:szCs w:val="28"/>
              </w:rPr>
              <w:t xml:space="preserve"> </w:t>
            </w:r>
            <w:r w:rsidR="00373906">
              <w:rPr>
                <w:sz w:val="28"/>
                <w:szCs w:val="28"/>
              </w:rPr>
              <w:t>15</w:t>
            </w:r>
            <w:r w:rsidRPr="00EF5E1D">
              <w:rPr>
                <w:sz w:val="28"/>
                <w:szCs w:val="28"/>
              </w:rPr>
              <w:t xml:space="preserve">: </w:t>
            </w:r>
            <w:r w:rsidR="00EF5E1D">
              <w:rPr>
                <w:sz w:val="28"/>
                <w:szCs w:val="28"/>
              </w:rPr>
              <w:t>«</w:t>
            </w:r>
            <w:r w:rsidR="00EF5E1D" w:rsidRPr="00EF5E1D">
              <w:rPr>
                <w:sz w:val="28"/>
                <w:szCs w:val="28"/>
              </w:rPr>
              <w:t>Артерии верхней конечности и их анастомозы</w:t>
            </w:r>
            <w:r w:rsidR="00EF5E1D">
              <w:rPr>
                <w:sz w:val="28"/>
                <w:szCs w:val="28"/>
              </w:rPr>
              <w:t>»</w:t>
            </w:r>
          </w:p>
        </w:tc>
        <w:tc>
          <w:tcPr>
            <w:tcW w:w="2352" w:type="dxa"/>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BA0834" w:rsidRDefault="005B081E" w:rsidP="005B081E">
            <w:pPr>
              <w:rPr>
                <w:sz w:val="28"/>
              </w:rPr>
            </w:pPr>
            <w:r w:rsidRPr="00E46E32">
              <w:rPr>
                <w:sz w:val="28"/>
                <w:szCs w:val="28"/>
              </w:rPr>
              <w:t>проверка практических навыков</w:t>
            </w:r>
          </w:p>
        </w:tc>
        <w:tc>
          <w:tcPr>
            <w:tcW w:w="2345" w:type="dxa"/>
          </w:tcPr>
          <w:p w:rsidR="001D724A" w:rsidRPr="00DF17A3" w:rsidRDefault="001D724A"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1D724A" w:rsidTr="001D724A">
        <w:tc>
          <w:tcPr>
            <w:tcW w:w="508" w:type="dxa"/>
          </w:tcPr>
          <w:p w:rsidR="001D724A" w:rsidRDefault="001D724A" w:rsidP="001D724A">
            <w:pPr>
              <w:jc w:val="center"/>
              <w:rPr>
                <w:sz w:val="28"/>
                <w:szCs w:val="28"/>
              </w:rPr>
            </w:pPr>
          </w:p>
        </w:tc>
        <w:tc>
          <w:tcPr>
            <w:tcW w:w="3008" w:type="dxa"/>
          </w:tcPr>
          <w:p w:rsidR="001D724A" w:rsidRPr="00EF5E1D" w:rsidRDefault="001D724A" w:rsidP="00373906">
            <w:pPr>
              <w:rPr>
                <w:sz w:val="28"/>
                <w:szCs w:val="28"/>
              </w:rPr>
            </w:pPr>
            <w:r w:rsidRPr="00EF5E1D">
              <w:rPr>
                <w:sz w:val="28"/>
                <w:szCs w:val="28"/>
              </w:rPr>
              <w:t>Тема №</w:t>
            </w:r>
            <w:r w:rsidR="00EF5E1D">
              <w:rPr>
                <w:sz w:val="28"/>
                <w:szCs w:val="28"/>
              </w:rPr>
              <w:t xml:space="preserve"> </w:t>
            </w:r>
            <w:r w:rsidR="00373906">
              <w:rPr>
                <w:sz w:val="28"/>
                <w:szCs w:val="28"/>
              </w:rPr>
              <w:t>16</w:t>
            </w:r>
            <w:r w:rsidRPr="00EF5E1D">
              <w:rPr>
                <w:sz w:val="28"/>
                <w:szCs w:val="28"/>
              </w:rPr>
              <w:t xml:space="preserve">: </w:t>
            </w:r>
            <w:r w:rsidR="00EF5E1D">
              <w:rPr>
                <w:sz w:val="28"/>
                <w:szCs w:val="28"/>
              </w:rPr>
              <w:t>«</w:t>
            </w:r>
            <w:r w:rsidR="00EF5E1D" w:rsidRPr="00EF5E1D">
              <w:rPr>
                <w:sz w:val="28"/>
                <w:szCs w:val="28"/>
              </w:rPr>
              <w:t>Наружная подвздошная артерия. Артерии нижней конечности и их основные анастомозы</w:t>
            </w:r>
            <w:r w:rsidR="00EF5E1D">
              <w:rPr>
                <w:sz w:val="28"/>
                <w:szCs w:val="28"/>
              </w:rPr>
              <w:t>»</w:t>
            </w:r>
          </w:p>
        </w:tc>
        <w:tc>
          <w:tcPr>
            <w:tcW w:w="2352" w:type="dxa"/>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1D724A" w:rsidRDefault="005B081E" w:rsidP="005B081E">
            <w:pPr>
              <w:rPr>
                <w:sz w:val="28"/>
              </w:rPr>
            </w:pPr>
            <w:r w:rsidRPr="00E46E32">
              <w:rPr>
                <w:sz w:val="28"/>
                <w:szCs w:val="28"/>
              </w:rPr>
              <w:t>проверка практических навыков</w:t>
            </w:r>
          </w:p>
        </w:tc>
        <w:tc>
          <w:tcPr>
            <w:tcW w:w="2345" w:type="dxa"/>
          </w:tcPr>
          <w:p w:rsidR="001D724A" w:rsidRPr="00DF17A3" w:rsidRDefault="001D724A"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1D724A" w:rsidTr="001D724A">
        <w:tc>
          <w:tcPr>
            <w:tcW w:w="508" w:type="dxa"/>
          </w:tcPr>
          <w:p w:rsidR="001D724A" w:rsidRDefault="001D724A" w:rsidP="001D724A">
            <w:pPr>
              <w:jc w:val="center"/>
              <w:rPr>
                <w:sz w:val="28"/>
                <w:szCs w:val="28"/>
              </w:rPr>
            </w:pPr>
          </w:p>
        </w:tc>
        <w:tc>
          <w:tcPr>
            <w:tcW w:w="3008" w:type="dxa"/>
          </w:tcPr>
          <w:p w:rsidR="001D724A" w:rsidRPr="00EF5E1D" w:rsidRDefault="001D724A" w:rsidP="00EF5E1D">
            <w:pPr>
              <w:rPr>
                <w:sz w:val="28"/>
                <w:szCs w:val="28"/>
              </w:rPr>
            </w:pPr>
            <w:r w:rsidRPr="00EF5E1D">
              <w:rPr>
                <w:sz w:val="28"/>
                <w:szCs w:val="28"/>
              </w:rPr>
              <w:t>Тема №</w:t>
            </w:r>
            <w:r w:rsidR="00EF5E1D">
              <w:rPr>
                <w:sz w:val="28"/>
                <w:szCs w:val="28"/>
              </w:rPr>
              <w:t xml:space="preserve"> </w:t>
            </w:r>
            <w:r w:rsidR="00373906">
              <w:rPr>
                <w:sz w:val="28"/>
                <w:szCs w:val="28"/>
              </w:rPr>
              <w:t>17</w:t>
            </w:r>
            <w:r w:rsidRPr="00EF5E1D">
              <w:rPr>
                <w:sz w:val="28"/>
                <w:szCs w:val="28"/>
              </w:rPr>
              <w:t xml:space="preserve">: </w:t>
            </w:r>
            <w:r w:rsidR="00EF5E1D">
              <w:rPr>
                <w:sz w:val="28"/>
                <w:szCs w:val="28"/>
              </w:rPr>
              <w:t>«</w:t>
            </w:r>
            <w:r w:rsidR="00EF5E1D" w:rsidRPr="00EF5E1D">
              <w:rPr>
                <w:sz w:val="28"/>
                <w:szCs w:val="28"/>
              </w:rPr>
              <w:t>Брюшная аорта, ее ветви и их основные анастомозы. Внутренняя подвздошная артерия</w:t>
            </w:r>
            <w:r w:rsidR="00EF5E1D">
              <w:rPr>
                <w:sz w:val="28"/>
                <w:szCs w:val="28"/>
              </w:rPr>
              <w:t>»</w:t>
            </w:r>
          </w:p>
          <w:p w:rsidR="00EF5E1D" w:rsidRPr="00EF5E1D" w:rsidRDefault="00EF5E1D" w:rsidP="00EF5E1D">
            <w:pPr>
              <w:rPr>
                <w:sz w:val="28"/>
                <w:szCs w:val="28"/>
              </w:rPr>
            </w:pPr>
          </w:p>
          <w:p w:rsidR="00EF5E1D" w:rsidRPr="00EF5E1D" w:rsidRDefault="00EF5E1D" w:rsidP="00EF5E1D">
            <w:pPr>
              <w:rPr>
                <w:sz w:val="28"/>
                <w:szCs w:val="28"/>
              </w:rPr>
            </w:pPr>
          </w:p>
        </w:tc>
        <w:tc>
          <w:tcPr>
            <w:tcW w:w="2352" w:type="dxa"/>
          </w:tcPr>
          <w:p w:rsidR="001D724A" w:rsidRPr="00DF17A3" w:rsidRDefault="001D724A" w:rsidP="001D724A">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BA0834" w:rsidRDefault="005B081E" w:rsidP="005B081E">
            <w:pPr>
              <w:rPr>
                <w:sz w:val="28"/>
              </w:rPr>
            </w:pPr>
            <w:r w:rsidRPr="00E46E32">
              <w:rPr>
                <w:sz w:val="28"/>
                <w:szCs w:val="28"/>
              </w:rPr>
              <w:t>проверка практических навыков</w:t>
            </w:r>
          </w:p>
        </w:tc>
        <w:tc>
          <w:tcPr>
            <w:tcW w:w="2345" w:type="dxa"/>
          </w:tcPr>
          <w:p w:rsidR="001D724A" w:rsidRPr="00DF17A3" w:rsidRDefault="001D724A" w:rsidP="001D724A">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EF5E1D" w:rsidTr="001D724A">
        <w:tc>
          <w:tcPr>
            <w:tcW w:w="508" w:type="dxa"/>
          </w:tcPr>
          <w:p w:rsidR="00EF5E1D" w:rsidRDefault="00EF5E1D" w:rsidP="001D724A">
            <w:pPr>
              <w:jc w:val="center"/>
              <w:rPr>
                <w:sz w:val="28"/>
                <w:szCs w:val="28"/>
              </w:rPr>
            </w:pPr>
          </w:p>
        </w:tc>
        <w:tc>
          <w:tcPr>
            <w:tcW w:w="3008" w:type="dxa"/>
          </w:tcPr>
          <w:p w:rsidR="00EF5E1D" w:rsidRPr="00EF5E1D" w:rsidRDefault="00EF5E1D" w:rsidP="00373906">
            <w:pPr>
              <w:rPr>
                <w:sz w:val="28"/>
                <w:szCs w:val="28"/>
              </w:rPr>
            </w:pPr>
            <w:r w:rsidRPr="00EF5E1D">
              <w:rPr>
                <w:sz w:val="28"/>
                <w:szCs w:val="28"/>
              </w:rPr>
              <w:t>Тема №</w:t>
            </w:r>
            <w:r>
              <w:rPr>
                <w:sz w:val="28"/>
                <w:szCs w:val="28"/>
              </w:rPr>
              <w:t xml:space="preserve"> </w:t>
            </w:r>
            <w:r w:rsidR="00373906">
              <w:rPr>
                <w:sz w:val="28"/>
                <w:szCs w:val="28"/>
              </w:rPr>
              <w:t>18</w:t>
            </w:r>
            <w:r w:rsidRPr="00EF5E1D">
              <w:rPr>
                <w:sz w:val="28"/>
                <w:szCs w:val="28"/>
              </w:rPr>
              <w:t xml:space="preserve">: «Венозная система. Системы вен и их основные анастомозы. Развитие вен. </w:t>
            </w:r>
            <w:r w:rsidRPr="00BA0834">
              <w:rPr>
                <w:sz w:val="28"/>
                <w:szCs w:val="28"/>
              </w:rPr>
              <w:t>КСР Кровообращение плода и его изменения после рождения»</w:t>
            </w:r>
          </w:p>
        </w:tc>
        <w:tc>
          <w:tcPr>
            <w:tcW w:w="2352" w:type="dxa"/>
          </w:tcPr>
          <w:p w:rsidR="00EF5E1D" w:rsidRDefault="00EF5E1D" w:rsidP="002401A1">
            <w:pPr>
              <w:rPr>
                <w:iCs/>
                <w:color w:val="000000"/>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p w:rsidR="009070DE" w:rsidRPr="00DF17A3" w:rsidRDefault="009070DE" w:rsidP="002401A1">
            <w:pPr>
              <w:rPr>
                <w:sz w:val="28"/>
                <w:szCs w:val="28"/>
              </w:rPr>
            </w:pPr>
            <w:r>
              <w:rPr>
                <w:sz w:val="28"/>
              </w:rPr>
              <w:t>собеседование</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BA0834" w:rsidRDefault="005B081E" w:rsidP="005B081E">
            <w:pPr>
              <w:rPr>
                <w:sz w:val="28"/>
              </w:rPr>
            </w:pPr>
            <w:r w:rsidRPr="00E46E32">
              <w:rPr>
                <w:sz w:val="28"/>
                <w:szCs w:val="28"/>
              </w:rPr>
              <w:t>проверка практических навыков</w:t>
            </w:r>
          </w:p>
        </w:tc>
        <w:tc>
          <w:tcPr>
            <w:tcW w:w="2345" w:type="dxa"/>
          </w:tcPr>
          <w:p w:rsidR="00EF5E1D" w:rsidRPr="00DF17A3" w:rsidRDefault="00EF5E1D" w:rsidP="002401A1">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r w:rsidR="00EF5E1D" w:rsidTr="001D724A">
        <w:tc>
          <w:tcPr>
            <w:tcW w:w="508" w:type="dxa"/>
          </w:tcPr>
          <w:p w:rsidR="00EF5E1D" w:rsidRDefault="00EF5E1D" w:rsidP="001D724A">
            <w:pPr>
              <w:jc w:val="center"/>
              <w:rPr>
                <w:sz w:val="28"/>
                <w:szCs w:val="28"/>
              </w:rPr>
            </w:pPr>
          </w:p>
        </w:tc>
        <w:tc>
          <w:tcPr>
            <w:tcW w:w="3008" w:type="dxa"/>
          </w:tcPr>
          <w:p w:rsidR="00EF5E1D" w:rsidRPr="00EF5E1D" w:rsidRDefault="00EF5E1D" w:rsidP="001D724A">
            <w:pPr>
              <w:rPr>
                <w:sz w:val="28"/>
                <w:szCs w:val="28"/>
              </w:rPr>
            </w:pPr>
            <w:r w:rsidRPr="00EF5E1D">
              <w:rPr>
                <w:sz w:val="28"/>
                <w:szCs w:val="28"/>
              </w:rPr>
              <w:t>Тема №</w:t>
            </w:r>
            <w:r>
              <w:rPr>
                <w:sz w:val="28"/>
                <w:szCs w:val="28"/>
              </w:rPr>
              <w:t xml:space="preserve"> </w:t>
            </w:r>
            <w:r w:rsidR="00373906">
              <w:rPr>
                <w:sz w:val="28"/>
                <w:szCs w:val="28"/>
              </w:rPr>
              <w:t>19</w:t>
            </w:r>
            <w:r w:rsidRPr="00EF5E1D">
              <w:rPr>
                <w:sz w:val="28"/>
                <w:szCs w:val="28"/>
              </w:rPr>
              <w:t>: «Лимфа</w:t>
            </w:r>
            <w:r w:rsidRPr="00EF5E1D">
              <w:rPr>
                <w:sz w:val="28"/>
                <w:szCs w:val="28"/>
              </w:rPr>
              <w:lastRenderedPageBreak/>
              <w:t>тическая система и ее развитие»</w:t>
            </w:r>
          </w:p>
          <w:p w:rsidR="00EF5E1D" w:rsidRPr="00EF5E1D" w:rsidRDefault="00EF5E1D" w:rsidP="001D724A">
            <w:pPr>
              <w:rPr>
                <w:sz w:val="28"/>
                <w:szCs w:val="28"/>
              </w:rPr>
            </w:pPr>
          </w:p>
        </w:tc>
        <w:tc>
          <w:tcPr>
            <w:tcW w:w="2352" w:type="dxa"/>
          </w:tcPr>
          <w:p w:rsidR="00EF5E1D" w:rsidRPr="00DF17A3" w:rsidRDefault="00EF5E1D" w:rsidP="002401A1">
            <w:pPr>
              <w:rPr>
                <w:sz w:val="28"/>
                <w:szCs w:val="28"/>
              </w:rPr>
            </w:pPr>
            <w:r w:rsidRPr="00DF17A3">
              <w:rPr>
                <w:sz w:val="28"/>
                <w:szCs w:val="28"/>
              </w:rPr>
              <w:lastRenderedPageBreak/>
              <w:t>работа над учеб</w:t>
            </w:r>
            <w:r w:rsidRPr="00DF17A3">
              <w:rPr>
                <w:sz w:val="28"/>
                <w:szCs w:val="28"/>
              </w:rPr>
              <w:lastRenderedPageBreak/>
              <w:t xml:space="preserve">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lastRenderedPageBreak/>
              <w:t xml:space="preserve">Устный опрос, </w:t>
            </w:r>
            <w:r w:rsidRPr="00E46E32">
              <w:rPr>
                <w:sz w:val="28"/>
                <w:szCs w:val="28"/>
                <w:lang w:eastAsia="en-US"/>
              </w:rPr>
              <w:lastRenderedPageBreak/>
              <w:t>описание макро (микро) препаратов;</w:t>
            </w:r>
          </w:p>
          <w:p w:rsidR="00BA0834" w:rsidRDefault="005B081E" w:rsidP="005B081E">
            <w:pPr>
              <w:rPr>
                <w:sz w:val="28"/>
              </w:rPr>
            </w:pPr>
            <w:r w:rsidRPr="00E46E32">
              <w:rPr>
                <w:sz w:val="28"/>
                <w:szCs w:val="28"/>
              </w:rPr>
              <w:t>проверка практических навыков</w:t>
            </w:r>
          </w:p>
        </w:tc>
        <w:tc>
          <w:tcPr>
            <w:tcW w:w="2345" w:type="dxa"/>
          </w:tcPr>
          <w:p w:rsidR="00EF5E1D" w:rsidRPr="00DF17A3" w:rsidRDefault="00EF5E1D" w:rsidP="002401A1">
            <w:pPr>
              <w:rPr>
                <w:rFonts w:cstheme="minorBidi"/>
                <w:iCs/>
                <w:color w:val="000000" w:themeColor="text1"/>
                <w:kern w:val="24"/>
                <w:sz w:val="28"/>
                <w:szCs w:val="28"/>
              </w:rPr>
            </w:pPr>
            <w:r w:rsidRPr="00DF17A3">
              <w:rPr>
                <w:rFonts w:cstheme="minorBidi"/>
                <w:iCs/>
                <w:color w:val="000000" w:themeColor="text1"/>
                <w:kern w:val="24"/>
                <w:sz w:val="28"/>
                <w:szCs w:val="28"/>
              </w:rPr>
              <w:lastRenderedPageBreak/>
              <w:t>аудиторная, внеа</w:t>
            </w:r>
            <w:r w:rsidRPr="00DF17A3">
              <w:rPr>
                <w:rFonts w:cstheme="minorBidi"/>
                <w:iCs/>
                <w:color w:val="000000" w:themeColor="text1"/>
                <w:kern w:val="24"/>
                <w:sz w:val="28"/>
                <w:szCs w:val="28"/>
              </w:rPr>
              <w:lastRenderedPageBreak/>
              <w:t>удиторная </w:t>
            </w:r>
          </w:p>
        </w:tc>
      </w:tr>
      <w:tr w:rsidR="00EF5E1D" w:rsidTr="001D724A">
        <w:tc>
          <w:tcPr>
            <w:tcW w:w="508" w:type="dxa"/>
          </w:tcPr>
          <w:p w:rsidR="00EF5E1D" w:rsidRDefault="00EF5E1D" w:rsidP="001D724A">
            <w:pPr>
              <w:jc w:val="center"/>
              <w:rPr>
                <w:sz w:val="28"/>
                <w:szCs w:val="28"/>
              </w:rPr>
            </w:pPr>
          </w:p>
        </w:tc>
        <w:tc>
          <w:tcPr>
            <w:tcW w:w="3008" w:type="dxa"/>
          </w:tcPr>
          <w:p w:rsidR="00EF5E1D" w:rsidRPr="00EF5E1D" w:rsidRDefault="00EF5E1D" w:rsidP="00373906">
            <w:pPr>
              <w:rPr>
                <w:sz w:val="28"/>
                <w:szCs w:val="28"/>
              </w:rPr>
            </w:pPr>
            <w:r w:rsidRPr="00EF5E1D">
              <w:rPr>
                <w:sz w:val="28"/>
                <w:szCs w:val="28"/>
              </w:rPr>
              <w:t>Тема №</w:t>
            </w:r>
            <w:r>
              <w:rPr>
                <w:sz w:val="28"/>
                <w:szCs w:val="28"/>
              </w:rPr>
              <w:t xml:space="preserve"> </w:t>
            </w:r>
            <w:r w:rsidR="00373906">
              <w:rPr>
                <w:sz w:val="28"/>
                <w:szCs w:val="28"/>
              </w:rPr>
              <w:t>20</w:t>
            </w:r>
            <w:r w:rsidRPr="00EF5E1D">
              <w:rPr>
                <w:sz w:val="28"/>
                <w:szCs w:val="28"/>
              </w:rPr>
              <w:t xml:space="preserve">: </w:t>
            </w:r>
            <w:r w:rsidR="00373906" w:rsidRPr="00373906">
              <w:rPr>
                <w:sz w:val="28"/>
                <w:szCs w:val="28"/>
              </w:rPr>
              <w:t>Лимфоидная система. Эндокринные железы. Отчет, тестирование по теме модуля № 6 Анатомия артериальной, венозной, лимфатической, лимфоидной систем и эндокринных желез</w:t>
            </w:r>
          </w:p>
        </w:tc>
        <w:tc>
          <w:tcPr>
            <w:tcW w:w="2352" w:type="dxa"/>
          </w:tcPr>
          <w:p w:rsidR="00EF5E1D" w:rsidRPr="00DF17A3" w:rsidRDefault="00EF5E1D" w:rsidP="002401A1">
            <w:pPr>
              <w:rPr>
                <w:sz w:val="28"/>
                <w:szCs w:val="28"/>
              </w:rPr>
            </w:pPr>
            <w:r w:rsidRPr="00DF17A3">
              <w:rPr>
                <w:sz w:val="28"/>
                <w:szCs w:val="28"/>
              </w:rPr>
              <w:t xml:space="preserve">работа над учебным материалом, </w:t>
            </w:r>
            <w:r>
              <w:rPr>
                <w:iCs/>
                <w:color w:val="000000"/>
                <w:sz w:val="28"/>
                <w:szCs w:val="28"/>
              </w:rPr>
              <w:t>р</w:t>
            </w:r>
            <w:r w:rsidRPr="00D70877">
              <w:rPr>
                <w:iCs/>
                <w:color w:val="000000"/>
                <w:sz w:val="28"/>
                <w:szCs w:val="28"/>
              </w:rPr>
              <w:t>абота с влажными препаратами</w:t>
            </w:r>
          </w:p>
        </w:tc>
        <w:tc>
          <w:tcPr>
            <w:tcW w:w="2208" w:type="dxa"/>
          </w:tcPr>
          <w:p w:rsidR="005B081E" w:rsidRPr="00E46E32" w:rsidRDefault="005B081E" w:rsidP="005B081E">
            <w:pPr>
              <w:tabs>
                <w:tab w:val="num" w:pos="0"/>
                <w:tab w:val="left" w:pos="142"/>
              </w:tabs>
              <w:jc w:val="both"/>
              <w:rPr>
                <w:sz w:val="28"/>
                <w:szCs w:val="28"/>
                <w:lang w:eastAsia="en-US"/>
              </w:rPr>
            </w:pPr>
            <w:r w:rsidRPr="00E46E32">
              <w:rPr>
                <w:sz w:val="28"/>
                <w:szCs w:val="28"/>
              </w:rPr>
              <w:t xml:space="preserve">Устный опрос, </w:t>
            </w:r>
            <w:r w:rsidRPr="00E46E32">
              <w:rPr>
                <w:sz w:val="28"/>
                <w:szCs w:val="28"/>
                <w:lang w:eastAsia="en-US"/>
              </w:rPr>
              <w:t>описание макро (микро) препаратов;</w:t>
            </w:r>
          </w:p>
          <w:p w:rsidR="00BA0834" w:rsidRDefault="005B081E" w:rsidP="005B081E">
            <w:pPr>
              <w:rPr>
                <w:sz w:val="28"/>
                <w:szCs w:val="28"/>
              </w:rPr>
            </w:pPr>
            <w:r w:rsidRPr="00E46E32">
              <w:rPr>
                <w:sz w:val="28"/>
                <w:szCs w:val="28"/>
              </w:rPr>
              <w:t>проверка практических навыков</w:t>
            </w:r>
          </w:p>
          <w:p w:rsidR="002401A1" w:rsidRDefault="002401A1" w:rsidP="005B081E">
            <w:pPr>
              <w:rPr>
                <w:sz w:val="28"/>
              </w:rPr>
            </w:pPr>
            <w:r>
              <w:rPr>
                <w:sz w:val="28"/>
                <w:szCs w:val="28"/>
              </w:rPr>
              <w:t>Тестирование</w:t>
            </w:r>
          </w:p>
        </w:tc>
        <w:tc>
          <w:tcPr>
            <w:tcW w:w="2345" w:type="dxa"/>
          </w:tcPr>
          <w:p w:rsidR="00EF5E1D" w:rsidRPr="00DF17A3" w:rsidRDefault="00EF5E1D" w:rsidP="002401A1">
            <w:pPr>
              <w:rPr>
                <w:rFonts w:cstheme="minorBidi"/>
                <w:iCs/>
                <w:color w:val="000000" w:themeColor="text1"/>
                <w:kern w:val="24"/>
                <w:sz w:val="28"/>
                <w:szCs w:val="28"/>
              </w:rPr>
            </w:pPr>
            <w:r w:rsidRPr="00DF17A3">
              <w:rPr>
                <w:rFonts w:cstheme="minorBidi"/>
                <w:iCs/>
                <w:color w:val="000000" w:themeColor="text1"/>
                <w:kern w:val="24"/>
                <w:sz w:val="28"/>
                <w:szCs w:val="28"/>
              </w:rPr>
              <w:t>аудиторная, внеаудиторная </w:t>
            </w:r>
          </w:p>
        </w:tc>
      </w:tr>
    </w:tbl>
    <w:p w:rsidR="00EE6E13" w:rsidRDefault="00EE6E13" w:rsidP="00EE6E13">
      <w:pPr>
        <w:ind w:firstLine="709"/>
        <w:jc w:val="center"/>
        <w:rPr>
          <w:sz w:val="28"/>
          <w:szCs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DF17A3" w:rsidRPr="00DF17A3" w:rsidRDefault="00DF17A3" w:rsidP="005A4616">
      <w:pPr>
        <w:ind w:firstLine="709"/>
        <w:jc w:val="center"/>
        <w:rPr>
          <w:sz w:val="28"/>
        </w:rPr>
      </w:pPr>
      <w:r w:rsidRPr="00DF17A3">
        <w:rPr>
          <w:sz w:val="28"/>
        </w:rPr>
        <w:t>Методические указания обучающимся</w:t>
      </w:r>
    </w:p>
    <w:p w:rsidR="00DF17A3" w:rsidRPr="00DF17A3" w:rsidRDefault="00DF17A3" w:rsidP="005A4616">
      <w:pPr>
        <w:ind w:firstLine="709"/>
        <w:jc w:val="center"/>
        <w:rPr>
          <w:sz w:val="28"/>
        </w:rPr>
      </w:pPr>
      <w:r w:rsidRPr="00DF17A3">
        <w:rPr>
          <w:sz w:val="28"/>
        </w:rPr>
        <w:t>по формированию навыков конспектирования лекционного материала</w:t>
      </w:r>
    </w:p>
    <w:p w:rsidR="00DF17A3" w:rsidRPr="00DF17A3" w:rsidRDefault="00DF17A3" w:rsidP="00DF17A3">
      <w:pPr>
        <w:ind w:firstLine="709"/>
        <w:jc w:val="both"/>
        <w:rPr>
          <w:sz w:val="28"/>
        </w:rPr>
      </w:pPr>
    </w:p>
    <w:p w:rsidR="00DF17A3" w:rsidRPr="00DF17A3" w:rsidRDefault="00DF17A3" w:rsidP="00DF17A3">
      <w:pPr>
        <w:ind w:firstLine="709"/>
        <w:jc w:val="both"/>
        <w:rPr>
          <w:sz w:val="28"/>
        </w:rPr>
      </w:pPr>
      <w:r w:rsidRPr="00DF17A3">
        <w:rPr>
          <w:sz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DF17A3" w:rsidRPr="00DF17A3" w:rsidRDefault="00DF17A3" w:rsidP="00DF17A3">
      <w:pPr>
        <w:ind w:firstLine="709"/>
        <w:jc w:val="both"/>
        <w:rPr>
          <w:sz w:val="28"/>
        </w:rPr>
      </w:pPr>
      <w:r w:rsidRPr="00DF17A3">
        <w:rPr>
          <w:sz w:val="28"/>
        </w:rPr>
        <w:t>а) дорабатывать записи в будущем (уточнять, вводить новую информацию);</w:t>
      </w:r>
    </w:p>
    <w:p w:rsidR="00DF17A3" w:rsidRPr="00DF17A3" w:rsidRDefault="00DF17A3" w:rsidP="00DF17A3">
      <w:pPr>
        <w:ind w:firstLine="709"/>
        <w:jc w:val="both"/>
        <w:rPr>
          <w:sz w:val="28"/>
        </w:rPr>
      </w:pPr>
      <w:r w:rsidRPr="00DF17A3">
        <w:rPr>
          <w:sz w:val="28"/>
        </w:rPr>
        <w:t>б) работать над содержанием записей – сопоставлять отдельные части, выделять основные идеи, делать выводы;</w:t>
      </w:r>
    </w:p>
    <w:p w:rsidR="00DF17A3" w:rsidRPr="00DF17A3" w:rsidRDefault="00DF17A3" w:rsidP="00DF17A3">
      <w:pPr>
        <w:ind w:firstLine="709"/>
        <w:jc w:val="both"/>
        <w:rPr>
          <w:sz w:val="28"/>
        </w:rPr>
      </w:pPr>
      <w:r w:rsidRPr="00DF17A3">
        <w:rPr>
          <w:sz w:val="28"/>
        </w:rPr>
        <w:t>в) сокращать время на нахождение нужного материала в конспекте;</w:t>
      </w:r>
    </w:p>
    <w:p w:rsidR="00DF17A3" w:rsidRPr="00DF17A3" w:rsidRDefault="00DF17A3" w:rsidP="00DF17A3">
      <w:pPr>
        <w:ind w:firstLine="709"/>
        <w:jc w:val="both"/>
        <w:rPr>
          <w:sz w:val="28"/>
        </w:rPr>
      </w:pPr>
      <w:r w:rsidRPr="00DF17A3">
        <w:rPr>
          <w:sz w:val="28"/>
        </w:rPr>
        <w:t>г) сокращать время, необходимое на повторение изучаемого и пройденного материала, и повышать скорость и точность запоминания.</w:t>
      </w:r>
    </w:p>
    <w:p w:rsidR="00DF17A3" w:rsidRPr="00DF17A3" w:rsidRDefault="00DF17A3" w:rsidP="00DF17A3">
      <w:pPr>
        <w:ind w:firstLine="709"/>
        <w:jc w:val="both"/>
        <w:rPr>
          <w:sz w:val="28"/>
        </w:rPr>
      </w:pPr>
      <w:r w:rsidRPr="00DF17A3">
        <w:rPr>
          <w:sz w:val="28"/>
        </w:rPr>
        <w:t xml:space="preserve">Чтобы выполнить пункты «в» и «г», в ходе работы над конспектом целесообразно делать пометки также карандашом: </w:t>
      </w:r>
    </w:p>
    <w:p w:rsidR="00DF17A3" w:rsidRPr="00DF17A3" w:rsidRDefault="00DF17A3" w:rsidP="00DF17A3">
      <w:pPr>
        <w:ind w:firstLine="709"/>
        <w:jc w:val="both"/>
        <w:rPr>
          <w:sz w:val="28"/>
        </w:rPr>
      </w:pPr>
      <w:r w:rsidRPr="00DF17A3">
        <w:rPr>
          <w:sz w:val="28"/>
        </w:rPr>
        <w:t>Пример 1</w:t>
      </w:r>
    </w:p>
    <w:p w:rsidR="00DF17A3" w:rsidRPr="00DF17A3" w:rsidRDefault="00DF17A3" w:rsidP="00DF17A3">
      <w:pPr>
        <w:ind w:firstLine="709"/>
        <w:jc w:val="both"/>
        <w:rPr>
          <w:sz w:val="28"/>
        </w:rPr>
      </w:pPr>
      <w:r w:rsidRPr="00DF17A3">
        <w:rPr>
          <w:sz w:val="28"/>
        </w:rPr>
        <w:t>/ - прочитать еще раз;</w:t>
      </w:r>
    </w:p>
    <w:p w:rsidR="00DF17A3" w:rsidRPr="00DF17A3" w:rsidRDefault="00DF17A3" w:rsidP="00DF17A3">
      <w:pPr>
        <w:ind w:firstLine="709"/>
        <w:jc w:val="both"/>
        <w:rPr>
          <w:sz w:val="28"/>
        </w:rPr>
      </w:pPr>
      <w:r w:rsidRPr="00DF17A3">
        <w:rPr>
          <w:sz w:val="28"/>
        </w:rPr>
        <w:t>// законспектировать первоисточник;</w:t>
      </w:r>
    </w:p>
    <w:p w:rsidR="00DF17A3" w:rsidRPr="00DF17A3" w:rsidRDefault="00DF17A3" w:rsidP="00DF17A3">
      <w:pPr>
        <w:ind w:firstLine="709"/>
        <w:jc w:val="both"/>
        <w:rPr>
          <w:sz w:val="28"/>
        </w:rPr>
      </w:pPr>
      <w:r w:rsidRPr="00DF17A3">
        <w:rPr>
          <w:sz w:val="28"/>
        </w:rPr>
        <w:t>? – непонятно, требует уточнения;</w:t>
      </w:r>
    </w:p>
    <w:p w:rsidR="00DF17A3" w:rsidRPr="00DF17A3" w:rsidRDefault="00DF17A3" w:rsidP="00DF17A3">
      <w:pPr>
        <w:ind w:firstLine="709"/>
        <w:jc w:val="both"/>
        <w:rPr>
          <w:sz w:val="28"/>
        </w:rPr>
      </w:pPr>
      <w:r w:rsidRPr="00DF17A3">
        <w:rPr>
          <w:sz w:val="28"/>
        </w:rPr>
        <w:t>! – смело;</w:t>
      </w:r>
    </w:p>
    <w:p w:rsidR="00DF17A3" w:rsidRPr="00DF17A3" w:rsidRDefault="00DF17A3" w:rsidP="00DF17A3">
      <w:pPr>
        <w:ind w:firstLine="709"/>
        <w:jc w:val="both"/>
        <w:rPr>
          <w:sz w:val="28"/>
        </w:rPr>
      </w:pPr>
      <w:r w:rsidRPr="00DF17A3">
        <w:rPr>
          <w:sz w:val="28"/>
        </w:rPr>
        <w:t xml:space="preserve">S – слишком сложно. </w:t>
      </w:r>
    </w:p>
    <w:p w:rsidR="00DF17A3" w:rsidRPr="00DF17A3" w:rsidRDefault="00DF17A3" w:rsidP="00DF17A3">
      <w:pPr>
        <w:ind w:firstLine="709"/>
        <w:jc w:val="both"/>
        <w:rPr>
          <w:sz w:val="28"/>
        </w:rPr>
      </w:pPr>
      <w:r w:rsidRPr="00DF17A3">
        <w:rPr>
          <w:sz w:val="28"/>
        </w:rPr>
        <w:t>Пример 2</w:t>
      </w:r>
    </w:p>
    <w:p w:rsidR="00DF17A3" w:rsidRPr="00DF17A3" w:rsidRDefault="00DF17A3" w:rsidP="00DF17A3">
      <w:pPr>
        <w:ind w:firstLine="709"/>
        <w:jc w:val="both"/>
        <w:rPr>
          <w:sz w:val="28"/>
        </w:rPr>
      </w:pPr>
      <w:r w:rsidRPr="00DF17A3">
        <w:rPr>
          <w:sz w:val="28"/>
        </w:rPr>
        <w:t>= - это важно;</w:t>
      </w:r>
    </w:p>
    <w:p w:rsidR="00DF17A3" w:rsidRPr="00DF17A3" w:rsidRDefault="00DF17A3" w:rsidP="00DF17A3">
      <w:pPr>
        <w:ind w:firstLine="709"/>
        <w:jc w:val="both"/>
        <w:rPr>
          <w:sz w:val="28"/>
        </w:rPr>
      </w:pPr>
      <w:r w:rsidRPr="00DF17A3">
        <w:rPr>
          <w:sz w:val="28"/>
        </w:rPr>
        <w:t>[ - сделать выписки;</w:t>
      </w:r>
    </w:p>
    <w:p w:rsidR="00DF17A3" w:rsidRPr="00DF17A3" w:rsidRDefault="00DF17A3" w:rsidP="00DF17A3">
      <w:pPr>
        <w:ind w:firstLine="709"/>
        <w:jc w:val="both"/>
        <w:rPr>
          <w:sz w:val="28"/>
        </w:rPr>
      </w:pPr>
      <w:r w:rsidRPr="00DF17A3">
        <w:rPr>
          <w:sz w:val="28"/>
        </w:rPr>
        <w:t>[ ] – выписки сделаны;</w:t>
      </w:r>
    </w:p>
    <w:p w:rsidR="00DF17A3" w:rsidRPr="00DF17A3" w:rsidRDefault="00DF17A3" w:rsidP="00DF17A3">
      <w:pPr>
        <w:ind w:firstLine="709"/>
        <w:jc w:val="both"/>
        <w:rPr>
          <w:sz w:val="28"/>
        </w:rPr>
      </w:pPr>
      <w:r w:rsidRPr="00DF17A3">
        <w:rPr>
          <w:sz w:val="28"/>
        </w:rPr>
        <w:t>! – очень важно;</w:t>
      </w:r>
    </w:p>
    <w:p w:rsidR="00DF17A3" w:rsidRPr="00DF17A3" w:rsidRDefault="00DF17A3" w:rsidP="00DF17A3">
      <w:pPr>
        <w:ind w:firstLine="709"/>
        <w:jc w:val="both"/>
        <w:rPr>
          <w:sz w:val="28"/>
        </w:rPr>
      </w:pPr>
      <w:r w:rsidRPr="00DF17A3">
        <w:rPr>
          <w:sz w:val="28"/>
        </w:rPr>
        <w:t>? – надо посмотреть, не совсем понятно;</w:t>
      </w:r>
    </w:p>
    <w:p w:rsidR="00DF17A3" w:rsidRPr="00DF17A3" w:rsidRDefault="00DF17A3" w:rsidP="00DF17A3">
      <w:pPr>
        <w:ind w:firstLine="709"/>
        <w:jc w:val="both"/>
        <w:rPr>
          <w:sz w:val="28"/>
        </w:rPr>
      </w:pPr>
      <w:r w:rsidRPr="00DF17A3">
        <w:rPr>
          <w:sz w:val="28"/>
        </w:rPr>
        <w:lastRenderedPageBreak/>
        <w:t xml:space="preserve">     - основные определения;</w:t>
      </w:r>
    </w:p>
    <w:p w:rsidR="00DF17A3" w:rsidRPr="00DF17A3" w:rsidRDefault="00DF17A3" w:rsidP="00DF17A3">
      <w:pPr>
        <w:ind w:firstLine="709"/>
        <w:jc w:val="both"/>
        <w:rPr>
          <w:sz w:val="28"/>
        </w:rPr>
      </w:pPr>
      <w:r w:rsidRPr="00DF17A3">
        <w:rPr>
          <w:sz w:val="28"/>
        </w:rPr>
        <w:t xml:space="preserve">      - не представляет интереса. </w:t>
      </w:r>
    </w:p>
    <w:p w:rsidR="00DF17A3" w:rsidRPr="00DF17A3" w:rsidRDefault="00DF17A3" w:rsidP="00DF17A3">
      <w:pPr>
        <w:ind w:firstLine="709"/>
        <w:jc w:val="both"/>
        <w:rPr>
          <w:sz w:val="28"/>
        </w:rPr>
      </w:pPr>
    </w:p>
    <w:p w:rsidR="00DF17A3" w:rsidRPr="00DF17A3" w:rsidRDefault="00DF17A3" w:rsidP="00DF17A3">
      <w:pPr>
        <w:ind w:firstLine="709"/>
        <w:jc w:val="both"/>
        <w:rPr>
          <w:sz w:val="28"/>
        </w:rPr>
      </w:pPr>
      <w:r w:rsidRPr="00DF17A3">
        <w:rPr>
          <w:sz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DF17A3" w:rsidRPr="00DF17A3" w:rsidRDefault="00DF17A3" w:rsidP="00DF17A3">
      <w:pPr>
        <w:ind w:firstLine="709"/>
        <w:jc w:val="both"/>
        <w:rPr>
          <w:sz w:val="28"/>
        </w:rPr>
      </w:pPr>
      <w:r w:rsidRPr="00DF17A3">
        <w:rPr>
          <w:sz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 </w:t>
      </w:r>
    </w:p>
    <w:p w:rsidR="00DF17A3" w:rsidRPr="00DF17A3" w:rsidRDefault="00DF17A3" w:rsidP="00DF17A3">
      <w:pPr>
        <w:ind w:firstLine="709"/>
        <w:jc w:val="both"/>
        <w:rPr>
          <w:sz w:val="28"/>
        </w:rPr>
      </w:pPr>
      <w:r w:rsidRPr="00DF17A3">
        <w:rPr>
          <w:sz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DF17A3" w:rsidRPr="00DF17A3" w:rsidRDefault="00DF17A3" w:rsidP="00DF17A3">
      <w:pPr>
        <w:ind w:firstLine="709"/>
        <w:jc w:val="both"/>
        <w:rPr>
          <w:sz w:val="28"/>
        </w:rPr>
      </w:pPr>
      <w:r w:rsidRPr="00DF17A3">
        <w:rPr>
          <w:sz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DF17A3" w:rsidRPr="00DF17A3" w:rsidRDefault="00DF17A3" w:rsidP="00DF17A3">
      <w:pPr>
        <w:ind w:firstLine="709"/>
        <w:jc w:val="both"/>
        <w:rPr>
          <w:sz w:val="28"/>
        </w:rPr>
      </w:pPr>
      <w:r w:rsidRPr="00DF17A3">
        <w:rPr>
          <w:sz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DF17A3" w:rsidRPr="00DF17A3" w:rsidRDefault="00DF17A3" w:rsidP="00DF17A3">
      <w:pPr>
        <w:ind w:firstLine="709"/>
        <w:jc w:val="both"/>
        <w:rPr>
          <w:sz w:val="28"/>
        </w:rPr>
      </w:pPr>
      <w:r w:rsidRPr="00DF17A3">
        <w:rPr>
          <w:sz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DF17A3" w:rsidRPr="00DF17A3" w:rsidRDefault="00DF17A3" w:rsidP="00DF17A3">
      <w:pPr>
        <w:ind w:firstLine="709"/>
        <w:jc w:val="both"/>
        <w:rPr>
          <w:sz w:val="28"/>
        </w:rPr>
      </w:pPr>
      <w:r w:rsidRPr="00DF17A3">
        <w:rPr>
          <w:sz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p>
    <w:p w:rsidR="00DF17A3" w:rsidRPr="00DF17A3" w:rsidRDefault="00DF17A3" w:rsidP="00DF17A3">
      <w:pPr>
        <w:ind w:firstLine="709"/>
        <w:jc w:val="both"/>
        <w:rPr>
          <w:sz w:val="28"/>
        </w:rPr>
      </w:pPr>
      <w:r w:rsidRPr="00DF17A3">
        <w:rPr>
          <w:sz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DF17A3" w:rsidRPr="00DF17A3" w:rsidRDefault="00DF17A3" w:rsidP="00DF17A3">
      <w:pPr>
        <w:ind w:firstLine="709"/>
        <w:jc w:val="both"/>
        <w:rPr>
          <w:sz w:val="28"/>
        </w:rPr>
      </w:pPr>
      <w:r w:rsidRPr="00DF17A3">
        <w:rPr>
          <w:sz w:val="28"/>
        </w:rPr>
        <w:t xml:space="preserve">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 </w:t>
      </w:r>
    </w:p>
    <w:p w:rsidR="00DF17A3" w:rsidRPr="00DF17A3" w:rsidRDefault="00DF17A3" w:rsidP="00DF17A3">
      <w:pPr>
        <w:ind w:firstLine="709"/>
        <w:jc w:val="both"/>
        <w:rPr>
          <w:sz w:val="28"/>
        </w:rPr>
      </w:pPr>
      <w:r w:rsidRPr="00DF17A3">
        <w:rPr>
          <w:sz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DF17A3" w:rsidRPr="00DF17A3" w:rsidRDefault="00DF17A3" w:rsidP="00DF17A3">
      <w:pPr>
        <w:ind w:firstLine="709"/>
        <w:jc w:val="both"/>
        <w:rPr>
          <w:sz w:val="28"/>
        </w:rPr>
      </w:pPr>
      <w:r w:rsidRPr="00DF17A3">
        <w:rPr>
          <w:sz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DF17A3" w:rsidRPr="00DF17A3" w:rsidRDefault="00DF17A3" w:rsidP="00DF17A3">
      <w:pPr>
        <w:ind w:firstLine="709"/>
        <w:jc w:val="both"/>
        <w:rPr>
          <w:sz w:val="28"/>
        </w:rPr>
      </w:pPr>
      <w:r w:rsidRPr="00DF17A3">
        <w:rPr>
          <w:sz w:val="28"/>
        </w:rPr>
        <w:t>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DF17A3" w:rsidRPr="00DF17A3" w:rsidRDefault="00DF17A3" w:rsidP="00DF17A3">
      <w:pPr>
        <w:ind w:firstLine="709"/>
        <w:jc w:val="both"/>
        <w:rPr>
          <w:sz w:val="28"/>
        </w:rPr>
      </w:pPr>
      <w:r w:rsidRPr="00DF17A3">
        <w:rPr>
          <w:sz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DF17A3" w:rsidRPr="00DF17A3" w:rsidRDefault="00DF17A3" w:rsidP="00DF17A3">
      <w:pPr>
        <w:ind w:firstLine="709"/>
        <w:jc w:val="both"/>
        <w:rPr>
          <w:sz w:val="28"/>
        </w:rPr>
      </w:pPr>
      <w:r w:rsidRPr="00DF17A3">
        <w:rPr>
          <w:sz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 </w:t>
      </w:r>
    </w:p>
    <w:p w:rsidR="00DF17A3" w:rsidRPr="00DF17A3" w:rsidRDefault="00DF17A3" w:rsidP="00DF17A3">
      <w:pPr>
        <w:ind w:firstLine="709"/>
        <w:jc w:val="both"/>
        <w:rPr>
          <w:sz w:val="28"/>
        </w:rPr>
      </w:pPr>
      <w:r w:rsidRPr="00DF17A3">
        <w:rPr>
          <w:sz w:val="28"/>
        </w:rPr>
        <w:t xml:space="preserve">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 </w:t>
      </w:r>
    </w:p>
    <w:p w:rsidR="00DF17A3" w:rsidRDefault="00DF17A3" w:rsidP="00DF17A3">
      <w:pPr>
        <w:ind w:firstLine="709"/>
        <w:jc w:val="both"/>
        <w:rPr>
          <w:sz w:val="28"/>
        </w:rPr>
      </w:pPr>
      <w:r w:rsidRPr="00DF17A3">
        <w:rPr>
          <w:sz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5A4616" w:rsidRPr="00DF17A3" w:rsidRDefault="005A4616" w:rsidP="00DF17A3">
      <w:pPr>
        <w:ind w:firstLine="709"/>
        <w:jc w:val="both"/>
        <w:rPr>
          <w:sz w:val="28"/>
        </w:rPr>
      </w:pPr>
    </w:p>
    <w:p w:rsidR="00DF17A3" w:rsidRPr="00724922" w:rsidRDefault="00DF17A3" w:rsidP="005A4616">
      <w:pPr>
        <w:ind w:firstLine="709"/>
        <w:jc w:val="center"/>
        <w:rPr>
          <w:b/>
          <w:sz w:val="28"/>
        </w:rPr>
      </w:pPr>
      <w:r w:rsidRPr="00724922">
        <w:rPr>
          <w:b/>
          <w:sz w:val="28"/>
        </w:rPr>
        <w:t>Методические указания обучающимся по подготовке</w:t>
      </w:r>
    </w:p>
    <w:p w:rsidR="00DF17A3" w:rsidRPr="00724922" w:rsidRDefault="00DF17A3" w:rsidP="005A4616">
      <w:pPr>
        <w:ind w:firstLine="709"/>
        <w:jc w:val="center"/>
        <w:rPr>
          <w:b/>
          <w:sz w:val="28"/>
        </w:rPr>
      </w:pPr>
      <w:r w:rsidRPr="00724922">
        <w:rPr>
          <w:b/>
          <w:sz w:val="28"/>
        </w:rPr>
        <w:t>к практическим занятиям</w:t>
      </w:r>
    </w:p>
    <w:p w:rsidR="00DF17A3" w:rsidRPr="00DF17A3" w:rsidRDefault="00DF17A3" w:rsidP="00DF17A3">
      <w:pPr>
        <w:ind w:firstLine="709"/>
        <w:jc w:val="both"/>
        <w:rPr>
          <w:sz w:val="28"/>
        </w:rPr>
      </w:pPr>
    </w:p>
    <w:p w:rsidR="00DF17A3" w:rsidRPr="00DF17A3" w:rsidRDefault="00DF17A3" w:rsidP="00DF17A3">
      <w:pPr>
        <w:ind w:firstLine="709"/>
        <w:jc w:val="both"/>
        <w:rPr>
          <w:sz w:val="28"/>
        </w:rPr>
      </w:pPr>
      <w:r w:rsidRPr="00DF17A3">
        <w:rPr>
          <w:sz w:val="28"/>
        </w:rPr>
        <w:t xml:space="preserve">Практическое занятие –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DF17A3" w:rsidRPr="00DF17A3" w:rsidRDefault="00DF17A3" w:rsidP="00DF17A3">
      <w:pPr>
        <w:ind w:firstLine="709"/>
        <w:jc w:val="both"/>
        <w:rPr>
          <w:sz w:val="28"/>
        </w:rPr>
      </w:pPr>
      <w:r w:rsidRPr="00DF17A3">
        <w:rPr>
          <w:sz w:val="28"/>
        </w:rPr>
        <w:t xml:space="preserve">При разработке устного ответа на практическом занятии можно использовать классическую схему ораторского искусства. В основе этой схемы лежит 5 этапов: </w:t>
      </w:r>
    </w:p>
    <w:p w:rsidR="00DF17A3" w:rsidRPr="00DF17A3" w:rsidRDefault="00DF17A3" w:rsidP="00DF17A3">
      <w:pPr>
        <w:ind w:firstLine="709"/>
        <w:jc w:val="both"/>
        <w:rPr>
          <w:sz w:val="28"/>
        </w:rPr>
      </w:pPr>
      <w:r w:rsidRPr="00DF17A3">
        <w:rPr>
          <w:sz w:val="28"/>
        </w:rPr>
        <w:t>1. Подбор необходимого материала содержания предстоящего выступления.</w:t>
      </w:r>
    </w:p>
    <w:p w:rsidR="00DF17A3" w:rsidRPr="00DF17A3" w:rsidRDefault="00DF17A3" w:rsidP="00DF17A3">
      <w:pPr>
        <w:ind w:firstLine="709"/>
        <w:jc w:val="both"/>
        <w:rPr>
          <w:sz w:val="28"/>
        </w:rPr>
      </w:pPr>
      <w:r w:rsidRPr="00DF17A3">
        <w:rPr>
          <w:sz w:val="28"/>
        </w:rPr>
        <w:t xml:space="preserve">2. Составление плана, расчленение собранного материала в необходимой логической последовательности. </w:t>
      </w:r>
    </w:p>
    <w:p w:rsidR="00DF17A3" w:rsidRPr="00DF17A3" w:rsidRDefault="00DF17A3" w:rsidP="00DF17A3">
      <w:pPr>
        <w:ind w:firstLine="709"/>
        <w:jc w:val="both"/>
        <w:rPr>
          <w:sz w:val="28"/>
        </w:rPr>
      </w:pPr>
      <w:r w:rsidRPr="00DF17A3">
        <w:rPr>
          <w:sz w:val="28"/>
        </w:rPr>
        <w:t>3. «Словесное выражение», литературная обработка речи, насыщение её содержания.</w:t>
      </w:r>
    </w:p>
    <w:p w:rsidR="00DF17A3" w:rsidRPr="00DF17A3" w:rsidRDefault="00DF17A3" w:rsidP="00DF17A3">
      <w:pPr>
        <w:ind w:firstLine="709"/>
        <w:jc w:val="both"/>
        <w:rPr>
          <w:sz w:val="28"/>
        </w:rPr>
      </w:pPr>
      <w:r w:rsidRPr="00DF17A3">
        <w:rPr>
          <w:sz w:val="28"/>
        </w:rPr>
        <w:t>4. Заучивание, запоминание текста речи или её отдельных аспектов (при необходимости).</w:t>
      </w:r>
    </w:p>
    <w:p w:rsidR="00DF17A3" w:rsidRPr="00DF17A3" w:rsidRDefault="00DF17A3" w:rsidP="00DF17A3">
      <w:pPr>
        <w:ind w:firstLine="709"/>
        <w:jc w:val="both"/>
        <w:rPr>
          <w:sz w:val="28"/>
        </w:rPr>
      </w:pPr>
      <w:r w:rsidRPr="00DF17A3">
        <w:rPr>
          <w:sz w:val="28"/>
        </w:rPr>
        <w:t>5. Произнесение речи с соответствующей интонацией, мимикой, жестами.</w:t>
      </w:r>
    </w:p>
    <w:p w:rsidR="00DF17A3" w:rsidRPr="00DF17A3" w:rsidRDefault="00DF17A3" w:rsidP="00DF17A3">
      <w:pPr>
        <w:ind w:firstLine="709"/>
        <w:jc w:val="both"/>
        <w:rPr>
          <w:sz w:val="28"/>
        </w:rPr>
      </w:pPr>
      <w:r w:rsidRPr="00DF17A3">
        <w:rPr>
          <w:sz w:val="28"/>
        </w:rPr>
        <w:t>Рекомендации по построению композиции устного ответа:</w:t>
      </w:r>
    </w:p>
    <w:p w:rsidR="00DF17A3" w:rsidRPr="00DF17A3" w:rsidRDefault="00DF17A3" w:rsidP="00DF17A3">
      <w:pPr>
        <w:ind w:firstLine="709"/>
        <w:jc w:val="both"/>
        <w:rPr>
          <w:sz w:val="28"/>
        </w:rPr>
      </w:pPr>
      <w:r w:rsidRPr="00DF17A3">
        <w:rPr>
          <w:sz w:val="28"/>
        </w:rPr>
        <w:t xml:space="preserve">1. Во введение следует: </w:t>
      </w:r>
    </w:p>
    <w:p w:rsidR="00DF17A3" w:rsidRPr="00DF17A3" w:rsidRDefault="00DF17A3" w:rsidP="00DF17A3">
      <w:pPr>
        <w:ind w:firstLine="709"/>
        <w:jc w:val="both"/>
        <w:rPr>
          <w:sz w:val="28"/>
        </w:rPr>
      </w:pPr>
      <w:r w:rsidRPr="00DF17A3">
        <w:rPr>
          <w:sz w:val="28"/>
        </w:rPr>
        <w:lastRenderedPageBreak/>
        <w:t>- привлечь внимание, вызвать интерес слушателей к проблеме, предмету ответа;</w:t>
      </w:r>
    </w:p>
    <w:p w:rsidR="00DF17A3" w:rsidRPr="00DF17A3" w:rsidRDefault="00DF17A3" w:rsidP="00DF17A3">
      <w:pPr>
        <w:ind w:firstLine="709"/>
        <w:jc w:val="both"/>
        <w:rPr>
          <w:sz w:val="28"/>
        </w:rPr>
      </w:pPr>
      <w:r w:rsidRPr="00DF17A3">
        <w:rPr>
          <w:sz w:val="28"/>
        </w:rPr>
        <w:t>- объяснить, почему ваши суждения о предмете (проблеме) являются авторитетными, значимыми;</w:t>
      </w:r>
    </w:p>
    <w:p w:rsidR="00DF17A3" w:rsidRPr="00DF17A3" w:rsidRDefault="00DF17A3" w:rsidP="00DF17A3">
      <w:pPr>
        <w:ind w:firstLine="709"/>
        <w:jc w:val="both"/>
        <w:rPr>
          <w:sz w:val="28"/>
        </w:rPr>
      </w:pPr>
      <w:r w:rsidRPr="00DF17A3">
        <w:rPr>
          <w:sz w:val="28"/>
        </w:rPr>
        <w:t>- установить контакт со слушателями путем указания на общие взгляды, прежний опыт.</w:t>
      </w:r>
    </w:p>
    <w:p w:rsidR="00DF17A3" w:rsidRPr="00DF17A3" w:rsidRDefault="00DF17A3" w:rsidP="00DF17A3">
      <w:pPr>
        <w:ind w:firstLine="709"/>
        <w:jc w:val="both"/>
        <w:rPr>
          <w:sz w:val="28"/>
        </w:rPr>
      </w:pPr>
      <w:r w:rsidRPr="00DF17A3">
        <w:rPr>
          <w:sz w:val="28"/>
        </w:rPr>
        <w:t>2. В предуведомлении следует:</w:t>
      </w:r>
    </w:p>
    <w:p w:rsidR="00DF17A3" w:rsidRPr="00DF17A3" w:rsidRDefault="00DF17A3" w:rsidP="00DF17A3">
      <w:pPr>
        <w:ind w:firstLine="709"/>
        <w:jc w:val="both"/>
        <w:rPr>
          <w:sz w:val="28"/>
        </w:rPr>
      </w:pPr>
      <w:r w:rsidRPr="00DF17A3">
        <w:rPr>
          <w:sz w:val="28"/>
        </w:rPr>
        <w:t>- раскрыть историю возникновения проблемы (предмета) выступления;</w:t>
      </w:r>
    </w:p>
    <w:p w:rsidR="00DF17A3" w:rsidRPr="00DF17A3" w:rsidRDefault="00DF17A3" w:rsidP="00DF17A3">
      <w:pPr>
        <w:ind w:firstLine="709"/>
        <w:jc w:val="both"/>
        <w:rPr>
          <w:sz w:val="28"/>
        </w:rPr>
      </w:pPr>
      <w:r w:rsidRPr="00DF17A3">
        <w:rPr>
          <w:sz w:val="28"/>
        </w:rPr>
        <w:t>- показать её социальную, научную или практическую значимость;</w:t>
      </w:r>
    </w:p>
    <w:p w:rsidR="00DF17A3" w:rsidRPr="00DF17A3" w:rsidRDefault="00DF17A3" w:rsidP="00DF17A3">
      <w:pPr>
        <w:ind w:firstLine="709"/>
        <w:jc w:val="both"/>
        <w:rPr>
          <w:sz w:val="28"/>
        </w:rPr>
      </w:pPr>
      <w:r w:rsidRPr="00DF17A3">
        <w:rPr>
          <w:sz w:val="28"/>
        </w:rPr>
        <w:t>- раскрыть известные ранее попытки её решения.</w:t>
      </w:r>
    </w:p>
    <w:p w:rsidR="00DF17A3" w:rsidRPr="00DF17A3" w:rsidRDefault="00DF17A3" w:rsidP="00DF17A3">
      <w:pPr>
        <w:ind w:firstLine="709"/>
        <w:jc w:val="both"/>
        <w:rPr>
          <w:sz w:val="28"/>
        </w:rPr>
      </w:pPr>
      <w:r w:rsidRPr="00DF17A3">
        <w:rPr>
          <w:sz w:val="28"/>
        </w:rPr>
        <w:t xml:space="preserve">3. В процессе аргументации необходимо: </w:t>
      </w:r>
    </w:p>
    <w:p w:rsidR="00DF17A3" w:rsidRPr="00DF17A3" w:rsidRDefault="00DF17A3" w:rsidP="00DF17A3">
      <w:pPr>
        <w:ind w:firstLine="709"/>
        <w:jc w:val="both"/>
        <w:rPr>
          <w:sz w:val="28"/>
        </w:rPr>
      </w:pPr>
      <w:r w:rsidRPr="00DF17A3">
        <w:rPr>
          <w:sz w:val="28"/>
        </w:rPr>
        <w:t>- сформулировать главный тезис и дать, если это необходимо для его разъяснения, дополнительную информацию;</w:t>
      </w:r>
    </w:p>
    <w:p w:rsidR="00DF17A3" w:rsidRPr="00DF17A3" w:rsidRDefault="00DF17A3" w:rsidP="00DF17A3">
      <w:pPr>
        <w:ind w:firstLine="709"/>
        <w:jc w:val="both"/>
        <w:rPr>
          <w:sz w:val="28"/>
        </w:rPr>
      </w:pPr>
      <w:r w:rsidRPr="00DF17A3">
        <w:rPr>
          <w:sz w:val="28"/>
        </w:rPr>
        <w:t>- сформулировать дополнительный тезис, при необходимости сопроводив его дополнительной информацией;</w:t>
      </w:r>
    </w:p>
    <w:p w:rsidR="00DF17A3" w:rsidRPr="00DF17A3" w:rsidRDefault="00DF17A3" w:rsidP="00DF17A3">
      <w:pPr>
        <w:ind w:firstLine="709"/>
        <w:jc w:val="both"/>
        <w:rPr>
          <w:sz w:val="28"/>
        </w:rPr>
      </w:pPr>
      <w:r w:rsidRPr="00DF17A3">
        <w:rPr>
          <w:sz w:val="28"/>
        </w:rPr>
        <w:t>- сформулировать заключение в общем виде;</w:t>
      </w:r>
    </w:p>
    <w:p w:rsidR="00DF17A3" w:rsidRPr="00DF17A3" w:rsidRDefault="00DF17A3" w:rsidP="00DF17A3">
      <w:pPr>
        <w:ind w:firstLine="709"/>
        <w:jc w:val="both"/>
        <w:rPr>
          <w:sz w:val="28"/>
        </w:rPr>
      </w:pPr>
      <w:r w:rsidRPr="00DF17A3">
        <w:rPr>
          <w:sz w:val="28"/>
        </w:rPr>
        <w:t xml:space="preserve">- указать на недостатки альтернативных позиций и на преимущества вашей позиции. </w:t>
      </w:r>
    </w:p>
    <w:p w:rsidR="00DF17A3" w:rsidRPr="00DF17A3" w:rsidRDefault="00DF17A3" w:rsidP="00DF17A3">
      <w:pPr>
        <w:ind w:firstLine="709"/>
        <w:jc w:val="both"/>
        <w:rPr>
          <w:sz w:val="28"/>
        </w:rPr>
      </w:pPr>
      <w:r w:rsidRPr="00DF17A3">
        <w:rPr>
          <w:sz w:val="28"/>
        </w:rPr>
        <w:t>4. В заключении целесообразно:</w:t>
      </w:r>
    </w:p>
    <w:p w:rsidR="00DF17A3" w:rsidRPr="00DF17A3" w:rsidRDefault="00DF17A3" w:rsidP="00DF17A3">
      <w:pPr>
        <w:ind w:firstLine="709"/>
        <w:jc w:val="both"/>
        <w:rPr>
          <w:sz w:val="28"/>
        </w:rPr>
      </w:pPr>
      <w:r w:rsidRPr="00DF17A3">
        <w:rPr>
          <w:sz w:val="28"/>
        </w:rPr>
        <w:t>- обобщить вашу позицию по обсуждаемой проблеме, ваш окончательный вывод и решение;</w:t>
      </w:r>
    </w:p>
    <w:p w:rsidR="00DF17A3" w:rsidRPr="00DF17A3" w:rsidRDefault="00DF17A3" w:rsidP="00DF17A3">
      <w:pPr>
        <w:ind w:firstLine="709"/>
        <w:jc w:val="both"/>
        <w:rPr>
          <w:sz w:val="28"/>
        </w:rPr>
      </w:pPr>
      <w:r w:rsidRPr="00DF17A3">
        <w:rPr>
          <w:sz w:val="28"/>
        </w:rPr>
        <w:t xml:space="preserve">- обосновать, каковы последствия в случае отказа от вашего подхода к решению проблемы. </w:t>
      </w:r>
    </w:p>
    <w:p w:rsidR="00DF17A3" w:rsidRPr="00DF17A3" w:rsidRDefault="00DF17A3" w:rsidP="00DF17A3">
      <w:pPr>
        <w:ind w:firstLine="709"/>
        <w:jc w:val="both"/>
        <w:rPr>
          <w:sz w:val="28"/>
        </w:rPr>
      </w:pPr>
      <w:r w:rsidRPr="00DF17A3">
        <w:rPr>
          <w:sz w:val="28"/>
        </w:rPr>
        <w:t>Рекомендации по составлению развернутого плана-ответа</w:t>
      </w:r>
    </w:p>
    <w:p w:rsidR="00DF17A3" w:rsidRPr="00DF17A3" w:rsidRDefault="00DF17A3" w:rsidP="00DF17A3">
      <w:pPr>
        <w:ind w:firstLine="709"/>
        <w:jc w:val="both"/>
        <w:rPr>
          <w:sz w:val="28"/>
        </w:rPr>
      </w:pPr>
      <w:r w:rsidRPr="00DF17A3">
        <w:rPr>
          <w:sz w:val="28"/>
        </w:rPr>
        <w:t>к теоретическим вопросам практического занятия</w:t>
      </w:r>
    </w:p>
    <w:p w:rsidR="00DF17A3" w:rsidRPr="00DF17A3" w:rsidRDefault="00DF17A3" w:rsidP="00DF17A3">
      <w:pPr>
        <w:ind w:firstLine="709"/>
        <w:jc w:val="both"/>
        <w:rPr>
          <w:sz w:val="28"/>
        </w:rPr>
      </w:pPr>
      <w:r w:rsidRPr="00DF17A3">
        <w:rPr>
          <w:sz w:val="28"/>
        </w:rPr>
        <w:t>1. Читая изучаемый материал в первый раз, подразделяйте его на основные смысловые части, выделяйте главные мысли, выводы.</w:t>
      </w:r>
    </w:p>
    <w:p w:rsidR="00DF17A3" w:rsidRPr="00DF17A3" w:rsidRDefault="00DF17A3" w:rsidP="00DF17A3">
      <w:pPr>
        <w:ind w:firstLine="709"/>
        <w:jc w:val="both"/>
        <w:rPr>
          <w:sz w:val="28"/>
        </w:rPr>
      </w:pPr>
      <w:r w:rsidRPr="00DF17A3">
        <w:rPr>
          <w:sz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DF17A3" w:rsidRPr="00DF17A3" w:rsidRDefault="00DF17A3" w:rsidP="00DF17A3">
      <w:pPr>
        <w:ind w:firstLine="709"/>
        <w:jc w:val="both"/>
        <w:rPr>
          <w:sz w:val="28"/>
        </w:rPr>
      </w:pPr>
      <w:r w:rsidRPr="00DF17A3">
        <w:rPr>
          <w:sz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DF17A3" w:rsidRPr="00DF17A3" w:rsidRDefault="00DF17A3" w:rsidP="00DF17A3">
      <w:pPr>
        <w:ind w:firstLine="709"/>
        <w:jc w:val="both"/>
        <w:rPr>
          <w:sz w:val="28"/>
        </w:rPr>
      </w:pPr>
      <w:r w:rsidRPr="00DF17A3">
        <w:rPr>
          <w:sz w:val="28"/>
        </w:rPr>
        <w:t>4. В конспект включайте как основные положения, так и конкретные факты, и примеры, но без их подробного описания.</w:t>
      </w:r>
    </w:p>
    <w:p w:rsidR="00DF17A3" w:rsidRPr="00DF17A3" w:rsidRDefault="00DF17A3" w:rsidP="00DF17A3">
      <w:pPr>
        <w:ind w:firstLine="709"/>
        <w:jc w:val="both"/>
        <w:rPr>
          <w:sz w:val="28"/>
        </w:rPr>
      </w:pPr>
      <w:r w:rsidRPr="00DF17A3">
        <w:rPr>
          <w:sz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F1CD1" w:rsidRDefault="00DF17A3" w:rsidP="00DF17A3">
      <w:pPr>
        <w:ind w:firstLine="709"/>
        <w:jc w:val="both"/>
        <w:rPr>
          <w:sz w:val="28"/>
        </w:rPr>
      </w:pPr>
      <w:r w:rsidRPr="00DF17A3">
        <w:rPr>
          <w:sz w:val="28"/>
        </w:rPr>
        <w:t>6. Располагайте абзацы ступеньками, применяйте цветные карандаши, маркеры, фломастеры для выделения значимых мест.</w:t>
      </w:r>
    </w:p>
    <w:p w:rsidR="00DF17A3" w:rsidRPr="00DF17A3" w:rsidRDefault="00DF17A3" w:rsidP="00DF17A3">
      <w:pPr>
        <w:ind w:firstLine="709"/>
        <w:jc w:val="both"/>
        <w:rPr>
          <w:sz w:val="28"/>
        </w:rPr>
      </w:pPr>
      <w:r w:rsidRPr="00DF17A3">
        <w:rPr>
          <w:sz w:val="28"/>
        </w:rPr>
        <w:t xml:space="preserve">Методические указания по подготовке письменного конспекта </w:t>
      </w:r>
    </w:p>
    <w:p w:rsidR="00DF17A3" w:rsidRPr="00DF17A3" w:rsidRDefault="00DF17A3" w:rsidP="00DF17A3">
      <w:pPr>
        <w:ind w:firstLine="709"/>
        <w:jc w:val="both"/>
        <w:rPr>
          <w:sz w:val="28"/>
        </w:rPr>
      </w:pPr>
      <w:r w:rsidRPr="00DF17A3">
        <w:rPr>
          <w:sz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DF17A3" w:rsidRPr="00DF17A3" w:rsidRDefault="00DF17A3" w:rsidP="00DF17A3">
      <w:pPr>
        <w:ind w:firstLine="709"/>
        <w:jc w:val="both"/>
        <w:rPr>
          <w:sz w:val="28"/>
        </w:rPr>
      </w:pPr>
      <w:r w:rsidRPr="00DF17A3">
        <w:rPr>
          <w:sz w:val="28"/>
        </w:rPr>
        <w:lastRenderedPageBreak/>
        <w:t>В процессе выполнения самостоятельной работы можно использовать следующие виды конспектов: (преподаватель может сразу указать требуемый вид конспекта, исходя из целей и задач самостоятельной работы)</w:t>
      </w:r>
    </w:p>
    <w:p w:rsidR="00DF17A3" w:rsidRPr="00DF17A3" w:rsidRDefault="00DF17A3" w:rsidP="00DF17A3">
      <w:pPr>
        <w:ind w:firstLine="709"/>
        <w:jc w:val="both"/>
        <w:rPr>
          <w:sz w:val="28"/>
        </w:rPr>
      </w:pPr>
      <w:r w:rsidRPr="00DF17A3">
        <w:rPr>
          <w:sz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DF17A3" w:rsidRPr="00DF17A3" w:rsidRDefault="00DF17A3" w:rsidP="00DF17A3">
      <w:pPr>
        <w:ind w:firstLine="709"/>
        <w:jc w:val="both"/>
        <w:rPr>
          <w:sz w:val="28"/>
        </w:rPr>
      </w:pPr>
      <w:r w:rsidRPr="00DF17A3">
        <w:rPr>
          <w:sz w:val="28"/>
        </w:rPr>
        <w:t>- текстуальный конспект – подробная форма изложения, основанная на выписках из текста-источника и его цитировании (с логическими связями);</w:t>
      </w:r>
    </w:p>
    <w:p w:rsidR="00DF17A3" w:rsidRPr="00DF17A3" w:rsidRDefault="00DF17A3" w:rsidP="00DF17A3">
      <w:pPr>
        <w:ind w:firstLine="709"/>
        <w:jc w:val="both"/>
        <w:rPr>
          <w:sz w:val="28"/>
        </w:rPr>
      </w:pPr>
      <w:r w:rsidRPr="00DF17A3">
        <w:rPr>
          <w:sz w:val="28"/>
        </w:rPr>
        <w:t>- произвольный конспект – конспект, включающий несколько способов работы над материалом (выписки, цитирование, план и др.);</w:t>
      </w:r>
    </w:p>
    <w:p w:rsidR="00DF17A3" w:rsidRPr="00DF17A3" w:rsidRDefault="00DF17A3" w:rsidP="00DF17A3">
      <w:pPr>
        <w:ind w:firstLine="709"/>
        <w:jc w:val="both"/>
        <w:rPr>
          <w:sz w:val="28"/>
        </w:rPr>
      </w:pPr>
      <w:r w:rsidRPr="00DF17A3">
        <w:rPr>
          <w:sz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DF17A3" w:rsidRPr="00DF17A3" w:rsidRDefault="00DF17A3" w:rsidP="00DF17A3">
      <w:pPr>
        <w:ind w:firstLine="709"/>
        <w:jc w:val="both"/>
        <w:rPr>
          <w:sz w:val="28"/>
        </w:rPr>
      </w:pPr>
      <w:r w:rsidRPr="00DF17A3">
        <w:rPr>
          <w:sz w:val="28"/>
        </w:rPr>
        <w:t xml:space="preserve">- тематический конспект – разработка и освещение в конспективной форме определенного вопроса, темы; </w:t>
      </w:r>
    </w:p>
    <w:p w:rsidR="00DF17A3" w:rsidRPr="00DF17A3" w:rsidRDefault="00DF17A3" w:rsidP="00DF17A3">
      <w:pPr>
        <w:ind w:firstLine="709"/>
        <w:jc w:val="both"/>
        <w:rPr>
          <w:sz w:val="28"/>
        </w:rPr>
      </w:pPr>
      <w:r w:rsidRPr="00DF17A3">
        <w:rPr>
          <w:sz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DF17A3" w:rsidRPr="00DF17A3" w:rsidRDefault="00DF17A3" w:rsidP="00DF17A3">
      <w:pPr>
        <w:ind w:firstLine="709"/>
        <w:jc w:val="both"/>
        <w:rPr>
          <w:sz w:val="28"/>
        </w:rPr>
      </w:pPr>
      <w:r w:rsidRPr="00DF17A3">
        <w:rPr>
          <w:sz w:val="28"/>
        </w:rPr>
        <w:t xml:space="preserve">- сводный конспект – обработка нескольких текстов с целью их сопоставления, сравнения и сведения к единой конструкции; </w:t>
      </w:r>
    </w:p>
    <w:p w:rsidR="00DF17A3" w:rsidRPr="00DF17A3" w:rsidRDefault="00DF17A3" w:rsidP="00DF17A3">
      <w:pPr>
        <w:ind w:firstLine="709"/>
        <w:jc w:val="both"/>
        <w:rPr>
          <w:sz w:val="28"/>
        </w:rPr>
      </w:pPr>
      <w:r w:rsidRPr="00DF17A3">
        <w:rPr>
          <w:sz w:val="28"/>
        </w:rPr>
        <w:t xml:space="preserve">- выборочный конспект – выбор из текста информации на определенную тему. </w:t>
      </w:r>
    </w:p>
    <w:p w:rsidR="00DF17A3" w:rsidRPr="00DF17A3" w:rsidRDefault="00DF17A3" w:rsidP="00DF17A3">
      <w:pPr>
        <w:ind w:firstLine="709"/>
        <w:jc w:val="both"/>
        <w:rPr>
          <w:sz w:val="28"/>
        </w:rPr>
      </w:pPr>
      <w:r w:rsidRPr="00DF17A3">
        <w:rPr>
          <w:sz w:val="28"/>
        </w:rPr>
        <w:t>В процессе выполнения самостоятельной работы обучающийся может использовать следующие формы конспектирования: (преподаватель может сразу указать требуемую форму конспектирования, исходя из содержания задания и целей самостоятельной работы)</w:t>
      </w:r>
    </w:p>
    <w:p w:rsidR="00DF17A3" w:rsidRPr="00DF17A3" w:rsidRDefault="00DF17A3" w:rsidP="00DF17A3">
      <w:pPr>
        <w:ind w:firstLine="709"/>
        <w:jc w:val="both"/>
        <w:rPr>
          <w:sz w:val="28"/>
        </w:rPr>
      </w:pPr>
      <w:r w:rsidRPr="00DF17A3">
        <w:rPr>
          <w:sz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DF17A3" w:rsidRPr="00DF17A3" w:rsidRDefault="00DF17A3" w:rsidP="00DF17A3">
      <w:pPr>
        <w:ind w:firstLine="709"/>
        <w:jc w:val="both"/>
        <w:rPr>
          <w:sz w:val="28"/>
        </w:rPr>
      </w:pPr>
      <w:r w:rsidRPr="00DF17A3">
        <w:rPr>
          <w:sz w:val="28"/>
        </w:rPr>
        <w:t xml:space="preserve">- выписки – простейшая форма конспектирования, почти дословно воспроизводящая текст; </w:t>
      </w:r>
    </w:p>
    <w:p w:rsidR="00DF17A3" w:rsidRPr="00DF17A3" w:rsidRDefault="00DF17A3" w:rsidP="00DF17A3">
      <w:pPr>
        <w:ind w:firstLine="709"/>
        <w:jc w:val="both"/>
        <w:rPr>
          <w:sz w:val="28"/>
        </w:rPr>
      </w:pPr>
      <w:r w:rsidRPr="00DF17A3">
        <w:rPr>
          <w:sz w:val="28"/>
        </w:rPr>
        <w:t xml:space="preserve">- тезисы – форма конспектирования, которая представляет собой выводы, сделанные на основе прочитанного; </w:t>
      </w:r>
    </w:p>
    <w:p w:rsidR="00DF17A3" w:rsidRPr="00DF17A3" w:rsidRDefault="00DF17A3" w:rsidP="00DF17A3">
      <w:pPr>
        <w:ind w:firstLine="709"/>
        <w:jc w:val="both"/>
        <w:rPr>
          <w:sz w:val="28"/>
        </w:rPr>
      </w:pPr>
      <w:r w:rsidRPr="00DF17A3">
        <w:rPr>
          <w:sz w:val="28"/>
        </w:rPr>
        <w:t>- цитирование – дословная выписка, которая используется, когда передать мысль автора своими словами невозможно.</w:t>
      </w:r>
    </w:p>
    <w:p w:rsidR="00DF17A3" w:rsidRPr="00DF17A3" w:rsidRDefault="00DF17A3" w:rsidP="00DF17A3">
      <w:pPr>
        <w:ind w:firstLine="709"/>
        <w:jc w:val="both"/>
        <w:rPr>
          <w:sz w:val="28"/>
        </w:rPr>
      </w:pPr>
      <w:r w:rsidRPr="00DF17A3">
        <w:rPr>
          <w:sz w:val="28"/>
        </w:rPr>
        <w:t>Алгоритм выполнения задания:</w:t>
      </w:r>
    </w:p>
    <w:p w:rsidR="00DF17A3" w:rsidRPr="00DF17A3" w:rsidRDefault="00DF17A3" w:rsidP="00DF17A3">
      <w:pPr>
        <w:ind w:firstLine="709"/>
        <w:jc w:val="both"/>
        <w:rPr>
          <w:sz w:val="28"/>
        </w:rPr>
      </w:pPr>
      <w:r w:rsidRPr="00DF17A3">
        <w:rPr>
          <w:sz w:val="28"/>
        </w:rPr>
        <w:t xml:space="preserve">1) определить цель составления конспекта; </w:t>
      </w:r>
    </w:p>
    <w:p w:rsidR="00DF17A3" w:rsidRPr="00DF17A3" w:rsidRDefault="00DF17A3" w:rsidP="00DF17A3">
      <w:pPr>
        <w:ind w:firstLine="709"/>
        <w:jc w:val="both"/>
        <w:rPr>
          <w:sz w:val="28"/>
        </w:rPr>
      </w:pPr>
      <w:r w:rsidRPr="00DF17A3">
        <w:rPr>
          <w:sz w:val="28"/>
        </w:rPr>
        <w:t xml:space="preserve">2) записать название текста или его части; </w:t>
      </w:r>
    </w:p>
    <w:p w:rsidR="00DF17A3" w:rsidRPr="00DF17A3" w:rsidRDefault="00DF17A3" w:rsidP="00DF17A3">
      <w:pPr>
        <w:ind w:firstLine="709"/>
        <w:jc w:val="both"/>
        <w:rPr>
          <w:sz w:val="28"/>
        </w:rPr>
      </w:pPr>
      <w:r w:rsidRPr="00DF17A3">
        <w:rPr>
          <w:sz w:val="28"/>
        </w:rPr>
        <w:t xml:space="preserve">3) записать выходные данные текста (автор, место и год издания); </w:t>
      </w:r>
    </w:p>
    <w:p w:rsidR="00DF17A3" w:rsidRPr="00DF17A3" w:rsidRDefault="00DF17A3" w:rsidP="00DF17A3">
      <w:pPr>
        <w:ind w:firstLine="709"/>
        <w:jc w:val="both"/>
        <w:rPr>
          <w:sz w:val="28"/>
        </w:rPr>
      </w:pPr>
      <w:r w:rsidRPr="00DF17A3">
        <w:rPr>
          <w:sz w:val="28"/>
        </w:rPr>
        <w:t xml:space="preserve">4) выделить при первичном чтении основные смысловые части текста; </w:t>
      </w:r>
    </w:p>
    <w:p w:rsidR="00DF17A3" w:rsidRPr="00DF17A3" w:rsidRDefault="00DF17A3" w:rsidP="00DF17A3">
      <w:pPr>
        <w:ind w:firstLine="709"/>
        <w:jc w:val="both"/>
        <w:rPr>
          <w:sz w:val="28"/>
        </w:rPr>
      </w:pPr>
      <w:r w:rsidRPr="00DF17A3">
        <w:rPr>
          <w:sz w:val="28"/>
        </w:rPr>
        <w:t xml:space="preserve">5) выделить основные положения текста; </w:t>
      </w:r>
    </w:p>
    <w:p w:rsidR="00DF17A3" w:rsidRPr="00DF17A3" w:rsidRDefault="00DF17A3" w:rsidP="00DF17A3">
      <w:pPr>
        <w:ind w:firstLine="709"/>
        <w:jc w:val="both"/>
        <w:rPr>
          <w:sz w:val="28"/>
        </w:rPr>
      </w:pPr>
      <w:r w:rsidRPr="00DF17A3">
        <w:rPr>
          <w:sz w:val="28"/>
        </w:rPr>
        <w:t xml:space="preserve">6) выделить понятия, термины, которые требуют разъяснений; </w:t>
      </w:r>
    </w:p>
    <w:p w:rsidR="00DF17A3" w:rsidRPr="00DF17A3" w:rsidRDefault="00DF17A3" w:rsidP="00DF17A3">
      <w:pPr>
        <w:ind w:firstLine="709"/>
        <w:jc w:val="both"/>
        <w:rPr>
          <w:sz w:val="28"/>
        </w:rPr>
      </w:pPr>
      <w:r w:rsidRPr="00DF17A3">
        <w:rPr>
          <w:sz w:val="28"/>
        </w:rPr>
        <w:t xml:space="preserve">7) последовательно и кратко изложить своими словами существенные положения изучаемого материала; </w:t>
      </w:r>
    </w:p>
    <w:p w:rsidR="00DF17A3" w:rsidRPr="00DF17A3" w:rsidRDefault="00DF17A3" w:rsidP="00DF17A3">
      <w:pPr>
        <w:ind w:firstLine="709"/>
        <w:jc w:val="both"/>
        <w:rPr>
          <w:sz w:val="28"/>
        </w:rPr>
      </w:pPr>
      <w:r w:rsidRPr="00DF17A3">
        <w:rPr>
          <w:sz w:val="28"/>
        </w:rPr>
        <w:t>8) включить в запись выводы по основным положениям, конкретным фактам и примерам (без подробного описания);</w:t>
      </w:r>
    </w:p>
    <w:p w:rsidR="00DF17A3" w:rsidRPr="00DF17A3" w:rsidRDefault="00DF17A3" w:rsidP="00DF17A3">
      <w:pPr>
        <w:ind w:firstLine="709"/>
        <w:jc w:val="both"/>
        <w:rPr>
          <w:sz w:val="28"/>
        </w:rPr>
      </w:pPr>
      <w:r w:rsidRPr="00DF17A3">
        <w:rPr>
          <w:sz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DF17A3" w:rsidRPr="00DF17A3" w:rsidRDefault="00DF17A3" w:rsidP="00DF17A3">
      <w:pPr>
        <w:ind w:firstLine="709"/>
        <w:jc w:val="both"/>
        <w:rPr>
          <w:sz w:val="28"/>
        </w:rPr>
      </w:pPr>
      <w:r w:rsidRPr="00DF17A3">
        <w:rPr>
          <w:sz w:val="28"/>
        </w:rPr>
        <w:lastRenderedPageBreak/>
        <w:t>10) соблюдать правила цитирования (цитата должна быть заключена в кавычки, дана ссылка на ее источник, указана страница).</w:t>
      </w:r>
    </w:p>
    <w:p w:rsidR="00DF17A3" w:rsidRDefault="00DF17A3" w:rsidP="00DF17A3">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593334">
      <w:pPr>
        <w:ind w:firstLine="709"/>
        <w:jc w:val="both"/>
        <w:rPr>
          <w:sz w:val="28"/>
        </w:rPr>
      </w:pPr>
    </w:p>
    <w:p w:rsidR="004259B6" w:rsidRDefault="004259B6" w:rsidP="004259B6">
      <w:pPr>
        <w:ind w:firstLine="709"/>
        <w:jc w:val="center"/>
        <w:rPr>
          <w:sz w:val="28"/>
        </w:rPr>
      </w:pPr>
      <w:r>
        <w:rPr>
          <w:sz w:val="28"/>
        </w:rPr>
        <w:t xml:space="preserve">федеральное государственное бюджетное образовательное учреждение </w:t>
      </w:r>
    </w:p>
    <w:p w:rsidR="004259B6" w:rsidRPr="004B2C94" w:rsidRDefault="004259B6" w:rsidP="004259B6">
      <w:pPr>
        <w:ind w:firstLine="709"/>
        <w:jc w:val="center"/>
        <w:rPr>
          <w:sz w:val="28"/>
        </w:rPr>
      </w:pPr>
      <w:r>
        <w:rPr>
          <w:sz w:val="28"/>
        </w:rPr>
        <w:t>высшего образования</w:t>
      </w:r>
    </w:p>
    <w:p w:rsidR="004259B6" w:rsidRDefault="004259B6" w:rsidP="004259B6">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259B6" w:rsidRPr="004B2C94" w:rsidRDefault="004259B6" w:rsidP="004259B6">
      <w:pPr>
        <w:ind w:firstLine="709"/>
        <w:jc w:val="center"/>
        <w:rPr>
          <w:sz w:val="28"/>
        </w:rPr>
      </w:pPr>
      <w:r>
        <w:rPr>
          <w:sz w:val="28"/>
        </w:rPr>
        <w:t>Министерства здравоохранения Российской Федерации</w:t>
      </w: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Default="004259B6" w:rsidP="004259B6">
      <w:pPr>
        <w:ind w:firstLine="709"/>
        <w:jc w:val="center"/>
        <w:rPr>
          <w:b/>
          <w:sz w:val="28"/>
        </w:rPr>
      </w:pPr>
      <w:r>
        <w:rPr>
          <w:b/>
          <w:sz w:val="28"/>
        </w:rPr>
        <w:t xml:space="preserve">МЕТОДИЧЕСКИЕ УКАЗАНИЯ </w:t>
      </w:r>
    </w:p>
    <w:p w:rsidR="004259B6" w:rsidRPr="004B2C94" w:rsidRDefault="004259B6" w:rsidP="004259B6">
      <w:pPr>
        <w:ind w:firstLine="709"/>
        <w:jc w:val="center"/>
        <w:rPr>
          <w:b/>
          <w:sz w:val="28"/>
        </w:rPr>
      </w:pPr>
      <w:r>
        <w:rPr>
          <w:b/>
          <w:sz w:val="28"/>
        </w:rPr>
        <w:t xml:space="preserve">ПО САМОСТОЯТЕЛЬНОЙ РАБОТЕ ОБУЧАЮЩИХСЯ </w:t>
      </w:r>
    </w:p>
    <w:p w:rsidR="004259B6" w:rsidRPr="004B2C94" w:rsidRDefault="004259B6" w:rsidP="004259B6">
      <w:pPr>
        <w:ind w:firstLine="709"/>
        <w:jc w:val="center"/>
        <w:rPr>
          <w:sz w:val="28"/>
        </w:rPr>
      </w:pPr>
    </w:p>
    <w:p w:rsidR="004259B6" w:rsidRPr="00570CB8" w:rsidRDefault="004259B6" w:rsidP="004259B6">
      <w:pPr>
        <w:jc w:val="center"/>
        <w:rPr>
          <w:sz w:val="28"/>
        </w:rPr>
      </w:pPr>
      <w:r>
        <w:rPr>
          <w:sz w:val="28"/>
        </w:rPr>
        <w:t>_____</w:t>
      </w:r>
      <w:r w:rsidRPr="00570CB8">
        <w:rPr>
          <w:sz w:val="28"/>
        </w:rPr>
        <w:t>__</w:t>
      </w:r>
      <w:r>
        <w:rPr>
          <w:sz w:val="28"/>
          <w:u w:val="single"/>
        </w:rPr>
        <w:t>Анатомия человека, топографическая</w:t>
      </w:r>
      <w:r w:rsidRPr="00570CB8">
        <w:rPr>
          <w:sz w:val="28"/>
          <w:u w:val="single"/>
        </w:rPr>
        <w:t xml:space="preserve"> анатомия</w:t>
      </w:r>
      <w:r w:rsidRPr="00570CB8">
        <w:rPr>
          <w:sz w:val="28"/>
        </w:rPr>
        <w:t>_______</w:t>
      </w:r>
    </w:p>
    <w:p w:rsidR="004259B6" w:rsidRPr="00570CB8" w:rsidRDefault="004259B6" w:rsidP="004259B6">
      <w:pPr>
        <w:jc w:val="center"/>
      </w:pPr>
      <w:r w:rsidRPr="00570CB8">
        <w:rPr>
          <w:sz w:val="28"/>
        </w:rPr>
        <w:t>(</w:t>
      </w:r>
      <w:r w:rsidRPr="00570CB8">
        <w:t xml:space="preserve">наименование дисциплины) </w:t>
      </w: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r w:rsidRPr="005776C0">
        <w:rPr>
          <w:sz w:val="28"/>
        </w:rPr>
        <w:t>по направлению подготовки (специальности)</w:t>
      </w:r>
      <w:r>
        <w:rPr>
          <w:sz w:val="28"/>
        </w:rPr>
        <w:t xml:space="preserve"> </w:t>
      </w: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281309" w:rsidRDefault="004259B6" w:rsidP="004259B6">
      <w:pPr>
        <w:jc w:val="center"/>
        <w:rPr>
          <w:sz w:val="28"/>
        </w:rPr>
      </w:pPr>
      <w:r w:rsidRPr="00281309">
        <w:rPr>
          <w:sz w:val="28"/>
        </w:rPr>
        <w:t>_______________</w:t>
      </w:r>
      <w:r w:rsidRPr="00281309">
        <w:rPr>
          <w:sz w:val="28"/>
          <w:u w:val="single"/>
        </w:rPr>
        <w:t>32.05.01 Медико-профилактическое дело</w:t>
      </w:r>
      <w:r w:rsidRPr="00281309">
        <w:rPr>
          <w:sz w:val="28"/>
        </w:rPr>
        <w:t>_______________</w:t>
      </w:r>
    </w:p>
    <w:p w:rsidR="004259B6" w:rsidRPr="00281309" w:rsidRDefault="004259B6" w:rsidP="004259B6">
      <w:pPr>
        <w:jc w:val="center"/>
      </w:pPr>
      <w:r w:rsidRPr="00281309">
        <w:rPr>
          <w:sz w:val="28"/>
        </w:rPr>
        <w:t>(</w:t>
      </w:r>
      <w:r w:rsidRPr="00281309">
        <w:t xml:space="preserve">код, наименование направления подготовки (специальности)) </w:t>
      </w:r>
    </w:p>
    <w:p w:rsidR="004259B6" w:rsidRPr="00281309" w:rsidRDefault="004259B6" w:rsidP="004259B6">
      <w:pPr>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4B2C94" w:rsidRDefault="004259B6" w:rsidP="004259B6">
      <w:pPr>
        <w:ind w:firstLine="709"/>
        <w:jc w:val="center"/>
        <w:rPr>
          <w:sz w:val="28"/>
        </w:rPr>
      </w:pPr>
    </w:p>
    <w:p w:rsidR="004259B6" w:rsidRPr="00281309" w:rsidRDefault="004259B6" w:rsidP="004259B6">
      <w:pPr>
        <w:ind w:firstLine="709"/>
        <w:jc w:val="both"/>
        <w:rPr>
          <w:color w:val="000000"/>
          <w:sz w:val="24"/>
          <w:szCs w:val="24"/>
        </w:rPr>
      </w:pPr>
      <w:r w:rsidRPr="00281309">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 утвержденной ученым советом ФГБОУ ВО ОрГМУ Минздрава России протокол № 11 от «22» июня 2018 года</w:t>
      </w:r>
    </w:p>
    <w:p w:rsidR="004259B6" w:rsidRPr="004B2C94" w:rsidRDefault="004259B6" w:rsidP="004259B6">
      <w:pPr>
        <w:ind w:firstLine="709"/>
        <w:jc w:val="center"/>
        <w:rPr>
          <w:sz w:val="28"/>
        </w:rPr>
      </w:pPr>
    </w:p>
    <w:p w:rsidR="004259B6" w:rsidRDefault="004259B6" w:rsidP="004259B6">
      <w:pPr>
        <w:ind w:firstLine="709"/>
        <w:jc w:val="center"/>
        <w:rPr>
          <w:sz w:val="28"/>
        </w:rPr>
      </w:pPr>
      <w:r>
        <w:rPr>
          <w:sz w:val="28"/>
        </w:rPr>
        <w:t>Оренбург</w:t>
      </w:r>
    </w:p>
    <w:p w:rsidR="004259B6" w:rsidRDefault="004259B6" w:rsidP="004259B6">
      <w:pPr>
        <w:ind w:firstLine="709"/>
        <w:jc w:val="both"/>
        <w:rPr>
          <w:b/>
          <w:sz w:val="28"/>
        </w:rPr>
      </w:pPr>
    </w:p>
    <w:p w:rsidR="004259B6" w:rsidRDefault="004259B6" w:rsidP="004259B6">
      <w:pPr>
        <w:ind w:firstLine="709"/>
        <w:jc w:val="both"/>
        <w:rPr>
          <w:b/>
          <w:sz w:val="28"/>
        </w:rPr>
      </w:pPr>
      <w:bookmarkStart w:id="0" w:name="_GoBack"/>
      <w:bookmarkEnd w:id="0"/>
    </w:p>
    <w:p w:rsidR="004259B6" w:rsidRDefault="004259B6" w:rsidP="004259B6">
      <w:pPr>
        <w:ind w:firstLine="709"/>
        <w:jc w:val="both"/>
        <w:rPr>
          <w:b/>
          <w:sz w:val="28"/>
        </w:rPr>
      </w:pPr>
      <w:r>
        <w:rPr>
          <w:b/>
          <w:sz w:val="28"/>
        </w:rPr>
        <w:lastRenderedPageBreak/>
        <w:t xml:space="preserve">1.Пояснительная записка </w:t>
      </w:r>
    </w:p>
    <w:p w:rsidR="004259B6" w:rsidRPr="009511F7" w:rsidRDefault="004259B6" w:rsidP="004259B6">
      <w:pPr>
        <w:ind w:firstLine="709"/>
        <w:jc w:val="both"/>
        <w:rPr>
          <w:sz w:val="28"/>
        </w:rPr>
      </w:pPr>
      <w:r>
        <w:rPr>
          <w:sz w:val="28"/>
        </w:rPr>
        <w:t>Самостоятельная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4259B6" w:rsidRPr="004B2C94" w:rsidRDefault="004259B6" w:rsidP="004259B6">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4259B6" w:rsidRPr="004B2C94" w:rsidRDefault="004259B6" w:rsidP="004259B6">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4259B6" w:rsidRDefault="004259B6" w:rsidP="004259B6">
      <w:pPr>
        <w:ind w:firstLine="709"/>
        <w:jc w:val="both"/>
        <w:rPr>
          <w:sz w:val="28"/>
        </w:rPr>
      </w:pPr>
      <w:r>
        <w:rPr>
          <w:sz w:val="28"/>
        </w:rPr>
        <w:t xml:space="preserve">Целью самостоятельной работы является закрепить и систематизировать знания по топографической анатомии. </w:t>
      </w:r>
    </w:p>
    <w:p w:rsidR="004259B6" w:rsidRPr="004B2C94" w:rsidRDefault="004259B6" w:rsidP="004259B6">
      <w:pPr>
        <w:ind w:firstLine="709"/>
        <w:jc w:val="both"/>
        <w:rPr>
          <w:sz w:val="28"/>
        </w:rPr>
      </w:pPr>
      <w:r>
        <w:rPr>
          <w:sz w:val="28"/>
        </w:rPr>
        <w:t xml:space="preserve"> </w:t>
      </w:r>
    </w:p>
    <w:p w:rsidR="004259B6" w:rsidRDefault="004259B6" w:rsidP="004259B6">
      <w:pPr>
        <w:ind w:firstLine="709"/>
        <w:jc w:val="both"/>
        <w:rPr>
          <w:b/>
          <w:sz w:val="28"/>
        </w:rPr>
      </w:pPr>
      <w:r>
        <w:rPr>
          <w:b/>
          <w:sz w:val="28"/>
        </w:rPr>
        <w:t>2. Содержание самостоятельной работы обучающихся.</w:t>
      </w:r>
    </w:p>
    <w:p w:rsidR="004259B6" w:rsidRDefault="004259B6" w:rsidP="004259B6">
      <w:pPr>
        <w:ind w:firstLine="709"/>
        <w:jc w:val="both"/>
        <w:rPr>
          <w:sz w:val="28"/>
        </w:rPr>
      </w:pPr>
    </w:p>
    <w:p w:rsidR="004259B6" w:rsidRDefault="004259B6" w:rsidP="004259B6">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259B6" w:rsidRDefault="004259B6" w:rsidP="004259B6">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259B6" w:rsidRPr="00F55788" w:rsidRDefault="004259B6" w:rsidP="004259B6">
      <w:pPr>
        <w:ind w:firstLine="709"/>
        <w:jc w:val="both"/>
        <w:rPr>
          <w:b/>
          <w:bCs/>
        </w:rPr>
      </w:pPr>
    </w:p>
    <w:p w:rsidR="004259B6" w:rsidRDefault="004259B6" w:rsidP="004259B6">
      <w:pPr>
        <w:ind w:firstLine="709"/>
        <w:jc w:val="both"/>
        <w:rPr>
          <w:sz w:val="28"/>
        </w:rPr>
      </w:pPr>
      <w:r w:rsidRPr="005B749B">
        <w:rPr>
          <w:sz w:val="28"/>
        </w:rPr>
        <w:t xml:space="preserve">Формы самостоятельной работы: </w:t>
      </w:r>
    </w:p>
    <w:p w:rsidR="004259B6" w:rsidRPr="005B749B" w:rsidRDefault="004259B6" w:rsidP="004259B6">
      <w:pPr>
        <w:ind w:firstLine="709"/>
        <w:jc w:val="both"/>
        <w:rPr>
          <w:sz w:val="28"/>
        </w:rPr>
      </w:pPr>
      <w:r w:rsidRPr="005B749B">
        <w:rPr>
          <w:sz w:val="28"/>
        </w:rPr>
        <w:t xml:space="preserve">- </w:t>
      </w:r>
      <w:r w:rsidRPr="005B749B">
        <w:rPr>
          <w:i/>
          <w:sz w:val="28"/>
        </w:rPr>
        <w:t>для овладения, закрепления и систематизации знаний</w:t>
      </w:r>
      <w:r w:rsidRPr="005B749B">
        <w:rPr>
          <w:sz w:val="28"/>
        </w:rPr>
        <w:t xml:space="preserve">: 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составление плана текста; составление электронной презентации;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подбор и обзор литературы и электронных источников информации по индивидуально заданной теме; аналитическая обработка текста (аннотирование, рецензирование, реферирование); подготовка тезисов сообщений к выступлению на семинаре, конференции; подготовка рефератов; </w:t>
      </w:r>
    </w:p>
    <w:p w:rsidR="004259B6" w:rsidRPr="005B749B" w:rsidRDefault="004259B6" w:rsidP="004259B6">
      <w:pPr>
        <w:ind w:firstLine="709"/>
        <w:jc w:val="both"/>
        <w:rPr>
          <w:sz w:val="28"/>
        </w:rPr>
      </w:pPr>
      <w:r w:rsidRPr="005B749B">
        <w:rPr>
          <w:sz w:val="28"/>
        </w:rPr>
        <w:t xml:space="preserve">- </w:t>
      </w:r>
      <w:r w:rsidRPr="005B749B">
        <w:rPr>
          <w:i/>
          <w:sz w:val="28"/>
        </w:rPr>
        <w:t>для формирования умений</w:t>
      </w:r>
      <w:r w:rsidRPr="005B749B">
        <w:rPr>
          <w:sz w:val="28"/>
        </w:rPr>
        <w:t>: решение ситуационных задач; выполнение контрольных работ; моделирование разных видов и компонентов профессиональной деятельности.</w:t>
      </w:r>
    </w:p>
    <w:p w:rsidR="004259B6" w:rsidRPr="00693E11" w:rsidRDefault="004259B6" w:rsidP="004259B6">
      <w:pPr>
        <w:ind w:firstLine="709"/>
        <w:jc w:val="both"/>
        <w:rPr>
          <w:sz w:val="28"/>
          <w:highlight w:val="yellow"/>
        </w:rPr>
      </w:pPr>
    </w:p>
    <w:p w:rsidR="004259B6" w:rsidRPr="005B749B" w:rsidRDefault="004259B6" w:rsidP="004259B6">
      <w:pPr>
        <w:ind w:firstLine="709"/>
        <w:jc w:val="both"/>
        <w:rPr>
          <w:sz w:val="28"/>
        </w:rPr>
      </w:pPr>
      <w:r w:rsidRPr="005B749B">
        <w:rPr>
          <w:sz w:val="28"/>
        </w:rPr>
        <w:lastRenderedPageBreak/>
        <w:t>Форма контактной работы при проведении текущего контроля:</w:t>
      </w:r>
    </w:p>
    <w:p w:rsidR="004259B6" w:rsidRPr="005B749B" w:rsidRDefault="004259B6" w:rsidP="004259B6">
      <w:pPr>
        <w:ind w:firstLine="709"/>
        <w:jc w:val="both"/>
        <w:rPr>
          <w:sz w:val="28"/>
        </w:rPr>
      </w:pPr>
      <w:r w:rsidRPr="005B749B">
        <w:rPr>
          <w:sz w:val="28"/>
        </w:rPr>
        <w:t xml:space="preserve">- аудиторная – на </w:t>
      </w:r>
      <w:r>
        <w:rPr>
          <w:sz w:val="28"/>
        </w:rPr>
        <w:t>п</w:t>
      </w:r>
      <w:r w:rsidRPr="005B749B">
        <w:rPr>
          <w:sz w:val="28"/>
        </w:rPr>
        <w:t>рактических занятиях;</w:t>
      </w:r>
    </w:p>
    <w:p w:rsidR="004259B6" w:rsidRPr="005B749B" w:rsidRDefault="004259B6" w:rsidP="004259B6">
      <w:pPr>
        <w:ind w:firstLine="709"/>
        <w:jc w:val="both"/>
        <w:rPr>
          <w:sz w:val="28"/>
        </w:rPr>
      </w:pPr>
      <w:r w:rsidRPr="005B749B">
        <w:rPr>
          <w:sz w:val="28"/>
        </w:rPr>
        <w:t xml:space="preserve">- внеаудиторная – КСР на </w:t>
      </w:r>
      <w:r>
        <w:rPr>
          <w:sz w:val="28"/>
        </w:rPr>
        <w:t>кафедре</w:t>
      </w:r>
      <w:r w:rsidRPr="005B749B">
        <w:rPr>
          <w:sz w:val="28"/>
        </w:rPr>
        <w:t>;</w:t>
      </w:r>
    </w:p>
    <w:p w:rsidR="004259B6" w:rsidRPr="005B749B" w:rsidRDefault="004259B6" w:rsidP="004259B6">
      <w:pPr>
        <w:ind w:firstLine="709"/>
        <w:jc w:val="both"/>
        <w:rPr>
          <w:sz w:val="28"/>
        </w:rPr>
      </w:pPr>
      <w:r w:rsidRPr="005B749B">
        <w:rPr>
          <w:sz w:val="28"/>
        </w:rPr>
        <w:t xml:space="preserve">-в Информационной электронно-образовательной среде – Информационной системе ОрГМУ. </w:t>
      </w:r>
    </w:p>
    <w:p w:rsidR="004259B6" w:rsidRDefault="004259B6" w:rsidP="004259B6"/>
    <w:p w:rsidR="004259B6" w:rsidRDefault="004259B6" w:rsidP="004259B6">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4259B6" w:rsidRDefault="004259B6" w:rsidP="004259B6">
      <w:pPr>
        <w:ind w:firstLine="709"/>
        <w:jc w:val="center"/>
        <w:rPr>
          <w:b/>
          <w:sz w:val="28"/>
          <w:szCs w:val="28"/>
        </w:rPr>
      </w:pPr>
    </w:p>
    <w:p w:rsidR="004259B6" w:rsidRDefault="004259B6" w:rsidP="004259B6">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4259B6" w:rsidRDefault="004259B6" w:rsidP="004259B6">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4259B6" w:rsidRPr="009C4A0D" w:rsidRDefault="004259B6" w:rsidP="004259B6">
      <w:pPr>
        <w:ind w:firstLine="709"/>
        <w:jc w:val="both"/>
        <w:rPr>
          <w:color w:val="000000"/>
          <w:sz w:val="10"/>
          <w:szCs w:val="28"/>
        </w:rPr>
      </w:pPr>
    </w:p>
    <w:p w:rsidR="004259B6" w:rsidRPr="006E062D" w:rsidRDefault="004259B6" w:rsidP="004259B6">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4259B6" w:rsidRPr="006E062D" w:rsidRDefault="004259B6" w:rsidP="004259B6">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4259B6" w:rsidRPr="006E062D" w:rsidRDefault="004259B6" w:rsidP="004259B6">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4259B6" w:rsidRPr="006E062D" w:rsidRDefault="004259B6" w:rsidP="004259B6">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4259B6" w:rsidRPr="006E062D" w:rsidRDefault="004259B6" w:rsidP="004259B6">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4259B6" w:rsidRDefault="004259B6" w:rsidP="004259B6">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4259B6" w:rsidRPr="006E062D" w:rsidRDefault="004259B6" w:rsidP="004259B6">
      <w:pPr>
        <w:ind w:firstLine="709"/>
        <w:jc w:val="both"/>
        <w:rPr>
          <w:color w:val="000000"/>
          <w:sz w:val="28"/>
          <w:szCs w:val="28"/>
        </w:rPr>
      </w:pPr>
    </w:p>
    <w:p w:rsidR="004259B6" w:rsidRPr="006E062D" w:rsidRDefault="004259B6" w:rsidP="004259B6">
      <w:pPr>
        <w:ind w:firstLine="709"/>
        <w:jc w:val="center"/>
        <w:rPr>
          <w:color w:val="000000"/>
          <w:sz w:val="28"/>
          <w:szCs w:val="28"/>
        </w:rPr>
      </w:pPr>
      <w:r w:rsidRPr="006E062D">
        <w:rPr>
          <w:color w:val="000000"/>
          <w:sz w:val="28"/>
          <w:szCs w:val="28"/>
        </w:rPr>
        <w:t>Пример 1</w:t>
      </w:r>
    </w:p>
    <w:p w:rsidR="004259B6" w:rsidRPr="006E062D" w:rsidRDefault="004259B6" w:rsidP="004259B6">
      <w:pPr>
        <w:ind w:firstLine="709"/>
        <w:jc w:val="both"/>
        <w:rPr>
          <w:color w:val="000000"/>
          <w:sz w:val="28"/>
          <w:szCs w:val="28"/>
        </w:rPr>
      </w:pPr>
      <w:r w:rsidRPr="006E062D">
        <w:rPr>
          <w:color w:val="000000"/>
          <w:sz w:val="28"/>
          <w:szCs w:val="28"/>
        </w:rPr>
        <w:t>/ - прочитать еще раз;</w:t>
      </w:r>
    </w:p>
    <w:p w:rsidR="004259B6" w:rsidRPr="006E062D" w:rsidRDefault="004259B6" w:rsidP="004259B6">
      <w:pPr>
        <w:ind w:firstLine="709"/>
        <w:jc w:val="both"/>
        <w:rPr>
          <w:color w:val="000000"/>
          <w:sz w:val="28"/>
          <w:szCs w:val="28"/>
        </w:rPr>
      </w:pPr>
      <w:r w:rsidRPr="006E062D">
        <w:rPr>
          <w:color w:val="000000"/>
          <w:sz w:val="28"/>
          <w:szCs w:val="28"/>
        </w:rPr>
        <w:t>// законспектировать первоисточник;</w:t>
      </w:r>
    </w:p>
    <w:p w:rsidR="004259B6" w:rsidRPr="006E062D" w:rsidRDefault="004259B6" w:rsidP="004259B6">
      <w:pPr>
        <w:ind w:firstLine="709"/>
        <w:jc w:val="both"/>
        <w:rPr>
          <w:color w:val="000000"/>
          <w:sz w:val="28"/>
          <w:szCs w:val="28"/>
        </w:rPr>
      </w:pPr>
      <w:r w:rsidRPr="006E062D">
        <w:rPr>
          <w:color w:val="000000"/>
          <w:sz w:val="28"/>
          <w:szCs w:val="28"/>
        </w:rPr>
        <w:t>? – непонятно, требует уточнения;</w:t>
      </w:r>
    </w:p>
    <w:p w:rsidR="004259B6" w:rsidRPr="006E062D" w:rsidRDefault="004259B6" w:rsidP="004259B6">
      <w:pPr>
        <w:ind w:firstLine="709"/>
        <w:jc w:val="both"/>
        <w:rPr>
          <w:color w:val="000000"/>
          <w:sz w:val="28"/>
          <w:szCs w:val="28"/>
        </w:rPr>
      </w:pPr>
      <w:r w:rsidRPr="006E062D">
        <w:rPr>
          <w:color w:val="000000"/>
          <w:sz w:val="28"/>
          <w:szCs w:val="28"/>
        </w:rPr>
        <w:t>! – смело;</w:t>
      </w:r>
    </w:p>
    <w:p w:rsidR="004259B6" w:rsidRPr="006E062D" w:rsidRDefault="004259B6" w:rsidP="004259B6">
      <w:pPr>
        <w:ind w:firstLine="709"/>
        <w:jc w:val="both"/>
        <w:rPr>
          <w:color w:val="000000"/>
          <w:sz w:val="28"/>
          <w:szCs w:val="28"/>
        </w:rPr>
      </w:pPr>
      <w:r w:rsidRPr="006E062D">
        <w:rPr>
          <w:color w:val="000000"/>
          <w:sz w:val="28"/>
          <w:szCs w:val="28"/>
        </w:rPr>
        <w:t xml:space="preserve">S – слишком сложно. </w:t>
      </w:r>
    </w:p>
    <w:p w:rsidR="004259B6" w:rsidRPr="006E062D" w:rsidRDefault="004259B6" w:rsidP="004259B6">
      <w:pPr>
        <w:ind w:firstLine="709"/>
        <w:jc w:val="center"/>
        <w:rPr>
          <w:color w:val="000000"/>
          <w:sz w:val="28"/>
          <w:szCs w:val="28"/>
        </w:rPr>
      </w:pPr>
      <w:r w:rsidRPr="006E062D">
        <w:rPr>
          <w:color w:val="000000"/>
          <w:sz w:val="28"/>
          <w:szCs w:val="28"/>
        </w:rPr>
        <w:t>Пример 2</w:t>
      </w:r>
    </w:p>
    <w:p w:rsidR="004259B6" w:rsidRPr="006E062D" w:rsidRDefault="004259B6" w:rsidP="004259B6">
      <w:pPr>
        <w:ind w:firstLine="709"/>
        <w:jc w:val="both"/>
        <w:rPr>
          <w:color w:val="000000"/>
          <w:sz w:val="28"/>
          <w:szCs w:val="28"/>
        </w:rPr>
      </w:pPr>
      <w:r w:rsidRPr="006E062D">
        <w:rPr>
          <w:color w:val="000000"/>
          <w:sz w:val="28"/>
          <w:szCs w:val="28"/>
        </w:rPr>
        <w:t>= - это важно;</w:t>
      </w:r>
    </w:p>
    <w:p w:rsidR="004259B6" w:rsidRPr="006E062D" w:rsidRDefault="004259B6" w:rsidP="004259B6">
      <w:pPr>
        <w:ind w:firstLine="709"/>
        <w:jc w:val="both"/>
        <w:rPr>
          <w:color w:val="000000"/>
          <w:sz w:val="28"/>
          <w:szCs w:val="28"/>
        </w:rPr>
      </w:pPr>
      <w:r w:rsidRPr="006E062D">
        <w:rPr>
          <w:color w:val="000000"/>
          <w:sz w:val="28"/>
          <w:szCs w:val="28"/>
        </w:rPr>
        <w:t>[ - сделать выписки;</w:t>
      </w:r>
    </w:p>
    <w:p w:rsidR="004259B6" w:rsidRPr="006E062D" w:rsidRDefault="004259B6" w:rsidP="004259B6">
      <w:pPr>
        <w:ind w:firstLine="709"/>
        <w:jc w:val="both"/>
        <w:rPr>
          <w:color w:val="000000"/>
          <w:sz w:val="28"/>
          <w:szCs w:val="28"/>
        </w:rPr>
      </w:pPr>
      <w:r w:rsidRPr="006E062D">
        <w:rPr>
          <w:color w:val="000000"/>
          <w:sz w:val="28"/>
          <w:szCs w:val="28"/>
        </w:rPr>
        <w:t>[ ] – выписки сделаны;</w:t>
      </w:r>
    </w:p>
    <w:p w:rsidR="004259B6" w:rsidRPr="006E062D" w:rsidRDefault="004259B6" w:rsidP="004259B6">
      <w:pPr>
        <w:ind w:firstLine="709"/>
        <w:jc w:val="both"/>
        <w:rPr>
          <w:color w:val="000000"/>
          <w:sz w:val="28"/>
          <w:szCs w:val="28"/>
        </w:rPr>
      </w:pPr>
      <w:r w:rsidRPr="006E062D">
        <w:rPr>
          <w:color w:val="000000"/>
          <w:sz w:val="28"/>
          <w:szCs w:val="28"/>
        </w:rPr>
        <w:t>! – очень важно;</w:t>
      </w:r>
    </w:p>
    <w:p w:rsidR="004259B6" w:rsidRPr="006E062D" w:rsidRDefault="004259B6" w:rsidP="004259B6">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CE2C"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4A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T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iAU4A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4259B6" w:rsidRPr="006E062D" w:rsidRDefault="004259B6" w:rsidP="004259B6">
      <w:pPr>
        <w:ind w:firstLine="709"/>
        <w:jc w:val="both"/>
        <w:rPr>
          <w:color w:val="000000"/>
          <w:sz w:val="28"/>
          <w:szCs w:val="28"/>
        </w:rPr>
      </w:pPr>
      <w:r w:rsidRPr="006E062D">
        <w:rPr>
          <w:color w:val="000000"/>
          <w:sz w:val="28"/>
          <w:szCs w:val="28"/>
        </w:rPr>
        <w:t xml:space="preserve">     - основные определения;</w:t>
      </w:r>
    </w:p>
    <w:p w:rsidR="004259B6" w:rsidRPr="006E062D" w:rsidRDefault="004259B6" w:rsidP="004259B6">
      <w:pPr>
        <w:ind w:firstLine="709"/>
        <w:jc w:val="both"/>
        <w:rPr>
          <w:color w:val="000000"/>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D58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b4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&#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njjm+M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4259B6" w:rsidRPr="006E062D" w:rsidRDefault="004259B6" w:rsidP="004259B6">
      <w:pPr>
        <w:ind w:firstLine="709"/>
        <w:jc w:val="both"/>
        <w:rPr>
          <w:color w:val="000000"/>
          <w:sz w:val="28"/>
          <w:szCs w:val="28"/>
        </w:rPr>
      </w:pPr>
    </w:p>
    <w:p w:rsidR="004259B6" w:rsidRPr="006E062D" w:rsidRDefault="004259B6" w:rsidP="004259B6">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4259B6" w:rsidRPr="006E062D" w:rsidRDefault="004259B6" w:rsidP="004259B6">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разложить на столе нужные листы и, меняя их порядок, сближать во времени и простран</w:t>
      </w:r>
      <w:r w:rsidRPr="006E062D">
        <w:rPr>
          <w:color w:val="000000"/>
          <w:sz w:val="28"/>
          <w:szCs w:val="28"/>
        </w:rPr>
        <w:lastRenderedPageBreak/>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4259B6" w:rsidRPr="006E062D" w:rsidRDefault="004259B6" w:rsidP="004259B6">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4259B6" w:rsidRPr="006E062D" w:rsidRDefault="004259B6" w:rsidP="004259B6">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4259B6" w:rsidRPr="006E062D" w:rsidRDefault="004259B6" w:rsidP="004259B6">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4259B6" w:rsidRPr="006E062D" w:rsidRDefault="004259B6" w:rsidP="004259B6">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4259B6" w:rsidRPr="006E062D" w:rsidRDefault="004259B6" w:rsidP="004259B6">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4259B6" w:rsidRPr="006E062D" w:rsidRDefault="004259B6" w:rsidP="004259B6">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4259B6" w:rsidRPr="006E062D" w:rsidRDefault="004259B6" w:rsidP="004259B6">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4259B6" w:rsidRPr="006E062D" w:rsidRDefault="004259B6" w:rsidP="004259B6">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4259B6" w:rsidRPr="006E062D" w:rsidRDefault="004259B6" w:rsidP="004259B6">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4259B6" w:rsidRPr="006E062D" w:rsidRDefault="004259B6" w:rsidP="004259B6">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4259B6" w:rsidRPr="006E062D" w:rsidRDefault="004259B6" w:rsidP="004259B6">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4259B6" w:rsidRPr="006E062D" w:rsidRDefault="004259B6" w:rsidP="004259B6">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4259B6" w:rsidRPr="006E062D" w:rsidRDefault="004259B6" w:rsidP="004259B6">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4259B6" w:rsidRPr="006E062D" w:rsidRDefault="004259B6" w:rsidP="004259B6">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4259B6" w:rsidRDefault="004259B6" w:rsidP="004259B6">
      <w:pPr>
        <w:ind w:firstLine="709"/>
        <w:jc w:val="both"/>
        <w:rPr>
          <w:sz w:val="28"/>
        </w:rPr>
      </w:pPr>
    </w:p>
    <w:p w:rsidR="004259B6" w:rsidRDefault="004259B6" w:rsidP="004259B6">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4259B6" w:rsidRPr="00460AEA" w:rsidRDefault="004259B6" w:rsidP="004259B6">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259B6" w:rsidRPr="00C35B2E" w:rsidRDefault="004259B6" w:rsidP="004259B6">
      <w:pPr>
        <w:ind w:firstLine="709"/>
        <w:jc w:val="both"/>
        <w:rPr>
          <w:sz w:val="8"/>
          <w:szCs w:val="28"/>
        </w:rPr>
      </w:pPr>
    </w:p>
    <w:p w:rsidR="004259B6" w:rsidRPr="00821EB4" w:rsidRDefault="004259B6" w:rsidP="004259B6">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259B6" w:rsidRDefault="004259B6" w:rsidP="004259B6">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259B6" w:rsidRDefault="004259B6" w:rsidP="004259B6">
      <w:pPr>
        <w:ind w:firstLine="709"/>
        <w:jc w:val="both"/>
        <w:rPr>
          <w:sz w:val="28"/>
        </w:rPr>
      </w:pPr>
      <w:r>
        <w:rPr>
          <w:sz w:val="28"/>
        </w:rPr>
        <w:t>1. Подбор необходимого материала содержания предстоящего выступления.</w:t>
      </w:r>
    </w:p>
    <w:p w:rsidR="004259B6" w:rsidRDefault="004259B6" w:rsidP="004259B6">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259B6" w:rsidRDefault="004259B6" w:rsidP="004259B6">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259B6" w:rsidRDefault="004259B6" w:rsidP="004259B6">
      <w:pPr>
        <w:ind w:firstLine="709"/>
        <w:jc w:val="both"/>
        <w:rPr>
          <w:sz w:val="28"/>
        </w:rPr>
      </w:pPr>
      <w:r>
        <w:rPr>
          <w:sz w:val="28"/>
        </w:rPr>
        <w:t>4. Заучивание, запоминание текста речи или её отдельных аспектов (при необходимости).</w:t>
      </w:r>
    </w:p>
    <w:p w:rsidR="004259B6" w:rsidRDefault="004259B6" w:rsidP="004259B6">
      <w:pPr>
        <w:ind w:firstLine="709"/>
        <w:jc w:val="both"/>
        <w:rPr>
          <w:sz w:val="28"/>
        </w:rPr>
      </w:pPr>
      <w:r>
        <w:rPr>
          <w:sz w:val="28"/>
        </w:rPr>
        <w:t>5. Произнесение речи с соответствующей интонацией, мимикой, жестами.</w:t>
      </w:r>
    </w:p>
    <w:p w:rsidR="004259B6" w:rsidRDefault="004259B6" w:rsidP="004259B6">
      <w:pPr>
        <w:ind w:firstLine="709"/>
        <w:jc w:val="center"/>
        <w:rPr>
          <w:sz w:val="28"/>
        </w:rPr>
      </w:pPr>
      <w:r>
        <w:rPr>
          <w:i/>
          <w:sz w:val="28"/>
        </w:rPr>
        <w:t>Рекомендации по построению композиции устного ответа:</w:t>
      </w:r>
    </w:p>
    <w:p w:rsidR="004259B6" w:rsidRDefault="004259B6" w:rsidP="004259B6">
      <w:pPr>
        <w:ind w:firstLine="709"/>
        <w:jc w:val="both"/>
        <w:rPr>
          <w:sz w:val="28"/>
        </w:rPr>
      </w:pPr>
      <w:r>
        <w:rPr>
          <w:sz w:val="28"/>
        </w:rPr>
        <w:t xml:space="preserve">1. Во введение следует: </w:t>
      </w:r>
    </w:p>
    <w:p w:rsidR="004259B6" w:rsidRDefault="004259B6" w:rsidP="004259B6">
      <w:pPr>
        <w:ind w:firstLine="709"/>
        <w:jc w:val="both"/>
        <w:rPr>
          <w:sz w:val="28"/>
        </w:rPr>
      </w:pPr>
      <w:r>
        <w:rPr>
          <w:sz w:val="28"/>
        </w:rPr>
        <w:t>- привлечь внимание, вызвать интерес слушателей к проблеме, предмету ответа;</w:t>
      </w:r>
    </w:p>
    <w:p w:rsidR="004259B6" w:rsidRDefault="004259B6" w:rsidP="004259B6">
      <w:pPr>
        <w:ind w:firstLine="709"/>
        <w:jc w:val="both"/>
        <w:rPr>
          <w:sz w:val="28"/>
        </w:rPr>
      </w:pPr>
      <w:r>
        <w:rPr>
          <w:sz w:val="28"/>
        </w:rPr>
        <w:t>- объяснить, почему ваши суждения о предмете (проблеме) являются авторитетными, значимыми;</w:t>
      </w:r>
    </w:p>
    <w:p w:rsidR="004259B6" w:rsidRDefault="004259B6" w:rsidP="004259B6">
      <w:pPr>
        <w:ind w:firstLine="709"/>
        <w:jc w:val="both"/>
        <w:rPr>
          <w:sz w:val="28"/>
        </w:rPr>
      </w:pPr>
      <w:r>
        <w:rPr>
          <w:sz w:val="28"/>
        </w:rPr>
        <w:t>- установить контакт со слушателями путем указания на общие взгляды, прежний опыт.</w:t>
      </w:r>
    </w:p>
    <w:p w:rsidR="004259B6" w:rsidRDefault="004259B6" w:rsidP="004259B6">
      <w:pPr>
        <w:ind w:firstLine="709"/>
        <w:jc w:val="both"/>
        <w:rPr>
          <w:sz w:val="28"/>
        </w:rPr>
      </w:pPr>
      <w:r>
        <w:rPr>
          <w:sz w:val="28"/>
        </w:rPr>
        <w:t>2. В предуведомлении следует:</w:t>
      </w:r>
    </w:p>
    <w:p w:rsidR="004259B6" w:rsidRDefault="004259B6" w:rsidP="004259B6">
      <w:pPr>
        <w:ind w:firstLine="709"/>
        <w:jc w:val="both"/>
        <w:rPr>
          <w:sz w:val="28"/>
        </w:rPr>
      </w:pPr>
      <w:r>
        <w:rPr>
          <w:sz w:val="28"/>
        </w:rPr>
        <w:t>- раскрыть историю возникновения проблемы (предмета) выступления;</w:t>
      </w:r>
    </w:p>
    <w:p w:rsidR="004259B6" w:rsidRDefault="004259B6" w:rsidP="004259B6">
      <w:pPr>
        <w:ind w:firstLine="709"/>
        <w:jc w:val="both"/>
        <w:rPr>
          <w:sz w:val="28"/>
        </w:rPr>
      </w:pPr>
      <w:r>
        <w:rPr>
          <w:sz w:val="28"/>
        </w:rPr>
        <w:t>- показать её социальную, научную или практическую значимость;</w:t>
      </w:r>
    </w:p>
    <w:p w:rsidR="004259B6" w:rsidRDefault="004259B6" w:rsidP="004259B6">
      <w:pPr>
        <w:ind w:firstLine="709"/>
        <w:jc w:val="both"/>
        <w:rPr>
          <w:sz w:val="28"/>
        </w:rPr>
      </w:pPr>
      <w:r>
        <w:rPr>
          <w:sz w:val="28"/>
        </w:rPr>
        <w:t>- раскрыть известные ранее попытки её решения.</w:t>
      </w:r>
    </w:p>
    <w:p w:rsidR="004259B6" w:rsidRDefault="004259B6" w:rsidP="004259B6">
      <w:pPr>
        <w:ind w:firstLine="709"/>
        <w:jc w:val="both"/>
        <w:rPr>
          <w:sz w:val="28"/>
        </w:rPr>
      </w:pPr>
      <w:r>
        <w:rPr>
          <w:sz w:val="28"/>
        </w:rPr>
        <w:lastRenderedPageBreak/>
        <w:t xml:space="preserve">3. В процессе аргументации необходимо: </w:t>
      </w:r>
    </w:p>
    <w:p w:rsidR="004259B6" w:rsidRDefault="004259B6" w:rsidP="004259B6">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259B6" w:rsidRDefault="004259B6" w:rsidP="004259B6">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259B6" w:rsidRDefault="004259B6" w:rsidP="004259B6">
      <w:pPr>
        <w:ind w:firstLine="709"/>
        <w:jc w:val="both"/>
        <w:rPr>
          <w:sz w:val="28"/>
        </w:rPr>
      </w:pPr>
      <w:r>
        <w:rPr>
          <w:sz w:val="28"/>
        </w:rPr>
        <w:t>- сформулировать заключение в общем виде;</w:t>
      </w:r>
    </w:p>
    <w:p w:rsidR="004259B6" w:rsidRDefault="004259B6" w:rsidP="004259B6">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259B6" w:rsidRDefault="004259B6" w:rsidP="004259B6">
      <w:pPr>
        <w:ind w:firstLine="709"/>
        <w:jc w:val="both"/>
        <w:rPr>
          <w:sz w:val="28"/>
        </w:rPr>
      </w:pPr>
      <w:r>
        <w:rPr>
          <w:sz w:val="28"/>
        </w:rPr>
        <w:t>4. В заключении целесообразно:</w:t>
      </w:r>
    </w:p>
    <w:p w:rsidR="004259B6" w:rsidRDefault="004259B6" w:rsidP="004259B6">
      <w:pPr>
        <w:ind w:firstLine="709"/>
        <w:jc w:val="both"/>
        <w:rPr>
          <w:sz w:val="28"/>
        </w:rPr>
      </w:pPr>
      <w:r>
        <w:rPr>
          <w:sz w:val="28"/>
        </w:rPr>
        <w:t>- обобщить вашу позицию по обсуждаемой проблеме, ваш окончательный вывод и решение;</w:t>
      </w:r>
    </w:p>
    <w:p w:rsidR="004259B6" w:rsidRPr="00981A6C" w:rsidRDefault="004259B6" w:rsidP="004259B6">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259B6" w:rsidRPr="009F413C" w:rsidRDefault="004259B6" w:rsidP="004259B6">
      <w:pPr>
        <w:ind w:firstLine="709"/>
        <w:jc w:val="center"/>
        <w:rPr>
          <w:i/>
          <w:color w:val="000000"/>
          <w:sz w:val="28"/>
        </w:rPr>
      </w:pPr>
      <w:r w:rsidRPr="009F413C">
        <w:rPr>
          <w:i/>
          <w:color w:val="000000"/>
          <w:sz w:val="28"/>
        </w:rPr>
        <w:t>Рекомендации по составлению развернутого плана-ответа</w:t>
      </w:r>
    </w:p>
    <w:p w:rsidR="004259B6" w:rsidRPr="009F413C" w:rsidRDefault="004259B6" w:rsidP="004259B6">
      <w:pPr>
        <w:ind w:firstLine="709"/>
        <w:jc w:val="center"/>
        <w:rPr>
          <w:i/>
          <w:color w:val="000000"/>
          <w:sz w:val="28"/>
        </w:rPr>
      </w:pPr>
      <w:r w:rsidRPr="009F413C">
        <w:rPr>
          <w:i/>
          <w:color w:val="000000"/>
          <w:sz w:val="28"/>
        </w:rPr>
        <w:t>к теоретическим вопросам практического занятия</w:t>
      </w:r>
    </w:p>
    <w:p w:rsidR="004259B6" w:rsidRPr="009F413C" w:rsidRDefault="004259B6" w:rsidP="004259B6">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259B6" w:rsidRPr="009F413C" w:rsidRDefault="004259B6" w:rsidP="004259B6">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259B6" w:rsidRPr="009F413C" w:rsidRDefault="004259B6" w:rsidP="004259B6">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259B6" w:rsidRPr="009F413C" w:rsidRDefault="004259B6" w:rsidP="004259B6">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4259B6" w:rsidRPr="009F413C" w:rsidRDefault="004259B6" w:rsidP="004259B6">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259B6" w:rsidRPr="009F413C" w:rsidRDefault="004259B6" w:rsidP="004259B6">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259B6" w:rsidRDefault="004259B6" w:rsidP="004259B6">
      <w:pPr>
        <w:ind w:firstLine="709"/>
        <w:jc w:val="both"/>
        <w:rPr>
          <w:sz w:val="28"/>
        </w:rPr>
      </w:pPr>
    </w:p>
    <w:p w:rsidR="004259B6" w:rsidRPr="00755609" w:rsidRDefault="004259B6" w:rsidP="004259B6">
      <w:pPr>
        <w:ind w:firstLine="709"/>
        <w:jc w:val="center"/>
        <w:rPr>
          <w:b/>
          <w:sz w:val="28"/>
        </w:rPr>
      </w:pPr>
      <w:r>
        <w:rPr>
          <w:b/>
          <w:sz w:val="28"/>
        </w:rPr>
        <w:t xml:space="preserve">Методические указания по подготовке устного доклада </w:t>
      </w:r>
    </w:p>
    <w:p w:rsidR="004259B6" w:rsidRPr="00755609" w:rsidRDefault="004259B6" w:rsidP="004259B6">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4259B6" w:rsidRPr="00755609" w:rsidRDefault="004259B6" w:rsidP="004259B6">
      <w:pPr>
        <w:ind w:firstLine="709"/>
        <w:jc w:val="center"/>
        <w:rPr>
          <w:sz w:val="28"/>
        </w:rPr>
      </w:pPr>
      <w:r w:rsidRPr="00985E1D">
        <w:rPr>
          <w:i/>
          <w:sz w:val="28"/>
        </w:rPr>
        <w:t>Алгоритм выполнение задания</w:t>
      </w:r>
      <w:r w:rsidRPr="00755609">
        <w:rPr>
          <w:sz w:val="28"/>
        </w:rPr>
        <w:t>:</w:t>
      </w:r>
    </w:p>
    <w:p w:rsidR="004259B6" w:rsidRPr="00755609" w:rsidRDefault="004259B6" w:rsidP="004259B6">
      <w:pPr>
        <w:ind w:firstLine="709"/>
        <w:jc w:val="both"/>
        <w:rPr>
          <w:sz w:val="28"/>
        </w:rPr>
      </w:pPr>
      <w:r w:rsidRPr="00755609">
        <w:rPr>
          <w:sz w:val="28"/>
        </w:rPr>
        <w:t xml:space="preserve">1) четко сформулировать тему; </w:t>
      </w:r>
    </w:p>
    <w:p w:rsidR="004259B6" w:rsidRPr="00755609" w:rsidRDefault="004259B6" w:rsidP="004259B6">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4259B6" w:rsidRPr="00755609" w:rsidRDefault="004259B6" w:rsidP="004259B6">
      <w:pPr>
        <w:ind w:firstLine="709"/>
        <w:jc w:val="both"/>
        <w:rPr>
          <w:sz w:val="28"/>
        </w:rPr>
      </w:pPr>
      <w:r>
        <w:rPr>
          <w:sz w:val="28"/>
        </w:rPr>
        <w:t xml:space="preserve">- </w:t>
      </w:r>
      <w:r w:rsidRPr="00755609">
        <w:rPr>
          <w:sz w:val="28"/>
        </w:rPr>
        <w:t xml:space="preserve">первичные (статьи, диссертации, монографии и т д.); </w:t>
      </w:r>
    </w:p>
    <w:p w:rsidR="004259B6" w:rsidRPr="00755609" w:rsidRDefault="004259B6" w:rsidP="004259B6">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4259B6" w:rsidRDefault="004259B6" w:rsidP="004259B6">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4259B6" w:rsidRPr="00755609" w:rsidRDefault="004259B6" w:rsidP="004259B6">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4259B6" w:rsidRPr="00755609" w:rsidRDefault="004259B6" w:rsidP="004259B6">
      <w:pPr>
        <w:ind w:firstLine="709"/>
        <w:jc w:val="both"/>
        <w:rPr>
          <w:sz w:val="28"/>
        </w:rPr>
      </w:pPr>
      <w:r w:rsidRPr="00755609">
        <w:rPr>
          <w:sz w:val="28"/>
        </w:rPr>
        <w:t xml:space="preserve">4) написать доклад, соблюдая следующие требования: </w:t>
      </w:r>
    </w:p>
    <w:p w:rsidR="004259B6" w:rsidRPr="00755609" w:rsidRDefault="004259B6" w:rsidP="004259B6">
      <w:pPr>
        <w:ind w:firstLine="709"/>
        <w:jc w:val="both"/>
        <w:rPr>
          <w:sz w:val="28"/>
        </w:rPr>
      </w:pPr>
      <w:r>
        <w:rPr>
          <w:sz w:val="28"/>
        </w:rPr>
        <w:lastRenderedPageBreak/>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4259B6" w:rsidRPr="00755609" w:rsidRDefault="004259B6" w:rsidP="004259B6">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4259B6" w:rsidRDefault="004259B6" w:rsidP="004259B6">
      <w:pPr>
        <w:ind w:firstLine="709"/>
        <w:jc w:val="both"/>
        <w:rPr>
          <w:sz w:val="28"/>
        </w:rPr>
      </w:pPr>
      <w:r w:rsidRPr="00755609">
        <w:rPr>
          <w:sz w:val="28"/>
        </w:rPr>
        <w:t xml:space="preserve">5) оформить работу в соответствии с требованиями. </w:t>
      </w:r>
    </w:p>
    <w:p w:rsidR="004259B6" w:rsidRDefault="004259B6" w:rsidP="004259B6">
      <w:pPr>
        <w:ind w:firstLine="709"/>
        <w:jc w:val="both"/>
        <w:rPr>
          <w:sz w:val="28"/>
        </w:rPr>
      </w:pPr>
    </w:p>
    <w:p w:rsidR="004259B6" w:rsidRPr="00742208" w:rsidRDefault="004259B6" w:rsidP="004259B6">
      <w:pPr>
        <w:ind w:firstLine="709"/>
        <w:jc w:val="center"/>
        <w:rPr>
          <w:b/>
          <w:sz w:val="28"/>
        </w:rPr>
      </w:pPr>
      <w:r>
        <w:rPr>
          <w:b/>
          <w:sz w:val="28"/>
        </w:rPr>
        <w:t xml:space="preserve">Методические указания по подготовке письменного конспекта </w:t>
      </w:r>
    </w:p>
    <w:p w:rsidR="004259B6" w:rsidRPr="00742208" w:rsidRDefault="004259B6" w:rsidP="004259B6">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4259B6" w:rsidRPr="00985E1D" w:rsidRDefault="004259B6" w:rsidP="004259B6">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4259B6" w:rsidRPr="00742208" w:rsidRDefault="004259B6" w:rsidP="004259B6">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4259B6" w:rsidRPr="00742208" w:rsidRDefault="004259B6" w:rsidP="004259B6">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4259B6" w:rsidRDefault="004259B6" w:rsidP="004259B6">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4259B6" w:rsidRPr="00742208" w:rsidRDefault="004259B6" w:rsidP="004259B6">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4259B6" w:rsidRPr="00742208" w:rsidRDefault="004259B6" w:rsidP="004259B6">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4259B6" w:rsidRPr="00742208" w:rsidRDefault="004259B6" w:rsidP="004259B6">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4259B6" w:rsidRPr="00742208" w:rsidRDefault="004259B6" w:rsidP="004259B6">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4259B6" w:rsidRPr="00742208" w:rsidRDefault="004259B6" w:rsidP="004259B6">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4259B6" w:rsidRPr="00985E1D" w:rsidRDefault="004259B6" w:rsidP="004259B6">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4259B6" w:rsidRPr="00742208" w:rsidRDefault="004259B6" w:rsidP="004259B6">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4259B6" w:rsidRPr="00742208" w:rsidRDefault="004259B6" w:rsidP="004259B6">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4259B6" w:rsidRPr="00742208" w:rsidRDefault="004259B6" w:rsidP="004259B6">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4259B6" w:rsidRDefault="004259B6" w:rsidP="004259B6">
      <w:pPr>
        <w:ind w:firstLine="709"/>
        <w:jc w:val="both"/>
        <w:rPr>
          <w:sz w:val="28"/>
        </w:rPr>
      </w:pPr>
      <w:r>
        <w:rPr>
          <w:sz w:val="28"/>
        </w:rPr>
        <w:lastRenderedPageBreak/>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4259B6" w:rsidRPr="00742208" w:rsidRDefault="004259B6" w:rsidP="004259B6">
      <w:pPr>
        <w:ind w:firstLine="709"/>
        <w:jc w:val="center"/>
        <w:rPr>
          <w:sz w:val="28"/>
        </w:rPr>
      </w:pPr>
      <w:r w:rsidRPr="00985E1D">
        <w:rPr>
          <w:i/>
          <w:sz w:val="28"/>
        </w:rPr>
        <w:t>Алгоритм выполнения задания</w:t>
      </w:r>
      <w:r w:rsidRPr="00742208">
        <w:rPr>
          <w:sz w:val="28"/>
        </w:rPr>
        <w:t>:</w:t>
      </w:r>
    </w:p>
    <w:p w:rsidR="004259B6" w:rsidRPr="00742208" w:rsidRDefault="004259B6" w:rsidP="004259B6">
      <w:pPr>
        <w:ind w:firstLine="709"/>
        <w:jc w:val="both"/>
        <w:rPr>
          <w:sz w:val="28"/>
        </w:rPr>
      </w:pPr>
      <w:r w:rsidRPr="00742208">
        <w:rPr>
          <w:sz w:val="28"/>
        </w:rPr>
        <w:t xml:space="preserve">1) определить цель составления конспекта; </w:t>
      </w:r>
    </w:p>
    <w:p w:rsidR="004259B6" w:rsidRPr="00742208" w:rsidRDefault="004259B6" w:rsidP="004259B6">
      <w:pPr>
        <w:ind w:firstLine="709"/>
        <w:jc w:val="both"/>
        <w:rPr>
          <w:sz w:val="28"/>
        </w:rPr>
      </w:pPr>
      <w:r w:rsidRPr="00742208">
        <w:rPr>
          <w:sz w:val="28"/>
        </w:rPr>
        <w:t xml:space="preserve">2) записать название текста или его части; </w:t>
      </w:r>
    </w:p>
    <w:p w:rsidR="004259B6" w:rsidRPr="00742208" w:rsidRDefault="004259B6" w:rsidP="004259B6">
      <w:pPr>
        <w:ind w:firstLine="709"/>
        <w:jc w:val="both"/>
        <w:rPr>
          <w:sz w:val="28"/>
        </w:rPr>
      </w:pPr>
      <w:r w:rsidRPr="00742208">
        <w:rPr>
          <w:sz w:val="28"/>
        </w:rPr>
        <w:t xml:space="preserve">3) записать выходные данные текста (автор, место и год издания); </w:t>
      </w:r>
    </w:p>
    <w:p w:rsidR="004259B6" w:rsidRPr="00742208" w:rsidRDefault="004259B6" w:rsidP="004259B6">
      <w:pPr>
        <w:ind w:firstLine="709"/>
        <w:jc w:val="both"/>
        <w:rPr>
          <w:sz w:val="28"/>
        </w:rPr>
      </w:pPr>
      <w:r w:rsidRPr="00742208">
        <w:rPr>
          <w:sz w:val="28"/>
        </w:rPr>
        <w:t xml:space="preserve">4) выделить при первичном чтении основные смысловые части текста; </w:t>
      </w:r>
    </w:p>
    <w:p w:rsidR="004259B6" w:rsidRPr="00742208" w:rsidRDefault="004259B6" w:rsidP="004259B6">
      <w:pPr>
        <w:ind w:firstLine="709"/>
        <w:jc w:val="both"/>
        <w:rPr>
          <w:sz w:val="28"/>
        </w:rPr>
      </w:pPr>
      <w:r w:rsidRPr="00742208">
        <w:rPr>
          <w:sz w:val="28"/>
        </w:rPr>
        <w:t xml:space="preserve">5) выделить основные положения текста; </w:t>
      </w:r>
    </w:p>
    <w:p w:rsidR="004259B6" w:rsidRPr="00742208" w:rsidRDefault="004259B6" w:rsidP="004259B6">
      <w:pPr>
        <w:ind w:firstLine="709"/>
        <w:jc w:val="both"/>
        <w:rPr>
          <w:sz w:val="28"/>
        </w:rPr>
      </w:pPr>
      <w:r w:rsidRPr="00742208">
        <w:rPr>
          <w:sz w:val="28"/>
        </w:rPr>
        <w:t xml:space="preserve">6) выделить понятия, термины, которые требуют разъяснений; </w:t>
      </w:r>
    </w:p>
    <w:p w:rsidR="004259B6" w:rsidRPr="00742208" w:rsidRDefault="004259B6" w:rsidP="004259B6">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4259B6" w:rsidRDefault="004259B6" w:rsidP="004259B6">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4259B6" w:rsidRPr="00742208" w:rsidRDefault="004259B6" w:rsidP="004259B6">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4259B6" w:rsidRDefault="004259B6" w:rsidP="004259B6">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4259B6" w:rsidRDefault="004259B6" w:rsidP="004259B6">
      <w:pPr>
        <w:ind w:firstLine="709"/>
        <w:jc w:val="both"/>
        <w:rPr>
          <w:sz w:val="28"/>
        </w:rPr>
      </w:pPr>
    </w:p>
    <w:p w:rsidR="004259B6" w:rsidRPr="00BD5AFD" w:rsidRDefault="004259B6" w:rsidP="004259B6">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4259B6" w:rsidRPr="00BD5AFD" w:rsidRDefault="004259B6" w:rsidP="004259B6">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4259B6" w:rsidRPr="00BD5AFD" w:rsidRDefault="004259B6" w:rsidP="004259B6">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4259B6" w:rsidRPr="00BD5AFD" w:rsidRDefault="004259B6" w:rsidP="004259B6">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4259B6" w:rsidRPr="00BD5AFD" w:rsidRDefault="004259B6" w:rsidP="004259B6">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4259B6" w:rsidRPr="00BD5AFD" w:rsidRDefault="004259B6" w:rsidP="004259B6">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4259B6" w:rsidRPr="00BD5AFD" w:rsidRDefault="004259B6" w:rsidP="004259B6">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4259B6" w:rsidRPr="00BD5AFD" w:rsidRDefault="004259B6" w:rsidP="004259B6">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4259B6" w:rsidRPr="00BD5AFD" w:rsidRDefault="004259B6" w:rsidP="004259B6">
      <w:pPr>
        <w:tabs>
          <w:tab w:val="left" w:pos="360"/>
        </w:tabs>
        <w:ind w:firstLine="709"/>
        <w:jc w:val="both"/>
        <w:rPr>
          <w:sz w:val="28"/>
          <w:szCs w:val="28"/>
        </w:rPr>
      </w:pPr>
      <w:r w:rsidRPr="00BD5AFD">
        <w:rPr>
          <w:sz w:val="28"/>
          <w:szCs w:val="28"/>
        </w:rPr>
        <w:t>- актуальность рассматриваемой проблемы;</w:t>
      </w:r>
    </w:p>
    <w:p w:rsidR="004259B6" w:rsidRDefault="004259B6" w:rsidP="004259B6">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4259B6" w:rsidRDefault="004259B6" w:rsidP="004259B6">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4259B6" w:rsidRPr="00BD5AFD" w:rsidRDefault="004259B6" w:rsidP="004259B6">
      <w:pPr>
        <w:tabs>
          <w:tab w:val="left" w:pos="360"/>
        </w:tabs>
        <w:ind w:firstLine="709"/>
        <w:jc w:val="both"/>
        <w:rPr>
          <w:sz w:val="28"/>
          <w:szCs w:val="28"/>
        </w:rPr>
      </w:pPr>
      <w:r w:rsidRPr="00BD5AFD">
        <w:rPr>
          <w:sz w:val="28"/>
          <w:szCs w:val="28"/>
        </w:rPr>
        <w:t>- отражение мнения по проблеме реферирующего.</w:t>
      </w:r>
    </w:p>
    <w:p w:rsidR="004259B6" w:rsidRPr="00BD5AFD" w:rsidRDefault="004259B6" w:rsidP="004259B6">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w:t>
      </w:r>
      <w:r w:rsidRPr="00BD5AFD">
        <w:rPr>
          <w:sz w:val="28"/>
          <w:szCs w:val="28"/>
        </w:rPr>
        <w:lastRenderedPageBreak/>
        <w:t>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4259B6" w:rsidRDefault="004259B6" w:rsidP="004259B6">
      <w:pPr>
        <w:ind w:firstLine="709"/>
        <w:jc w:val="both"/>
        <w:rPr>
          <w:sz w:val="28"/>
        </w:rPr>
      </w:pPr>
    </w:p>
    <w:p w:rsidR="004259B6" w:rsidRPr="00BD5AFD" w:rsidRDefault="004259B6" w:rsidP="004259B6">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4259B6" w:rsidRPr="00BD5AFD" w:rsidRDefault="004259B6" w:rsidP="004259B6">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4259B6" w:rsidRPr="00BD5AFD" w:rsidRDefault="004259B6" w:rsidP="004259B6">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4259B6" w:rsidRPr="00BD5AFD" w:rsidRDefault="004259B6" w:rsidP="004259B6">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4259B6" w:rsidRPr="00BD5AFD" w:rsidRDefault="004259B6" w:rsidP="004259B6">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4259B6" w:rsidRPr="00BD5AFD" w:rsidRDefault="004259B6" w:rsidP="004259B6">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4259B6" w:rsidRDefault="004259B6" w:rsidP="004259B6">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4259B6" w:rsidRPr="00C35B2E" w:rsidRDefault="004259B6" w:rsidP="004259B6">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4259B6" w:rsidRPr="00BD5AFD" w:rsidRDefault="004259B6" w:rsidP="004259B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4259B6" w:rsidRPr="00BD5AFD" w:rsidRDefault="004259B6" w:rsidP="004259B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4259B6" w:rsidRPr="00BD5AFD" w:rsidRDefault="004259B6" w:rsidP="004259B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4259B6" w:rsidRPr="00BD5AFD" w:rsidRDefault="004259B6" w:rsidP="004259B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4259B6" w:rsidRPr="00BD5AFD" w:rsidRDefault="004259B6" w:rsidP="004259B6">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4259B6" w:rsidRPr="00BD5AFD" w:rsidRDefault="004259B6" w:rsidP="004259B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4259B6" w:rsidRPr="00BD5AFD" w:rsidRDefault="004259B6" w:rsidP="004259B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4259B6" w:rsidRPr="00BD5AFD" w:rsidRDefault="004259B6" w:rsidP="004259B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4259B6" w:rsidRPr="00BD5AFD" w:rsidRDefault="004259B6" w:rsidP="004259B6">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4259B6" w:rsidRPr="00BD5AFD" w:rsidRDefault="004259B6" w:rsidP="004259B6">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4259B6" w:rsidRPr="00BD5AFD" w:rsidRDefault="004259B6" w:rsidP="004259B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4259B6" w:rsidRPr="00BD5AFD" w:rsidRDefault="004259B6" w:rsidP="004259B6">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4259B6" w:rsidRPr="00BD5AFD" w:rsidRDefault="004259B6" w:rsidP="004259B6">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4259B6" w:rsidRPr="00BD5AFD" w:rsidRDefault="004259B6" w:rsidP="004259B6">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4259B6" w:rsidRPr="00BD5AFD" w:rsidRDefault="004259B6" w:rsidP="004259B6">
      <w:pPr>
        <w:tabs>
          <w:tab w:val="left" w:pos="360"/>
        </w:tabs>
        <w:autoSpaceDE w:val="0"/>
        <w:autoSpaceDN w:val="0"/>
        <w:adjustRightInd w:val="0"/>
        <w:ind w:firstLine="709"/>
        <w:jc w:val="both"/>
        <w:rPr>
          <w:bCs/>
          <w:color w:val="000000"/>
          <w:sz w:val="28"/>
          <w:szCs w:val="28"/>
        </w:rPr>
      </w:pPr>
      <w:r>
        <w:rPr>
          <w:color w:val="000000"/>
          <w:sz w:val="28"/>
          <w:szCs w:val="28"/>
        </w:rPr>
        <w:lastRenderedPageBreak/>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4259B6" w:rsidRPr="00BD5AFD" w:rsidRDefault="004259B6" w:rsidP="004259B6">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4259B6" w:rsidRPr="00BD5AFD" w:rsidRDefault="004259B6" w:rsidP="004259B6">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4259B6" w:rsidRPr="00BD5AFD" w:rsidRDefault="004259B6" w:rsidP="004259B6">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4259B6" w:rsidRPr="00BD5AFD" w:rsidRDefault="004259B6" w:rsidP="004259B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4259B6" w:rsidRPr="00BD5AFD" w:rsidRDefault="004259B6" w:rsidP="004259B6">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4259B6" w:rsidRPr="00BD5AFD" w:rsidRDefault="004259B6" w:rsidP="004259B6">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4259B6" w:rsidRPr="00BD5AFD" w:rsidRDefault="004259B6" w:rsidP="004259B6">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4259B6" w:rsidRDefault="004259B6" w:rsidP="004259B6">
      <w:pPr>
        <w:ind w:firstLine="709"/>
        <w:jc w:val="both"/>
        <w:outlineLvl w:val="0"/>
        <w:rPr>
          <w:sz w:val="28"/>
          <w:szCs w:val="28"/>
        </w:rPr>
      </w:pPr>
    </w:p>
    <w:p w:rsidR="004259B6" w:rsidRDefault="004259B6" w:rsidP="004259B6">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4259B6" w:rsidRDefault="004259B6" w:rsidP="004259B6">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4259B6" w:rsidRDefault="004259B6" w:rsidP="004259B6"/>
    <w:p w:rsidR="004259B6" w:rsidRDefault="004259B6" w:rsidP="00593334">
      <w:pPr>
        <w:ind w:firstLine="709"/>
        <w:jc w:val="both"/>
        <w:rPr>
          <w:sz w:val="28"/>
        </w:rPr>
      </w:pPr>
    </w:p>
    <w:sectPr w:rsidR="004259B6"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A2" w:rsidRDefault="002847A2" w:rsidP="00FD5B6B">
      <w:r>
        <w:separator/>
      </w:r>
    </w:p>
  </w:endnote>
  <w:endnote w:type="continuationSeparator" w:id="0">
    <w:p w:rsidR="002847A2" w:rsidRDefault="002847A2"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1A1" w:rsidRDefault="002401A1">
    <w:pPr>
      <w:pStyle w:val="ad"/>
      <w:jc w:val="right"/>
    </w:pPr>
    <w:r>
      <w:fldChar w:fldCharType="begin"/>
    </w:r>
    <w:r>
      <w:instrText>PAGE   \* MERGEFORMAT</w:instrText>
    </w:r>
    <w:r>
      <w:fldChar w:fldCharType="separate"/>
    </w:r>
    <w:r w:rsidR="004259B6">
      <w:rPr>
        <w:noProof/>
      </w:rPr>
      <w:t>21</w:t>
    </w:r>
    <w:r>
      <w:rPr>
        <w:noProof/>
      </w:rPr>
      <w:fldChar w:fldCharType="end"/>
    </w:r>
  </w:p>
  <w:p w:rsidR="002401A1" w:rsidRDefault="002401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A2" w:rsidRDefault="002847A2" w:rsidP="00FD5B6B">
      <w:r>
        <w:separator/>
      </w:r>
    </w:p>
  </w:footnote>
  <w:footnote w:type="continuationSeparator" w:id="0">
    <w:p w:rsidR="002847A2" w:rsidRDefault="002847A2"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122E2"/>
    <w:rsid w:val="00033367"/>
    <w:rsid w:val="0003403A"/>
    <w:rsid w:val="00044D44"/>
    <w:rsid w:val="000617A9"/>
    <w:rsid w:val="00083C34"/>
    <w:rsid w:val="000931E3"/>
    <w:rsid w:val="000D03FA"/>
    <w:rsid w:val="000D77EC"/>
    <w:rsid w:val="000E0F7B"/>
    <w:rsid w:val="00103914"/>
    <w:rsid w:val="001236D8"/>
    <w:rsid w:val="00126957"/>
    <w:rsid w:val="00152B32"/>
    <w:rsid w:val="00156746"/>
    <w:rsid w:val="001D724A"/>
    <w:rsid w:val="001F5EE1"/>
    <w:rsid w:val="00201F24"/>
    <w:rsid w:val="00222A13"/>
    <w:rsid w:val="00232449"/>
    <w:rsid w:val="002401A1"/>
    <w:rsid w:val="00260EA4"/>
    <w:rsid w:val="0026698D"/>
    <w:rsid w:val="002847A2"/>
    <w:rsid w:val="002D2784"/>
    <w:rsid w:val="00362775"/>
    <w:rsid w:val="00373906"/>
    <w:rsid w:val="003745EA"/>
    <w:rsid w:val="003A3A21"/>
    <w:rsid w:val="003B5F75"/>
    <w:rsid w:val="003C1C45"/>
    <w:rsid w:val="003C37BE"/>
    <w:rsid w:val="004259B6"/>
    <w:rsid w:val="004526B8"/>
    <w:rsid w:val="0045642D"/>
    <w:rsid w:val="00465675"/>
    <w:rsid w:val="00476000"/>
    <w:rsid w:val="00496FAB"/>
    <w:rsid w:val="004A7494"/>
    <w:rsid w:val="004A7760"/>
    <w:rsid w:val="004B2C94"/>
    <w:rsid w:val="004C1386"/>
    <w:rsid w:val="004D1091"/>
    <w:rsid w:val="004E7D4A"/>
    <w:rsid w:val="00535009"/>
    <w:rsid w:val="005677BE"/>
    <w:rsid w:val="0057731D"/>
    <w:rsid w:val="00582BA5"/>
    <w:rsid w:val="00593334"/>
    <w:rsid w:val="005A4616"/>
    <w:rsid w:val="005B081E"/>
    <w:rsid w:val="00625F43"/>
    <w:rsid w:val="00627C71"/>
    <w:rsid w:val="00650BCB"/>
    <w:rsid w:val="006529DC"/>
    <w:rsid w:val="00675A34"/>
    <w:rsid w:val="006847B8"/>
    <w:rsid w:val="00693E11"/>
    <w:rsid w:val="006A1725"/>
    <w:rsid w:val="006A63E6"/>
    <w:rsid w:val="006B0044"/>
    <w:rsid w:val="006B3D86"/>
    <w:rsid w:val="006D538A"/>
    <w:rsid w:val="006F14A4"/>
    <w:rsid w:val="006F7AD8"/>
    <w:rsid w:val="007246AD"/>
    <w:rsid w:val="00724922"/>
    <w:rsid w:val="00742208"/>
    <w:rsid w:val="00755609"/>
    <w:rsid w:val="007768FE"/>
    <w:rsid w:val="0079237F"/>
    <w:rsid w:val="007C142D"/>
    <w:rsid w:val="007F0489"/>
    <w:rsid w:val="0080186A"/>
    <w:rsid w:val="008113A5"/>
    <w:rsid w:val="00811725"/>
    <w:rsid w:val="00825BE8"/>
    <w:rsid w:val="00832D24"/>
    <w:rsid w:val="00835780"/>
    <w:rsid w:val="00845C7D"/>
    <w:rsid w:val="00871103"/>
    <w:rsid w:val="008A362F"/>
    <w:rsid w:val="008A4607"/>
    <w:rsid w:val="008C62EF"/>
    <w:rsid w:val="008E06AD"/>
    <w:rsid w:val="00900D71"/>
    <w:rsid w:val="009070DE"/>
    <w:rsid w:val="00945A8F"/>
    <w:rsid w:val="009511F7"/>
    <w:rsid w:val="0095308E"/>
    <w:rsid w:val="00967007"/>
    <w:rsid w:val="00971671"/>
    <w:rsid w:val="00972410"/>
    <w:rsid w:val="00976C04"/>
    <w:rsid w:val="00985E1D"/>
    <w:rsid w:val="009978D9"/>
    <w:rsid w:val="009C2F35"/>
    <w:rsid w:val="009C4A0D"/>
    <w:rsid w:val="009E0E06"/>
    <w:rsid w:val="009E5F06"/>
    <w:rsid w:val="009F49C5"/>
    <w:rsid w:val="00A253F4"/>
    <w:rsid w:val="00A474C0"/>
    <w:rsid w:val="00A56DD4"/>
    <w:rsid w:val="00A7016D"/>
    <w:rsid w:val="00AD3EBB"/>
    <w:rsid w:val="00AE3969"/>
    <w:rsid w:val="00AF327C"/>
    <w:rsid w:val="00B350F3"/>
    <w:rsid w:val="00B97BE8"/>
    <w:rsid w:val="00BA0834"/>
    <w:rsid w:val="00BA0B66"/>
    <w:rsid w:val="00BB5AC2"/>
    <w:rsid w:val="00BD1D02"/>
    <w:rsid w:val="00BD4CB0"/>
    <w:rsid w:val="00BE6B1A"/>
    <w:rsid w:val="00BF1CD1"/>
    <w:rsid w:val="00C01302"/>
    <w:rsid w:val="00C051E7"/>
    <w:rsid w:val="00C35B2E"/>
    <w:rsid w:val="00C43FA2"/>
    <w:rsid w:val="00C83AB7"/>
    <w:rsid w:val="00CC783F"/>
    <w:rsid w:val="00D06B87"/>
    <w:rsid w:val="00D12DEB"/>
    <w:rsid w:val="00D24ED0"/>
    <w:rsid w:val="00D33524"/>
    <w:rsid w:val="00D35869"/>
    <w:rsid w:val="00D471E6"/>
    <w:rsid w:val="00D70877"/>
    <w:rsid w:val="00DF17A3"/>
    <w:rsid w:val="00E04943"/>
    <w:rsid w:val="00E35179"/>
    <w:rsid w:val="00E57C66"/>
    <w:rsid w:val="00E65F9E"/>
    <w:rsid w:val="00E926A7"/>
    <w:rsid w:val="00EC4B34"/>
    <w:rsid w:val="00EC728E"/>
    <w:rsid w:val="00EE6E13"/>
    <w:rsid w:val="00EF5E1D"/>
    <w:rsid w:val="00F0689E"/>
    <w:rsid w:val="00F13D73"/>
    <w:rsid w:val="00F13FCB"/>
    <w:rsid w:val="00F32E5A"/>
    <w:rsid w:val="00F44E53"/>
    <w:rsid w:val="00F5136B"/>
    <w:rsid w:val="00F55788"/>
    <w:rsid w:val="00F65954"/>
    <w:rsid w:val="00F8248C"/>
    <w:rsid w:val="00F8739C"/>
    <w:rsid w:val="00F87C2F"/>
    <w:rsid w:val="00F919E2"/>
    <w:rsid w:val="00F922E9"/>
    <w:rsid w:val="00FD34ED"/>
    <w:rsid w:val="00FD5B6B"/>
    <w:rsid w:val="00FD6054"/>
    <w:rsid w:val="00FF50FE"/>
    <w:rsid w:val="00FF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DFDE927-8DA9-4BD4-A440-9413B2DC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94"/>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CA81-3FDD-4B48-9A6D-BDF89F6D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7985</Words>
  <Characters>45516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Лозинский Андрей Сергеевич</cp:lastModifiedBy>
  <cp:revision>2</cp:revision>
  <dcterms:created xsi:type="dcterms:W3CDTF">2019-10-15T14:53:00Z</dcterms:created>
  <dcterms:modified xsi:type="dcterms:W3CDTF">2019-10-15T14:53:00Z</dcterms:modified>
</cp:coreProperties>
</file>