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7D0970" w:rsidRPr="00CE0C0B" w:rsidRDefault="007D0970" w:rsidP="007D0970">
      <w:pPr>
        <w:jc w:val="center"/>
        <w:rPr>
          <w:b/>
          <w:sz w:val="28"/>
          <w:szCs w:val="28"/>
        </w:rPr>
      </w:pPr>
      <w:r w:rsidRPr="00CE0C0B">
        <w:rPr>
          <w:b/>
          <w:sz w:val="28"/>
          <w:szCs w:val="28"/>
        </w:rPr>
        <w:t>Кафедра акушерства и гинекологии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7D0970">
      <w:pPr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7D0970" w:rsidRPr="00CE0C0B" w:rsidRDefault="007D0970" w:rsidP="007D0970">
      <w:pPr>
        <w:jc w:val="center"/>
        <w:rPr>
          <w:sz w:val="28"/>
          <w:szCs w:val="28"/>
        </w:rPr>
      </w:pPr>
      <w:r w:rsidRPr="00CE0C0B">
        <w:rPr>
          <w:sz w:val="28"/>
          <w:szCs w:val="28"/>
        </w:rPr>
        <w:t>Акушерство и гинекология</w:t>
      </w:r>
    </w:p>
    <w:p w:rsidR="007D0970" w:rsidRPr="00CE0C0B" w:rsidRDefault="007D0970" w:rsidP="007D0970">
      <w:pPr>
        <w:jc w:val="center"/>
        <w:rPr>
          <w:sz w:val="28"/>
          <w:szCs w:val="28"/>
        </w:rPr>
      </w:pPr>
    </w:p>
    <w:p w:rsidR="0003535C" w:rsidRPr="00CE0C0B" w:rsidRDefault="0003535C" w:rsidP="0003535C">
      <w:pPr>
        <w:jc w:val="center"/>
        <w:rPr>
          <w:sz w:val="28"/>
          <w:szCs w:val="28"/>
        </w:rPr>
      </w:pPr>
      <w:r w:rsidRPr="00CE0C0B">
        <w:rPr>
          <w:sz w:val="28"/>
          <w:szCs w:val="28"/>
        </w:rPr>
        <w:t>по специальности</w:t>
      </w:r>
    </w:p>
    <w:p w:rsidR="0003535C" w:rsidRPr="00CE0C0B" w:rsidRDefault="0003535C" w:rsidP="0003535C">
      <w:pPr>
        <w:shd w:val="clear" w:color="auto" w:fill="FFFFFF"/>
        <w:jc w:val="center"/>
        <w:outlineLvl w:val="0"/>
        <w:rPr>
          <w:spacing w:val="-1"/>
          <w:sz w:val="28"/>
          <w:szCs w:val="28"/>
        </w:rPr>
      </w:pPr>
      <w:r w:rsidRPr="00CE0C0B">
        <w:rPr>
          <w:spacing w:val="-1"/>
          <w:sz w:val="28"/>
          <w:szCs w:val="28"/>
        </w:rPr>
        <w:t>3</w:t>
      </w:r>
      <w:r>
        <w:rPr>
          <w:spacing w:val="-1"/>
          <w:sz w:val="28"/>
          <w:szCs w:val="28"/>
        </w:rPr>
        <w:t>2</w:t>
      </w:r>
      <w:r w:rsidRPr="00CE0C0B">
        <w:rPr>
          <w:spacing w:val="-1"/>
          <w:sz w:val="28"/>
          <w:szCs w:val="28"/>
        </w:rPr>
        <w:t>.05.0</w:t>
      </w:r>
      <w:r>
        <w:rPr>
          <w:spacing w:val="-1"/>
          <w:sz w:val="28"/>
          <w:szCs w:val="28"/>
        </w:rPr>
        <w:t>1</w:t>
      </w:r>
    </w:p>
    <w:p w:rsidR="0003535C" w:rsidRPr="00CE0C0B" w:rsidRDefault="0003535C" w:rsidP="0003535C">
      <w:pPr>
        <w:shd w:val="clear" w:color="auto" w:fill="FFFFFF"/>
        <w:jc w:val="center"/>
        <w:outlineLvl w:val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Медико-профилактическое дело</w:t>
      </w:r>
    </w:p>
    <w:p w:rsidR="007D0970" w:rsidRPr="00CE0C0B" w:rsidRDefault="007D0970" w:rsidP="007D0970">
      <w:pPr>
        <w:shd w:val="clear" w:color="auto" w:fill="FFFFFF"/>
        <w:jc w:val="center"/>
        <w:outlineLvl w:val="0"/>
        <w:rPr>
          <w:spacing w:val="-1"/>
          <w:sz w:val="28"/>
          <w:szCs w:val="28"/>
        </w:rPr>
      </w:pPr>
      <w:r w:rsidRPr="00CE0C0B">
        <w:rPr>
          <w:spacing w:val="-1"/>
          <w:sz w:val="28"/>
          <w:szCs w:val="28"/>
        </w:rPr>
        <w:t>Очная форма обучения</w:t>
      </w:r>
    </w:p>
    <w:p w:rsidR="007D0970" w:rsidRPr="00CE0C0B" w:rsidRDefault="007D0970" w:rsidP="007D0970">
      <w:pPr>
        <w:jc w:val="center"/>
        <w:rPr>
          <w:sz w:val="28"/>
          <w:szCs w:val="28"/>
        </w:rPr>
      </w:pPr>
    </w:p>
    <w:p w:rsidR="004B2C94" w:rsidRPr="004B2C94" w:rsidRDefault="004B2C94" w:rsidP="007D0970">
      <w:pPr>
        <w:ind w:firstLine="709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03535C" w:rsidRPr="00CE0C0B" w:rsidRDefault="00FD5B6B" w:rsidP="0003535C">
      <w:pPr>
        <w:shd w:val="clear" w:color="auto" w:fill="FFFFFF"/>
        <w:jc w:val="center"/>
        <w:outlineLvl w:val="0"/>
        <w:rPr>
          <w:spacing w:val="-1"/>
          <w:sz w:val="28"/>
          <w:szCs w:val="28"/>
        </w:rPr>
      </w:pPr>
      <w:r w:rsidRPr="00BD661B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7D0970">
        <w:rPr>
          <w:color w:val="000000"/>
          <w:sz w:val="24"/>
          <w:szCs w:val="24"/>
        </w:rPr>
        <w:t xml:space="preserve">по </w:t>
      </w:r>
      <w:r w:rsidR="007D0970" w:rsidRPr="007D0970">
        <w:rPr>
          <w:color w:val="000000"/>
          <w:sz w:val="24"/>
          <w:szCs w:val="24"/>
        </w:rPr>
        <w:t>специальности</w:t>
      </w:r>
      <w:r w:rsidR="0003535C" w:rsidRPr="00CE0C0B">
        <w:rPr>
          <w:spacing w:val="-1"/>
          <w:sz w:val="28"/>
          <w:szCs w:val="28"/>
        </w:rPr>
        <w:t>3</w:t>
      </w:r>
      <w:r w:rsidR="0003535C">
        <w:rPr>
          <w:spacing w:val="-1"/>
          <w:sz w:val="28"/>
          <w:szCs w:val="28"/>
        </w:rPr>
        <w:t>2</w:t>
      </w:r>
      <w:r w:rsidR="0003535C" w:rsidRPr="00CE0C0B">
        <w:rPr>
          <w:spacing w:val="-1"/>
          <w:sz w:val="28"/>
          <w:szCs w:val="28"/>
        </w:rPr>
        <w:t>.05.0</w:t>
      </w:r>
      <w:r w:rsidR="0003535C">
        <w:rPr>
          <w:spacing w:val="-1"/>
          <w:sz w:val="28"/>
          <w:szCs w:val="28"/>
        </w:rPr>
        <w:t>1Медико-профилактическое дело</w:t>
      </w:r>
    </w:p>
    <w:p w:rsidR="00FD5B6B" w:rsidRPr="00BD661B" w:rsidRDefault="00FD5B6B" w:rsidP="007D0970">
      <w:pPr>
        <w:jc w:val="center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FD5B6B" w:rsidRPr="00BD661B" w:rsidRDefault="00FD5B6B" w:rsidP="00FD5B6B">
      <w:pPr>
        <w:ind w:firstLine="709"/>
        <w:jc w:val="center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>протокол №</w:t>
      </w:r>
      <w:r w:rsidR="005E010D">
        <w:rPr>
          <w:color w:val="000000"/>
          <w:sz w:val="24"/>
          <w:szCs w:val="24"/>
        </w:rPr>
        <w:t>11</w:t>
      </w:r>
      <w:r w:rsidRPr="00BD661B">
        <w:rPr>
          <w:color w:val="000000"/>
          <w:sz w:val="24"/>
          <w:szCs w:val="24"/>
        </w:rPr>
        <w:t xml:space="preserve"> </w:t>
      </w:r>
      <w:r w:rsidR="007D0970">
        <w:rPr>
          <w:color w:val="000000"/>
          <w:sz w:val="24"/>
          <w:szCs w:val="24"/>
        </w:rPr>
        <w:t xml:space="preserve"> от </w:t>
      </w:r>
      <w:r w:rsidR="005E010D">
        <w:rPr>
          <w:color w:val="000000"/>
          <w:sz w:val="24"/>
          <w:szCs w:val="24"/>
        </w:rPr>
        <w:t>22. 06.</w:t>
      </w:r>
      <w:r w:rsidR="007D0970">
        <w:rPr>
          <w:color w:val="000000"/>
          <w:sz w:val="24"/>
          <w:szCs w:val="24"/>
        </w:rPr>
        <w:t>20</w:t>
      </w:r>
      <w:r w:rsidR="005E010D">
        <w:rPr>
          <w:color w:val="000000"/>
          <w:sz w:val="24"/>
          <w:szCs w:val="24"/>
        </w:rPr>
        <w:t>18г.</w:t>
      </w:r>
      <w:bookmarkStart w:id="0" w:name="_GoBack"/>
      <w:bookmarkEnd w:id="0"/>
    </w:p>
    <w:p w:rsidR="004B2C94" w:rsidRDefault="004B2C94" w:rsidP="00F5136B">
      <w:pPr>
        <w:ind w:firstLine="709"/>
        <w:jc w:val="center"/>
        <w:rPr>
          <w:sz w:val="28"/>
        </w:rPr>
      </w:pPr>
    </w:p>
    <w:p w:rsidR="00D47236" w:rsidRDefault="00D47236" w:rsidP="00F5136B">
      <w:pPr>
        <w:ind w:firstLine="709"/>
        <w:jc w:val="center"/>
        <w:rPr>
          <w:sz w:val="28"/>
        </w:rPr>
      </w:pPr>
    </w:p>
    <w:p w:rsidR="00D47236" w:rsidRDefault="00D47236" w:rsidP="00F5136B">
      <w:pPr>
        <w:ind w:firstLine="709"/>
        <w:jc w:val="center"/>
        <w:rPr>
          <w:sz w:val="28"/>
        </w:rPr>
      </w:pPr>
    </w:p>
    <w:p w:rsidR="00D47236" w:rsidRPr="004B2C94" w:rsidRDefault="00D47236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4B2C94" w:rsidRDefault="004B2C94" w:rsidP="00F5136B">
      <w:pPr>
        <w:ind w:firstLine="709"/>
        <w:jc w:val="center"/>
        <w:rPr>
          <w:sz w:val="28"/>
        </w:rPr>
      </w:pPr>
    </w:p>
    <w:p w:rsidR="0003535C" w:rsidRDefault="0003535C" w:rsidP="00F5136B">
      <w:pPr>
        <w:ind w:firstLine="709"/>
        <w:jc w:val="center"/>
        <w:rPr>
          <w:sz w:val="28"/>
        </w:rPr>
      </w:pPr>
    </w:p>
    <w:p w:rsidR="0003535C" w:rsidRPr="004B2C94" w:rsidRDefault="0003535C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7D0970" w:rsidRPr="004B2C94" w:rsidRDefault="007D0970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 w:rsidRPr="007D0970">
        <w:rPr>
          <w:sz w:val="28"/>
        </w:rPr>
        <w:t>В результате выполнения самостоятельной работы по дисци</w:t>
      </w:r>
      <w:r w:rsidR="00F55788" w:rsidRPr="007D0970">
        <w:rPr>
          <w:sz w:val="28"/>
        </w:rPr>
        <w:t>плине</w:t>
      </w:r>
      <w:r w:rsidR="007D0970">
        <w:rPr>
          <w:sz w:val="28"/>
        </w:rPr>
        <w:t>акушерство и гинекология</w:t>
      </w:r>
      <w:r w:rsidRPr="007D0970">
        <w:rPr>
          <w:sz w:val="28"/>
        </w:rPr>
        <w:t xml:space="preserve"> обучающийся должен: овладеть </w:t>
      </w:r>
      <w:r w:rsidR="007D0970">
        <w:rPr>
          <w:sz w:val="28"/>
        </w:rPr>
        <w:t xml:space="preserve">знаниями о наступлении и течении беременности, </w:t>
      </w:r>
      <w:r w:rsidRPr="007D0970">
        <w:rPr>
          <w:sz w:val="28"/>
        </w:rPr>
        <w:t xml:space="preserve">сформировать </w:t>
      </w:r>
      <w:r w:rsidR="007D0970">
        <w:rPr>
          <w:sz w:val="28"/>
        </w:rPr>
        <w:t xml:space="preserve">и </w:t>
      </w:r>
      <w:r w:rsidR="007D0970" w:rsidRPr="007D0970">
        <w:rPr>
          <w:sz w:val="28"/>
        </w:rPr>
        <w:t xml:space="preserve">закрепить </w:t>
      </w:r>
      <w:r w:rsidRPr="007D0970">
        <w:rPr>
          <w:sz w:val="28"/>
        </w:rPr>
        <w:t>умения</w:t>
      </w:r>
      <w:r w:rsidR="007D0970">
        <w:rPr>
          <w:sz w:val="28"/>
        </w:rPr>
        <w:t xml:space="preserve"> и навыки, полученные на практ</w:t>
      </w:r>
      <w:r w:rsidR="007D0970">
        <w:rPr>
          <w:sz w:val="28"/>
        </w:rPr>
        <w:t>и</w:t>
      </w:r>
      <w:r w:rsidR="007D0970">
        <w:rPr>
          <w:sz w:val="28"/>
        </w:rPr>
        <w:t>ческих занятиях.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476000" w:rsidRPr="007D0970" w:rsidRDefault="006F14A4" w:rsidP="007D0970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3969"/>
        <w:gridCol w:w="1710"/>
        <w:gridCol w:w="2082"/>
      </w:tblGrid>
      <w:tr w:rsidR="006F14A4" w:rsidRPr="00033367" w:rsidTr="00EC1EF1">
        <w:tc>
          <w:tcPr>
            <w:tcW w:w="392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 xml:space="preserve">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396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</w:t>
            </w:r>
            <w:r w:rsidRPr="00033367">
              <w:rPr>
                <w:sz w:val="28"/>
              </w:rPr>
              <w:t>н</w:t>
            </w:r>
            <w:r w:rsidRPr="00033367">
              <w:rPr>
                <w:sz w:val="28"/>
              </w:rPr>
              <w:t>троля сам</w:t>
            </w:r>
            <w:r w:rsidRPr="00033367">
              <w:rPr>
                <w:sz w:val="28"/>
              </w:rPr>
              <w:t>о</w:t>
            </w:r>
            <w:r w:rsidRPr="00033367">
              <w:rPr>
                <w:sz w:val="28"/>
              </w:rPr>
              <w:t>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 w:rsidRPr="00F55788">
              <w:rPr>
                <w:i/>
                <w:sz w:val="24"/>
                <w:szCs w:val="24"/>
              </w:rPr>
              <w:t>(в соотве</w:t>
            </w:r>
            <w:r w:rsidRPr="00F55788">
              <w:rPr>
                <w:i/>
                <w:sz w:val="24"/>
                <w:szCs w:val="24"/>
              </w:rPr>
              <w:t>т</w:t>
            </w:r>
            <w:r w:rsidRPr="00F55788">
              <w:rPr>
                <w:i/>
                <w:sz w:val="24"/>
                <w:szCs w:val="24"/>
              </w:rPr>
              <w:t>ствии с ра</w:t>
            </w:r>
            <w:r w:rsidRPr="00F55788">
              <w:rPr>
                <w:i/>
                <w:sz w:val="24"/>
                <w:szCs w:val="24"/>
              </w:rPr>
              <w:t>з</w:t>
            </w:r>
            <w:r w:rsidRPr="00F55788">
              <w:rPr>
                <w:i/>
                <w:sz w:val="24"/>
                <w:szCs w:val="24"/>
              </w:rPr>
              <w:t>делом 4 РП)</w:t>
            </w:r>
          </w:p>
        </w:tc>
        <w:tc>
          <w:tcPr>
            <w:tcW w:w="2082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6F14A4" w:rsidRPr="00033367" w:rsidTr="00EC1EF1">
        <w:tc>
          <w:tcPr>
            <w:tcW w:w="392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1710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082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EC1EF1">
        <w:tc>
          <w:tcPr>
            <w:tcW w:w="10421" w:type="dxa"/>
            <w:gridSpan w:val="5"/>
            <w:shd w:val="clear" w:color="auto" w:fill="auto"/>
          </w:tcPr>
          <w:p w:rsidR="009978D9" w:rsidRPr="00FB4EC1" w:rsidRDefault="009978D9" w:rsidP="009978D9">
            <w:pPr>
              <w:ind w:firstLine="709"/>
              <w:jc w:val="center"/>
              <w:rPr>
                <w:b/>
                <w:sz w:val="28"/>
                <w:vertAlign w:val="superscript"/>
              </w:rPr>
            </w:pPr>
            <w:r w:rsidRPr="00FB4EC1">
              <w:rPr>
                <w:b/>
                <w:sz w:val="28"/>
              </w:rPr>
              <w:t>Самостоятельная работа в рамках всей дисциплины</w:t>
            </w:r>
          </w:p>
        </w:tc>
      </w:tr>
      <w:tr w:rsidR="009978D9" w:rsidRPr="00033367" w:rsidTr="00EC1EF1">
        <w:tc>
          <w:tcPr>
            <w:tcW w:w="392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978D9" w:rsidRPr="00693E11" w:rsidRDefault="009978D9" w:rsidP="004256C6">
            <w:pPr>
              <w:rPr>
                <w:sz w:val="32"/>
                <w:vertAlign w:val="superscript"/>
              </w:rPr>
            </w:pPr>
          </w:p>
        </w:tc>
        <w:tc>
          <w:tcPr>
            <w:tcW w:w="3969" w:type="dxa"/>
            <w:shd w:val="clear" w:color="auto" w:fill="auto"/>
          </w:tcPr>
          <w:p w:rsidR="0028684B" w:rsidRPr="0028684B" w:rsidRDefault="0028684B" w:rsidP="0028684B">
            <w:pPr>
              <w:rPr>
                <w:sz w:val="28"/>
                <w:szCs w:val="28"/>
              </w:rPr>
            </w:pPr>
            <w:r w:rsidRPr="0028684B">
              <w:rPr>
                <w:sz w:val="28"/>
                <w:szCs w:val="28"/>
              </w:rPr>
              <w:t>Защита реферат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710" w:type="dxa"/>
            <w:shd w:val="clear" w:color="auto" w:fill="auto"/>
          </w:tcPr>
          <w:p w:rsidR="009978D9" w:rsidRPr="00033367" w:rsidRDefault="0028684B" w:rsidP="00F65EF7">
            <w:pPr>
              <w:ind w:firstLine="8"/>
              <w:rPr>
                <w:sz w:val="28"/>
              </w:rPr>
            </w:pPr>
            <w:r>
              <w:rPr>
                <w:sz w:val="28"/>
              </w:rPr>
              <w:t>1</w:t>
            </w:r>
            <w:r w:rsidR="00B33E3A">
              <w:rPr>
                <w:sz w:val="28"/>
              </w:rPr>
              <w:t xml:space="preserve">. </w:t>
            </w:r>
            <w:r w:rsidR="00B33E3A" w:rsidRPr="00F65EF7">
              <w:rPr>
                <w:sz w:val="28"/>
              </w:rPr>
              <w:t>Реферат</w:t>
            </w:r>
          </w:p>
        </w:tc>
        <w:tc>
          <w:tcPr>
            <w:tcW w:w="2082" w:type="dxa"/>
            <w:shd w:val="clear" w:color="auto" w:fill="auto"/>
          </w:tcPr>
          <w:p w:rsidR="00F65EF7" w:rsidRPr="00F65EF7" w:rsidRDefault="00F65EF7" w:rsidP="00F65EF7">
            <w:pPr>
              <w:jc w:val="both"/>
              <w:rPr>
                <w:sz w:val="28"/>
              </w:rPr>
            </w:pPr>
            <w:r w:rsidRPr="00F65EF7">
              <w:rPr>
                <w:sz w:val="28"/>
              </w:rPr>
              <w:t xml:space="preserve">- </w:t>
            </w:r>
            <w:r w:rsidR="0028684B">
              <w:rPr>
                <w:sz w:val="28"/>
              </w:rPr>
              <w:t>вне</w:t>
            </w:r>
            <w:r w:rsidRPr="00F65EF7">
              <w:rPr>
                <w:sz w:val="28"/>
              </w:rPr>
              <w:t>а</w:t>
            </w:r>
            <w:r w:rsidR="0028684B">
              <w:rPr>
                <w:sz w:val="28"/>
              </w:rPr>
              <w:t>удито</w:t>
            </w:r>
            <w:r w:rsidR="0028684B">
              <w:rPr>
                <w:sz w:val="28"/>
              </w:rPr>
              <w:t>р</w:t>
            </w:r>
            <w:r w:rsidR="0028684B">
              <w:rPr>
                <w:sz w:val="28"/>
              </w:rPr>
              <w:t>ная</w:t>
            </w:r>
          </w:p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</w:tr>
      <w:tr w:rsidR="009978D9" w:rsidRPr="00033367" w:rsidTr="00EC1EF1">
        <w:tc>
          <w:tcPr>
            <w:tcW w:w="392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9978D9" w:rsidRPr="00033367" w:rsidRDefault="009978D9" w:rsidP="00F65EF7">
            <w:pPr>
              <w:rPr>
                <w:sz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C1EF1" w:rsidRPr="00F65EF7" w:rsidRDefault="0028684B" w:rsidP="0028684B">
            <w:pPr>
              <w:rPr>
                <w:sz w:val="28"/>
                <w:szCs w:val="28"/>
              </w:rPr>
            </w:pPr>
            <w:r>
              <w:rPr>
                <w:sz w:val="28"/>
              </w:rPr>
              <w:t>Написание истории родов/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lastRenderedPageBreak/>
              <w:t>тории болезни</w:t>
            </w:r>
          </w:p>
        </w:tc>
        <w:tc>
          <w:tcPr>
            <w:tcW w:w="1710" w:type="dxa"/>
            <w:shd w:val="clear" w:color="auto" w:fill="auto"/>
          </w:tcPr>
          <w:p w:rsidR="00F65EF7" w:rsidRPr="00033367" w:rsidRDefault="0001063F" w:rsidP="0028684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1. История </w:t>
            </w:r>
            <w:r>
              <w:rPr>
                <w:sz w:val="28"/>
              </w:rPr>
              <w:lastRenderedPageBreak/>
              <w:t>болезни</w:t>
            </w:r>
          </w:p>
        </w:tc>
        <w:tc>
          <w:tcPr>
            <w:tcW w:w="2082" w:type="dxa"/>
            <w:shd w:val="clear" w:color="auto" w:fill="auto"/>
          </w:tcPr>
          <w:p w:rsidR="009978D9" w:rsidRPr="00033367" w:rsidRDefault="0028684B" w:rsidP="0028684B">
            <w:pPr>
              <w:jc w:val="both"/>
              <w:rPr>
                <w:sz w:val="28"/>
              </w:rPr>
            </w:pPr>
            <w:r w:rsidRPr="00F65EF7">
              <w:rPr>
                <w:sz w:val="28"/>
              </w:rPr>
              <w:lastRenderedPageBreak/>
              <w:t xml:space="preserve">- </w:t>
            </w:r>
            <w:r>
              <w:rPr>
                <w:sz w:val="28"/>
              </w:rPr>
              <w:t>вне</w:t>
            </w:r>
            <w:r w:rsidRPr="00F65EF7">
              <w:rPr>
                <w:sz w:val="28"/>
              </w:rPr>
              <w:t>а</w:t>
            </w:r>
            <w:r>
              <w:rPr>
                <w:sz w:val="28"/>
              </w:rPr>
              <w:t>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lastRenderedPageBreak/>
              <w:t>ная</w:t>
            </w:r>
          </w:p>
        </w:tc>
      </w:tr>
      <w:tr w:rsidR="0028684B" w:rsidRPr="00033367" w:rsidTr="002C366E">
        <w:tc>
          <w:tcPr>
            <w:tcW w:w="10421" w:type="dxa"/>
            <w:gridSpan w:val="5"/>
            <w:shd w:val="clear" w:color="auto" w:fill="auto"/>
          </w:tcPr>
          <w:p w:rsidR="0028684B" w:rsidRPr="00FB4EC1" w:rsidRDefault="0028684B" w:rsidP="0028684B">
            <w:pPr>
              <w:jc w:val="center"/>
              <w:rPr>
                <w:b/>
                <w:sz w:val="28"/>
              </w:rPr>
            </w:pPr>
            <w:r w:rsidRPr="00FB4EC1">
              <w:rPr>
                <w:b/>
                <w:sz w:val="28"/>
              </w:rPr>
              <w:lastRenderedPageBreak/>
              <w:t>Самостоятельная работа в рамках модуля</w:t>
            </w:r>
          </w:p>
        </w:tc>
      </w:tr>
      <w:tr w:rsidR="0028684B" w:rsidRPr="00033367" w:rsidTr="00EC1EF1">
        <w:tc>
          <w:tcPr>
            <w:tcW w:w="392" w:type="dxa"/>
            <w:shd w:val="clear" w:color="auto" w:fill="auto"/>
          </w:tcPr>
          <w:p w:rsidR="0028684B" w:rsidRDefault="0028684B" w:rsidP="0028684B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8684B" w:rsidRPr="00FB4EC1" w:rsidRDefault="0003535C" w:rsidP="00286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«Гин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кология</w:t>
            </w:r>
            <w:r w:rsidR="0028684B" w:rsidRPr="00FB4EC1">
              <w:rPr>
                <w:sz w:val="28"/>
                <w:szCs w:val="28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28684B" w:rsidRPr="00FB4EC1" w:rsidRDefault="0028684B" w:rsidP="0028684B">
            <w:pPr>
              <w:pStyle w:val="32"/>
              <w:numPr>
                <w:ilvl w:val="0"/>
                <w:numId w:val="19"/>
              </w:numPr>
              <w:shd w:val="clear" w:color="auto" w:fill="auto"/>
              <w:tabs>
                <w:tab w:val="left" w:pos="337"/>
                <w:tab w:val="left" w:pos="521"/>
              </w:tabs>
              <w:spacing w:before="0"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FB4EC1">
              <w:rPr>
                <w:sz w:val="28"/>
                <w:szCs w:val="28"/>
              </w:rPr>
              <w:t>Итоговое тестирование</w:t>
            </w:r>
          </w:p>
          <w:p w:rsidR="0028684B" w:rsidRPr="00FB4EC1" w:rsidRDefault="0028684B" w:rsidP="0028684B">
            <w:pPr>
              <w:pStyle w:val="32"/>
              <w:numPr>
                <w:ilvl w:val="0"/>
                <w:numId w:val="19"/>
              </w:numPr>
              <w:shd w:val="clear" w:color="auto" w:fill="auto"/>
              <w:tabs>
                <w:tab w:val="left" w:pos="337"/>
                <w:tab w:val="left" w:pos="521"/>
              </w:tabs>
              <w:spacing w:before="0"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FB4EC1">
              <w:rPr>
                <w:sz w:val="28"/>
                <w:szCs w:val="28"/>
              </w:rPr>
              <w:t>Письменный рубежный контроль</w:t>
            </w:r>
          </w:p>
        </w:tc>
        <w:tc>
          <w:tcPr>
            <w:tcW w:w="1710" w:type="dxa"/>
            <w:shd w:val="clear" w:color="auto" w:fill="auto"/>
          </w:tcPr>
          <w:p w:rsidR="0028684B" w:rsidRPr="00FB4EC1" w:rsidRDefault="0028684B" w:rsidP="0028684B">
            <w:pPr>
              <w:ind w:firstLine="8"/>
              <w:rPr>
                <w:sz w:val="28"/>
                <w:szCs w:val="28"/>
              </w:rPr>
            </w:pPr>
            <w:r w:rsidRPr="00FB4EC1">
              <w:rPr>
                <w:sz w:val="28"/>
                <w:szCs w:val="28"/>
              </w:rPr>
              <w:t>1. Тест</w:t>
            </w:r>
          </w:p>
          <w:p w:rsidR="0028684B" w:rsidRPr="00FB4EC1" w:rsidRDefault="0028684B" w:rsidP="0028684B">
            <w:pPr>
              <w:ind w:firstLine="8"/>
              <w:rPr>
                <w:sz w:val="28"/>
                <w:szCs w:val="28"/>
              </w:rPr>
            </w:pPr>
            <w:r w:rsidRPr="00FB4EC1">
              <w:rPr>
                <w:sz w:val="28"/>
                <w:szCs w:val="28"/>
              </w:rPr>
              <w:t>2. Собес</w:t>
            </w:r>
            <w:r w:rsidRPr="00FB4EC1">
              <w:rPr>
                <w:sz w:val="28"/>
                <w:szCs w:val="28"/>
              </w:rPr>
              <w:t>е</w:t>
            </w:r>
            <w:r w:rsidRPr="00FB4EC1">
              <w:rPr>
                <w:sz w:val="28"/>
                <w:szCs w:val="28"/>
              </w:rPr>
              <w:t>дование</w:t>
            </w:r>
          </w:p>
        </w:tc>
        <w:tc>
          <w:tcPr>
            <w:tcW w:w="2082" w:type="dxa"/>
            <w:shd w:val="clear" w:color="auto" w:fill="auto"/>
          </w:tcPr>
          <w:p w:rsidR="0028684B" w:rsidRDefault="0028684B" w:rsidP="0028684B">
            <w:pPr>
              <w:rPr>
                <w:sz w:val="28"/>
                <w:szCs w:val="28"/>
              </w:rPr>
            </w:pPr>
            <w:r w:rsidRPr="00FB4EC1">
              <w:rPr>
                <w:sz w:val="28"/>
                <w:szCs w:val="28"/>
              </w:rPr>
              <w:t>- аудиторная – на практич</w:t>
            </w:r>
            <w:r w:rsidRPr="00FB4EC1">
              <w:rPr>
                <w:sz w:val="28"/>
                <w:szCs w:val="28"/>
              </w:rPr>
              <w:t>е</w:t>
            </w:r>
            <w:r w:rsidRPr="00FB4EC1">
              <w:rPr>
                <w:sz w:val="28"/>
                <w:szCs w:val="28"/>
              </w:rPr>
              <w:t>ских занятиях</w:t>
            </w:r>
          </w:p>
          <w:p w:rsidR="002C366E" w:rsidRPr="00FB4EC1" w:rsidRDefault="002C366E" w:rsidP="00286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информ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ционной эле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тронной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зовательной среде -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формационной системе Ор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МУ</w:t>
            </w:r>
          </w:p>
        </w:tc>
      </w:tr>
      <w:tr w:rsidR="0028684B" w:rsidRPr="00033367" w:rsidTr="00EC1EF1">
        <w:tc>
          <w:tcPr>
            <w:tcW w:w="392" w:type="dxa"/>
            <w:shd w:val="clear" w:color="auto" w:fill="auto"/>
          </w:tcPr>
          <w:p w:rsidR="0028684B" w:rsidRDefault="0028684B" w:rsidP="0028684B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8684B" w:rsidRPr="00FB4EC1" w:rsidRDefault="0003535C" w:rsidP="00286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«А</w:t>
            </w:r>
            <w:r w:rsidR="0028684B" w:rsidRPr="00FB4EC1">
              <w:rPr>
                <w:sz w:val="28"/>
                <w:szCs w:val="28"/>
              </w:rPr>
              <w:t>к</w:t>
            </w:r>
            <w:r w:rsidR="0028684B" w:rsidRPr="00FB4EC1">
              <w:rPr>
                <w:sz w:val="28"/>
                <w:szCs w:val="28"/>
              </w:rPr>
              <w:t>у</w:t>
            </w:r>
            <w:r w:rsidR="0028684B" w:rsidRPr="00FB4EC1">
              <w:rPr>
                <w:sz w:val="28"/>
                <w:szCs w:val="28"/>
              </w:rPr>
              <w:t>шерство»</w:t>
            </w:r>
          </w:p>
        </w:tc>
        <w:tc>
          <w:tcPr>
            <w:tcW w:w="3969" w:type="dxa"/>
            <w:shd w:val="clear" w:color="auto" w:fill="auto"/>
          </w:tcPr>
          <w:p w:rsidR="0028684B" w:rsidRPr="00FB4EC1" w:rsidRDefault="0028684B" w:rsidP="0028684B">
            <w:pPr>
              <w:tabs>
                <w:tab w:val="left" w:pos="337"/>
                <w:tab w:val="left" w:pos="521"/>
              </w:tabs>
              <w:rPr>
                <w:sz w:val="28"/>
                <w:szCs w:val="28"/>
              </w:rPr>
            </w:pPr>
            <w:r w:rsidRPr="00FB4EC1">
              <w:rPr>
                <w:sz w:val="28"/>
                <w:szCs w:val="28"/>
              </w:rPr>
              <w:t>1.</w:t>
            </w:r>
            <w:r w:rsidRPr="00FB4EC1">
              <w:rPr>
                <w:sz w:val="28"/>
                <w:szCs w:val="28"/>
              </w:rPr>
              <w:tab/>
              <w:t>Итоговое тестирование</w:t>
            </w:r>
          </w:p>
          <w:p w:rsidR="0028684B" w:rsidRPr="00FB4EC1" w:rsidRDefault="0028684B" w:rsidP="0028684B">
            <w:pPr>
              <w:tabs>
                <w:tab w:val="left" w:pos="337"/>
                <w:tab w:val="left" w:pos="521"/>
              </w:tabs>
              <w:rPr>
                <w:sz w:val="28"/>
                <w:szCs w:val="28"/>
              </w:rPr>
            </w:pPr>
            <w:r w:rsidRPr="00FB4EC1">
              <w:rPr>
                <w:sz w:val="28"/>
                <w:szCs w:val="28"/>
              </w:rPr>
              <w:t>2.</w:t>
            </w:r>
            <w:r w:rsidRPr="00FB4EC1">
              <w:rPr>
                <w:sz w:val="28"/>
                <w:szCs w:val="28"/>
              </w:rPr>
              <w:tab/>
              <w:t>Письменный рубежный контроль</w:t>
            </w:r>
          </w:p>
        </w:tc>
        <w:tc>
          <w:tcPr>
            <w:tcW w:w="1710" w:type="dxa"/>
            <w:shd w:val="clear" w:color="auto" w:fill="auto"/>
          </w:tcPr>
          <w:p w:rsidR="0028684B" w:rsidRPr="00FB4EC1" w:rsidRDefault="0028684B" w:rsidP="0028684B">
            <w:pPr>
              <w:ind w:firstLine="8"/>
              <w:rPr>
                <w:sz w:val="28"/>
                <w:szCs w:val="28"/>
              </w:rPr>
            </w:pPr>
            <w:r w:rsidRPr="00FB4EC1">
              <w:rPr>
                <w:sz w:val="28"/>
                <w:szCs w:val="28"/>
              </w:rPr>
              <w:t>1. Тест</w:t>
            </w:r>
          </w:p>
          <w:p w:rsidR="0028684B" w:rsidRPr="00FB4EC1" w:rsidRDefault="0028684B" w:rsidP="0028684B">
            <w:pPr>
              <w:ind w:firstLine="8"/>
              <w:rPr>
                <w:sz w:val="28"/>
                <w:szCs w:val="28"/>
              </w:rPr>
            </w:pPr>
            <w:r w:rsidRPr="00FB4EC1">
              <w:rPr>
                <w:sz w:val="28"/>
                <w:szCs w:val="28"/>
              </w:rPr>
              <w:t>2. Собесе-дование</w:t>
            </w:r>
          </w:p>
        </w:tc>
        <w:tc>
          <w:tcPr>
            <w:tcW w:w="2082" w:type="dxa"/>
            <w:shd w:val="clear" w:color="auto" w:fill="auto"/>
          </w:tcPr>
          <w:p w:rsidR="0028684B" w:rsidRDefault="0028684B" w:rsidP="0028684B">
            <w:pPr>
              <w:rPr>
                <w:sz w:val="28"/>
                <w:szCs w:val="28"/>
              </w:rPr>
            </w:pPr>
            <w:r w:rsidRPr="00FB4EC1">
              <w:rPr>
                <w:sz w:val="28"/>
                <w:szCs w:val="28"/>
              </w:rPr>
              <w:t>- аудиторная – на практич</w:t>
            </w:r>
            <w:r w:rsidRPr="00FB4EC1">
              <w:rPr>
                <w:sz w:val="28"/>
                <w:szCs w:val="28"/>
              </w:rPr>
              <w:t>е</w:t>
            </w:r>
            <w:r w:rsidRPr="00FB4EC1">
              <w:rPr>
                <w:sz w:val="28"/>
                <w:szCs w:val="28"/>
              </w:rPr>
              <w:t>ских занятиях</w:t>
            </w:r>
          </w:p>
          <w:p w:rsidR="002C366E" w:rsidRPr="00FB4EC1" w:rsidRDefault="002C366E" w:rsidP="00286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информ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ционной эле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тронной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зовательной среде -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формационной системе Ор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МУ</w:t>
            </w:r>
          </w:p>
        </w:tc>
      </w:tr>
      <w:tr w:rsidR="00FB4EC1" w:rsidRPr="00033367" w:rsidTr="002C366E">
        <w:tc>
          <w:tcPr>
            <w:tcW w:w="10421" w:type="dxa"/>
            <w:gridSpan w:val="5"/>
            <w:shd w:val="clear" w:color="auto" w:fill="auto"/>
          </w:tcPr>
          <w:p w:rsidR="00FB4EC1" w:rsidRPr="00FB4EC1" w:rsidRDefault="00FB4EC1" w:rsidP="00FB4EC1">
            <w:pPr>
              <w:jc w:val="center"/>
              <w:rPr>
                <w:b/>
                <w:sz w:val="28"/>
              </w:rPr>
            </w:pPr>
            <w:r w:rsidRPr="00FB4EC1">
              <w:rPr>
                <w:b/>
                <w:sz w:val="28"/>
              </w:rPr>
              <w:t xml:space="preserve">Самостоятельная работа в рамках практических занятий модуля </w:t>
            </w:r>
          </w:p>
          <w:p w:rsidR="00FB4EC1" w:rsidRPr="00EC1EF1" w:rsidRDefault="0003535C" w:rsidP="00FB4EC1">
            <w:pPr>
              <w:jc w:val="center"/>
              <w:rPr>
                <w:sz w:val="28"/>
              </w:rPr>
            </w:pPr>
            <w:r>
              <w:rPr>
                <w:b/>
                <w:sz w:val="28"/>
                <w:szCs w:val="28"/>
              </w:rPr>
              <w:t>«Гинекология</w:t>
            </w:r>
            <w:r w:rsidR="00FB4EC1" w:rsidRPr="00FB4EC1">
              <w:rPr>
                <w:b/>
                <w:sz w:val="28"/>
                <w:szCs w:val="28"/>
              </w:rPr>
              <w:t>»</w:t>
            </w:r>
          </w:p>
        </w:tc>
      </w:tr>
      <w:tr w:rsidR="0003535C" w:rsidRPr="00033367" w:rsidTr="00EC1EF1">
        <w:tc>
          <w:tcPr>
            <w:tcW w:w="392" w:type="dxa"/>
            <w:shd w:val="clear" w:color="auto" w:fill="auto"/>
          </w:tcPr>
          <w:p w:rsidR="0003535C" w:rsidRDefault="0003535C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3535C" w:rsidRPr="002C366E" w:rsidRDefault="0003535C" w:rsidP="00F65EF7">
            <w:pPr>
              <w:rPr>
                <w:sz w:val="28"/>
                <w:szCs w:val="28"/>
              </w:rPr>
            </w:pPr>
            <w:r w:rsidRPr="0005357C">
              <w:rPr>
                <w:b/>
                <w:color w:val="000000"/>
                <w:sz w:val="28"/>
                <w:szCs w:val="28"/>
              </w:rPr>
              <w:t xml:space="preserve">Тема 1. </w:t>
            </w:r>
            <w:r w:rsidRPr="00A85903">
              <w:rPr>
                <w:sz w:val="28"/>
                <w:szCs w:val="28"/>
              </w:rPr>
              <w:t>Орган</w:t>
            </w:r>
            <w:r w:rsidRPr="00A85903">
              <w:rPr>
                <w:sz w:val="28"/>
                <w:szCs w:val="28"/>
              </w:rPr>
              <w:t>и</w:t>
            </w:r>
            <w:r w:rsidRPr="00A85903">
              <w:rPr>
                <w:sz w:val="28"/>
                <w:szCs w:val="28"/>
              </w:rPr>
              <w:t>зация работы женской ко</w:t>
            </w:r>
            <w:r w:rsidRPr="00A85903">
              <w:rPr>
                <w:sz w:val="28"/>
                <w:szCs w:val="28"/>
              </w:rPr>
              <w:t>н</w:t>
            </w:r>
            <w:r w:rsidRPr="00A85903">
              <w:rPr>
                <w:sz w:val="28"/>
                <w:szCs w:val="28"/>
              </w:rPr>
              <w:t>сультации. Пр</w:t>
            </w:r>
            <w:r w:rsidRPr="00A85903">
              <w:rPr>
                <w:sz w:val="28"/>
                <w:szCs w:val="28"/>
              </w:rPr>
              <w:t>о</w:t>
            </w:r>
            <w:r w:rsidRPr="00A85903">
              <w:rPr>
                <w:sz w:val="28"/>
                <w:szCs w:val="28"/>
              </w:rPr>
              <w:t>филактика, ра</w:t>
            </w:r>
            <w:r w:rsidRPr="00A85903">
              <w:rPr>
                <w:sz w:val="28"/>
                <w:szCs w:val="28"/>
              </w:rPr>
              <w:t>н</w:t>
            </w:r>
            <w:r w:rsidRPr="00A85903">
              <w:rPr>
                <w:sz w:val="28"/>
                <w:szCs w:val="28"/>
              </w:rPr>
              <w:t>нее выявление гинекологич</w:t>
            </w:r>
            <w:r w:rsidRPr="00A85903">
              <w:rPr>
                <w:sz w:val="28"/>
                <w:szCs w:val="28"/>
              </w:rPr>
              <w:t>е</w:t>
            </w:r>
            <w:r w:rsidRPr="00A85903">
              <w:rPr>
                <w:sz w:val="28"/>
                <w:szCs w:val="28"/>
              </w:rPr>
              <w:t>ских заболев</w:t>
            </w:r>
            <w:r w:rsidRPr="00A85903">
              <w:rPr>
                <w:sz w:val="28"/>
                <w:szCs w:val="28"/>
              </w:rPr>
              <w:t>а</w:t>
            </w:r>
            <w:r w:rsidRPr="00A85903">
              <w:rPr>
                <w:sz w:val="28"/>
                <w:szCs w:val="28"/>
              </w:rPr>
              <w:t>ний, диспанс</w:t>
            </w:r>
            <w:r w:rsidRPr="00A85903">
              <w:rPr>
                <w:sz w:val="28"/>
                <w:szCs w:val="28"/>
              </w:rPr>
              <w:t>е</w:t>
            </w:r>
            <w:r w:rsidRPr="00A85903">
              <w:rPr>
                <w:sz w:val="28"/>
                <w:szCs w:val="28"/>
              </w:rPr>
              <w:t>ризация гинек</w:t>
            </w:r>
            <w:r w:rsidRPr="00A85903">
              <w:rPr>
                <w:sz w:val="28"/>
                <w:szCs w:val="28"/>
              </w:rPr>
              <w:t>о</w:t>
            </w:r>
            <w:r w:rsidRPr="00A85903">
              <w:rPr>
                <w:sz w:val="28"/>
                <w:szCs w:val="28"/>
              </w:rPr>
              <w:t>логических больных. Приказ МЗ РФ № 572-н. Менструальный цикл. Наруш</w:t>
            </w:r>
            <w:r w:rsidRPr="00A85903">
              <w:rPr>
                <w:sz w:val="28"/>
                <w:szCs w:val="28"/>
              </w:rPr>
              <w:t>е</w:t>
            </w:r>
            <w:r w:rsidRPr="00A85903">
              <w:rPr>
                <w:sz w:val="28"/>
                <w:szCs w:val="28"/>
              </w:rPr>
              <w:t>ния менструал</w:t>
            </w:r>
            <w:r w:rsidRPr="00A85903">
              <w:rPr>
                <w:sz w:val="28"/>
                <w:szCs w:val="28"/>
              </w:rPr>
              <w:t>ь</w:t>
            </w:r>
            <w:r w:rsidRPr="00A85903">
              <w:rPr>
                <w:sz w:val="28"/>
                <w:szCs w:val="28"/>
              </w:rPr>
              <w:t>ного цикла.</w:t>
            </w:r>
          </w:p>
        </w:tc>
        <w:tc>
          <w:tcPr>
            <w:tcW w:w="3969" w:type="dxa"/>
            <w:shd w:val="clear" w:color="auto" w:fill="auto"/>
          </w:tcPr>
          <w:p w:rsidR="0003535C" w:rsidRDefault="0003535C" w:rsidP="0003535C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03535C" w:rsidRPr="00F65EF7" w:rsidRDefault="0003535C" w:rsidP="00035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03535C" w:rsidRDefault="0003535C" w:rsidP="0003535C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03535C" w:rsidRDefault="0003535C" w:rsidP="0003535C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03535C" w:rsidRDefault="0003535C" w:rsidP="0003535C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5. Подбор и обзор литературы и электронных источников информации по индувидуал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 заданной теме;</w:t>
            </w:r>
          </w:p>
          <w:p w:rsidR="0003535C" w:rsidRPr="00F65EF7" w:rsidRDefault="0003535C" w:rsidP="0003535C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6.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дач.</w:t>
            </w:r>
          </w:p>
        </w:tc>
        <w:tc>
          <w:tcPr>
            <w:tcW w:w="1710" w:type="dxa"/>
            <w:shd w:val="clear" w:color="auto" w:fill="auto"/>
          </w:tcPr>
          <w:p w:rsidR="0003535C" w:rsidRDefault="0003535C" w:rsidP="0003535C">
            <w:pPr>
              <w:rPr>
                <w:sz w:val="28"/>
                <w:szCs w:val="28"/>
              </w:rPr>
            </w:pPr>
            <w:r w:rsidRPr="00F137D5">
              <w:rPr>
                <w:sz w:val="28"/>
                <w:szCs w:val="28"/>
              </w:rPr>
              <w:t>1. Тест</w:t>
            </w:r>
          </w:p>
          <w:p w:rsidR="0003535C" w:rsidRDefault="0003535C" w:rsidP="0003535C">
            <w:pPr>
              <w:rPr>
                <w:sz w:val="28"/>
                <w:szCs w:val="28"/>
              </w:rPr>
            </w:pPr>
            <w:r w:rsidRPr="00C91DB0">
              <w:rPr>
                <w:sz w:val="28"/>
                <w:szCs w:val="28"/>
              </w:rPr>
              <w:t>2. Собесе-дование</w:t>
            </w:r>
          </w:p>
          <w:p w:rsidR="0003535C" w:rsidRDefault="0003535C" w:rsidP="0003535C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03535C" w:rsidRDefault="0003535C" w:rsidP="00035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>ешение case-заданий</w:t>
            </w:r>
          </w:p>
          <w:p w:rsidR="0003535C" w:rsidRPr="00F137D5" w:rsidRDefault="0003535C" w:rsidP="0003535C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П</w:t>
            </w:r>
            <w:r w:rsidRPr="00776813">
              <w:rPr>
                <w:sz w:val="28"/>
                <w:szCs w:val="28"/>
              </w:rPr>
              <w:t>ре</w:t>
            </w:r>
            <w:r w:rsidRPr="00776813">
              <w:rPr>
                <w:sz w:val="28"/>
                <w:szCs w:val="28"/>
              </w:rPr>
              <w:t>д</w:t>
            </w:r>
            <w:r w:rsidRPr="00776813">
              <w:rPr>
                <w:sz w:val="28"/>
                <w:szCs w:val="28"/>
              </w:rPr>
              <w:t>ставление презент</w:t>
            </w:r>
            <w:r w:rsidRPr="00776813">
              <w:rPr>
                <w:sz w:val="28"/>
                <w:szCs w:val="28"/>
              </w:rPr>
              <w:t>а</w:t>
            </w:r>
            <w:r w:rsidRPr="00776813">
              <w:rPr>
                <w:sz w:val="28"/>
                <w:szCs w:val="28"/>
              </w:rPr>
              <w:t>ции</w:t>
            </w:r>
          </w:p>
        </w:tc>
        <w:tc>
          <w:tcPr>
            <w:tcW w:w="2082" w:type="dxa"/>
            <w:shd w:val="clear" w:color="auto" w:fill="auto"/>
          </w:tcPr>
          <w:p w:rsidR="0003535C" w:rsidRDefault="0003535C" w:rsidP="0003535C">
            <w:r w:rsidRPr="000319D6">
              <w:rPr>
                <w:sz w:val="28"/>
                <w:szCs w:val="28"/>
              </w:rPr>
              <w:t>- аудиторная – на практич</w:t>
            </w:r>
            <w:r w:rsidRPr="000319D6">
              <w:rPr>
                <w:sz w:val="28"/>
                <w:szCs w:val="28"/>
              </w:rPr>
              <w:t>е</w:t>
            </w:r>
            <w:r w:rsidRPr="000319D6">
              <w:rPr>
                <w:sz w:val="28"/>
                <w:szCs w:val="28"/>
              </w:rPr>
              <w:t>ских занятиях</w:t>
            </w:r>
          </w:p>
        </w:tc>
      </w:tr>
      <w:tr w:rsidR="0003535C" w:rsidRPr="00033367" w:rsidTr="00EC1EF1">
        <w:tc>
          <w:tcPr>
            <w:tcW w:w="392" w:type="dxa"/>
            <w:shd w:val="clear" w:color="auto" w:fill="auto"/>
          </w:tcPr>
          <w:p w:rsidR="0003535C" w:rsidRDefault="0003535C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3535C" w:rsidRPr="00A85903" w:rsidRDefault="0003535C" w:rsidP="0003535C">
            <w:pPr>
              <w:jc w:val="both"/>
              <w:rPr>
                <w:sz w:val="28"/>
                <w:szCs w:val="28"/>
              </w:rPr>
            </w:pPr>
            <w:r w:rsidRPr="0005357C">
              <w:rPr>
                <w:b/>
                <w:color w:val="000000"/>
                <w:sz w:val="28"/>
                <w:szCs w:val="28"/>
              </w:rPr>
              <w:t xml:space="preserve">Тема 2. </w:t>
            </w:r>
            <w:r w:rsidRPr="00A85903">
              <w:rPr>
                <w:sz w:val="28"/>
                <w:szCs w:val="28"/>
              </w:rPr>
              <w:t>Фон</w:t>
            </w:r>
            <w:r w:rsidRPr="00A85903">
              <w:rPr>
                <w:sz w:val="28"/>
                <w:szCs w:val="28"/>
              </w:rPr>
              <w:t>о</w:t>
            </w:r>
            <w:r w:rsidRPr="00A85903">
              <w:rPr>
                <w:sz w:val="28"/>
                <w:szCs w:val="28"/>
              </w:rPr>
              <w:t>вые и предрак</w:t>
            </w:r>
            <w:r w:rsidRPr="00A85903">
              <w:rPr>
                <w:sz w:val="28"/>
                <w:szCs w:val="28"/>
              </w:rPr>
              <w:t>о</w:t>
            </w:r>
            <w:r w:rsidRPr="00A85903">
              <w:rPr>
                <w:sz w:val="28"/>
                <w:szCs w:val="28"/>
              </w:rPr>
              <w:t xml:space="preserve">вые заболевания </w:t>
            </w:r>
            <w:r w:rsidRPr="00A85903">
              <w:rPr>
                <w:sz w:val="28"/>
                <w:szCs w:val="28"/>
              </w:rPr>
              <w:lastRenderedPageBreak/>
              <w:t>шейки матки. Методы диагн</w:t>
            </w:r>
            <w:r w:rsidRPr="00A85903">
              <w:rPr>
                <w:sz w:val="28"/>
                <w:szCs w:val="28"/>
              </w:rPr>
              <w:t>о</w:t>
            </w:r>
            <w:r w:rsidRPr="00A85903">
              <w:rPr>
                <w:sz w:val="28"/>
                <w:szCs w:val="28"/>
              </w:rPr>
              <w:t>стики и лечения.</w:t>
            </w:r>
            <w:r>
              <w:rPr>
                <w:sz w:val="28"/>
                <w:szCs w:val="28"/>
              </w:rPr>
              <w:t xml:space="preserve"> </w:t>
            </w:r>
            <w:r w:rsidRPr="00A85903">
              <w:rPr>
                <w:sz w:val="28"/>
                <w:szCs w:val="28"/>
              </w:rPr>
              <w:t>Рак шейки ма</w:t>
            </w:r>
            <w:r w:rsidRPr="00A85903">
              <w:rPr>
                <w:sz w:val="28"/>
                <w:szCs w:val="28"/>
              </w:rPr>
              <w:t>т</w:t>
            </w:r>
            <w:r w:rsidRPr="00A85903">
              <w:rPr>
                <w:sz w:val="28"/>
                <w:szCs w:val="28"/>
              </w:rPr>
              <w:t>ки</w:t>
            </w:r>
            <w:r>
              <w:rPr>
                <w:sz w:val="28"/>
                <w:szCs w:val="28"/>
              </w:rPr>
              <w:t>.</w:t>
            </w:r>
          </w:p>
          <w:p w:rsidR="0003535C" w:rsidRPr="006958E7" w:rsidRDefault="0003535C" w:rsidP="002C366E">
            <w:pPr>
              <w:rPr>
                <w:sz w:val="28"/>
                <w:szCs w:val="28"/>
              </w:rPr>
            </w:pPr>
          </w:p>
          <w:p w:rsidR="0003535C" w:rsidRDefault="0003535C" w:rsidP="00F65EF7">
            <w:pPr>
              <w:rPr>
                <w:sz w:val="24"/>
                <w:szCs w:val="24"/>
              </w:rPr>
            </w:pPr>
          </w:p>
          <w:p w:rsidR="0003535C" w:rsidRPr="002C366E" w:rsidRDefault="0003535C" w:rsidP="002C366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3535C" w:rsidRDefault="0003535C" w:rsidP="0003535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03535C" w:rsidRPr="00F65EF7" w:rsidRDefault="0003535C" w:rsidP="00035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03535C" w:rsidRDefault="0003535C" w:rsidP="0003535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03535C" w:rsidRDefault="0003535C" w:rsidP="0003535C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03535C" w:rsidRDefault="0003535C" w:rsidP="0003535C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5. Подбор и обзор литературы и электронных источников информации по индувидуал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 заданной теме;</w:t>
            </w:r>
          </w:p>
          <w:p w:rsidR="0003535C" w:rsidRPr="00F65EF7" w:rsidRDefault="0003535C" w:rsidP="0003535C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6.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дач.</w:t>
            </w:r>
          </w:p>
        </w:tc>
        <w:tc>
          <w:tcPr>
            <w:tcW w:w="1710" w:type="dxa"/>
            <w:shd w:val="clear" w:color="auto" w:fill="auto"/>
          </w:tcPr>
          <w:p w:rsidR="0003535C" w:rsidRDefault="0003535C" w:rsidP="0003535C">
            <w:pPr>
              <w:rPr>
                <w:sz w:val="28"/>
                <w:szCs w:val="28"/>
              </w:rPr>
            </w:pPr>
            <w:r w:rsidRPr="00F137D5">
              <w:rPr>
                <w:sz w:val="28"/>
                <w:szCs w:val="28"/>
              </w:rPr>
              <w:lastRenderedPageBreak/>
              <w:t xml:space="preserve">1. Тест </w:t>
            </w:r>
          </w:p>
          <w:p w:rsidR="0003535C" w:rsidRDefault="0003535C" w:rsidP="0003535C">
            <w:pPr>
              <w:rPr>
                <w:sz w:val="28"/>
                <w:szCs w:val="28"/>
              </w:rPr>
            </w:pPr>
            <w:r w:rsidRPr="00F137D5">
              <w:rPr>
                <w:sz w:val="28"/>
                <w:szCs w:val="28"/>
              </w:rPr>
              <w:t>2. Собесе-дование</w:t>
            </w:r>
          </w:p>
          <w:p w:rsidR="0003535C" w:rsidRDefault="0003535C" w:rsidP="0003535C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lastRenderedPageBreak/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03535C" w:rsidRDefault="0003535C" w:rsidP="00035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>ешение case-заданий</w:t>
            </w:r>
          </w:p>
          <w:p w:rsidR="0003535C" w:rsidRPr="00776813" w:rsidRDefault="0003535C" w:rsidP="0003535C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П</w:t>
            </w:r>
            <w:r w:rsidRPr="00776813">
              <w:rPr>
                <w:sz w:val="28"/>
                <w:szCs w:val="28"/>
              </w:rPr>
              <w:t>ре</w:t>
            </w:r>
            <w:r w:rsidRPr="00776813">
              <w:rPr>
                <w:sz w:val="28"/>
                <w:szCs w:val="28"/>
              </w:rPr>
              <w:t>д</w:t>
            </w:r>
            <w:r w:rsidRPr="00776813">
              <w:rPr>
                <w:sz w:val="28"/>
                <w:szCs w:val="28"/>
              </w:rPr>
              <w:t>ставление презент</w:t>
            </w:r>
            <w:r w:rsidRPr="00776813">
              <w:rPr>
                <w:sz w:val="28"/>
                <w:szCs w:val="28"/>
              </w:rPr>
              <w:t>а</w:t>
            </w:r>
            <w:r w:rsidRPr="00776813">
              <w:rPr>
                <w:sz w:val="28"/>
                <w:szCs w:val="28"/>
              </w:rPr>
              <w:t>ции</w:t>
            </w:r>
          </w:p>
        </w:tc>
        <w:tc>
          <w:tcPr>
            <w:tcW w:w="2082" w:type="dxa"/>
            <w:shd w:val="clear" w:color="auto" w:fill="auto"/>
          </w:tcPr>
          <w:p w:rsidR="0003535C" w:rsidRDefault="0003535C" w:rsidP="0003535C">
            <w:r w:rsidRPr="003C470F">
              <w:rPr>
                <w:sz w:val="28"/>
                <w:szCs w:val="28"/>
              </w:rPr>
              <w:lastRenderedPageBreak/>
              <w:t>- аудиторная – на практич</w:t>
            </w:r>
            <w:r w:rsidRPr="003C470F">
              <w:rPr>
                <w:sz w:val="28"/>
                <w:szCs w:val="28"/>
              </w:rPr>
              <w:t>е</w:t>
            </w:r>
            <w:r w:rsidRPr="003C470F">
              <w:rPr>
                <w:sz w:val="28"/>
                <w:szCs w:val="28"/>
              </w:rPr>
              <w:t>ских занятиях</w:t>
            </w:r>
          </w:p>
        </w:tc>
      </w:tr>
      <w:tr w:rsidR="0003535C" w:rsidRPr="00033367" w:rsidTr="00EC1EF1">
        <w:tc>
          <w:tcPr>
            <w:tcW w:w="392" w:type="dxa"/>
            <w:shd w:val="clear" w:color="auto" w:fill="auto"/>
          </w:tcPr>
          <w:p w:rsidR="0003535C" w:rsidRDefault="0003535C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3535C" w:rsidRPr="00A85903" w:rsidRDefault="0003535C" w:rsidP="0003535C">
            <w:pPr>
              <w:jc w:val="both"/>
              <w:rPr>
                <w:sz w:val="28"/>
                <w:szCs w:val="28"/>
              </w:rPr>
            </w:pPr>
            <w:r w:rsidRPr="0005357C">
              <w:rPr>
                <w:b/>
                <w:color w:val="000000"/>
                <w:sz w:val="28"/>
                <w:szCs w:val="28"/>
              </w:rPr>
              <w:t xml:space="preserve">Тема 3. </w:t>
            </w:r>
            <w:r w:rsidRPr="00A85903">
              <w:rPr>
                <w:sz w:val="28"/>
                <w:szCs w:val="28"/>
              </w:rPr>
              <w:t>Добр</w:t>
            </w:r>
            <w:r w:rsidRPr="00A85903">
              <w:rPr>
                <w:sz w:val="28"/>
                <w:szCs w:val="28"/>
              </w:rPr>
              <w:t>о</w:t>
            </w:r>
            <w:r w:rsidRPr="00A85903">
              <w:rPr>
                <w:sz w:val="28"/>
                <w:szCs w:val="28"/>
              </w:rPr>
              <w:t xml:space="preserve">качественные опухоли матки. Эндометриоз </w:t>
            </w:r>
          </w:p>
          <w:p w:rsidR="0003535C" w:rsidRPr="00A85903" w:rsidRDefault="0003535C" w:rsidP="0003535C">
            <w:pPr>
              <w:jc w:val="both"/>
              <w:rPr>
                <w:sz w:val="28"/>
                <w:szCs w:val="28"/>
              </w:rPr>
            </w:pPr>
            <w:r w:rsidRPr="00A85903">
              <w:rPr>
                <w:sz w:val="28"/>
                <w:szCs w:val="28"/>
              </w:rPr>
              <w:t>Гиперпластич</w:t>
            </w:r>
            <w:r w:rsidRPr="00A85903">
              <w:rPr>
                <w:sz w:val="28"/>
                <w:szCs w:val="28"/>
              </w:rPr>
              <w:t>е</w:t>
            </w:r>
            <w:r w:rsidRPr="00A85903">
              <w:rPr>
                <w:sz w:val="28"/>
                <w:szCs w:val="28"/>
              </w:rPr>
              <w:t>ские процессы эндометрия. М</w:t>
            </w:r>
            <w:r w:rsidRPr="00A85903">
              <w:rPr>
                <w:sz w:val="28"/>
                <w:szCs w:val="28"/>
              </w:rPr>
              <w:t>е</w:t>
            </w:r>
            <w:r w:rsidRPr="00A85903">
              <w:rPr>
                <w:sz w:val="28"/>
                <w:szCs w:val="28"/>
              </w:rPr>
              <w:t>тоды диагност</w:t>
            </w:r>
            <w:r w:rsidRPr="00A85903">
              <w:rPr>
                <w:sz w:val="28"/>
                <w:szCs w:val="28"/>
              </w:rPr>
              <w:t>и</w:t>
            </w:r>
            <w:r w:rsidRPr="00A85903">
              <w:rPr>
                <w:sz w:val="28"/>
                <w:szCs w:val="28"/>
              </w:rPr>
              <w:t>ки и лечения.</w:t>
            </w:r>
          </w:p>
          <w:p w:rsidR="0003535C" w:rsidRPr="00261D15" w:rsidRDefault="0003535C" w:rsidP="0003535C">
            <w:pPr>
              <w:jc w:val="both"/>
              <w:rPr>
                <w:sz w:val="28"/>
                <w:szCs w:val="28"/>
              </w:rPr>
            </w:pPr>
            <w:r w:rsidRPr="00A85903">
              <w:rPr>
                <w:sz w:val="28"/>
                <w:szCs w:val="28"/>
              </w:rPr>
              <w:t>Рак эндометрия. Классификация, клиника, ди</w:t>
            </w:r>
            <w:r w:rsidRPr="00A85903">
              <w:rPr>
                <w:sz w:val="28"/>
                <w:szCs w:val="28"/>
              </w:rPr>
              <w:t>а</w:t>
            </w:r>
            <w:r w:rsidRPr="00A85903">
              <w:rPr>
                <w:sz w:val="28"/>
                <w:szCs w:val="28"/>
              </w:rPr>
              <w:t>гностика и леч</w:t>
            </w:r>
            <w:r w:rsidRPr="00A85903">
              <w:rPr>
                <w:sz w:val="28"/>
                <w:szCs w:val="28"/>
              </w:rPr>
              <w:t>е</w:t>
            </w:r>
            <w:r w:rsidRPr="00A85903">
              <w:rPr>
                <w:sz w:val="28"/>
                <w:szCs w:val="28"/>
              </w:rPr>
              <w:t xml:space="preserve">ния. </w:t>
            </w:r>
          </w:p>
        </w:tc>
        <w:tc>
          <w:tcPr>
            <w:tcW w:w="3969" w:type="dxa"/>
            <w:shd w:val="clear" w:color="auto" w:fill="auto"/>
          </w:tcPr>
          <w:p w:rsidR="0003535C" w:rsidRDefault="0003535C" w:rsidP="0003535C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03535C" w:rsidRPr="00F65EF7" w:rsidRDefault="0003535C" w:rsidP="00035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03535C" w:rsidRDefault="0003535C" w:rsidP="0003535C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03535C" w:rsidRDefault="0003535C" w:rsidP="0003535C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03535C" w:rsidRDefault="0003535C" w:rsidP="0003535C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5. Подбор и обзор литературы и электронных источников информации по индувидуал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 заданной теме;</w:t>
            </w:r>
          </w:p>
          <w:p w:rsidR="0003535C" w:rsidRPr="00F65EF7" w:rsidRDefault="0003535C" w:rsidP="0003535C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6.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дач.</w:t>
            </w:r>
          </w:p>
        </w:tc>
        <w:tc>
          <w:tcPr>
            <w:tcW w:w="1710" w:type="dxa"/>
            <w:shd w:val="clear" w:color="auto" w:fill="auto"/>
          </w:tcPr>
          <w:p w:rsidR="0003535C" w:rsidRDefault="0003535C" w:rsidP="0003535C">
            <w:pPr>
              <w:rPr>
                <w:sz w:val="28"/>
                <w:szCs w:val="28"/>
              </w:rPr>
            </w:pPr>
            <w:r w:rsidRPr="003B7BF2">
              <w:rPr>
                <w:sz w:val="28"/>
                <w:szCs w:val="28"/>
              </w:rPr>
              <w:t>1. Тест</w:t>
            </w:r>
          </w:p>
          <w:p w:rsidR="0003535C" w:rsidRDefault="0003535C" w:rsidP="0003535C">
            <w:pPr>
              <w:rPr>
                <w:sz w:val="28"/>
                <w:szCs w:val="28"/>
              </w:rPr>
            </w:pPr>
            <w:r w:rsidRPr="003B7BF2">
              <w:rPr>
                <w:sz w:val="28"/>
                <w:szCs w:val="28"/>
              </w:rPr>
              <w:t>2. Собесе-дование</w:t>
            </w:r>
          </w:p>
          <w:p w:rsidR="0003535C" w:rsidRDefault="0003535C" w:rsidP="0003535C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03535C" w:rsidRDefault="0003535C" w:rsidP="00035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>ешение case-заданий</w:t>
            </w:r>
          </w:p>
          <w:p w:rsidR="0003535C" w:rsidRPr="003B7BF2" w:rsidRDefault="0003535C" w:rsidP="0003535C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П</w:t>
            </w:r>
            <w:r w:rsidRPr="00776813">
              <w:rPr>
                <w:sz w:val="28"/>
                <w:szCs w:val="28"/>
              </w:rPr>
              <w:t>ре</w:t>
            </w:r>
            <w:r w:rsidRPr="00776813">
              <w:rPr>
                <w:sz w:val="28"/>
                <w:szCs w:val="28"/>
              </w:rPr>
              <w:t>д</w:t>
            </w:r>
            <w:r w:rsidRPr="00776813">
              <w:rPr>
                <w:sz w:val="28"/>
                <w:szCs w:val="28"/>
              </w:rPr>
              <w:t>ставление презент</w:t>
            </w:r>
            <w:r w:rsidRPr="00776813">
              <w:rPr>
                <w:sz w:val="28"/>
                <w:szCs w:val="28"/>
              </w:rPr>
              <w:t>а</w:t>
            </w:r>
            <w:r w:rsidRPr="00776813">
              <w:rPr>
                <w:sz w:val="28"/>
                <w:szCs w:val="28"/>
              </w:rPr>
              <w:t>ции</w:t>
            </w:r>
          </w:p>
        </w:tc>
        <w:tc>
          <w:tcPr>
            <w:tcW w:w="2082" w:type="dxa"/>
            <w:shd w:val="clear" w:color="auto" w:fill="auto"/>
          </w:tcPr>
          <w:p w:rsidR="0003535C" w:rsidRDefault="0003535C" w:rsidP="0003535C">
            <w:r w:rsidRPr="003C470F">
              <w:rPr>
                <w:sz w:val="28"/>
                <w:szCs w:val="28"/>
              </w:rPr>
              <w:t>- аудиторная – на практич</w:t>
            </w:r>
            <w:r w:rsidRPr="003C470F">
              <w:rPr>
                <w:sz w:val="28"/>
                <w:szCs w:val="28"/>
              </w:rPr>
              <w:t>е</w:t>
            </w:r>
            <w:r w:rsidRPr="003C470F">
              <w:rPr>
                <w:sz w:val="28"/>
                <w:szCs w:val="28"/>
              </w:rPr>
              <w:t>ских занятиях</w:t>
            </w:r>
          </w:p>
        </w:tc>
      </w:tr>
      <w:tr w:rsidR="0003535C" w:rsidRPr="00033367" w:rsidTr="00EC1EF1">
        <w:tc>
          <w:tcPr>
            <w:tcW w:w="392" w:type="dxa"/>
            <w:shd w:val="clear" w:color="auto" w:fill="auto"/>
          </w:tcPr>
          <w:p w:rsidR="0003535C" w:rsidRDefault="0003535C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3535C" w:rsidRPr="00504032" w:rsidRDefault="0003535C" w:rsidP="0003535C">
            <w:pPr>
              <w:jc w:val="both"/>
            </w:pPr>
            <w:r w:rsidRPr="0005357C">
              <w:rPr>
                <w:b/>
                <w:color w:val="000000"/>
                <w:sz w:val="28"/>
                <w:szCs w:val="28"/>
              </w:rPr>
              <w:t xml:space="preserve">Тема 4. </w:t>
            </w:r>
            <w:r w:rsidRPr="00504032">
              <w:rPr>
                <w:sz w:val="28"/>
                <w:szCs w:val="28"/>
              </w:rPr>
              <w:t>Добр</w:t>
            </w:r>
            <w:r w:rsidRPr="00504032">
              <w:rPr>
                <w:sz w:val="28"/>
                <w:szCs w:val="28"/>
              </w:rPr>
              <w:t>о</w:t>
            </w:r>
            <w:r w:rsidRPr="00504032">
              <w:rPr>
                <w:sz w:val="28"/>
                <w:szCs w:val="28"/>
              </w:rPr>
              <w:t>качественные и злокачественные опухоли яичн</w:t>
            </w:r>
            <w:r w:rsidRPr="00504032">
              <w:rPr>
                <w:sz w:val="28"/>
                <w:szCs w:val="28"/>
              </w:rPr>
              <w:t>и</w:t>
            </w:r>
            <w:r w:rsidRPr="00504032">
              <w:rPr>
                <w:sz w:val="28"/>
                <w:szCs w:val="28"/>
              </w:rPr>
              <w:t>ков: классиф</w:t>
            </w:r>
            <w:r w:rsidRPr="00504032">
              <w:rPr>
                <w:sz w:val="28"/>
                <w:szCs w:val="28"/>
              </w:rPr>
              <w:t>и</w:t>
            </w:r>
            <w:r w:rsidRPr="00504032">
              <w:rPr>
                <w:sz w:val="28"/>
                <w:szCs w:val="28"/>
              </w:rPr>
              <w:t>кация, клиника, диагностика. Связь частоты заболевания с профессией. Принцип леч</w:t>
            </w:r>
            <w:r w:rsidRPr="00504032">
              <w:rPr>
                <w:sz w:val="28"/>
                <w:szCs w:val="28"/>
              </w:rPr>
              <w:t>е</w:t>
            </w:r>
            <w:r w:rsidRPr="00504032">
              <w:rPr>
                <w:sz w:val="28"/>
                <w:szCs w:val="28"/>
              </w:rPr>
              <w:t>ния</w:t>
            </w:r>
          </w:p>
          <w:p w:rsidR="0003535C" w:rsidRPr="00E05458" w:rsidRDefault="0003535C" w:rsidP="002C366E">
            <w:pPr>
              <w:rPr>
                <w:sz w:val="28"/>
                <w:szCs w:val="28"/>
              </w:rPr>
            </w:pPr>
          </w:p>
          <w:p w:rsidR="0003535C" w:rsidRDefault="0003535C" w:rsidP="00F65EF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3535C" w:rsidRDefault="0003535C" w:rsidP="0003535C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03535C" w:rsidRPr="00F65EF7" w:rsidRDefault="0003535C" w:rsidP="00035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03535C" w:rsidRDefault="0003535C" w:rsidP="0003535C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03535C" w:rsidRDefault="0003535C" w:rsidP="0003535C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03535C" w:rsidRDefault="0003535C" w:rsidP="0003535C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5. Подбор и обзор литературы и электронных источников информации по индувидуал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 заданной теме;</w:t>
            </w:r>
          </w:p>
          <w:p w:rsidR="0003535C" w:rsidRPr="00F65EF7" w:rsidRDefault="0003535C" w:rsidP="0003535C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6.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дач.</w:t>
            </w:r>
          </w:p>
        </w:tc>
        <w:tc>
          <w:tcPr>
            <w:tcW w:w="1710" w:type="dxa"/>
            <w:shd w:val="clear" w:color="auto" w:fill="auto"/>
          </w:tcPr>
          <w:p w:rsidR="0003535C" w:rsidRDefault="008529FE" w:rsidP="00035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3535C" w:rsidRPr="003B7BF2">
              <w:rPr>
                <w:sz w:val="28"/>
                <w:szCs w:val="28"/>
              </w:rPr>
              <w:t>. Тест</w:t>
            </w:r>
          </w:p>
          <w:p w:rsidR="0003535C" w:rsidRDefault="0003535C" w:rsidP="0003535C">
            <w:pPr>
              <w:rPr>
                <w:sz w:val="28"/>
                <w:szCs w:val="28"/>
              </w:rPr>
            </w:pPr>
            <w:r w:rsidRPr="003B7BF2">
              <w:rPr>
                <w:sz w:val="28"/>
                <w:szCs w:val="28"/>
              </w:rPr>
              <w:t>2. Собесе-дование</w:t>
            </w:r>
          </w:p>
          <w:p w:rsidR="0003535C" w:rsidRDefault="0003535C" w:rsidP="0003535C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03535C" w:rsidRDefault="0003535C" w:rsidP="00035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>ешение case-заданий</w:t>
            </w:r>
          </w:p>
          <w:p w:rsidR="0003535C" w:rsidRDefault="0003535C" w:rsidP="0003535C">
            <w:r w:rsidRPr="00776813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П</w:t>
            </w:r>
            <w:r w:rsidRPr="00776813">
              <w:rPr>
                <w:sz w:val="28"/>
                <w:szCs w:val="28"/>
              </w:rPr>
              <w:t>ре</w:t>
            </w:r>
            <w:r w:rsidRPr="00776813">
              <w:rPr>
                <w:sz w:val="28"/>
                <w:szCs w:val="28"/>
              </w:rPr>
              <w:t>д</w:t>
            </w:r>
            <w:r w:rsidRPr="00776813">
              <w:rPr>
                <w:sz w:val="28"/>
                <w:szCs w:val="28"/>
              </w:rPr>
              <w:t>ставление презент</w:t>
            </w:r>
            <w:r w:rsidRPr="00776813">
              <w:rPr>
                <w:sz w:val="28"/>
                <w:szCs w:val="28"/>
              </w:rPr>
              <w:t>а</w:t>
            </w:r>
            <w:r w:rsidRPr="00776813">
              <w:rPr>
                <w:sz w:val="28"/>
                <w:szCs w:val="28"/>
              </w:rPr>
              <w:t>ции</w:t>
            </w:r>
          </w:p>
        </w:tc>
        <w:tc>
          <w:tcPr>
            <w:tcW w:w="2082" w:type="dxa"/>
            <w:shd w:val="clear" w:color="auto" w:fill="auto"/>
          </w:tcPr>
          <w:p w:rsidR="0003535C" w:rsidRDefault="0003535C">
            <w:r w:rsidRPr="00F66075">
              <w:rPr>
                <w:sz w:val="28"/>
                <w:szCs w:val="28"/>
              </w:rPr>
              <w:t>- аудиторная – на практич</w:t>
            </w:r>
            <w:r w:rsidRPr="00F66075">
              <w:rPr>
                <w:sz w:val="28"/>
                <w:szCs w:val="28"/>
              </w:rPr>
              <w:t>е</w:t>
            </w:r>
            <w:r w:rsidRPr="00F66075">
              <w:rPr>
                <w:sz w:val="28"/>
                <w:szCs w:val="28"/>
              </w:rPr>
              <w:t>ских занятиях</w:t>
            </w:r>
          </w:p>
        </w:tc>
      </w:tr>
      <w:tr w:rsidR="0003535C" w:rsidRPr="00033367" w:rsidTr="00EC1EF1">
        <w:tc>
          <w:tcPr>
            <w:tcW w:w="392" w:type="dxa"/>
            <w:shd w:val="clear" w:color="auto" w:fill="auto"/>
          </w:tcPr>
          <w:p w:rsidR="0003535C" w:rsidRDefault="0003535C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3535C" w:rsidRPr="005F5571" w:rsidRDefault="0003535C" w:rsidP="002C366E">
            <w:pPr>
              <w:rPr>
                <w:sz w:val="28"/>
                <w:szCs w:val="28"/>
              </w:rPr>
            </w:pPr>
            <w:r w:rsidRPr="0005357C">
              <w:rPr>
                <w:b/>
                <w:color w:val="000000"/>
                <w:sz w:val="28"/>
                <w:szCs w:val="28"/>
              </w:rPr>
              <w:t>Тема 5.</w:t>
            </w:r>
            <w:r w:rsidRPr="00504032">
              <w:rPr>
                <w:sz w:val="28"/>
                <w:szCs w:val="28"/>
              </w:rPr>
              <w:t xml:space="preserve"> Восп</w:t>
            </w:r>
            <w:r w:rsidRPr="00504032">
              <w:rPr>
                <w:sz w:val="28"/>
                <w:szCs w:val="28"/>
              </w:rPr>
              <w:t>а</w:t>
            </w:r>
            <w:r w:rsidRPr="00504032">
              <w:rPr>
                <w:sz w:val="28"/>
                <w:szCs w:val="28"/>
              </w:rPr>
              <w:t>лительные заб</w:t>
            </w:r>
            <w:r w:rsidRPr="00504032">
              <w:rPr>
                <w:sz w:val="28"/>
                <w:szCs w:val="28"/>
              </w:rPr>
              <w:t>о</w:t>
            </w:r>
            <w:r w:rsidRPr="00504032">
              <w:rPr>
                <w:sz w:val="28"/>
                <w:szCs w:val="28"/>
              </w:rPr>
              <w:t>левания женских половых орг</w:t>
            </w:r>
            <w:r w:rsidRPr="00504032">
              <w:rPr>
                <w:sz w:val="28"/>
                <w:szCs w:val="28"/>
              </w:rPr>
              <w:t>а</w:t>
            </w:r>
            <w:r w:rsidRPr="00504032">
              <w:rPr>
                <w:sz w:val="28"/>
                <w:szCs w:val="28"/>
              </w:rPr>
              <w:lastRenderedPageBreak/>
              <w:t>нов. Эпидеми</w:t>
            </w:r>
            <w:r w:rsidRPr="00504032">
              <w:rPr>
                <w:sz w:val="28"/>
                <w:szCs w:val="28"/>
              </w:rPr>
              <w:t>о</w:t>
            </w:r>
            <w:r w:rsidRPr="00504032">
              <w:rPr>
                <w:sz w:val="28"/>
                <w:szCs w:val="28"/>
              </w:rPr>
              <w:t>логия. Диагн</w:t>
            </w:r>
            <w:r w:rsidRPr="00504032">
              <w:rPr>
                <w:sz w:val="28"/>
                <w:szCs w:val="28"/>
              </w:rPr>
              <w:t>о</w:t>
            </w:r>
            <w:r w:rsidRPr="00504032">
              <w:rPr>
                <w:sz w:val="28"/>
                <w:szCs w:val="28"/>
              </w:rPr>
              <w:t>стика. Принц</w:t>
            </w:r>
            <w:r w:rsidRPr="00504032">
              <w:rPr>
                <w:sz w:val="28"/>
                <w:szCs w:val="28"/>
              </w:rPr>
              <w:t>и</w:t>
            </w:r>
            <w:r w:rsidRPr="00504032">
              <w:rPr>
                <w:sz w:val="28"/>
                <w:szCs w:val="28"/>
              </w:rPr>
              <w:t>пы лечения. Профилактика</w:t>
            </w:r>
          </w:p>
          <w:p w:rsidR="0003535C" w:rsidRDefault="0003535C" w:rsidP="00F65EF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529FE" w:rsidRDefault="008529FE" w:rsidP="008529FE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8529FE" w:rsidRPr="00F65EF7" w:rsidRDefault="008529FE" w:rsidP="00852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8529FE" w:rsidRDefault="008529FE" w:rsidP="008529FE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lastRenderedPageBreak/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8529FE" w:rsidRDefault="008529FE" w:rsidP="008529F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8529FE" w:rsidRDefault="008529FE" w:rsidP="008529F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5. Подбор и обзор литературы и электронных источников информации по индувидуал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 заданной теме;</w:t>
            </w:r>
          </w:p>
          <w:p w:rsidR="0003535C" w:rsidRPr="007803D1" w:rsidRDefault="008529FE" w:rsidP="008529F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6.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дач.</w:t>
            </w:r>
          </w:p>
        </w:tc>
        <w:tc>
          <w:tcPr>
            <w:tcW w:w="1710" w:type="dxa"/>
            <w:shd w:val="clear" w:color="auto" w:fill="auto"/>
          </w:tcPr>
          <w:p w:rsidR="0003535C" w:rsidRDefault="0003535C" w:rsidP="0003535C">
            <w:pPr>
              <w:rPr>
                <w:sz w:val="28"/>
                <w:szCs w:val="28"/>
              </w:rPr>
            </w:pPr>
            <w:r w:rsidRPr="00CF71B7">
              <w:rPr>
                <w:sz w:val="28"/>
                <w:szCs w:val="28"/>
              </w:rPr>
              <w:lastRenderedPageBreak/>
              <w:t>1. Тест</w:t>
            </w:r>
          </w:p>
          <w:p w:rsidR="0003535C" w:rsidRDefault="0003535C" w:rsidP="0003535C">
            <w:pPr>
              <w:rPr>
                <w:sz w:val="28"/>
                <w:szCs w:val="28"/>
              </w:rPr>
            </w:pPr>
            <w:r w:rsidRPr="00CF71B7">
              <w:rPr>
                <w:sz w:val="28"/>
                <w:szCs w:val="28"/>
              </w:rPr>
              <w:t>2. Собесе-дование</w:t>
            </w:r>
          </w:p>
          <w:p w:rsidR="0003535C" w:rsidRDefault="0003535C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lastRenderedPageBreak/>
              <w:t>ный опрос</w:t>
            </w:r>
          </w:p>
          <w:p w:rsidR="0003535C" w:rsidRDefault="0003535C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>ешение case-заданий</w:t>
            </w:r>
          </w:p>
          <w:p w:rsidR="0003535C" w:rsidRPr="00CF71B7" w:rsidRDefault="0003535C" w:rsidP="0003535C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03535C" w:rsidRDefault="0003535C">
            <w:r w:rsidRPr="00F66075">
              <w:rPr>
                <w:sz w:val="28"/>
                <w:szCs w:val="28"/>
              </w:rPr>
              <w:lastRenderedPageBreak/>
              <w:t>- аудиторная – на практич</w:t>
            </w:r>
            <w:r w:rsidRPr="00F66075">
              <w:rPr>
                <w:sz w:val="28"/>
                <w:szCs w:val="28"/>
              </w:rPr>
              <w:t>е</w:t>
            </w:r>
            <w:r w:rsidRPr="00F66075">
              <w:rPr>
                <w:sz w:val="28"/>
                <w:szCs w:val="28"/>
              </w:rPr>
              <w:t>ских занятиях</w:t>
            </w:r>
          </w:p>
        </w:tc>
      </w:tr>
      <w:tr w:rsidR="0003535C" w:rsidRPr="00033367" w:rsidTr="00EC1EF1">
        <w:tc>
          <w:tcPr>
            <w:tcW w:w="392" w:type="dxa"/>
            <w:shd w:val="clear" w:color="auto" w:fill="auto"/>
          </w:tcPr>
          <w:p w:rsidR="0003535C" w:rsidRDefault="0003535C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529FE" w:rsidRPr="005F5571" w:rsidRDefault="0003535C" w:rsidP="008529FE">
            <w:pPr>
              <w:jc w:val="both"/>
              <w:rPr>
                <w:sz w:val="28"/>
                <w:szCs w:val="28"/>
              </w:rPr>
            </w:pPr>
            <w:r w:rsidRPr="0005357C">
              <w:rPr>
                <w:b/>
                <w:color w:val="000000"/>
                <w:sz w:val="28"/>
                <w:szCs w:val="28"/>
              </w:rPr>
              <w:t xml:space="preserve">Тема 6. </w:t>
            </w:r>
            <w:r w:rsidRPr="005F5571">
              <w:rPr>
                <w:sz w:val="28"/>
                <w:szCs w:val="28"/>
              </w:rPr>
              <w:t xml:space="preserve"> </w:t>
            </w:r>
            <w:r w:rsidR="008529FE" w:rsidRPr="00504032">
              <w:rPr>
                <w:sz w:val="28"/>
                <w:szCs w:val="28"/>
              </w:rPr>
              <w:t>Острый живот в гинек</w:t>
            </w:r>
            <w:r w:rsidR="008529FE" w:rsidRPr="00504032">
              <w:rPr>
                <w:sz w:val="28"/>
                <w:szCs w:val="28"/>
              </w:rPr>
              <w:t>о</w:t>
            </w:r>
            <w:r w:rsidR="008529FE" w:rsidRPr="00504032">
              <w:rPr>
                <w:sz w:val="28"/>
                <w:szCs w:val="28"/>
              </w:rPr>
              <w:t>логии: причины, клиника, ди</w:t>
            </w:r>
            <w:r w:rsidR="008529FE" w:rsidRPr="00504032">
              <w:rPr>
                <w:sz w:val="28"/>
                <w:szCs w:val="28"/>
              </w:rPr>
              <w:t>а</w:t>
            </w:r>
            <w:r w:rsidR="008529FE" w:rsidRPr="00504032">
              <w:rPr>
                <w:sz w:val="28"/>
                <w:szCs w:val="28"/>
              </w:rPr>
              <w:t>гностика, леч</w:t>
            </w:r>
            <w:r w:rsidR="008529FE" w:rsidRPr="00504032">
              <w:rPr>
                <w:sz w:val="28"/>
                <w:szCs w:val="28"/>
              </w:rPr>
              <w:t>е</w:t>
            </w:r>
            <w:r w:rsidR="008529FE" w:rsidRPr="00504032">
              <w:rPr>
                <w:sz w:val="28"/>
                <w:szCs w:val="28"/>
              </w:rPr>
              <w:t>ния, профила</w:t>
            </w:r>
            <w:r w:rsidR="008529FE" w:rsidRPr="00504032">
              <w:rPr>
                <w:sz w:val="28"/>
                <w:szCs w:val="28"/>
              </w:rPr>
              <w:t>к</w:t>
            </w:r>
            <w:r w:rsidR="008529FE" w:rsidRPr="00504032">
              <w:rPr>
                <w:sz w:val="28"/>
                <w:szCs w:val="28"/>
              </w:rPr>
              <w:t xml:space="preserve">тика. </w:t>
            </w:r>
          </w:p>
          <w:p w:rsidR="0003535C" w:rsidRPr="005F5571" w:rsidRDefault="0003535C" w:rsidP="002C366E">
            <w:pPr>
              <w:rPr>
                <w:sz w:val="28"/>
                <w:szCs w:val="28"/>
              </w:rPr>
            </w:pPr>
          </w:p>
          <w:p w:rsidR="0003535C" w:rsidRDefault="0003535C" w:rsidP="00F65EF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529FE" w:rsidRDefault="008529FE" w:rsidP="008529FE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8529FE" w:rsidRPr="00F65EF7" w:rsidRDefault="008529FE" w:rsidP="00852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8529FE" w:rsidRDefault="008529FE" w:rsidP="008529FE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8529FE" w:rsidRDefault="008529FE" w:rsidP="008529F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8529FE" w:rsidRDefault="008529FE" w:rsidP="008529F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5. Подбор и обзор литературы и электронных источников информации по индувидуал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 заданной теме;</w:t>
            </w:r>
          </w:p>
          <w:p w:rsidR="0003535C" w:rsidRPr="00F65EF7" w:rsidRDefault="008529FE" w:rsidP="008529FE">
            <w:pPr>
              <w:rPr>
                <w:sz w:val="28"/>
                <w:szCs w:val="28"/>
              </w:rPr>
            </w:pPr>
            <w:r>
              <w:rPr>
                <w:sz w:val="28"/>
              </w:rPr>
              <w:t>6.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дач.</w:t>
            </w:r>
          </w:p>
        </w:tc>
        <w:tc>
          <w:tcPr>
            <w:tcW w:w="1710" w:type="dxa"/>
            <w:shd w:val="clear" w:color="auto" w:fill="auto"/>
          </w:tcPr>
          <w:p w:rsidR="008529FE" w:rsidRDefault="008529FE" w:rsidP="00852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B7BF2">
              <w:rPr>
                <w:sz w:val="28"/>
                <w:szCs w:val="28"/>
              </w:rPr>
              <w:t>. Тест</w:t>
            </w:r>
          </w:p>
          <w:p w:rsidR="008529FE" w:rsidRDefault="008529FE" w:rsidP="008529FE">
            <w:pPr>
              <w:rPr>
                <w:sz w:val="28"/>
                <w:szCs w:val="28"/>
              </w:rPr>
            </w:pPr>
            <w:r w:rsidRPr="003B7BF2">
              <w:rPr>
                <w:sz w:val="28"/>
                <w:szCs w:val="28"/>
              </w:rPr>
              <w:t>2. Собесе-дование</w:t>
            </w:r>
          </w:p>
          <w:p w:rsidR="008529FE" w:rsidRDefault="008529FE" w:rsidP="008529FE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8529FE" w:rsidRDefault="008529FE" w:rsidP="00852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>ешение case-заданий</w:t>
            </w:r>
          </w:p>
          <w:p w:rsidR="0003535C" w:rsidRDefault="008529FE" w:rsidP="008529FE">
            <w:r w:rsidRPr="00776813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П</w:t>
            </w:r>
            <w:r w:rsidRPr="00776813">
              <w:rPr>
                <w:sz w:val="28"/>
                <w:szCs w:val="28"/>
              </w:rPr>
              <w:t>ре</w:t>
            </w:r>
            <w:r w:rsidRPr="00776813">
              <w:rPr>
                <w:sz w:val="28"/>
                <w:szCs w:val="28"/>
              </w:rPr>
              <w:t>д</w:t>
            </w:r>
            <w:r w:rsidRPr="00776813">
              <w:rPr>
                <w:sz w:val="28"/>
                <w:szCs w:val="28"/>
              </w:rPr>
              <w:t>ставление презент</w:t>
            </w:r>
            <w:r w:rsidRPr="00776813">
              <w:rPr>
                <w:sz w:val="28"/>
                <w:szCs w:val="28"/>
              </w:rPr>
              <w:t>а</w:t>
            </w:r>
            <w:r w:rsidRPr="00776813">
              <w:rPr>
                <w:sz w:val="28"/>
                <w:szCs w:val="28"/>
              </w:rPr>
              <w:t>ции</w:t>
            </w:r>
          </w:p>
          <w:p w:rsidR="0003535C" w:rsidRDefault="0003535C" w:rsidP="0003535C"/>
        </w:tc>
        <w:tc>
          <w:tcPr>
            <w:tcW w:w="2082" w:type="dxa"/>
            <w:shd w:val="clear" w:color="auto" w:fill="auto"/>
          </w:tcPr>
          <w:p w:rsidR="0003535C" w:rsidRDefault="0003535C">
            <w:r w:rsidRPr="00F66075">
              <w:rPr>
                <w:sz w:val="28"/>
                <w:szCs w:val="28"/>
              </w:rPr>
              <w:t>- аудиторная – на практич</w:t>
            </w:r>
            <w:r w:rsidRPr="00F66075">
              <w:rPr>
                <w:sz w:val="28"/>
                <w:szCs w:val="28"/>
              </w:rPr>
              <w:t>е</w:t>
            </w:r>
            <w:r w:rsidRPr="00F66075">
              <w:rPr>
                <w:sz w:val="28"/>
                <w:szCs w:val="28"/>
              </w:rPr>
              <w:t>ских занятиях</w:t>
            </w:r>
          </w:p>
        </w:tc>
      </w:tr>
      <w:tr w:rsidR="0003535C" w:rsidRPr="00033367" w:rsidTr="00EC1EF1">
        <w:tc>
          <w:tcPr>
            <w:tcW w:w="392" w:type="dxa"/>
            <w:shd w:val="clear" w:color="auto" w:fill="auto"/>
          </w:tcPr>
          <w:p w:rsidR="0003535C" w:rsidRDefault="0003535C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529FE" w:rsidRDefault="0003535C" w:rsidP="008529FE">
            <w:pPr>
              <w:rPr>
                <w:sz w:val="28"/>
                <w:szCs w:val="28"/>
              </w:rPr>
            </w:pPr>
            <w:r w:rsidRPr="0005357C">
              <w:rPr>
                <w:b/>
                <w:color w:val="000000"/>
                <w:sz w:val="28"/>
                <w:szCs w:val="28"/>
              </w:rPr>
              <w:t xml:space="preserve">Тема 7. </w:t>
            </w:r>
            <w:r w:rsidR="008529FE" w:rsidRPr="00504032">
              <w:rPr>
                <w:sz w:val="28"/>
                <w:szCs w:val="28"/>
              </w:rPr>
              <w:t>Нар</w:t>
            </w:r>
            <w:r w:rsidR="008529FE" w:rsidRPr="00504032">
              <w:rPr>
                <w:sz w:val="28"/>
                <w:szCs w:val="28"/>
              </w:rPr>
              <w:t>у</w:t>
            </w:r>
            <w:r w:rsidR="008529FE" w:rsidRPr="00504032">
              <w:rPr>
                <w:sz w:val="28"/>
                <w:szCs w:val="28"/>
              </w:rPr>
              <w:t>шения менстр</w:t>
            </w:r>
            <w:r w:rsidR="008529FE" w:rsidRPr="00504032">
              <w:rPr>
                <w:sz w:val="28"/>
                <w:szCs w:val="28"/>
              </w:rPr>
              <w:t>у</w:t>
            </w:r>
            <w:r w:rsidR="008529FE" w:rsidRPr="00504032">
              <w:rPr>
                <w:sz w:val="28"/>
                <w:szCs w:val="28"/>
              </w:rPr>
              <w:t>ального цикла. ДМК (ювенил</w:t>
            </w:r>
            <w:r w:rsidR="008529FE" w:rsidRPr="00504032">
              <w:rPr>
                <w:sz w:val="28"/>
                <w:szCs w:val="28"/>
              </w:rPr>
              <w:t>ь</w:t>
            </w:r>
            <w:r w:rsidR="008529FE" w:rsidRPr="00504032">
              <w:rPr>
                <w:sz w:val="28"/>
                <w:szCs w:val="28"/>
              </w:rPr>
              <w:t>ные, в репроду</w:t>
            </w:r>
            <w:r w:rsidR="008529FE" w:rsidRPr="00504032">
              <w:rPr>
                <w:sz w:val="28"/>
                <w:szCs w:val="28"/>
              </w:rPr>
              <w:t>к</w:t>
            </w:r>
            <w:r w:rsidR="008529FE" w:rsidRPr="00504032">
              <w:rPr>
                <w:sz w:val="28"/>
                <w:szCs w:val="28"/>
              </w:rPr>
              <w:t>тивном возрасте, климактерич</w:t>
            </w:r>
            <w:r w:rsidR="008529FE" w:rsidRPr="00504032">
              <w:rPr>
                <w:sz w:val="28"/>
                <w:szCs w:val="28"/>
              </w:rPr>
              <w:t>е</w:t>
            </w:r>
            <w:r w:rsidR="008529FE" w:rsidRPr="00504032">
              <w:rPr>
                <w:sz w:val="28"/>
                <w:szCs w:val="28"/>
              </w:rPr>
              <w:t>ские). Объем о</w:t>
            </w:r>
            <w:r w:rsidR="008529FE" w:rsidRPr="00504032">
              <w:rPr>
                <w:sz w:val="28"/>
                <w:szCs w:val="28"/>
              </w:rPr>
              <w:t>б</w:t>
            </w:r>
            <w:r w:rsidR="008529FE" w:rsidRPr="00504032">
              <w:rPr>
                <w:sz w:val="28"/>
                <w:szCs w:val="28"/>
              </w:rPr>
              <w:t>следования, дифференциал</w:t>
            </w:r>
            <w:r w:rsidR="008529FE" w:rsidRPr="00504032">
              <w:rPr>
                <w:sz w:val="28"/>
                <w:szCs w:val="28"/>
              </w:rPr>
              <w:t>ь</w:t>
            </w:r>
            <w:r w:rsidR="008529FE" w:rsidRPr="00504032">
              <w:rPr>
                <w:sz w:val="28"/>
                <w:szCs w:val="28"/>
              </w:rPr>
              <w:t>ная диагностика, неотложная п</w:t>
            </w:r>
            <w:r w:rsidR="008529FE" w:rsidRPr="00504032">
              <w:rPr>
                <w:sz w:val="28"/>
                <w:szCs w:val="28"/>
              </w:rPr>
              <w:t>о</w:t>
            </w:r>
            <w:r w:rsidR="008529FE" w:rsidRPr="00504032">
              <w:rPr>
                <w:sz w:val="28"/>
                <w:szCs w:val="28"/>
              </w:rPr>
              <w:t>мощь на дого</w:t>
            </w:r>
            <w:r w:rsidR="008529FE" w:rsidRPr="00504032">
              <w:rPr>
                <w:sz w:val="28"/>
                <w:szCs w:val="28"/>
              </w:rPr>
              <w:t>с</w:t>
            </w:r>
            <w:r w:rsidR="008529FE" w:rsidRPr="00504032">
              <w:rPr>
                <w:sz w:val="28"/>
                <w:szCs w:val="28"/>
              </w:rPr>
              <w:t>питальном эт</w:t>
            </w:r>
            <w:r w:rsidR="008529FE" w:rsidRPr="00504032">
              <w:rPr>
                <w:sz w:val="28"/>
                <w:szCs w:val="28"/>
              </w:rPr>
              <w:t>а</w:t>
            </w:r>
            <w:r w:rsidR="008529FE" w:rsidRPr="00504032">
              <w:rPr>
                <w:sz w:val="28"/>
                <w:szCs w:val="28"/>
              </w:rPr>
              <w:t>пе.</w:t>
            </w:r>
          </w:p>
          <w:p w:rsidR="0003535C" w:rsidRPr="005F5571" w:rsidRDefault="0003535C" w:rsidP="002C366E">
            <w:pPr>
              <w:rPr>
                <w:sz w:val="28"/>
                <w:szCs w:val="28"/>
              </w:rPr>
            </w:pPr>
          </w:p>
          <w:p w:rsidR="0003535C" w:rsidRDefault="0003535C" w:rsidP="00F65EF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529FE" w:rsidRDefault="008529FE" w:rsidP="008529FE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8529FE" w:rsidRPr="00F65EF7" w:rsidRDefault="008529FE" w:rsidP="00852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8529FE" w:rsidRDefault="008529FE" w:rsidP="008529FE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8529FE" w:rsidRDefault="008529FE" w:rsidP="008529F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8529FE" w:rsidRDefault="008529FE" w:rsidP="008529F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5. Подбор и обзор литературы и электронных источников информации по индувидуал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 заданной теме;</w:t>
            </w:r>
          </w:p>
          <w:p w:rsidR="0003535C" w:rsidRPr="00181F40" w:rsidRDefault="008529FE" w:rsidP="008529F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6.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дач.</w:t>
            </w:r>
          </w:p>
        </w:tc>
        <w:tc>
          <w:tcPr>
            <w:tcW w:w="1710" w:type="dxa"/>
            <w:shd w:val="clear" w:color="auto" w:fill="auto"/>
          </w:tcPr>
          <w:p w:rsidR="008529FE" w:rsidRDefault="008529FE" w:rsidP="00852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B7BF2">
              <w:rPr>
                <w:sz w:val="28"/>
                <w:szCs w:val="28"/>
              </w:rPr>
              <w:t>. Тест</w:t>
            </w:r>
          </w:p>
          <w:p w:rsidR="008529FE" w:rsidRDefault="008529FE" w:rsidP="008529FE">
            <w:pPr>
              <w:rPr>
                <w:sz w:val="28"/>
                <w:szCs w:val="28"/>
              </w:rPr>
            </w:pPr>
            <w:r w:rsidRPr="003B7BF2">
              <w:rPr>
                <w:sz w:val="28"/>
                <w:szCs w:val="28"/>
              </w:rPr>
              <w:t>2. Собесе-дование</w:t>
            </w:r>
          </w:p>
          <w:p w:rsidR="008529FE" w:rsidRDefault="008529FE" w:rsidP="008529FE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8529FE" w:rsidRDefault="008529FE" w:rsidP="00852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>ешение case-заданий</w:t>
            </w:r>
          </w:p>
          <w:p w:rsidR="008529FE" w:rsidRPr="00CF71B7" w:rsidRDefault="008529FE" w:rsidP="008529FE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П</w:t>
            </w:r>
            <w:r w:rsidRPr="00776813">
              <w:rPr>
                <w:sz w:val="28"/>
                <w:szCs w:val="28"/>
              </w:rPr>
              <w:t>ре</w:t>
            </w:r>
            <w:r w:rsidRPr="00776813">
              <w:rPr>
                <w:sz w:val="28"/>
                <w:szCs w:val="28"/>
              </w:rPr>
              <w:t>д</w:t>
            </w:r>
            <w:r w:rsidRPr="00776813">
              <w:rPr>
                <w:sz w:val="28"/>
                <w:szCs w:val="28"/>
              </w:rPr>
              <w:t>ставление презент</w:t>
            </w:r>
            <w:r w:rsidRPr="00776813">
              <w:rPr>
                <w:sz w:val="28"/>
                <w:szCs w:val="28"/>
              </w:rPr>
              <w:t>а</w:t>
            </w:r>
            <w:r w:rsidRPr="00776813">
              <w:rPr>
                <w:sz w:val="28"/>
                <w:szCs w:val="28"/>
              </w:rPr>
              <w:t>ции</w:t>
            </w:r>
            <w:r>
              <w:rPr>
                <w:sz w:val="28"/>
                <w:szCs w:val="28"/>
              </w:rPr>
              <w:t>.</w:t>
            </w:r>
          </w:p>
          <w:p w:rsidR="0003535C" w:rsidRPr="00CF71B7" w:rsidRDefault="0003535C" w:rsidP="008529FE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03535C" w:rsidRDefault="0003535C">
            <w:r w:rsidRPr="00F66075">
              <w:rPr>
                <w:sz w:val="28"/>
                <w:szCs w:val="28"/>
              </w:rPr>
              <w:t>- аудиторная – на практич</w:t>
            </w:r>
            <w:r w:rsidRPr="00F66075">
              <w:rPr>
                <w:sz w:val="28"/>
                <w:szCs w:val="28"/>
              </w:rPr>
              <w:t>е</w:t>
            </w:r>
            <w:r w:rsidRPr="00F66075">
              <w:rPr>
                <w:sz w:val="28"/>
                <w:szCs w:val="28"/>
              </w:rPr>
              <w:t>ских занятиях</w:t>
            </w:r>
          </w:p>
        </w:tc>
      </w:tr>
      <w:tr w:rsidR="0003535C" w:rsidRPr="00033367" w:rsidTr="0003535C">
        <w:tc>
          <w:tcPr>
            <w:tcW w:w="10421" w:type="dxa"/>
            <w:gridSpan w:val="5"/>
            <w:shd w:val="clear" w:color="auto" w:fill="auto"/>
          </w:tcPr>
          <w:p w:rsidR="0003535C" w:rsidRPr="00C05425" w:rsidRDefault="008529FE" w:rsidP="00C0542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Модуль 2. А</w:t>
            </w:r>
            <w:r w:rsidR="0003535C">
              <w:rPr>
                <w:b/>
                <w:color w:val="000000"/>
                <w:sz w:val="28"/>
                <w:szCs w:val="28"/>
              </w:rPr>
              <w:t>кушерство</w:t>
            </w:r>
          </w:p>
        </w:tc>
      </w:tr>
      <w:tr w:rsidR="0003535C" w:rsidRPr="00033367" w:rsidTr="00EC1EF1">
        <w:tc>
          <w:tcPr>
            <w:tcW w:w="392" w:type="dxa"/>
            <w:shd w:val="clear" w:color="auto" w:fill="auto"/>
          </w:tcPr>
          <w:p w:rsidR="0003535C" w:rsidRDefault="0003535C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3535C" w:rsidRPr="0060230B" w:rsidRDefault="0003535C" w:rsidP="008529FE">
            <w:pPr>
              <w:rPr>
                <w:sz w:val="28"/>
                <w:szCs w:val="28"/>
              </w:rPr>
            </w:pPr>
            <w:r w:rsidRPr="0005357C">
              <w:rPr>
                <w:b/>
                <w:color w:val="000000"/>
                <w:sz w:val="28"/>
                <w:szCs w:val="28"/>
              </w:rPr>
              <w:t xml:space="preserve">Тема 1. </w:t>
            </w:r>
            <w:r w:rsidR="008529FE" w:rsidRPr="00537050">
              <w:rPr>
                <w:sz w:val="28"/>
                <w:szCs w:val="28"/>
              </w:rPr>
              <w:t xml:space="preserve">Задачи и организация </w:t>
            </w:r>
            <w:r w:rsidR="008529FE" w:rsidRPr="00537050">
              <w:rPr>
                <w:sz w:val="28"/>
                <w:szCs w:val="28"/>
              </w:rPr>
              <w:lastRenderedPageBreak/>
              <w:t>акушерской п</w:t>
            </w:r>
            <w:r w:rsidR="008529FE" w:rsidRPr="00537050">
              <w:rPr>
                <w:sz w:val="28"/>
                <w:szCs w:val="28"/>
              </w:rPr>
              <w:t>о</w:t>
            </w:r>
            <w:r w:rsidR="008529FE" w:rsidRPr="00537050">
              <w:rPr>
                <w:sz w:val="28"/>
                <w:szCs w:val="28"/>
              </w:rPr>
              <w:t>мощи. Типы и структура р</w:t>
            </w:r>
            <w:r w:rsidR="008529FE" w:rsidRPr="00537050">
              <w:rPr>
                <w:sz w:val="28"/>
                <w:szCs w:val="28"/>
              </w:rPr>
              <w:t>о</w:t>
            </w:r>
            <w:r w:rsidR="008529FE" w:rsidRPr="00537050">
              <w:rPr>
                <w:sz w:val="28"/>
                <w:szCs w:val="28"/>
              </w:rPr>
              <w:t>дильных ста</w:t>
            </w:r>
            <w:r w:rsidR="008529FE" w:rsidRPr="00537050">
              <w:rPr>
                <w:sz w:val="28"/>
                <w:szCs w:val="28"/>
              </w:rPr>
              <w:softHyphen/>
              <w:t>ционаров. Сан</w:t>
            </w:r>
            <w:r w:rsidR="008529FE" w:rsidRPr="00537050">
              <w:rPr>
                <w:sz w:val="28"/>
                <w:szCs w:val="28"/>
              </w:rPr>
              <w:t>и</w:t>
            </w:r>
            <w:r w:rsidR="008529FE" w:rsidRPr="00537050">
              <w:rPr>
                <w:sz w:val="28"/>
                <w:szCs w:val="28"/>
              </w:rPr>
              <w:t>тарно-эпидемиолог</w:t>
            </w:r>
            <w:r w:rsidR="008529FE" w:rsidRPr="00537050">
              <w:rPr>
                <w:sz w:val="28"/>
                <w:szCs w:val="28"/>
              </w:rPr>
              <w:t>и</w:t>
            </w:r>
            <w:r w:rsidR="008529FE" w:rsidRPr="00537050">
              <w:rPr>
                <w:sz w:val="28"/>
                <w:szCs w:val="28"/>
              </w:rPr>
              <w:t>ческий режим родовспомог</w:t>
            </w:r>
            <w:r w:rsidR="008529FE" w:rsidRPr="00537050">
              <w:rPr>
                <w:sz w:val="28"/>
                <w:szCs w:val="28"/>
              </w:rPr>
              <w:t>а</w:t>
            </w:r>
            <w:r w:rsidR="008529FE" w:rsidRPr="00537050">
              <w:rPr>
                <w:sz w:val="28"/>
                <w:szCs w:val="28"/>
              </w:rPr>
              <w:t>тельных учр</w:t>
            </w:r>
            <w:r w:rsidR="008529FE" w:rsidRPr="00537050">
              <w:rPr>
                <w:sz w:val="28"/>
                <w:szCs w:val="28"/>
              </w:rPr>
              <w:t>е</w:t>
            </w:r>
            <w:r w:rsidR="008529FE" w:rsidRPr="00537050">
              <w:rPr>
                <w:sz w:val="28"/>
                <w:szCs w:val="28"/>
              </w:rPr>
              <w:t>жде</w:t>
            </w:r>
            <w:r w:rsidR="008529FE" w:rsidRPr="00537050">
              <w:rPr>
                <w:sz w:val="28"/>
                <w:szCs w:val="28"/>
              </w:rPr>
              <w:softHyphen/>
              <w:t>ний Проф</w:t>
            </w:r>
            <w:r w:rsidR="008529FE" w:rsidRPr="00537050">
              <w:rPr>
                <w:sz w:val="28"/>
                <w:szCs w:val="28"/>
              </w:rPr>
              <w:t>и</w:t>
            </w:r>
            <w:r w:rsidR="008529FE" w:rsidRPr="00537050">
              <w:rPr>
                <w:sz w:val="28"/>
                <w:szCs w:val="28"/>
              </w:rPr>
              <w:t>лактика внутр</w:t>
            </w:r>
            <w:r w:rsidR="008529FE" w:rsidRPr="00537050">
              <w:rPr>
                <w:sz w:val="28"/>
                <w:szCs w:val="28"/>
              </w:rPr>
              <w:t>и</w:t>
            </w:r>
            <w:r w:rsidR="008529FE" w:rsidRPr="00537050">
              <w:rPr>
                <w:sz w:val="28"/>
                <w:szCs w:val="28"/>
              </w:rPr>
              <w:t>больничных и</w:t>
            </w:r>
            <w:r w:rsidR="008529FE" w:rsidRPr="00537050">
              <w:rPr>
                <w:sz w:val="28"/>
                <w:szCs w:val="28"/>
              </w:rPr>
              <w:t>н</w:t>
            </w:r>
            <w:r w:rsidR="008529FE" w:rsidRPr="00537050">
              <w:rPr>
                <w:sz w:val="28"/>
                <w:szCs w:val="28"/>
              </w:rPr>
              <w:t>фекций в ак</w:t>
            </w:r>
            <w:r w:rsidR="008529FE" w:rsidRPr="00537050">
              <w:rPr>
                <w:sz w:val="28"/>
                <w:szCs w:val="28"/>
              </w:rPr>
              <w:t>у</w:t>
            </w:r>
            <w:r w:rsidR="008529FE" w:rsidRPr="00537050">
              <w:rPr>
                <w:sz w:val="28"/>
                <w:szCs w:val="28"/>
              </w:rPr>
              <w:t>шерских стац</w:t>
            </w:r>
            <w:r w:rsidR="008529FE" w:rsidRPr="00537050">
              <w:rPr>
                <w:sz w:val="28"/>
                <w:szCs w:val="28"/>
              </w:rPr>
              <w:t>и</w:t>
            </w:r>
            <w:r w:rsidR="008529FE" w:rsidRPr="00537050">
              <w:rPr>
                <w:sz w:val="28"/>
                <w:szCs w:val="28"/>
              </w:rPr>
              <w:t>онарах.</w:t>
            </w:r>
          </w:p>
        </w:tc>
        <w:tc>
          <w:tcPr>
            <w:tcW w:w="3969" w:type="dxa"/>
            <w:shd w:val="clear" w:color="auto" w:fill="auto"/>
          </w:tcPr>
          <w:p w:rsidR="0003535C" w:rsidRDefault="0003535C" w:rsidP="0060230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03535C" w:rsidRPr="00F65EF7" w:rsidRDefault="0003535C" w:rsidP="00602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lastRenderedPageBreak/>
              <w:t>ными документами;</w:t>
            </w:r>
          </w:p>
          <w:p w:rsidR="0003535C" w:rsidRDefault="0003535C" w:rsidP="0060230B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03535C" w:rsidRDefault="0003535C" w:rsidP="0060230B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03535C" w:rsidRDefault="0003535C" w:rsidP="0060230B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5. Подбор и обзор литературы и электронных источников информации по индивидуал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 заданной теме;</w:t>
            </w:r>
          </w:p>
          <w:p w:rsidR="0003535C" w:rsidRDefault="0003535C" w:rsidP="002C366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6.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дач.</w:t>
            </w:r>
          </w:p>
          <w:p w:rsidR="008529FE" w:rsidRPr="00754122" w:rsidRDefault="008529FE" w:rsidP="002C366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03535C" w:rsidRDefault="0003535C" w:rsidP="00776813">
            <w:pPr>
              <w:rPr>
                <w:sz w:val="28"/>
                <w:szCs w:val="28"/>
              </w:rPr>
            </w:pPr>
            <w:r w:rsidRPr="00C91DB0">
              <w:rPr>
                <w:sz w:val="28"/>
                <w:szCs w:val="28"/>
              </w:rPr>
              <w:lastRenderedPageBreak/>
              <w:t>1. Тест</w:t>
            </w:r>
          </w:p>
          <w:p w:rsidR="0003535C" w:rsidRDefault="0003535C" w:rsidP="00776813">
            <w:pPr>
              <w:rPr>
                <w:sz w:val="28"/>
                <w:szCs w:val="28"/>
              </w:rPr>
            </w:pPr>
            <w:r w:rsidRPr="00C91DB0">
              <w:rPr>
                <w:sz w:val="28"/>
                <w:szCs w:val="28"/>
              </w:rPr>
              <w:t>2. Собесе-</w:t>
            </w:r>
            <w:r w:rsidRPr="00C91DB0">
              <w:rPr>
                <w:sz w:val="28"/>
                <w:szCs w:val="28"/>
              </w:rPr>
              <w:lastRenderedPageBreak/>
              <w:t>дование</w:t>
            </w:r>
          </w:p>
          <w:p w:rsidR="0003535C" w:rsidRDefault="0003535C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03535C" w:rsidRDefault="0003535C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>ешение case-заданий</w:t>
            </w:r>
          </w:p>
          <w:p w:rsidR="0003535C" w:rsidRPr="00C91DB0" w:rsidRDefault="0003535C" w:rsidP="00776813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03535C" w:rsidRDefault="0003535C">
            <w:r w:rsidRPr="004371B0">
              <w:rPr>
                <w:sz w:val="28"/>
                <w:szCs w:val="28"/>
              </w:rPr>
              <w:lastRenderedPageBreak/>
              <w:t>- аудиторная – на практич</w:t>
            </w:r>
            <w:r w:rsidRPr="004371B0">
              <w:rPr>
                <w:sz w:val="28"/>
                <w:szCs w:val="28"/>
              </w:rPr>
              <w:t>е</w:t>
            </w:r>
            <w:r w:rsidRPr="004371B0">
              <w:rPr>
                <w:sz w:val="28"/>
                <w:szCs w:val="28"/>
              </w:rPr>
              <w:lastRenderedPageBreak/>
              <w:t>ских занятиях</w:t>
            </w:r>
          </w:p>
        </w:tc>
      </w:tr>
      <w:tr w:rsidR="0003535C" w:rsidRPr="00033367" w:rsidTr="00EC1EF1">
        <w:tc>
          <w:tcPr>
            <w:tcW w:w="392" w:type="dxa"/>
            <w:shd w:val="clear" w:color="auto" w:fill="auto"/>
          </w:tcPr>
          <w:p w:rsidR="0003535C" w:rsidRDefault="0003535C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3535C" w:rsidRPr="00754122" w:rsidRDefault="0003535C" w:rsidP="00F65EF7">
            <w:pPr>
              <w:rPr>
                <w:sz w:val="28"/>
                <w:szCs w:val="28"/>
              </w:rPr>
            </w:pPr>
            <w:r w:rsidRPr="0005357C">
              <w:rPr>
                <w:b/>
                <w:color w:val="000000"/>
                <w:sz w:val="28"/>
                <w:szCs w:val="28"/>
              </w:rPr>
              <w:t xml:space="preserve">Тема 2. </w:t>
            </w:r>
            <w:r w:rsidR="008529FE" w:rsidRPr="00537050">
              <w:rPr>
                <w:sz w:val="28"/>
                <w:szCs w:val="28"/>
              </w:rPr>
              <w:t>Стру</w:t>
            </w:r>
            <w:r w:rsidR="008529FE" w:rsidRPr="00537050">
              <w:rPr>
                <w:sz w:val="28"/>
                <w:szCs w:val="28"/>
              </w:rPr>
              <w:t>к</w:t>
            </w:r>
            <w:r w:rsidR="008529FE" w:rsidRPr="00537050">
              <w:rPr>
                <w:sz w:val="28"/>
                <w:szCs w:val="28"/>
              </w:rPr>
              <w:t>тура и организ</w:t>
            </w:r>
            <w:r w:rsidR="008529FE" w:rsidRPr="00537050">
              <w:rPr>
                <w:sz w:val="28"/>
                <w:szCs w:val="28"/>
              </w:rPr>
              <w:t>а</w:t>
            </w:r>
            <w:r w:rsidR="008529FE" w:rsidRPr="00537050">
              <w:rPr>
                <w:sz w:val="28"/>
                <w:szCs w:val="28"/>
              </w:rPr>
              <w:t xml:space="preserve">ция женской консультации.  </w:t>
            </w:r>
            <w:r w:rsidR="008529FE" w:rsidRPr="00537050">
              <w:rPr>
                <w:bCs/>
                <w:sz w:val="28"/>
                <w:szCs w:val="28"/>
              </w:rPr>
              <w:t>Принцип работы женской ко</w:t>
            </w:r>
            <w:r w:rsidR="008529FE" w:rsidRPr="00537050">
              <w:rPr>
                <w:bCs/>
                <w:sz w:val="28"/>
                <w:szCs w:val="28"/>
              </w:rPr>
              <w:t>н</w:t>
            </w:r>
            <w:r w:rsidR="008529FE" w:rsidRPr="00537050">
              <w:rPr>
                <w:bCs/>
                <w:sz w:val="28"/>
                <w:szCs w:val="28"/>
              </w:rPr>
              <w:t>сультации</w:t>
            </w:r>
            <w:r w:rsidR="008529FE" w:rsidRPr="00537050">
              <w:rPr>
                <w:sz w:val="28"/>
                <w:szCs w:val="28"/>
              </w:rPr>
              <w:t xml:space="preserve"> роль ее в профила</w:t>
            </w:r>
            <w:r w:rsidR="008529FE" w:rsidRPr="00537050">
              <w:rPr>
                <w:sz w:val="28"/>
                <w:szCs w:val="28"/>
              </w:rPr>
              <w:t>к</w:t>
            </w:r>
            <w:r w:rsidR="008529FE" w:rsidRPr="00537050">
              <w:rPr>
                <w:sz w:val="28"/>
                <w:szCs w:val="28"/>
              </w:rPr>
              <w:t>тике осложн</w:t>
            </w:r>
            <w:r w:rsidR="008529FE" w:rsidRPr="00537050">
              <w:rPr>
                <w:sz w:val="28"/>
                <w:szCs w:val="28"/>
              </w:rPr>
              <w:t>е</w:t>
            </w:r>
            <w:r w:rsidR="008529FE" w:rsidRPr="00537050">
              <w:rPr>
                <w:sz w:val="28"/>
                <w:szCs w:val="28"/>
              </w:rPr>
              <w:t>ний беременн</w:t>
            </w:r>
            <w:r w:rsidR="008529FE" w:rsidRPr="00537050">
              <w:rPr>
                <w:sz w:val="28"/>
                <w:szCs w:val="28"/>
              </w:rPr>
              <w:t>о</w:t>
            </w:r>
            <w:r w:rsidR="008529FE" w:rsidRPr="00537050">
              <w:rPr>
                <w:sz w:val="28"/>
                <w:szCs w:val="28"/>
              </w:rPr>
              <w:t>сти.Диагностика беременности. Методы обсл</w:t>
            </w:r>
            <w:r w:rsidR="008529FE" w:rsidRPr="00537050">
              <w:rPr>
                <w:sz w:val="28"/>
                <w:szCs w:val="28"/>
              </w:rPr>
              <w:t>е</w:t>
            </w:r>
            <w:r w:rsidR="008529FE" w:rsidRPr="00537050">
              <w:rPr>
                <w:sz w:val="28"/>
                <w:szCs w:val="28"/>
              </w:rPr>
              <w:t>дования во вр</w:t>
            </w:r>
            <w:r w:rsidR="008529FE" w:rsidRPr="00537050">
              <w:rPr>
                <w:sz w:val="28"/>
                <w:szCs w:val="28"/>
              </w:rPr>
              <w:t>е</w:t>
            </w:r>
            <w:r w:rsidR="008529FE" w:rsidRPr="00537050">
              <w:rPr>
                <w:sz w:val="28"/>
                <w:szCs w:val="28"/>
              </w:rPr>
              <w:t>мя беременно</w:t>
            </w:r>
            <w:r w:rsidR="008529FE" w:rsidRPr="00537050">
              <w:rPr>
                <w:sz w:val="28"/>
                <w:szCs w:val="28"/>
              </w:rPr>
              <w:softHyphen/>
              <w:t>сти и в родах. Опр</w:t>
            </w:r>
            <w:r w:rsidR="008529FE" w:rsidRPr="00537050">
              <w:rPr>
                <w:sz w:val="28"/>
                <w:szCs w:val="28"/>
              </w:rPr>
              <w:t>е</w:t>
            </w:r>
            <w:r w:rsidR="008529FE" w:rsidRPr="00537050">
              <w:rPr>
                <w:sz w:val="28"/>
                <w:szCs w:val="28"/>
              </w:rPr>
              <w:t>деление срока родов.</w:t>
            </w:r>
            <w:r w:rsidR="008529FE" w:rsidRPr="00537050">
              <w:rPr>
                <w:bCs/>
                <w:sz w:val="28"/>
                <w:szCs w:val="28"/>
              </w:rPr>
              <w:t xml:space="preserve"> Динам</w:t>
            </w:r>
            <w:r w:rsidR="008529FE" w:rsidRPr="00537050">
              <w:rPr>
                <w:bCs/>
                <w:sz w:val="28"/>
                <w:szCs w:val="28"/>
              </w:rPr>
              <w:t>и</w:t>
            </w:r>
            <w:r w:rsidR="008529FE" w:rsidRPr="00537050">
              <w:rPr>
                <w:bCs/>
                <w:sz w:val="28"/>
                <w:szCs w:val="28"/>
              </w:rPr>
              <w:t>ческое наблюд</w:t>
            </w:r>
            <w:r w:rsidR="008529FE" w:rsidRPr="00537050">
              <w:rPr>
                <w:bCs/>
                <w:sz w:val="28"/>
                <w:szCs w:val="28"/>
              </w:rPr>
              <w:t>е</w:t>
            </w:r>
            <w:r w:rsidR="008529FE" w:rsidRPr="00537050">
              <w:rPr>
                <w:bCs/>
                <w:sz w:val="28"/>
                <w:szCs w:val="28"/>
              </w:rPr>
              <w:t xml:space="preserve">ние </w:t>
            </w:r>
            <w:r w:rsidR="008529FE" w:rsidRPr="00537050">
              <w:rPr>
                <w:b/>
                <w:bCs/>
                <w:sz w:val="28"/>
                <w:szCs w:val="28"/>
              </w:rPr>
              <w:t>з</w:t>
            </w:r>
            <w:r w:rsidR="008529FE" w:rsidRPr="00537050">
              <w:rPr>
                <w:sz w:val="28"/>
                <w:szCs w:val="28"/>
              </w:rPr>
              <w:t xml:space="preserve">доровых беременных.  </w:t>
            </w:r>
          </w:p>
        </w:tc>
        <w:tc>
          <w:tcPr>
            <w:tcW w:w="3969" w:type="dxa"/>
            <w:shd w:val="clear" w:color="auto" w:fill="auto"/>
          </w:tcPr>
          <w:p w:rsidR="0003535C" w:rsidRDefault="0003535C" w:rsidP="0060230B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03535C" w:rsidRPr="00F65EF7" w:rsidRDefault="0003535C" w:rsidP="00602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03535C" w:rsidRDefault="0003535C" w:rsidP="0060230B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03535C" w:rsidRDefault="0003535C" w:rsidP="0060230B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03535C" w:rsidRDefault="0003535C" w:rsidP="0060230B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5. Подбор и обзор литературы и электронных источников информации по индивидуал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 заданной теме;</w:t>
            </w:r>
          </w:p>
          <w:p w:rsidR="0003535C" w:rsidRPr="00754122" w:rsidRDefault="0003535C" w:rsidP="002C366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6.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дач.</w:t>
            </w:r>
          </w:p>
        </w:tc>
        <w:tc>
          <w:tcPr>
            <w:tcW w:w="1710" w:type="dxa"/>
            <w:shd w:val="clear" w:color="auto" w:fill="auto"/>
          </w:tcPr>
          <w:p w:rsidR="0003535C" w:rsidRDefault="0003535C" w:rsidP="00776813">
            <w:pPr>
              <w:rPr>
                <w:sz w:val="28"/>
                <w:szCs w:val="28"/>
              </w:rPr>
            </w:pPr>
            <w:r w:rsidRPr="00C91DB0">
              <w:rPr>
                <w:sz w:val="28"/>
                <w:szCs w:val="28"/>
              </w:rPr>
              <w:t>1. Тест</w:t>
            </w:r>
          </w:p>
          <w:p w:rsidR="0003535C" w:rsidRDefault="0003535C" w:rsidP="00776813">
            <w:pPr>
              <w:rPr>
                <w:sz w:val="28"/>
                <w:szCs w:val="28"/>
              </w:rPr>
            </w:pPr>
            <w:r w:rsidRPr="00C91DB0">
              <w:rPr>
                <w:sz w:val="28"/>
                <w:szCs w:val="28"/>
              </w:rPr>
              <w:t>2. Собесе-дование</w:t>
            </w:r>
          </w:p>
          <w:p w:rsidR="0003535C" w:rsidRDefault="0003535C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03535C" w:rsidRDefault="0003535C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>ешение case-заданий</w:t>
            </w:r>
          </w:p>
          <w:p w:rsidR="0003535C" w:rsidRDefault="0003535C" w:rsidP="0003535C"/>
        </w:tc>
        <w:tc>
          <w:tcPr>
            <w:tcW w:w="2082" w:type="dxa"/>
            <w:shd w:val="clear" w:color="auto" w:fill="auto"/>
          </w:tcPr>
          <w:p w:rsidR="0003535C" w:rsidRDefault="0003535C">
            <w:r w:rsidRPr="004371B0">
              <w:rPr>
                <w:sz w:val="28"/>
                <w:szCs w:val="28"/>
              </w:rPr>
              <w:t>- аудиторная – на практич</w:t>
            </w:r>
            <w:r w:rsidRPr="004371B0">
              <w:rPr>
                <w:sz w:val="28"/>
                <w:szCs w:val="28"/>
              </w:rPr>
              <w:t>е</w:t>
            </w:r>
            <w:r w:rsidRPr="004371B0">
              <w:rPr>
                <w:sz w:val="28"/>
                <w:szCs w:val="28"/>
              </w:rPr>
              <w:t>ских занятиях</w:t>
            </w:r>
          </w:p>
        </w:tc>
      </w:tr>
      <w:tr w:rsidR="0003535C" w:rsidRPr="00033367" w:rsidTr="00EC1EF1">
        <w:tc>
          <w:tcPr>
            <w:tcW w:w="392" w:type="dxa"/>
            <w:shd w:val="clear" w:color="auto" w:fill="auto"/>
          </w:tcPr>
          <w:p w:rsidR="0003535C" w:rsidRDefault="0003535C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3535C" w:rsidRDefault="0003535C" w:rsidP="008529FE">
            <w:pPr>
              <w:rPr>
                <w:sz w:val="24"/>
                <w:szCs w:val="24"/>
              </w:rPr>
            </w:pPr>
            <w:r w:rsidRPr="0005357C">
              <w:rPr>
                <w:b/>
                <w:color w:val="000000"/>
                <w:sz w:val="28"/>
                <w:szCs w:val="28"/>
              </w:rPr>
              <w:t xml:space="preserve">Тема 3. </w:t>
            </w:r>
            <w:r w:rsidR="008529FE" w:rsidRPr="00537050">
              <w:rPr>
                <w:sz w:val="28"/>
                <w:szCs w:val="28"/>
              </w:rPr>
              <w:t>Прен</w:t>
            </w:r>
            <w:r w:rsidR="008529FE" w:rsidRPr="00537050">
              <w:rPr>
                <w:sz w:val="28"/>
                <w:szCs w:val="28"/>
              </w:rPr>
              <w:t>а</w:t>
            </w:r>
            <w:r w:rsidR="008529FE" w:rsidRPr="00537050">
              <w:rPr>
                <w:sz w:val="28"/>
                <w:szCs w:val="28"/>
              </w:rPr>
              <w:t>тальная диагн</w:t>
            </w:r>
            <w:r w:rsidR="008529FE" w:rsidRPr="00537050">
              <w:rPr>
                <w:sz w:val="28"/>
                <w:szCs w:val="28"/>
              </w:rPr>
              <w:t>о</w:t>
            </w:r>
            <w:r w:rsidR="008529FE" w:rsidRPr="00537050">
              <w:rPr>
                <w:sz w:val="28"/>
                <w:szCs w:val="28"/>
              </w:rPr>
              <w:t>стика состояния плода. Методы определения внутриутробн</w:t>
            </w:r>
            <w:r w:rsidR="008529FE" w:rsidRPr="00537050">
              <w:rPr>
                <w:sz w:val="28"/>
                <w:szCs w:val="28"/>
              </w:rPr>
              <w:t>о</w:t>
            </w:r>
            <w:r w:rsidR="008529FE" w:rsidRPr="00537050">
              <w:rPr>
                <w:sz w:val="28"/>
                <w:szCs w:val="28"/>
              </w:rPr>
              <w:t>го состояния плода. Влияние вредных факт</w:t>
            </w:r>
            <w:r w:rsidR="008529FE" w:rsidRPr="00537050">
              <w:rPr>
                <w:sz w:val="28"/>
                <w:szCs w:val="28"/>
              </w:rPr>
              <w:t>о</w:t>
            </w:r>
            <w:r w:rsidR="008529FE" w:rsidRPr="00537050">
              <w:rPr>
                <w:sz w:val="28"/>
                <w:szCs w:val="28"/>
              </w:rPr>
              <w:lastRenderedPageBreak/>
              <w:t>ров на плод. Критические сроки органог</w:t>
            </w:r>
            <w:r w:rsidR="008529FE" w:rsidRPr="00537050">
              <w:rPr>
                <w:sz w:val="28"/>
                <w:szCs w:val="28"/>
              </w:rPr>
              <w:t>е</w:t>
            </w:r>
            <w:r w:rsidR="008529FE" w:rsidRPr="00537050">
              <w:rPr>
                <w:sz w:val="28"/>
                <w:szCs w:val="28"/>
              </w:rPr>
              <w:t>неза.</w:t>
            </w:r>
          </w:p>
        </w:tc>
        <w:tc>
          <w:tcPr>
            <w:tcW w:w="3969" w:type="dxa"/>
            <w:shd w:val="clear" w:color="auto" w:fill="auto"/>
          </w:tcPr>
          <w:p w:rsidR="0003535C" w:rsidRDefault="0003535C" w:rsidP="0060230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03535C" w:rsidRPr="00F65EF7" w:rsidRDefault="0003535C" w:rsidP="00602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03535C" w:rsidRDefault="0003535C" w:rsidP="0060230B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03535C" w:rsidRDefault="0003535C" w:rsidP="0060230B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03535C" w:rsidRDefault="0003535C" w:rsidP="0060230B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5. Подбор и обзор литературы и электронных источников информации по индивидуал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 заданной теме;</w:t>
            </w:r>
          </w:p>
          <w:p w:rsidR="0003535C" w:rsidRDefault="0003535C" w:rsidP="002C366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6.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дач;</w:t>
            </w:r>
          </w:p>
          <w:p w:rsidR="0003535C" w:rsidRPr="00754122" w:rsidRDefault="0003535C" w:rsidP="002C366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7. Курация пациентов.</w:t>
            </w:r>
          </w:p>
        </w:tc>
        <w:tc>
          <w:tcPr>
            <w:tcW w:w="1710" w:type="dxa"/>
            <w:shd w:val="clear" w:color="auto" w:fill="auto"/>
          </w:tcPr>
          <w:p w:rsidR="0003535C" w:rsidRDefault="0003535C" w:rsidP="00776813">
            <w:pPr>
              <w:rPr>
                <w:sz w:val="28"/>
                <w:szCs w:val="28"/>
              </w:rPr>
            </w:pPr>
            <w:r w:rsidRPr="00C91DB0">
              <w:rPr>
                <w:sz w:val="28"/>
                <w:szCs w:val="28"/>
              </w:rPr>
              <w:lastRenderedPageBreak/>
              <w:t>1. Тест</w:t>
            </w:r>
          </w:p>
          <w:p w:rsidR="0003535C" w:rsidRDefault="0003535C" w:rsidP="00776813">
            <w:pPr>
              <w:rPr>
                <w:sz w:val="28"/>
                <w:szCs w:val="28"/>
              </w:rPr>
            </w:pPr>
            <w:r w:rsidRPr="00C91DB0">
              <w:rPr>
                <w:sz w:val="28"/>
                <w:szCs w:val="28"/>
              </w:rPr>
              <w:t>2. Собесе-дование</w:t>
            </w:r>
          </w:p>
          <w:p w:rsidR="0003535C" w:rsidRDefault="0003535C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03535C" w:rsidRDefault="0003535C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>ешение case-заданий</w:t>
            </w:r>
          </w:p>
          <w:p w:rsidR="0003535C" w:rsidRDefault="0003535C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Защита </w:t>
            </w:r>
            <w:r>
              <w:rPr>
                <w:sz w:val="28"/>
                <w:szCs w:val="28"/>
              </w:rPr>
              <w:lastRenderedPageBreak/>
              <w:t>истории 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лезни</w:t>
            </w:r>
          </w:p>
          <w:p w:rsidR="0003535C" w:rsidRPr="00C91DB0" w:rsidRDefault="0003535C" w:rsidP="0003535C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03535C" w:rsidRDefault="0003535C">
            <w:r w:rsidRPr="004371B0">
              <w:rPr>
                <w:sz w:val="28"/>
                <w:szCs w:val="28"/>
              </w:rPr>
              <w:lastRenderedPageBreak/>
              <w:t>- аудиторная – на практич</w:t>
            </w:r>
            <w:r w:rsidRPr="004371B0">
              <w:rPr>
                <w:sz w:val="28"/>
                <w:szCs w:val="28"/>
              </w:rPr>
              <w:t>е</w:t>
            </w:r>
            <w:r w:rsidRPr="004371B0">
              <w:rPr>
                <w:sz w:val="28"/>
                <w:szCs w:val="28"/>
              </w:rPr>
              <w:t>ских занятиях</w:t>
            </w:r>
          </w:p>
        </w:tc>
      </w:tr>
      <w:tr w:rsidR="00CD5027" w:rsidRPr="00033367" w:rsidTr="00EC1EF1">
        <w:tc>
          <w:tcPr>
            <w:tcW w:w="392" w:type="dxa"/>
            <w:shd w:val="clear" w:color="auto" w:fill="auto"/>
          </w:tcPr>
          <w:p w:rsidR="00CD5027" w:rsidRDefault="00CD5027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D5027" w:rsidRPr="00FC7142" w:rsidRDefault="00CD5027" w:rsidP="002C366E">
            <w:pPr>
              <w:rPr>
                <w:sz w:val="28"/>
                <w:szCs w:val="28"/>
              </w:rPr>
            </w:pPr>
            <w:r w:rsidRPr="0005357C">
              <w:rPr>
                <w:b/>
                <w:color w:val="000000"/>
                <w:sz w:val="28"/>
                <w:szCs w:val="28"/>
              </w:rPr>
              <w:t xml:space="preserve">Тема 4. </w:t>
            </w:r>
            <w:r w:rsidRPr="00F63384">
              <w:rPr>
                <w:rStyle w:val="FontStyle14"/>
                <w:b w:val="0"/>
                <w:sz w:val="28"/>
                <w:szCs w:val="28"/>
              </w:rPr>
              <w:t>Физи</w:t>
            </w:r>
            <w:r w:rsidRPr="00F63384">
              <w:rPr>
                <w:rStyle w:val="FontStyle14"/>
                <w:b w:val="0"/>
                <w:sz w:val="28"/>
                <w:szCs w:val="28"/>
              </w:rPr>
              <w:t>о</w:t>
            </w:r>
            <w:r w:rsidRPr="00F63384">
              <w:rPr>
                <w:rStyle w:val="FontStyle14"/>
                <w:b w:val="0"/>
                <w:sz w:val="28"/>
                <w:szCs w:val="28"/>
              </w:rPr>
              <w:t>логия родов. Понятие гото</w:t>
            </w:r>
            <w:r w:rsidRPr="00F63384">
              <w:rPr>
                <w:rStyle w:val="FontStyle14"/>
                <w:b w:val="0"/>
                <w:sz w:val="28"/>
                <w:szCs w:val="28"/>
              </w:rPr>
              <w:t>в</w:t>
            </w:r>
            <w:r w:rsidRPr="00F63384">
              <w:rPr>
                <w:rStyle w:val="FontStyle14"/>
                <w:b w:val="0"/>
                <w:sz w:val="28"/>
                <w:szCs w:val="28"/>
              </w:rPr>
              <w:t>ности организма к родам, прич</w:t>
            </w:r>
            <w:r w:rsidRPr="00F63384">
              <w:rPr>
                <w:rStyle w:val="FontStyle14"/>
                <w:b w:val="0"/>
                <w:sz w:val="28"/>
                <w:szCs w:val="28"/>
              </w:rPr>
              <w:t>и</w:t>
            </w:r>
            <w:r w:rsidRPr="00F63384">
              <w:rPr>
                <w:rStyle w:val="FontStyle14"/>
                <w:b w:val="0"/>
                <w:sz w:val="28"/>
                <w:szCs w:val="28"/>
              </w:rPr>
              <w:t>ны наступления родов Биомех</w:t>
            </w:r>
            <w:r w:rsidRPr="00F63384">
              <w:rPr>
                <w:rStyle w:val="FontStyle14"/>
                <w:b w:val="0"/>
                <w:sz w:val="28"/>
                <w:szCs w:val="28"/>
              </w:rPr>
              <w:t>а</w:t>
            </w:r>
            <w:r w:rsidRPr="00F63384">
              <w:rPr>
                <w:rStyle w:val="FontStyle14"/>
                <w:b w:val="0"/>
                <w:sz w:val="28"/>
                <w:szCs w:val="28"/>
              </w:rPr>
              <w:t>низм родов при переднем и за</w:t>
            </w:r>
            <w:r w:rsidRPr="00F63384">
              <w:rPr>
                <w:rStyle w:val="FontStyle14"/>
                <w:b w:val="0"/>
                <w:sz w:val="28"/>
                <w:szCs w:val="28"/>
              </w:rPr>
              <w:t>д</w:t>
            </w:r>
            <w:r w:rsidRPr="00F63384">
              <w:rPr>
                <w:rStyle w:val="FontStyle14"/>
                <w:b w:val="0"/>
                <w:sz w:val="28"/>
                <w:szCs w:val="28"/>
              </w:rPr>
              <w:t>н</w:t>
            </w:r>
            <w:r>
              <w:rPr>
                <w:rStyle w:val="FontStyle14"/>
                <w:b w:val="0"/>
                <w:sz w:val="28"/>
                <w:szCs w:val="28"/>
              </w:rPr>
              <w:t>ем виде зат</w:t>
            </w:r>
            <w:r>
              <w:rPr>
                <w:rStyle w:val="FontStyle14"/>
                <w:b w:val="0"/>
                <w:sz w:val="28"/>
                <w:szCs w:val="28"/>
              </w:rPr>
              <w:t>ы</w:t>
            </w:r>
            <w:r>
              <w:rPr>
                <w:rStyle w:val="FontStyle14"/>
                <w:b w:val="0"/>
                <w:sz w:val="28"/>
                <w:szCs w:val="28"/>
              </w:rPr>
              <w:t>лочного предл</w:t>
            </w:r>
            <w:r>
              <w:rPr>
                <w:rStyle w:val="FontStyle14"/>
                <w:b w:val="0"/>
                <w:sz w:val="28"/>
                <w:szCs w:val="28"/>
              </w:rPr>
              <w:t>е</w:t>
            </w:r>
            <w:r>
              <w:rPr>
                <w:rStyle w:val="FontStyle14"/>
                <w:b w:val="0"/>
                <w:sz w:val="28"/>
                <w:szCs w:val="28"/>
              </w:rPr>
              <w:t>жания.</w:t>
            </w:r>
            <w:r w:rsidRPr="00F63384">
              <w:rPr>
                <w:rStyle w:val="FontStyle14"/>
                <w:b w:val="0"/>
                <w:sz w:val="28"/>
                <w:szCs w:val="28"/>
              </w:rPr>
              <w:t xml:space="preserve"> Клиника родов. Регул</w:t>
            </w:r>
            <w:r w:rsidRPr="00F63384">
              <w:rPr>
                <w:rStyle w:val="FontStyle14"/>
                <w:b w:val="0"/>
                <w:sz w:val="28"/>
                <w:szCs w:val="28"/>
              </w:rPr>
              <w:t>я</w:t>
            </w:r>
            <w:r w:rsidRPr="00F63384">
              <w:rPr>
                <w:rStyle w:val="FontStyle14"/>
                <w:b w:val="0"/>
                <w:sz w:val="28"/>
                <w:szCs w:val="28"/>
              </w:rPr>
              <w:t>ция родовой д</w:t>
            </w:r>
            <w:r w:rsidRPr="00F63384">
              <w:rPr>
                <w:rStyle w:val="FontStyle14"/>
                <w:b w:val="0"/>
                <w:sz w:val="28"/>
                <w:szCs w:val="28"/>
              </w:rPr>
              <w:t>е</w:t>
            </w:r>
            <w:r w:rsidRPr="00F63384">
              <w:rPr>
                <w:rStyle w:val="FontStyle14"/>
                <w:b w:val="0"/>
                <w:sz w:val="28"/>
                <w:szCs w:val="28"/>
              </w:rPr>
              <w:t>ятельности.  В</w:t>
            </w:r>
            <w:r w:rsidRPr="00F63384">
              <w:rPr>
                <w:rStyle w:val="FontStyle14"/>
                <w:b w:val="0"/>
                <w:sz w:val="28"/>
                <w:szCs w:val="28"/>
              </w:rPr>
              <w:t>е</w:t>
            </w:r>
            <w:r w:rsidRPr="00F63384">
              <w:rPr>
                <w:rStyle w:val="FontStyle14"/>
                <w:b w:val="0"/>
                <w:sz w:val="28"/>
                <w:szCs w:val="28"/>
              </w:rPr>
              <w:t>дение родов, Оценка состо</w:t>
            </w:r>
            <w:r w:rsidRPr="00F63384">
              <w:rPr>
                <w:rStyle w:val="FontStyle14"/>
                <w:b w:val="0"/>
                <w:sz w:val="28"/>
                <w:szCs w:val="28"/>
              </w:rPr>
              <w:t>я</w:t>
            </w:r>
            <w:r w:rsidRPr="00F63384">
              <w:rPr>
                <w:rStyle w:val="FontStyle14"/>
                <w:b w:val="0"/>
                <w:sz w:val="28"/>
                <w:szCs w:val="28"/>
              </w:rPr>
              <w:t>ния плода по шкале Апгар. Первый туалет новорожденн</w:t>
            </w:r>
            <w:r w:rsidRPr="00F63384">
              <w:rPr>
                <w:rStyle w:val="FontStyle14"/>
                <w:b w:val="0"/>
                <w:sz w:val="28"/>
                <w:szCs w:val="28"/>
              </w:rPr>
              <w:t>о</w:t>
            </w:r>
            <w:r w:rsidRPr="00F63384">
              <w:rPr>
                <w:rStyle w:val="FontStyle14"/>
                <w:b w:val="0"/>
                <w:sz w:val="28"/>
                <w:szCs w:val="28"/>
              </w:rPr>
              <w:t>го.</w:t>
            </w:r>
          </w:p>
          <w:p w:rsidR="00CD5027" w:rsidRDefault="00CD5027" w:rsidP="002C366E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D5027" w:rsidRDefault="00CD5027" w:rsidP="00110823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CD5027" w:rsidRPr="00F65EF7" w:rsidRDefault="00CD5027" w:rsidP="0011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CD5027" w:rsidRDefault="00CD5027" w:rsidP="00110823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</w:t>
            </w:r>
            <w:r w:rsidRPr="004256C6">
              <w:rPr>
                <w:sz w:val="28"/>
              </w:rPr>
              <w:t xml:space="preserve">); </w:t>
            </w:r>
          </w:p>
          <w:p w:rsidR="00CD5027" w:rsidRDefault="00CD5027" w:rsidP="00110823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.</w:t>
            </w:r>
          </w:p>
          <w:p w:rsidR="00CD5027" w:rsidRPr="007803D1" w:rsidRDefault="00CD5027" w:rsidP="00110823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5.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дач.</w:t>
            </w:r>
          </w:p>
        </w:tc>
        <w:tc>
          <w:tcPr>
            <w:tcW w:w="1710" w:type="dxa"/>
            <w:shd w:val="clear" w:color="auto" w:fill="auto"/>
          </w:tcPr>
          <w:p w:rsidR="00CD5027" w:rsidRDefault="00CD5027" w:rsidP="00110823">
            <w:pPr>
              <w:rPr>
                <w:sz w:val="28"/>
                <w:szCs w:val="28"/>
              </w:rPr>
            </w:pPr>
            <w:r w:rsidRPr="00CF71B7">
              <w:rPr>
                <w:sz w:val="28"/>
                <w:szCs w:val="28"/>
              </w:rPr>
              <w:t>1. Тест</w:t>
            </w:r>
          </w:p>
          <w:p w:rsidR="00CD5027" w:rsidRDefault="00CD5027" w:rsidP="00110823">
            <w:pPr>
              <w:rPr>
                <w:sz w:val="28"/>
                <w:szCs w:val="28"/>
              </w:rPr>
            </w:pPr>
            <w:r w:rsidRPr="00CF71B7">
              <w:rPr>
                <w:sz w:val="28"/>
                <w:szCs w:val="28"/>
              </w:rPr>
              <w:t>2. Собесе-дование</w:t>
            </w:r>
          </w:p>
          <w:p w:rsidR="00CD5027" w:rsidRDefault="00CD5027" w:rsidP="0011082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CD5027" w:rsidRDefault="00CD5027" w:rsidP="0011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>ешение case-заданий</w:t>
            </w:r>
          </w:p>
          <w:p w:rsidR="00CD5027" w:rsidRPr="00CF71B7" w:rsidRDefault="00CD5027" w:rsidP="00110823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CD5027" w:rsidRDefault="00CD5027" w:rsidP="00110823">
            <w:r w:rsidRPr="00F66075">
              <w:rPr>
                <w:sz w:val="28"/>
                <w:szCs w:val="28"/>
              </w:rPr>
              <w:t>- аудиторная – на практич</w:t>
            </w:r>
            <w:r w:rsidRPr="00F66075">
              <w:rPr>
                <w:sz w:val="28"/>
                <w:szCs w:val="28"/>
              </w:rPr>
              <w:t>е</w:t>
            </w:r>
            <w:r w:rsidRPr="00F66075">
              <w:rPr>
                <w:sz w:val="28"/>
                <w:szCs w:val="28"/>
              </w:rPr>
              <w:t>ских занятиях</w:t>
            </w:r>
          </w:p>
        </w:tc>
      </w:tr>
      <w:tr w:rsidR="00CD5027" w:rsidRPr="00033367" w:rsidTr="00EC1EF1">
        <w:tc>
          <w:tcPr>
            <w:tcW w:w="392" w:type="dxa"/>
            <w:shd w:val="clear" w:color="auto" w:fill="auto"/>
          </w:tcPr>
          <w:p w:rsidR="00CD5027" w:rsidRDefault="00CD5027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D5027" w:rsidRPr="00F63384" w:rsidRDefault="00CD5027" w:rsidP="00CD5027">
            <w:pPr>
              <w:rPr>
                <w:bCs/>
                <w:sz w:val="28"/>
                <w:szCs w:val="28"/>
              </w:rPr>
            </w:pPr>
            <w:r w:rsidRPr="0005357C">
              <w:rPr>
                <w:b/>
                <w:color w:val="000000"/>
                <w:sz w:val="28"/>
                <w:szCs w:val="28"/>
              </w:rPr>
              <w:t xml:space="preserve">Тема 5. </w:t>
            </w:r>
            <w:r w:rsidRPr="00F63384">
              <w:rPr>
                <w:bCs/>
                <w:sz w:val="28"/>
                <w:szCs w:val="28"/>
              </w:rPr>
              <w:t>Физи</w:t>
            </w:r>
            <w:r w:rsidRPr="00F63384">
              <w:rPr>
                <w:bCs/>
                <w:sz w:val="28"/>
                <w:szCs w:val="28"/>
              </w:rPr>
              <w:t>о</w:t>
            </w:r>
            <w:r w:rsidRPr="00F63384">
              <w:rPr>
                <w:bCs/>
                <w:sz w:val="28"/>
                <w:szCs w:val="28"/>
              </w:rPr>
              <w:t>логический п</w:t>
            </w:r>
            <w:r w:rsidRPr="00F63384">
              <w:rPr>
                <w:bCs/>
                <w:sz w:val="28"/>
                <w:szCs w:val="28"/>
              </w:rPr>
              <w:t>о</w:t>
            </w:r>
            <w:r w:rsidRPr="00F63384">
              <w:rPr>
                <w:bCs/>
                <w:sz w:val="28"/>
                <w:szCs w:val="28"/>
              </w:rPr>
              <w:t>слеродовый и неонатальный периоды.</w:t>
            </w:r>
          </w:p>
          <w:p w:rsidR="00CD5027" w:rsidRPr="00FC7142" w:rsidRDefault="00CD5027" w:rsidP="00CD5027">
            <w:pPr>
              <w:rPr>
                <w:sz w:val="28"/>
                <w:szCs w:val="28"/>
              </w:rPr>
            </w:pPr>
            <w:r w:rsidRPr="00F63384">
              <w:rPr>
                <w:sz w:val="28"/>
                <w:szCs w:val="28"/>
              </w:rPr>
              <w:t>Санитарные нормы и стру</w:t>
            </w:r>
            <w:r w:rsidRPr="00F63384">
              <w:rPr>
                <w:sz w:val="28"/>
                <w:szCs w:val="28"/>
              </w:rPr>
              <w:t>к</w:t>
            </w:r>
            <w:r w:rsidRPr="00F63384">
              <w:rPr>
                <w:sz w:val="28"/>
                <w:szCs w:val="28"/>
              </w:rPr>
              <w:t>тура послерод</w:t>
            </w:r>
            <w:r w:rsidRPr="00F63384">
              <w:rPr>
                <w:sz w:val="28"/>
                <w:szCs w:val="28"/>
              </w:rPr>
              <w:t>о</w:t>
            </w:r>
            <w:r w:rsidRPr="00F63384">
              <w:rPr>
                <w:sz w:val="28"/>
                <w:szCs w:val="28"/>
              </w:rPr>
              <w:t>вого отделения и отделения нов</w:t>
            </w:r>
            <w:r w:rsidRPr="00F63384">
              <w:rPr>
                <w:sz w:val="28"/>
                <w:szCs w:val="28"/>
              </w:rPr>
              <w:t>о</w:t>
            </w:r>
            <w:r w:rsidRPr="00F63384">
              <w:rPr>
                <w:sz w:val="28"/>
                <w:szCs w:val="28"/>
              </w:rPr>
              <w:t>рожденных. Уход за родил</w:t>
            </w:r>
            <w:r w:rsidRPr="00F63384">
              <w:rPr>
                <w:sz w:val="28"/>
                <w:szCs w:val="28"/>
              </w:rPr>
              <w:t>ь</w:t>
            </w:r>
            <w:r w:rsidRPr="00F63384">
              <w:rPr>
                <w:sz w:val="28"/>
                <w:szCs w:val="28"/>
              </w:rPr>
              <w:t>ницами и гиги</w:t>
            </w:r>
            <w:r w:rsidRPr="00F63384">
              <w:rPr>
                <w:sz w:val="28"/>
                <w:szCs w:val="28"/>
              </w:rPr>
              <w:t>е</w:t>
            </w:r>
            <w:r w:rsidRPr="00F63384">
              <w:rPr>
                <w:sz w:val="28"/>
                <w:szCs w:val="28"/>
              </w:rPr>
              <w:t>на родильниц. Уход за нов</w:t>
            </w:r>
            <w:r w:rsidRPr="00F63384">
              <w:rPr>
                <w:sz w:val="28"/>
                <w:szCs w:val="28"/>
              </w:rPr>
              <w:t>о</w:t>
            </w:r>
            <w:r w:rsidRPr="00F63384">
              <w:rPr>
                <w:sz w:val="28"/>
                <w:szCs w:val="28"/>
              </w:rPr>
              <w:t xml:space="preserve">рожденным. </w:t>
            </w:r>
            <w:r w:rsidRPr="00F63384">
              <w:rPr>
                <w:sz w:val="28"/>
                <w:szCs w:val="28"/>
              </w:rPr>
              <w:lastRenderedPageBreak/>
              <w:t>Профилактика септических з</w:t>
            </w:r>
            <w:r w:rsidRPr="00F63384">
              <w:rPr>
                <w:sz w:val="28"/>
                <w:szCs w:val="28"/>
              </w:rPr>
              <w:t>а</w:t>
            </w:r>
            <w:r w:rsidRPr="00F63384">
              <w:rPr>
                <w:sz w:val="28"/>
                <w:szCs w:val="28"/>
              </w:rPr>
              <w:t>болеваний.</w:t>
            </w:r>
          </w:p>
          <w:p w:rsidR="00CD5027" w:rsidRDefault="00CD5027" w:rsidP="00CD502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D5027" w:rsidRDefault="00CD5027" w:rsidP="0011082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CD5027" w:rsidRPr="00F65EF7" w:rsidRDefault="00CD5027" w:rsidP="0011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CD5027" w:rsidRDefault="00CD5027" w:rsidP="00110823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</w:t>
            </w:r>
            <w:r w:rsidRPr="004256C6">
              <w:rPr>
                <w:sz w:val="28"/>
              </w:rPr>
              <w:t xml:space="preserve">); </w:t>
            </w:r>
          </w:p>
          <w:p w:rsidR="00CD5027" w:rsidRDefault="00CD5027" w:rsidP="00110823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CD5027" w:rsidRDefault="00CD5027" w:rsidP="00110823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5. Подбор и обзор литературы и электронных источников информации по индивидуал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 заданной теме.</w:t>
            </w:r>
          </w:p>
          <w:p w:rsidR="00CD5027" w:rsidRPr="00F65EF7" w:rsidRDefault="00CD5027" w:rsidP="00110823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CD5027" w:rsidRDefault="00CD5027" w:rsidP="00110823">
            <w:pPr>
              <w:rPr>
                <w:sz w:val="28"/>
                <w:szCs w:val="28"/>
              </w:rPr>
            </w:pPr>
            <w:r w:rsidRPr="00CF71B7">
              <w:rPr>
                <w:sz w:val="28"/>
                <w:szCs w:val="28"/>
              </w:rPr>
              <w:t>1. Тест</w:t>
            </w:r>
          </w:p>
          <w:p w:rsidR="00CD5027" w:rsidRDefault="00CD5027" w:rsidP="00110823">
            <w:r w:rsidRPr="00CF71B7">
              <w:rPr>
                <w:sz w:val="28"/>
                <w:szCs w:val="28"/>
              </w:rPr>
              <w:t>2. Собесе-дование</w:t>
            </w:r>
          </w:p>
          <w:p w:rsidR="00CD5027" w:rsidRDefault="00CD5027" w:rsidP="0011082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CD5027" w:rsidRDefault="00CD5027" w:rsidP="00110823"/>
          <w:p w:rsidR="00CD5027" w:rsidRDefault="00CD5027" w:rsidP="00110823"/>
        </w:tc>
        <w:tc>
          <w:tcPr>
            <w:tcW w:w="2082" w:type="dxa"/>
            <w:shd w:val="clear" w:color="auto" w:fill="auto"/>
          </w:tcPr>
          <w:p w:rsidR="00CD5027" w:rsidRDefault="00CD5027" w:rsidP="00110823">
            <w:r w:rsidRPr="00F66075">
              <w:rPr>
                <w:sz w:val="28"/>
                <w:szCs w:val="28"/>
              </w:rPr>
              <w:t>- аудиторная – на практич</w:t>
            </w:r>
            <w:r w:rsidRPr="00F66075">
              <w:rPr>
                <w:sz w:val="28"/>
                <w:szCs w:val="28"/>
              </w:rPr>
              <w:t>е</w:t>
            </w:r>
            <w:r w:rsidRPr="00F66075">
              <w:rPr>
                <w:sz w:val="28"/>
                <w:szCs w:val="28"/>
              </w:rPr>
              <w:t>ских занятиях</w:t>
            </w:r>
          </w:p>
        </w:tc>
      </w:tr>
      <w:tr w:rsidR="00CD5027" w:rsidRPr="00033367" w:rsidTr="00EC1EF1">
        <w:tc>
          <w:tcPr>
            <w:tcW w:w="392" w:type="dxa"/>
            <w:shd w:val="clear" w:color="auto" w:fill="auto"/>
          </w:tcPr>
          <w:p w:rsidR="00CD5027" w:rsidRDefault="00CD5027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D5027" w:rsidRPr="00FC7142" w:rsidRDefault="00CD5027" w:rsidP="002C366E">
            <w:pPr>
              <w:rPr>
                <w:sz w:val="28"/>
                <w:szCs w:val="28"/>
              </w:rPr>
            </w:pPr>
            <w:r w:rsidRPr="0005357C">
              <w:rPr>
                <w:b/>
                <w:color w:val="000000"/>
                <w:sz w:val="28"/>
                <w:szCs w:val="28"/>
              </w:rPr>
              <w:t xml:space="preserve">Тема 6. </w:t>
            </w:r>
            <w:r w:rsidRPr="00F63384">
              <w:rPr>
                <w:sz w:val="28"/>
                <w:szCs w:val="28"/>
              </w:rPr>
              <w:t>Особе</w:t>
            </w:r>
            <w:r w:rsidRPr="00F63384">
              <w:rPr>
                <w:sz w:val="28"/>
                <w:szCs w:val="28"/>
              </w:rPr>
              <w:t>н</w:t>
            </w:r>
            <w:r w:rsidRPr="00F63384">
              <w:rPr>
                <w:sz w:val="28"/>
                <w:szCs w:val="28"/>
              </w:rPr>
              <w:t>ности течения беременности, родов и посл</w:t>
            </w:r>
            <w:r w:rsidRPr="00F63384">
              <w:rPr>
                <w:sz w:val="28"/>
                <w:szCs w:val="28"/>
              </w:rPr>
              <w:t>е</w:t>
            </w:r>
            <w:r w:rsidRPr="00F63384">
              <w:rPr>
                <w:sz w:val="28"/>
                <w:szCs w:val="28"/>
              </w:rPr>
              <w:t>родового пери</w:t>
            </w:r>
            <w:r w:rsidRPr="00F63384">
              <w:rPr>
                <w:sz w:val="28"/>
                <w:szCs w:val="28"/>
              </w:rPr>
              <w:t>о</w:t>
            </w:r>
            <w:r w:rsidRPr="00F63384">
              <w:rPr>
                <w:sz w:val="28"/>
                <w:szCs w:val="28"/>
              </w:rPr>
              <w:t>да при острых и хронических инфекционных заболеваниях матери, внутр</w:t>
            </w:r>
            <w:r w:rsidRPr="00F63384">
              <w:rPr>
                <w:sz w:val="28"/>
                <w:szCs w:val="28"/>
              </w:rPr>
              <w:t>и</w:t>
            </w:r>
            <w:r w:rsidRPr="00F63384">
              <w:rPr>
                <w:sz w:val="28"/>
                <w:szCs w:val="28"/>
              </w:rPr>
              <w:t>ут</w:t>
            </w:r>
            <w:r w:rsidRPr="00F63384">
              <w:rPr>
                <w:sz w:val="28"/>
                <w:szCs w:val="28"/>
              </w:rPr>
              <w:softHyphen/>
              <w:t>робной и</w:t>
            </w:r>
            <w:r w:rsidRPr="00F63384">
              <w:rPr>
                <w:sz w:val="28"/>
                <w:szCs w:val="28"/>
              </w:rPr>
              <w:t>н</w:t>
            </w:r>
            <w:r w:rsidRPr="00F63384">
              <w:rPr>
                <w:sz w:val="28"/>
                <w:szCs w:val="28"/>
              </w:rPr>
              <w:t>фекции (бакт</w:t>
            </w:r>
            <w:r w:rsidRPr="00F63384">
              <w:rPr>
                <w:sz w:val="28"/>
                <w:szCs w:val="28"/>
              </w:rPr>
              <w:t>е</w:t>
            </w:r>
            <w:r w:rsidRPr="00F63384">
              <w:rPr>
                <w:sz w:val="28"/>
                <w:szCs w:val="28"/>
              </w:rPr>
              <w:t>риальная, грипп, краснуха, п</w:t>
            </w:r>
            <w:r w:rsidRPr="00F63384">
              <w:rPr>
                <w:sz w:val="28"/>
                <w:szCs w:val="28"/>
              </w:rPr>
              <w:t>о</w:t>
            </w:r>
            <w:r w:rsidRPr="00F63384">
              <w:rPr>
                <w:sz w:val="28"/>
                <w:szCs w:val="28"/>
              </w:rPr>
              <w:t>лиомиелит, то</w:t>
            </w:r>
            <w:r w:rsidRPr="00F63384">
              <w:rPr>
                <w:sz w:val="28"/>
                <w:szCs w:val="28"/>
              </w:rPr>
              <w:t>к</w:t>
            </w:r>
            <w:r w:rsidRPr="00F63384">
              <w:rPr>
                <w:sz w:val="28"/>
                <w:szCs w:val="28"/>
              </w:rPr>
              <w:t>соплазмоз, хл</w:t>
            </w:r>
            <w:r w:rsidRPr="00F63384">
              <w:rPr>
                <w:sz w:val="28"/>
                <w:szCs w:val="28"/>
              </w:rPr>
              <w:t>а</w:t>
            </w:r>
            <w:r w:rsidRPr="00F63384">
              <w:rPr>
                <w:sz w:val="28"/>
                <w:szCs w:val="28"/>
              </w:rPr>
              <w:t>мидиоз, сиф</w:t>
            </w:r>
            <w:r w:rsidRPr="00F63384">
              <w:rPr>
                <w:sz w:val="28"/>
                <w:szCs w:val="28"/>
              </w:rPr>
              <w:t>и</w:t>
            </w:r>
            <w:r w:rsidRPr="00F63384">
              <w:rPr>
                <w:sz w:val="28"/>
                <w:szCs w:val="28"/>
              </w:rPr>
              <w:t>лис, ВИЧ-инфицирование, вирусный геп</w:t>
            </w:r>
            <w:r w:rsidRPr="00F63384">
              <w:rPr>
                <w:sz w:val="28"/>
                <w:szCs w:val="28"/>
              </w:rPr>
              <w:t>а</w:t>
            </w:r>
            <w:r w:rsidRPr="00F63384">
              <w:rPr>
                <w:sz w:val="28"/>
                <w:szCs w:val="28"/>
              </w:rPr>
              <w:t>тит и др.) Ди</w:t>
            </w:r>
            <w:r w:rsidRPr="00F63384">
              <w:rPr>
                <w:sz w:val="28"/>
                <w:szCs w:val="28"/>
              </w:rPr>
              <w:t>а</w:t>
            </w:r>
            <w:r w:rsidRPr="00F63384">
              <w:rPr>
                <w:sz w:val="28"/>
                <w:szCs w:val="28"/>
              </w:rPr>
              <w:t>гностика, леч</w:t>
            </w:r>
            <w:r w:rsidRPr="00F63384">
              <w:rPr>
                <w:sz w:val="28"/>
                <w:szCs w:val="28"/>
              </w:rPr>
              <w:t>е</w:t>
            </w:r>
            <w:r w:rsidRPr="00F63384">
              <w:rPr>
                <w:sz w:val="28"/>
                <w:szCs w:val="28"/>
              </w:rPr>
              <w:t>ние, профила</w:t>
            </w:r>
            <w:r w:rsidRPr="00F63384">
              <w:rPr>
                <w:sz w:val="28"/>
                <w:szCs w:val="28"/>
              </w:rPr>
              <w:t>к</w:t>
            </w:r>
            <w:r w:rsidRPr="00F63384">
              <w:rPr>
                <w:sz w:val="28"/>
                <w:szCs w:val="28"/>
              </w:rPr>
              <w:t>тика.</w:t>
            </w:r>
          </w:p>
          <w:p w:rsidR="00CD5027" w:rsidRDefault="00CD5027" w:rsidP="00F65EF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D5027" w:rsidRDefault="00CD5027" w:rsidP="0060230B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CD5027" w:rsidRPr="00F65EF7" w:rsidRDefault="00CD5027" w:rsidP="00602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CD5027" w:rsidRDefault="00CD5027" w:rsidP="0060230B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CD5027" w:rsidRDefault="00CD5027" w:rsidP="0060230B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CD5027" w:rsidRDefault="00CD5027" w:rsidP="002C366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5. Подбор и обзор литературы и электронных источников информации по индивидуал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 заданной теме;</w:t>
            </w:r>
          </w:p>
          <w:p w:rsidR="00CD5027" w:rsidRPr="0060230B" w:rsidRDefault="00CD5027" w:rsidP="002C366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6.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дач.</w:t>
            </w:r>
          </w:p>
        </w:tc>
        <w:tc>
          <w:tcPr>
            <w:tcW w:w="1710" w:type="dxa"/>
            <w:shd w:val="clear" w:color="auto" w:fill="auto"/>
          </w:tcPr>
          <w:p w:rsidR="00CD5027" w:rsidRDefault="00CD5027" w:rsidP="00416782">
            <w:pPr>
              <w:rPr>
                <w:sz w:val="28"/>
                <w:szCs w:val="28"/>
              </w:rPr>
            </w:pPr>
            <w:r w:rsidRPr="00C91DB0">
              <w:rPr>
                <w:sz w:val="28"/>
                <w:szCs w:val="28"/>
              </w:rPr>
              <w:t>1. Тест</w:t>
            </w:r>
          </w:p>
          <w:p w:rsidR="00CD5027" w:rsidRDefault="00CD5027" w:rsidP="00416782">
            <w:pPr>
              <w:rPr>
                <w:sz w:val="28"/>
                <w:szCs w:val="28"/>
              </w:rPr>
            </w:pPr>
            <w:r w:rsidRPr="00C91DB0">
              <w:rPr>
                <w:sz w:val="28"/>
                <w:szCs w:val="28"/>
              </w:rPr>
              <w:t>2. Собесе-дование</w:t>
            </w:r>
          </w:p>
          <w:p w:rsidR="00CD5027" w:rsidRDefault="00CD5027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CD5027" w:rsidRDefault="00CD5027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>ешение case-заданий</w:t>
            </w:r>
          </w:p>
          <w:p w:rsidR="00CD5027" w:rsidRDefault="00CD5027" w:rsidP="00416782"/>
        </w:tc>
        <w:tc>
          <w:tcPr>
            <w:tcW w:w="2082" w:type="dxa"/>
            <w:shd w:val="clear" w:color="auto" w:fill="auto"/>
          </w:tcPr>
          <w:p w:rsidR="00CD5027" w:rsidRDefault="00CD5027">
            <w:r w:rsidRPr="004371B0">
              <w:rPr>
                <w:sz w:val="28"/>
                <w:szCs w:val="28"/>
              </w:rPr>
              <w:t>- аудиторная – на практич</w:t>
            </w:r>
            <w:r w:rsidRPr="004371B0">
              <w:rPr>
                <w:sz w:val="28"/>
                <w:szCs w:val="28"/>
              </w:rPr>
              <w:t>е</w:t>
            </w:r>
            <w:r w:rsidRPr="004371B0">
              <w:rPr>
                <w:sz w:val="28"/>
                <w:szCs w:val="28"/>
              </w:rPr>
              <w:t>ских занятиях</w:t>
            </w:r>
          </w:p>
        </w:tc>
      </w:tr>
      <w:tr w:rsidR="00CD5027" w:rsidRPr="00033367" w:rsidTr="00EC1EF1">
        <w:tc>
          <w:tcPr>
            <w:tcW w:w="392" w:type="dxa"/>
            <w:shd w:val="clear" w:color="auto" w:fill="auto"/>
          </w:tcPr>
          <w:p w:rsidR="00CD5027" w:rsidRDefault="00CD5027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D5027" w:rsidRPr="00FC7142" w:rsidRDefault="00CD5027" w:rsidP="002C366E">
            <w:pPr>
              <w:rPr>
                <w:sz w:val="28"/>
                <w:szCs w:val="28"/>
              </w:rPr>
            </w:pPr>
            <w:r w:rsidRPr="0005357C">
              <w:rPr>
                <w:b/>
                <w:color w:val="000000"/>
                <w:sz w:val="28"/>
                <w:szCs w:val="28"/>
              </w:rPr>
              <w:t>Тема 7.</w:t>
            </w:r>
            <w:r w:rsidRPr="00F63384">
              <w:rPr>
                <w:sz w:val="28"/>
                <w:szCs w:val="28"/>
              </w:rPr>
              <w:t xml:space="preserve"> Посл</w:t>
            </w:r>
            <w:r w:rsidRPr="00F63384">
              <w:rPr>
                <w:sz w:val="28"/>
                <w:szCs w:val="28"/>
              </w:rPr>
              <w:t>е</w:t>
            </w:r>
            <w:r w:rsidRPr="00F63384">
              <w:rPr>
                <w:sz w:val="28"/>
                <w:szCs w:val="28"/>
              </w:rPr>
              <w:t>родовые инфе</w:t>
            </w:r>
            <w:r w:rsidRPr="00F63384">
              <w:rPr>
                <w:sz w:val="28"/>
                <w:szCs w:val="28"/>
              </w:rPr>
              <w:t>к</w:t>
            </w:r>
            <w:r w:rsidRPr="00F63384">
              <w:rPr>
                <w:sz w:val="28"/>
                <w:szCs w:val="28"/>
              </w:rPr>
              <w:t>ционные забол</w:t>
            </w:r>
            <w:r w:rsidRPr="00F63384">
              <w:rPr>
                <w:sz w:val="28"/>
                <w:szCs w:val="28"/>
              </w:rPr>
              <w:t>е</w:t>
            </w:r>
            <w:r w:rsidRPr="00F63384">
              <w:rPr>
                <w:sz w:val="28"/>
                <w:szCs w:val="28"/>
              </w:rPr>
              <w:t>вания: этиол</w:t>
            </w:r>
            <w:r w:rsidRPr="00F63384">
              <w:rPr>
                <w:sz w:val="28"/>
                <w:szCs w:val="28"/>
              </w:rPr>
              <w:t>о</w:t>
            </w:r>
            <w:r w:rsidRPr="00F63384">
              <w:rPr>
                <w:sz w:val="28"/>
                <w:szCs w:val="28"/>
              </w:rPr>
              <w:t>гия, патогенез, класси</w:t>
            </w:r>
            <w:r w:rsidRPr="00F63384">
              <w:rPr>
                <w:sz w:val="28"/>
                <w:szCs w:val="28"/>
              </w:rPr>
              <w:softHyphen/>
              <w:t>фикация. Послеродовые заболевания м</w:t>
            </w:r>
            <w:r w:rsidRPr="00F63384">
              <w:rPr>
                <w:sz w:val="28"/>
                <w:szCs w:val="28"/>
              </w:rPr>
              <w:t>о</w:t>
            </w:r>
            <w:r w:rsidRPr="00F63384">
              <w:rPr>
                <w:sz w:val="28"/>
                <w:szCs w:val="28"/>
              </w:rPr>
              <w:t>лочных желез. Послеродовый сепсис. Особе</w:t>
            </w:r>
            <w:r w:rsidRPr="00F63384">
              <w:rPr>
                <w:sz w:val="28"/>
                <w:szCs w:val="28"/>
              </w:rPr>
              <w:t>н</w:t>
            </w:r>
            <w:r w:rsidRPr="00F63384">
              <w:rPr>
                <w:sz w:val="28"/>
                <w:szCs w:val="28"/>
              </w:rPr>
              <w:t>ности течения послеро</w:t>
            </w:r>
            <w:r w:rsidRPr="00F63384">
              <w:rPr>
                <w:sz w:val="28"/>
                <w:szCs w:val="28"/>
              </w:rPr>
              <w:softHyphen/>
              <w:t>довых заболеваний в современных условиях. При</w:t>
            </w:r>
            <w:r w:rsidRPr="00F63384">
              <w:rPr>
                <w:sz w:val="28"/>
                <w:szCs w:val="28"/>
              </w:rPr>
              <w:t>н</w:t>
            </w:r>
            <w:r w:rsidRPr="00F63384">
              <w:rPr>
                <w:sz w:val="28"/>
                <w:szCs w:val="28"/>
              </w:rPr>
              <w:t xml:space="preserve">цип лечения. Профилактика </w:t>
            </w:r>
            <w:r w:rsidRPr="00F63384">
              <w:rPr>
                <w:sz w:val="28"/>
                <w:szCs w:val="28"/>
              </w:rPr>
              <w:lastRenderedPageBreak/>
              <w:t>гнойно-септических осложнений.</w:t>
            </w:r>
          </w:p>
          <w:p w:rsidR="00CD5027" w:rsidRDefault="00CD5027" w:rsidP="002C366E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D5027" w:rsidRDefault="00CD5027" w:rsidP="0011082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CD5027" w:rsidRPr="00F65EF7" w:rsidRDefault="00CD5027" w:rsidP="0011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CD5027" w:rsidRDefault="00CD5027" w:rsidP="00110823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CD5027" w:rsidRDefault="00CD5027" w:rsidP="00110823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CD5027" w:rsidRDefault="00CD5027" w:rsidP="00110823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5. Подбор и обзор литературы и электронных источников информации по индивидуал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 заданной теме;</w:t>
            </w:r>
          </w:p>
          <w:p w:rsidR="00CD5027" w:rsidRPr="0060230B" w:rsidRDefault="00CD5027" w:rsidP="00110823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6.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дач.</w:t>
            </w:r>
          </w:p>
        </w:tc>
        <w:tc>
          <w:tcPr>
            <w:tcW w:w="1710" w:type="dxa"/>
            <w:shd w:val="clear" w:color="auto" w:fill="auto"/>
          </w:tcPr>
          <w:p w:rsidR="00CD5027" w:rsidRDefault="00CD5027" w:rsidP="00110823">
            <w:pPr>
              <w:rPr>
                <w:sz w:val="28"/>
                <w:szCs w:val="28"/>
              </w:rPr>
            </w:pPr>
            <w:r w:rsidRPr="00C91DB0">
              <w:rPr>
                <w:sz w:val="28"/>
                <w:szCs w:val="28"/>
              </w:rPr>
              <w:t>1. Тест</w:t>
            </w:r>
          </w:p>
          <w:p w:rsidR="00CD5027" w:rsidRDefault="00CD5027" w:rsidP="00110823">
            <w:pPr>
              <w:rPr>
                <w:sz w:val="28"/>
                <w:szCs w:val="28"/>
              </w:rPr>
            </w:pPr>
            <w:r w:rsidRPr="00C91DB0">
              <w:rPr>
                <w:sz w:val="28"/>
                <w:szCs w:val="28"/>
              </w:rPr>
              <w:t>2. Собесе-дование</w:t>
            </w:r>
          </w:p>
          <w:p w:rsidR="00CD5027" w:rsidRDefault="00CD5027" w:rsidP="0011082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CD5027" w:rsidRDefault="00CD5027" w:rsidP="0011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>ешение case-заданий</w:t>
            </w:r>
          </w:p>
          <w:p w:rsidR="00CD5027" w:rsidRPr="00776813" w:rsidRDefault="00CD5027" w:rsidP="0011082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П</w:t>
            </w:r>
            <w:r w:rsidRPr="00776813">
              <w:rPr>
                <w:sz w:val="28"/>
                <w:szCs w:val="28"/>
              </w:rPr>
              <w:t>ре</w:t>
            </w:r>
            <w:r w:rsidRPr="00776813">
              <w:rPr>
                <w:sz w:val="28"/>
                <w:szCs w:val="28"/>
              </w:rPr>
              <w:t>д</w:t>
            </w:r>
            <w:r w:rsidRPr="00776813">
              <w:rPr>
                <w:sz w:val="28"/>
                <w:szCs w:val="28"/>
              </w:rPr>
              <w:t>ставление презент</w:t>
            </w:r>
            <w:r w:rsidRPr="00776813">
              <w:rPr>
                <w:sz w:val="28"/>
                <w:szCs w:val="28"/>
              </w:rPr>
              <w:t>а</w:t>
            </w:r>
            <w:r w:rsidRPr="00776813">
              <w:rPr>
                <w:sz w:val="28"/>
                <w:szCs w:val="28"/>
              </w:rPr>
              <w:t>ции</w:t>
            </w:r>
          </w:p>
          <w:p w:rsidR="00CD5027" w:rsidRPr="00C91DB0" w:rsidRDefault="00CD5027" w:rsidP="00110823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CD5027" w:rsidRDefault="00CD5027" w:rsidP="00110823">
            <w:r w:rsidRPr="004371B0">
              <w:rPr>
                <w:sz w:val="28"/>
                <w:szCs w:val="28"/>
              </w:rPr>
              <w:t>- аудиторная – на практич</w:t>
            </w:r>
            <w:r w:rsidRPr="004371B0">
              <w:rPr>
                <w:sz w:val="28"/>
                <w:szCs w:val="28"/>
              </w:rPr>
              <w:t>е</w:t>
            </w:r>
            <w:r w:rsidRPr="004371B0">
              <w:rPr>
                <w:sz w:val="28"/>
                <w:szCs w:val="28"/>
              </w:rPr>
              <w:t>ских занятиях</w:t>
            </w:r>
          </w:p>
        </w:tc>
      </w:tr>
      <w:tr w:rsidR="00CD5027" w:rsidRPr="00033367" w:rsidTr="00EC1EF1">
        <w:tc>
          <w:tcPr>
            <w:tcW w:w="392" w:type="dxa"/>
            <w:shd w:val="clear" w:color="auto" w:fill="auto"/>
          </w:tcPr>
          <w:p w:rsidR="00CD5027" w:rsidRDefault="00CD5027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D5027" w:rsidRPr="00FC7142" w:rsidRDefault="00CD5027" w:rsidP="00CD5027">
            <w:pPr>
              <w:rPr>
                <w:sz w:val="28"/>
                <w:szCs w:val="28"/>
              </w:rPr>
            </w:pPr>
            <w:r w:rsidRPr="0005357C">
              <w:rPr>
                <w:b/>
                <w:color w:val="000000"/>
                <w:sz w:val="28"/>
                <w:szCs w:val="28"/>
              </w:rPr>
              <w:t xml:space="preserve">Тема 8. </w:t>
            </w:r>
            <w:r w:rsidRPr="00F63384">
              <w:rPr>
                <w:sz w:val="28"/>
                <w:szCs w:val="28"/>
              </w:rPr>
              <w:t>Бер</w:t>
            </w:r>
            <w:r w:rsidRPr="00F63384">
              <w:rPr>
                <w:sz w:val="28"/>
                <w:szCs w:val="28"/>
              </w:rPr>
              <w:t>е</w:t>
            </w:r>
            <w:r w:rsidRPr="00F63384">
              <w:rPr>
                <w:sz w:val="28"/>
                <w:szCs w:val="28"/>
              </w:rPr>
              <w:t>менность и эк</w:t>
            </w:r>
            <w:r w:rsidRPr="00F63384">
              <w:rPr>
                <w:sz w:val="28"/>
                <w:szCs w:val="28"/>
              </w:rPr>
              <w:t>с</w:t>
            </w:r>
            <w:r w:rsidRPr="00F63384">
              <w:rPr>
                <w:sz w:val="28"/>
                <w:szCs w:val="28"/>
              </w:rPr>
              <w:t>трагенитальная патоло</w:t>
            </w:r>
            <w:r>
              <w:rPr>
                <w:sz w:val="28"/>
                <w:szCs w:val="28"/>
              </w:rPr>
              <w:t xml:space="preserve">гия. </w:t>
            </w:r>
            <w:r w:rsidRPr="0005357C">
              <w:rPr>
                <w:sz w:val="28"/>
                <w:szCs w:val="28"/>
              </w:rPr>
              <w:t>Заб</w:t>
            </w:r>
            <w:r w:rsidRPr="0005357C">
              <w:rPr>
                <w:sz w:val="28"/>
                <w:szCs w:val="28"/>
              </w:rPr>
              <w:t>о</w:t>
            </w:r>
            <w:r w:rsidRPr="0005357C">
              <w:rPr>
                <w:sz w:val="28"/>
                <w:szCs w:val="28"/>
              </w:rPr>
              <w:t xml:space="preserve">левания </w:t>
            </w:r>
            <w:r w:rsidRPr="00602F37">
              <w:rPr>
                <w:sz w:val="28"/>
                <w:szCs w:val="28"/>
              </w:rPr>
              <w:t>энд</w:t>
            </w:r>
            <w:r w:rsidRPr="00602F37">
              <w:rPr>
                <w:sz w:val="28"/>
                <w:szCs w:val="28"/>
              </w:rPr>
              <w:t>о</w:t>
            </w:r>
            <w:r w:rsidRPr="00602F37">
              <w:rPr>
                <w:sz w:val="28"/>
                <w:szCs w:val="28"/>
              </w:rPr>
              <w:t>кринных орг</w:t>
            </w:r>
            <w:r w:rsidRPr="00602F37">
              <w:rPr>
                <w:sz w:val="28"/>
                <w:szCs w:val="28"/>
              </w:rPr>
              <w:t>а</w:t>
            </w:r>
            <w:r w:rsidRPr="00602F37">
              <w:rPr>
                <w:sz w:val="28"/>
                <w:szCs w:val="28"/>
              </w:rPr>
              <w:t>нов и береме</w:t>
            </w:r>
            <w:r w:rsidRPr="00602F37">
              <w:rPr>
                <w:sz w:val="28"/>
                <w:szCs w:val="28"/>
              </w:rPr>
              <w:t>н</w:t>
            </w:r>
            <w:r w:rsidRPr="00602F37">
              <w:rPr>
                <w:sz w:val="28"/>
                <w:szCs w:val="28"/>
              </w:rPr>
              <w:t>ность. Динам</w:t>
            </w:r>
            <w:r w:rsidRPr="00602F37">
              <w:rPr>
                <w:sz w:val="28"/>
                <w:szCs w:val="28"/>
              </w:rPr>
              <w:t>и</w:t>
            </w:r>
            <w:r w:rsidRPr="00602F37">
              <w:rPr>
                <w:sz w:val="28"/>
                <w:szCs w:val="28"/>
              </w:rPr>
              <w:t>ческоенаблюд</w:t>
            </w:r>
            <w:r w:rsidRPr="00602F37">
              <w:rPr>
                <w:sz w:val="28"/>
                <w:szCs w:val="28"/>
              </w:rPr>
              <w:t>е</w:t>
            </w:r>
            <w:r w:rsidRPr="00602F37">
              <w:rPr>
                <w:sz w:val="28"/>
                <w:szCs w:val="28"/>
              </w:rPr>
              <w:t>ние за береме</w:t>
            </w:r>
            <w:r w:rsidRPr="00602F37">
              <w:rPr>
                <w:sz w:val="28"/>
                <w:szCs w:val="28"/>
              </w:rPr>
              <w:t>н</w:t>
            </w:r>
            <w:r w:rsidRPr="00602F37">
              <w:rPr>
                <w:sz w:val="28"/>
                <w:szCs w:val="28"/>
              </w:rPr>
              <w:t>ными с забо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ваниями </w:t>
            </w:r>
            <w:r w:rsidRPr="00602F37">
              <w:rPr>
                <w:sz w:val="28"/>
                <w:szCs w:val="28"/>
              </w:rPr>
              <w:t>энд</w:t>
            </w:r>
            <w:r w:rsidRPr="00602F37">
              <w:rPr>
                <w:sz w:val="28"/>
                <w:szCs w:val="28"/>
              </w:rPr>
              <w:t>о</w:t>
            </w:r>
            <w:r w:rsidRPr="00602F37">
              <w:rPr>
                <w:sz w:val="28"/>
                <w:szCs w:val="28"/>
              </w:rPr>
              <w:t>кри</w:t>
            </w:r>
            <w:r w:rsidRPr="0005357C">
              <w:rPr>
                <w:sz w:val="28"/>
                <w:szCs w:val="28"/>
              </w:rPr>
              <w:t>нной патол</w:t>
            </w:r>
            <w:r w:rsidRPr="0005357C">
              <w:rPr>
                <w:sz w:val="28"/>
                <w:szCs w:val="28"/>
              </w:rPr>
              <w:t>о</w:t>
            </w:r>
            <w:r w:rsidRPr="0005357C">
              <w:rPr>
                <w:sz w:val="28"/>
                <w:szCs w:val="28"/>
              </w:rPr>
              <w:t>гией. Приказ № 572-н.</w:t>
            </w:r>
          </w:p>
          <w:p w:rsidR="00CD5027" w:rsidRPr="003F7B5D" w:rsidRDefault="00CD5027" w:rsidP="002C366E">
            <w:pPr>
              <w:rPr>
                <w:sz w:val="28"/>
                <w:szCs w:val="28"/>
              </w:rPr>
            </w:pPr>
          </w:p>
          <w:p w:rsidR="00CD5027" w:rsidRDefault="00CD5027" w:rsidP="002C3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D5027" w:rsidRDefault="00CD5027" w:rsidP="00110823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CD5027" w:rsidRPr="00F65EF7" w:rsidRDefault="00CD5027" w:rsidP="0011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CD5027" w:rsidRDefault="00CD5027" w:rsidP="00110823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CD5027" w:rsidRDefault="00CD5027" w:rsidP="00110823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CD5027" w:rsidRDefault="00CD5027" w:rsidP="00110823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5. Подбор и обзор литературы и электронных источников информации по индивидуал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 заданной теме;</w:t>
            </w:r>
          </w:p>
          <w:p w:rsidR="00CD5027" w:rsidRPr="00754122" w:rsidRDefault="00CD5027" w:rsidP="00110823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6.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дач.</w:t>
            </w:r>
          </w:p>
        </w:tc>
        <w:tc>
          <w:tcPr>
            <w:tcW w:w="1710" w:type="dxa"/>
            <w:shd w:val="clear" w:color="auto" w:fill="auto"/>
          </w:tcPr>
          <w:p w:rsidR="00CD5027" w:rsidRDefault="00CD5027" w:rsidP="00110823">
            <w:pPr>
              <w:rPr>
                <w:sz w:val="28"/>
                <w:szCs w:val="28"/>
              </w:rPr>
            </w:pPr>
            <w:r w:rsidRPr="00C91DB0">
              <w:rPr>
                <w:sz w:val="28"/>
                <w:szCs w:val="28"/>
              </w:rPr>
              <w:t>1. Тест</w:t>
            </w:r>
          </w:p>
          <w:p w:rsidR="00CD5027" w:rsidRDefault="00CD5027" w:rsidP="00110823">
            <w:pPr>
              <w:rPr>
                <w:sz w:val="28"/>
                <w:szCs w:val="28"/>
              </w:rPr>
            </w:pPr>
            <w:r w:rsidRPr="00C91DB0">
              <w:rPr>
                <w:sz w:val="28"/>
                <w:szCs w:val="28"/>
              </w:rPr>
              <w:t>2. Собесе-дование</w:t>
            </w:r>
          </w:p>
          <w:p w:rsidR="00CD5027" w:rsidRDefault="00CD5027" w:rsidP="0011082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CD5027" w:rsidRDefault="00CD5027" w:rsidP="0011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>ешение case-заданий</w:t>
            </w:r>
          </w:p>
          <w:p w:rsidR="00CD5027" w:rsidRDefault="00CD5027" w:rsidP="00110823"/>
        </w:tc>
        <w:tc>
          <w:tcPr>
            <w:tcW w:w="2082" w:type="dxa"/>
            <w:shd w:val="clear" w:color="auto" w:fill="auto"/>
          </w:tcPr>
          <w:p w:rsidR="00CD5027" w:rsidRDefault="00CD5027" w:rsidP="00110823">
            <w:r w:rsidRPr="004371B0">
              <w:rPr>
                <w:sz w:val="28"/>
                <w:szCs w:val="28"/>
              </w:rPr>
              <w:t>- аудиторная – на практич</w:t>
            </w:r>
            <w:r w:rsidRPr="004371B0">
              <w:rPr>
                <w:sz w:val="28"/>
                <w:szCs w:val="28"/>
              </w:rPr>
              <w:t>е</w:t>
            </w:r>
            <w:r w:rsidRPr="004371B0">
              <w:rPr>
                <w:sz w:val="28"/>
                <w:szCs w:val="28"/>
              </w:rPr>
              <w:t>ских занятиях</w:t>
            </w:r>
          </w:p>
        </w:tc>
      </w:tr>
      <w:tr w:rsidR="00CD5027" w:rsidRPr="00033367" w:rsidTr="00EC1EF1">
        <w:tc>
          <w:tcPr>
            <w:tcW w:w="392" w:type="dxa"/>
            <w:shd w:val="clear" w:color="auto" w:fill="auto"/>
          </w:tcPr>
          <w:p w:rsidR="00CD5027" w:rsidRDefault="00CD5027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D5027" w:rsidRPr="0005357C" w:rsidRDefault="00CD5027" w:rsidP="00CD5027">
            <w:pPr>
              <w:rPr>
                <w:color w:val="000000"/>
                <w:sz w:val="28"/>
                <w:szCs w:val="28"/>
              </w:rPr>
            </w:pPr>
            <w:r w:rsidRPr="0005357C">
              <w:rPr>
                <w:b/>
                <w:color w:val="000000"/>
                <w:sz w:val="28"/>
                <w:szCs w:val="28"/>
              </w:rPr>
              <w:t xml:space="preserve">Тема 9. </w:t>
            </w:r>
            <w:r w:rsidRPr="00F63384">
              <w:rPr>
                <w:sz w:val="28"/>
                <w:szCs w:val="28"/>
              </w:rPr>
              <w:t>Серде</w:t>
            </w:r>
            <w:r w:rsidRPr="00F63384">
              <w:rPr>
                <w:sz w:val="28"/>
                <w:szCs w:val="28"/>
              </w:rPr>
              <w:t>ч</w:t>
            </w:r>
            <w:r w:rsidRPr="00F63384">
              <w:rPr>
                <w:sz w:val="28"/>
                <w:szCs w:val="28"/>
              </w:rPr>
              <w:t>но-сосудистые заболевания и беременность</w:t>
            </w:r>
            <w:r>
              <w:rPr>
                <w:sz w:val="28"/>
                <w:szCs w:val="28"/>
              </w:rPr>
              <w:t>.</w:t>
            </w:r>
          </w:p>
          <w:p w:rsidR="00CD5027" w:rsidRDefault="00CD5027" w:rsidP="002817C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D5027" w:rsidRDefault="00CD5027" w:rsidP="00110823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CD5027" w:rsidRPr="00F65EF7" w:rsidRDefault="00CD5027" w:rsidP="0011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CD5027" w:rsidRDefault="00CD5027" w:rsidP="00110823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CD5027" w:rsidRDefault="00CD5027" w:rsidP="00110823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CD5027" w:rsidRDefault="00CD5027" w:rsidP="00110823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5. Подбор и обзор литературы и электронных источников информации по индивидуал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 заданной теме;</w:t>
            </w:r>
          </w:p>
          <w:p w:rsidR="00CD5027" w:rsidRPr="00754122" w:rsidRDefault="00CD5027" w:rsidP="00110823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6.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дач.</w:t>
            </w:r>
          </w:p>
        </w:tc>
        <w:tc>
          <w:tcPr>
            <w:tcW w:w="1710" w:type="dxa"/>
            <w:shd w:val="clear" w:color="auto" w:fill="auto"/>
          </w:tcPr>
          <w:p w:rsidR="00CD5027" w:rsidRDefault="00CD5027" w:rsidP="00110823">
            <w:pPr>
              <w:rPr>
                <w:sz w:val="28"/>
                <w:szCs w:val="28"/>
              </w:rPr>
            </w:pPr>
            <w:r w:rsidRPr="00C91DB0">
              <w:rPr>
                <w:sz w:val="28"/>
                <w:szCs w:val="28"/>
              </w:rPr>
              <w:t>1. Тест</w:t>
            </w:r>
          </w:p>
          <w:p w:rsidR="00CD5027" w:rsidRDefault="00CD5027" w:rsidP="00110823">
            <w:pPr>
              <w:rPr>
                <w:sz w:val="28"/>
                <w:szCs w:val="28"/>
              </w:rPr>
            </w:pPr>
            <w:r w:rsidRPr="00C91DB0">
              <w:rPr>
                <w:sz w:val="28"/>
                <w:szCs w:val="28"/>
              </w:rPr>
              <w:t>2. Собесе-дование</w:t>
            </w:r>
          </w:p>
          <w:p w:rsidR="00CD5027" w:rsidRDefault="00CD5027" w:rsidP="0011082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CD5027" w:rsidRDefault="00CD5027" w:rsidP="0011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>ешение case-заданий</w:t>
            </w:r>
          </w:p>
          <w:p w:rsidR="00CD5027" w:rsidRDefault="00CD5027" w:rsidP="00110823"/>
        </w:tc>
        <w:tc>
          <w:tcPr>
            <w:tcW w:w="2082" w:type="dxa"/>
            <w:shd w:val="clear" w:color="auto" w:fill="auto"/>
          </w:tcPr>
          <w:p w:rsidR="00CD5027" w:rsidRDefault="00CD5027" w:rsidP="00110823">
            <w:r w:rsidRPr="004371B0">
              <w:rPr>
                <w:sz w:val="28"/>
                <w:szCs w:val="28"/>
              </w:rPr>
              <w:t>- аудиторная – на практич</w:t>
            </w:r>
            <w:r w:rsidRPr="004371B0">
              <w:rPr>
                <w:sz w:val="28"/>
                <w:szCs w:val="28"/>
              </w:rPr>
              <w:t>е</w:t>
            </w:r>
            <w:r w:rsidRPr="004371B0">
              <w:rPr>
                <w:sz w:val="28"/>
                <w:szCs w:val="28"/>
              </w:rPr>
              <w:t>ских занятиях</w:t>
            </w:r>
          </w:p>
        </w:tc>
      </w:tr>
      <w:tr w:rsidR="00CD5027" w:rsidRPr="00033367" w:rsidTr="00EC1EF1">
        <w:tc>
          <w:tcPr>
            <w:tcW w:w="392" w:type="dxa"/>
            <w:shd w:val="clear" w:color="auto" w:fill="auto"/>
          </w:tcPr>
          <w:p w:rsidR="00CD5027" w:rsidRDefault="00CD5027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D5027" w:rsidRPr="00FC7142" w:rsidRDefault="00CD5027" w:rsidP="00110823">
            <w:pPr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10</w:t>
            </w:r>
            <w:r w:rsidRPr="0005357C">
              <w:rPr>
                <w:b/>
                <w:color w:val="000000"/>
                <w:sz w:val="28"/>
                <w:szCs w:val="28"/>
              </w:rPr>
              <w:t xml:space="preserve">. </w:t>
            </w:r>
            <w:r w:rsidRPr="0005357C">
              <w:rPr>
                <w:sz w:val="28"/>
                <w:szCs w:val="28"/>
              </w:rPr>
              <w:t>Преэ</w:t>
            </w:r>
            <w:r w:rsidRPr="0005357C">
              <w:rPr>
                <w:sz w:val="28"/>
                <w:szCs w:val="28"/>
              </w:rPr>
              <w:t>к</w:t>
            </w:r>
            <w:r w:rsidRPr="0005357C">
              <w:rPr>
                <w:sz w:val="28"/>
                <w:szCs w:val="28"/>
              </w:rPr>
              <w:t>лампсия. Арт</w:t>
            </w:r>
            <w:r w:rsidRPr="0005357C">
              <w:rPr>
                <w:sz w:val="28"/>
                <w:szCs w:val="28"/>
              </w:rPr>
              <w:t>е</w:t>
            </w:r>
            <w:r w:rsidRPr="0005357C">
              <w:rPr>
                <w:sz w:val="28"/>
                <w:szCs w:val="28"/>
              </w:rPr>
              <w:t>риальная гипе</w:t>
            </w:r>
            <w:r w:rsidRPr="0005357C">
              <w:rPr>
                <w:sz w:val="28"/>
                <w:szCs w:val="28"/>
              </w:rPr>
              <w:t>р</w:t>
            </w:r>
            <w:r w:rsidRPr="0005357C">
              <w:rPr>
                <w:sz w:val="28"/>
                <w:szCs w:val="28"/>
              </w:rPr>
              <w:t>тензия, индуц</w:t>
            </w:r>
            <w:r w:rsidRPr="0005357C">
              <w:rPr>
                <w:sz w:val="28"/>
                <w:szCs w:val="28"/>
              </w:rPr>
              <w:t>и</w:t>
            </w:r>
            <w:r w:rsidRPr="0005357C">
              <w:rPr>
                <w:sz w:val="28"/>
                <w:szCs w:val="28"/>
              </w:rPr>
              <w:t xml:space="preserve">рованная </w:t>
            </w:r>
            <w:r w:rsidRPr="00FC7142">
              <w:rPr>
                <w:sz w:val="28"/>
                <w:szCs w:val="28"/>
              </w:rPr>
              <w:t>бер</w:t>
            </w:r>
            <w:r w:rsidRPr="00FC7142">
              <w:rPr>
                <w:sz w:val="28"/>
                <w:szCs w:val="28"/>
              </w:rPr>
              <w:t>е</w:t>
            </w:r>
            <w:r w:rsidRPr="00FC7142">
              <w:rPr>
                <w:sz w:val="28"/>
                <w:szCs w:val="28"/>
              </w:rPr>
              <w:t>менностью.</w:t>
            </w:r>
          </w:p>
          <w:p w:rsidR="00CD5027" w:rsidRDefault="00CD5027" w:rsidP="00110823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D5027" w:rsidRDefault="00CD5027" w:rsidP="00110823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CD5027" w:rsidRPr="00F65EF7" w:rsidRDefault="00CD5027" w:rsidP="0011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CD5027" w:rsidRDefault="00CD5027" w:rsidP="00110823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CD5027" w:rsidRDefault="00CD5027" w:rsidP="00110823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CD5027" w:rsidRDefault="00CD5027" w:rsidP="00110823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5. Подбор и обзор литературы и электронных источников </w:t>
            </w:r>
            <w:r>
              <w:rPr>
                <w:sz w:val="28"/>
              </w:rPr>
              <w:lastRenderedPageBreak/>
              <w:t>информации по индивидуал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 заданной теме;</w:t>
            </w:r>
          </w:p>
          <w:p w:rsidR="00CD5027" w:rsidRDefault="00CD5027" w:rsidP="00110823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6.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дач;</w:t>
            </w:r>
          </w:p>
          <w:p w:rsidR="00CD5027" w:rsidRPr="00754122" w:rsidRDefault="00CD5027" w:rsidP="00110823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7. Курация пациентов.</w:t>
            </w:r>
          </w:p>
        </w:tc>
        <w:tc>
          <w:tcPr>
            <w:tcW w:w="1710" w:type="dxa"/>
            <w:shd w:val="clear" w:color="auto" w:fill="auto"/>
          </w:tcPr>
          <w:p w:rsidR="00CD5027" w:rsidRDefault="00CD5027" w:rsidP="00110823">
            <w:pPr>
              <w:rPr>
                <w:sz w:val="28"/>
                <w:szCs w:val="28"/>
              </w:rPr>
            </w:pPr>
            <w:r w:rsidRPr="00C91DB0">
              <w:rPr>
                <w:sz w:val="28"/>
                <w:szCs w:val="28"/>
              </w:rPr>
              <w:lastRenderedPageBreak/>
              <w:t>1. Тест</w:t>
            </w:r>
          </w:p>
          <w:p w:rsidR="00CD5027" w:rsidRDefault="00CD5027" w:rsidP="00110823">
            <w:pPr>
              <w:rPr>
                <w:sz w:val="28"/>
                <w:szCs w:val="28"/>
              </w:rPr>
            </w:pPr>
            <w:r w:rsidRPr="00C91DB0">
              <w:rPr>
                <w:sz w:val="28"/>
                <w:szCs w:val="28"/>
              </w:rPr>
              <w:t>2. Собесе-дование</w:t>
            </w:r>
          </w:p>
          <w:p w:rsidR="00CD5027" w:rsidRDefault="00CD5027" w:rsidP="0011082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CD5027" w:rsidRDefault="00CD5027" w:rsidP="0011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>ешение case-заданий</w:t>
            </w:r>
          </w:p>
          <w:p w:rsidR="00CD5027" w:rsidRDefault="00CD5027" w:rsidP="0011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Защита истории 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лезни</w:t>
            </w:r>
          </w:p>
          <w:p w:rsidR="00CD5027" w:rsidRPr="00C91DB0" w:rsidRDefault="00CD5027" w:rsidP="00110823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CD5027" w:rsidRDefault="00CD5027" w:rsidP="00110823">
            <w:r w:rsidRPr="004371B0">
              <w:rPr>
                <w:sz w:val="28"/>
                <w:szCs w:val="28"/>
              </w:rPr>
              <w:lastRenderedPageBreak/>
              <w:t>- аудиторная – на практич</w:t>
            </w:r>
            <w:r w:rsidRPr="004371B0">
              <w:rPr>
                <w:sz w:val="28"/>
                <w:szCs w:val="28"/>
              </w:rPr>
              <w:t>е</w:t>
            </w:r>
            <w:r w:rsidRPr="004371B0">
              <w:rPr>
                <w:sz w:val="28"/>
                <w:szCs w:val="28"/>
              </w:rPr>
              <w:t>ских занятиях</w:t>
            </w:r>
          </w:p>
        </w:tc>
      </w:tr>
      <w:tr w:rsidR="00CD5027" w:rsidRPr="00033367" w:rsidTr="00EC1EF1">
        <w:tc>
          <w:tcPr>
            <w:tcW w:w="392" w:type="dxa"/>
            <w:shd w:val="clear" w:color="auto" w:fill="auto"/>
          </w:tcPr>
          <w:p w:rsidR="00CD5027" w:rsidRDefault="00CD5027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D5027" w:rsidRPr="00FC7142" w:rsidRDefault="00CD5027" w:rsidP="00110823">
            <w:pPr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 11. </w:t>
            </w:r>
            <w:r w:rsidRPr="0005357C">
              <w:rPr>
                <w:sz w:val="28"/>
                <w:szCs w:val="28"/>
              </w:rPr>
              <w:t>Кров</w:t>
            </w:r>
            <w:r w:rsidRPr="0005357C">
              <w:rPr>
                <w:sz w:val="28"/>
                <w:szCs w:val="28"/>
              </w:rPr>
              <w:t>о</w:t>
            </w:r>
            <w:r w:rsidRPr="0005357C">
              <w:rPr>
                <w:sz w:val="28"/>
                <w:szCs w:val="28"/>
              </w:rPr>
              <w:t>течение во время беременности: предлеж</w:t>
            </w:r>
            <w:r w:rsidRPr="0005357C">
              <w:rPr>
                <w:sz w:val="28"/>
                <w:szCs w:val="28"/>
              </w:rPr>
              <w:t>а</w:t>
            </w:r>
            <w:r w:rsidRPr="0005357C">
              <w:rPr>
                <w:sz w:val="28"/>
                <w:szCs w:val="28"/>
              </w:rPr>
              <w:t>ние</w:t>
            </w:r>
            <w:r w:rsidRPr="00FC7142">
              <w:rPr>
                <w:sz w:val="28"/>
                <w:szCs w:val="28"/>
              </w:rPr>
              <w:t>плаценты и преждевреме</w:t>
            </w:r>
            <w:r w:rsidRPr="00FC7142">
              <w:rPr>
                <w:sz w:val="28"/>
                <w:szCs w:val="28"/>
              </w:rPr>
              <w:t>н</w:t>
            </w:r>
            <w:r w:rsidRPr="00FC7142">
              <w:rPr>
                <w:sz w:val="28"/>
                <w:szCs w:val="28"/>
              </w:rPr>
              <w:t>ная отслойка нормальнора</w:t>
            </w:r>
            <w:r w:rsidRPr="00FC7142">
              <w:rPr>
                <w:sz w:val="28"/>
                <w:szCs w:val="28"/>
              </w:rPr>
              <w:t>с</w:t>
            </w:r>
            <w:r w:rsidRPr="00FC7142">
              <w:rPr>
                <w:sz w:val="28"/>
                <w:szCs w:val="28"/>
              </w:rPr>
              <w:t>положенной плаценты.</w:t>
            </w:r>
          </w:p>
          <w:p w:rsidR="00B76E14" w:rsidRPr="00FC7142" w:rsidRDefault="00B76E14" w:rsidP="00B76E14">
            <w:pPr>
              <w:rPr>
                <w:sz w:val="28"/>
                <w:szCs w:val="28"/>
              </w:rPr>
            </w:pPr>
            <w:r w:rsidRPr="0005357C">
              <w:rPr>
                <w:sz w:val="28"/>
                <w:szCs w:val="28"/>
              </w:rPr>
              <w:t>Кровотечение в последовом и раннем послер</w:t>
            </w:r>
            <w:r w:rsidRPr="0005357C">
              <w:rPr>
                <w:sz w:val="28"/>
                <w:szCs w:val="28"/>
              </w:rPr>
              <w:t>о</w:t>
            </w:r>
            <w:r w:rsidRPr="0005357C">
              <w:rPr>
                <w:sz w:val="28"/>
                <w:szCs w:val="28"/>
              </w:rPr>
              <w:t xml:space="preserve">довом </w:t>
            </w:r>
            <w:r w:rsidRPr="00FC7142">
              <w:rPr>
                <w:sz w:val="28"/>
                <w:szCs w:val="28"/>
              </w:rPr>
              <w:t>периодах.</w:t>
            </w:r>
          </w:p>
          <w:p w:rsidR="00CD5027" w:rsidRDefault="00CD5027" w:rsidP="00110823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D5027" w:rsidRDefault="00CD5027" w:rsidP="00110823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CD5027" w:rsidRPr="00F65EF7" w:rsidRDefault="00CD5027" w:rsidP="0011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CD5027" w:rsidRDefault="00CD5027" w:rsidP="00110823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CD5027" w:rsidRDefault="00CD5027" w:rsidP="00110823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CD5027" w:rsidRDefault="00CD5027" w:rsidP="00110823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5. Подбор и обзор литературы и электронных источников информации по индивидуал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 заданной теме;</w:t>
            </w:r>
          </w:p>
          <w:p w:rsidR="00CD5027" w:rsidRDefault="00CD5027" w:rsidP="00110823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6.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дач;</w:t>
            </w:r>
          </w:p>
          <w:p w:rsidR="00CD5027" w:rsidRPr="0060230B" w:rsidRDefault="00CD5027" w:rsidP="00110823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7. Курация пациентов.</w:t>
            </w:r>
          </w:p>
        </w:tc>
        <w:tc>
          <w:tcPr>
            <w:tcW w:w="1710" w:type="dxa"/>
            <w:shd w:val="clear" w:color="auto" w:fill="auto"/>
          </w:tcPr>
          <w:p w:rsidR="00CD5027" w:rsidRDefault="00CD5027" w:rsidP="00110823">
            <w:pPr>
              <w:rPr>
                <w:sz w:val="28"/>
                <w:szCs w:val="28"/>
              </w:rPr>
            </w:pPr>
            <w:r w:rsidRPr="00C91DB0">
              <w:rPr>
                <w:sz w:val="28"/>
                <w:szCs w:val="28"/>
              </w:rPr>
              <w:t>1. Тест</w:t>
            </w:r>
          </w:p>
          <w:p w:rsidR="00CD5027" w:rsidRDefault="00CD5027" w:rsidP="00110823">
            <w:pPr>
              <w:rPr>
                <w:sz w:val="28"/>
                <w:szCs w:val="28"/>
              </w:rPr>
            </w:pPr>
            <w:r w:rsidRPr="00C91DB0">
              <w:rPr>
                <w:sz w:val="28"/>
                <w:szCs w:val="28"/>
              </w:rPr>
              <w:t>2. Собесе-дование</w:t>
            </w:r>
          </w:p>
          <w:p w:rsidR="00CD5027" w:rsidRDefault="00CD5027" w:rsidP="0011082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CD5027" w:rsidRDefault="00CD5027" w:rsidP="0011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>ешение case-заданий</w:t>
            </w:r>
          </w:p>
          <w:p w:rsidR="00CD5027" w:rsidRDefault="00CD5027" w:rsidP="0011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Защита истории 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лезни</w:t>
            </w:r>
          </w:p>
          <w:p w:rsidR="00CD5027" w:rsidRDefault="00CD5027" w:rsidP="00110823">
            <w:pPr>
              <w:rPr>
                <w:sz w:val="28"/>
                <w:szCs w:val="28"/>
              </w:rPr>
            </w:pPr>
          </w:p>
          <w:p w:rsidR="00CD5027" w:rsidRDefault="00CD5027" w:rsidP="00110823"/>
        </w:tc>
        <w:tc>
          <w:tcPr>
            <w:tcW w:w="2082" w:type="dxa"/>
            <w:shd w:val="clear" w:color="auto" w:fill="auto"/>
          </w:tcPr>
          <w:p w:rsidR="00CD5027" w:rsidRDefault="00CD5027" w:rsidP="00110823">
            <w:r w:rsidRPr="004371B0">
              <w:rPr>
                <w:sz w:val="28"/>
                <w:szCs w:val="28"/>
              </w:rPr>
              <w:t>- аудиторная – на практич</w:t>
            </w:r>
            <w:r w:rsidRPr="004371B0">
              <w:rPr>
                <w:sz w:val="28"/>
                <w:szCs w:val="28"/>
              </w:rPr>
              <w:t>е</w:t>
            </w:r>
            <w:r w:rsidRPr="004371B0">
              <w:rPr>
                <w:sz w:val="28"/>
                <w:szCs w:val="28"/>
              </w:rPr>
              <w:t>ских занятиях</w:t>
            </w:r>
          </w:p>
        </w:tc>
      </w:tr>
      <w:tr w:rsidR="00B76E14" w:rsidRPr="00033367" w:rsidTr="00EC1EF1">
        <w:tc>
          <w:tcPr>
            <w:tcW w:w="392" w:type="dxa"/>
            <w:shd w:val="clear" w:color="auto" w:fill="auto"/>
          </w:tcPr>
          <w:p w:rsidR="00B76E14" w:rsidRDefault="00B76E14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76E14" w:rsidRPr="003F7B5D" w:rsidRDefault="00B76E14" w:rsidP="00B76E14">
            <w:pPr>
              <w:rPr>
                <w:sz w:val="28"/>
                <w:szCs w:val="28"/>
              </w:rPr>
            </w:pPr>
            <w:r w:rsidRPr="0005357C">
              <w:rPr>
                <w:b/>
                <w:color w:val="000000"/>
                <w:sz w:val="28"/>
                <w:szCs w:val="28"/>
              </w:rPr>
              <w:t xml:space="preserve">Тема </w:t>
            </w:r>
            <w:r>
              <w:rPr>
                <w:b/>
                <w:color w:val="000000"/>
                <w:sz w:val="28"/>
                <w:szCs w:val="28"/>
              </w:rPr>
              <w:t xml:space="preserve">12. </w:t>
            </w:r>
            <w:r w:rsidRPr="003D135D">
              <w:rPr>
                <w:bCs/>
                <w:sz w:val="28"/>
                <w:szCs w:val="28"/>
              </w:rPr>
              <w:t>Бер</w:t>
            </w:r>
            <w:r w:rsidRPr="003D135D">
              <w:rPr>
                <w:bCs/>
                <w:sz w:val="28"/>
                <w:szCs w:val="28"/>
              </w:rPr>
              <w:t>е</w:t>
            </w:r>
            <w:r w:rsidRPr="003D135D">
              <w:rPr>
                <w:bCs/>
                <w:sz w:val="28"/>
                <w:szCs w:val="28"/>
              </w:rPr>
              <w:t xml:space="preserve">менность и роды при узком тазе. </w:t>
            </w:r>
            <w:r w:rsidRPr="0005357C">
              <w:rPr>
                <w:sz w:val="28"/>
                <w:szCs w:val="28"/>
              </w:rPr>
              <w:t>Родоразреша</w:t>
            </w:r>
            <w:r w:rsidRPr="0005357C">
              <w:rPr>
                <w:sz w:val="28"/>
                <w:szCs w:val="28"/>
              </w:rPr>
              <w:t>ю</w:t>
            </w:r>
            <w:r w:rsidRPr="0005357C">
              <w:rPr>
                <w:sz w:val="28"/>
                <w:szCs w:val="28"/>
              </w:rPr>
              <w:t>щие операции: кесарево сеч</w:t>
            </w:r>
            <w:r w:rsidRPr="0005357C">
              <w:rPr>
                <w:sz w:val="28"/>
                <w:szCs w:val="28"/>
              </w:rPr>
              <w:t>е</w:t>
            </w:r>
            <w:r w:rsidRPr="0005357C">
              <w:rPr>
                <w:sz w:val="28"/>
                <w:szCs w:val="28"/>
              </w:rPr>
              <w:t xml:space="preserve">ние, </w:t>
            </w:r>
            <w:r w:rsidRPr="003F7B5D">
              <w:rPr>
                <w:sz w:val="28"/>
                <w:szCs w:val="28"/>
              </w:rPr>
              <w:t xml:space="preserve">акушерские щипцы, вакуум-экстракция. </w:t>
            </w:r>
          </w:p>
          <w:p w:rsidR="00B76E14" w:rsidRDefault="00B76E14" w:rsidP="00B76E14">
            <w:pPr>
              <w:rPr>
                <w:sz w:val="28"/>
                <w:szCs w:val="28"/>
              </w:rPr>
            </w:pPr>
          </w:p>
          <w:p w:rsidR="00B76E14" w:rsidRDefault="00B76E14" w:rsidP="00B972C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76E14" w:rsidRDefault="00B76E14" w:rsidP="00110823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B76E14" w:rsidRPr="00F65EF7" w:rsidRDefault="00B76E14" w:rsidP="0011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B76E14" w:rsidRDefault="00B76E14" w:rsidP="00110823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</w:t>
            </w:r>
            <w:r w:rsidRPr="004256C6">
              <w:rPr>
                <w:sz w:val="28"/>
              </w:rPr>
              <w:t xml:space="preserve">); </w:t>
            </w:r>
          </w:p>
          <w:p w:rsidR="00B76E14" w:rsidRDefault="00B76E14" w:rsidP="00110823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B76E14" w:rsidRDefault="00B76E14" w:rsidP="00110823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5.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дач;</w:t>
            </w:r>
          </w:p>
          <w:p w:rsidR="00B76E14" w:rsidRPr="00F65EF7" w:rsidRDefault="00B76E14" w:rsidP="00110823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6. Отработка практических навыков на акушерском фа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томе.</w:t>
            </w:r>
          </w:p>
        </w:tc>
        <w:tc>
          <w:tcPr>
            <w:tcW w:w="1710" w:type="dxa"/>
            <w:shd w:val="clear" w:color="auto" w:fill="auto"/>
          </w:tcPr>
          <w:p w:rsidR="00B76E14" w:rsidRDefault="00B76E14" w:rsidP="00110823">
            <w:pPr>
              <w:rPr>
                <w:sz w:val="28"/>
                <w:szCs w:val="28"/>
              </w:rPr>
            </w:pPr>
            <w:r w:rsidRPr="00CF71B7">
              <w:rPr>
                <w:sz w:val="28"/>
                <w:szCs w:val="28"/>
              </w:rPr>
              <w:t>1. Тест</w:t>
            </w:r>
          </w:p>
          <w:p w:rsidR="00B76E14" w:rsidRDefault="00B76E14" w:rsidP="00110823">
            <w:pPr>
              <w:rPr>
                <w:sz w:val="28"/>
                <w:szCs w:val="28"/>
              </w:rPr>
            </w:pPr>
            <w:r w:rsidRPr="00CF71B7">
              <w:rPr>
                <w:sz w:val="28"/>
                <w:szCs w:val="28"/>
              </w:rPr>
              <w:t>2. Собесе-дование</w:t>
            </w:r>
          </w:p>
          <w:p w:rsidR="00B76E14" w:rsidRDefault="00B76E14" w:rsidP="0011082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B76E14" w:rsidRDefault="00B76E14" w:rsidP="0011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>ешение case-заданий</w:t>
            </w:r>
          </w:p>
          <w:p w:rsidR="00B76E14" w:rsidRDefault="00B76E14" w:rsidP="0011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Отрабо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ка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ческих навыков.</w:t>
            </w:r>
          </w:p>
          <w:p w:rsidR="00B76E14" w:rsidRDefault="00B76E14" w:rsidP="00110823"/>
        </w:tc>
        <w:tc>
          <w:tcPr>
            <w:tcW w:w="2082" w:type="dxa"/>
            <w:shd w:val="clear" w:color="auto" w:fill="auto"/>
          </w:tcPr>
          <w:p w:rsidR="00B76E14" w:rsidRDefault="00B76E14" w:rsidP="00110823">
            <w:r w:rsidRPr="00F66075">
              <w:rPr>
                <w:sz w:val="28"/>
                <w:szCs w:val="28"/>
              </w:rPr>
              <w:t>- аудиторная – на практич</w:t>
            </w:r>
            <w:r w:rsidRPr="00F66075">
              <w:rPr>
                <w:sz w:val="28"/>
                <w:szCs w:val="28"/>
              </w:rPr>
              <w:t>е</w:t>
            </w:r>
            <w:r w:rsidRPr="00F66075">
              <w:rPr>
                <w:sz w:val="28"/>
                <w:szCs w:val="28"/>
              </w:rPr>
              <w:t>ских занятиях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F5136B" w:rsidRPr="00693E11" w:rsidRDefault="00F5136B" w:rsidP="00F5136B">
      <w:pPr>
        <w:ind w:firstLine="709"/>
        <w:jc w:val="both"/>
        <w:rPr>
          <w:sz w:val="28"/>
          <w:highlight w:val="yellow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601FD1" w:rsidRDefault="00601FD1" w:rsidP="00601FD1">
      <w:pPr>
        <w:rPr>
          <w:b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r w:rsidR="00693E11">
        <w:rPr>
          <w:b/>
          <w:sz w:val="28"/>
          <w:szCs w:val="28"/>
        </w:rPr>
        <w:t>обучающимся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- сделать выписки;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D06BEE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5080</wp:posOffset>
                </wp:positionV>
                <wp:extent cx="179705" cy="179705"/>
                <wp:effectExtent l="0" t="0" r="10795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7pt;margin-top:.4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D06BEE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9050" t="19050" r="29845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6. При конспектировании действует принцип дистантного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7. Огромную помощь в понимании логики излагаемого материала оказывает рубрикация, т.е. нумерование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lastRenderedPageBreak/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6E062D">
        <w:rPr>
          <w:color w:val="000000"/>
          <w:spacing w:val="-4"/>
          <w:sz w:val="28"/>
          <w:szCs w:val="28"/>
        </w:rPr>
        <w:t>з</w:t>
      </w:r>
      <w:r w:rsidRPr="006E062D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ны («кол-во», «в-во» и т.д.).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580096" w:rsidRDefault="00580096" w:rsidP="00C35B2E">
      <w:pPr>
        <w:ind w:firstLine="709"/>
        <w:jc w:val="center"/>
        <w:rPr>
          <w:b/>
          <w:sz w:val="28"/>
          <w:szCs w:val="28"/>
        </w:rPr>
      </w:pPr>
    </w:p>
    <w:p w:rsidR="00580096" w:rsidRDefault="00580096" w:rsidP="00C35B2E">
      <w:pPr>
        <w:ind w:firstLine="709"/>
        <w:jc w:val="center"/>
        <w:rPr>
          <w:b/>
          <w:sz w:val="28"/>
          <w:szCs w:val="28"/>
        </w:rPr>
      </w:pPr>
    </w:p>
    <w:p w:rsidR="00580096" w:rsidRDefault="00580096" w:rsidP="00C35B2E">
      <w:pPr>
        <w:ind w:firstLine="709"/>
        <w:jc w:val="center"/>
        <w:rPr>
          <w:b/>
          <w:sz w:val="28"/>
          <w:szCs w:val="28"/>
        </w:rPr>
      </w:pPr>
    </w:p>
    <w:p w:rsidR="00580096" w:rsidRDefault="00580096" w:rsidP="00C35B2E">
      <w:pPr>
        <w:ind w:firstLine="709"/>
        <w:jc w:val="center"/>
        <w:rPr>
          <w:b/>
          <w:sz w:val="28"/>
          <w:szCs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35B2E" w:rsidRPr="00601FD1" w:rsidRDefault="00C35B2E" w:rsidP="00C35B2E">
      <w:pPr>
        <w:ind w:firstLine="709"/>
        <w:jc w:val="center"/>
        <w:rPr>
          <w:b/>
          <w:color w:val="000000"/>
          <w:sz w:val="28"/>
        </w:rPr>
      </w:pPr>
      <w:r w:rsidRPr="00601FD1">
        <w:rPr>
          <w:b/>
          <w:color w:val="000000"/>
          <w:sz w:val="28"/>
        </w:rPr>
        <w:t>Рекомендации по составлению развернутого плана-ответа</w:t>
      </w:r>
    </w:p>
    <w:p w:rsidR="00C35B2E" w:rsidRPr="00601FD1" w:rsidRDefault="00C35B2E" w:rsidP="00C35B2E">
      <w:pPr>
        <w:ind w:firstLine="709"/>
        <w:jc w:val="center"/>
        <w:rPr>
          <w:b/>
          <w:color w:val="000000"/>
          <w:sz w:val="28"/>
        </w:rPr>
      </w:pPr>
      <w:r w:rsidRPr="00601FD1">
        <w:rPr>
          <w:b/>
          <w:color w:val="000000"/>
          <w:sz w:val="28"/>
        </w:rPr>
        <w:lastRenderedPageBreak/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C35B2E" w:rsidRDefault="00C35B2E" w:rsidP="00593334">
      <w:pPr>
        <w:ind w:firstLine="709"/>
        <w:jc w:val="both"/>
        <w:rPr>
          <w:sz w:val="28"/>
        </w:rPr>
      </w:pPr>
    </w:p>
    <w:p w:rsidR="00755609" w:rsidRPr="00755609" w:rsidRDefault="00755609" w:rsidP="0075560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9C4A0D">
        <w:rPr>
          <w:b/>
          <w:sz w:val="28"/>
        </w:rPr>
        <w:t xml:space="preserve">указания </w:t>
      </w:r>
      <w:r>
        <w:rPr>
          <w:b/>
          <w:sz w:val="28"/>
        </w:rPr>
        <w:t xml:space="preserve">по подготовке к контрольной работе </w:t>
      </w:r>
    </w:p>
    <w:p w:rsidR="009C4A0D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Подготовка к контрольной работе. </w:t>
      </w:r>
      <w:r>
        <w:rPr>
          <w:sz w:val="28"/>
        </w:rPr>
        <w:t>К</w:t>
      </w:r>
      <w:r w:rsidRPr="00755609">
        <w:rPr>
          <w:sz w:val="28"/>
        </w:rPr>
        <w:t>онтрольная работа назначается после из</w:t>
      </w:r>
      <w:r w:rsidRPr="00755609">
        <w:rPr>
          <w:sz w:val="28"/>
        </w:rPr>
        <w:t>у</w:t>
      </w:r>
      <w:r w:rsidRPr="00755609">
        <w:rPr>
          <w:sz w:val="28"/>
        </w:rPr>
        <w:t>чения определенного раздела (разделов) дисциплины и представляет собой сов</w:t>
      </w:r>
      <w:r w:rsidRPr="00755609">
        <w:rPr>
          <w:sz w:val="28"/>
        </w:rPr>
        <w:t>о</w:t>
      </w:r>
      <w:r w:rsidRPr="00755609">
        <w:rPr>
          <w:sz w:val="28"/>
        </w:rPr>
        <w:t xml:space="preserve">купность развернутых письменных ответов </w:t>
      </w:r>
      <w:r w:rsidR="00693E11" w:rsidRPr="00693E11">
        <w:rPr>
          <w:sz w:val="28"/>
          <w:szCs w:val="28"/>
        </w:rPr>
        <w:t>обучающихся</w:t>
      </w:r>
      <w:r w:rsidRPr="00755609">
        <w:rPr>
          <w:sz w:val="28"/>
        </w:rPr>
        <w:t xml:space="preserve"> на вопросы, которые они заранее получают от преподавателя. </w:t>
      </w:r>
    </w:p>
    <w:p w:rsidR="00755609" w:rsidRPr="00755609" w:rsidRDefault="009C4A0D" w:rsidP="009C4A0D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подготовки к контрольной работе</w:t>
      </w:r>
      <w:r w:rsidR="00755609" w:rsidRPr="00755609">
        <w:rPr>
          <w:sz w:val="28"/>
        </w:rPr>
        <w:t>: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изучение конспектов лекций, раскрывающих материал, знание которого пр</w:t>
      </w:r>
      <w:r w:rsidRPr="00755609">
        <w:rPr>
          <w:sz w:val="28"/>
        </w:rPr>
        <w:t>о</w:t>
      </w:r>
      <w:r w:rsidRPr="00755609">
        <w:rPr>
          <w:sz w:val="28"/>
        </w:rPr>
        <w:t xml:space="preserve">веряется контрольной работой; </w:t>
      </w:r>
    </w:p>
    <w:p w:rsidR="00D3586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повторение учебного материала, полученного при подготовке к семина</w:t>
      </w:r>
      <w:r w:rsidRPr="00755609">
        <w:rPr>
          <w:sz w:val="28"/>
        </w:rPr>
        <w:t>р</w:t>
      </w:r>
      <w:r w:rsidRPr="00755609">
        <w:rPr>
          <w:sz w:val="28"/>
        </w:rPr>
        <w:t>ским, практическим занятиям и во время их проведения;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изучение дополнительной литературы, в которой конкретизируется содерж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ние проверяемых знаний;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составление в мысленной форме ответов на поставленные в контрольной р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боте вопросы; </w:t>
      </w:r>
    </w:p>
    <w:p w:rsid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формирование психологической установки на успешное выполнение всех з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даний. </w:t>
      </w:r>
    </w:p>
    <w:p w:rsidR="00755609" w:rsidRDefault="00755609" w:rsidP="00755609">
      <w:pPr>
        <w:ind w:firstLine="709"/>
        <w:jc w:val="both"/>
        <w:rPr>
          <w:sz w:val="28"/>
        </w:rPr>
      </w:pPr>
    </w:p>
    <w:p w:rsidR="00755609" w:rsidRPr="00755609" w:rsidRDefault="00755609" w:rsidP="0075560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742208">
        <w:rPr>
          <w:b/>
          <w:sz w:val="28"/>
        </w:rPr>
        <w:t xml:space="preserve">указания </w:t>
      </w:r>
      <w:r>
        <w:rPr>
          <w:b/>
          <w:sz w:val="28"/>
        </w:rPr>
        <w:t xml:space="preserve">по подготовке устного доклада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–п</w:t>
      </w:r>
      <w:r w:rsidRPr="00755609">
        <w:rPr>
          <w:sz w:val="28"/>
        </w:rPr>
        <w:t xml:space="preserve">убличное сообщение или документ, которые содержат информацию и отражают суть вопроса или исследованияприменительно к данной ситуации. </w:t>
      </w:r>
    </w:p>
    <w:p w:rsidR="00755609" w:rsidRPr="00755609" w:rsidRDefault="00755609" w:rsidP="00985E1D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>2) изучить и подобрать литературу, рекомендуемую по теме, выделив три и</w:t>
      </w:r>
      <w:r w:rsidRPr="00755609">
        <w:rPr>
          <w:sz w:val="28"/>
        </w:rPr>
        <w:t>с</w:t>
      </w:r>
      <w:r w:rsidRPr="00755609">
        <w:rPr>
          <w:sz w:val="28"/>
        </w:rPr>
        <w:t xml:space="preserve">точника библиографической информации: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:rsid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</w:t>
      </w:r>
      <w:r w:rsidRPr="00755609">
        <w:rPr>
          <w:sz w:val="28"/>
        </w:rPr>
        <w:t>о</w:t>
      </w:r>
      <w:r w:rsidRPr="00755609">
        <w:rPr>
          <w:sz w:val="28"/>
        </w:rPr>
        <w:t>гично раскрывает ее;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lastRenderedPageBreak/>
        <w:t xml:space="preserve">4) написать доклад, соблюдая следующие требования: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>она должна включать: краткое введение, обосновыв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подкрепитьи пояснить ко</w:t>
      </w:r>
      <w:r w:rsidRPr="00755609">
        <w:rPr>
          <w:sz w:val="28"/>
        </w:rPr>
        <w:t>н</w:t>
      </w:r>
      <w:r w:rsidRPr="00755609">
        <w:rPr>
          <w:sz w:val="28"/>
        </w:rPr>
        <w:t>кретными примерами; не пересказывать отдельные главы учебника или учебного пособия, а изложить собственные соображения по существу рассматриваемых в</w:t>
      </w:r>
      <w:r w:rsidRPr="00755609">
        <w:rPr>
          <w:sz w:val="28"/>
        </w:rPr>
        <w:t>о</w:t>
      </w:r>
      <w:r w:rsidRPr="00755609">
        <w:rPr>
          <w:sz w:val="28"/>
        </w:rPr>
        <w:t>просов, внести свои предложения;</w:t>
      </w:r>
    </w:p>
    <w:p w:rsid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742208" w:rsidRDefault="00742208" w:rsidP="00755609">
      <w:pPr>
        <w:ind w:firstLine="709"/>
        <w:jc w:val="both"/>
        <w:rPr>
          <w:sz w:val="28"/>
        </w:rPr>
      </w:pPr>
    </w:p>
    <w:p w:rsidR="00742208" w:rsidRPr="00742208" w:rsidRDefault="00742208" w:rsidP="0074220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conspectus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</w:t>
      </w:r>
      <w:r w:rsidRPr="00742208">
        <w:rPr>
          <w:sz w:val="28"/>
        </w:rPr>
        <w:t>и</w:t>
      </w:r>
      <w:r w:rsidRPr="00742208">
        <w:rPr>
          <w:sz w:val="28"/>
        </w:rPr>
        <w:t>стематически, кратко, логично и связно передающий содержание основного исто</w:t>
      </w:r>
      <w:r w:rsidRPr="00742208">
        <w:rPr>
          <w:sz w:val="28"/>
        </w:rPr>
        <w:t>ч</w:t>
      </w:r>
      <w:r w:rsidRPr="00742208">
        <w:rPr>
          <w:sz w:val="28"/>
        </w:rPr>
        <w:t xml:space="preserve">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742208" w:rsidRPr="00985E1D" w:rsidRDefault="00985E1D" w:rsidP="00742208">
      <w:pPr>
        <w:ind w:firstLine="709"/>
        <w:jc w:val="both"/>
        <w:rPr>
          <w:i/>
          <w:sz w:val="28"/>
        </w:rPr>
      </w:pPr>
      <w:r>
        <w:rPr>
          <w:sz w:val="28"/>
        </w:rPr>
        <w:t>В процессе выполнения самостоятельной работы можно использовать след</w:t>
      </w:r>
      <w:r>
        <w:rPr>
          <w:sz w:val="28"/>
        </w:rPr>
        <w:t>у</w:t>
      </w:r>
      <w:r>
        <w:rPr>
          <w:sz w:val="28"/>
        </w:rPr>
        <w:t xml:space="preserve">ющие </w:t>
      </w:r>
      <w:r w:rsidRPr="00985E1D">
        <w:rPr>
          <w:sz w:val="28"/>
        </w:rPr>
        <w:t>в</w:t>
      </w:r>
      <w:r w:rsidR="00742208" w:rsidRPr="00985E1D">
        <w:rPr>
          <w:sz w:val="28"/>
        </w:rPr>
        <w:t>иды конспектов</w:t>
      </w:r>
      <w:r w:rsidR="00742208"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 xml:space="preserve">преподаватель может </w:t>
      </w:r>
      <w:r w:rsidR="00D33524">
        <w:rPr>
          <w:i/>
          <w:sz w:val="28"/>
        </w:rPr>
        <w:t xml:space="preserve">сразу указать требуемый вид </w:t>
      </w:r>
      <w:r>
        <w:rPr>
          <w:i/>
          <w:sz w:val="28"/>
        </w:rPr>
        <w:t>ко</w:t>
      </w:r>
      <w:r>
        <w:rPr>
          <w:i/>
          <w:sz w:val="28"/>
        </w:rPr>
        <w:t>н</w:t>
      </w:r>
      <w:r>
        <w:rPr>
          <w:i/>
          <w:sz w:val="28"/>
        </w:rPr>
        <w:t>спекта, исходя из целей и задач самостоятельной работы)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сформированного плана, состоящего из определенного количества пунктов (с заголовками) и подпун</w:t>
      </w:r>
      <w:r w:rsidRPr="00742208">
        <w:rPr>
          <w:sz w:val="28"/>
        </w:rPr>
        <w:t>к</w:t>
      </w:r>
      <w:r w:rsidRPr="00742208">
        <w:rPr>
          <w:sz w:val="28"/>
        </w:rPr>
        <w:t>тов, соответствующих определенным частям и</w:t>
      </w:r>
      <w:r w:rsidR="00985E1D"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="00742208" w:rsidRPr="00742208">
        <w:rPr>
          <w:sz w:val="28"/>
        </w:rPr>
        <w:t>подробная форма изложения, основанная на выпи</w:t>
      </w:r>
      <w:r w:rsidR="00742208" w:rsidRPr="00742208">
        <w:rPr>
          <w:sz w:val="28"/>
        </w:rPr>
        <w:t>с</w:t>
      </w:r>
      <w:r w:rsidR="00742208" w:rsidRPr="00742208">
        <w:rPr>
          <w:sz w:val="28"/>
        </w:rPr>
        <w:t>ках из текста-источника и его цитировании (с логическими связями);</w:t>
      </w:r>
    </w:p>
    <w:p w:rsidR="00985E1D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="00742208" w:rsidRPr="00742208">
        <w:rPr>
          <w:sz w:val="28"/>
        </w:rPr>
        <w:t>конспект, включающий несколько способов раб</w:t>
      </w:r>
      <w:r w:rsidR="00742208" w:rsidRPr="00742208">
        <w:rPr>
          <w:sz w:val="28"/>
        </w:rPr>
        <w:t>о</w:t>
      </w:r>
      <w:r w:rsidR="00742208" w:rsidRPr="00742208">
        <w:rPr>
          <w:sz w:val="28"/>
        </w:rPr>
        <w:t>ты над материалом (выписки, цитирование, план и др.);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="00742208" w:rsidRPr="00742208">
        <w:rPr>
          <w:sz w:val="28"/>
        </w:rPr>
        <w:t>конспект на основе плана, с</w:t>
      </w:r>
      <w:r w:rsidR="00742208" w:rsidRPr="00742208">
        <w:rPr>
          <w:sz w:val="28"/>
        </w:rPr>
        <w:t>о</w:t>
      </w:r>
      <w:r w:rsidR="00742208" w:rsidRPr="00742208">
        <w:rPr>
          <w:sz w:val="28"/>
        </w:rPr>
        <w:t xml:space="preserve">ставленного из пунктов в виде вопросов, на которыенужно дать ответ; 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="00742208"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="00742208" w:rsidRPr="00742208">
        <w:rPr>
          <w:sz w:val="28"/>
        </w:rPr>
        <w:t>Ф. Шаталовым) — конспект, в котором соде</w:t>
      </w:r>
      <w:r w:rsidR="00742208" w:rsidRPr="00742208">
        <w:rPr>
          <w:sz w:val="28"/>
        </w:rPr>
        <w:t>р</w:t>
      </w:r>
      <w:r w:rsidR="00742208" w:rsidRPr="00742208">
        <w:rPr>
          <w:sz w:val="28"/>
        </w:rPr>
        <w:t>жание источника информации закодировано с помощью графических символов, р</w:t>
      </w:r>
      <w:r w:rsidR="00742208" w:rsidRPr="00742208">
        <w:rPr>
          <w:sz w:val="28"/>
        </w:rPr>
        <w:t>и</w:t>
      </w:r>
      <w:r w:rsidR="00742208" w:rsidRPr="00742208">
        <w:rPr>
          <w:sz w:val="28"/>
        </w:rPr>
        <w:t xml:space="preserve">сунков, цифр, ключевых слов и др.; 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="00742208" w:rsidRPr="00742208">
        <w:rPr>
          <w:sz w:val="28"/>
        </w:rPr>
        <w:t xml:space="preserve">обработка нескольких текстов с цельюих сопоставления, сравнения и сведения к единой конструкции; 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="00742208" w:rsidRPr="00742208">
        <w:rPr>
          <w:sz w:val="28"/>
        </w:rPr>
        <w:t xml:space="preserve">выбор из текста информации на определенную тему. </w:t>
      </w:r>
    </w:p>
    <w:p w:rsidR="00742208" w:rsidRPr="00985E1D" w:rsidRDefault="00985E1D" w:rsidP="00985E1D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="00693E11"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</w:t>
      </w:r>
      <w:r>
        <w:rPr>
          <w:sz w:val="28"/>
        </w:rPr>
        <w:t>ь</w:t>
      </w:r>
      <w:r>
        <w:rPr>
          <w:sz w:val="28"/>
        </w:rPr>
        <w:t>зовать следующие ф</w:t>
      </w:r>
      <w:r w:rsidR="00742208"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 w:rsidR="00D33524">
        <w:rPr>
          <w:i/>
          <w:sz w:val="28"/>
        </w:rPr>
        <w:t xml:space="preserve">указать требуемую </w:t>
      </w:r>
      <w:r>
        <w:rPr>
          <w:i/>
          <w:sz w:val="28"/>
        </w:rPr>
        <w:t>форму конспектирования, исходя из содержания задания и целей сам</w:t>
      </w:r>
      <w:r>
        <w:rPr>
          <w:i/>
          <w:sz w:val="28"/>
        </w:rPr>
        <w:t>о</w:t>
      </w:r>
      <w:r>
        <w:rPr>
          <w:i/>
          <w:sz w:val="28"/>
        </w:rPr>
        <w:t>стоятельной работы)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="00742208" w:rsidRPr="00742208">
        <w:rPr>
          <w:sz w:val="28"/>
        </w:rPr>
        <w:t>орма конспектирования, которая включает ан</w:t>
      </w:r>
      <w:r w:rsidR="00742208" w:rsidRPr="00742208">
        <w:rPr>
          <w:sz w:val="28"/>
        </w:rPr>
        <w:t>а</w:t>
      </w:r>
      <w:r w:rsidR="00742208" w:rsidRPr="00742208">
        <w:rPr>
          <w:sz w:val="28"/>
        </w:rPr>
        <w:t xml:space="preserve">лиз структуры текста, обобщение, выделение логики развития событий и их сути; 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="00742208" w:rsidRPr="00742208">
        <w:rPr>
          <w:sz w:val="28"/>
        </w:rPr>
        <w:t>простейшая форма конспектирования, почти дословно воспрои</w:t>
      </w:r>
      <w:r w:rsidR="00742208" w:rsidRPr="00742208">
        <w:rPr>
          <w:sz w:val="28"/>
        </w:rPr>
        <w:t>з</w:t>
      </w:r>
      <w:r w:rsidR="00742208" w:rsidRPr="00742208">
        <w:rPr>
          <w:sz w:val="28"/>
        </w:rPr>
        <w:t xml:space="preserve">водящая текст; </w:t>
      </w:r>
    </w:p>
    <w:p w:rsidR="00742208" w:rsidRPr="00742208" w:rsidRDefault="00985E1D" w:rsidP="00985E1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="00742208" w:rsidRPr="00742208">
        <w:rPr>
          <w:sz w:val="28"/>
        </w:rPr>
        <w:t>форма конспектирования, которая представляет собой выводы, сд</w:t>
      </w:r>
      <w:r w:rsidR="00742208" w:rsidRPr="00742208">
        <w:rPr>
          <w:sz w:val="28"/>
        </w:rPr>
        <w:t>е</w:t>
      </w:r>
      <w:r w:rsidR="00742208" w:rsidRPr="00742208">
        <w:rPr>
          <w:sz w:val="28"/>
        </w:rPr>
        <w:t>ланные на основе прочитанного</w:t>
      </w:r>
      <w:r>
        <w:rPr>
          <w:sz w:val="28"/>
        </w:rPr>
        <w:t xml:space="preserve">; </w:t>
      </w:r>
    </w:p>
    <w:p w:rsidR="00985E1D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="00742208"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="00742208"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742208" w:rsidRPr="00742208" w:rsidRDefault="00985E1D" w:rsidP="00985E1D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="00742208" w:rsidRPr="00742208">
        <w:rPr>
          <w:sz w:val="28"/>
        </w:rPr>
        <w:t>: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>7) последовательно и кратко изложить своими словами существенные пол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жения изучаемого материала; </w:t>
      </w:r>
    </w:p>
    <w:p w:rsid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содержания(абзацы «ступен</w:t>
      </w:r>
      <w:r w:rsidRPr="00742208">
        <w:rPr>
          <w:sz w:val="28"/>
        </w:rPr>
        <w:t>ь</w:t>
      </w:r>
      <w:r w:rsidRPr="00742208">
        <w:rPr>
          <w:sz w:val="28"/>
        </w:rPr>
        <w:t xml:space="preserve">ками», различные способы подчеркивания, ручки разного цвета); </w:t>
      </w:r>
    </w:p>
    <w:p w:rsid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кавы</w:t>
      </w:r>
      <w:r w:rsidRPr="00742208">
        <w:rPr>
          <w:sz w:val="28"/>
        </w:rPr>
        <w:t>ч</w:t>
      </w:r>
      <w:r w:rsidRPr="00742208">
        <w:rPr>
          <w:sz w:val="28"/>
        </w:rPr>
        <w:t>ки, дана ссылка на ее источник, указана страница).</w:t>
      </w:r>
    </w:p>
    <w:p w:rsidR="003C37BE" w:rsidRDefault="003C37BE" w:rsidP="00742208">
      <w:pPr>
        <w:ind w:firstLine="709"/>
        <w:jc w:val="both"/>
        <w:rPr>
          <w:sz w:val="28"/>
        </w:rPr>
      </w:pPr>
    </w:p>
    <w:p w:rsidR="00AF327C" w:rsidRPr="00AF327C" w:rsidRDefault="00AF327C" w:rsidP="00AF327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Методические указания по выполнению кейс-задания</w:t>
      </w:r>
    </w:p>
    <w:p w:rsidR="00AF327C" w:rsidRPr="00AF327C" w:rsidRDefault="00AF327C" w:rsidP="00AF327C">
      <w:pPr>
        <w:ind w:firstLine="709"/>
        <w:jc w:val="both"/>
        <w:rPr>
          <w:sz w:val="28"/>
        </w:rPr>
      </w:pPr>
      <w:r w:rsidRPr="00AF327C">
        <w:rPr>
          <w:sz w:val="28"/>
        </w:rPr>
        <w:t>Кейс-задание (англ. case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случай, ситуация)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метод обучения, </w:t>
      </w:r>
      <w:r>
        <w:rPr>
          <w:sz w:val="28"/>
        </w:rPr>
        <w:t>о</w:t>
      </w:r>
      <w:r w:rsidRPr="00AF327C">
        <w:rPr>
          <w:sz w:val="28"/>
        </w:rPr>
        <w:t xml:space="preserve">снованный на разборе практических проблемных ситуаций </w:t>
      </w:r>
      <w:r>
        <w:rPr>
          <w:sz w:val="28"/>
        </w:rPr>
        <w:t>– к</w:t>
      </w:r>
      <w:r w:rsidRPr="00AF327C">
        <w:rPr>
          <w:sz w:val="28"/>
        </w:rPr>
        <w:t>ейсов, связанных с конкретным с</w:t>
      </w:r>
      <w:r w:rsidRPr="00AF327C">
        <w:rPr>
          <w:sz w:val="28"/>
        </w:rPr>
        <w:t>о</w:t>
      </w:r>
      <w:r w:rsidRPr="00AF327C">
        <w:rPr>
          <w:sz w:val="28"/>
        </w:rPr>
        <w:t xml:space="preserve">бытием или последовательностьюсобытий. </w:t>
      </w:r>
    </w:p>
    <w:p w:rsidR="00AF327C" w:rsidRPr="00AF327C" w:rsidRDefault="00D471E6" w:rsidP="00D471E6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AF327C" w:rsidRPr="00AF327C" w:rsidRDefault="00AF327C" w:rsidP="00AF327C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1) подготовить основной текст с вопросами для обсуждения: </w:t>
      </w:r>
    </w:p>
    <w:p w:rsidR="00AF327C" w:rsidRPr="00AF327C" w:rsidRDefault="00D471E6" w:rsidP="00AF327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AF327C" w:rsidRPr="00AF327C">
        <w:rPr>
          <w:sz w:val="28"/>
        </w:rPr>
        <w:t xml:space="preserve">титульный лист с кратким запоминающимся названием кейса; </w:t>
      </w:r>
    </w:p>
    <w:p w:rsidR="00AF327C" w:rsidRPr="00AF327C" w:rsidRDefault="00D471E6" w:rsidP="00AF327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AF327C" w:rsidRPr="00AF327C">
        <w:rPr>
          <w:sz w:val="28"/>
        </w:rPr>
        <w:t xml:space="preserve">введение, где упоминается герой (герои) кейса, рассказывается об истории вопроса, указывается время начала действия; </w:t>
      </w:r>
    </w:p>
    <w:p w:rsidR="00AF327C" w:rsidRPr="00AF327C" w:rsidRDefault="00D471E6" w:rsidP="00AF327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AF327C" w:rsidRPr="00AF327C">
        <w:rPr>
          <w:sz w:val="28"/>
        </w:rPr>
        <w:t>основная часть, где содержится главный массив информации, внутренняя и</w:t>
      </w:r>
      <w:r w:rsidR="00AF327C" w:rsidRPr="00AF327C">
        <w:rPr>
          <w:sz w:val="28"/>
        </w:rPr>
        <w:t>н</w:t>
      </w:r>
      <w:r w:rsidR="00AF327C" w:rsidRPr="00AF327C">
        <w:rPr>
          <w:sz w:val="28"/>
        </w:rPr>
        <w:t xml:space="preserve">трига, проблема; </w:t>
      </w:r>
    </w:p>
    <w:p w:rsidR="00AF327C" w:rsidRPr="00AF327C" w:rsidRDefault="00D471E6" w:rsidP="00AF327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AF327C" w:rsidRPr="00AF327C">
        <w:rPr>
          <w:sz w:val="28"/>
        </w:rPr>
        <w:t>заключение (в нем решение проблемы, рассматриваемой в кейсе, иногда м</w:t>
      </w:r>
      <w:r w:rsidR="00AF327C" w:rsidRPr="00AF327C">
        <w:rPr>
          <w:sz w:val="28"/>
        </w:rPr>
        <w:t>о</w:t>
      </w:r>
      <w:r w:rsidR="00AF327C" w:rsidRPr="00AF327C">
        <w:rPr>
          <w:sz w:val="28"/>
        </w:rPr>
        <w:t xml:space="preserve">жет быть не завершено); </w:t>
      </w:r>
    </w:p>
    <w:p w:rsidR="00AF327C" w:rsidRPr="00AF327C" w:rsidRDefault="00AF327C" w:rsidP="00AF327C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2) подобрать приложения с подборкой различной информации, </w:t>
      </w:r>
      <w:r w:rsidR="00D471E6">
        <w:rPr>
          <w:sz w:val="28"/>
        </w:rPr>
        <w:t>п</w:t>
      </w:r>
      <w:r w:rsidRPr="00AF327C">
        <w:rPr>
          <w:sz w:val="28"/>
        </w:rPr>
        <w:t xml:space="preserve">ередающей общий контекст кейса (документы, публикации, фото, видео и др.); </w:t>
      </w:r>
    </w:p>
    <w:p w:rsidR="003C37BE" w:rsidRDefault="00AF327C" w:rsidP="00AF327C">
      <w:pPr>
        <w:ind w:firstLine="709"/>
        <w:jc w:val="both"/>
        <w:rPr>
          <w:sz w:val="28"/>
        </w:rPr>
      </w:pPr>
      <w:r w:rsidRPr="00AF327C">
        <w:rPr>
          <w:sz w:val="28"/>
        </w:rPr>
        <w:t>3) предложить возможное решение проблемы.</w:t>
      </w:r>
    </w:p>
    <w:p w:rsidR="00D471E6" w:rsidRDefault="00D471E6" w:rsidP="00AF327C">
      <w:pPr>
        <w:ind w:firstLine="709"/>
        <w:jc w:val="both"/>
        <w:rPr>
          <w:sz w:val="28"/>
        </w:rPr>
      </w:pPr>
    </w:p>
    <w:p w:rsidR="00AD3EBB" w:rsidRDefault="00AD3EBB" w:rsidP="00AD3EB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AD3EBB" w:rsidRPr="00AD3EBB" w:rsidRDefault="00AD3EBB" w:rsidP="00AD3EB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проектирование архитектур поисковых систем и пользовательских инте</w:t>
      </w:r>
      <w:r w:rsidRPr="00AD3EBB">
        <w:rPr>
          <w:sz w:val="28"/>
        </w:rPr>
        <w:t>р</w:t>
      </w:r>
      <w:r w:rsidRPr="00AD3EBB">
        <w:rPr>
          <w:sz w:val="28"/>
        </w:rPr>
        <w:t xml:space="preserve">фейсов;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</w:t>
      </w:r>
      <w:r>
        <w:rPr>
          <w:i/>
          <w:sz w:val="28"/>
        </w:rPr>
        <w:t>ы</w:t>
      </w:r>
      <w:r>
        <w:rPr>
          <w:i/>
          <w:sz w:val="28"/>
        </w:rPr>
        <w:t>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самих информационных источников (документов и изданий), в кот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рых есть или может содержаться нужная информация;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фактических сведений, содержащихся в литературе, книге (например, об исторических фактах и событиях, о биографических данных из жизни и деятел</w:t>
      </w:r>
      <w:r w:rsidRPr="00AD3EBB">
        <w:rPr>
          <w:sz w:val="28"/>
        </w:rPr>
        <w:t>ь</w:t>
      </w:r>
      <w:r w:rsidRPr="00AD3EBB">
        <w:rPr>
          <w:sz w:val="28"/>
        </w:rPr>
        <w:t xml:space="preserve">ности писателя, ученого и т. п.). </w:t>
      </w:r>
    </w:p>
    <w:p w:rsidR="00AD3EBB" w:rsidRPr="00AD3EBB" w:rsidRDefault="00AD3EBB" w:rsidP="00AD3EBB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5) выбор метода обработки информации (классификация, кластеризация, р</w:t>
      </w:r>
      <w:r w:rsidRPr="00AD3EBB">
        <w:rPr>
          <w:sz w:val="28"/>
        </w:rPr>
        <w:t>е</w:t>
      </w:r>
      <w:r w:rsidRPr="00AD3EBB">
        <w:rPr>
          <w:sz w:val="28"/>
        </w:rPr>
        <w:t xml:space="preserve">грессионный анализ и т.д.);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</w:t>
      </w:r>
      <w:r w:rsidRPr="00AD3EBB">
        <w:rPr>
          <w:sz w:val="28"/>
        </w:rPr>
        <w:t>о</w:t>
      </w:r>
      <w:r w:rsidRPr="00AD3EBB">
        <w:rPr>
          <w:sz w:val="28"/>
        </w:rPr>
        <w:t>бранной информации;</w:t>
      </w:r>
    </w:p>
    <w:p w:rsid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03403A" w:rsidRDefault="0003403A" w:rsidP="00AD3EBB">
      <w:pPr>
        <w:ind w:firstLine="709"/>
        <w:jc w:val="center"/>
        <w:rPr>
          <w:b/>
          <w:sz w:val="28"/>
        </w:rPr>
      </w:pPr>
    </w:p>
    <w:p w:rsidR="009C4A0D" w:rsidRDefault="00AD3EBB" w:rsidP="00AD3EB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составлению сводных (обобщающих) </w:t>
      </w:r>
    </w:p>
    <w:p w:rsidR="00AD3EBB" w:rsidRPr="00AD3EBB" w:rsidRDefault="00AD3EBB" w:rsidP="00AD3EB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таблиц к тексту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Сводная (обобщающая) таблица </w:t>
      </w:r>
      <w:r w:rsidR="009C4A0D">
        <w:rPr>
          <w:sz w:val="28"/>
        </w:rPr>
        <w:t xml:space="preserve">– </w:t>
      </w:r>
      <w:r w:rsidRPr="00AD3EBB">
        <w:rPr>
          <w:sz w:val="28"/>
        </w:rPr>
        <w:t>концентрированное представление отнош</w:t>
      </w:r>
      <w:r w:rsidRPr="00AD3EBB">
        <w:rPr>
          <w:sz w:val="28"/>
        </w:rPr>
        <w:t>е</w:t>
      </w:r>
      <w:r w:rsidRPr="00AD3EBB">
        <w:rPr>
          <w:sz w:val="28"/>
        </w:rPr>
        <w:t xml:space="preserve">ний между изучаемыми феноменами, выраженными в форме переменных. </w:t>
      </w:r>
    </w:p>
    <w:p w:rsidR="00AD3EBB" w:rsidRPr="009C4A0D" w:rsidRDefault="00AD3EBB" w:rsidP="009C4A0D">
      <w:pPr>
        <w:ind w:firstLine="709"/>
        <w:jc w:val="center"/>
        <w:rPr>
          <w:i/>
          <w:sz w:val="28"/>
        </w:rPr>
      </w:pPr>
      <w:r w:rsidRPr="009C4A0D">
        <w:rPr>
          <w:i/>
          <w:sz w:val="28"/>
        </w:rPr>
        <w:t>Правила составления таблицы: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1) таблица должна быть выразительной и компактной, лучше </w:t>
      </w:r>
      <w:r w:rsidR="009C4A0D">
        <w:rPr>
          <w:sz w:val="28"/>
        </w:rPr>
        <w:t>д</w:t>
      </w:r>
      <w:r w:rsidRPr="00AD3EBB">
        <w:rPr>
          <w:sz w:val="28"/>
        </w:rPr>
        <w:t xml:space="preserve">елать несколько небольших по объему, но наглядных таблиц, отвечающих задаче исследования;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название таблицы, заглавия граф и строк следует формулировать точно и лаконично;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в таблице обязательно должны быть указаны изучаемый объект и единицы измерения;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4) при отсутствии каких-либо данных в таблице ставят многоточие либо п</w:t>
      </w:r>
      <w:r w:rsidRPr="00AD3EBB">
        <w:rPr>
          <w:sz w:val="28"/>
        </w:rPr>
        <w:t>и</w:t>
      </w:r>
      <w:r w:rsidRPr="00AD3EBB">
        <w:rPr>
          <w:sz w:val="28"/>
        </w:rPr>
        <w:t xml:space="preserve">шут «нет сведений», если какое-либо явление не имело места, то ставят тире;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значения одних и тех же показателей приводятся в таблице </w:t>
      </w:r>
      <w:r w:rsidR="009C4A0D">
        <w:rPr>
          <w:sz w:val="28"/>
        </w:rPr>
        <w:t>в</w:t>
      </w:r>
      <w:r w:rsidRPr="00AD3EBB">
        <w:rPr>
          <w:sz w:val="28"/>
        </w:rPr>
        <w:t xml:space="preserve"> одинаковой степенью точности;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таблица должнаиметь итоги по группам, подгруппам и в целом; </w:t>
      </w:r>
    </w:p>
    <w:p w:rsidR="00AD3EBB" w:rsidRPr="00AD3EBB" w:rsidRDefault="009C4A0D" w:rsidP="00AD3EBB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="00AD3EBB" w:rsidRPr="00AD3EBB">
        <w:rPr>
          <w:sz w:val="28"/>
        </w:rPr>
        <w:t>) если суммирование данных невозможно, то в этой графе ставят знак умн</w:t>
      </w:r>
      <w:r w:rsidR="00AD3EBB" w:rsidRPr="00AD3EBB">
        <w:rPr>
          <w:sz w:val="28"/>
        </w:rPr>
        <w:t>о</w:t>
      </w:r>
      <w:r w:rsidR="00AD3EBB" w:rsidRPr="00AD3EBB">
        <w:rPr>
          <w:sz w:val="28"/>
        </w:rPr>
        <w:t xml:space="preserve">жения; </w:t>
      </w:r>
    </w:p>
    <w:p w:rsid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8) в больших таблицах после каждых пяти строк делается промежуток для удобства чтения и анализа.</w:t>
      </w:r>
    </w:p>
    <w:p w:rsidR="00AD3EBB" w:rsidRDefault="00AD3EBB" w:rsidP="00AD3EBB">
      <w:pPr>
        <w:ind w:firstLine="709"/>
        <w:jc w:val="both"/>
        <w:rPr>
          <w:sz w:val="28"/>
        </w:rPr>
      </w:pPr>
    </w:p>
    <w:p w:rsidR="00580096" w:rsidRDefault="00580096" w:rsidP="009C4A0D">
      <w:pPr>
        <w:ind w:firstLine="709"/>
        <w:jc w:val="center"/>
        <w:rPr>
          <w:b/>
          <w:sz w:val="28"/>
        </w:rPr>
      </w:pPr>
    </w:p>
    <w:p w:rsidR="009C4A0D" w:rsidRPr="009C4A0D" w:rsidRDefault="009C4A0D" w:rsidP="009C4A0D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Методические указания к составлению граф-схемы</w:t>
      </w:r>
    </w:p>
    <w:p w:rsidR="009C4A0D" w:rsidRPr="009C4A0D" w:rsidRDefault="009C4A0D" w:rsidP="009C4A0D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Схема </w:t>
      </w:r>
      <w:r>
        <w:rPr>
          <w:sz w:val="28"/>
        </w:rPr>
        <w:t xml:space="preserve">– </w:t>
      </w:r>
      <w:r w:rsidRPr="009C4A0D">
        <w:rPr>
          <w:sz w:val="28"/>
        </w:rPr>
        <w:t>графическое представление определения, анализа или метода реш</w:t>
      </w:r>
      <w:r w:rsidRPr="009C4A0D">
        <w:rPr>
          <w:sz w:val="28"/>
        </w:rPr>
        <w:t>е</w:t>
      </w:r>
      <w:r w:rsidRPr="009C4A0D">
        <w:rPr>
          <w:sz w:val="28"/>
        </w:rPr>
        <w:t xml:space="preserve">ния задачи, в котором используются символы для отображения данных. </w:t>
      </w:r>
    </w:p>
    <w:p w:rsidR="009C4A0D" w:rsidRPr="009C4A0D" w:rsidRDefault="009C4A0D" w:rsidP="009C4A0D">
      <w:pPr>
        <w:ind w:firstLine="709"/>
        <w:jc w:val="both"/>
        <w:rPr>
          <w:sz w:val="28"/>
        </w:rPr>
      </w:pPr>
      <w:r w:rsidRPr="009C4A0D">
        <w:rPr>
          <w:sz w:val="28"/>
        </w:rPr>
        <w:t>Граф-схема</w:t>
      </w:r>
      <w:r>
        <w:rPr>
          <w:sz w:val="28"/>
        </w:rPr>
        <w:t xml:space="preserve"> – </w:t>
      </w:r>
      <w:r w:rsidRPr="009C4A0D">
        <w:rPr>
          <w:sz w:val="28"/>
        </w:rPr>
        <w:t xml:space="preserve">графическое изображение логических связей между основными субъектами текста (отношений между условно выделенными константами). </w:t>
      </w:r>
    </w:p>
    <w:p w:rsidR="009C4A0D" w:rsidRPr="009C4A0D" w:rsidRDefault="009C4A0D" w:rsidP="009C4A0D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Граф-схема может выполняться в следующих вариантах: </w:t>
      </w:r>
      <w:r>
        <w:rPr>
          <w:i/>
          <w:sz w:val="28"/>
        </w:rPr>
        <w:t>(преподаватель м</w:t>
      </w:r>
      <w:r>
        <w:rPr>
          <w:i/>
          <w:sz w:val="28"/>
        </w:rPr>
        <w:t>о</w:t>
      </w:r>
      <w:r>
        <w:rPr>
          <w:i/>
          <w:sz w:val="28"/>
        </w:rPr>
        <w:t>жет сразу указать требуемый вид граф-схемы в соответствии с содержанием з</w:t>
      </w:r>
      <w:r>
        <w:rPr>
          <w:i/>
          <w:sz w:val="28"/>
        </w:rPr>
        <w:t>а</w:t>
      </w:r>
      <w:r>
        <w:rPr>
          <w:i/>
          <w:sz w:val="28"/>
        </w:rPr>
        <w:t>дания и целями самостоятельной работы)</w:t>
      </w:r>
    </w:p>
    <w:p w:rsidR="009C4A0D" w:rsidRPr="009C4A0D" w:rsidRDefault="009C4A0D" w:rsidP="009C4A0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 xml:space="preserve">представить в наглядной форме иерархические отношения между понятиями; </w:t>
      </w:r>
    </w:p>
    <w:p w:rsidR="009C4A0D" w:rsidRPr="009C4A0D" w:rsidRDefault="009C4A0D" w:rsidP="009C4A0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>представить функциональные отношения между элементами какой-либо с</w:t>
      </w:r>
      <w:r w:rsidRPr="009C4A0D">
        <w:rPr>
          <w:sz w:val="28"/>
        </w:rPr>
        <w:t>и</w:t>
      </w:r>
      <w:r w:rsidRPr="009C4A0D">
        <w:rPr>
          <w:sz w:val="28"/>
        </w:rPr>
        <w:t xml:space="preserve">стемы (раздела), выраженными в тексте в форме понятий или категорий. </w:t>
      </w:r>
    </w:p>
    <w:p w:rsidR="009C4A0D" w:rsidRPr="009C4A0D" w:rsidRDefault="009C4A0D" w:rsidP="009C4A0D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выполнения задания:</w:t>
      </w:r>
    </w:p>
    <w:p w:rsidR="009C4A0D" w:rsidRPr="009C4A0D" w:rsidRDefault="009C4A0D" w:rsidP="009C4A0D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1) выделить основные понятия, изученные в данном разделе (по данной теме); </w:t>
      </w:r>
    </w:p>
    <w:p w:rsidR="009C4A0D" w:rsidRPr="009C4A0D" w:rsidRDefault="009C4A0D" w:rsidP="009C4A0D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2) определить, как понятия связаны между собой; </w:t>
      </w:r>
    </w:p>
    <w:p w:rsidR="009C4A0D" w:rsidRPr="009C4A0D" w:rsidRDefault="009C4A0D" w:rsidP="009C4A0D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3) показать, как связаны между собой отдельные блоки понятий; </w:t>
      </w:r>
    </w:p>
    <w:p w:rsidR="009C4A0D" w:rsidRDefault="009C4A0D" w:rsidP="009C4A0D">
      <w:pPr>
        <w:ind w:firstLine="709"/>
        <w:jc w:val="both"/>
        <w:rPr>
          <w:sz w:val="28"/>
        </w:rPr>
      </w:pPr>
      <w:r w:rsidRPr="009C4A0D">
        <w:rPr>
          <w:sz w:val="28"/>
        </w:rPr>
        <w:t>4) привести примеры взаимосвязей понятий в соответствии с созданной граф-схемой.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C35B2E" w:rsidRPr="00BD5AFD" w:rsidRDefault="00C35B2E" w:rsidP="00C35B2E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крытию сути исследуемой проблемы, изложению различных точек зрения и со</w:t>
      </w:r>
      <w:r w:rsidRPr="00BD5AFD">
        <w:rPr>
          <w:sz w:val="28"/>
          <w:szCs w:val="28"/>
        </w:rPr>
        <w:t>б</w:t>
      </w:r>
      <w:r w:rsidRPr="00BD5AFD">
        <w:rPr>
          <w:sz w:val="28"/>
          <w:szCs w:val="28"/>
        </w:rPr>
        <w:t>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ключение, список использованных источников.</w:t>
      </w:r>
    </w:p>
    <w:p w:rsidR="00C35B2E" w:rsidRPr="00BD5AFD" w:rsidRDefault="00C35B2E" w:rsidP="00C35B2E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>Титульный лист реферата должен отражать название вуза, название факул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>тета и кафедры, на которой выполняется данная работа, название реферата, фам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зываются страницы, с которых начинается каждый пункт.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чи реферата, дается характеристика используемой литературы.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блему или одну из ее сторон, логически является продолжением предыдущего; в о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новной части могут быть представлены таблицы, графики, схемы.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рата, предлагаются рекомендации.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дующим требованиям: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580096" w:rsidRDefault="00580096" w:rsidP="000C0E88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</w:p>
    <w:p w:rsidR="000C0E88" w:rsidRPr="000C0E88" w:rsidRDefault="000C0E88" w:rsidP="000C0E88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 w:rsidRPr="000C0E88">
        <w:rPr>
          <w:b/>
          <w:bCs/>
          <w:sz w:val="28"/>
          <w:szCs w:val="28"/>
        </w:rPr>
        <w:lastRenderedPageBreak/>
        <w:t>Требования к оформлению реферата</w:t>
      </w:r>
    </w:p>
    <w:p w:rsidR="00C35B2E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</w:t>
      </w:r>
      <w:r w:rsidRPr="00BD5AFD">
        <w:rPr>
          <w:sz w:val="28"/>
          <w:szCs w:val="28"/>
        </w:rPr>
        <w:t>м</w:t>
      </w:r>
      <w:r w:rsidRPr="00BD5AFD">
        <w:rPr>
          <w:sz w:val="28"/>
          <w:szCs w:val="28"/>
        </w:rPr>
        <w:t>лять в квадратных скобках, указывая номер источника по списку литературы, пр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>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 w:rsidRPr="00BD5AFD">
        <w:rPr>
          <w:sz w:val="28"/>
          <w:szCs w:val="28"/>
        </w:rPr>
        <w:t>н</w:t>
      </w:r>
      <w:r w:rsidRPr="00BD5AFD"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гогической практики должен составлять от 15 до 20 машинописных страниц 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 xml:space="preserve">та А4. Размер </w:t>
      </w:r>
      <w:r w:rsidR="000C0E88">
        <w:rPr>
          <w:sz w:val="28"/>
          <w:szCs w:val="28"/>
        </w:rPr>
        <w:t xml:space="preserve">шрифта «TimesNewRoman» 14 пт. </w:t>
      </w:r>
      <w:r w:rsidRPr="00BD5AFD">
        <w:rPr>
          <w:sz w:val="28"/>
          <w:szCs w:val="28"/>
        </w:rPr>
        <w:t>Нумерация страниц должна быть сквозной, начиная с титульного листа (на титульном листе номер не ставится).</w:t>
      </w:r>
    </w:p>
    <w:p w:rsidR="000C0E88" w:rsidRPr="000C0E88" w:rsidRDefault="000C0E88" w:rsidP="000C0E88">
      <w:pPr>
        <w:ind w:firstLine="709"/>
        <w:jc w:val="both"/>
        <w:rPr>
          <w:sz w:val="28"/>
          <w:szCs w:val="28"/>
        </w:rPr>
      </w:pPr>
      <w:r w:rsidRPr="000C0E88">
        <w:rPr>
          <w:sz w:val="28"/>
          <w:szCs w:val="28"/>
        </w:rPr>
        <w:t>Текст следует печатать, соблюдая следующие размеры полей: верхнее и ни</w:t>
      </w:r>
      <w:r w:rsidRPr="000C0E88">
        <w:rPr>
          <w:sz w:val="28"/>
          <w:szCs w:val="28"/>
        </w:rPr>
        <w:t>ж</w:t>
      </w:r>
      <w:r w:rsidRPr="000C0E88">
        <w:rPr>
          <w:sz w:val="28"/>
          <w:szCs w:val="28"/>
        </w:rPr>
        <w:t>нее — 20 мм, левое — 30 мм, правое — 10 мм. Абзацный отступ должен быть од</w:t>
      </w:r>
      <w:r w:rsidRPr="000C0E88">
        <w:rPr>
          <w:sz w:val="28"/>
          <w:szCs w:val="28"/>
        </w:rPr>
        <w:t>и</w:t>
      </w:r>
      <w:r w:rsidRPr="000C0E88">
        <w:rPr>
          <w:sz w:val="28"/>
          <w:szCs w:val="28"/>
        </w:rPr>
        <w:t>наковым по всему тексту и состав</w:t>
      </w:r>
      <w:r>
        <w:rPr>
          <w:sz w:val="28"/>
          <w:szCs w:val="28"/>
        </w:rPr>
        <w:t xml:space="preserve">лять 1,25 см. </w:t>
      </w:r>
      <w:r w:rsidRPr="000C0E88">
        <w:rPr>
          <w:sz w:val="28"/>
          <w:szCs w:val="28"/>
        </w:rPr>
        <w:t xml:space="preserve">Выравнивание текста по ширине. </w:t>
      </w:r>
      <w:r w:rsidRPr="000C0E88">
        <w:rPr>
          <w:sz w:val="28"/>
          <w:szCs w:val="28"/>
        </w:rPr>
        <w:br/>
      </w:r>
      <w:r>
        <w:rPr>
          <w:sz w:val="28"/>
          <w:szCs w:val="28"/>
        </w:rPr>
        <w:t>Пе</w:t>
      </w:r>
      <w:r w:rsidRPr="000C0E88">
        <w:rPr>
          <w:sz w:val="28"/>
          <w:szCs w:val="28"/>
        </w:rPr>
        <w:t>ренос слов</w:t>
      </w:r>
      <w:r>
        <w:rPr>
          <w:sz w:val="28"/>
          <w:szCs w:val="28"/>
        </w:rPr>
        <w:t xml:space="preserve"> недопустим! </w:t>
      </w:r>
      <w:r w:rsidRPr="000C0E88">
        <w:rPr>
          <w:sz w:val="28"/>
          <w:szCs w:val="28"/>
        </w:rPr>
        <w:t>Точку в конце заголовка не ставят. Если заголовок с</w:t>
      </w:r>
      <w:r w:rsidRPr="000C0E88">
        <w:rPr>
          <w:sz w:val="28"/>
          <w:szCs w:val="28"/>
        </w:rPr>
        <w:t>о</w:t>
      </w:r>
      <w:r w:rsidRPr="000C0E88">
        <w:rPr>
          <w:sz w:val="28"/>
          <w:szCs w:val="28"/>
        </w:rPr>
        <w:t>стоит из двух предл</w:t>
      </w:r>
      <w:r>
        <w:rPr>
          <w:sz w:val="28"/>
          <w:szCs w:val="28"/>
        </w:rPr>
        <w:t xml:space="preserve">ожений, их разделяют точкой. </w:t>
      </w:r>
      <w:r w:rsidRPr="000C0E88">
        <w:rPr>
          <w:sz w:val="28"/>
          <w:szCs w:val="28"/>
        </w:rPr>
        <w:t>Подчеркив</w:t>
      </w:r>
      <w:r>
        <w:rPr>
          <w:sz w:val="28"/>
          <w:szCs w:val="28"/>
        </w:rPr>
        <w:t>ать заголовки не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пускается. </w:t>
      </w:r>
      <w:r w:rsidRPr="000C0E88">
        <w:rPr>
          <w:sz w:val="28"/>
          <w:szCs w:val="28"/>
        </w:rPr>
        <w:t>Расстояние между заголовками раздела, подраздела и последующим те</w:t>
      </w:r>
      <w:r w:rsidRPr="000C0E88">
        <w:rPr>
          <w:sz w:val="28"/>
          <w:szCs w:val="28"/>
        </w:rPr>
        <w:t>к</w:t>
      </w:r>
      <w:r w:rsidRPr="000C0E88">
        <w:rPr>
          <w:sz w:val="28"/>
          <w:szCs w:val="28"/>
        </w:rPr>
        <w:t>стом так же, как и расстояние между заголовками и предыдущим текстом, должно быть рав</w:t>
      </w:r>
      <w:r>
        <w:rPr>
          <w:sz w:val="28"/>
          <w:szCs w:val="28"/>
        </w:rPr>
        <w:t xml:space="preserve">но 15мм (2 пробела).  </w:t>
      </w:r>
      <w:r w:rsidRPr="000C0E88">
        <w:rPr>
          <w:sz w:val="28"/>
          <w:szCs w:val="28"/>
        </w:rPr>
        <w:t>Название каждой главы и параграфа в тексте работы можно писать более крупным шрифтом, жирным шрифтом, чем весь остальной текст. Каждая глава начинается с новой страницы, параграфы (подразделы) распол</w:t>
      </w:r>
      <w:r w:rsidRPr="000C0E88">
        <w:rPr>
          <w:sz w:val="28"/>
          <w:szCs w:val="28"/>
        </w:rPr>
        <w:t>а</w:t>
      </w:r>
      <w:r w:rsidRPr="000C0E88">
        <w:rPr>
          <w:sz w:val="28"/>
          <w:szCs w:val="28"/>
        </w:rPr>
        <w:t>гаются друг за дру</w:t>
      </w:r>
      <w:r>
        <w:rPr>
          <w:sz w:val="28"/>
          <w:szCs w:val="28"/>
        </w:rPr>
        <w:t xml:space="preserve">гом. </w:t>
      </w:r>
      <w:r w:rsidRPr="000C0E88">
        <w:rPr>
          <w:sz w:val="28"/>
          <w:szCs w:val="28"/>
        </w:rPr>
        <w:t>В тексте реферат рекомендуется чаще применять красную строку, выделяя законченную м</w:t>
      </w:r>
      <w:r>
        <w:rPr>
          <w:sz w:val="28"/>
          <w:szCs w:val="28"/>
        </w:rPr>
        <w:t xml:space="preserve">ысль в самостоятельный абзац. </w:t>
      </w:r>
      <w:r w:rsidRPr="000C0E88">
        <w:rPr>
          <w:sz w:val="28"/>
          <w:szCs w:val="28"/>
        </w:rPr>
        <w:t>Перечисления, встречающиеся в тексте реферата, должны быть оформлены в виде маркированного или нумерованного списка.</w:t>
      </w:r>
    </w:p>
    <w:p w:rsidR="009C4A0D" w:rsidRPr="000C0E88" w:rsidRDefault="009C4A0D" w:rsidP="000C0E88">
      <w:pPr>
        <w:ind w:firstLine="709"/>
        <w:jc w:val="both"/>
        <w:rPr>
          <w:sz w:val="28"/>
          <w:szCs w:val="28"/>
        </w:rPr>
      </w:pPr>
    </w:p>
    <w:p w:rsidR="00C35B2E" w:rsidRPr="00BD5AFD" w:rsidRDefault="00C35B2E" w:rsidP="00C35B2E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 w:rsidRPr="00BD5AFD">
        <w:rPr>
          <w:sz w:val="28"/>
          <w:szCs w:val="28"/>
        </w:rPr>
        <w:t>демонстрация в наглядной форме основных пол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жений доклада, степени освоения содержания проблемы.</w:t>
      </w:r>
    </w:p>
    <w:p w:rsidR="00C35B2E" w:rsidRPr="00BD5AFD" w:rsidRDefault="00C35B2E" w:rsidP="00C35B2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C35B2E" w:rsidRPr="00BD5AFD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C35B2E" w:rsidRPr="00BD5AFD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C35B2E" w:rsidRPr="00BD5AFD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>создание презентации в PowerPoint;</w:t>
      </w:r>
    </w:p>
    <w:p w:rsidR="00C35B2E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C35B2E" w:rsidRPr="00C35B2E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C35B2E" w:rsidRPr="00BD5AFD" w:rsidRDefault="00C35B2E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 w:rsidR="00F922E9"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F922E9" w:rsidRPr="00BD5AFD" w:rsidRDefault="00F922E9" w:rsidP="00F922E9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ство докладчика.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B2E" w:rsidRPr="00BD5AFD">
        <w:rPr>
          <w:sz w:val="28"/>
          <w:szCs w:val="28"/>
        </w:rPr>
        <w:t>Очередность слайдов должна четко соответствовать структуре вашего докл</w:t>
      </w:r>
      <w:r w:rsidR="00C35B2E" w:rsidRPr="00BD5AFD">
        <w:rPr>
          <w:sz w:val="28"/>
          <w:szCs w:val="28"/>
        </w:rPr>
        <w:t>а</w:t>
      </w:r>
      <w:r w:rsidR="00C35B2E" w:rsidRPr="00BD5AFD">
        <w:rPr>
          <w:sz w:val="28"/>
          <w:szCs w:val="28"/>
        </w:rPr>
        <w:t>да. Не планируйте в процессе доклада возвращаться к предыдущим слайдам или п</w:t>
      </w:r>
      <w:r w:rsidR="00C35B2E" w:rsidRPr="00BD5AFD">
        <w:rPr>
          <w:sz w:val="28"/>
          <w:szCs w:val="28"/>
        </w:rPr>
        <w:t>е</w:t>
      </w:r>
      <w:r w:rsidR="00C35B2E" w:rsidRPr="00BD5AFD">
        <w:rPr>
          <w:sz w:val="28"/>
          <w:szCs w:val="28"/>
        </w:rPr>
        <w:t>релистывать их вперед, это усложнит процесс и может сбить ход ваших рассужд</w:t>
      </w:r>
      <w:r w:rsidR="00C35B2E" w:rsidRPr="00BD5AFD">
        <w:rPr>
          <w:sz w:val="28"/>
          <w:szCs w:val="28"/>
        </w:rPr>
        <w:t>е</w:t>
      </w:r>
      <w:r w:rsidR="00C35B2E" w:rsidRPr="00BD5AFD">
        <w:rPr>
          <w:sz w:val="28"/>
          <w:szCs w:val="28"/>
        </w:rPr>
        <w:t>ний.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B2E"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="00C35B2E" w:rsidRPr="00BD5AFD">
        <w:rPr>
          <w:sz w:val="28"/>
          <w:szCs w:val="28"/>
        </w:rPr>
        <w:t>ашего доклада.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35B2E" w:rsidRPr="00BD5AFD">
        <w:rPr>
          <w:sz w:val="28"/>
          <w:szCs w:val="28"/>
        </w:rPr>
        <w:t xml:space="preserve">Слайды </w:t>
      </w:r>
      <w:r w:rsidR="00C35B2E" w:rsidRPr="00BD5AFD">
        <w:rPr>
          <w:bCs/>
          <w:sz w:val="28"/>
          <w:szCs w:val="28"/>
        </w:rPr>
        <w:t xml:space="preserve">не </w:t>
      </w:r>
      <w:r w:rsidR="00C35B2E" w:rsidRPr="00BD5AFD">
        <w:rPr>
          <w:sz w:val="28"/>
          <w:szCs w:val="28"/>
        </w:rPr>
        <w:t xml:space="preserve">должны быть </w:t>
      </w:r>
      <w:r w:rsidR="00C35B2E" w:rsidRPr="00BD5AFD">
        <w:rPr>
          <w:bCs/>
          <w:sz w:val="28"/>
          <w:szCs w:val="28"/>
        </w:rPr>
        <w:t xml:space="preserve">перегружены </w:t>
      </w:r>
      <w:r w:rsidR="00C35B2E" w:rsidRPr="00BD5AFD">
        <w:rPr>
          <w:sz w:val="28"/>
          <w:szCs w:val="28"/>
        </w:rPr>
        <w:t xml:space="preserve">графической и текстовой </w:t>
      </w:r>
      <w:r w:rsidR="00C35B2E" w:rsidRPr="00BD5AFD">
        <w:rPr>
          <w:bCs/>
          <w:sz w:val="28"/>
          <w:szCs w:val="28"/>
        </w:rPr>
        <w:t>информац</w:t>
      </w:r>
      <w:r w:rsidR="00C35B2E" w:rsidRPr="00BD5AFD">
        <w:rPr>
          <w:bCs/>
          <w:sz w:val="28"/>
          <w:szCs w:val="28"/>
        </w:rPr>
        <w:t>и</w:t>
      </w:r>
      <w:r w:rsidR="00C35B2E" w:rsidRPr="00BD5AFD">
        <w:rPr>
          <w:bCs/>
          <w:sz w:val="28"/>
          <w:szCs w:val="28"/>
        </w:rPr>
        <w:t>ей</w:t>
      </w:r>
      <w:r w:rsidR="00C35B2E" w:rsidRPr="00BD5AFD">
        <w:rPr>
          <w:sz w:val="28"/>
          <w:szCs w:val="28"/>
        </w:rPr>
        <w:t>, различными эффектами анимации.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5B2E" w:rsidRPr="00BD5AFD">
        <w:rPr>
          <w:bCs/>
          <w:sz w:val="28"/>
          <w:szCs w:val="28"/>
        </w:rPr>
        <w:t xml:space="preserve">Текст </w:t>
      </w:r>
      <w:r w:rsidR="00C35B2E" w:rsidRPr="00BD5AFD">
        <w:rPr>
          <w:sz w:val="28"/>
          <w:szCs w:val="28"/>
        </w:rPr>
        <w:t xml:space="preserve">на слайдах </w:t>
      </w:r>
      <w:r w:rsidR="00C35B2E" w:rsidRPr="00BD5AFD">
        <w:rPr>
          <w:bCs/>
          <w:sz w:val="28"/>
          <w:szCs w:val="28"/>
        </w:rPr>
        <w:t xml:space="preserve">не </w:t>
      </w:r>
      <w:r w:rsidR="00C35B2E" w:rsidRPr="00BD5AFD">
        <w:rPr>
          <w:sz w:val="28"/>
          <w:szCs w:val="28"/>
        </w:rPr>
        <w:t xml:space="preserve">должен быть </w:t>
      </w:r>
      <w:r w:rsidR="00C35B2E" w:rsidRPr="00BD5AFD">
        <w:rPr>
          <w:bCs/>
          <w:sz w:val="28"/>
          <w:szCs w:val="28"/>
        </w:rPr>
        <w:t>слишком мелким (кегель 24-28).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5B2E" w:rsidRPr="00BD5AFD">
        <w:rPr>
          <w:bCs/>
          <w:sz w:val="28"/>
          <w:szCs w:val="28"/>
        </w:rPr>
        <w:t xml:space="preserve">Предложения </w:t>
      </w:r>
      <w:r w:rsidR="00C35B2E" w:rsidRPr="00BD5AFD">
        <w:rPr>
          <w:sz w:val="28"/>
          <w:szCs w:val="28"/>
        </w:rPr>
        <w:t xml:space="preserve">должны быть короткими, максимум – </w:t>
      </w:r>
      <w:r w:rsidR="00C35B2E" w:rsidRPr="00BD5AFD">
        <w:rPr>
          <w:bCs/>
          <w:sz w:val="28"/>
          <w:szCs w:val="28"/>
        </w:rPr>
        <w:t>7 слов</w:t>
      </w:r>
      <w:r w:rsidR="00C35B2E" w:rsidRPr="00BD5AFD">
        <w:rPr>
          <w:sz w:val="28"/>
          <w:szCs w:val="28"/>
        </w:rPr>
        <w:t>. Каждая отдел</w:t>
      </w:r>
      <w:r w:rsidR="00C35B2E" w:rsidRPr="00BD5AFD">
        <w:rPr>
          <w:sz w:val="28"/>
          <w:szCs w:val="28"/>
        </w:rPr>
        <w:t>ь</w:t>
      </w:r>
      <w:r w:rsidR="00C35B2E" w:rsidRPr="00BD5AFD">
        <w:rPr>
          <w:sz w:val="28"/>
          <w:szCs w:val="28"/>
        </w:rPr>
        <w:t xml:space="preserve">ная </w:t>
      </w:r>
      <w:r w:rsidR="00C35B2E" w:rsidRPr="00BD5AFD">
        <w:rPr>
          <w:bCs/>
          <w:sz w:val="28"/>
          <w:szCs w:val="28"/>
        </w:rPr>
        <w:t xml:space="preserve">информация </w:t>
      </w:r>
      <w:r w:rsidR="00C35B2E" w:rsidRPr="00BD5AFD">
        <w:rPr>
          <w:sz w:val="28"/>
          <w:szCs w:val="28"/>
        </w:rPr>
        <w:t xml:space="preserve">должна быть в отдельном предложении или </w:t>
      </w:r>
      <w:r w:rsidR="00C35B2E" w:rsidRPr="00BD5AFD">
        <w:rPr>
          <w:bCs/>
          <w:sz w:val="28"/>
          <w:szCs w:val="28"/>
        </w:rPr>
        <w:t>на отдельном слайде</w:t>
      </w:r>
      <w:r w:rsidR="00C35B2E" w:rsidRPr="00BD5AFD">
        <w:rPr>
          <w:sz w:val="28"/>
          <w:szCs w:val="28"/>
        </w:rPr>
        <w:t>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5B2E" w:rsidRPr="00BD5AFD">
        <w:rPr>
          <w:bCs/>
          <w:sz w:val="28"/>
          <w:szCs w:val="28"/>
        </w:rPr>
        <w:t xml:space="preserve">Тезисы </w:t>
      </w:r>
      <w:r w:rsidR="00C35B2E" w:rsidRPr="00BD5AFD">
        <w:rPr>
          <w:sz w:val="28"/>
          <w:szCs w:val="28"/>
        </w:rPr>
        <w:t xml:space="preserve">доклада должны быть </w:t>
      </w:r>
      <w:r w:rsidR="00C35B2E" w:rsidRPr="00BD5AFD">
        <w:rPr>
          <w:bCs/>
          <w:sz w:val="28"/>
          <w:szCs w:val="28"/>
        </w:rPr>
        <w:t>общепонятными</w:t>
      </w:r>
      <w:r w:rsidR="00C35B2E" w:rsidRPr="00BD5AFD">
        <w:rPr>
          <w:sz w:val="28"/>
          <w:szCs w:val="28"/>
        </w:rPr>
        <w:t>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5B2E" w:rsidRPr="00BD5AFD">
        <w:rPr>
          <w:bCs/>
          <w:sz w:val="28"/>
          <w:szCs w:val="28"/>
        </w:rPr>
        <w:t xml:space="preserve">Не допускаются </w:t>
      </w:r>
      <w:r w:rsidR="00C35B2E" w:rsidRPr="00BD5AFD">
        <w:rPr>
          <w:sz w:val="28"/>
          <w:szCs w:val="28"/>
        </w:rPr>
        <w:t xml:space="preserve">орфографические </w:t>
      </w:r>
      <w:r w:rsidR="00C35B2E" w:rsidRPr="00BD5AFD">
        <w:rPr>
          <w:bCs/>
          <w:sz w:val="28"/>
          <w:szCs w:val="28"/>
        </w:rPr>
        <w:t xml:space="preserve">ошибки </w:t>
      </w:r>
      <w:r w:rsidR="00C35B2E" w:rsidRPr="00BD5AFD">
        <w:rPr>
          <w:sz w:val="28"/>
          <w:szCs w:val="28"/>
        </w:rPr>
        <w:t>в тексте презентации!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5B2E" w:rsidRPr="00BD5AFD">
        <w:rPr>
          <w:bCs/>
          <w:sz w:val="28"/>
          <w:szCs w:val="28"/>
        </w:rPr>
        <w:t xml:space="preserve">Иллюстрации </w:t>
      </w:r>
      <w:r w:rsidR="00C35B2E" w:rsidRPr="00BD5AFD">
        <w:rPr>
          <w:sz w:val="28"/>
          <w:szCs w:val="28"/>
        </w:rPr>
        <w:t xml:space="preserve">(рисунки, графики, таблицы) должны иметь </w:t>
      </w:r>
      <w:r w:rsidR="00C35B2E" w:rsidRPr="00BD5AFD">
        <w:rPr>
          <w:bCs/>
          <w:sz w:val="28"/>
          <w:szCs w:val="28"/>
        </w:rPr>
        <w:t>четкое</w:t>
      </w:r>
      <w:r w:rsidR="00C35B2E" w:rsidRPr="00BD5AFD">
        <w:rPr>
          <w:sz w:val="28"/>
          <w:szCs w:val="28"/>
        </w:rPr>
        <w:t xml:space="preserve">, краткое и выразительное </w:t>
      </w:r>
      <w:r w:rsidR="00C35B2E" w:rsidRPr="00BD5AFD">
        <w:rPr>
          <w:bCs/>
          <w:sz w:val="28"/>
          <w:szCs w:val="28"/>
        </w:rPr>
        <w:t>название</w:t>
      </w:r>
      <w:r w:rsidR="00C35B2E" w:rsidRPr="00BD5AFD">
        <w:rPr>
          <w:sz w:val="28"/>
          <w:szCs w:val="28"/>
        </w:rPr>
        <w:t>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 xml:space="preserve">В </w:t>
      </w:r>
      <w:r w:rsidR="00C35B2E" w:rsidRPr="00BD5AFD">
        <w:rPr>
          <w:bCs/>
          <w:color w:val="000000"/>
          <w:sz w:val="28"/>
          <w:szCs w:val="28"/>
        </w:rPr>
        <w:t xml:space="preserve">дизайне </w:t>
      </w:r>
      <w:r w:rsidR="00C35B2E"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="00C35B2E" w:rsidRPr="00BD5AFD">
        <w:rPr>
          <w:bCs/>
          <w:color w:val="000000"/>
          <w:sz w:val="28"/>
          <w:szCs w:val="28"/>
        </w:rPr>
        <w:t>«чем меньше, тем лу</w:t>
      </w:r>
      <w:r w:rsidR="00C35B2E" w:rsidRPr="00BD5AFD">
        <w:rPr>
          <w:bCs/>
          <w:color w:val="000000"/>
          <w:sz w:val="28"/>
          <w:szCs w:val="28"/>
        </w:rPr>
        <w:t>ч</w:t>
      </w:r>
      <w:r w:rsidR="00C35B2E" w:rsidRPr="00BD5AFD">
        <w:rPr>
          <w:bCs/>
          <w:color w:val="000000"/>
          <w:sz w:val="28"/>
          <w:szCs w:val="28"/>
        </w:rPr>
        <w:t>ше»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C35B2E" w:rsidRPr="00BD5AFD">
        <w:rPr>
          <w:bCs/>
          <w:color w:val="000000"/>
          <w:sz w:val="28"/>
          <w:szCs w:val="28"/>
        </w:rPr>
        <w:t xml:space="preserve">Не </w:t>
      </w:r>
      <w:r w:rsidR="00C35B2E" w:rsidRPr="00BD5AFD">
        <w:rPr>
          <w:color w:val="000000"/>
          <w:sz w:val="28"/>
          <w:szCs w:val="28"/>
        </w:rPr>
        <w:t xml:space="preserve">следует использовать </w:t>
      </w:r>
      <w:r w:rsidR="00C35B2E" w:rsidRPr="00BD5AFD">
        <w:rPr>
          <w:bCs/>
          <w:color w:val="000000"/>
          <w:sz w:val="28"/>
          <w:szCs w:val="28"/>
        </w:rPr>
        <w:t xml:space="preserve">более 3 </w:t>
      </w:r>
      <w:r w:rsidR="00C35B2E" w:rsidRPr="00BD5AFD">
        <w:rPr>
          <w:color w:val="000000"/>
          <w:sz w:val="28"/>
          <w:szCs w:val="28"/>
        </w:rPr>
        <w:t xml:space="preserve">различных </w:t>
      </w:r>
      <w:r w:rsidR="00C35B2E" w:rsidRPr="00BD5AFD">
        <w:rPr>
          <w:bCs/>
          <w:color w:val="000000"/>
          <w:sz w:val="28"/>
          <w:szCs w:val="28"/>
        </w:rPr>
        <w:t xml:space="preserve">цветов </w:t>
      </w:r>
      <w:r w:rsidR="00C35B2E" w:rsidRPr="00BD5AFD">
        <w:rPr>
          <w:color w:val="000000"/>
          <w:sz w:val="28"/>
          <w:szCs w:val="28"/>
        </w:rPr>
        <w:t>на одном слайде.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C35B2E" w:rsidRPr="00BD5AFD">
        <w:rPr>
          <w:bCs/>
          <w:color w:val="000000"/>
          <w:sz w:val="28"/>
          <w:szCs w:val="28"/>
        </w:rPr>
        <w:t>Остерегайтесь светлых цветов</w:t>
      </w:r>
      <w:r w:rsidR="00C35B2E" w:rsidRPr="00BD5AFD">
        <w:rPr>
          <w:color w:val="000000"/>
          <w:sz w:val="28"/>
          <w:szCs w:val="28"/>
        </w:rPr>
        <w:t>, они плохо видны издали.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="00C35B2E" w:rsidRPr="00BD5AFD">
        <w:rPr>
          <w:bCs/>
          <w:color w:val="000000"/>
          <w:sz w:val="28"/>
          <w:szCs w:val="28"/>
        </w:rPr>
        <w:t xml:space="preserve">текст легко </w:t>
      </w:r>
      <w:r w:rsidR="00C35B2E" w:rsidRPr="00BD5AFD">
        <w:rPr>
          <w:color w:val="000000"/>
          <w:sz w:val="28"/>
          <w:szCs w:val="28"/>
        </w:rPr>
        <w:t xml:space="preserve">мог быть </w:t>
      </w:r>
      <w:r w:rsidR="00C35B2E" w:rsidRPr="00BD5AFD">
        <w:rPr>
          <w:bCs/>
          <w:color w:val="000000"/>
          <w:sz w:val="28"/>
          <w:szCs w:val="28"/>
        </w:rPr>
        <w:t>прочитан</w:t>
      </w:r>
      <w:r w:rsidR="00C35B2E" w:rsidRPr="00BD5AFD">
        <w:rPr>
          <w:color w:val="000000"/>
          <w:sz w:val="28"/>
          <w:szCs w:val="28"/>
        </w:rPr>
        <w:t xml:space="preserve">. Лучшее сочетание: </w:t>
      </w:r>
      <w:r w:rsidR="00C35B2E" w:rsidRPr="00BD5AFD">
        <w:rPr>
          <w:bCs/>
          <w:color w:val="000000"/>
          <w:sz w:val="28"/>
          <w:szCs w:val="28"/>
        </w:rPr>
        <w:t>белый фон, черный текст</w:t>
      </w:r>
      <w:r w:rsidR="00C35B2E" w:rsidRPr="00BD5AFD">
        <w:rPr>
          <w:color w:val="000000"/>
          <w:sz w:val="28"/>
          <w:szCs w:val="28"/>
        </w:rPr>
        <w:t xml:space="preserve">.В качестве основного шрифта рекомендуется использовать </w:t>
      </w:r>
      <w:r w:rsidR="00C35B2E" w:rsidRPr="00BD5AFD">
        <w:rPr>
          <w:bCs/>
          <w:color w:val="000000"/>
          <w:sz w:val="28"/>
          <w:szCs w:val="28"/>
        </w:rPr>
        <w:t xml:space="preserve">черный </w:t>
      </w:r>
      <w:r w:rsidR="00C35B2E" w:rsidRPr="00BD5AFD">
        <w:rPr>
          <w:color w:val="000000"/>
          <w:sz w:val="28"/>
          <w:szCs w:val="28"/>
        </w:rPr>
        <w:t xml:space="preserve">или </w:t>
      </w:r>
      <w:r w:rsidR="00C35B2E" w:rsidRPr="00BD5AFD">
        <w:rPr>
          <w:bCs/>
          <w:color w:val="0F243E"/>
          <w:sz w:val="28"/>
          <w:szCs w:val="28"/>
        </w:rPr>
        <w:t>темно-синий.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 xml:space="preserve">Лучше использовать </w:t>
      </w:r>
      <w:r w:rsidR="00C35B2E"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="00C35B2E" w:rsidRPr="00BD5AFD">
        <w:rPr>
          <w:color w:val="000000"/>
          <w:sz w:val="28"/>
          <w:szCs w:val="28"/>
        </w:rPr>
        <w:t>во всей презентации, а не разли</w:t>
      </w:r>
      <w:r w:rsidR="00C35B2E" w:rsidRPr="00BD5AFD">
        <w:rPr>
          <w:color w:val="000000"/>
          <w:sz w:val="28"/>
          <w:szCs w:val="28"/>
        </w:rPr>
        <w:t>ч</w:t>
      </w:r>
      <w:r w:rsidR="00C35B2E" w:rsidRPr="00BD5AFD">
        <w:rPr>
          <w:color w:val="000000"/>
          <w:sz w:val="28"/>
          <w:szCs w:val="28"/>
        </w:rPr>
        <w:t>ные стили для каждого слайда.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 xml:space="preserve">Используйте только </w:t>
      </w:r>
      <w:r w:rsidR="00C35B2E" w:rsidRPr="00BD5AFD">
        <w:rPr>
          <w:bCs/>
          <w:color w:val="000000"/>
          <w:sz w:val="28"/>
          <w:szCs w:val="28"/>
        </w:rPr>
        <w:t>один вид шрифта</w:t>
      </w:r>
      <w:r w:rsidR="00C35B2E" w:rsidRPr="00BD5AFD">
        <w:rPr>
          <w:color w:val="000000"/>
          <w:sz w:val="28"/>
          <w:szCs w:val="28"/>
        </w:rPr>
        <w:t xml:space="preserve">. Лучше использовать </w:t>
      </w:r>
      <w:r w:rsidR="00C35B2E" w:rsidRPr="00BD5AFD">
        <w:rPr>
          <w:bCs/>
          <w:color w:val="000000"/>
          <w:sz w:val="28"/>
          <w:szCs w:val="28"/>
        </w:rPr>
        <w:t>простой печа</w:t>
      </w:r>
      <w:r w:rsidR="00C35B2E" w:rsidRPr="00BD5AFD">
        <w:rPr>
          <w:bCs/>
          <w:color w:val="000000"/>
          <w:sz w:val="28"/>
          <w:szCs w:val="28"/>
        </w:rPr>
        <w:t>т</w:t>
      </w:r>
      <w:r w:rsidR="00C35B2E" w:rsidRPr="00BD5AFD">
        <w:rPr>
          <w:bCs/>
          <w:color w:val="000000"/>
          <w:sz w:val="28"/>
          <w:szCs w:val="28"/>
        </w:rPr>
        <w:t xml:space="preserve">ный шрифт </w:t>
      </w:r>
      <w:r w:rsidR="00C35B2E"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B2E" w:rsidRPr="00BD5AFD">
        <w:rPr>
          <w:sz w:val="28"/>
          <w:szCs w:val="28"/>
        </w:rPr>
        <w:t>Финальным слайдом, как правило, благодарят за внимание</w:t>
      </w:r>
      <w:bookmarkStart w:id="1" w:name=".D0.A1.D0.BE.D0.B2.D0.B5.D1.82.D1.8B_.D0"/>
      <w:bookmarkEnd w:id="1"/>
      <w:r w:rsidR="00C35B2E" w:rsidRPr="00BD5AFD">
        <w:rPr>
          <w:sz w:val="28"/>
          <w:szCs w:val="28"/>
        </w:rPr>
        <w:t>, дают информ</w:t>
      </w:r>
      <w:r w:rsidR="00C35B2E" w:rsidRPr="00BD5AFD">
        <w:rPr>
          <w:sz w:val="28"/>
          <w:szCs w:val="28"/>
        </w:rPr>
        <w:t>а</w:t>
      </w:r>
      <w:r w:rsidR="00C35B2E" w:rsidRPr="00BD5AFD">
        <w:rPr>
          <w:sz w:val="28"/>
          <w:szCs w:val="28"/>
        </w:rPr>
        <w:t>цию для контактов.</w:t>
      </w:r>
    </w:p>
    <w:p w:rsidR="00C35B2E" w:rsidRPr="00BD5AFD" w:rsidRDefault="00C35B2E" w:rsidP="00F922E9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bookmarkStart w:id="2" w:name=".D0.A1.D0.BA.D0.BE.D0.BB.D1.8C.D0.BA.D0."/>
      <w:bookmarkEnd w:id="2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 w:rsidR="00F922E9">
        <w:rPr>
          <w:i/>
          <w:iCs/>
          <w:color w:val="000000"/>
          <w:sz w:val="28"/>
          <w:szCs w:val="28"/>
        </w:rPr>
        <w:t xml:space="preserve">: 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не пишите длинно;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C35B2E" w:rsidRPr="00BD5AFD" w:rsidRDefault="00C35B2E" w:rsidP="00F922E9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 w:rsidR="00F922E9">
        <w:rPr>
          <w:i/>
          <w:iCs/>
          <w:color w:val="000000"/>
          <w:sz w:val="28"/>
          <w:szCs w:val="28"/>
        </w:rPr>
        <w:t xml:space="preserve"> презентации: </w:t>
      </w:r>
    </w:p>
    <w:p w:rsidR="00C35B2E" w:rsidRPr="00BD5AFD" w:rsidRDefault="00C35B2E" w:rsidP="00F922E9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использовать:синий на белом,черный на желтом,зеленый на белом,черный на белом,белый на синем,зеленый на красном,красный на же</w:t>
      </w:r>
      <w:r w:rsidRPr="00BD5AFD">
        <w:rPr>
          <w:color w:val="000000"/>
          <w:sz w:val="28"/>
          <w:szCs w:val="28"/>
        </w:rPr>
        <w:t>л</w:t>
      </w:r>
      <w:r w:rsidRPr="00BD5AFD">
        <w:rPr>
          <w:color w:val="000000"/>
          <w:sz w:val="28"/>
          <w:szCs w:val="28"/>
        </w:rPr>
        <w:t>том,красный на белом,оранжевый на черном,черный на красном,оранжевый на б</w:t>
      </w:r>
      <w:r w:rsidRPr="00BD5AFD">
        <w:rPr>
          <w:color w:val="000000"/>
          <w:sz w:val="28"/>
          <w:szCs w:val="28"/>
        </w:rPr>
        <w:t>е</w:t>
      </w:r>
      <w:r w:rsidRPr="00BD5AFD">
        <w:rPr>
          <w:color w:val="000000"/>
          <w:sz w:val="28"/>
          <w:szCs w:val="28"/>
        </w:rPr>
        <w:t>лом,красный на зеленом.</w:t>
      </w:r>
    </w:p>
    <w:p w:rsidR="00C35B2E" w:rsidRPr="00BD5AFD" w:rsidRDefault="00C35B2E" w:rsidP="00F922E9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 w:rsidR="00F922E9">
        <w:rPr>
          <w:i/>
          <w:iCs/>
          <w:color w:val="000000"/>
          <w:sz w:val="28"/>
          <w:szCs w:val="28"/>
        </w:rPr>
        <w:t xml:space="preserve"> презентации: 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Используйте</w:t>
      </w:r>
      <w:r w:rsidR="00C35B2E" w:rsidRPr="00BD5AFD">
        <w:rPr>
          <w:bCs/>
          <w:color w:val="000000"/>
          <w:sz w:val="28"/>
          <w:szCs w:val="28"/>
        </w:rPr>
        <w:t xml:space="preserve">анимацию, </w:t>
      </w:r>
      <w:r w:rsidR="00C35B2E" w:rsidRPr="00BD5AFD">
        <w:rPr>
          <w:color w:val="000000"/>
          <w:sz w:val="28"/>
          <w:szCs w:val="28"/>
        </w:rPr>
        <w:t>как одно из эффективных средств привлечения вн</w:t>
      </w:r>
      <w:r w:rsidR="00C35B2E" w:rsidRPr="00BD5AFD">
        <w:rPr>
          <w:color w:val="000000"/>
          <w:sz w:val="28"/>
          <w:szCs w:val="28"/>
        </w:rPr>
        <w:t>и</w:t>
      </w:r>
      <w:r w:rsidR="00C35B2E" w:rsidRPr="00BD5AFD">
        <w:rPr>
          <w:color w:val="000000"/>
          <w:sz w:val="28"/>
          <w:szCs w:val="28"/>
        </w:rPr>
        <w:t>мания пользователя и управления им.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Используйте</w:t>
      </w:r>
      <w:r w:rsidR="00C35B2E" w:rsidRPr="00BD5AFD">
        <w:rPr>
          <w:bCs/>
          <w:color w:val="000000"/>
          <w:sz w:val="28"/>
          <w:szCs w:val="28"/>
        </w:rPr>
        <w:t>видеоинформацию,</w:t>
      </w:r>
      <w:r w:rsidR="00C35B2E"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</w:t>
      </w:r>
      <w:r w:rsidR="00C35B2E" w:rsidRPr="00BD5AFD">
        <w:rPr>
          <w:color w:val="000000"/>
          <w:sz w:val="28"/>
          <w:szCs w:val="28"/>
        </w:rPr>
        <w:t>у</w:t>
      </w:r>
      <w:r w:rsidR="00C35B2E" w:rsidRPr="00BD5AFD">
        <w:rPr>
          <w:color w:val="000000"/>
          <w:sz w:val="28"/>
          <w:szCs w:val="28"/>
        </w:rPr>
        <w:t>чении.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</w:t>
      </w:r>
      <w:r w:rsidR="00C35B2E" w:rsidRPr="00BD5AFD">
        <w:rPr>
          <w:color w:val="000000"/>
          <w:sz w:val="28"/>
          <w:szCs w:val="28"/>
        </w:rPr>
        <w:t>е</w:t>
      </w:r>
      <w:r w:rsidR="00C35B2E" w:rsidRPr="00BD5AFD">
        <w:rPr>
          <w:color w:val="000000"/>
          <w:sz w:val="28"/>
          <w:szCs w:val="28"/>
        </w:rPr>
        <w:t>сурсов и значительных затрат на доставку и воспроизведение изображения.</w:t>
      </w:r>
    </w:p>
    <w:p w:rsidR="00C35B2E" w:rsidRPr="00BD5AFD" w:rsidRDefault="00C35B2E" w:rsidP="00C35B2E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p w:rsidR="00C35B2E" w:rsidRPr="00344EFB" w:rsidRDefault="00C35B2E" w:rsidP="00C35B2E">
      <w:pPr>
        <w:pStyle w:val="1"/>
        <w:ind w:firstLine="709"/>
        <w:jc w:val="center"/>
        <w:rPr>
          <w:rFonts w:ascii="Times New Roman" w:hAnsi="Times New Roman"/>
          <w:sz w:val="28"/>
          <w:szCs w:val="28"/>
        </w:rPr>
      </w:pPr>
      <w:r w:rsidRPr="00344EFB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Методические </w:t>
      </w:r>
      <w:r w:rsidR="00F922E9">
        <w:rPr>
          <w:rFonts w:ascii="Times New Roman" w:hAnsi="Times New Roman"/>
          <w:bCs/>
          <w:color w:val="000000"/>
          <w:sz w:val="28"/>
          <w:szCs w:val="28"/>
        </w:rPr>
        <w:t xml:space="preserve">указания </w:t>
      </w:r>
      <w:r w:rsidRPr="00344EFB">
        <w:rPr>
          <w:rFonts w:ascii="Times New Roman" w:hAnsi="Times New Roman"/>
          <w:bCs/>
          <w:color w:val="000000"/>
          <w:sz w:val="28"/>
          <w:szCs w:val="28"/>
        </w:rPr>
        <w:t xml:space="preserve">по </w:t>
      </w:r>
      <w:r w:rsidRPr="00344EFB">
        <w:rPr>
          <w:rFonts w:ascii="Times New Roman" w:hAnsi="Times New Roman"/>
          <w:sz w:val="28"/>
          <w:szCs w:val="28"/>
        </w:rPr>
        <w:t>составлению кластера</w:t>
      </w:r>
    </w:p>
    <w:p w:rsidR="00C35B2E" w:rsidRDefault="00C35B2E" w:rsidP="00C35B2E">
      <w:pPr>
        <w:ind w:firstLine="709"/>
        <w:jc w:val="both"/>
        <w:rPr>
          <w:sz w:val="28"/>
          <w:szCs w:val="28"/>
        </w:rPr>
      </w:pPr>
      <w:r w:rsidRPr="00590EC1">
        <w:rPr>
          <w:sz w:val="28"/>
          <w:szCs w:val="28"/>
        </w:rPr>
        <w:t>Кластер – это</w:t>
      </w:r>
      <w:r w:rsidRPr="00344EFB">
        <w:rPr>
          <w:sz w:val="28"/>
          <w:szCs w:val="28"/>
        </w:rPr>
        <w:t xml:space="preserve"> способ графической организации материала, позволяющий сд</w:t>
      </w:r>
      <w:r w:rsidRPr="00344EFB">
        <w:rPr>
          <w:sz w:val="28"/>
          <w:szCs w:val="28"/>
        </w:rPr>
        <w:t>е</w:t>
      </w:r>
      <w:r w:rsidRPr="00344EFB">
        <w:rPr>
          <w:sz w:val="28"/>
          <w:szCs w:val="28"/>
        </w:rPr>
        <w:t>лать наглядными те мыслительные процессы, которые происходят при погружении в ту или иную тему. Кластер является отражением нелинейной формы мышления. Иногда такой способ называют «наглядным мозговым штурмом» (технология ТРИЗ).</w:t>
      </w:r>
    </w:p>
    <w:p w:rsidR="00F922E9" w:rsidRPr="00F922E9" w:rsidRDefault="00F922E9" w:rsidP="00F922E9">
      <w:pPr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Алгоритм выполнения задания: </w:t>
      </w:r>
    </w:p>
    <w:p w:rsidR="00C35B2E" w:rsidRPr="00344EFB" w:rsidRDefault="00F922E9" w:rsidP="00F922E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35B2E" w:rsidRPr="00344EFB">
        <w:rPr>
          <w:sz w:val="28"/>
          <w:szCs w:val="28"/>
        </w:rPr>
        <w:t>Посередине чистого листа написать ключевое слово или предложение, к</w:t>
      </w:r>
      <w:r w:rsidR="00C35B2E" w:rsidRPr="00344EFB">
        <w:rPr>
          <w:sz w:val="28"/>
          <w:szCs w:val="28"/>
        </w:rPr>
        <w:t>о</w:t>
      </w:r>
      <w:r w:rsidR="00C35B2E" w:rsidRPr="00344EFB">
        <w:rPr>
          <w:sz w:val="28"/>
          <w:szCs w:val="28"/>
        </w:rPr>
        <w:t>торое является «сердцем» идеи, темы.</w:t>
      </w:r>
    </w:p>
    <w:p w:rsidR="00C35B2E" w:rsidRPr="00344EFB" w:rsidRDefault="00F922E9" w:rsidP="00F922E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35B2E" w:rsidRPr="00344EFB">
        <w:rPr>
          <w:sz w:val="28"/>
          <w:szCs w:val="28"/>
        </w:rPr>
        <w:t xml:space="preserve">Вокруг </w:t>
      </w:r>
      <w:r>
        <w:rPr>
          <w:sz w:val="28"/>
          <w:szCs w:val="28"/>
        </w:rPr>
        <w:t xml:space="preserve">ключевого слова (предложения) </w:t>
      </w:r>
      <w:r w:rsidR="00C35B2E" w:rsidRPr="00344EFB">
        <w:rPr>
          <w:sz w:val="28"/>
          <w:szCs w:val="28"/>
        </w:rPr>
        <w:t>«накидать» слова или предложения, выражающие идеи, факты, образы, подходящие для данной темы (Модель «</w:t>
      </w:r>
      <w:r w:rsidR="00C35B2E">
        <w:rPr>
          <w:sz w:val="28"/>
          <w:szCs w:val="28"/>
        </w:rPr>
        <w:t>П</w:t>
      </w:r>
      <w:r w:rsidR="00C35B2E" w:rsidRPr="00344EFB">
        <w:rPr>
          <w:sz w:val="28"/>
          <w:szCs w:val="28"/>
        </w:rPr>
        <w:t>ланета и ее спутники»)</w:t>
      </w:r>
    </w:p>
    <w:p w:rsidR="00C35B2E" w:rsidRPr="00344EFB" w:rsidRDefault="00F922E9" w:rsidP="00F922E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35B2E" w:rsidRPr="00344EFB">
        <w:rPr>
          <w:sz w:val="28"/>
          <w:szCs w:val="28"/>
        </w:rPr>
        <w:t xml:space="preserve">По мере </w:t>
      </w:r>
      <w:r>
        <w:rPr>
          <w:sz w:val="28"/>
          <w:szCs w:val="28"/>
        </w:rPr>
        <w:t>выполнения</w:t>
      </w:r>
      <w:r w:rsidR="00C35B2E" w:rsidRPr="00344EFB">
        <w:rPr>
          <w:sz w:val="28"/>
          <w:szCs w:val="28"/>
        </w:rPr>
        <w:t>, появившиеся слова соединяются прямыми линиями с ключевым понятием. У каждого из «спутников» в свою очередь тоже появляются «спутники», устанавливаются новые логические связи.В итоге получается структ</w:t>
      </w:r>
      <w:r w:rsidR="00C35B2E" w:rsidRPr="00344EFB">
        <w:rPr>
          <w:sz w:val="28"/>
          <w:szCs w:val="28"/>
        </w:rPr>
        <w:t>у</w:t>
      </w:r>
      <w:r w:rsidR="00C35B2E" w:rsidRPr="00344EFB">
        <w:rPr>
          <w:sz w:val="28"/>
          <w:szCs w:val="28"/>
        </w:rPr>
        <w:t>ра, которая графически отображает наши размышления, определяет информацио</w:t>
      </w:r>
      <w:r w:rsidR="00C35B2E" w:rsidRPr="00344EFB">
        <w:rPr>
          <w:sz w:val="28"/>
          <w:szCs w:val="28"/>
        </w:rPr>
        <w:t>н</w:t>
      </w:r>
      <w:r w:rsidR="00C35B2E" w:rsidRPr="00344EFB">
        <w:rPr>
          <w:sz w:val="28"/>
          <w:szCs w:val="28"/>
        </w:rPr>
        <w:t>ное поле данной темы.</w:t>
      </w:r>
    </w:p>
    <w:p w:rsidR="00C35B2E" w:rsidRDefault="00F922E9" w:rsidP="00F922E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C35B2E" w:rsidRPr="00344EFB">
        <w:rPr>
          <w:sz w:val="28"/>
          <w:szCs w:val="28"/>
        </w:rPr>
        <w:t xml:space="preserve">. При составлении </w:t>
      </w:r>
      <w:r>
        <w:rPr>
          <w:sz w:val="28"/>
          <w:szCs w:val="28"/>
        </w:rPr>
        <w:t xml:space="preserve">кластера следует </w:t>
      </w:r>
      <w:r w:rsidR="00C35B2E" w:rsidRPr="00344EFB">
        <w:rPr>
          <w:sz w:val="28"/>
          <w:szCs w:val="28"/>
        </w:rPr>
        <w:t>в скобках указывать источники, из кот</w:t>
      </w:r>
      <w:r w:rsidR="00C35B2E" w:rsidRPr="00344EFB">
        <w:rPr>
          <w:sz w:val="28"/>
          <w:szCs w:val="28"/>
        </w:rPr>
        <w:t>о</w:t>
      </w:r>
      <w:r w:rsidR="00C35B2E" w:rsidRPr="00344EFB">
        <w:rPr>
          <w:sz w:val="28"/>
          <w:szCs w:val="28"/>
        </w:rPr>
        <w:t xml:space="preserve">рых выписаны определения понятия. </w:t>
      </w:r>
    </w:p>
    <w:p w:rsidR="00573209" w:rsidRDefault="00573209" w:rsidP="00F922E9">
      <w:pPr>
        <w:ind w:firstLine="709"/>
        <w:jc w:val="both"/>
        <w:outlineLvl w:val="0"/>
        <w:rPr>
          <w:sz w:val="28"/>
          <w:szCs w:val="28"/>
        </w:rPr>
      </w:pPr>
    </w:p>
    <w:p w:rsid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80096" w:rsidRDefault="00580096" w:rsidP="00573209">
      <w:pPr>
        <w:ind w:firstLine="709"/>
        <w:jc w:val="both"/>
        <w:outlineLvl w:val="0"/>
        <w:rPr>
          <w:sz w:val="28"/>
          <w:szCs w:val="28"/>
        </w:rPr>
      </w:pPr>
    </w:p>
    <w:p w:rsidR="00580096" w:rsidRDefault="00580096" w:rsidP="00573209">
      <w:pPr>
        <w:ind w:firstLine="709"/>
        <w:jc w:val="both"/>
        <w:outlineLvl w:val="0"/>
        <w:rPr>
          <w:sz w:val="28"/>
          <w:szCs w:val="28"/>
        </w:rPr>
      </w:pPr>
    </w:p>
    <w:p w:rsidR="00580096" w:rsidRDefault="00580096" w:rsidP="00573209">
      <w:pPr>
        <w:ind w:firstLine="709"/>
        <w:jc w:val="both"/>
        <w:outlineLvl w:val="0"/>
        <w:rPr>
          <w:sz w:val="28"/>
          <w:szCs w:val="28"/>
        </w:rPr>
      </w:pPr>
    </w:p>
    <w:p w:rsidR="00580096" w:rsidRDefault="00580096" w:rsidP="00573209">
      <w:pPr>
        <w:ind w:firstLine="709"/>
        <w:jc w:val="both"/>
        <w:outlineLvl w:val="0"/>
        <w:rPr>
          <w:sz w:val="28"/>
          <w:szCs w:val="28"/>
        </w:rPr>
      </w:pPr>
    </w:p>
    <w:p w:rsidR="00580096" w:rsidRDefault="00580096" w:rsidP="00573209">
      <w:pPr>
        <w:ind w:firstLine="709"/>
        <w:jc w:val="both"/>
        <w:outlineLvl w:val="0"/>
        <w:rPr>
          <w:sz w:val="28"/>
          <w:szCs w:val="28"/>
        </w:rPr>
      </w:pPr>
    </w:p>
    <w:p w:rsidR="00580096" w:rsidRDefault="00580096" w:rsidP="00573209">
      <w:pPr>
        <w:ind w:firstLine="709"/>
        <w:jc w:val="both"/>
        <w:outlineLvl w:val="0"/>
        <w:rPr>
          <w:sz w:val="28"/>
          <w:szCs w:val="28"/>
        </w:rPr>
      </w:pPr>
    </w:p>
    <w:p w:rsidR="00580096" w:rsidRDefault="00580096" w:rsidP="00573209">
      <w:pPr>
        <w:ind w:firstLine="709"/>
        <w:jc w:val="both"/>
        <w:outlineLvl w:val="0"/>
        <w:rPr>
          <w:sz w:val="28"/>
          <w:szCs w:val="28"/>
        </w:rPr>
      </w:pPr>
    </w:p>
    <w:p w:rsidR="00580096" w:rsidRDefault="00580096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Default="00573209" w:rsidP="00573209">
      <w:pPr>
        <w:ind w:firstLine="709"/>
        <w:jc w:val="center"/>
        <w:outlineLvl w:val="0"/>
        <w:rPr>
          <w:b/>
          <w:sz w:val="28"/>
          <w:szCs w:val="28"/>
        </w:rPr>
      </w:pPr>
      <w:r w:rsidRPr="00573209">
        <w:rPr>
          <w:b/>
          <w:sz w:val="28"/>
          <w:szCs w:val="28"/>
        </w:rPr>
        <w:lastRenderedPageBreak/>
        <w:t>Методические указания по написанию истории родов</w:t>
      </w:r>
    </w:p>
    <w:p w:rsidR="00573209" w:rsidRPr="00573209" w:rsidRDefault="00573209" w:rsidP="00573209">
      <w:pPr>
        <w:ind w:firstLine="709"/>
        <w:jc w:val="center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Государственное образовательное учреждение</w:t>
      </w: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высшего профессионального образования</w:t>
      </w: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Оренбургский государственный медицинский университет</w:t>
      </w: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Министерства здравоохранения Российской Федерации</w:t>
      </w: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Кафедра акушерства и гинекологии</w:t>
      </w: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Зав. кафедрой проф. Константинова О.Д.</w:t>
      </w: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Преподаватель:</w:t>
      </w: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center"/>
        <w:outlineLvl w:val="0"/>
        <w:rPr>
          <w:b/>
          <w:sz w:val="28"/>
          <w:szCs w:val="28"/>
        </w:rPr>
      </w:pPr>
      <w:r w:rsidRPr="00573209">
        <w:rPr>
          <w:b/>
          <w:sz w:val="28"/>
          <w:szCs w:val="28"/>
        </w:rPr>
        <w:t>ИСТОРИЯ РОДОВ</w:t>
      </w:r>
    </w:p>
    <w:p w:rsidR="00573209" w:rsidRPr="00573209" w:rsidRDefault="00573209" w:rsidP="00573209">
      <w:pPr>
        <w:ind w:firstLine="709"/>
        <w:jc w:val="center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center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ФИО роженицы, возраст</w:t>
      </w: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Диагноз (окончательный)</w:t>
      </w: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right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Куратор _____________________</w:t>
      </w:r>
    </w:p>
    <w:p w:rsidR="00573209" w:rsidRPr="00573209" w:rsidRDefault="00573209" w:rsidP="00573209">
      <w:pPr>
        <w:ind w:firstLine="709"/>
        <w:jc w:val="right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Студент ____________гр_______</w:t>
      </w:r>
    </w:p>
    <w:p w:rsidR="00573209" w:rsidRPr="00573209" w:rsidRDefault="00573209" w:rsidP="00573209">
      <w:pPr>
        <w:ind w:firstLine="709"/>
        <w:jc w:val="right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Начало курации ______________</w:t>
      </w:r>
    </w:p>
    <w:p w:rsidR="00573209" w:rsidRPr="00573209" w:rsidRDefault="00573209" w:rsidP="00573209">
      <w:pPr>
        <w:ind w:firstLine="709"/>
        <w:jc w:val="right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Окончание курации ___________</w:t>
      </w:r>
    </w:p>
    <w:p w:rsidR="00573209" w:rsidRPr="00573209" w:rsidRDefault="00573209" w:rsidP="00573209">
      <w:pPr>
        <w:ind w:firstLine="709"/>
        <w:jc w:val="right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right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right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Pr="00573209" w:rsidRDefault="00573209" w:rsidP="00580096">
      <w:pPr>
        <w:jc w:val="both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lastRenderedPageBreak/>
        <w:t>История родов - это документ, имеющий большое медицинское и юриди</w:t>
      </w:r>
      <w:r w:rsidRPr="00573209">
        <w:rPr>
          <w:sz w:val="28"/>
          <w:szCs w:val="28"/>
        </w:rPr>
        <w:softHyphen/>
        <w:t>ческое значение. Заполнение историй родов является одним из важнейших элеме</w:t>
      </w:r>
      <w:r w:rsidRPr="00573209">
        <w:rPr>
          <w:sz w:val="28"/>
          <w:szCs w:val="28"/>
        </w:rPr>
        <w:t>н</w:t>
      </w:r>
      <w:r w:rsidRPr="00573209">
        <w:rPr>
          <w:sz w:val="28"/>
          <w:szCs w:val="28"/>
        </w:rPr>
        <w:t>тов врачебной работы, обеспечивающих преемственность диагностичес</w:t>
      </w:r>
      <w:r w:rsidRPr="00573209">
        <w:rPr>
          <w:sz w:val="28"/>
          <w:szCs w:val="28"/>
        </w:rPr>
        <w:softHyphen/>
        <w:t>ких и лече</w:t>
      </w:r>
      <w:r w:rsidRPr="00573209">
        <w:rPr>
          <w:sz w:val="28"/>
          <w:szCs w:val="28"/>
        </w:rPr>
        <w:t>б</w:t>
      </w:r>
      <w:r w:rsidRPr="00573209">
        <w:rPr>
          <w:sz w:val="28"/>
          <w:szCs w:val="28"/>
        </w:rPr>
        <w:t>ных мероприятий и способствующих установлению правильного ди</w:t>
      </w:r>
      <w:r w:rsidRPr="00573209">
        <w:rPr>
          <w:sz w:val="28"/>
          <w:szCs w:val="28"/>
        </w:rPr>
        <w:softHyphen/>
        <w:t>агноза и леч</w:t>
      </w:r>
      <w:r w:rsidRPr="00573209">
        <w:rPr>
          <w:sz w:val="28"/>
          <w:szCs w:val="28"/>
        </w:rPr>
        <w:t>е</w:t>
      </w:r>
      <w:r w:rsidRPr="00573209">
        <w:rPr>
          <w:sz w:val="28"/>
          <w:szCs w:val="28"/>
        </w:rPr>
        <w:t>ния. История родов является основным показателем качества лечебной деятельности акушерского ста</w:t>
      </w:r>
      <w:r w:rsidRPr="00573209">
        <w:rPr>
          <w:sz w:val="28"/>
          <w:szCs w:val="28"/>
        </w:rPr>
        <w:softHyphen/>
        <w:t>ционара. Она развивает клиническое мышление, а также позволяет контролиро</w:t>
      </w:r>
      <w:r w:rsidRPr="00573209">
        <w:rPr>
          <w:sz w:val="28"/>
          <w:szCs w:val="28"/>
        </w:rPr>
        <w:softHyphen/>
        <w:t xml:space="preserve">вать работу врача.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Написание историй родов требует от студента активного изучения литера</w:t>
      </w:r>
      <w:r w:rsidRPr="00573209">
        <w:rPr>
          <w:sz w:val="28"/>
          <w:szCs w:val="28"/>
        </w:rPr>
        <w:softHyphen/>
        <w:t>туры. При этом студент зак</w:t>
      </w:r>
      <w:r w:rsidRPr="00573209">
        <w:rPr>
          <w:sz w:val="28"/>
          <w:szCs w:val="28"/>
        </w:rPr>
        <w:softHyphen/>
        <w:t>репляет свои навыки по всестороннему исследованию беременной и роженицы, логическому изложению всех полученных данных. При заполнении истории родов необходимо понимать, что она должна отражать принц</w:t>
      </w:r>
      <w:r w:rsidRPr="00573209">
        <w:rPr>
          <w:sz w:val="28"/>
          <w:szCs w:val="28"/>
        </w:rPr>
        <w:t>и</w:t>
      </w:r>
      <w:r w:rsidRPr="00573209">
        <w:rPr>
          <w:sz w:val="28"/>
          <w:szCs w:val="28"/>
        </w:rPr>
        <w:t>пы целости орга</w:t>
      </w:r>
      <w:r w:rsidRPr="00573209">
        <w:rPr>
          <w:sz w:val="28"/>
          <w:szCs w:val="28"/>
        </w:rPr>
        <w:softHyphen/>
        <w:t xml:space="preserve">низма, единства организма с внешней средой, влияния центральной нервной системы на весь организм.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Методически правильно, в определенной последовательности провести кли</w:t>
      </w:r>
      <w:r w:rsidRPr="00573209">
        <w:rPr>
          <w:sz w:val="28"/>
          <w:szCs w:val="28"/>
        </w:rPr>
        <w:softHyphen/>
        <w:t>ническое исследование беременной можно будет с помощью этой схемы истории болезни. Необходимо внимательно, тщательно и бережно обследовать беременную. В процессе общения с беременной следует строго соблюдать принципы врачеб</w:t>
      </w:r>
      <w:r w:rsidRPr="00573209">
        <w:rPr>
          <w:sz w:val="28"/>
          <w:szCs w:val="28"/>
        </w:rPr>
        <w:softHyphen/>
        <w:t xml:space="preserve">ной этики и деонтологии.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 xml:space="preserve">Критерии оценки клинической истории болезни: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 xml:space="preserve">1. Полнота сбора информации, полученной из жалоб и анамнеза беременной.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 xml:space="preserve">2. Полнота сбора информации, полученной при физикальном исследовании беременной.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 xml:space="preserve">З. Логичность и обоснованность постановки предварительного диагноза.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4. Логичность и обоснованность составления плана лабораторного и допол</w:t>
      </w:r>
      <w:r w:rsidRPr="00573209">
        <w:rPr>
          <w:sz w:val="28"/>
          <w:szCs w:val="28"/>
        </w:rPr>
        <w:softHyphen/>
        <w:t xml:space="preserve">нительного обследования беременной.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5. Логичность и грамотность обоснования окончательного диагноза с клини</w:t>
      </w:r>
      <w:r w:rsidRPr="00573209">
        <w:rPr>
          <w:sz w:val="28"/>
          <w:szCs w:val="28"/>
        </w:rPr>
        <w:softHyphen/>
        <w:t>ческим толкованием лабораторных, инструментальных и других методов исслед</w:t>
      </w:r>
      <w:r w:rsidRPr="00573209">
        <w:rPr>
          <w:sz w:val="28"/>
          <w:szCs w:val="28"/>
        </w:rPr>
        <w:t>о</w:t>
      </w:r>
      <w:r w:rsidRPr="00573209">
        <w:rPr>
          <w:sz w:val="28"/>
          <w:szCs w:val="28"/>
        </w:rPr>
        <w:t xml:space="preserve">вания.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 xml:space="preserve">6. Умение составить прогноз в отношении курируемой беременной.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 xml:space="preserve">7. Умение написать эпикриз.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 xml:space="preserve">8. Умение указать использованную дополнительную литературу.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b/>
          <w:sz w:val="28"/>
          <w:szCs w:val="28"/>
          <w:lang w:val="en-US"/>
        </w:rPr>
        <w:t>I</w:t>
      </w:r>
      <w:r w:rsidRPr="00573209">
        <w:rPr>
          <w:b/>
          <w:sz w:val="28"/>
          <w:szCs w:val="28"/>
        </w:rPr>
        <w:t>.</w:t>
      </w:r>
      <w:r w:rsidRPr="00573209">
        <w:rPr>
          <w:b/>
          <w:sz w:val="28"/>
          <w:szCs w:val="28"/>
        </w:rPr>
        <w:tab/>
        <w:t>Паспортная часть</w:t>
      </w:r>
    </w:p>
    <w:p w:rsidR="00573209" w:rsidRPr="00573209" w:rsidRDefault="00573209" w:rsidP="00573209">
      <w:pPr>
        <w:numPr>
          <w:ilvl w:val="0"/>
          <w:numId w:val="13"/>
        </w:num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ФИО</w:t>
      </w:r>
    </w:p>
    <w:p w:rsidR="00573209" w:rsidRPr="00573209" w:rsidRDefault="00573209" w:rsidP="00573209">
      <w:pPr>
        <w:numPr>
          <w:ilvl w:val="0"/>
          <w:numId w:val="13"/>
        </w:num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Возраст</w:t>
      </w:r>
    </w:p>
    <w:p w:rsidR="00573209" w:rsidRPr="00573209" w:rsidRDefault="00573209" w:rsidP="00573209">
      <w:pPr>
        <w:numPr>
          <w:ilvl w:val="0"/>
          <w:numId w:val="13"/>
        </w:num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Дата и час поступления в клинику</w:t>
      </w:r>
    </w:p>
    <w:p w:rsidR="00573209" w:rsidRPr="00573209" w:rsidRDefault="00573209" w:rsidP="00573209">
      <w:pPr>
        <w:numPr>
          <w:ilvl w:val="0"/>
          <w:numId w:val="13"/>
        </w:num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Дата и час начала курации</w:t>
      </w:r>
    </w:p>
    <w:p w:rsidR="00573209" w:rsidRPr="00573209" w:rsidRDefault="00573209" w:rsidP="00573209">
      <w:pPr>
        <w:numPr>
          <w:ilvl w:val="0"/>
          <w:numId w:val="13"/>
        </w:num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Диагноз (к началу курации)</w:t>
      </w:r>
    </w:p>
    <w:p w:rsidR="00573209" w:rsidRPr="00573209" w:rsidRDefault="00573209" w:rsidP="00573209">
      <w:pPr>
        <w:numPr>
          <w:ilvl w:val="0"/>
          <w:numId w:val="13"/>
        </w:num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Диагноз заключительный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  <w:u w:val="single"/>
        </w:rPr>
      </w:pPr>
      <w:r w:rsidRPr="00573209">
        <w:rPr>
          <w:sz w:val="28"/>
          <w:szCs w:val="28"/>
          <w:u w:val="single"/>
        </w:rPr>
        <w:t>Жалобы: при поступлении, на момент курации.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  <w:u w:val="single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b/>
          <w:sz w:val="28"/>
          <w:szCs w:val="28"/>
          <w:lang w:val="en-US"/>
        </w:rPr>
        <w:t>II</w:t>
      </w:r>
      <w:r w:rsidRPr="00573209">
        <w:rPr>
          <w:b/>
          <w:sz w:val="28"/>
          <w:szCs w:val="28"/>
        </w:rPr>
        <w:t>. Анамнез</w:t>
      </w:r>
    </w:p>
    <w:p w:rsidR="00573209" w:rsidRPr="00573209" w:rsidRDefault="00573209" w:rsidP="00573209">
      <w:pPr>
        <w:numPr>
          <w:ilvl w:val="0"/>
          <w:numId w:val="14"/>
        </w:num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  <w:u w:val="single"/>
        </w:rPr>
        <w:t>Анамнез жизни</w:t>
      </w:r>
      <w:r w:rsidRPr="00573209">
        <w:rPr>
          <w:sz w:val="28"/>
          <w:szCs w:val="28"/>
        </w:rPr>
        <w:t>: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lastRenderedPageBreak/>
        <w:t>- когда и где родилась роженица (беременная), которым по счету ребенком, когда начала ходить, как развивалась в детстве, какие  были  условия питания, ж</w:t>
      </w:r>
      <w:r w:rsidRPr="00573209">
        <w:rPr>
          <w:sz w:val="28"/>
          <w:szCs w:val="28"/>
        </w:rPr>
        <w:t>и</w:t>
      </w:r>
      <w:r w:rsidRPr="00573209">
        <w:rPr>
          <w:sz w:val="28"/>
          <w:szCs w:val="28"/>
        </w:rPr>
        <w:t>лищно-бытовые условия;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- какие перенесла заболевания в детстве, во взрослом состоянии; болела ли в течении настоящей беременности (при каком сроке беременности, где и когда леч</w:t>
      </w:r>
      <w:r w:rsidRPr="00573209">
        <w:rPr>
          <w:sz w:val="28"/>
          <w:szCs w:val="28"/>
        </w:rPr>
        <w:t>и</w:t>
      </w:r>
      <w:r w:rsidRPr="00573209">
        <w:rPr>
          <w:sz w:val="28"/>
          <w:szCs w:val="28"/>
        </w:rPr>
        <w:t>лась, длительность терапии);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- наследственность (в т.ч. наличие многоплодной беременности у родителей и ближайших родственников) и болезни обмена (сахарный диабет, ожирение), пороки развития и уродства; течение беременности у матери, осложнения.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- эпидемиологический анамнез: контакт с инфекционными больными, контакт с больными, перенесшими вирусный гепатит «В» и «С». Туберкулез, венерические заболевания, указываются тяжесть и продолжительность болезни, осложнения, л</w:t>
      </w:r>
      <w:r w:rsidRPr="00573209">
        <w:rPr>
          <w:sz w:val="28"/>
          <w:szCs w:val="28"/>
        </w:rPr>
        <w:t>е</w:t>
      </w:r>
      <w:r w:rsidRPr="00573209">
        <w:rPr>
          <w:sz w:val="28"/>
          <w:szCs w:val="28"/>
        </w:rPr>
        <w:t xml:space="preserve">чебные мероприятия;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- вредные привычки (употребляет ли алкоголь, курит ли);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- аллергологический анамнез;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- гемотрансфузии и как их перенесла.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Pr="00573209" w:rsidRDefault="00573209" w:rsidP="00573209">
      <w:pPr>
        <w:numPr>
          <w:ilvl w:val="0"/>
          <w:numId w:val="14"/>
        </w:num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  <w:u w:val="single"/>
        </w:rPr>
        <w:t>Акушерско-гинекологический анамнез: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- менструальная функция: начало месячных, реакция на появление первой менструации (менархе), особенности становления менструального цикла, тип и х</w:t>
      </w:r>
      <w:r w:rsidRPr="00573209">
        <w:rPr>
          <w:sz w:val="28"/>
          <w:szCs w:val="28"/>
        </w:rPr>
        <w:t>а</w:t>
      </w:r>
      <w:r w:rsidRPr="00573209">
        <w:rPr>
          <w:sz w:val="28"/>
          <w:szCs w:val="28"/>
        </w:rPr>
        <w:t>рактер менструального цикла (длительность менструального цикла, продолжител</w:t>
      </w:r>
      <w:r w:rsidRPr="00573209">
        <w:rPr>
          <w:sz w:val="28"/>
          <w:szCs w:val="28"/>
        </w:rPr>
        <w:t>ь</w:t>
      </w:r>
      <w:r w:rsidRPr="00573209">
        <w:rPr>
          <w:sz w:val="28"/>
          <w:szCs w:val="28"/>
        </w:rPr>
        <w:t>ность менструации, количество теряемой крови, болезненность и др.). Изменения менструального цикла в связи с началом половой жизни, родами, выкидышами, п</w:t>
      </w:r>
      <w:r w:rsidRPr="00573209">
        <w:rPr>
          <w:sz w:val="28"/>
          <w:szCs w:val="28"/>
        </w:rPr>
        <w:t>е</w:t>
      </w:r>
      <w:r w:rsidRPr="00573209">
        <w:rPr>
          <w:sz w:val="28"/>
          <w:szCs w:val="28"/>
        </w:rPr>
        <w:t>ренесенными гинекологическими заболеваниями;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- секреторная функция: указать секрецию из молочной железы, секрецию из половых путей, отмечая в случае патологической секреции количество (скудные, умеренные или обильные) и характер секрета (слизистые, гнойные, наличие прим</w:t>
      </w:r>
      <w:r w:rsidRPr="00573209">
        <w:rPr>
          <w:sz w:val="28"/>
          <w:szCs w:val="28"/>
        </w:rPr>
        <w:t>е</w:t>
      </w:r>
      <w:r w:rsidRPr="00573209">
        <w:rPr>
          <w:sz w:val="28"/>
          <w:szCs w:val="28"/>
        </w:rPr>
        <w:t>сей крови и пр.), отметить зависимость патологической секреции от времени суток и периода менструального цикла.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- половая функция: возраст начала половой жизни, через какое время после начала регулярной половой жизни наступила беременность, какой по счету брак. Сопоставление времени начала половой жизни и даты наступления первой береме</w:t>
      </w:r>
      <w:r w:rsidRPr="00573209">
        <w:rPr>
          <w:sz w:val="28"/>
          <w:szCs w:val="28"/>
        </w:rPr>
        <w:t>н</w:t>
      </w:r>
      <w:r w:rsidRPr="00573209">
        <w:rPr>
          <w:sz w:val="28"/>
          <w:szCs w:val="28"/>
        </w:rPr>
        <w:t>ности. Какие способы предохранения использовались;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- детородная функция: общее количество беременностей. Подробно описать об исходе и течение каждой беременности – какая по счету, год, исход (аборт, вык</w:t>
      </w:r>
      <w:r w:rsidRPr="00573209">
        <w:rPr>
          <w:sz w:val="28"/>
          <w:szCs w:val="28"/>
        </w:rPr>
        <w:t>и</w:t>
      </w:r>
      <w:r w:rsidRPr="00573209">
        <w:rPr>
          <w:sz w:val="28"/>
          <w:szCs w:val="28"/>
        </w:rPr>
        <w:t>дыш, роды преждевременные, срочные, запоздалые, осложнения, операции и пос</w:t>
      </w:r>
      <w:r w:rsidRPr="00573209">
        <w:rPr>
          <w:sz w:val="28"/>
          <w:szCs w:val="28"/>
        </w:rPr>
        <w:t>о</w:t>
      </w:r>
      <w:r w:rsidRPr="00573209">
        <w:rPr>
          <w:sz w:val="28"/>
          <w:szCs w:val="28"/>
        </w:rPr>
        <w:t>бия). На какие сутки после родов выписана. Сколько живых детей? Масса ребенка при каждых родах. Были ли мертворождения (смерть плода – антенатально, интр</w:t>
      </w:r>
      <w:r w:rsidRPr="00573209">
        <w:rPr>
          <w:sz w:val="28"/>
          <w:szCs w:val="28"/>
        </w:rPr>
        <w:t>а</w:t>
      </w:r>
      <w:r w:rsidRPr="00573209">
        <w:rPr>
          <w:sz w:val="28"/>
          <w:szCs w:val="28"/>
        </w:rPr>
        <w:t>натально, постнатально, на какие сутки). Причина смерти. В отношении абортов указать: самопроизвольный или искусственный, при каком сроке. При самопрои</w:t>
      </w:r>
      <w:r w:rsidRPr="00573209">
        <w:rPr>
          <w:sz w:val="28"/>
          <w:szCs w:val="28"/>
        </w:rPr>
        <w:t>з</w:t>
      </w:r>
      <w:r w:rsidRPr="00573209">
        <w:rPr>
          <w:sz w:val="28"/>
          <w:szCs w:val="28"/>
        </w:rPr>
        <w:t>вольном аборте указать было ли последующее выскабливание полости матки. Отм</w:t>
      </w:r>
      <w:r w:rsidRPr="00573209">
        <w:rPr>
          <w:sz w:val="28"/>
          <w:szCs w:val="28"/>
        </w:rPr>
        <w:t>е</w:t>
      </w:r>
      <w:r w:rsidRPr="00573209">
        <w:rPr>
          <w:sz w:val="28"/>
          <w:szCs w:val="28"/>
        </w:rPr>
        <w:t>тить осложнения при операции аборта;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- перенесенные гинекологические заболевания;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- течение настоящей беременности, родов, послеродового периода (до моме</w:t>
      </w:r>
      <w:r w:rsidRPr="00573209">
        <w:rPr>
          <w:sz w:val="28"/>
          <w:szCs w:val="28"/>
        </w:rPr>
        <w:t>н</w:t>
      </w:r>
      <w:r w:rsidRPr="00573209">
        <w:rPr>
          <w:sz w:val="28"/>
          <w:szCs w:val="28"/>
        </w:rPr>
        <w:t xml:space="preserve">та курации). Дата последней менструации (начало и конец). Первая явка в женскую консультацию, срок беременности. Дата первого шевеления плода. Течение второй </w:t>
      </w:r>
      <w:r w:rsidRPr="00573209">
        <w:rPr>
          <w:sz w:val="28"/>
          <w:szCs w:val="28"/>
        </w:rPr>
        <w:lastRenderedPageBreak/>
        <w:t>половины беременности до поступления в клинику (учитывая сведения из женской консультации). Группа крови, резус фактор, наличие титра антител. Данные лабор</w:t>
      </w:r>
      <w:r w:rsidRPr="00573209">
        <w:rPr>
          <w:sz w:val="28"/>
          <w:szCs w:val="28"/>
        </w:rPr>
        <w:t>а</w:t>
      </w:r>
      <w:r w:rsidRPr="00573209">
        <w:rPr>
          <w:sz w:val="28"/>
          <w:szCs w:val="28"/>
        </w:rPr>
        <w:t>торного обследования: анализ крови (гемоглобин), анализ мочи (удельный вес, б</w:t>
      </w:r>
      <w:r w:rsidRPr="00573209">
        <w:rPr>
          <w:sz w:val="28"/>
          <w:szCs w:val="28"/>
        </w:rPr>
        <w:t>е</w:t>
      </w:r>
      <w:r w:rsidRPr="00573209">
        <w:rPr>
          <w:sz w:val="28"/>
          <w:szCs w:val="28"/>
        </w:rPr>
        <w:t>лок, характер осадка). Динамика артериального давления, изменение массы тела (отметить патологическую прибавку). Данные осмотра терапевтом, окулистом др</w:t>
      </w:r>
      <w:r w:rsidRPr="00573209">
        <w:rPr>
          <w:sz w:val="28"/>
          <w:szCs w:val="28"/>
        </w:rPr>
        <w:t>у</w:t>
      </w:r>
      <w:r w:rsidRPr="00573209">
        <w:rPr>
          <w:sz w:val="28"/>
          <w:szCs w:val="28"/>
        </w:rPr>
        <w:t>гими специалистами. При наличии осложнений в течение беременности (токсикоз, угроза прерывания и т.д.) указать в каком сроке беременности они возникли, пров</w:t>
      </w:r>
      <w:r w:rsidRPr="00573209">
        <w:rPr>
          <w:sz w:val="28"/>
          <w:szCs w:val="28"/>
        </w:rPr>
        <w:t>о</w:t>
      </w:r>
      <w:r w:rsidRPr="00573209">
        <w:rPr>
          <w:sz w:val="28"/>
          <w:szCs w:val="28"/>
        </w:rPr>
        <w:t>димое лечение и ее эффективность. Проходила ли физиопсихопрофилактическую подготовку к родам.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Предполагаемый срок родов по данным:</w:t>
      </w:r>
    </w:p>
    <w:p w:rsidR="00573209" w:rsidRPr="00573209" w:rsidRDefault="00573209" w:rsidP="00573209">
      <w:pPr>
        <w:numPr>
          <w:ilvl w:val="0"/>
          <w:numId w:val="17"/>
        </w:num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последней менструации;</w:t>
      </w:r>
    </w:p>
    <w:p w:rsidR="00573209" w:rsidRPr="00573209" w:rsidRDefault="00573209" w:rsidP="00573209">
      <w:pPr>
        <w:numPr>
          <w:ilvl w:val="0"/>
          <w:numId w:val="17"/>
        </w:num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по первому шевелению плода;</w:t>
      </w:r>
    </w:p>
    <w:p w:rsidR="00573209" w:rsidRPr="00573209" w:rsidRDefault="00573209" w:rsidP="00573209">
      <w:pPr>
        <w:numPr>
          <w:ilvl w:val="0"/>
          <w:numId w:val="17"/>
        </w:num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по овуляции;</w:t>
      </w:r>
    </w:p>
    <w:p w:rsidR="00573209" w:rsidRPr="00573209" w:rsidRDefault="00573209" w:rsidP="00573209">
      <w:pPr>
        <w:numPr>
          <w:ilvl w:val="0"/>
          <w:numId w:val="17"/>
        </w:num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по первому посещению женской консультации;</w:t>
      </w:r>
    </w:p>
    <w:p w:rsidR="00573209" w:rsidRPr="00573209" w:rsidRDefault="00573209" w:rsidP="00573209">
      <w:pPr>
        <w:numPr>
          <w:ilvl w:val="0"/>
          <w:numId w:val="17"/>
        </w:num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по сроку ДДО.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 xml:space="preserve">Число и час установления регулярной родовой деятельности. Воды целы или отошли (указать число, час, качество и количество вод).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Если до начала курации роженица находилась в предродовой, то указать в</w:t>
      </w:r>
      <w:r w:rsidRPr="00573209">
        <w:rPr>
          <w:sz w:val="28"/>
          <w:szCs w:val="28"/>
        </w:rPr>
        <w:t>ы</w:t>
      </w:r>
      <w:r w:rsidRPr="00573209">
        <w:rPr>
          <w:sz w:val="28"/>
          <w:szCs w:val="28"/>
        </w:rPr>
        <w:t>явленные особенности в течение родов.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Pr="00573209" w:rsidRDefault="00573209" w:rsidP="00573209">
      <w:pPr>
        <w:numPr>
          <w:ilvl w:val="0"/>
          <w:numId w:val="15"/>
        </w:numPr>
        <w:jc w:val="both"/>
        <w:outlineLvl w:val="0"/>
        <w:rPr>
          <w:b/>
          <w:sz w:val="28"/>
          <w:szCs w:val="28"/>
        </w:rPr>
      </w:pPr>
      <w:r w:rsidRPr="00573209">
        <w:rPr>
          <w:b/>
          <w:sz w:val="28"/>
          <w:szCs w:val="28"/>
        </w:rPr>
        <w:t xml:space="preserve">Состояние в настоящее время.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1. Общее состояние роженицы (беременной) к моменту получения ее для к</w:t>
      </w:r>
      <w:r w:rsidRPr="00573209">
        <w:rPr>
          <w:sz w:val="28"/>
          <w:szCs w:val="28"/>
        </w:rPr>
        <w:t>у</w:t>
      </w:r>
      <w:r w:rsidRPr="00573209">
        <w:rPr>
          <w:sz w:val="28"/>
          <w:szCs w:val="28"/>
        </w:rPr>
        <w:t>рации. Температура тела. Телосложение. Конституция. Рост. Вес. Кожные покровы. Пигментация. Расширение вен. Наличие отеков. Форма живота. Полосы беременн</w:t>
      </w:r>
      <w:r w:rsidRPr="00573209">
        <w:rPr>
          <w:sz w:val="28"/>
          <w:szCs w:val="28"/>
        </w:rPr>
        <w:t>о</w:t>
      </w:r>
      <w:r w:rsidRPr="00573209">
        <w:rPr>
          <w:sz w:val="28"/>
          <w:szCs w:val="28"/>
        </w:rPr>
        <w:t>сти. Рост, вес. Далее описание по системам, как это делается в терапевтической кл</w:t>
      </w:r>
      <w:r w:rsidRPr="00573209">
        <w:rPr>
          <w:sz w:val="28"/>
          <w:szCs w:val="28"/>
        </w:rPr>
        <w:t>и</w:t>
      </w:r>
      <w:r w:rsidRPr="00573209">
        <w:rPr>
          <w:sz w:val="28"/>
          <w:szCs w:val="28"/>
        </w:rPr>
        <w:t>нике.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2.   Акушерский статус:</w:t>
      </w:r>
    </w:p>
    <w:p w:rsidR="00573209" w:rsidRPr="00573209" w:rsidRDefault="00573209" w:rsidP="00573209">
      <w:pPr>
        <w:numPr>
          <w:ilvl w:val="0"/>
          <w:numId w:val="16"/>
        </w:num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Состояние молочных желез, форма, нагрубание. соски (выражены хорошо, плоские, втянутые).</w:t>
      </w:r>
    </w:p>
    <w:p w:rsidR="00573209" w:rsidRPr="00573209" w:rsidRDefault="00573209" w:rsidP="00573209">
      <w:pPr>
        <w:numPr>
          <w:ilvl w:val="0"/>
          <w:numId w:val="16"/>
        </w:num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 xml:space="preserve">Форма живота (отвислый, остроконечный, овоидной). Форма ромба Михаэлиса, его симметричность. Высота стояния дна матки и окружность живота в см., предполагаемый вес плода (по Жордания, Ланковицу, Джонсону, УЗИ). </w:t>
      </w:r>
    </w:p>
    <w:p w:rsidR="00573209" w:rsidRPr="00573209" w:rsidRDefault="00573209" w:rsidP="00573209">
      <w:pPr>
        <w:numPr>
          <w:ilvl w:val="0"/>
          <w:numId w:val="16"/>
        </w:num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 xml:space="preserve">Наружные  размеры  таза.  </w:t>
      </w:r>
    </w:p>
    <w:p w:rsidR="00573209" w:rsidRPr="00573209" w:rsidRDefault="00573209" w:rsidP="00573209">
      <w:pPr>
        <w:numPr>
          <w:ilvl w:val="0"/>
          <w:numId w:val="16"/>
        </w:num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Боковые  конъюгаты,  косые  размеры таза, размеры выхода таза, лучезапяс</w:t>
      </w:r>
      <w:r w:rsidRPr="00573209">
        <w:rPr>
          <w:sz w:val="28"/>
          <w:szCs w:val="28"/>
        </w:rPr>
        <w:t>т</w:t>
      </w:r>
      <w:r w:rsidRPr="00573209">
        <w:rPr>
          <w:sz w:val="28"/>
          <w:szCs w:val="28"/>
        </w:rPr>
        <w:t xml:space="preserve">ный индекс (индекс Соловьева) при необходимости. </w:t>
      </w:r>
    </w:p>
    <w:p w:rsidR="00573209" w:rsidRPr="00573209" w:rsidRDefault="00573209" w:rsidP="00573209">
      <w:pPr>
        <w:numPr>
          <w:ilvl w:val="0"/>
          <w:numId w:val="16"/>
        </w:num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Положение плода, позиция, вид позиции. Что предлежит, взаимоотношение предлежащей части к плоскости входа в малый таз. Где прослушивается сер</w:t>
      </w:r>
      <w:r w:rsidRPr="00573209">
        <w:rPr>
          <w:sz w:val="28"/>
          <w:szCs w:val="28"/>
        </w:rPr>
        <w:t>д</w:t>
      </w:r>
      <w:r w:rsidRPr="00573209">
        <w:rPr>
          <w:sz w:val="28"/>
          <w:szCs w:val="28"/>
        </w:rPr>
        <w:t>цебиение плода, число ударов в минуту, ритмичность, отчетливость тонов.</w:t>
      </w:r>
    </w:p>
    <w:p w:rsidR="00573209" w:rsidRPr="00573209" w:rsidRDefault="00573209" w:rsidP="00573209">
      <w:pPr>
        <w:numPr>
          <w:ilvl w:val="0"/>
          <w:numId w:val="16"/>
        </w:num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Воды целы или подтекают.</w:t>
      </w:r>
    </w:p>
    <w:p w:rsidR="00573209" w:rsidRPr="00573209" w:rsidRDefault="00573209" w:rsidP="00573209">
      <w:pPr>
        <w:numPr>
          <w:ilvl w:val="0"/>
          <w:numId w:val="16"/>
        </w:num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Характер   схваток   (болезненные,   безболезненные,   активные,   слабые), продолжительность их в секундах и пауз в минуту. Поведение роженицы во время схваток (спокойное, беспокойное). Наружные половые органы развиты правильно или нет.</w:t>
      </w:r>
    </w:p>
    <w:p w:rsidR="00573209" w:rsidRPr="00573209" w:rsidRDefault="00573209" w:rsidP="00573209">
      <w:pPr>
        <w:numPr>
          <w:ilvl w:val="0"/>
          <w:numId w:val="16"/>
        </w:num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По какому типу волосистость на лобке. Нет ли варикозного расширения вен в области наружных половых органов. Состояние слизистой оболочки входа во влагалище(цианотичная или гиперемирована).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ВЛАГАЛИЩНОЕ ИССЛЕДОВАНИЕ.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Состояние влагалища (рубцы, сужение, новообразования и т.д.). Состояние шейки матки (сохранена, укорочена, сглажена). Края зева (толстые, тонкие, пода</w:t>
      </w:r>
      <w:r w:rsidRPr="00573209">
        <w:rPr>
          <w:sz w:val="28"/>
          <w:szCs w:val="28"/>
        </w:rPr>
        <w:t>т</w:t>
      </w:r>
      <w:r w:rsidRPr="00573209">
        <w:rPr>
          <w:sz w:val="28"/>
          <w:szCs w:val="28"/>
        </w:rPr>
        <w:t>ливые или ригидные). Открытие зева (в см.), цел плодный пузырь или отсутствует. Что предлежит и каково взаимоотношение предлежащей части с тазом (на первой, на второй, на третьей или четвертой тазовой плоскости). Есть или нет родовая оп</w:t>
      </w:r>
      <w:r w:rsidRPr="00573209">
        <w:rPr>
          <w:sz w:val="28"/>
          <w:szCs w:val="28"/>
        </w:rPr>
        <w:t>у</w:t>
      </w:r>
      <w:r w:rsidRPr="00573209">
        <w:rPr>
          <w:sz w:val="28"/>
          <w:szCs w:val="28"/>
        </w:rPr>
        <w:t>холь на предлежащей части. Расположение стреловидного шва и родничков при г</w:t>
      </w:r>
      <w:r w:rsidRPr="00573209">
        <w:rPr>
          <w:sz w:val="28"/>
          <w:szCs w:val="28"/>
        </w:rPr>
        <w:t>о</w:t>
      </w:r>
      <w:r w:rsidRPr="00573209">
        <w:rPr>
          <w:sz w:val="28"/>
          <w:szCs w:val="28"/>
        </w:rPr>
        <w:t>ловном предлежании; крестца, межвертлужной линии - при тазовом предлежании. Достигается мыс или нет. Если достигается, то измеряется диагональнаяконъюгата. Емкость костного таза.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ЛАБОРАТОРНЫЕ И ИНСТРУМЕНТАЛЬНЫЕ МЕТОДЫ ИССЛЕДОВАНИЯ (если они производились):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 xml:space="preserve">Анализ мочи, крови. Анализ мазка из влагалища на степень чистоты и флору, группа крови и </w:t>
      </w:r>
      <w:r w:rsidRPr="00573209">
        <w:rPr>
          <w:sz w:val="28"/>
          <w:szCs w:val="28"/>
          <w:lang w:val="en-US"/>
        </w:rPr>
        <w:t>Rh</w:t>
      </w:r>
      <w:r w:rsidRPr="00573209">
        <w:rPr>
          <w:sz w:val="28"/>
          <w:szCs w:val="28"/>
        </w:rPr>
        <w:t>-фактор. Данные ультразвукового исследования: допплерометрии, КТГ. (данные обменной карты),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b/>
          <w:sz w:val="28"/>
          <w:szCs w:val="28"/>
          <w:lang w:val="en-US"/>
        </w:rPr>
        <w:t>IV</w:t>
      </w:r>
      <w:r w:rsidRPr="00573209">
        <w:rPr>
          <w:b/>
          <w:sz w:val="28"/>
          <w:szCs w:val="28"/>
        </w:rPr>
        <w:t>. Диагноз к началу курации и его обоснование.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На основании данных анамнеза необходимых для подтверждения диагноза: времени последней менструации, первого шевеления плода, начала родовой де</w:t>
      </w:r>
      <w:r w:rsidRPr="00573209">
        <w:rPr>
          <w:sz w:val="28"/>
          <w:szCs w:val="28"/>
        </w:rPr>
        <w:t>я</w:t>
      </w:r>
      <w:r w:rsidRPr="00573209">
        <w:rPr>
          <w:sz w:val="28"/>
          <w:szCs w:val="28"/>
        </w:rPr>
        <w:t>тельности, времени отхождения околоплодных вод. На основании данных наружн</w:t>
      </w:r>
      <w:r w:rsidRPr="00573209">
        <w:rPr>
          <w:sz w:val="28"/>
          <w:szCs w:val="28"/>
        </w:rPr>
        <w:t>о</w:t>
      </w:r>
      <w:r w:rsidRPr="00573209">
        <w:rPr>
          <w:sz w:val="28"/>
          <w:szCs w:val="28"/>
        </w:rPr>
        <w:t>го и внутреннего акушерского исследования (положение плода, предлежание, сер</w:t>
      </w:r>
      <w:r w:rsidRPr="00573209">
        <w:rPr>
          <w:sz w:val="28"/>
          <w:szCs w:val="28"/>
        </w:rPr>
        <w:t>д</w:t>
      </w:r>
      <w:r w:rsidRPr="00573209">
        <w:rPr>
          <w:sz w:val="28"/>
          <w:szCs w:val="28"/>
        </w:rPr>
        <w:t>цебиение, частота схваток, состояние шейки, маточного зева, целость пузыря, ра</w:t>
      </w:r>
      <w:r w:rsidRPr="00573209">
        <w:rPr>
          <w:sz w:val="28"/>
          <w:szCs w:val="28"/>
        </w:rPr>
        <w:t>с</w:t>
      </w:r>
      <w:r w:rsidRPr="00573209">
        <w:rPr>
          <w:sz w:val="28"/>
          <w:szCs w:val="28"/>
        </w:rPr>
        <w:t>положение предлежащей части, стреловидного шва и родничков).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 xml:space="preserve">На основании лабораторных исследований ставится диагноз.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В диагнозе следует указать срок беременности, положение плода, позицию, вид позиции, предлежание плода.  Осложнения  в течении беременности (гестоз, р</w:t>
      </w:r>
      <w:r w:rsidRPr="00573209">
        <w:rPr>
          <w:sz w:val="28"/>
          <w:szCs w:val="28"/>
        </w:rPr>
        <w:t>е</w:t>
      </w:r>
      <w:r w:rsidRPr="00573209">
        <w:rPr>
          <w:sz w:val="28"/>
          <w:szCs w:val="28"/>
        </w:rPr>
        <w:t>зус-конфликт, многоводие т.д.). Состояние плода. Экстрагенитальные заболевания.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Если женщина в родах, указать роды (какие по счету, срочные, преждевр</w:t>
      </w:r>
      <w:r w:rsidRPr="00573209">
        <w:rPr>
          <w:sz w:val="28"/>
          <w:szCs w:val="28"/>
        </w:rPr>
        <w:t>е</w:t>
      </w:r>
      <w:r w:rsidRPr="00573209">
        <w:rPr>
          <w:sz w:val="28"/>
          <w:szCs w:val="28"/>
        </w:rPr>
        <w:t>менные, запоздалые). Период родов. Положение плода, позицию, вид позиции, вид предлежания. Осложнения течения беременности, осложнения течения родов, с</w:t>
      </w:r>
      <w:r w:rsidRPr="00573209">
        <w:rPr>
          <w:sz w:val="28"/>
          <w:szCs w:val="28"/>
        </w:rPr>
        <w:t>о</w:t>
      </w:r>
      <w:r w:rsidRPr="00573209">
        <w:rPr>
          <w:sz w:val="28"/>
          <w:szCs w:val="28"/>
        </w:rPr>
        <w:t>стояние плода, экстрагенитальная патология.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i/>
          <w:sz w:val="28"/>
          <w:szCs w:val="28"/>
        </w:rPr>
        <w:t xml:space="preserve">Пример 1: </w:t>
      </w:r>
      <w:r w:rsidRPr="00573209">
        <w:rPr>
          <w:sz w:val="28"/>
          <w:szCs w:val="28"/>
          <w:lang w:val="en-US"/>
        </w:rPr>
        <w:t>IV</w:t>
      </w:r>
      <w:r w:rsidRPr="00573209">
        <w:rPr>
          <w:sz w:val="28"/>
          <w:szCs w:val="28"/>
        </w:rPr>
        <w:t xml:space="preserve"> срочные роды, 1 период, 1 позиция, передний вид. затылочное предлежание. Преждевременное отхождение вод.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i/>
          <w:sz w:val="28"/>
          <w:szCs w:val="28"/>
        </w:rPr>
        <w:t xml:space="preserve">Пример 2: </w:t>
      </w:r>
      <w:r w:rsidRPr="00573209">
        <w:rPr>
          <w:sz w:val="28"/>
          <w:szCs w:val="28"/>
          <w:lang w:val="en-US"/>
        </w:rPr>
        <w:t>III</w:t>
      </w:r>
      <w:r w:rsidRPr="00573209">
        <w:rPr>
          <w:sz w:val="28"/>
          <w:szCs w:val="28"/>
        </w:rPr>
        <w:t xml:space="preserve"> преждевременные роды на 36 неделе беременности. 2 период. Чисто ягодичноепредлежание, 2 позиция, передний вид. Раннее отхождение вод. Вторичная слабость родовой деятельности.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i/>
          <w:sz w:val="28"/>
          <w:szCs w:val="28"/>
        </w:rPr>
        <w:t xml:space="preserve">Пример 3: </w:t>
      </w:r>
      <w:r w:rsidRPr="00573209">
        <w:rPr>
          <w:sz w:val="28"/>
          <w:szCs w:val="28"/>
          <w:lang w:val="en-US"/>
        </w:rPr>
        <w:t>V</w:t>
      </w:r>
      <w:r w:rsidRPr="00573209">
        <w:rPr>
          <w:sz w:val="28"/>
          <w:szCs w:val="28"/>
        </w:rPr>
        <w:t xml:space="preserve"> беременность на 34 неделе. Поперечное положение плода. Общ</w:t>
      </w:r>
      <w:r w:rsidRPr="00573209">
        <w:rPr>
          <w:sz w:val="28"/>
          <w:szCs w:val="28"/>
        </w:rPr>
        <w:t>е</w:t>
      </w:r>
      <w:r w:rsidRPr="00573209">
        <w:rPr>
          <w:sz w:val="28"/>
          <w:szCs w:val="28"/>
        </w:rPr>
        <w:t>равномерносуженный таз. Сужение 1 степени.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  <w:r w:rsidRPr="00573209">
        <w:rPr>
          <w:b/>
          <w:sz w:val="28"/>
          <w:szCs w:val="28"/>
          <w:lang w:val="en-US"/>
        </w:rPr>
        <w:t>V</w:t>
      </w:r>
      <w:r w:rsidRPr="00573209">
        <w:rPr>
          <w:b/>
          <w:sz w:val="28"/>
          <w:szCs w:val="28"/>
        </w:rPr>
        <w:t>. План ведения родов (беременности).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Куратор, намечает план ведения родов (беременности) по периодам, объясняет необходимость каждой намеченной манипуляции, операции или медикаментозного лечения и объясняет механизм действия назначенных лекарственных веществ (пр</w:t>
      </w:r>
      <w:r w:rsidRPr="00573209">
        <w:rPr>
          <w:sz w:val="28"/>
          <w:szCs w:val="28"/>
        </w:rPr>
        <w:t>о</w:t>
      </w:r>
      <w:r w:rsidRPr="00573209">
        <w:rPr>
          <w:sz w:val="28"/>
          <w:szCs w:val="28"/>
        </w:rPr>
        <w:t>пись лекарственных средств по латыни с указанием дозы, способа и кратности вв</w:t>
      </w:r>
      <w:r w:rsidRPr="00573209">
        <w:rPr>
          <w:sz w:val="28"/>
          <w:szCs w:val="28"/>
        </w:rPr>
        <w:t>е</w:t>
      </w:r>
      <w:r w:rsidRPr="00573209">
        <w:rPr>
          <w:sz w:val="28"/>
          <w:szCs w:val="28"/>
        </w:rPr>
        <w:t>дения).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  <w:r w:rsidRPr="00573209">
        <w:rPr>
          <w:b/>
          <w:sz w:val="28"/>
          <w:szCs w:val="28"/>
          <w:lang w:val="en-US"/>
        </w:rPr>
        <w:t>VI</w:t>
      </w:r>
      <w:r w:rsidRPr="00573209">
        <w:rPr>
          <w:b/>
          <w:sz w:val="28"/>
          <w:szCs w:val="28"/>
        </w:rPr>
        <w:t>. Течение родов (беременности).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Первый период родов: повторяется запись даты и времени поступления рож</w:t>
      </w:r>
      <w:r w:rsidRPr="00573209">
        <w:rPr>
          <w:sz w:val="28"/>
          <w:szCs w:val="28"/>
        </w:rPr>
        <w:t>е</w:t>
      </w:r>
      <w:r w:rsidRPr="00573209">
        <w:rPr>
          <w:sz w:val="28"/>
          <w:szCs w:val="28"/>
        </w:rPr>
        <w:t>ницы в стационар. Начало схваток. В первом периоде родов не реже чем через ка</w:t>
      </w:r>
      <w:r w:rsidRPr="00573209">
        <w:rPr>
          <w:sz w:val="28"/>
          <w:szCs w:val="28"/>
        </w:rPr>
        <w:t>ж</w:t>
      </w:r>
      <w:r w:rsidRPr="00573209">
        <w:rPr>
          <w:sz w:val="28"/>
          <w:szCs w:val="28"/>
        </w:rPr>
        <w:t>дые 3 часа следует производить запись с указанием на характер родовой деятельн</w:t>
      </w:r>
      <w:r w:rsidRPr="00573209">
        <w:rPr>
          <w:sz w:val="28"/>
          <w:szCs w:val="28"/>
        </w:rPr>
        <w:t>о</w:t>
      </w:r>
      <w:r w:rsidRPr="00573209">
        <w:rPr>
          <w:sz w:val="28"/>
          <w:szCs w:val="28"/>
        </w:rPr>
        <w:t>сти – схваток (длительность, интервал, сила, болезненность), положение плода, м</w:t>
      </w:r>
      <w:r w:rsidRPr="00573209">
        <w:rPr>
          <w:sz w:val="28"/>
          <w:szCs w:val="28"/>
        </w:rPr>
        <w:t>е</w:t>
      </w:r>
      <w:r w:rsidRPr="00573209">
        <w:rPr>
          <w:sz w:val="28"/>
          <w:szCs w:val="28"/>
        </w:rPr>
        <w:t>сто нахождения предлежащей части (над входом в малый таз, прижата ко входу в малый таз, малым, большим сегментом в полости малого таза). Характер сердцеби</w:t>
      </w:r>
      <w:r w:rsidRPr="00573209">
        <w:rPr>
          <w:sz w:val="28"/>
          <w:szCs w:val="28"/>
        </w:rPr>
        <w:t>е</w:t>
      </w:r>
      <w:r w:rsidRPr="00573209">
        <w:rPr>
          <w:sz w:val="28"/>
          <w:szCs w:val="28"/>
        </w:rPr>
        <w:t>ния плода (частота, ритмичность, звучность). При проведении влагалищного иссл</w:t>
      </w:r>
      <w:r w:rsidRPr="00573209">
        <w:rPr>
          <w:sz w:val="28"/>
          <w:szCs w:val="28"/>
        </w:rPr>
        <w:t>е</w:t>
      </w:r>
      <w:r w:rsidRPr="00573209">
        <w:rPr>
          <w:sz w:val="28"/>
          <w:szCs w:val="28"/>
        </w:rPr>
        <w:t>дования указать состояние наружных половых органов, мышц тазового дна, влаг</w:t>
      </w:r>
      <w:r w:rsidRPr="00573209">
        <w:rPr>
          <w:sz w:val="28"/>
          <w:szCs w:val="28"/>
        </w:rPr>
        <w:t>а</w:t>
      </w:r>
      <w:r w:rsidRPr="00573209">
        <w:rPr>
          <w:sz w:val="28"/>
          <w:szCs w:val="28"/>
        </w:rPr>
        <w:t>лища, шейки матки (укорочена, сглажена, степень раскрытия в см. состояние краев зева (толстые, тонкие, ригидные). Плодный пузырь (цел, напряжен, вялый, плоский, отсутствует). Предлежащая часть: при головном предлежанииопределеть швы и роднички, по их отношению к плоскости таза сказать о вставлении (синклитическое, асинклитическое).. Величина диагональной конъюгаты. Указать характер выдел</w:t>
      </w:r>
      <w:r w:rsidRPr="00573209">
        <w:rPr>
          <w:sz w:val="28"/>
          <w:szCs w:val="28"/>
        </w:rPr>
        <w:t>е</w:t>
      </w:r>
      <w:r w:rsidRPr="00573209">
        <w:rPr>
          <w:sz w:val="28"/>
          <w:szCs w:val="28"/>
        </w:rPr>
        <w:t xml:space="preserve">ний. Таким образом следует отразить динамику родовой деятельности, продвижение головки, момент отхождения вод, состояние матери и плода.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Во втором периоде родов данные о течение родов заносятся каждые 15 минут. Указывается характер потуг (длительность, интервал, сила, эффективность), пр</w:t>
      </w:r>
      <w:r w:rsidRPr="00573209">
        <w:rPr>
          <w:sz w:val="28"/>
          <w:szCs w:val="28"/>
        </w:rPr>
        <w:t>о</w:t>
      </w:r>
      <w:r w:rsidRPr="00573209">
        <w:rPr>
          <w:sz w:val="28"/>
          <w:szCs w:val="28"/>
        </w:rPr>
        <w:t>движение плода по родовым путям, сердцебиение плода, уровень А/Д и поведения роженицы. Мероприятия по профилактике кровотечения. Время родов. Указать м</w:t>
      </w:r>
      <w:r w:rsidRPr="00573209">
        <w:rPr>
          <w:sz w:val="28"/>
          <w:szCs w:val="28"/>
        </w:rPr>
        <w:t>е</w:t>
      </w:r>
      <w:r w:rsidRPr="00573209">
        <w:rPr>
          <w:sz w:val="28"/>
          <w:szCs w:val="28"/>
        </w:rPr>
        <w:t xml:space="preserve">ханизм рождения плода, его массу, длину, оценку по Апгар на 1 и 5 мин.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В случае оперативного родоразрешения подробно излагаются показания, условия, метод операции (кесарево сечение, щипцы), техника.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В третьем периоде родов указывается время рождения последа, механизм о</w:t>
      </w:r>
      <w:r w:rsidRPr="00573209">
        <w:rPr>
          <w:sz w:val="28"/>
          <w:szCs w:val="28"/>
        </w:rPr>
        <w:t>т</w:t>
      </w:r>
      <w:r w:rsidRPr="00573209">
        <w:rPr>
          <w:sz w:val="28"/>
          <w:szCs w:val="28"/>
        </w:rPr>
        <w:t>деления (по Шультце, Дункану). Данные осмотра последа: размеры плаценты, то</w:t>
      </w:r>
      <w:r w:rsidRPr="00573209">
        <w:rPr>
          <w:sz w:val="28"/>
          <w:szCs w:val="28"/>
        </w:rPr>
        <w:t>л</w:t>
      </w:r>
      <w:r w:rsidRPr="00573209">
        <w:rPr>
          <w:sz w:val="28"/>
          <w:szCs w:val="28"/>
        </w:rPr>
        <w:t>щина, длина и место прикрепления пуповины. Величина кровопотери. Данные осмотра родовых путей. Следует отразить продолжительность родов по периодам. Общий объем кровопотери.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В раннем послеродовом периоде указывается общее состояние родильницы, пульс, А/Д, состояние матки, характер выделений.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  <w:r w:rsidRPr="00573209">
        <w:rPr>
          <w:b/>
          <w:sz w:val="28"/>
          <w:szCs w:val="28"/>
          <w:lang w:val="en-US"/>
        </w:rPr>
        <w:t>VII</w:t>
      </w:r>
      <w:r w:rsidRPr="00573209">
        <w:rPr>
          <w:b/>
          <w:sz w:val="28"/>
          <w:szCs w:val="28"/>
        </w:rPr>
        <w:t>. Послеродовый период.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Курация родильниц проводится студентами 2 дня. В ежедневных дневниках необходимо отразить жалобы, общее состояние родильницы, пульс, АД.температуру, состояние молочных желез (мягкие, нагрубшие, болезненные, бе</w:t>
      </w:r>
      <w:r w:rsidRPr="00573209">
        <w:rPr>
          <w:sz w:val="28"/>
          <w:szCs w:val="28"/>
        </w:rPr>
        <w:t>з</w:t>
      </w:r>
      <w:r w:rsidRPr="00573209">
        <w:rPr>
          <w:sz w:val="28"/>
          <w:szCs w:val="28"/>
        </w:rPr>
        <w:t>болезненные, соски зпителизированы, на сосках трещины),живот (мягкий, вздут, болезненный, безболезненный), высота стояния дня матки, ее консистенция (пло</w:t>
      </w:r>
      <w:r w:rsidRPr="00573209">
        <w:rPr>
          <w:sz w:val="28"/>
          <w:szCs w:val="28"/>
        </w:rPr>
        <w:t>т</w:t>
      </w:r>
      <w:r w:rsidRPr="00573209">
        <w:rPr>
          <w:sz w:val="28"/>
          <w:szCs w:val="28"/>
        </w:rPr>
        <w:t>ная, мягкая), чувствительность при пальпации (болезненная, безболезненная), х</w:t>
      </w:r>
      <w:r w:rsidRPr="00573209">
        <w:rPr>
          <w:sz w:val="28"/>
          <w:szCs w:val="28"/>
        </w:rPr>
        <w:t>а</w:t>
      </w:r>
      <w:r w:rsidRPr="00573209">
        <w:rPr>
          <w:sz w:val="28"/>
          <w:szCs w:val="28"/>
        </w:rPr>
        <w:t>рактер лохий (кровянистые, сукровичные, серозные, обильные, умеренные, скудные, с запахом, без запаха). Физиологические отправления (характер мочеиспускания).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Указать сделанные назначения (диета, режим, обследование, уход за родил</w:t>
      </w:r>
      <w:r w:rsidRPr="00573209">
        <w:rPr>
          <w:sz w:val="28"/>
          <w:szCs w:val="28"/>
        </w:rPr>
        <w:t>ь</w:t>
      </w:r>
      <w:r w:rsidRPr="00573209">
        <w:rPr>
          <w:sz w:val="28"/>
          <w:szCs w:val="28"/>
        </w:rPr>
        <w:t>ницей, назначения медикаментозного лечения).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При курации беременной подробно описывается раздел «Лечение», где кур</w:t>
      </w:r>
      <w:r w:rsidRPr="00573209">
        <w:rPr>
          <w:sz w:val="28"/>
          <w:szCs w:val="28"/>
        </w:rPr>
        <w:t>а</w:t>
      </w:r>
      <w:r w:rsidRPr="00573209">
        <w:rPr>
          <w:sz w:val="28"/>
          <w:szCs w:val="28"/>
        </w:rPr>
        <w:t>тор дает обоснование проведенных лечебных мероприятий.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( приложение 1)</w:t>
      </w: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  <w:r w:rsidRPr="00573209">
        <w:rPr>
          <w:b/>
          <w:sz w:val="28"/>
          <w:szCs w:val="28"/>
          <w:lang w:val="en-US"/>
        </w:rPr>
        <w:t>VIII</w:t>
      </w:r>
      <w:r w:rsidRPr="00573209">
        <w:rPr>
          <w:b/>
          <w:sz w:val="28"/>
          <w:szCs w:val="28"/>
        </w:rPr>
        <w:t>. Заключительный диагноз.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В заключительном диагнозе следует указать: роды (какие по счету, срочные, преждевременные, запоздалые). Положение плода, позицию, вид позиции, вид предлежания. Осложнения течения беременности, осложнения течения родов, с</w:t>
      </w:r>
      <w:r w:rsidRPr="00573209">
        <w:rPr>
          <w:sz w:val="28"/>
          <w:szCs w:val="28"/>
        </w:rPr>
        <w:t>о</w:t>
      </w:r>
      <w:r w:rsidRPr="00573209">
        <w:rPr>
          <w:sz w:val="28"/>
          <w:szCs w:val="28"/>
        </w:rPr>
        <w:t>стояние плода, экстрагенитальная патология, операции, акушерские пособия.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i/>
          <w:sz w:val="28"/>
          <w:szCs w:val="28"/>
        </w:rPr>
        <w:t xml:space="preserve">Пример 1: </w:t>
      </w:r>
      <w:r w:rsidRPr="00573209">
        <w:rPr>
          <w:sz w:val="28"/>
          <w:szCs w:val="28"/>
          <w:lang w:val="en-US"/>
        </w:rPr>
        <w:t>I</w:t>
      </w:r>
      <w:r w:rsidRPr="00573209">
        <w:rPr>
          <w:sz w:val="28"/>
          <w:szCs w:val="28"/>
        </w:rPr>
        <w:t xml:space="preserve"> срочные роды, 1 позиция, передний вид. затылочное предлежание. Преждевременное отхождение вод.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i/>
          <w:sz w:val="28"/>
          <w:szCs w:val="28"/>
        </w:rPr>
        <w:t xml:space="preserve">Пример 2: </w:t>
      </w:r>
      <w:r w:rsidRPr="00573209">
        <w:rPr>
          <w:sz w:val="28"/>
          <w:szCs w:val="28"/>
          <w:lang w:val="en-US"/>
        </w:rPr>
        <w:t>III</w:t>
      </w:r>
      <w:r w:rsidRPr="00573209">
        <w:rPr>
          <w:sz w:val="28"/>
          <w:szCs w:val="28"/>
        </w:rPr>
        <w:t xml:space="preserve"> преждевременные роды на 36 неделе беременности. 2 позиция, передний вид, чисто ягодичноепредлежание. Раннее отхождение вод. Первичная слабость родовой деятельности. Лапаротомия по Джоэл-Кохену. Кесарево сечение в нижнем сегменте.</w:t>
      </w: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  <w:r w:rsidRPr="00573209">
        <w:rPr>
          <w:b/>
          <w:sz w:val="28"/>
          <w:szCs w:val="28"/>
          <w:lang w:val="en-US"/>
        </w:rPr>
        <w:t>IX</w:t>
      </w:r>
      <w:r w:rsidRPr="00573209">
        <w:rPr>
          <w:b/>
          <w:sz w:val="28"/>
          <w:szCs w:val="28"/>
        </w:rPr>
        <w:t>. Эпикриз родов.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Представляет собой выписку из истории родов и должен в возможно крат</w:t>
      </w:r>
      <w:r w:rsidRPr="00573209">
        <w:rPr>
          <w:sz w:val="28"/>
          <w:szCs w:val="28"/>
        </w:rPr>
        <w:softHyphen/>
        <w:t xml:space="preserve">кой форме заключать в себе все основное содержание истории родов.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В эпикризе кратко излагается паспортная часть, жалобы роженицы, особенн</w:t>
      </w:r>
      <w:r w:rsidRPr="00573209">
        <w:rPr>
          <w:sz w:val="28"/>
          <w:szCs w:val="28"/>
        </w:rPr>
        <w:t>о</w:t>
      </w:r>
      <w:r w:rsidRPr="00573209">
        <w:rPr>
          <w:sz w:val="28"/>
          <w:szCs w:val="28"/>
        </w:rPr>
        <w:t>сти течения беременности и родов, основные дан</w:t>
      </w:r>
      <w:r w:rsidRPr="00573209">
        <w:rPr>
          <w:sz w:val="28"/>
          <w:szCs w:val="28"/>
        </w:rPr>
        <w:softHyphen/>
        <w:t>ные лабораторных и инструме</w:t>
      </w:r>
      <w:r w:rsidRPr="00573209">
        <w:rPr>
          <w:sz w:val="28"/>
          <w:szCs w:val="28"/>
        </w:rPr>
        <w:t>н</w:t>
      </w:r>
      <w:r w:rsidRPr="00573209">
        <w:rPr>
          <w:sz w:val="28"/>
          <w:szCs w:val="28"/>
        </w:rPr>
        <w:t>тальных исследований, подтверждающих диаг</w:t>
      </w:r>
      <w:r w:rsidRPr="00573209">
        <w:rPr>
          <w:sz w:val="28"/>
          <w:szCs w:val="28"/>
        </w:rPr>
        <w:softHyphen/>
        <w:t>ноз. Рекомендации в отношении дальнейшего наблюдения в женской консультации, методов контрацепции в посл</w:t>
      </w:r>
      <w:r w:rsidRPr="00573209">
        <w:rPr>
          <w:sz w:val="28"/>
          <w:szCs w:val="28"/>
        </w:rPr>
        <w:t>е</w:t>
      </w:r>
      <w:r w:rsidRPr="00573209">
        <w:rPr>
          <w:sz w:val="28"/>
          <w:szCs w:val="28"/>
        </w:rPr>
        <w:t>родовом периоде и основных гигиенических мероприятий.</w:t>
      </w: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  <w:r w:rsidRPr="00573209">
        <w:rPr>
          <w:b/>
          <w:sz w:val="28"/>
          <w:szCs w:val="28"/>
        </w:rPr>
        <w:t xml:space="preserve">Графическое дополнение к истории болезни.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Температура, пульс, АД, диурез и стул обозначаются на отдельном листе кри</w:t>
      </w:r>
      <w:r w:rsidRPr="00573209">
        <w:rPr>
          <w:sz w:val="28"/>
          <w:szCs w:val="28"/>
        </w:rPr>
        <w:softHyphen/>
        <w:t xml:space="preserve">выми и условными обозначениями (приложение 2). </w:t>
      </w: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  <w:r w:rsidRPr="00573209">
        <w:rPr>
          <w:b/>
          <w:sz w:val="28"/>
          <w:szCs w:val="28"/>
        </w:rPr>
        <w:t xml:space="preserve">Список использованной литературы.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В этом разделе указываются литературные источники, использованные при написании истории болезни по общепринятой библиографической форме (при</w:t>
      </w:r>
      <w:r w:rsidRPr="00573209">
        <w:rPr>
          <w:sz w:val="28"/>
          <w:szCs w:val="28"/>
        </w:rPr>
        <w:softHyphen/>
        <w:t xml:space="preserve">ложение 3).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 xml:space="preserve">Подпись куратора. </w:t>
      </w: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  <w:r w:rsidRPr="00573209">
        <w:rPr>
          <w:b/>
          <w:sz w:val="28"/>
          <w:szCs w:val="28"/>
        </w:rPr>
        <w:t xml:space="preserve">Приложение 1. </w:t>
      </w:r>
    </w:p>
    <w:tbl>
      <w:tblPr>
        <w:tblpPr w:leftFromText="180" w:rightFromText="180" w:vertAnchor="text" w:horzAnchor="margin" w:tblpY="56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3"/>
        <w:gridCol w:w="2693"/>
        <w:gridCol w:w="2006"/>
      </w:tblGrid>
      <w:tr w:rsidR="00573209" w:rsidRPr="00573209" w:rsidTr="00573209">
        <w:trPr>
          <w:trHeight w:val="3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73209">
              <w:rPr>
                <w:sz w:val="28"/>
                <w:szCs w:val="28"/>
              </w:rPr>
              <w:t>Дата курации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73209">
              <w:rPr>
                <w:sz w:val="28"/>
                <w:szCs w:val="28"/>
              </w:rPr>
              <w:t>Состояние р</w:t>
            </w:r>
            <w:r w:rsidRPr="00573209">
              <w:rPr>
                <w:sz w:val="28"/>
                <w:szCs w:val="28"/>
              </w:rPr>
              <w:t>о</w:t>
            </w:r>
            <w:r w:rsidRPr="00573209">
              <w:rPr>
                <w:sz w:val="28"/>
                <w:szCs w:val="28"/>
              </w:rPr>
              <w:t>дильницы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73209">
              <w:rPr>
                <w:sz w:val="28"/>
                <w:szCs w:val="28"/>
              </w:rPr>
              <w:t>Назнач</w:t>
            </w:r>
            <w:r w:rsidRPr="00573209">
              <w:rPr>
                <w:sz w:val="28"/>
                <w:szCs w:val="28"/>
              </w:rPr>
              <w:t>е</w:t>
            </w:r>
            <w:r w:rsidRPr="00573209">
              <w:rPr>
                <w:sz w:val="28"/>
                <w:szCs w:val="28"/>
              </w:rPr>
              <w:t xml:space="preserve">ния </w:t>
            </w:r>
          </w:p>
        </w:tc>
      </w:tr>
      <w:tr w:rsidR="00573209" w:rsidRPr="00573209" w:rsidTr="00573209">
        <w:trPr>
          <w:trHeight w:val="28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73209">
              <w:rPr>
                <w:sz w:val="28"/>
                <w:szCs w:val="28"/>
              </w:rPr>
              <w:t xml:space="preserve">АД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573209" w:rsidRPr="00573209" w:rsidTr="00573209">
        <w:trPr>
          <w:trHeight w:val="201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73209">
              <w:rPr>
                <w:sz w:val="28"/>
                <w:szCs w:val="28"/>
              </w:rPr>
              <w:t xml:space="preserve">PS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573209" w:rsidRPr="00573209" w:rsidTr="00573209">
        <w:trPr>
          <w:trHeight w:val="138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73209">
              <w:rPr>
                <w:sz w:val="28"/>
                <w:szCs w:val="28"/>
              </w:rPr>
              <w:t xml:space="preserve">Т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Оформление дневника курации родильницы.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  <w:r w:rsidRPr="00573209">
        <w:rPr>
          <w:b/>
          <w:sz w:val="28"/>
          <w:szCs w:val="28"/>
        </w:rPr>
        <w:t xml:space="preserve">Приложение 2.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Оформление температурного листа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Температурный лист выполняется на от</w:t>
      </w:r>
      <w:r w:rsidRPr="00573209">
        <w:rPr>
          <w:sz w:val="28"/>
          <w:szCs w:val="28"/>
        </w:rPr>
        <w:softHyphen/>
        <w:t>дельном листе и прикладывается к учебной истории родов. Для выполнения кривых используются раз</w:t>
      </w:r>
      <w:r w:rsidRPr="00573209">
        <w:rPr>
          <w:sz w:val="28"/>
          <w:szCs w:val="28"/>
        </w:rPr>
        <w:softHyphen/>
        <w:t>личные цвета: для температуры - черный, для артериального давления - красный, для пуль</w:t>
      </w:r>
      <w:r w:rsidRPr="00573209">
        <w:rPr>
          <w:sz w:val="28"/>
          <w:szCs w:val="28"/>
        </w:rPr>
        <w:softHyphen/>
        <w:t>са - с</w:t>
      </w:r>
      <w:r w:rsidRPr="00573209">
        <w:rPr>
          <w:sz w:val="28"/>
          <w:szCs w:val="28"/>
        </w:rPr>
        <w:t>и</w:t>
      </w:r>
      <w:r w:rsidRPr="00573209">
        <w:rPr>
          <w:sz w:val="28"/>
          <w:szCs w:val="28"/>
        </w:rPr>
        <w:t>ний. Отмечается диурез в мл за сутки, наличие стула и его характер, количество д</w:t>
      </w:r>
      <w:r w:rsidRPr="00573209">
        <w:rPr>
          <w:sz w:val="28"/>
          <w:szCs w:val="28"/>
        </w:rPr>
        <w:t>ы</w:t>
      </w:r>
      <w:r w:rsidRPr="00573209">
        <w:rPr>
          <w:sz w:val="28"/>
          <w:szCs w:val="28"/>
        </w:rPr>
        <w:t xml:space="preserve">хательных движений в минуту  во время курации. </w:t>
      </w:r>
    </w:p>
    <w:tbl>
      <w:tblPr>
        <w:tblpPr w:leftFromText="180" w:rightFromText="180" w:vertAnchor="text" w:horzAnchor="page" w:tblpX="1342" w:tblpY="44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1559"/>
        <w:gridCol w:w="425"/>
        <w:gridCol w:w="567"/>
        <w:gridCol w:w="284"/>
        <w:gridCol w:w="283"/>
        <w:gridCol w:w="567"/>
      </w:tblGrid>
      <w:tr w:rsidR="00573209" w:rsidRPr="00573209" w:rsidTr="00573209">
        <w:trPr>
          <w:trHeight w:val="18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73209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573209" w:rsidRPr="00573209" w:rsidTr="00573209">
        <w:trPr>
          <w:trHeight w:val="18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73209">
              <w:rPr>
                <w:sz w:val="28"/>
                <w:szCs w:val="28"/>
              </w:rPr>
              <w:t>День послерод</w:t>
            </w:r>
            <w:r w:rsidRPr="00573209">
              <w:rPr>
                <w:sz w:val="28"/>
                <w:szCs w:val="28"/>
              </w:rPr>
              <w:t>о</w:t>
            </w:r>
            <w:r w:rsidRPr="00573209">
              <w:rPr>
                <w:sz w:val="28"/>
                <w:szCs w:val="28"/>
              </w:rPr>
              <w:t>вого пери</w:t>
            </w:r>
            <w:r w:rsidRPr="00573209">
              <w:rPr>
                <w:sz w:val="28"/>
                <w:szCs w:val="28"/>
              </w:rPr>
              <w:t>о</w:t>
            </w:r>
            <w:r w:rsidRPr="00573209">
              <w:rPr>
                <w:sz w:val="28"/>
                <w:szCs w:val="28"/>
              </w:rPr>
              <w:t>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573209" w:rsidRPr="00573209" w:rsidTr="00573209">
        <w:trPr>
          <w:trHeight w:val="18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73209">
              <w:rPr>
                <w:sz w:val="28"/>
                <w:szCs w:val="28"/>
              </w:rPr>
              <w:t>День курации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7320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73209">
              <w:rPr>
                <w:sz w:val="28"/>
                <w:szCs w:val="28"/>
              </w:rPr>
              <w:t xml:space="preserve">    2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73209">
              <w:rPr>
                <w:sz w:val="28"/>
                <w:szCs w:val="28"/>
              </w:rPr>
              <w:t xml:space="preserve">  3 </w:t>
            </w:r>
          </w:p>
        </w:tc>
      </w:tr>
      <w:tr w:rsidR="00573209" w:rsidRPr="00573209" w:rsidTr="00573209">
        <w:trPr>
          <w:trHeight w:val="13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73209">
              <w:rPr>
                <w:sz w:val="28"/>
                <w:szCs w:val="28"/>
              </w:rPr>
              <w:t xml:space="preserve">Р.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73209">
              <w:rPr>
                <w:sz w:val="28"/>
                <w:szCs w:val="28"/>
              </w:rPr>
              <w:t xml:space="preserve">АД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73209">
              <w:rPr>
                <w:sz w:val="28"/>
                <w:szCs w:val="28"/>
              </w:rPr>
              <w:t xml:space="preserve">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73209">
              <w:rPr>
                <w:sz w:val="28"/>
                <w:szCs w:val="28"/>
              </w:rPr>
              <w:t xml:space="preserve">у   в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73209">
              <w:rPr>
                <w:sz w:val="28"/>
                <w:szCs w:val="28"/>
              </w:rPr>
              <w:t xml:space="preserve">у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73209">
              <w:rPr>
                <w:sz w:val="28"/>
                <w:szCs w:val="28"/>
              </w:rPr>
              <w:t xml:space="preserve">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73209">
              <w:rPr>
                <w:sz w:val="28"/>
                <w:szCs w:val="28"/>
              </w:rPr>
              <w:t>у  в</w:t>
            </w:r>
          </w:p>
        </w:tc>
      </w:tr>
      <w:tr w:rsidR="00573209" w:rsidRPr="00573209" w:rsidTr="00573209">
        <w:trPr>
          <w:trHeight w:val="13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573209" w:rsidRPr="00573209" w:rsidTr="00573209">
        <w:trPr>
          <w:trHeight w:val="115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573209" w:rsidRPr="00573209" w:rsidTr="00573209">
        <w:trPr>
          <w:trHeight w:val="134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573209" w:rsidRPr="00573209" w:rsidTr="00573209">
        <w:trPr>
          <w:trHeight w:val="24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573209" w:rsidRPr="00573209" w:rsidTr="00573209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573209" w:rsidRPr="00573209" w:rsidTr="00573209">
        <w:trPr>
          <w:trHeight w:val="144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573209" w:rsidRPr="00573209" w:rsidTr="00573209">
        <w:trPr>
          <w:trHeight w:val="134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573209" w:rsidRPr="00573209" w:rsidTr="00573209">
        <w:trPr>
          <w:trHeight w:val="134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573209" w:rsidRPr="00573209" w:rsidTr="00573209">
        <w:trPr>
          <w:trHeight w:val="153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573209" w:rsidRPr="00573209" w:rsidTr="00573209">
        <w:trPr>
          <w:trHeight w:val="13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  <w:r w:rsidRPr="00573209">
        <w:rPr>
          <w:b/>
          <w:sz w:val="28"/>
          <w:szCs w:val="28"/>
        </w:rPr>
        <w:t xml:space="preserve">Приложение 3.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 xml:space="preserve">Библиографическое описание документа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1. В случае, если книга написана одним автором или авторским коллективом, численность которого не превышает трех человек, ее библиографическое опи</w:t>
      </w:r>
      <w:r w:rsidRPr="00573209">
        <w:rPr>
          <w:sz w:val="28"/>
          <w:szCs w:val="28"/>
        </w:rPr>
        <w:softHyphen/>
        <w:t>сание должно начинаться с указания фамилии и инициалов автора или авторов. После ф</w:t>
      </w:r>
      <w:r w:rsidRPr="00573209">
        <w:rPr>
          <w:sz w:val="28"/>
          <w:szCs w:val="28"/>
        </w:rPr>
        <w:t>а</w:t>
      </w:r>
      <w:r w:rsidRPr="00573209">
        <w:rPr>
          <w:sz w:val="28"/>
          <w:szCs w:val="28"/>
        </w:rPr>
        <w:t>милии ставится точка. Далее указывается полное название книги, сно</w:t>
      </w:r>
      <w:r w:rsidRPr="00573209">
        <w:rPr>
          <w:sz w:val="28"/>
          <w:szCs w:val="28"/>
        </w:rPr>
        <w:softHyphen/>
        <w:t>ва ставится точка и тире. Вслед за тире идет название города, в котором вышла книга, двоет</w:t>
      </w:r>
      <w:r w:rsidRPr="00573209">
        <w:rPr>
          <w:sz w:val="28"/>
          <w:szCs w:val="28"/>
        </w:rPr>
        <w:t>о</w:t>
      </w:r>
      <w:r w:rsidRPr="00573209">
        <w:rPr>
          <w:sz w:val="28"/>
          <w:szCs w:val="28"/>
        </w:rPr>
        <w:t>чие, название выпустившего книгу издательства (без кавычек), за</w:t>
      </w:r>
      <w:r w:rsidRPr="00573209">
        <w:rPr>
          <w:sz w:val="28"/>
          <w:szCs w:val="28"/>
        </w:rPr>
        <w:softHyphen/>
        <w:t xml:space="preserve">пятая, год издания, точка, тире, общее количество страниц.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2. Если книга написана большим авторским коллективом или автор вообще не указан, она должна указываться по заглавию. В таком случае библиографи</w:t>
      </w:r>
      <w:r w:rsidRPr="00573209">
        <w:rPr>
          <w:sz w:val="28"/>
          <w:szCs w:val="28"/>
        </w:rPr>
        <w:softHyphen/>
        <w:t>ческое описание выглядит так: заглавие; косая черта; фамилия ответственного редактора; точка, тире; название города; двоеточие; название издательства; за</w:t>
      </w:r>
      <w:r w:rsidRPr="00573209">
        <w:rPr>
          <w:sz w:val="28"/>
          <w:szCs w:val="28"/>
        </w:rPr>
        <w:softHyphen/>
        <w:t>пятая; год изд</w:t>
      </w:r>
      <w:r w:rsidRPr="00573209">
        <w:rPr>
          <w:sz w:val="28"/>
          <w:szCs w:val="28"/>
        </w:rPr>
        <w:t>а</w:t>
      </w:r>
      <w:r w:rsidRPr="00573209">
        <w:rPr>
          <w:sz w:val="28"/>
          <w:szCs w:val="28"/>
        </w:rPr>
        <w:t xml:space="preserve">ния; точка, тире; количество страниц.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З. Если вы использовали материалы статьи, опубликованной в сборнике или периодическом издании, она описывается так: фамилия и инициалы автора; на</w:t>
      </w:r>
      <w:r w:rsidRPr="00573209">
        <w:rPr>
          <w:sz w:val="28"/>
          <w:szCs w:val="28"/>
        </w:rPr>
        <w:softHyphen/>
        <w:t>звание статьи (главы, раздела); две косые линии; название сборника или перио</w:t>
      </w:r>
      <w:r w:rsidRPr="00573209">
        <w:rPr>
          <w:sz w:val="28"/>
          <w:szCs w:val="28"/>
        </w:rPr>
        <w:softHyphen/>
        <w:t>дического издания, в котором помещена статья (без кавычек); точка; тире; год изд</w:t>
      </w:r>
      <w:r w:rsidRPr="00573209">
        <w:rPr>
          <w:sz w:val="28"/>
          <w:szCs w:val="28"/>
        </w:rPr>
        <w:t>а</w:t>
      </w:r>
      <w:r w:rsidRPr="00573209">
        <w:rPr>
          <w:sz w:val="28"/>
          <w:szCs w:val="28"/>
        </w:rPr>
        <w:t xml:space="preserve">ния; точка; номер; точка, тире; номера первой и последней страниц статьи.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4. При оформлении ссылки на материалы из Интернета нужно по возможнос</w:t>
      </w:r>
      <w:r w:rsidRPr="00573209">
        <w:rPr>
          <w:sz w:val="28"/>
          <w:szCs w:val="28"/>
        </w:rPr>
        <w:softHyphen/>
        <w:t>ти максимально следовать таким же требованиям, как и при оформлении биб</w:t>
      </w:r>
      <w:r w:rsidRPr="00573209">
        <w:rPr>
          <w:sz w:val="28"/>
          <w:szCs w:val="28"/>
        </w:rPr>
        <w:softHyphen/>
        <w:t>лиографии печатных работ, обязательно указывая полный адрес материала в Инте</w:t>
      </w:r>
      <w:r w:rsidRPr="00573209">
        <w:rPr>
          <w:sz w:val="28"/>
          <w:szCs w:val="28"/>
        </w:rPr>
        <w:t>р</w:t>
      </w:r>
      <w:r w:rsidRPr="00573209">
        <w:rPr>
          <w:sz w:val="28"/>
          <w:szCs w:val="28"/>
        </w:rPr>
        <w:t xml:space="preserve">нете.включая название сайта и дату рецепции материала. </w:t>
      </w:r>
    </w:p>
    <w:p w:rsidR="00573209" w:rsidRDefault="00573209" w:rsidP="00F922E9">
      <w:pPr>
        <w:ind w:firstLine="709"/>
        <w:jc w:val="both"/>
        <w:outlineLvl w:val="0"/>
        <w:rPr>
          <w:sz w:val="28"/>
          <w:szCs w:val="28"/>
        </w:rPr>
      </w:pPr>
    </w:p>
    <w:p w:rsidR="00601FD1" w:rsidRDefault="00601FD1" w:rsidP="00601FD1">
      <w:pPr>
        <w:jc w:val="both"/>
        <w:outlineLvl w:val="0"/>
        <w:rPr>
          <w:sz w:val="28"/>
          <w:szCs w:val="28"/>
        </w:rPr>
      </w:pPr>
    </w:p>
    <w:p w:rsidR="00573209" w:rsidRDefault="00573209" w:rsidP="00601FD1">
      <w:pPr>
        <w:jc w:val="both"/>
        <w:outlineLvl w:val="0"/>
        <w:rPr>
          <w:sz w:val="28"/>
          <w:szCs w:val="28"/>
        </w:rPr>
      </w:pPr>
    </w:p>
    <w:p w:rsidR="00573209" w:rsidRDefault="00573209" w:rsidP="00601FD1">
      <w:pPr>
        <w:jc w:val="both"/>
        <w:outlineLvl w:val="0"/>
        <w:rPr>
          <w:sz w:val="28"/>
          <w:szCs w:val="28"/>
        </w:rPr>
      </w:pPr>
    </w:p>
    <w:p w:rsidR="00573209" w:rsidRPr="00573209" w:rsidRDefault="00573209" w:rsidP="00573209">
      <w:pPr>
        <w:jc w:val="center"/>
        <w:outlineLvl w:val="0"/>
        <w:rPr>
          <w:b/>
          <w:sz w:val="28"/>
          <w:szCs w:val="28"/>
        </w:rPr>
      </w:pPr>
      <w:r w:rsidRPr="00573209">
        <w:rPr>
          <w:b/>
          <w:sz w:val="28"/>
          <w:szCs w:val="28"/>
        </w:rPr>
        <w:t>Методические указания к написанию истории болезни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Методическое пособие содержит план сбора жалоб, анамнеза, оценки соматического и гинекологического статуса больной расспроса пациентки</w:t>
      </w:r>
      <w:r>
        <w:rPr>
          <w:rFonts w:ascii="Times New Roman" w:hAnsi="Times New Roman" w:cs="Times New Roman"/>
          <w:sz w:val="28"/>
          <w:szCs w:val="28"/>
        </w:rPr>
        <w:t>, правила постановки и обоснова</w:t>
      </w:r>
      <w:r w:rsidRPr="00573209">
        <w:rPr>
          <w:rFonts w:ascii="Times New Roman" w:hAnsi="Times New Roman" w:cs="Times New Roman"/>
          <w:sz w:val="28"/>
          <w:szCs w:val="28"/>
        </w:rPr>
        <w:t>ния диагноза, в приложениях содержится практическая</w:t>
      </w:r>
      <w:r>
        <w:rPr>
          <w:rFonts w:ascii="Times New Roman" w:hAnsi="Times New Roman" w:cs="Times New Roman"/>
          <w:sz w:val="28"/>
          <w:szCs w:val="28"/>
        </w:rPr>
        <w:t xml:space="preserve"> информация по оформлению прото</w:t>
      </w:r>
      <w:r w:rsidRPr="00573209">
        <w:rPr>
          <w:rFonts w:ascii="Times New Roman" w:hAnsi="Times New Roman" w:cs="Times New Roman"/>
          <w:sz w:val="28"/>
          <w:szCs w:val="28"/>
        </w:rPr>
        <w:t>кола лечения, оценке прогноза, заполнению температурного л</w:t>
      </w:r>
      <w:r w:rsidRPr="00573209">
        <w:rPr>
          <w:rFonts w:ascii="Times New Roman" w:hAnsi="Times New Roman" w:cs="Times New Roman"/>
          <w:sz w:val="28"/>
          <w:szCs w:val="28"/>
        </w:rPr>
        <w:t>и</w:t>
      </w:r>
      <w:r w:rsidRPr="00573209">
        <w:rPr>
          <w:rFonts w:ascii="Times New Roman" w:hAnsi="Times New Roman" w:cs="Times New Roman"/>
          <w:sz w:val="28"/>
          <w:szCs w:val="28"/>
        </w:rPr>
        <w:t xml:space="preserve">ста и библиографическому описанию документов.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Методическое пособие предназначено студентам лечебного, педиатрического и м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Pr="00573209">
        <w:rPr>
          <w:rFonts w:ascii="Times New Roman" w:hAnsi="Times New Roman" w:cs="Times New Roman"/>
          <w:sz w:val="28"/>
          <w:szCs w:val="28"/>
        </w:rPr>
        <w:t>дико-профилактического факультетов медицинской академии, заним</w:t>
      </w:r>
      <w:r>
        <w:rPr>
          <w:rFonts w:ascii="Times New Roman" w:hAnsi="Times New Roman" w:cs="Times New Roman"/>
          <w:sz w:val="28"/>
          <w:szCs w:val="28"/>
        </w:rPr>
        <w:t xml:space="preserve">ающихся по циклу гинекологии.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История болезни - это документ, имеющий большое </w:t>
      </w:r>
      <w:r>
        <w:rPr>
          <w:rFonts w:ascii="Times New Roman" w:hAnsi="Times New Roman" w:cs="Times New Roman"/>
          <w:sz w:val="28"/>
          <w:szCs w:val="28"/>
        </w:rPr>
        <w:t>медицинское и юридическое значе</w:t>
      </w:r>
      <w:r w:rsidRPr="00573209">
        <w:rPr>
          <w:rFonts w:ascii="Times New Roman" w:hAnsi="Times New Roman" w:cs="Times New Roman"/>
          <w:sz w:val="28"/>
          <w:szCs w:val="28"/>
        </w:rPr>
        <w:t>ние. Заполнение историй болезни является одним из в</w:t>
      </w:r>
      <w:r>
        <w:rPr>
          <w:rFonts w:ascii="Times New Roman" w:hAnsi="Times New Roman" w:cs="Times New Roman"/>
          <w:sz w:val="28"/>
          <w:szCs w:val="28"/>
        </w:rPr>
        <w:t>ажнейших элементов врачебной ра</w:t>
      </w:r>
      <w:r w:rsidRPr="00573209">
        <w:rPr>
          <w:rFonts w:ascii="Times New Roman" w:hAnsi="Times New Roman" w:cs="Times New Roman"/>
          <w:sz w:val="28"/>
          <w:szCs w:val="28"/>
        </w:rPr>
        <w:t>боты, обеспечивающих преемственность диагностически</w:t>
      </w:r>
      <w:r>
        <w:rPr>
          <w:rFonts w:ascii="Times New Roman" w:hAnsi="Times New Roman" w:cs="Times New Roman"/>
          <w:sz w:val="28"/>
          <w:szCs w:val="28"/>
        </w:rPr>
        <w:t>х и лечебных мероприятий и спос</w:t>
      </w:r>
      <w:r w:rsidRPr="00573209">
        <w:rPr>
          <w:rFonts w:ascii="Times New Roman" w:hAnsi="Times New Roman" w:cs="Times New Roman"/>
          <w:sz w:val="28"/>
          <w:szCs w:val="28"/>
        </w:rPr>
        <w:t>обствующих установлению правильного диагноза и лече</w:t>
      </w:r>
      <w:r>
        <w:rPr>
          <w:rFonts w:ascii="Times New Roman" w:hAnsi="Times New Roman" w:cs="Times New Roman"/>
          <w:sz w:val="28"/>
          <w:szCs w:val="28"/>
        </w:rPr>
        <w:t>ния. В истории болезни отражает</w:t>
      </w:r>
      <w:r w:rsidRPr="00573209">
        <w:rPr>
          <w:rFonts w:ascii="Times New Roman" w:hAnsi="Times New Roman" w:cs="Times New Roman"/>
          <w:sz w:val="28"/>
          <w:szCs w:val="28"/>
        </w:rPr>
        <w:t>ся характер течения заболевания и эффективность леч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ния. На основании истории болез</w:t>
      </w:r>
      <w:r w:rsidRPr="00573209">
        <w:rPr>
          <w:rFonts w:ascii="Times New Roman" w:hAnsi="Times New Roman" w:cs="Times New Roman"/>
          <w:sz w:val="28"/>
          <w:szCs w:val="28"/>
        </w:rPr>
        <w:t>ни изучается динамика заболевания, проводится трудов</w:t>
      </w:r>
      <w:r>
        <w:rPr>
          <w:rFonts w:ascii="Times New Roman" w:hAnsi="Times New Roman" w:cs="Times New Roman"/>
          <w:sz w:val="28"/>
          <w:szCs w:val="28"/>
        </w:rPr>
        <w:t>ая и судебно-медицинская экспер</w:t>
      </w:r>
      <w:r w:rsidRPr="00573209">
        <w:rPr>
          <w:rFonts w:ascii="Times New Roman" w:hAnsi="Times New Roman" w:cs="Times New Roman"/>
          <w:sz w:val="28"/>
          <w:szCs w:val="28"/>
        </w:rPr>
        <w:t>тиза. История болезни является основным показателем качества лечебной деятельности стационара. Она развивает клинич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Pr="00573209">
        <w:rPr>
          <w:rFonts w:ascii="Times New Roman" w:hAnsi="Times New Roman" w:cs="Times New Roman"/>
          <w:sz w:val="28"/>
          <w:szCs w:val="28"/>
        </w:rPr>
        <w:t>ское мышление, а та</w:t>
      </w:r>
      <w:r>
        <w:rPr>
          <w:rFonts w:ascii="Times New Roman" w:hAnsi="Times New Roman" w:cs="Times New Roman"/>
          <w:sz w:val="28"/>
          <w:szCs w:val="28"/>
        </w:rPr>
        <w:t>кже позволяет контролировать ра</w:t>
      </w:r>
      <w:r w:rsidRPr="00573209">
        <w:rPr>
          <w:rFonts w:ascii="Times New Roman" w:hAnsi="Times New Roman" w:cs="Times New Roman"/>
          <w:sz w:val="28"/>
          <w:szCs w:val="28"/>
        </w:rPr>
        <w:t xml:space="preserve">боту врача.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Написание историй болезни требует от студента акти</w:t>
      </w:r>
      <w:r>
        <w:rPr>
          <w:rFonts w:ascii="Times New Roman" w:hAnsi="Times New Roman" w:cs="Times New Roman"/>
          <w:sz w:val="28"/>
          <w:szCs w:val="28"/>
        </w:rPr>
        <w:t>вного изучения литературы, каса</w:t>
      </w:r>
      <w:r w:rsidRPr="00573209">
        <w:rPr>
          <w:rFonts w:ascii="Times New Roman" w:hAnsi="Times New Roman" w:cs="Times New Roman"/>
          <w:sz w:val="28"/>
          <w:szCs w:val="28"/>
        </w:rPr>
        <w:t>ющейся данного и сходных с ним заболеваний. При этом студент закрепляет свои навыки по всестороннему исследованию больного и системному</w:t>
      </w:r>
      <w:r>
        <w:rPr>
          <w:rFonts w:ascii="Times New Roman" w:hAnsi="Times New Roman" w:cs="Times New Roman"/>
          <w:sz w:val="28"/>
          <w:szCs w:val="28"/>
        </w:rPr>
        <w:t>, логическому изложению всех по</w:t>
      </w:r>
      <w:r w:rsidRPr="00573209">
        <w:rPr>
          <w:rFonts w:ascii="Times New Roman" w:hAnsi="Times New Roman" w:cs="Times New Roman"/>
          <w:sz w:val="28"/>
          <w:szCs w:val="28"/>
        </w:rPr>
        <w:t>лученных данных. При заполнении истории болезни необходимо понимать, что она должна отражать принципы целости организма, единства орг</w:t>
      </w:r>
      <w:r w:rsidRPr="00573209">
        <w:rPr>
          <w:rFonts w:ascii="Times New Roman" w:hAnsi="Times New Roman" w:cs="Times New Roman"/>
          <w:sz w:val="28"/>
          <w:szCs w:val="28"/>
        </w:rPr>
        <w:t>а</w:t>
      </w:r>
      <w:r w:rsidRPr="00573209">
        <w:rPr>
          <w:rFonts w:ascii="Times New Roman" w:hAnsi="Times New Roman" w:cs="Times New Roman"/>
          <w:sz w:val="28"/>
          <w:szCs w:val="28"/>
        </w:rPr>
        <w:t xml:space="preserve">низма с внешней средой, влияния центральной нервной системы на весь организм как в норме, так и в патологии.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Методически правильно, в определенной последовательности провести клиническое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</w:t>
      </w:r>
      <w:r w:rsidRPr="00573209">
        <w:rPr>
          <w:rFonts w:ascii="Times New Roman" w:hAnsi="Times New Roman" w:cs="Times New Roman"/>
          <w:sz w:val="28"/>
          <w:szCs w:val="28"/>
        </w:rPr>
        <w:t>следование больного можно будет с помощью этой схемы истории болезни. Необходимо внимательно, тщательно и бережно обследовать больного. В процессе общения с больной следует строго соблюдать принципы врачебной этики и деонт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Pr="00573209">
        <w:rPr>
          <w:rFonts w:ascii="Times New Roman" w:hAnsi="Times New Roman" w:cs="Times New Roman"/>
          <w:sz w:val="28"/>
          <w:szCs w:val="28"/>
        </w:rPr>
        <w:t xml:space="preserve">логии.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оценки клинической истории болезни: </w:t>
      </w:r>
    </w:p>
    <w:p w:rsidR="00573209" w:rsidRPr="00573209" w:rsidRDefault="00573209" w:rsidP="00573209">
      <w:pPr>
        <w:pStyle w:val="Default"/>
        <w:spacing w:after="17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1. Полнота сбора информации, полученной из жалоб и анамнеза больной. </w:t>
      </w:r>
    </w:p>
    <w:p w:rsidR="00573209" w:rsidRPr="00573209" w:rsidRDefault="00573209" w:rsidP="00573209">
      <w:pPr>
        <w:pStyle w:val="Default"/>
        <w:spacing w:after="17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2. Полнота сбора информации, полученной при физикальном исследовании больной. </w:t>
      </w:r>
    </w:p>
    <w:p w:rsidR="00573209" w:rsidRPr="00573209" w:rsidRDefault="00573209" w:rsidP="00573209">
      <w:pPr>
        <w:pStyle w:val="Default"/>
        <w:spacing w:after="17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3. Логичность и обоснованность постановки предварительного диагноза. </w:t>
      </w:r>
    </w:p>
    <w:p w:rsidR="00573209" w:rsidRPr="00573209" w:rsidRDefault="00573209" w:rsidP="00573209">
      <w:pPr>
        <w:pStyle w:val="Default"/>
        <w:spacing w:after="17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4. Логичность и обоснованность составления плана лабораторного и дополнител</w:t>
      </w:r>
      <w:r w:rsidRPr="00573209">
        <w:rPr>
          <w:rFonts w:ascii="Times New Roman" w:hAnsi="Times New Roman" w:cs="Times New Roman"/>
          <w:sz w:val="28"/>
          <w:szCs w:val="28"/>
        </w:rPr>
        <w:t>ь</w:t>
      </w:r>
      <w:r w:rsidRPr="00573209">
        <w:rPr>
          <w:rFonts w:ascii="Times New Roman" w:hAnsi="Times New Roman" w:cs="Times New Roman"/>
          <w:sz w:val="28"/>
          <w:szCs w:val="28"/>
        </w:rPr>
        <w:t xml:space="preserve">ного обследования больной. </w:t>
      </w:r>
    </w:p>
    <w:p w:rsidR="00573209" w:rsidRPr="00573209" w:rsidRDefault="00573209" w:rsidP="00573209">
      <w:pPr>
        <w:pStyle w:val="Default"/>
        <w:spacing w:after="17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5. Логичность, грамотность, полнота проведения дифференциального диагноза не менее чем с двумя заболеваниями, умение использовать св</w:t>
      </w:r>
      <w:r>
        <w:rPr>
          <w:rFonts w:ascii="Times New Roman" w:hAnsi="Times New Roman" w:cs="Times New Roman"/>
          <w:sz w:val="28"/>
          <w:szCs w:val="28"/>
        </w:rPr>
        <w:t>ои теоретические знания для ана</w:t>
      </w:r>
      <w:r w:rsidRPr="00573209">
        <w:rPr>
          <w:rFonts w:ascii="Times New Roman" w:hAnsi="Times New Roman" w:cs="Times New Roman"/>
          <w:sz w:val="28"/>
          <w:szCs w:val="28"/>
        </w:rPr>
        <w:t xml:space="preserve">лиза патологического процесса у конкретной больной. </w:t>
      </w:r>
    </w:p>
    <w:p w:rsidR="00573209" w:rsidRPr="00573209" w:rsidRDefault="00573209" w:rsidP="00573209">
      <w:pPr>
        <w:pStyle w:val="Default"/>
        <w:spacing w:after="17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6. Логичность и грамотность обоснования окончательно</w:t>
      </w:r>
      <w:r>
        <w:rPr>
          <w:rFonts w:ascii="Times New Roman" w:hAnsi="Times New Roman" w:cs="Times New Roman"/>
          <w:sz w:val="28"/>
          <w:szCs w:val="28"/>
        </w:rPr>
        <w:t>го диагноза с клиническим толко</w:t>
      </w:r>
      <w:r w:rsidRPr="00573209">
        <w:rPr>
          <w:rFonts w:ascii="Times New Roman" w:hAnsi="Times New Roman" w:cs="Times New Roman"/>
          <w:sz w:val="28"/>
          <w:szCs w:val="28"/>
        </w:rPr>
        <w:t xml:space="preserve">ванием лабораторных, инструментальных и других методов исследования. </w:t>
      </w:r>
    </w:p>
    <w:p w:rsidR="00573209" w:rsidRPr="00573209" w:rsidRDefault="00573209" w:rsidP="00573209">
      <w:pPr>
        <w:pStyle w:val="Default"/>
        <w:spacing w:after="17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7. Умение составить прогноз в отношении курируемой больной. </w:t>
      </w:r>
    </w:p>
    <w:p w:rsidR="00573209" w:rsidRPr="00573209" w:rsidRDefault="00573209" w:rsidP="00573209">
      <w:pPr>
        <w:pStyle w:val="Default"/>
        <w:spacing w:after="17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8. Умение написать эпикриз.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9. Умение указать использованную дополнительную литературу.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Паспортная часть.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Фамилия, имя, отчество.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Возраст. </w:t>
      </w:r>
    </w:p>
    <w:p w:rsidR="00573209" w:rsidRPr="00573209" w:rsidRDefault="00573209" w:rsidP="00573209">
      <w:p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Профессия и место работы (профессиональные вредности)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Адрес.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Время поступления в клинику.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Диагноз предположительный (при поступлении).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Диагноз заключительный.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Оперативные вмешательства.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i/>
          <w:iCs/>
          <w:sz w:val="28"/>
          <w:szCs w:val="28"/>
        </w:rPr>
        <w:t xml:space="preserve">Последующее изложение истории болезни начинается с новой страницы. </w:t>
      </w:r>
      <w:r w:rsidRPr="00573209">
        <w:rPr>
          <w:rFonts w:ascii="Times New Roman" w:hAnsi="Times New Roman" w:cs="Times New Roman"/>
          <w:sz w:val="28"/>
          <w:szCs w:val="28"/>
        </w:rPr>
        <w:t xml:space="preserve">2 </w:t>
      </w:r>
    </w:p>
    <w:p w:rsidR="00573209" w:rsidRPr="00573209" w:rsidRDefault="00573209" w:rsidP="00573209">
      <w:pPr>
        <w:tabs>
          <w:tab w:val="left" w:pos="1072"/>
        </w:tabs>
      </w:pPr>
    </w:p>
    <w:p w:rsidR="00573209" w:rsidRPr="00573209" w:rsidRDefault="00573209" w:rsidP="00573209">
      <w:pPr>
        <w:pStyle w:val="Default"/>
        <w:pageBreakBefore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2. Жалобы.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209">
        <w:rPr>
          <w:rFonts w:ascii="Times New Roman" w:hAnsi="Times New Roman" w:cs="Times New Roman"/>
          <w:color w:val="auto"/>
          <w:sz w:val="28"/>
          <w:szCs w:val="28"/>
        </w:rPr>
        <w:t>Перечисляются на момент курации, Сначала описывае</w:t>
      </w:r>
      <w:r>
        <w:rPr>
          <w:rFonts w:ascii="Times New Roman" w:hAnsi="Times New Roman" w:cs="Times New Roman"/>
          <w:color w:val="auto"/>
          <w:sz w:val="28"/>
          <w:szCs w:val="28"/>
        </w:rPr>
        <w:t>тся, что больную беспокоит боль</w:t>
      </w:r>
      <w:r w:rsidRPr="00573209">
        <w:rPr>
          <w:rFonts w:ascii="Times New Roman" w:hAnsi="Times New Roman" w:cs="Times New Roman"/>
          <w:color w:val="auto"/>
          <w:sz w:val="28"/>
          <w:szCs w:val="28"/>
        </w:rPr>
        <w:t>ше всего. Далее указываются жалобы на момент поступления. Особое внимание необходи-мо обратить на общее самочувствие больной. При этом нельзя огранич</w:t>
      </w:r>
      <w:r w:rsidRPr="00573209"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>ваться одним со</w:t>
      </w:r>
      <w:r w:rsidRPr="00573209">
        <w:rPr>
          <w:rFonts w:ascii="Times New Roman" w:hAnsi="Times New Roman" w:cs="Times New Roman"/>
          <w:color w:val="auto"/>
          <w:sz w:val="28"/>
          <w:szCs w:val="28"/>
        </w:rPr>
        <w:t>общением больной, следует обязательно проводить дополнитель</w:t>
      </w:r>
      <w:r>
        <w:rPr>
          <w:rFonts w:ascii="Times New Roman" w:hAnsi="Times New Roman" w:cs="Times New Roman"/>
          <w:color w:val="auto"/>
          <w:sz w:val="28"/>
          <w:szCs w:val="28"/>
        </w:rPr>
        <w:t>ный опрос, активно выяс</w:t>
      </w:r>
      <w:r w:rsidRPr="00573209">
        <w:rPr>
          <w:rFonts w:ascii="Times New Roman" w:hAnsi="Times New Roman" w:cs="Times New Roman"/>
          <w:color w:val="auto"/>
          <w:sz w:val="28"/>
          <w:szCs w:val="28"/>
        </w:rPr>
        <w:t xml:space="preserve">няя данные об изменении самочувствия.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209">
        <w:rPr>
          <w:rFonts w:ascii="Times New Roman" w:hAnsi="Times New Roman" w:cs="Times New Roman"/>
          <w:color w:val="auto"/>
          <w:sz w:val="28"/>
          <w:szCs w:val="28"/>
        </w:rPr>
        <w:t xml:space="preserve">Должны быть оценены следующие группы жалоб: </w:t>
      </w:r>
    </w:p>
    <w:p w:rsidR="00573209" w:rsidRPr="00573209" w:rsidRDefault="00573209" w:rsidP="00573209">
      <w:pPr>
        <w:pStyle w:val="Default"/>
        <w:spacing w:after="1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209">
        <w:rPr>
          <w:rFonts w:ascii="Times New Roman" w:hAnsi="Times New Roman" w:cs="Times New Roman"/>
          <w:color w:val="auto"/>
          <w:sz w:val="28"/>
          <w:szCs w:val="28"/>
        </w:rPr>
        <w:t xml:space="preserve">• боли (характер, локализация, время появления, иррадиация); </w:t>
      </w:r>
    </w:p>
    <w:p w:rsidR="00573209" w:rsidRPr="00573209" w:rsidRDefault="00573209" w:rsidP="00573209">
      <w:pPr>
        <w:pStyle w:val="Default"/>
        <w:spacing w:after="1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209">
        <w:rPr>
          <w:rFonts w:ascii="Times New Roman" w:hAnsi="Times New Roman" w:cs="Times New Roman"/>
          <w:color w:val="auto"/>
          <w:sz w:val="28"/>
          <w:szCs w:val="28"/>
        </w:rPr>
        <w:t xml:space="preserve">• патологические выделения (бели): характер, количество, продолжительность; </w:t>
      </w:r>
    </w:p>
    <w:p w:rsidR="00573209" w:rsidRPr="00573209" w:rsidRDefault="00573209" w:rsidP="00573209">
      <w:pPr>
        <w:pStyle w:val="Default"/>
        <w:spacing w:after="1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209">
        <w:rPr>
          <w:rFonts w:ascii="Times New Roman" w:hAnsi="Times New Roman" w:cs="Times New Roman"/>
          <w:color w:val="auto"/>
          <w:sz w:val="28"/>
          <w:szCs w:val="28"/>
        </w:rPr>
        <w:t>• нарушение функции соседних органов: частое, болезненное, затрудненное м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73209">
        <w:rPr>
          <w:rFonts w:ascii="Times New Roman" w:hAnsi="Times New Roman" w:cs="Times New Roman"/>
          <w:color w:val="auto"/>
          <w:sz w:val="28"/>
          <w:szCs w:val="28"/>
        </w:rPr>
        <w:t>чеи</w:t>
      </w: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>
        <w:rPr>
          <w:rFonts w:ascii="Times New Roman" w:hAnsi="Times New Roman" w:cs="Times New Roman"/>
          <w:color w:val="auto"/>
          <w:sz w:val="28"/>
          <w:szCs w:val="28"/>
        </w:rPr>
        <w:t>пус</w:t>
      </w:r>
      <w:r w:rsidRPr="00573209">
        <w:rPr>
          <w:rFonts w:ascii="Times New Roman" w:hAnsi="Times New Roman" w:cs="Times New Roman"/>
          <w:color w:val="auto"/>
          <w:sz w:val="28"/>
          <w:szCs w:val="28"/>
        </w:rPr>
        <w:t xml:space="preserve">кание, недержание мочи, поносы, запоры;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209">
        <w:rPr>
          <w:rFonts w:ascii="Times New Roman" w:hAnsi="Times New Roman" w:cs="Times New Roman"/>
          <w:color w:val="auto"/>
          <w:sz w:val="28"/>
          <w:szCs w:val="28"/>
        </w:rPr>
        <w:t xml:space="preserve">• нарушение функции половых органов: менструальной, половой, детородной.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3. Течение данного заболевания.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В этом разделе отражается начало заболевания и его динамика до момента взятия на курацию.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В процессе расспроса необходимо получить ответы на следующие вопросы: </w:t>
      </w:r>
    </w:p>
    <w:p w:rsidR="00573209" w:rsidRPr="00573209" w:rsidRDefault="00573209" w:rsidP="00573209">
      <w:pPr>
        <w:pStyle w:val="Default"/>
        <w:spacing w:after="17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• когда, где и при каких обстоятельствах заболела; </w:t>
      </w:r>
    </w:p>
    <w:p w:rsidR="00573209" w:rsidRPr="00573209" w:rsidRDefault="00573209" w:rsidP="00573209">
      <w:pPr>
        <w:pStyle w:val="Default"/>
        <w:spacing w:after="17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• как началось заболевание (остро, постепенно); </w:t>
      </w:r>
    </w:p>
    <w:p w:rsidR="00573209" w:rsidRPr="00573209" w:rsidRDefault="00573209" w:rsidP="00573209">
      <w:pPr>
        <w:pStyle w:val="Default"/>
        <w:spacing w:after="17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• каковы причины заболевания, по мнению больной.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возможное влия</w:t>
      </w:r>
      <w:r w:rsidRPr="00573209">
        <w:rPr>
          <w:rFonts w:ascii="Times New Roman" w:hAnsi="Times New Roman" w:cs="Times New Roman"/>
          <w:sz w:val="28"/>
          <w:szCs w:val="28"/>
        </w:rPr>
        <w:t>ние на возникновение и течение заболевания условий внешней среды (профе</w:t>
      </w:r>
      <w:r w:rsidRPr="00573209">
        <w:rPr>
          <w:rFonts w:ascii="Times New Roman" w:hAnsi="Times New Roman" w:cs="Times New Roman"/>
          <w:sz w:val="28"/>
          <w:szCs w:val="28"/>
        </w:rPr>
        <w:t>с</w:t>
      </w:r>
      <w:r w:rsidRPr="00573209">
        <w:rPr>
          <w:rFonts w:ascii="Times New Roman" w:hAnsi="Times New Roman" w:cs="Times New Roman"/>
          <w:sz w:val="28"/>
          <w:szCs w:val="28"/>
        </w:rPr>
        <w:t>сиональных, бытовых, климато-погодных факторов), физического или психоэмоц</w:t>
      </w:r>
      <w:r w:rsidRPr="0057320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онального перенапря</w:t>
      </w:r>
      <w:r w:rsidRPr="00573209">
        <w:rPr>
          <w:rFonts w:ascii="Times New Roman" w:hAnsi="Times New Roman" w:cs="Times New Roman"/>
          <w:sz w:val="28"/>
          <w:szCs w:val="28"/>
        </w:rPr>
        <w:t>жения, интоксикаций, погрешности в диете, инфекционных з</w:t>
      </w:r>
      <w:r w:rsidRPr="00573209">
        <w:rPr>
          <w:rFonts w:ascii="Times New Roman" w:hAnsi="Times New Roman" w:cs="Times New Roman"/>
          <w:sz w:val="28"/>
          <w:szCs w:val="28"/>
        </w:rPr>
        <w:t>а</w:t>
      </w:r>
      <w:r w:rsidRPr="00573209">
        <w:rPr>
          <w:rFonts w:ascii="Times New Roman" w:hAnsi="Times New Roman" w:cs="Times New Roman"/>
          <w:sz w:val="28"/>
          <w:szCs w:val="28"/>
        </w:rPr>
        <w:t xml:space="preserve">болеваний (аденовирусной инфекции, гриппа, ангин). </w:t>
      </w:r>
    </w:p>
    <w:p w:rsidR="00573209" w:rsidRPr="00573209" w:rsidRDefault="00573209" w:rsidP="00573209">
      <w:pPr>
        <w:pStyle w:val="Default"/>
        <w:spacing w:after="17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• каковы первые признаки болезни; </w:t>
      </w:r>
    </w:p>
    <w:p w:rsidR="00573209" w:rsidRPr="00573209" w:rsidRDefault="00573209" w:rsidP="00573209">
      <w:pPr>
        <w:pStyle w:val="Default"/>
        <w:spacing w:after="17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• когда и какая оказана первая медицинская помощь, ее эффективность. Какие изм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Pr="00573209">
        <w:rPr>
          <w:rFonts w:ascii="Times New Roman" w:hAnsi="Times New Roman" w:cs="Times New Roman"/>
          <w:sz w:val="28"/>
          <w:szCs w:val="28"/>
        </w:rPr>
        <w:t>нения в состоянии больной произошли от момента начала заболевания до настоящ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Pr="00573209">
        <w:rPr>
          <w:rFonts w:ascii="Times New Roman" w:hAnsi="Times New Roman" w:cs="Times New Roman"/>
          <w:sz w:val="28"/>
          <w:szCs w:val="28"/>
        </w:rPr>
        <w:t xml:space="preserve">го времени (динамика жалоб больной); </w:t>
      </w:r>
    </w:p>
    <w:p w:rsidR="00573209" w:rsidRPr="00573209" w:rsidRDefault="00573209" w:rsidP="00573209">
      <w:pPr>
        <w:pStyle w:val="Default"/>
        <w:spacing w:after="17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• в случае хронического течения заболевания в хронологической последовательн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от</w:t>
      </w:r>
      <w:r w:rsidRPr="00573209">
        <w:rPr>
          <w:rFonts w:ascii="Times New Roman" w:hAnsi="Times New Roman" w:cs="Times New Roman"/>
          <w:sz w:val="28"/>
          <w:szCs w:val="28"/>
        </w:rPr>
        <w:t>разить рецидивы болезни и их проявления, также периоды ремиссии, их дл</w:t>
      </w:r>
      <w:r w:rsidRPr="00573209">
        <w:rPr>
          <w:rFonts w:ascii="Times New Roman" w:hAnsi="Times New Roman" w:cs="Times New Roman"/>
          <w:sz w:val="28"/>
          <w:szCs w:val="28"/>
        </w:rPr>
        <w:t>и</w:t>
      </w:r>
      <w:r w:rsidRPr="00573209">
        <w:rPr>
          <w:rFonts w:ascii="Times New Roman" w:hAnsi="Times New Roman" w:cs="Times New Roman"/>
          <w:sz w:val="28"/>
          <w:szCs w:val="28"/>
        </w:rPr>
        <w:t xml:space="preserve">тельность; </w:t>
      </w:r>
    </w:p>
    <w:p w:rsidR="00573209" w:rsidRPr="00573209" w:rsidRDefault="00573209" w:rsidP="00573209">
      <w:pPr>
        <w:pStyle w:val="Default"/>
        <w:spacing w:after="17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• какие исследования проводились больной, их результаты. При возможности и</w:t>
      </w:r>
      <w:r w:rsidRPr="0057320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пользу</w:t>
      </w:r>
      <w:r w:rsidRPr="00573209">
        <w:rPr>
          <w:rFonts w:ascii="Times New Roman" w:hAnsi="Times New Roman" w:cs="Times New Roman"/>
          <w:sz w:val="28"/>
          <w:szCs w:val="28"/>
        </w:rPr>
        <w:t xml:space="preserve">ются амбулаторная карта, выписки из истории болезни, </w:t>
      </w:r>
      <w:r>
        <w:rPr>
          <w:rFonts w:ascii="Times New Roman" w:hAnsi="Times New Roman" w:cs="Times New Roman"/>
          <w:sz w:val="28"/>
          <w:szCs w:val="28"/>
        </w:rPr>
        <w:t>рентгенограммы, ЭКГ и другие до</w:t>
      </w:r>
      <w:r w:rsidRPr="00573209">
        <w:rPr>
          <w:rFonts w:ascii="Times New Roman" w:hAnsi="Times New Roman" w:cs="Times New Roman"/>
          <w:sz w:val="28"/>
          <w:szCs w:val="28"/>
        </w:rPr>
        <w:t xml:space="preserve">кументы; </w:t>
      </w:r>
    </w:p>
    <w:p w:rsidR="00573209" w:rsidRPr="00573209" w:rsidRDefault="00573209" w:rsidP="00573209">
      <w:pPr>
        <w:pStyle w:val="Default"/>
        <w:spacing w:after="17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• какое применялось лечение на различных этапах заболевания, его эффективность; </w:t>
      </w:r>
    </w:p>
    <w:p w:rsidR="00573209" w:rsidRPr="00573209" w:rsidRDefault="00573209" w:rsidP="00573209">
      <w:pPr>
        <w:pStyle w:val="Default"/>
        <w:spacing w:after="17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• что явилось причиной настоящего ухудшения, подробно описать основные сим</w:t>
      </w:r>
      <w:r w:rsidRPr="00573209">
        <w:rPr>
          <w:rFonts w:ascii="Times New Roman" w:hAnsi="Times New Roman" w:cs="Times New Roman"/>
          <w:sz w:val="28"/>
          <w:szCs w:val="28"/>
        </w:rPr>
        <w:t>п</w:t>
      </w:r>
      <w:r w:rsidRPr="00573209">
        <w:rPr>
          <w:rFonts w:ascii="Times New Roman" w:hAnsi="Times New Roman" w:cs="Times New Roman"/>
          <w:sz w:val="28"/>
          <w:szCs w:val="28"/>
        </w:rPr>
        <w:t xml:space="preserve">томы его проявления;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• как изменилось состояние больного за время пребывания в стационаре до момента ку-рации больной (конкретно по выраженности и характеристике симптомов).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4. Анамнез жизни.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Краткие биографические данные: место рождения, каким по счету ребенком, как росла и развивалась, учеба, специальность.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Трудовой анамнез: начало трудовой деятельности, профессия, её перемены, условия труда, производственные вредности. Жилищно-бытовые условия в различные пер</w:t>
      </w:r>
      <w:r w:rsidRPr="00573209">
        <w:rPr>
          <w:rFonts w:ascii="Times New Roman" w:hAnsi="Times New Roman" w:cs="Times New Roman"/>
          <w:sz w:val="28"/>
          <w:szCs w:val="28"/>
        </w:rPr>
        <w:t>и</w:t>
      </w:r>
      <w:r w:rsidRPr="00573209">
        <w:rPr>
          <w:rFonts w:ascii="Times New Roman" w:hAnsi="Times New Roman" w:cs="Times New Roman"/>
          <w:sz w:val="28"/>
          <w:szCs w:val="28"/>
        </w:rPr>
        <w:t xml:space="preserve">оды жизни больной, состав семьи.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Питание: режим, регулярность, характер пищи - ее разнообразие, калорийность. П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рене</w:t>
      </w:r>
      <w:r w:rsidRPr="00573209">
        <w:rPr>
          <w:rFonts w:ascii="Times New Roman" w:hAnsi="Times New Roman" w:cs="Times New Roman"/>
          <w:sz w:val="28"/>
          <w:szCs w:val="28"/>
        </w:rPr>
        <w:t xml:space="preserve">сенные заболевания, травмы, операции, контузии, ранения.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lastRenderedPageBreak/>
        <w:t xml:space="preserve">Эпидемиологический анамнез: контакт с инфекционными больными, контакт с больными, перенесшими вирусный гепатит «В» и «С». Туберкулез, </w:t>
      </w:r>
      <w:r>
        <w:rPr>
          <w:rFonts w:ascii="Times New Roman" w:hAnsi="Times New Roman" w:cs="Times New Roman"/>
          <w:sz w:val="28"/>
          <w:szCs w:val="28"/>
        </w:rPr>
        <w:t>венерические заболевания, указы</w:t>
      </w:r>
      <w:r w:rsidRPr="00573209">
        <w:rPr>
          <w:rFonts w:ascii="Times New Roman" w:hAnsi="Times New Roman" w:cs="Times New Roman"/>
          <w:sz w:val="28"/>
          <w:szCs w:val="28"/>
        </w:rPr>
        <w:t>ваются тяжесть и продолжительность болезни, осложнения, л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Pr="00573209">
        <w:rPr>
          <w:rFonts w:ascii="Times New Roman" w:hAnsi="Times New Roman" w:cs="Times New Roman"/>
          <w:sz w:val="28"/>
          <w:szCs w:val="28"/>
        </w:rPr>
        <w:t xml:space="preserve">чебные мероприятия.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Вредные привычки. Семейный анамнез и наследственность: родители, братья, сес</w:t>
      </w:r>
      <w:r w:rsidRPr="00573209">
        <w:rPr>
          <w:rFonts w:ascii="Times New Roman" w:hAnsi="Times New Roman" w:cs="Times New Roman"/>
          <w:sz w:val="28"/>
          <w:szCs w:val="28"/>
        </w:rPr>
        <w:t>т</w:t>
      </w:r>
      <w:r w:rsidRPr="00573209">
        <w:rPr>
          <w:rFonts w:ascii="Times New Roman" w:hAnsi="Times New Roman" w:cs="Times New Roman"/>
          <w:sz w:val="28"/>
          <w:szCs w:val="28"/>
        </w:rPr>
        <w:t xml:space="preserve">ры, дети - их здоровье, причины смерти. Наследственные заболевания.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Отягощенность анамнеза: алкоголизм, злокачественные новообразования, энд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Pr="00573209">
        <w:rPr>
          <w:rFonts w:ascii="Times New Roman" w:hAnsi="Times New Roman" w:cs="Times New Roman"/>
          <w:sz w:val="28"/>
          <w:szCs w:val="28"/>
        </w:rPr>
        <w:t xml:space="preserve">кринные и психические заболевания, экстрагенитальные заболевания. </w:t>
      </w:r>
    </w:p>
    <w:p w:rsidR="00573209" w:rsidRPr="00573209" w:rsidRDefault="00573209" w:rsidP="00573209">
      <w:p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Аллергологический анамнез: наличие аллергических заболеваний у больной, ее род-ственников и детей, реакции на переливание крови, введение сывороток, вакцин и прием медикаментов (каких и когда). Переносимость различных пищевых проду</w:t>
      </w:r>
      <w:r w:rsidRPr="00573209">
        <w:rPr>
          <w:sz w:val="28"/>
          <w:szCs w:val="28"/>
        </w:rPr>
        <w:t>к</w:t>
      </w:r>
      <w:r w:rsidRPr="00573209">
        <w:rPr>
          <w:sz w:val="28"/>
          <w:szCs w:val="28"/>
        </w:rPr>
        <w:t>тов, напитков (пищевая аллергия), косметических средств, запахов, а также пыльцы различных растений. Выяснить реакцию на контакт с различными животными</w:t>
      </w:r>
      <w:r>
        <w:rPr>
          <w:sz w:val="28"/>
          <w:szCs w:val="28"/>
        </w:rPr>
        <w:t>, одеждой, шерстью, домашней пы</w:t>
      </w:r>
      <w:r w:rsidRPr="00573209">
        <w:rPr>
          <w:sz w:val="28"/>
          <w:szCs w:val="28"/>
        </w:rPr>
        <w:t>лью, постельными принадлежностями.</w:t>
      </w:r>
    </w:p>
    <w:p w:rsidR="00573209" w:rsidRPr="00573209" w:rsidRDefault="00573209" w:rsidP="00573209">
      <w:pPr>
        <w:jc w:val="both"/>
        <w:outlineLvl w:val="0"/>
        <w:rPr>
          <w:sz w:val="28"/>
          <w:szCs w:val="28"/>
        </w:rPr>
      </w:pP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5. Акушерско-гинекологический анамнез: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• менструальная функция: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Начало месячных, реакция на появление первой менструации (менархе),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особенности становления менструального цикла, тип и xapaктep менструального цикла (длительность менструального цикла, продолжительность менструации, к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="00FF0616">
        <w:rPr>
          <w:rFonts w:ascii="Times New Roman" w:hAnsi="Times New Roman" w:cs="Times New Roman"/>
          <w:sz w:val="28"/>
          <w:szCs w:val="28"/>
        </w:rPr>
        <w:t>личество теряе</w:t>
      </w:r>
      <w:r w:rsidRPr="00573209">
        <w:rPr>
          <w:rFonts w:ascii="Times New Roman" w:hAnsi="Times New Roman" w:cs="Times New Roman"/>
          <w:sz w:val="28"/>
          <w:szCs w:val="28"/>
        </w:rPr>
        <w:t>мой крови, болезненность и др.). Изменения менструального цикла в связи с началом поло-вой жизни, родами, выкидышами, перенесенными гинекол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Pr="00573209">
        <w:rPr>
          <w:rFonts w:ascii="Times New Roman" w:hAnsi="Times New Roman" w:cs="Times New Roman"/>
          <w:sz w:val="28"/>
          <w:szCs w:val="28"/>
        </w:rPr>
        <w:t xml:space="preserve">гическими заболеваниями. Дата последней менструации.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• детородная функция: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Общее количество беременностей. Подробно описат</w:t>
      </w:r>
      <w:r w:rsidR="00AD15F6">
        <w:rPr>
          <w:rFonts w:ascii="Times New Roman" w:hAnsi="Times New Roman" w:cs="Times New Roman"/>
          <w:sz w:val="28"/>
          <w:szCs w:val="28"/>
        </w:rPr>
        <w:t>ь об исходе и течении каждой бе</w:t>
      </w:r>
      <w:r w:rsidRPr="00573209">
        <w:rPr>
          <w:rFonts w:ascii="Times New Roman" w:hAnsi="Times New Roman" w:cs="Times New Roman"/>
          <w:sz w:val="28"/>
          <w:szCs w:val="28"/>
        </w:rPr>
        <w:t>ременности - какая по счету, год, исход (аборт, выкидыш, роды (преждевреме</w:t>
      </w:r>
      <w:r w:rsidRPr="00573209">
        <w:rPr>
          <w:rFonts w:ascii="Times New Roman" w:hAnsi="Times New Roman" w:cs="Times New Roman"/>
          <w:sz w:val="28"/>
          <w:szCs w:val="28"/>
        </w:rPr>
        <w:t>н</w:t>
      </w:r>
      <w:r w:rsidR="00AD15F6">
        <w:rPr>
          <w:rFonts w:ascii="Times New Roman" w:hAnsi="Times New Roman" w:cs="Times New Roman"/>
          <w:sz w:val="28"/>
          <w:szCs w:val="28"/>
        </w:rPr>
        <w:t>ные, сроч</w:t>
      </w:r>
      <w:r w:rsidRPr="00573209">
        <w:rPr>
          <w:rFonts w:ascii="Times New Roman" w:hAnsi="Times New Roman" w:cs="Times New Roman"/>
          <w:sz w:val="28"/>
          <w:szCs w:val="28"/>
        </w:rPr>
        <w:t>ные, запоздалые, осложнения, операции и пособия). На какие сутки после родов выписана. Сколько живых детей? Масса ребенка при каждых родах. Были ли мертворождения (смерть плода - антенатально, интранатально, постнатально, на к</w:t>
      </w:r>
      <w:r w:rsidRPr="00573209">
        <w:rPr>
          <w:rFonts w:ascii="Times New Roman" w:hAnsi="Times New Roman" w:cs="Times New Roman"/>
          <w:sz w:val="28"/>
          <w:szCs w:val="28"/>
        </w:rPr>
        <w:t>а</w:t>
      </w:r>
      <w:r w:rsidRPr="00573209">
        <w:rPr>
          <w:rFonts w:ascii="Times New Roman" w:hAnsi="Times New Roman" w:cs="Times New Roman"/>
          <w:sz w:val="28"/>
          <w:szCs w:val="28"/>
        </w:rPr>
        <w:t>кие сутки). Причина смерти. В от-ношении абортов указать: самопроизвольный или искусственный, пр</w:t>
      </w:r>
      <w:r w:rsidR="00AD15F6">
        <w:rPr>
          <w:rFonts w:ascii="Times New Roman" w:hAnsi="Times New Roman" w:cs="Times New Roman"/>
          <w:sz w:val="28"/>
          <w:szCs w:val="28"/>
        </w:rPr>
        <w:t>и каком сроке. При са</w:t>
      </w:r>
      <w:r w:rsidRPr="00573209">
        <w:rPr>
          <w:rFonts w:ascii="Times New Roman" w:hAnsi="Times New Roman" w:cs="Times New Roman"/>
          <w:sz w:val="28"/>
          <w:szCs w:val="28"/>
        </w:rPr>
        <w:t xml:space="preserve">мопроизвольном аборте указать было ли последующее выскабливание полости матки. От-метить осложнения при операции аборта.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• секреторная функция: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Указать секрецию из молочной железы, секрецию из половых путей, отмечая в сл</w:t>
      </w:r>
      <w:r w:rsidRPr="00573209">
        <w:rPr>
          <w:rFonts w:ascii="Times New Roman" w:hAnsi="Times New Roman" w:cs="Times New Roman"/>
          <w:sz w:val="28"/>
          <w:szCs w:val="28"/>
        </w:rPr>
        <w:t>у</w:t>
      </w:r>
      <w:r w:rsidR="00AD15F6">
        <w:rPr>
          <w:rFonts w:ascii="Times New Roman" w:hAnsi="Times New Roman" w:cs="Times New Roman"/>
          <w:sz w:val="28"/>
          <w:szCs w:val="28"/>
        </w:rPr>
        <w:t>чае па</w:t>
      </w:r>
      <w:r w:rsidRPr="00573209">
        <w:rPr>
          <w:rFonts w:ascii="Times New Roman" w:hAnsi="Times New Roman" w:cs="Times New Roman"/>
          <w:sz w:val="28"/>
          <w:szCs w:val="28"/>
        </w:rPr>
        <w:t>тологической секреции количество (скудные, умеренные или обильные) и х</w:t>
      </w:r>
      <w:r w:rsidRPr="00573209">
        <w:rPr>
          <w:rFonts w:ascii="Times New Roman" w:hAnsi="Times New Roman" w:cs="Times New Roman"/>
          <w:sz w:val="28"/>
          <w:szCs w:val="28"/>
        </w:rPr>
        <w:t>а</w:t>
      </w:r>
      <w:r w:rsidRPr="00573209">
        <w:rPr>
          <w:rFonts w:ascii="Times New Roman" w:hAnsi="Times New Roman" w:cs="Times New Roman"/>
          <w:sz w:val="28"/>
          <w:szCs w:val="28"/>
        </w:rPr>
        <w:t>рактер секрета (слизистые, гнойные, наличие примесей крови и пр.), отметить зав</w:t>
      </w:r>
      <w:r w:rsidRPr="00573209">
        <w:rPr>
          <w:rFonts w:ascii="Times New Roman" w:hAnsi="Times New Roman" w:cs="Times New Roman"/>
          <w:sz w:val="28"/>
          <w:szCs w:val="28"/>
        </w:rPr>
        <w:t>и</w:t>
      </w:r>
      <w:r w:rsidRPr="00573209">
        <w:rPr>
          <w:rFonts w:ascii="Times New Roman" w:hAnsi="Times New Roman" w:cs="Times New Roman"/>
          <w:sz w:val="28"/>
          <w:szCs w:val="28"/>
        </w:rPr>
        <w:t>симость патологической секреции от времени суток и периода менструального ци</w:t>
      </w:r>
      <w:r w:rsidRPr="00573209">
        <w:rPr>
          <w:rFonts w:ascii="Times New Roman" w:hAnsi="Times New Roman" w:cs="Times New Roman"/>
          <w:sz w:val="28"/>
          <w:szCs w:val="28"/>
        </w:rPr>
        <w:t>к</w:t>
      </w:r>
      <w:r w:rsidRPr="00573209">
        <w:rPr>
          <w:rFonts w:ascii="Times New Roman" w:hAnsi="Times New Roman" w:cs="Times New Roman"/>
          <w:sz w:val="28"/>
          <w:szCs w:val="28"/>
        </w:rPr>
        <w:t xml:space="preserve">ла.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• </w:t>
      </w: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половая функция: </w:t>
      </w:r>
    </w:p>
    <w:p w:rsidR="00AD15F6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Возраст начала половой жизни, через какое время после начала регулярной половой жизни наступила беременность, какой по счёту брак. Сопоставление времени начала поло-вой жизни и даты наступления первой беременности. З</w:t>
      </w:r>
      <w:r w:rsidR="00AD15F6">
        <w:rPr>
          <w:rFonts w:ascii="Times New Roman" w:hAnsi="Times New Roman" w:cs="Times New Roman"/>
          <w:sz w:val="28"/>
          <w:szCs w:val="28"/>
        </w:rPr>
        <w:t>доровье мужа, возраст. Полноцен</w:t>
      </w:r>
      <w:r w:rsidRPr="00573209">
        <w:rPr>
          <w:rFonts w:ascii="Times New Roman" w:hAnsi="Times New Roman" w:cs="Times New Roman"/>
          <w:sz w:val="28"/>
          <w:szCs w:val="28"/>
        </w:rPr>
        <w:t>ность полового влечения (либидо), удовлетворенность пол</w:t>
      </w:r>
      <w:r w:rsidR="00AD15F6">
        <w:rPr>
          <w:rFonts w:ascii="Times New Roman" w:hAnsi="Times New Roman" w:cs="Times New Roman"/>
          <w:sz w:val="28"/>
          <w:szCs w:val="28"/>
        </w:rPr>
        <w:t>овой жизнью, нет ли болей и кро</w:t>
      </w:r>
      <w:r w:rsidRPr="00573209">
        <w:rPr>
          <w:rFonts w:ascii="Times New Roman" w:hAnsi="Times New Roman" w:cs="Times New Roman"/>
          <w:sz w:val="28"/>
          <w:szCs w:val="28"/>
        </w:rPr>
        <w:t>вянистых выделений при половых сношениях. Способы пред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Pr="00573209">
        <w:rPr>
          <w:rFonts w:ascii="Times New Roman" w:hAnsi="Times New Roman" w:cs="Times New Roman"/>
          <w:sz w:val="28"/>
          <w:szCs w:val="28"/>
        </w:rPr>
        <w:t xml:space="preserve">хранения от беременности;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гинекологические заболевания в анамнезе: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С чем связывает больная перенесенные заболевания (с началом половой жизни, пр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="00AD15F6">
        <w:rPr>
          <w:rFonts w:ascii="Times New Roman" w:hAnsi="Times New Roman" w:cs="Times New Roman"/>
          <w:sz w:val="28"/>
          <w:szCs w:val="28"/>
        </w:rPr>
        <w:t>сту</w:t>
      </w:r>
      <w:r w:rsidRPr="00573209">
        <w:rPr>
          <w:rFonts w:ascii="Times New Roman" w:hAnsi="Times New Roman" w:cs="Times New Roman"/>
          <w:sz w:val="28"/>
          <w:szCs w:val="28"/>
        </w:rPr>
        <w:t xml:space="preserve">дой, родами, выкидышами и другими причинами).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6. Объективное обследование.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Общее состояние: удовлетворительное, средней тяжести, тяжелое, очень тяжелое, крайне тяжелое. Сознание: ясное, нарушенное (ступор, сопор, кома - обосновать)</w:t>
      </w:r>
      <w:r w:rsidR="00AD15F6">
        <w:rPr>
          <w:rFonts w:ascii="Times New Roman" w:hAnsi="Times New Roman" w:cs="Times New Roman"/>
          <w:sz w:val="28"/>
          <w:szCs w:val="28"/>
        </w:rPr>
        <w:t>. Положе</w:t>
      </w:r>
      <w:r w:rsidRPr="00573209">
        <w:rPr>
          <w:rFonts w:ascii="Times New Roman" w:hAnsi="Times New Roman" w:cs="Times New Roman"/>
          <w:sz w:val="28"/>
          <w:szCs w:val="28"/>
        </w:rPr>
        <w:t>ние больного: активное, вынужденное (какое именно), пассивное. Выраж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="00AD15F6">
        <w:rPr>
          <w:rFonts w:ascii="Times New Roman" w:hAnsi="Times New Roman" w:cs="Times New Roman"/>
          <w:sz w:val="28"/>
          <w:szCs w:val="28"/>
        </w:rPr>
        <w:t>ние лица: спокой</w:t>
      </w:r>
      <w:r w:rsidRPr="00573209">
        <w:rPr>
          <w:rFonts w:ascii="Times New Roman" w:hAnsi="Times New Roman" w:cs="Times New Roman"/>
          <w:sz w:val="28"/>
          <w:szCs w:val="28"/>
        </w:rPr>
        <w:t>ное, возбужденное, страдальческое, маскообразное. Телосложе</w:t>
      </w:r>
      <w:r w:rsidR="00AD15F6">
        <w:rPr>
          <w:rFonts w:ascii="Times New Roman" w:hAnsi="Times New Roman" w:cs="Times New Roman"/>
          <w:sz w:val="28"/>
          <w:szCs w:val="28"/>
        </w:rPr>
        <w:t>ние: нормостеническое, ги</w:t>
      </w:r>
      <w:r w:rsidRPr="00573209">
        <w:rPr>
          <w:rFonts w:ascii="Times New Roman" w:hAnsi="Times New Roman" w:cs="Times New Roman"/>
          <w:sz w:val="28"/>
          <w:szCs w:val="28"/>
        </w:rPr>
        <w:t xml:space="preserve">перстеническое, астеническое. Рост в см, масса тепа в кг.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• </w:t>
      </w: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кожные покровы: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Окраска кожных покровов: бледно-розовая, красная, бледная, цианотичная (указать места наиболее выраженного цианоза), желтушная (резко выраженная, слабо выр</w:t>
      </w:r>
      <w:r w:rsidRPr="00573209">
        <w:rPr>
          <w:rFonts w:ascii="Times New Roman" w:hAnsi="Times New Roman" w:cs="Times New Roman"/>
          <w:sz w:val="28"/>
          <w:szCs w:val="28"/>
        </w:rPr>
        <w:t>а</w:t>
      </w:r>
      <w:r w:rsidR="00AD15F6">
        <w:rPr>
          <w:rFonts w:ascii="Times New Roman" w:hAnsi="Times New Roman" w:cs="Times New Roman"/>
          <w:sz w:val="28"/>
          <w:szCs w:val="28"/>
        </w:rPr>
        <w:t>женная или яс</w:t>
      </w:r>
      <w:r w:rsidRPr="00573209">
        <w:rPr>
          <w:rFonts w:ascii="Times New Roman" w:hAnsi="Times New Roman" w:cs="Times New Roman"/>
          <w:sz w:val="28"/>
          <w:szCs w:val="28"/>
        </w:rPr>
        <w:t>но выраженная). Окраска видимых слизистых. Чистота кожных п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Pr="00573209">
        <w:rPr>
          <w:rFonts w:ascii="Times New Roman" w:hAnsi="Times New Roman" w:cs="Times New Roman"/>
          <w:sz w:val="28"/>
          <w:szCs w:val="28"/>
        </w:rPr>
        <w:t>кровов - определяется, нет ли сыпи, кровоизлияния, расчетов, рубцов, шелушения, ан</w:t>
      </w:r>
      <w:r w:rsidR="00AD15F6">
        <w:rPr>
          <w:rFonts w:ascii="Times New Roman" w:hAnsi="Times New Roman" w:cs="Times New Roman"/>
          <w:sz w:val="28"/>
          <w:szCs w:val="28"/>
        </w:rPr>
        <w:t>гиом с указанием места и подроб</w:t>
      </w:r>
      <w:r w:rsidRPr="00573209">
        <w:rPr>
          <w:rFonts w:ascii="Times New Roman" w:hAnsi="Times New Roman" w:cs="Times New Roman"/>
          <w:sz w:val="28"/>
          <w:szCs w:val="28"/>
        </w:rPr>
        <w:t>ного описания их. Влажность кожных покровов. Эластичность кожи - повы</w:t>
      </w:r>
      <w:r w:rsidR="00AD15F6">
        <w:rPr>
          <w:rFonts w:ascii="Times New Roman" w:hAnsi="Times New Roman" w:cs="Times New Roman"/>
          <w:sz w:val="28"/>
          <w:szCs w:val="28"/>
        </w:rPr>
        <w:t>шенная, нормаль</w:t>
      </w:r>
      <w:r w:rsidRPr="00573209">
        <w:rPr>
          <w:rFonts w:ascii="Times New Roman" w:hAnsi="Times New Roman" w:cs="Times New Roman"/>
          <w:sz w:val="28"/>
          <w:szCs w:val="28"/>
        </w:rPr>
        <w:t>ная, пониженная. Волосяной покров: его развитие на голове, лице, в подмышечной области, на лобке; ломкость, выпадение волос (локализация), поседение, чрезмерное оволосение - гирсутизм. Тип оволос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Pr="00573209">
        <w:rPr>
          <w:rFonts w:ascii="Times New Roman" w:hAnsi="Times New Roman" w:cs="Times New Roman"/>
          <w:sz w:val="28"/>
          <w:szCs w:val="28"/>
        </w:rPr>
        <w:t>ния: женский, мужской, смешанный</w:t>
      </w:r>
      <w:r w:rsidR="00AD15F6">
        <w:rPr>
          <w:rFonts w:ascii="Times New Roman" w:hAnsi="Times New Roman" w:cs="Times New Roman"/>
          <w:sz w:val="28"/>
          <w:szCs w:val="28"/>
        </w:rPr>
        <w:t>. Ногти: их форма, ломкость, ис</w:t>
      </w:r>
      <w:r w:rsidRPr="00573209">
        <w:rPr>
          <w:rFonts w:ascii="Times New Roman" w:hAnsi="Times New Roman" w:cs="Times New Roman"/>
          <w:sz w:val="28"/>
          <w:szCs w:val="28"/>
        </w:rPr>
        <w:t xml:space="preserve">черченность. </w:t>
      </w:r>
    </w:p>
    <w:p w:rsidR="00573209" w:rsidRPr="00573209" w:rsidRDefault="00573209" w:rsidP="00573209">
      <w:pPr>
        <w:jc w:val="both"/>
        <w:outlineLvl w:val="0"/>
        <w:rPr>
          <w:b/>
          <w:bCs/>
          <w:sz w:val="28"/>
          <w:szCs w:val="28"/>
        </w:rPr>
      </w:pPr>
      <w:r w:rsidRPr="00573209">
        <w:rPr>
          <w:sz w:val="28"/>
          <w:szCs w:val="28"/>
        </w:rPr>
        <w:t xml:space="preserve">• </w:t>
      </w:r>
      <w:r w:rsidRPr="00573209">
        <w:rPr>
          <w:b/>
          <w:bCs/>
          <w:sz w:val="28"/>
          <w:szCs w:val="28"/>
        </w:rPr>
        <w:t>подкожная клетчатка: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Определяется степень развития подкожной клетчатки: умеренная, слабая, чрезме</w:t>
      </w:r>
      <w:r w:rsidRPr="00573209">
        <w:rPr>
          <w:rFonts w:ascii="Times New Roman" w:hAnsi="Times New Roman" w:cs="Times New Roman"/>
          <w:sz w:val="28"/>
          <w:szCs w:val="28"/>
        </w:rPr>
        <w:t>р</w:t>
      </w:r>
      <w:r w:rsidRPr="00573209">
        <w:rPr>
          <w:rFonts w:ascii="Times New Roman" w:hAnsi="Times New Roman" w:cs="Times New Roman"/>
          <w:sz w:val="28"/>
          <w:szCs w:val="28"/>
        </w:rPr>
        <w:t>ная (указать где). Определяется равномерность развития по</w:t>
      </w:r>
      <w:r w:rsidR="00AD15F6">
        <w:rPr>
          <w:rFonts w:ascii="Times New Roman" w:hAnsi="Times New Roman" w:cs="Times New Roman"/>
          <w:sz w:val="28"/>
          <w:szCs w:val="28"/>
        </w:rPr>
        <w:t>дкожно-жирового слоя. Отеки: об</w:t>
      </w:r>
      <w:r w:rsidRPr="00573209">
        <w:rPr>
          <w:rFonts w:ascii="Times New Roman" w:hAnsi="Times New Roman" w:cs="Times New Roman"/>
          <w:sz w:val="28"/>
          <w:szCs w:val="28"/>
        </w:rPr>
        <w:t>щие, местные, распределение их (на пояснице, на ногах</w:t>
      </w:r>
      <w:r w:rsidR="00AD15F6">
        <w:rPr>
          <w:rFonts w:ascii="Times New Roman" w:hAnsi="Times New Roman" w:cs="Times New Roman"/>
          <w:sz w:val="28"/>
          <w:szCs w:val="28"/>
        </w:rPr>
        <w:t>), а также общие с большей выра</w:t>
      </w:r>
      <w:r w:rsidRPr="00573209">
        <w:rPr>
          <w:rFonts w:ascii="Times New Roman" w:hAnsi="Times New Roman" w:cs="Times New Roman"/>
          <w:sz w:val="28"/>
          <w:szCs w:val="28"/>
        </w:rPr>
        <w:t>женностью на лице. Определяются отеки выраженные (анасарка), н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="00AD15F6">
        <w:rPr>
          <w:rFonts w:ascii="Times New Roman" w:hAnsi="Times New Roman" w:cs="Times New Roman"/>
          <w:sz w:val="28"/>
          <w:szCs w:val="28"/>
        </w:rPr>
        <w:t>значительные (пастоз</w:t>
      </w:r>
      <w:r w:rsidRPr="00573209">
        <w:rPr>
          <w:rFonts w:ascii="Times New Roman" w:hAnsi="Times New Roman" w:cs="Times New Roman"/>
          <w:sz w:val="28"/>
          <w:szCs w:val="28"/>
        </w:rPr>
        <w:t xml:space="preserve">ность).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• </w:t>
      </w: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лимфатическая система: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Лимфатические узлы необходимо прощупать: околоушные, подчелюстные, шейные, яремные, надключичные, подмышечные, локтевые, паховые, при положительном результате ощупывания определение их: величины, консистенции, </w:t>
      </w:r>
      <w:r w:rsidR="00AD15F6">
        <w:rPr>
          <w:rFonts w:ascii="Times New Roman" w:hAnsi="Times New Roman" w:cs="Times New Roman"/>
          <w:sz w:val="28"/>
          <w:szCs w:val="28"/>
        </w:rPr>
        <w:t>болезненности, подвижности, сра</w:t>
      </w:r>
      <w:r w:rsidRPr="00573209">
        <w:rPr>
          <w:rFonts w:ascii="Times New Roman" w:hAnsi="Times New Roman" w:cs="Times New Roman"/>
          <w:sz w:val="28"/>
          <w:szCs w:val="28"/>
        </w:rPr>
        <w:t xml:space="preserve">щение с другими органами или между собой, а также с кожей.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• </w:t>
      </w: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мышечная система: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Боли самостоятельные или возникающие при движениях. Общее развитие мыше</w:t>
      </w:r>
      <w:r w:rsidRPr="00573209">
        <w:rPr>
          <w:rFonts w:ascii="Times New Roman" w:hAnsi="Times New Roman" w:cs="Times New Roman"/>
          <w:sz w:val="28"/>
          <w:szCs w:val="28"/>
        </w:rPr>
        <w:t>ч</w:t>
      </w:r>
      <w:r w:rsidR="00AD15F6">
        <w:rPr>
          <w:rFonts w:ascii="Times New Roman" w:hAnsi="Times New Roman" w:cs="Times New Roman"/>
          <w:sz w:val="28"/>
          <w:szCs w:val="28"/>
        </w:rPr>
        <w:t>ной си</w:t>
      </w:r>
      <w:r w:rsidRPr="00573209">
        <w:rPr>
          <w:rFonts w:ascii="Times New Roman" w:hAnsi="Times New Roman" w:cs="Times New Roman"/>
          <w:sz w:val="28"/>
          <w:szCs w:val="28"/>
        </w:rPr>
        <w:t>стемы, хорошее, умеренное, слабое. Болезненность при пальпации с указан</w:t>
      </w:r>
      <w:r w:rsidRPr="00573209">
        <w:rPr>
          <w:rFonts w:ascii="Times New Roman" w:hAnsi="Times New Roman" w:cs="Times New Roman"/>
          <w:sz w:val="28"/>
          <w:szCs w:val="28"/>
        </w:rPr>
        <w:t>и</w:t>
      </w:r>
      <w:r w:rsidR="00AD15F6">
        <w:rPr>
          <w:rFonts w:ascii="Times New Roman" w:hAnsi="Times New Roman" w:cs="Times New Roman"/>
          <w:sz w:val="28"/>
          <w:szCs w:val="28"/>
        </w:rPr>
        <w:t>ем места бо</w:t>
      </w:r>
      <w:r w:rsidRPr="00573209">
        <w:rPr>
          <w:rFonts w:ascii="Times New Roman" w:hAnsi="Times New Roman" w:cs="Times New Roman"/>
          <w:sz w:val="28"/>
          <w:szCs w:val="28"/>
        </w:rPr>
        <w:t>лезненности. Тонус: нормальный, повышенный, пониженный. Уплотн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="00AD15F6">
        <w:rPr>
          <w:rFonts w:ascii="Times New Roman" w:hAnsi="Times New Roman" w:cs="Times New Roman"/>
          <w:sz w:val="28"/>
          <w:szCs w:val="28"/>
        </w:rPr>
        <w:t>ния. Местные гипер</w:t>
      </w:r>
      <w:r w:rsidRPr="00573209">
        <w:rPr>
          <w:rFonts w:ascii="Times New Roman" w:hAnsi="Times New Roman" w:cs="Times New Roman"/>
          <w:sz w:val="28"/>
          <w:szCs w:val="28"/>
        </w:rPr>
        <w:t xml:space="preserve">трофии, атрофии.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• костная система: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Боли, их характер и сила. Время их наибольшей интенсивности (ночные боли). И</w:t>
      </w:r>
      <w:r w:rsidRPr="00573209">
        <w:rPr>
          <w:rFonts w:ascii="Times New Roman" w:hAnsi="Times New Roman" w:cs="Times New Roman"/>
          <w:sz w:val="28"/>
          <w:szCs w:val="28"/>
        </w:rPr>
        <w:t>с</w:t>
      </w:r>
      <w:r w:rsidR="00AD15F6">
        <w:rPr>
          <w:rFonts w:ascii="Times New Roman" w:hAnsi="Times New Roman" w:cs="Times New Roman"/>
          <w:sz w:val="28"/>
          <w:szCs w:val="28"/>
        </w:rPr>
        <w:t>следо</w:t>
      </w:r>
      <w:r w:rsidRPr="00573209">
        <w:rPr>
          <w:rFonts w:ascii="Times New Roman" w:hAnsi="Times New Roman" w:cs="Times New Roman"/>
          <w:sz w:val="28"/>
          <w:szCs w:val="28"/>
        </w:rPr>
        <w:t>вание костей черепа, позвоночника, грудной клетки, таза, конечностей: и</w:t>
      </w:r>
      <w:r w:rsidRPr="00573209">
        <w:rPr>
          <w:rFonts w:ascii="Times New Roman" w:hAnsi="Times New Roman" w:cs="Times New Roman"/>
          <w:sz w:val="28"/>
          <w:szCs w:val="28"/>
        </w:rPr>
        <w:t>с</w:t>
      </w:r>
      <w:r w:rsidR="00AD15F6">
        <w:rPr>
          <w:rFonts w:ascii="Times New Roman" w:hAnsi="Times New Roman" w:cs="Times New Roman"/>
          <w:sz w:val="28"/>
          <w:szCs w:val="28"/>
        </w:rPr>
        <w:t>кривления, утол</w:t>
      </w:r>
      <w:r w:rsidRPr="00573209">
        <w:rPr>
          <w:rFonts w:ascii="Times New Roman" w:hAnsi="Times New Roman" w:cs="Times New Roman"/>
          <w:sz w:val="28"/>
          <w:szCs w:val="28"/>
        </w:rPr>
        <w:t xml:space="preserve">щения, болезненность при пальпации и поколачивании.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• </w:t>
      </w: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суставы: </w:t>
      </w:r>
    </w:p>
    <w:p w:rsidR="00573209" w:rsidRPr="00AD15F6" w:rsidRDefault="00573209" w:rsidP="00AD15F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D15F6">
        <w:rPr>
          <w:rFonts w:ascii="Times New Roman" w:hAnsi="Times New Roman" w:cs="Times New Roman"/>
          <w:sz w:val="28"/>
          <w:szCs w:val="28"/>
        </w:rPr>
        <w:t>Боли, их характер и сила. Изменение конфигурации: пр</w:t>
      </w:r>
      <w:r w:rsidR="00AD15F6" w:rsidRPr="00AD15F6">
        <w:rPr>
          <w:rFonts w:ascii="Times New Roman" w:hAnsi="Times New Roman" w:cs="Times New Roman"/>
          <w:sz w:val="28"/>
          <w:szCs w:val="28"/>
        </w:rPr>
        <w:t>ипухлость, утолщения. Опреде</w:t>
      </w:r>
      <w:r w:rsidRPr="00AD15F6">
        <w:rPr>
          <w:rFonts w:ascii="Times New Roman" w:hAnsi="Times New Roman" w:cs="Times New Roman"/>
          <w:sz w:val="28"/>
          <w:szCs w:val="28"/>
        </w:rPr>
        <w:t>лить объем активных и пассивных движений, имеется ли при этом болезне</w:t>
      </w:r>
      <w:r w:rsidRPr="00AD15F6">
        <w:rPr>
          <w:rFonts w:ascii="Times New Roman" w:hAnsi="Times New Roman" w:cs="Times New Roman"/>
          <w:sz w:val="28"/>
          <w:szCs w:val="28"/>
        </w:rPr>
        <w:t>н</w:t>
      </w:r>
      <w:r w:rsidRPr="00AD15F6">
        <w:rPr>
          <w:rFonts w:ascii="Times New Roman" w:hAnsi="Times New Roman" w:cs="Times New Roman"/>
          <w:sz w:val="28"/>
          <w:szCs w:val="28"/>
        </w:rPr>
        <w:t>ность или хруст. Состояние кожных покровов над суставами.</w:t>
      </w:r>
    </w:p>
    <w:p w:rsidR="00573209" w:rsidRPr="00AD15F6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D15F6">
        <w:rPr>
          <w:rFonts w:ascii="Times New Roman" w:hAnsi="Times New Roman" w:cs="Times New Roman"/>
          <w:sz w:val="28"/>
          <w:szCs w:val="28"/>
        </w:rPr>
        <w:t xml:space="preserve">• </w:t>
      </w:r>
      <w:r w:rsidRPr="00AD15F6">
        <w:rPr>
          <w:rFonts w:ascii="Times New Roman" w:hAnsi="Times New Roman" w:cs="Times New Roman"/>
          <w:b/>
          <w:bCs/>
          <w:sz w:val="28"/>
          <w:szCs w:val="28"/>
        </w:rPr>
        <w:t xml:space="preserve">система дыхания: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Дыхание через нос: свободное, затрудненное, полная невозможность дыхания через нос, ощущение сухости в носу. Отделяемое из носа. Носовые кровотечения: время </w:t>
      </w:r>
      <w:r w:rsidRPr="00573209">
        <w:rPr>
          <w:rFonts w:ascii="Times New Roman" w:hAnsi="Times New Roman" w:cs="Times New Roman"/>
          <w:sz w:val="28"/>
          <w:szCs w:val="28"/>
        </w:rPr>
        <w:lastRenderedPageBreak/>
        <w:t xml:space="preserve">их появления. Потеря обоняния. Голос: громкий, тихий, чистый, сиплый, </w:t>
      </w:r>
      <w:r w:rsidR="00AD15F6">
        <w:rPr>
          <w:rFonts w:ascii="Times New Roman" w:hAnsi="Times New Roman" w:cs="Times New Roman"/>
          <w:sz w:val="28"/>
          <w:szCs w:val="28"/>
        </w:rPr>
        <w:t>отсутствие голоса (афония). Фор</w:t>
      </w:r>
      <w:r w:rsidRPr="00573209">
        <w:rPr>
          <w:rFonts w:ascii="Times New Roman" w:hAnsi="Times New Roman" w:cs="Times New Roman"/>
          <w:sz w:val="28"/>
          <w:szCs w:val="28"/>
        </w:rPr>
        <w:t>ма грудной клетки: коническая, цилиндрическая, эмфиземато</w:t>
      </w:r>
      <w:r w:rsidRPr="00573209">
        <w:rPr>
          <w:rFonts w:ascii="Times New Roman" w:hAnsi="Times New Roman" w:cs="Times New Roman"/>
          <w:sz w:val="28"/>
          <w:szCs w:val="28"/>
        </w:rPr>
        <w:t>з</w:t>
      </w:r>
      <w:r w:rsidR="00AD15F6">
        <w:rPr>
          <w:rFonts w:ascii="Times New Roman" w:hAnsi="Times New Roman" w:cs="Times New Roman"/>
          <w:sz w:val="28"/>
          <w:szCs w:val="28"/>
        </w:rPr>
        <w:t>ная (бочкообразная), рахити</w:t>
      </w:r>
      <w:r w:rsidRPr="00573209">
        <w:rPr>
          <w:rFonts w:ascii="Times New Roman" w:hAnsi="Times New Roman" w:cs="Times New Roman"/>
          <w:sz w:val="28"/>
          <w:szCs w:val="28"/>
        </w:rPr>
        <w:t>ческая, куриная, воронкообразная. Деформация и ас-си</w:t>
      </w:r>
      <w:r w:rsidR="00AD15F6">
        <w:rPr>
          <w:rFonts w:ascii="Times New Roman" w:hAnsi="Times New Roman" w:cs="Times New Roman"/>
          <w:sz w:val="28"/>
          <w:szCs w:val="28"/>
        </w:rPr>
        <w:t>мметрия грудной клетки. Одновре</w:t>
      </w:r>
      <w:r w:rsidRPr="00573209">
        <w:rPr>
          <w:rFonts w:ascii="Times New Roman" w:hAnsi="Times New Roman" w:cs="Times New Roman"/>
          <w:sz w:val="28"/>
          <w:szCs w:val="28"/>
        </w:rPr>
        <w:t xml:space="preserve">менность (синхронизм) движений грудной клетки при сравнении ее обеих половин спереди и сзади. Участие вспомогательной дыхательной мускулатуры в акте дыхания. Число дыханий в минуту. Одышка. Ритм дыхания.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Эластичность грудной клетки. Голосовое дрожание: не</w:t>
      </w:r>
      <w:r w:rsidR="00AD15F6">
        <w:rPr>
          <w:rFonts w:ascii="Times New Roman" w:hAnsi="Times New Roman" w:cs="Times New Roman"/>
          <w:sz w:val="28"/>
          <w:szCs w:val="28"/>
        </w:rPr>
        <w:t>измененное, усиленное, ослаблен</w:t>
      </w:r>
      <w:r w:rsidRPr="00573209">
        <w:rPr>
          <w:rFonts w:ascii="Times New Roman" w:hAnsi="Times New Roman" w:cs="Times New Roman"/>
          <w:sz w:val="28"/>
          <w:szCs w:val="28"/>
        </w:rPr>
        <w:t>ное (с точным указанием локализации). Сравнительная перк</w:t>
      </w:r>
      <w:r w:rsidR="00AD15F6">
        <w:rPr>
          <w:rFonts w:ascii="Times New Roman" w:hAnsi="Times New Roman" w:cs="Times New Roman"/>
          <w:sz w:val="28"/>
          <w:szCs w:val="28"/>
        </w:rPr>
        <w:t>уссия легких. Звук ясный (легоч</w:t>
      </w:r>
      <w:r w:rsidRPr="00573209">
        <w:rPr>
          <w:rFonts w:ascii="Times New Roman" w:hAnsi="Times New Roman" w:cs="Times New Roman"/>
          <w:sz w:val="28"/>
          <w:szCs w:val="28"/>
        </w:rPr>
        <w:t>ный), притуплённый, тупой, коробочный, тимпанический с то</w:t>
      </w:r>
      <w:r w:rsidRPr="00573209">
        <w:rPr>
          <w:rFonts w:ascii="Times New Roman" w:hAnsi="Times New Roman" w:cs="Times New Roman"/>
          <w:sz w:val="28"/>
          <w:szCs w:val="28"/>
        </w:rPr>
        <w:t>ч</w:t>
      </w:r>
      <w:r w:rsidRPr="00573209">
        <w:rPr>
          <w:rFonts w:ascii="Times New Roman" w:hAnsi="Times New Roman" w:cs="Times New Roman"/>
          <w:sz w:val="28"/>
          <w:szCs w:val="28"/>
        </w:rPr>
        <w:t>ным определением границ каждого звука в вертикальном направлении (по ребрам, межреберьям) и в горизонтальном направлении (по топографическим линиям). П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Pr="00573209">
        <w:rPr>
          <w:rFonts w:ascii="Times New Roman" w:hAnsi="Times New Roman" w:cs="Times New Roman"/>
          <w:sz w:val="28"/>
          <w:szCs w:val="28"/>
        </w:rPr>
        <w:t>движность нижнего края - указать по каждому легкому суммарную подвижность по средне-ключичной, средне-подмышечной и лопаточной линиям. Аускультация ле</w:t>
      </w:r>
      <w:r w:rsidRPr="00573209">
        <w:rPr>
          <w:rFonts w:ascii="Times New Roman" w:hAnsi="Times New Roman" w:cs="Times New Roman"/>
          <w:sz w:val="28"/>
          <w:szCs w:val="28"/>
        </w:rPr>
        <w:t>г</w:t>
      </w:r>
      <w:r w:rsidRPr="00573209">
        <w:rPr>
          <w:rFonts w:ascii="Times New Roman" w:hAnsi="Times New Roman" w:cs="Times New Roman"/>
          <w:sz w:val="28"/>
          <w:szCs w:val="28"/>
        </w:rPr>
        <w:t>ких. Характер дыхания: везикулярное нормальное, ослабленное, усиленное, жес</w:t>
      </w:r>
      <w:r w:rsidRPr="00573209">
        <w:rPr>
          <w:rFonts w:ascii="Times New Roman" w:hAnsi="Times New Roman" w:cs="Times New Roman"/>
          <w:sz w:val="28"/>
          <w:szCs w:val="28"/>
        </w:rPr>
        <w:t>т</w:t>
      </w:r>
      <w:r w:rsidRPr="00573209">
        <w:rPr>
          <w:rFonts w:ascii="Times New Roman" w:hAnsi="Times New Roman" w:cs="Times New Roman"/>
          <w:sz w:val="28"/>
          <w:szCs w:val="28"/>
        </w:rPr>
        <w:t>кое, бронхиальное, амфорическое, отсут</w:t>
      </w:r>
      <w:r w:rsidR="00AD15F6">
        <w:rPr>
          <w:rFonts w:ascii="Times New Roman" w:hAnsi="Times New Roman" w:cs="Times New Roman"/>
          <w:sz w:val="28"/>
          <w:szCs w:val="28"/>
        </w:rPr>
        <w:t>ствие дыхательного шума - с точ</w:t>
      </w:r>
      <w:r w:rsidRPr="00573209">
        <w:rPr>
          <w:rFonts w:ascii="Times New Roman" w:hAnsi="Times New Roman" w:cs="Times New Roman"/>
          <w:sz w:val="28"/>
          <w:szCs w:val="28"/>
        </w:rPr>
        <w:t>ным опис</w:t>
      </w:r>
      <w:r w:rsidRPr="00573209">
        <w:rPr>
          <w:rFonts w:ascii="Times New Roman" w:hAnsi="Times New Roman" w:cs="Times New Roman"/>
          <w:sz w:val="28"/>
          <w:szCs w:val="28"/>
        </w:rPr>
        <w:t>а</w:t>
      </w:r>
      <w:r w:rsidRPr="00573209">
        <w:rPr>
          <w:rFonts w:ascii="Times New Roman" w:hAnsi="Times New Roman" w:cs="Times New Roman"/>
          <w:sz w:val="28"/>
          <w:szCs w:val="28"/>
        </w:rPr>
        <w:t>нием границ каждого вида дыхания. Хрипы: сухие низкого тона (басовые), высо</w:t>
      </w:r>
      <w:r w:rsidR="00AD15F6">
        <w:rPr>
          <w:rFonts w:ascii="Times New Roman" w:hAnsi="Times New Roman" w:cs="Times New Roman"/>
          <w:sz w:val="28"/>
          <w:szCs w:val="28"/>
        </w:rPr>
        <w:t>ко</w:t>
      </w:r>
      <w:r w:rsidRPr="00573209">
        <w:rPr>
          <w:rFonts w:ascii="Times New Roman" w:hAnsi="Times New Roman" w:cs="Times New Roman"/>
          <w:sz w:val="28"/>
          <w:szCs w:val="28"/>
        </w:rPr>
        <w:t>го тона (дискантовые). Влажные: звонкие, незвонкие, мелко-, средне-, крупнопузырч</w:t>
      </w:r>
      <w:r w:rsidRPr="00573209">
        <w:rPr>
          <w:rFonts w:ascii="Times New Roman" w:hAnsi="Times New Roman" w:cs="Times New Roman"/>
          <w:sz w:val="28"/>
          <w:szCs w:val="28"/>
        </w:rPr>
        <w:t>а</w:t>
      </w:r>
      <w:r w:rsidRPr="00573209">
        <w:rPr>
          <w:rFonts w:ascii="Times New Roman" w:hAnsi="Times New Roman" w:cs="Times New Roman"/>
          <w:sz w:val="28"/>
          <w:szCs w:val="28"/>
        </w:rPr>
        <w:t xml:space="preserve">тые. Крепитация. Точное обозначение места выслушивания каждого вида хрипов или крепитации. Шум трения плевры, места выслушивания.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Бронхофония (сравнительная аускультация голоса). Голосовой шум, одинаковый с обеих сторон, ослабленный или усиленный </w:t>
      </w: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Pr="00573209">
        <w:rPr>
          <w:rFonts w:ascii="Times New Roman" w:hAnsi="Times New Roman" w:cs="Times New Roman"/>
          <w:sz w:val="28"/>
          <w:szCs w:val="28"/>
        </w:rPr>
        <w:t xml:space="preserve">одной стороны, с точной локализацией найденных изменений.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• </w:t>
      </w: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система кровообращения: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Осмотр сосудов шеи: набухшие вены, пульсация сонных артерий, пульсация вен, сосуды шеи не изменены.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Осмотр области сердца: сердечный горб. Сердечный т</w:t>
      </w:r>
      <w:r w:rsidR="00AD15F6">
        <w:rPr>
          <w:rFonts w:ascii="Times New Roman" w:hAnsi="Times New Roman" w:cs="Times New Roman"/>
          <w:sz w:val="28"/>
          <w:szCs w:val="28"/>
        </w:rPr>
        <w:t>олчок. Верхушечный толчок с ука</w:t>
      </w:r>
      <w:r w:rsidRPr="00573209">
        <w:rPr>
          <w:rFonts w:ascii="Times New Roman" w:hAnsi="Times New Roman" w:cs="Times New Roman"/>
          <w:sz w:val="28"/>
          <w:szCs w:val="28"/>
        </w:rPr>
        <w:t xml:space="preserve">занием межреберья, где он виден, и его отношение к ближайшей линии.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Ощупывание сердечной области. Определение ощупы</w:t>
      </w:r>
      <w:r w:rsidR="00AD15F6">
        <w:rPr>
          <w:rFonts w:ascii="Times New Roman" w:hAnsi="Times New Roman" w:cs="Times New Roman"/>
          <w:sz w:val="28"/>
          <w:szCs w:val="28"/>
        </w:rPr>
        <w:t>ванием: места верхушечного толч</w:t>
      </w:r>
      <w:r w:rsidRPr="00573209">
        <w:rPr>
          <w:rFonts w:ascii="Times New Roman" w:hAnsi="Times New Roman" w:cs="Times New Roman"/>
          <w:sz w:val="28"/>
          <w:szCs w:val="28"/>
        </w:rPr>
        <w:t xml:space="preserve">ка с указанием межреберья и его отношения к ближайшей </w:t>
      </w:r>
      <w:r w:rsidR="00AD15F6">
        <w:rPr>
          <w:rFonts w:ascii="Times New Roman" w:hAnsi="Times New Roman" w:cs="Times New Roman"/>
          <w:sz w:val="28"/>
          <w:szCs w:val="28"/>
        </w:rPr>
        <w:t>линии (в качестве границы указы</w:t>
      </w:r>
      <w:r w:rsidRPr="00573209">
        <w:rPr>
          <w:rFonts w:ascii="Times New Roman" w:hAnsi="Times New Roman" w:cs="Times New Roman"/>
          <w:sz w:val="28"/>
          <w:szCs w:val="28"/>
        </w:rPr>
        <w:t>вается его крайняя левая и крайняя нижняя точки), сила толчка (неусиленный, усиленный, сотрясающий или приподнимающий), площадь распр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Pr="00573209">
        <w:rPr>
          <w:rFonts w:ascii="Times New Roman" w:hAnsi="Times New Roman" w:cs="Times New Roman"/>
          <w:sz w:val="28"/>
          <w:szCs w:val="28"/>
        </w:rPr>
        <w:t>странения (ограниченный, разлитой). Границы относительной тупости сердца. П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Pr="00573209">
        <w:rPr>
          <w:rFonts w:ascii="Times New Roman" w:hAnsi="Times New Roman" w:cs="Times New Roman"/>
          <w:sz w:val="28"/>
          <w:szCs w:val="28"/>
        </w:rPr>
        <w:t>перечный размер относительной тупости сердца сердца) в сантиметрах. Тоны сер</w:t>
      </w:r>
      <w:r w:rsidRPr="00573209">
        <w:rPr>
          <w:rFonts w:ascii="Times New Roman" w:hAnsi="Times New Roman" w:cs="Times New Roman"/>
          <w:sz w:val="28"/>
          <w:szCs w:val="28"/>
        </w:rPr>
        <w:t>д</w:t>
      </w:r>
      <w:r w:rsidRPr="00573209">
        <w:rPr>
          <w:rFonts w:ascii="Times New Roman" w:hAnsi="Times New Roman" w:cs="Times New Roman"/>
          <w:sz w:val="28"/>
          <w:szCs w:val="28"/>
        </w:rPr>
        <w:t>ца. Число сердечных с</w:t>
      </w:r>
      <w:r w:rsidR="00AD15F6">
        <w:rPr>
          <w:rFonts w:ascii="Times New Roman" w:hAnsi="Times New Roman" w:cs="Times New Roman"/>
          <w:sz w:val="28"/>
          <w:szCs w:val="28"/>
        </w:rPr>
        <w:t>окращений в минуту. Ритм сердеч</w:t>
      </w:r>
      <w:r w:rsidRPr="00573209">
        <w:rPr>
          <w:rFonts w:ascii="Times New Roman" w:hAnsi="Times New Roman" w:cs="Times New Roman"/>
          <w:sz w:val="28"/>
          <w:szCs w:val="28"/>
        </w:rPr>
        <w:t>ных сокращений: экстрас</w:t>
      </w:r>
      <w:r w:rsidRPr="00573209">
        <w:rPr>
          <w:rFonts w:ascii="Times New Roman" w:hAnsi="Times New Roman" w:cs="Times New Roman"/>
          <w:sz w:val="28"/>
          <w:szCs w:val="28"/>
        </w:rPr>
        <w:t>и</w:t>
      </w:r>
      <w:r w:rsidRPr="00573209">
        <w:rPr>
          <w:rFonts w:ascii="Times New Roman" w:hAnsi="Times New Roman" w:cs="Times New Roman"/>
          <w:sz w:val="28"/>
          <w:szCs w:val="28"/>
        </w:rPr>
        <w:t xml:space="preserve">столия, мерцательная аритмия.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Шумы и их отношение к фазам сердечной деятельности. Характер, </w:t>
      </w:r>
      <w:r w:rsidR="00AD15F6">
        <w:rPr>
          <w:rFonts w:ascii="Times New Roman" w:hAnsi="Times New Roman" w:cs="Times New Roman"/>
          <w:sz w:val="28"/>
          <w:szCs w:val="28"/>
        </w:rPr>
        <w:t>сила, тембр и про</w:t>
      </w:r>
      <w:r w:rsidRPr="00573209">
        <w:rPr>
          <w:rFonts w:ascii="Times New Roman" w:hAnsi="Times New Roman" w:cs="Times New Roman"/>
          <w:sz w:val="28"/>
          <w:szCs w:val="28"/>
        </w:rPr>
        <w:t xml:space="preserve">должительность шума. Шум трения перикарда (место выслушивания).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Исследование сосудов. Осмотр и ощупывание лучевой,</w:t>
      </w:r>
      <w:r w:rsidR="00AD15F6">
        <w:rPr>
          <w:rFonts w:ascii="Times New Roman" w:hAnsi="Times New Roman" w:cs="Times New Roman"/>
          <w:sz w:val="28"/>
          <w:szCs w:val="28"/>
        </w:rPr>
        <w:t xml:space="preserve"> сонной, бедренной артерии и ар</w:t>
      </w:r>
      <w:r w:rsidRPr="00573209">
        <w:rPr>
          <w:rFonts w:ascii="Times New Roman" w:hAnsi="Times New Roman" w:cs="Times New Roman"/>
          <w:sz w:val="28"/>
          <w:szCs w:val="28"/>
        </w:rPr>
        <w:t>терий стопы: неизвитые, мягкие, жесткие, узловатые. Пульс -одинаковый или различный на правой и левой руках. Ритм: правильный, неправильный (указать тип аритмии). Частота: число ударов в минуту. При аритмии определить дефицит пул</w:t>
      </w:r>
      <w:r w:rsidRPr="00573209">
        <w:rPr>
          <w:rFonts w:ascii="Times New Roman" w:hAnsi="Times New Roman" w:cs="Times New Roman"/>
          <w:sz w:val="28"/>
          <w:szCs w:val="28"/>
        </w:rPr>
        <w:t>ь</w:t>
      </w:r>
      <w:r w:rsidR="00AD15F6">
        <w:rPr>
          <w:rFonts w:ascii="Times New Roman" w:hAnsi="Times New Roman" w:cs="Times New Roman"/>
          <w:sz w:val="28"/>
          <w:szCs w:val="28"/>
        </w:rPr>
        <w:t>са. Наполнение: полный, ни</w:t>
      </w:r>
      <w:r w:rsidRPr="00573209">
        <w:rPr>
          <w:rFonts w:ascii="Times New Roman" w:hAnsi="Times New Roman" w:cs="Times New Roman"/>
          <w:sz w:val="28"/>
          <w:szCs w:val="28"/>
        </w:rPr>
        <w:t>тевидный. Напряжение: напряженный. Скорость (фо</w:t>
      </w:r>
      <w:r w:rsidRPr="00573209">
        <w:rPr>
          <w:rFonts w:ascii="Times New Roman" w:hAnsi="Times New Roman" w:cs="Times New Roman"/>
          <w:sz w:val="28"/>
          <w:szCs w:val="28"/>
        </w:rPr>
        <w:t>р</w:t>
      </w:r>
      <w:r w:rsidRPr="00573209">
        <w:rPr>
          <w:rFonts w:ascii="Times New Roman" w:hAnsi="Times New Roman" w:cs="Times New Roman"/>
          <w:sz w:val="28"/>
          <w:szCs w:val="28"/>
        </w:rPr>
        <w:t xml:space="preserve">ма) </w:t>
      </w:r>
      <w:r w:rsidR="00AD15F6">
        <w:rPr>
          <w:rFonts w:ascii="Times New Roman" w:hAnsi="Times New Roman" w:cs="Times New Roman"/>
          <w:sz w:val="28"/>
          <w:szCs w:val="28"/>
        </w:rPr>
        <w:t>пульса. Капиллярный пульс. Опре</w:t>
      </w:r>
      <w:r w:rsidRPr="00573209">
        <w:rPr>
          <w:rFonts w:ascii="Times New Roman" w:hAnsi="Times New Roman" w:cs="Times New Roman"/>
          <w:sz w:val="28"/>
          <w:szCs w:val="28"/>
        </w:rPr>
        <w:t xml:space="preserve">деление артериального давления по методу Короткова.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• система пищеварения: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lastRenderedPageBreak/>
        <w:t>Полость рта: запах обычный, гнилостный, каловый, аммиака, яблок и др. Язык: окраска, влажность, выраженность сосочкового слоя, необычный</w:t>
      </w:r>
      <w:r w:rsidR="00AD15F6">
        <w:rPr>
          <w:rFonts w:ascii="Times New Roman" w:hAnsi="Times New Roman" w:cs="Times New Roman"/>
          <w:sz w:val="28"/>
          <w:szCs w:val="28"/>
        </w:rPr>
        <w:t xml:space="preserve"> рисунок, наличие налета - обло</w:t>
      </w:r>
      <w:r w:rsidRPr="00573209">
        <w:rPr>
          <w:rFonts w:ascii="Times New Roman" w:hAnsi="Times New Roman" w:cs="Times New Roman"/>
          <w:sz w:val="28"/>
          <w:szCs w:val="28"/>
        </w:rPr>
        <w:t>женный язык (локализация, цвет, толщина), воспаление (глоссит), тр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="00AD15F6">
        <w:rPr>
          <w:rFonts w:ascii="Times New Roman" w:hAnsi="Times New Roman" w:cs="Times New Roman"/>
          <w:sz w:val="28"/>
          <w:szCs w:val="28"/>
        </w:rPr>
        <w:t>щины, язвочки, отпе</w:t>
      </w:r>
      <w:r w:rsidRPr="00573209">
        <w:rPr>
          <w:rFonts w:ascii="Times New Roman" w:hAnsi="Times New Roman" w:cs="Times New Roman"/>
          <w:sz w:val="28"/>
          <w:szCs w:val="28"/>
        </w:rPr>
        <w:t>чатки зубов. Слизистая оболочка внутренней поверхности губ и щек, твердого и мягкого неба. Наличие на ней пигментации, кровоизлияний, нал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Pr="00573209">
        <w:rPr>
          <w:rFonts w:ascii="Times New Roman" w:hAnsi="Times New Roman" w:cs="Times New Roman"/>
          <w:sz w:val="28"/>
          <w:szCs w:val="28"/>
        </w:rPr>
        <w:t>тов, трещин, изъязвлений. Зубы: кариозные зубы, зубные протезы. Десны: окраска, налич</w:t>
      </w:r>
      <w:r w:rsidR="00AD15F6">
        <w:rPr>
          <w:rFonts w:ascii="Times New Roman" w:hAnsi="Times New Roman" w:cs="Times New Roman"/>
          <w:sz w:val="28"/>
          <w:szCs w:val="28"/>
        </w:rPr>
        <w:t>ие кровоточивости, гнойных выде</w:t>
      </w:r>
      <w:r w:rsidRPr="00573209">
        <w:rPr>
          <w:rFonts w:ascii="Times New Roman" w:hAnsi="Times New Roman" w:cs="Times New Roman"/>
          <w:sz w:val="28"/>
          <w:szCs w:val="28"/>
        </w:rPr>
        <w:t>лений, афт, пигментации. Зев: окраска сл</w:t>
      </w:r>
      <w:r w:rsidRPr="00573209">
        <w:rPr>
          <w:rFonts w:ascii="Times New Roman" w:hAnsi="Times New Roman" w:cs="Times New Roman"/>
          <w:sz w:val="28"/>
          <w:szCs w:val="28"/>
        </w:rPr>
        <w:t>и</w:t>
      </w:r>
      <w:r w:rsidRPr="00573209">
        <w:rPr>
          <w:rFonts w:ascii="Times New Roman" w:hAnsi="Times New Roman" w:cs="Times New Roman"/>
          <w:sz w:val="28"/>
          <w:szCs w:val="28"/>
        </w:rPr>
        <w:t>зистой, наличие отека. Миндалины: гипертрофия, атрофия, наличие налетов, гно</w:t>
      </w:r>
      <w:r w:rsidRPr="00573209">
        <w:rPr>
          <w:rFonts w:ascii="Times New Roman" w:hAnsi="Times New Roman" w:cs="Times New Roman"/>
          <w:sz w:val="28"/>
          <w:szCs w:val="28"/>
        </w:rPr>
        <w:t>й</w:t>
      </w:r>
      <w:r w:rsidRPr="00573209">
        <w:rPr>
          <w:rFonts w:ascii="Times New Roman" w:hAnsi="Times New Roman" w:cs="Times New Roman"/>
          <w:sz w:val="28"/>
          <w:szCs w:val="28"/>
        </w:rPr>
        <w:t xml:space="preserve">ных включений, состояние лакун. </w:t>
      </w:r>
    </w:p>
    <w:p w:rsidR="00573209" w:rsidRPr="00573209" w:rsidRDefault="00573209" w:rsidP="00573209">
      <w:p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Осмотр живота: конфигурация, наличие выпячиваний, втяжения (указать локализ</w:t>
      </w:r>
      <w:r w:rsidRPr="00573209">
        <w:rPr>
          <w:sz w:val="28"/>
          <w:szCs w:val="28"/>
        </w:rPr>
        <w:t>а</w:t>
      </w:r>
      <w:r w:rsidRPr="00573209">
        <w:rPr>
          <w:sz w:val="28"/>
          <w:szCs w:val="28"/>
        </w:rPr>
        <w:t>цию по топографическим зонам), участие брюшной стенки в акте дыхания, видимая пульсация или перистальтика (указать локализацию), наличие подкожных сосуд</w:t>
      </w:r>
      <w:r w:rsidRPr="00573209">
        <w:rPr>
          <w:sz w:val="28"/>
          <w:szCs w:val="28"/>
        </w:rPr>
        <w:t>и</w:t>
      </w:r>
      <w:r w:rsidR="00AD15F6">
        <w:rPr>
          <w:sz w:val="28"/>
          <w:szCs w:val="28"/>
        </w:rPr>
        <w:t>стых анастомозов (их ло</w:t>
      </w:r>
      <w:r w:rsidRPr="00573209">
        <w:rPr>
          <w:sz w:val="28"/>
          <w:szCs w:val="28"/>
        </w:rPr>
        <w:t>кализация, направление тока крови в них), наличия рубцо</w:t>
      </w:r>
      <w:r w:rsidR="00AD15F6">
        <w:rPr>
          <w:sz w:val="28"/>
          <w:szCs w:val="28"/>
        </w:rPr>
        <w:t>в (указать их локализацию и про</w:t>
      </w:r>
      <w:r w:rsidRPr="00573209">
        <w:rPr>
          <w:sz w:val="28"/>
          <w:szCs w:val="28"/>
        </w:rPr>
        <w:t>тяженность, причину их возникновения). Грыжа (к</w:t>
      </w:r>
      <w:r w:rsidRPr="00573209">
        <w:rPr>
          <w:sz w:val="28"/>
          <w:szCs w:val="28"/>
        </w:rPr>
        <w:t>а</w:t>
      </w:r>
      <w:r w:rsidRPr="00573209">
        <w:rPr>
          <w:sz w:val="28"/>
          <w:szCs w:val="28"/>
        </w:rPr>
        <w:t>кая).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Перкуссия живота. Описать степень выраженности тимпанита. Определение св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Pr="00573209">
        <w:rPr>
          <w:rFonts w:ascii="Times New Roman" w:hAnsi="Times New Roman" w:cs="Times New Roman"/>
          <w:sz w:val="28"/>
          <w:szCs w:val="28"/>
        </w:rPr>
        <w:t>бодной и осумкованной жидкости в брюшной полости, наличие симптома флюкту</w:t>
      </w:r>
      <w:r w:rsidRPr="00573209">
        <w:rPr>
          <w:rFonts w:ascii="Times New Roman" w:hAnsi="Times New Roman" w:cs="Times New Roman"/>
          <w:sz w:val="28"/>
          <w:szCs w:val="28"/>
        </w:rPr>
        <w:t>а</w:t>
      </w:r>
      <w:r w:rsidRPr="00573209">
        <w:rPr>
          <w:rFonts w:ascii="Times New Roman" w:hAnsi="Times New Roman" w:cs="Times New Roman"/>
          <w:sz w:val="28"/>
          <w:szCs w:val="28"/>
        </w:rPr>
        <w:t xml:space="preserve">ции.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Поверхностная ориентировочная пальпация живота. В</w:t>
      </w:r>
      <w:r w:rsidR="00AD15F6">
        <w:rPr>
          <w:rFonts w:ascii="Times New Roman" w:hAnsi="Times New Roman" w:cs="Times New Roman"/>
          <w:sz w:val="28"/>
          <w:szCs w:val="28"/>
        </w:rPr>
        <w:t>лажность кожных покровов, болез</w:t>
      </w:r>
      <w:r w:rsidRPr="00573209">
        <w:rPr>
          <w:rFonts w:ascii="Times New Roman" w:hAnsi="Times New Roman" w:cs="Times New Roman"/>
          <w:sz w:val="28"/>
          <w:szCs w:val="28"/>
        </w:rPr>
        <w:t>ненность, резистентность и мышечная защита (указать локализацию). Наличие расхождения прямых мышц живота, симптома раздражения брюшины (Щетки</w:t>
      </w:r>
      <w:r w:rsidR="00AD15F6">
        <w:rPr>
          <w:rFonts w:ascii="Times New Roman" w:hAnsi="Times New Roman" w:cs="Times New Roman"/>
          <w:sz w:val="28"/>
          <w:szCs w:val="28"/>
        </w:rPr>
        <w:t>на-Блюмберга), зон кожной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3209" w:rsidRPr="00573209" w:rsidRDefault="00573209" w:rsidP="00573209">
      <w:pPr>
        <w:pStyle w:val="Default"/>
        <w:pageBreakBefore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20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гипералгезии.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209">
        <w:rPr>
          <w:rFonts w:ascii="Times New Roman" w:hAnsi="Times New Roman" w:cs="Times New Roman"/>
          <w:color w:val="auto"/>
          <w:sz w:val="28"/>
          <w:szCs w:val="28"/>
        </w:rPr>
        <w:t>Глубокая методическая скользящая пальпация - посл</w:t>
      </w:r>
      <w:r w:rsidR="00AD15F6">
        <w:rPr>
          <w:rFonts w:ascii="Times New Roman" w:hAnsi="Times New Roman" w:cs="Times New Roman"/>
          <w:color w:val="auto"/>
          <w:sz w:val="28"/>
          <w:szCs w:val="28"/>
        </w:rPr>
        <w:t>едовательное прощупывание сигмо</w:t>
      </w:r>
      <w:r w:rsidRPr="00573209">
        <w:rPr>
          <w:rFonts w:ascii="Times New Roman" w:hAnsi="Times New Roman" w:cs="Times New Roman"/>
          <w:color w:val="auto"/>
          <w:sz w:val="28"/>
          <w:szCs w:val="28"/>
        </w:rPr>
        <w:t>видной, слепой кишки, терминального отдела тонкой (подвздошной) кишки, червеобразного отростка, отделов ободочной кишки, большой кривизны желудка, их форма, поверхно</w:t>
      </w:r>
      <w:r w:rsidR="00AD15F6">
        <w:rPr>
          <w:rFonts w:ascii="Times New Roman" w:hAnsi="Times New Roman" w:cs="Times New Roman"/>
          <w:color w:val="auto"/>
          <w:sz w:val="28"/>
          <w:szCs w:val="28"/>
        </w:rPr>
        <w:t>сть, тол</w:t>
      </w:r>
      <w:r w:rsidRPr="00573209">
        <w:rPr>
          <w:rFonts w:ascii="Times New Roman" w:hAnsi="Times New Roman" w:cs="Times New Roman"/>
          <w:color w:val="auto"/>
          <w:sz w:val="28"/>
          <w:szCs w:val="28"/>
        </w:rPr>
        <w:t xml:space="preserve">щина, консистенция, подвижность, наличие шума плеска, урчания, болезненности. Спаянность с окружающими тканями. </w:t>
      </w:r>
    </w:p>
    <w:p w:rsidR="00573209" w:rsidRPr="00573209" w:rsidRDefault="00573209" w:rsidP="00573209">
      <w:p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Пальпация печени. Если печень пальпируется, то необхо</w:t>
      </w:r>
      <w:r w:rsidR="00AD15F6">
        <w:rPr>
          <w:sz w:val="28"/>
          <w:szCs w:val="28"/>
        </w:rPr>
        <w:t>димо дать характеристику ее ниж</w:t>
      </w:r>
      <w:r w:rsidRPr="00573209">
        <w:rPr>
          <w:sz w:val="28"/>
          <w:szCs w:val="28"/>
        </w:rPr>
        <w:t>него края (острый, закругленный, безболезненный, болезне</w:t>
      </w:r>
      <w:r w:rsidR="00AD15F6">
        <w:rPr>
          <w:sz w:val="28"/>
          <w:szCs w:val="28"/>
        </w:rPr>
        <w:t>нный, плотный, мягкий) и поверх</w:t>
      </w:r>
      <w:r w:rsidRPr="00573209">
        <w:rPr>
          <w:sz w:val="28"/>
          <w:szCs w:val="28"/>
        </w:rPr>
        <w:t>ность печени (гладкая, бугристая, зернистая, шероховата</w:t>
      </w:r>
      <w:r w:rsidR="00AD15F6">
        <w:rPr>
          <w:sz w:val="28"/>
          <w:szCs w:val="28"/>
        </w:rPr>
        <w:t>я и т.д.). Исследование поджелу</w:t>
      </w:r>
      <w:r w:rsidRPr="00573209">
        <w:rPr>
          <w:sz w:val="28"/>
          <w:szCs w:val="28"/>
        </w:rPr>
        <w:t>дочной железы. Исследование селезенки. Определение вер</w:t>
      </w:r>
      <w:r w:rsidRPr="00573209">
        <w:rPr>
          <w:sz w:val="28"/>
          <w:szCs w:val="28"/>
        </w:rPr>
        <w:t>х</w:t>
      </w:r>
      <w:r w:rsidR="00AD15F6">
        <w:rPr>
          <w:sz w:val="28"/>
          <w:szCs w:val="28"/>
        </w:rPr>
        <w:t>ней и нижней границы попереч</w:t>
      </w:r>
      <w:r w:rsidRPr="00573209">
        <w:rPr>
          <w:sz w:val="28"/>
          <w:szCs w:val="28"/>
        </w:rPr>
        <w:t>ника (с указанием ребер) и длинника селезенки.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Размеры длинника и поперечника селезенки обозначаются в сантиметрах. Опред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Pr="00573209">
        <w:rPr>
          <w:rFonts w:ascii="Times New Roman" w:hAnsi="Times New Roman" w:cs="Times New Roman"/>
          <w:sz w:val="28"/>
          <w:szCs w:val="28"/>
        </w:rPr>
        <w:t>ляют консистенцию</w:t>
      </w:r>
      <w:r w:rsidR="00AD15F6">
        <w:rPr>
          <w:rFonts w:ascii="Times New Roman" w:hAnsi="Times New Roman" w:cs="Times New Roman"/>
          <w:sz w:val="28"/>
          <w:szCs w:val="28"/>
        </w:rPr>
        <w:t xml:space="preserve"> (плотная, мягкая), характер по</w:t>
      </w:r>
      <w:r w:rsidRPr="00573209">
        <w:rPr>
          <w:rFonts w:ascii="Times New Roman" w:hAnsi="Times New Roman" w:cs="Times New Roman"/>
          <w:sz w:val="28"/>
          <w:szCs w:val="28"/>
        </w:rPr>
        <w:t xml:space="preserve">верхности (гладкая, неровная), наличие вырезки, болезненность.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Определение шума трения брюшины. Характер и регулярность стула.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• </w:t>
      </w: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система мочеотделения: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Осмотр области почек: гиперемия и припухлость.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Исследование почек. Метод поколачивания - оценка сим</w:t>
      </w:r>
      <w:r w:rsidR="00AD15F6">
        <w:rPr>
          <w:rFonts w:ascii="Times New Roman" w:hAnsi="Times New Roman" w:cs="Times New Roman"/>
          <w:sz w:val="28"/>
          <w:szCs w:val="28"/>
        </w:rPr>
        <w:t>птома Пастернацкого с обеих сто</w:t>
      </w:r>
      <w:r w:rsidRPr="00573209">
        <w:rPr>
          <w:rFonts w:ascii="Times New Roman" w:hAnsi="Times New Roman" w:cs="Times New Roman"/>
          <w:sz w:val="28"/>
          <w:szCs w:val="28"/>
        </w:rPr>
        <w:t>рон. Пальпация почек, следует отметить состояние нижнего полюса пр</w:t>
      </w:r>
      <w:r w:rsidRPr="00573209">
        <w:rPr>
          <w:rFonts w:ascii="Times New Roman" w:hAnsi="Times New Roman" w:cs="Times New Roman"/>
          <w:sz w:val="28"/>
          <w:szCs w:val="28"/>
        </w:rPr>
        <w:t>а</w:t>
      </w:r>
      <w:r w:rsidR="00AD15F6">
        <w:rPr>
          <w:rFonts w:ascii="Times New Roman" w:hAnsi="Times New Roman" w:cs="Times New Roman"/>
          <w:sz w:val="28"/>
          <w:szCs w:val="28"/>
        </w:rPr>
        <w:t>вой почки по отноше</w:t>
      </w:r>
      <w:r w:rsidRPr="00573209">
        <w:rPr>
          <w:rFonts w:ascii="Times New Roman" w:hAnsi="Times New Roman" w:cs="Times New Roman"/>
          <w:sz w:val="28"/>
          <w:szCs w:val="28"/>
        </w:rPr>
        <w:t>нию к левой, если смещение почек - определить консистен</w:t>
      </w:r>
      <w:r w:rsidR="00AD15F6">
        <w:rPr>
          <w:rFonts w:ascii="Times New Roman" w:hAnsi="Times New Roman" w:cs="Times New Roman"/>
          <w:sz w:val="28"/>
          <w:szCs w:val="28"/>
        </w:rPr>
        <w:t>цию, наличие и степень болезнен</w:t>
      </w:r>
      <w:r w:rsidRPr="00573209">
        <w:rPr>
          <w:rFonts w:ascii="Times New Roman" w:hAnsi="Times New Roman" w:cs="Times New Roman"/>
          <w:sz w:val="28"/>
          <w:szCs w:val="28"/>
        </w:rPr>
        <w:t xml:space="preserve">ности.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Мочевой пузырь. Перкуссия мочевого пузыря с обозначе</w:t>
      </w:r>
      <w:r w:rsidR="00AD15F6">
        <w:rPr>
          <w:rFonts w:ascii="Times New Roman" w:hAnsi="Times New Roman" w:cs="Times New Roman"/>
          <w:sz w:val="28"/>
          <w:szCs w:val="28"/>
        </w:rPr>
        <w:t>нием при положительном результа</w:t>
      </w:r>
      <w:r w:rsidRPr="00573209">
        <w:rPr>
          <w:rFonts w:ascii="Times New Roman" w:hAnsi="Times New Roman" w:cs="Times New Roman"/>
          <w:sz w:val="28"/>
          <w:szCs w:val="28"/>
        </w:rPr>
        <w:t xml:space="preserve">те выстояния верхней границы над лобком в см.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Характеристика мочеиспускания.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• </w:t>
      </w: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эндокринная система: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Исследование щитовидной железы: величина - нормальная, увеличенная вся или правая, средняя или левая доля с указанием степени увеличения (немного увелич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="00AD15F6">
        <w:rPr>
          <w:rFonts w:ascii="Times New Roman" w:hAnsi="Times New Roman" w:cs="Times New Roman"/>
          <w:sz w:val="28"/>
          <w:szCs w:val="28"/>
        </w:rPr>
        <w:t>на, ясно увели</w:t>
      </w:r>
      <w:r w:rsidRPr="00573209">
        <w:rPr>
          <w:rFonts w:ascii="Times New Roman" w:hAnsi="Times New Roman" w:cs="Times New Roman"/>
          <w:sz w:val="28"/>
          <w:szCs w:val="28"/>
        </w:rPr>
        <w:t>чена, резко увеличена). Консистенция, поверхность, болезненность при ощупы</w:t>
      </w:r>
      <w:r w:rsidR="00AD15F6">
        <w:rPr>
          <w:rFonts w:ascii="Times New Roman" w:hAnsi="Times New Roman" w:cs="Times New Roman"/>
          <w:sz w:val="28"/>
          <w:szCs w:val="28"/>
        </w:rPr>
        <w:t>вании. Нали</w:t>
      </w:r>
      <w:r w:rsidRPr="00573209">
        <w:rPr>
          <w:rFonts w:ascii="Times New Roman" w:hAnsi="Times New Roman" w:cs="Times New Roman"/>
          <w:sz w:val="28"/>
          <w:szCs w:val="28"/>
        </w:rPr>
        <w:t>чие экзофтальма, глазных симптомов (Мебиуса, Грефе, Ш</w:t>
      </w:r>
      <w:r w:rsidR="00AD15F6">
        <w:rPr>
          <w:rFonts w:ascii="Times New Roman" w:hAnsi="Times New Roman" w:cs="Times New Roman"/>
          <w:sz w:val="28"/>
          <w:szCs w:val="28"/>
        </w:rPr>
        <w:t>тельвага), мелкого тремора паль</w:t>
      </w:r>
      <w:r w:rsidRPr="00573209">
        <w:rPr>
          <w:rFonts w:ascii="Times New Roman" w:hAnsi="Times New Roman" w:cs="Times New Roman"/>
          <w:sz w:val="28"/>
          <w:szCs w:val="28"/>
        </w:rPr>
        <w:t xml:space="preserve">цев вытянутых рук, повышенного блеска или тусклости глазных яблок и др.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• нервно-психическая сфера: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Головные боли: их локализация, сила, продолжительность, характер, сопровожда</w:t>
      </w:r>
      <w:r w:rsidRPr="00573209">
        <w:rPr>
          <w:rFonts w:ascii="Times New Roman" w:hAnsi="Times New Roman" w:cs="Times New Roman"/>
          <w:sz w:val="28"/>
          <w:szCs w:val="28"/>
        </w:rPr>
        <w:t>ю</w:t>
      </w:r>
      <w:r w:rsidRPr="00573209">
        <w:rPr>
          <w:rFonts w:ascii="Times New Roman" w:hAnsi="Times New Roman" w:cs="Times New Roman"/>
          <w:sz w:val="28"/>
          <w:szCs w:val="28"/>
        </w:rPr>
        <w:t>щие явления, причины их вызывающие, успокаивающие. Время, когда преимущ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="00AD15F6">
        <w:rPr>
          <w:rFonts w:ascii="Times New Roman" w:hAnsi="Times New Roman" w:cs="Times New Roman"/>
          <w:sz w:val="28"/>
          <w:szCs w:val="28"/>
        </w:rPr>
        <w:t>ственно ощуща</w:t>
      </w:r>
      <w:r w:rsidRPr="00573209">
        <w:rPr>
          <w:rFonts w:ascii="Times New Roman" w:hAnsi="Times New Roman" w:cs="Times New Roman"/>
          <w:sz w:val="28"/>
          <w:szCs w:val="28"/>
        </w:rPr>
        <w:t>ются. Головокружение: его сила, характер, продолжительность, пр</w:t>
      </w:r>
      <w:r w:rsidRPr="00573209">
        <w:rPr>
          <w:rFonts w:ascii="Times New Roman" w:hAnsi="Times New Roman" w:cs="Times New Roman"/>
          <w:sz w:val="28"/>
          <w:szCs w:val="28"/>
        </w:rPr>
        <w:t>и</w:t>
      </w:r>
      <w:r w:rsidRPr="00573209">
        <w:rPr>
          <w:rFonts w:ascii="Times New Roman" w:hAnsi="Times New Roman" w:cs="Times New Roman"/>
          <w:sz w:val="28"/>
          <w:szCs w:val="28"/>
        </w:rPr>
        <w:t xml:space="preserve">чины его вызывающие. Обмороки.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Исследование вегетативной нервной системы. Кожа - дермографизм в его разли</w:t>
      </w:r>
      <w:r w:rsidRPr="00573209">
        <w:rPr>
          <w:rFonts w:ascii="Times New Roman" w:hAnsi="Times New Roman" w:cs="Times New Roman"/>
          <w:sz w:val="28"/>
          <w:szCs w:val="28"/>
        </w:rPr>
        <w:t>ч</w:t>
      </w:r>
      <w:r w:rsidR="00AD15F6">
        <w:rPr>
          <w:rFonts w:ascii="Times New Roman" w:hAnsi="Times New Roman" w:cs="Times New Roman"/>
          <w:sz w:val="28"/>
          <w:szCs w:val="28"/>
        </w:rPr>
        <w:t>ных ви</w:t>
      </w:r>
      <w:r w:rsidRPr="00573209">
        <w:rPr>
          <w:rFonts w:ascii="Times New Roman" w:hAnsi="Times New Roman" w:cs="Times New Roman"/>
          <w:sz w:val="28"/>
          <w:szCs w:val="28"/>
        </w:rPr>
        <w:t xml:space="preserve">дах. Степень работоспособности. </w:t>
      </w:r>
    </w:p>
    <w:p w:rsidR="00573209" w:rsidRPr="00573209" w:rsidRDefault="00573209" w:rsidP="00573209">
      <w:p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Сон: переход от бодрствования ко сну, самочувствие п</w:t>
      </w:r>
      <w:r w:rsidR="00AD15F6">
        <w:rPr>
          <w:sz w:val="28"/>
          <w:szCs w:val="28"/>
        </w:rPr>
        <w:t>осле дневного и ночного сна, характер,</w:t>
      </w:r>
      <w:r w:rsidRPr="00573209">
        <w:rPr>
          <w:sz w:val="28"/>
          <w:szCs w:val="28"/>
        </w:rPr>
        <w:t>глубина с</w:t>
      </w:r>
      <w:r w:rsidR="00AD15F6">
        <w:rPr>
          <w:sz w:val="28"/>
          <w:szCs w:val="28"/>
        </w:rPr>
        <w:t>на</w:t>
      </w:r>
      <w:r w:rsidRPr="00573209">
        <w:rPr>
          <w:sz w:val="28"/>
          <w:szCs w:val="28"/>
        </w:rPr>
        <w:t>, продолжительность сна. Интеллект. Соответствует уровню развития Ослабление интеллектуальных функций: ослабление вн</w:t>
      </w:r>
      <w:r w:rsidR="00AD15F6">
        <w:rPr>
          <w:sz w:val="28"/>
          <w:szCs w:val="28"/>
        </w:rPr>
        <w:t>имания, снижение памяти, наруше</w:t>
      </w:r>
      <w:r w:rsidRPr="00573209">
        <w:rPr>
          <w:sz w:val="28"/>
          <w:szCs w:val="28"/>
        </w:rPr>
        <w:t>ние критики, сужение круга интересов.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Эмоционально-волевая сфера. Настроение ровное, неустойчивое. Легкая возбуд</w:t>
      </w:r>
      <w:r w:rsidRPr="00573209">
        <w:rPr>
          <w:rFonts w:ascii="Times New Roman" w:hAnsi="Times New Roman" w:cs="Times New Roman"/>
          <w:sz w:val="28"/>
          <w:szCs w:val="28"/>
        </w:rPr>
        <w:t>и</w:t>
      </w:r>
      <w:r w:rsidRPr="00573209">
        <w:rPr>
          <w:rFonts w:ascii="Times New Roman" w:hAnsi="Times New Roman" w:cs="Times New Roman"/>
          <w:sz w:val="28"/>
          <w:szCs w:val="28"/>
        </w:rPr>
        <w:t xml:space="preserve">мость, вялость, апатия, слабодушие, тревожная мнительность, депрессия, эйфория.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7. Гинекологический статус: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• данные осмотра наружных половых органов: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lastRenderedPageBreak/>
        <w:t>Оценивается состояние и величина малых и больших половых губ, состояние ко</w:t>
      </w:r>
      <w:r w:rsidRPr="00573209">
        <w:rPr>
          <w:rFonts w:ascii="Times New Roman" w:hAnsi="Times New Roman" w:cs="Times New Roman"/>
          <w:sz w:val="28"/>
          <w:szCs w:val="28"/>
        </w:rPr>
        <w:t>ж</w:t>
      </w:r>
      <w:r w:rsidR="00AD15F6">
        <w:rPr>
          <w:rFonts w:ascii="Times New Roman" w:hAnsi="Times New Roman" w:cs="Times New Roman"/>
          <w:sz w:val="28"/>
          <w:szCs w:val="28"/>
        </w:rPr>
        <w:t>ных по</w:t>
      </w:r>
      <w:r w:rsidRPr="00573209">
        <w:rPr>
          <w:rFonts w:ascii="Times New Roman" w:hAnsi="Times New Roman" w:cs="Times New Roman"/>
          <w:sz w:val="28"/>
          <w:szCs w:val="28"/>
        </w:rPr>
        <w:t>кровов, тип оволосения на лобке, наличие варикозного расширения вен наружных половых органов, состояние слизистых оболочек (сочность, цвет), вел</w:t>
      </w:r>
      <w:r w:rsidRPr="00573209">
        <w:rPr>
          <w:rFonts w:ascii="Times New Roman" w:hAnsi="Times New Roman" w:cs="Times New Roman"/>
          <w:sz w:val="28"/>
          <w:szCs w:val="28"/>
        </w:rPr>
        <w:t>и</w:t>
      </w:r>
      <w:r w:rsidR="00AD15F6">
        <w:rPr>
          <w:rFonts w:ascii="Times New Roman" w:hAnsi="Times New Roman" w:cs="Times New Roman"/>
          <w:sz w:val="28"/>
          <w:szCs w:val="28"/>
        </w:rPr>
        <w:t>чина клитора, наружное отвер</w:t>
      </w:r>
      <w:r w:rsidRPr="00573209">
        <w:rPr>
          <w:rFonts w:ascii="Times New Roman" w:hAnsi="Times New Roman" w:cs="Times New Roman"/>
          <w:sz w:val="28"/>
          <w:szCs w:val="28"/>
        </w:rPr>
        <w:t>стие мочеиспускательного канала, девственная плева, со</w:t>
      </w:r>
      <w:r w:rsidR="00AD15F6">
        <w:rPr>
          <w:rFonts w:ascii="Times New Roman" w:hAnsi="Times New Roman" w:cs="Times New Roman"/>
          <w:sz w:val="28"/>
          <w:szCs w:val="28"/>
        </w:rPr>
        <w:t>стояние промежности, наличие па</w:t>
      </w:r>
      <w:r w:rsidRPr="00573209">
        <w:rPr>
          <w:rFonts w:ascii="Times New Roman" w:hAnsi="Times New Roman" w:cs="Times New Roman"/>
          <w:sz w:val="28"/>
          <w:szCs w:val="28"/>
        </w:rPr>
        <w:t>тологических процессов (воспаление, опухоли, изъязвлени</w:t>
      </w:r>
      <w:r w:rsidR="00AD15F6">
        <w:rPr>
          <w:rFonts w:ascii="Times New Roman" w:hAnsi="Times New Roman" w:cs="Times New Roman"/>
          <w:sz w:val="28"/>
          <w:szCs w:val="28"/>
        </w:rPr>
        <w:t>я, кондиломы, свищи, рубцы). Об</w:t>
      </w:r>
      <w:r w:rsidRPr="00573209">
        <w:rPr>
          <w:rFonts w:ascii="Times New Roman" w:hAnsi="Times New Roman" w:cs="Times New Roman"/>
          <w:sz w:val="28"/>
          <w:szCs w:val="28"/>
        </w:rPr>
        <w:t>ращают внимание на зияние половой щели, предложив женщине потужиться, определяют, нет ли опущения или выпад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Pr="00573209">
        <w:rPr>
          <w:rFonts w:ascii="Times New Roman" w:hAnsi="Times New Roman" w:cs="Times New Roman"/>
          <w:sz w:val="28"/>
          <w:szCs w:val="28"/>
        </w:rPr>
        <w:t xml:space="preserve">ния стенок влагалища и матки.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• данные осмотра в зеркалах: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Оценивается величина (гипертрофия, гипоплазия) и форма влагалищной части ше</w:t>
      </w:r>
      <w:r w:rsidRPr="00573209">
        <w:rPr>
          <w:rFonts w:ascii="Times New Roman" w:hAnsi="Times New Roman" w:cs="Times New Roman"/>
          <w:sz w:val="28"/>
          <w:szCs w:val="28"/>
        </w:rPr>
        <w:t>й</w:t>
      </w:r>
      <w:r w:rsidRPr="00573209">
        <w:rPr>
          <w:rFonts w:ascii="Times New Roman" w:hAnsi="Times New Roman" w:cs="Times New Roman"/>
          <w:sz w:val="28"/>
          <w:szCs w:val="28"/>
        </w:rPr>
        <w:t>ки матки (коническая у нерожавших женщин, цилиндрическая — у рожавших), п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Pr="00573209">
        <w:rPr>
          <w:rFonts w:ascii="Times New Roman" w:hAnsi="Times New Roman" w:cs="Times New Roman"/>
          <w:sz w:val="28"/>
          <w:szCs w:val="28"/>
        </w:rPr>
        <w:t>верхность (бугристая, гладкая), положение, форма наружного зева (точечная, щел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="00AD15F6">
        <w:rPr>
          <w:rFonts w:ascii="Times New Roman" w:hAnsi="Times New Roman" w:cs="Times New Roman"/>
          <w:sz w:val="28"/>
          <w:szCs w:val="28"/>
        </w:rPr>
        <w:t>видная), подвиж</w:t>
      </w:r>
      <w:r w:rsidRPr="00573209">
        <w:rPr>
          <w:rFonts w:ascii="Times New Roman" w:hAnsi="Times New Roman" w:cs="Times New Roman"/>
          <w:sz w:val="28"/>
          <w:szCs w:val="28"/>
        </w:rPr>
        <w:t>ность, а также наличие рубцовых деформаций (вследствие разрывов во вре</w:t>
      </w:r>
      <w:r w:rsidR="00AD15F6">
        <w:rPr>
          <w:rFonts w:ascii="Times New Roman" w:hAnsi="Times New Roman" w:cs="Times New Roman"/>
          <w:sz w:val="28"/>
          <w:szCs w:val="28"/>
        </w:rPr>
        <w:t>мя родов или диатермоэлектрокоа</w:t>
      </w:r>
      <w:r w:rsidRPr="00573209">
        <w:rPr>
          <w:rFonts w:ascii="Times New Roman" w:hAnsi="Times New Roman" w:cs="Times New Roman"/>
          <w:sz w:val="28"/>
          <w:szCs w:val="28"/>
        </w:rPr>
        <w:t>гуляцией, эктопий, опухолей), измене</w:t>
      </w:r>
      <w:r w:rsidR="00AD15F6">
        <w:rPr>
          <w:rFonts w:ascii="Times New Roman" w:hAnsi="Times New Roman" w:cs="Times New Roman"/>
          <w:sz w:val="28"/>
          <w:szCs w:val="28"/>
        </w:rPr>
        <w:t>ния в области наружного маточно</w:t>
      </w:r>
      <w:r w:rsidRPr="00573209">
        <w:rPr>
          <w:rFonts w:ascii="Times New Roman" w:hAnsi="Times New Roman" w:cs="Times New Roman"/>
          <w:sz w:val="28"/>
          <w:szCs w:val="28"/>
        </w:rPr>
        <w:t>го зева (эрозия, полипы, опухолевые разрастания). С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Pr="00573209">
        <w:rPr>
          <w:rFonts w:ascii="Times New Roman" w:hAnsi="Times New Roman" w:cs="Times New Roman"/>
          <w:sz w:val="28"/>
          <w:szCs w:val="28"/>
        </w:rPr>
        <w:t xml:space="preserve">стояние слизистой влагалищной части шейки матки.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Оценка слизистой влагалища, ее складчатости, целостности, анатомических измен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Pr="00573209">
        <w:rPr>
          <w:rFonts w:ascii="Times New Roman" w:hAnsi="Times New Roman" w:cs="Times New Roman"/>
          <w:sz w:val="28"/>
          <w:szCs w:val="28"/>
        </w:rPr>
        <w:t>ний (врожденных и приобретенных). Описывается наличие или отсутствие призн</w:t>
      </w:r>
      <w:r w:rsidRPr="00573209">
        <w:rPr>
          <w:rFonts w:ascii="Times New Roman" w:hAnsi="Times New Roman" w:cs="Times New Roman"/>
          <w:sz w:val="28"/>
          <w:szCs w:val="28"/>
        </w:rPr>
        <w:t>а</w:t>
      </w:r>
      <w:r w:rsidRPr="00573209">
        <w:rPr>
          <w:rFonts w:ascii="Times New Roman" w:hAnsi="Times New Roman" w:cs="Times New Roman"/>
          <w:sz w:val="28"/>
          <w:szCs w:val="28"/>
        </w:rPr>
        <w:t>ков воспаления (гиперемия, отек слизистой, везикулы, эрозии), объемных образов</w:t>
      </w:r>
      <w:r w:rsidRPr="00573209">
        <w:rPr>
          <w:rFonts w:ascii="Times New Roman" w:hAnsi="Times New Roman" w:cs="Times New Roman"/>
          <w:sz w:val="28"/>
          <w:szCs w:val="28"/>
        </w:rPr>
        <w:t>а</w:t>
      </w:r>
      <w:r w:rsidRPr="00573209">
        <w:rPr>
          <w:rFonts w:ascii="Times New Roman" w:hAnsi="Times New Roman" w:cs="Times New Roman"/>
          <w:sz w:val="28"/>
          <w:szCs w:val="28"/>
        </w:rPr>
        <w:t xml:space="preserve">ний, патологии сосудов, изменений цвета. Описывается количество выделений, цвет, консистенция, запах.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• </w:t>
      </w: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данные влагалищного исследования: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Оценивают емкость влагалища, состояние сводов, отмечают любые объемные обр</w:t>
      </w:r>
      <w:r w:rsidRPr="00573209">
        <w:rPr>
          <w:rFonts w:ascii="Times New Roman" w:hAnsi="Times New Roman" w:cs="Times New Roman"/>
          <w:sz w:val="28"/>
          <w:szCs w:val="28"/>
        </w:rPr>
        <w:t>а</w:t>
      </w:r>
      <w:r w:rsidR="00AD15F6">
        <w:rPr>
          <w:rFonts w:ascii="Times New Roman" w:hAnsi="Times New Roman" w:cs="Times New Roman"/>
          <w:sz w:val="28"/>
          <w:szCs w:val="28"/>
        </w:rPr>
        <w:t>зова</w:t>
      </w:r>
      <w:r w:rsidRPr="00573209">
        <w:rPr>
          <w:rFonts w:ascii="Times New Roman" w:hAnsi="Times New Roman" w:cs="Times New Roman"/>
          <w:sz w:val="28"/>
          <w:szCs w:val="28"/>
        </w:rPr>
        <w:t xml:space="preserve">ния и анатомические изменения.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Пальпируют положение шейки матки, консистенцию </w:t>
      </w:r>
      <w:r w:rsidR="00AD15F6">
        <w:rPr>
          <w:rFonts w:ascii="Times New Roman" w:hAnsi="Times New Roman" w:cs="Times New Roman"/>
          <w:sz w:val="28"/>
          <w:szCs w:val="28"/>
        </w:rPr>
        <w:t>(обычная, размягченная при бере</w:t>
      </w:r>
      <w:r w:rsidRPr="00573209">
        <w:rPr>
          <w:rFonts w:ascii="Times New Roman" w:hAnsi="Times New Roman" w:cs="Times New Roman"/>
          <w:sz w:val="28"/>
          <w:szCs w:val="28"/>
        </w:rPr>
        <w:t>менности, плотная при раке, старческом склерозе), подвижность и болезне</w:t>
      </w:r>
      <w:r w:rsidRPr="00573209">
        <w:rPr>
          <w:rFonts w:ascii="Times New Roman" w:hAnsi="Times New Roman" w:cs="Times New Roman"/>
          <w:sz w:val="28"/>
          <w:szCs w:val="28"/>
        </w:rPr>
        <w:t>н</w:t>
      </w:r>
      <w:r w:rsidRPr="00573209">
        <w:rPr>
          <w:rFonts w:ascii="Times New Roman" w:hAnsi="Times New Roman" w:cs="Times New Roman"/>
          <w:sz w:val="28"/>
          <w:szCs w:val="28"/>
        </w:rPr>
        <w:t>ность, отмечая ее наличие при смещении шейки матки. * Отмечают положение ма</w:t>
      </w:r>
      <w:r w:rsidRPr="00573209">
        <w:rPr>
          <w:rFonts w:ascii="Times New Roman" w:hAnsi="Times New Roman" w:cs="Times New Roman"/>
          <w:sz w:val="28"/>
          <w:szCs w:val="28"/>
        </w:rPr>
        <w:t>т</w:t>
      </w:r>
      <w:r w:rsidRPr="00573209">
        <w:rPr>
          <w:rFonts w:ascii="Times New Roman" w:hAnsi="Times New Roman" w:cs="Times New Roman"/>
          <w:sz w:val="28"/>
          <w:szCs w:val="28"/>
        </w:rPr>
        <w:t>ки, ее размеры, форму и консистенцию, симметричность, степень подвижности, н</w:t>
      </w:r>
      <w:r w:rsidR="00AD15F6">
        <w:rPr>
          <w:rFonts w:ascii="Times New Roman" w:hAnsi="Times New Roman" w:cs="Times New Roman"/>
          <w:sz w:val="28"/>
          <w:szCs w:val="28"/>
        </w:rPr>
        <w:t>аличие болезненности при пальпа</w:t>
      </w:r>
      <w:r w:rsidRPr="00573209">
        <w:rPr>
          <w:rFonts w:ascii="Times New Roman" w:hAnsi="Times New Roman" w:cs="Times New Roman"/>
          <w:sz w:val="28"/>
          <w:szCs w:val="28"/>
        </w:rPr>
        <w:t>ции, взаимоотношения шейки и тела матки, о</w:t>
      </w:r>
      <w:r w:rsidRPr="00573209">
        <w:rPr>
          <w:rFonts w:ascii="Times New Roman" w:hAnsi="Times New Roman" w:cs="Times New Roman"/>
          <w:sz w:val="28"/>
          <w:szCs w:val="28"/>
        </w:rPr>
        <w:t>б</w:t>
      </w:r>
      <w:r w:rsidRPr="00573209">
        <w:rPr>
          <w:rFonts w:ascii="Times New Roman" w:hAnsi="Times New Roman" w:cs="Times New Roman"/>
          <w:sz w:val="28"/>
          <w:szCs w:val="28"/>
        </w:rPr>
        <w:t>ращают внимание на объемные образования (если обнаружены объемные образов</w:t>
      </w:r>
      <w:r w:rsidRPr="00573209">
        <w:rPr>
          <w:rFonts w:ascii="Times New Roman" w:hAnsi="Times New Roman" w:cs="Times New Roman"/>
          <w:sz w:val="28"/>
          <w:szCs w:val="28"/>
        </w:rPr>
        <w:t>а</w:t>
      </w:r>
      <w:r w:rsidRPr="00573209">
        <w:rPr>
          <w:rFonts w:ascii="Times New Roman" w:hAnsi="Times New Roman" w:cs="Times New Roman"/>
          <w:sz w:val="28"/>
          <w:szCs w:val="28"/>
        </w:rPr>
        <w:t>ния, описывают их</w:t>
      </w:r>
      <w:r w:rsidR="00AD15F6">
        <w:rPr>
          <w:rFonts w:ascii="Times New Roman" w:hAnsi="Times New Roman" w:cs="Times New Roman"/>
          <w:sz w:val="28"/>
          <w:szCs w:val="28"/>
        </w:rPr>
        <w:t xml:space="preserve"> число, форму, локализацию, кон</w:t>
      </w:r>
      <w:r w:rsidRPr="00573209">
        <w:rPr>
          <w:rFonts w:ascii="Times New Roman" w:hAnsi="Times New Roman" w:cs="Times New Roman"/>
          <w:sz w:val="28"/>
          <w:szCs w:val="28"/>
        </w:rPr>
        <w:t>систенцию, болезненность и п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Pr="00573209">
        <w:rPr>
          <w:rFonts w:ascii="Times New Roman" w:hAnsi="Times New Roman" w:cs="Times New Roman"/>
          <w:sz w:val="28"/>
          <w:szCs w:val="28"/>
        </w:rPr>
        <w:t>движность). Описывается состояние придатков матки. Если определяется объемное образование придатков матки,</w:t>
      </w:r>
      <w:r w:rsidR="00AD15F6">
        <w:rPr>
          <w:rFonts w:ascii="Times New Roman" w:hAnsi="Times New Roman" w:cs="Times New Roman"/>
          <w:sz w:val="28"/>
          <w:szCs w:val="28"/>
        </w:rPr>
        <w:t xml:space="preserve"> оценивают их положение относи</w:t>
      </w:r>
      <w:r w:rsidRPr="00573209">
        <w:rPr>
          <w:rFonts w:ascii="Times New Roman" w:hAnsi="Times New Roman" w:cs="Times New Roman"/>
          <w:sz w:val="28"/>
          <w:szCs w:val="28"/>
        </w:rPr>
        <w:t>тельно шейки и тела матки, форму, консистенцию, болез</w:t>
      </w:r>
      <w:r w:rsidR="00AD15F6">
        <w:rPr>
          <w:rFonts w:ascii="Times New Roman" w:hAnsi="Times New Roman" w:cs="Times New Roman"/>
          <w:sz w:val="28"/>
          <w:szCs w:val="28"/>
        </w:rPr>
        <w:t>ненность и подвижность. Оценива</w:t>
      </w:r>
      <w:r w:rsidRPr="00573209">
        <w:rPr>
          <w:rFonts w:ascii="Times New Roman" w:hAnsi="Times New Roman" w:cs="Times New Roman"/>
          <w:sz w:val="28"/>
          <w:szCs w:val="28"/>
        </w:rPr>
        <w:t>ется состояние параметральной клетчатки - наличие объемных образований, инфильтрации и б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Pr="00573209">
        <w:rPr>
          <w:rFonts w:ascii="Times New Roman" w:hAnsi="Times New Roman" w:cs="Times New Roman"/>
          <w:sz w:val="28"/>
          <w:szCs w:val="28"/>
        </w:rPr>
        <w:t xml:space="preserve">лезненности;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• </w:t>
      </w: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ректальные исследования: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Осматривают задний проход и окружающую кожу, промежность и крестцово-копчиковую область. Обращают внимание на патологические измене</w:t>
      </w:r>
      <w:r w:rsidR="00AD15F6">
        <w:rPr>
          <w:rFonts w:ascii="Times New Roman" w:hAnsi="Times New Roman" w:cs="Times New Roman"/>
          <w:sz w:val="28"/>
          <w:szCs w:val="28"/>
        </w:rPr>
        <w:t>ния: следы расчёсов на промежно</w:t>
      </w:r>
      <w:r w:rsidRPr="00573209">
        <w:rPr>
          <w:rFonts w:ascii="Times New Roman" w:hAnsi="Times New Roman" w:cs="Times New Roman"/>
          <w:sz w:val="28"/>
          <w:szCs w:val="28"/>
        </w:rPr>
        <w:t>сти и перианальной области, анальные трещины, наруж</w:t>
      </w:r>
      <w:r w:rsidR="00AD15F6">
        <w:rPr>
          <w:rFonts w:ascii="Times New Roman" w:hAnsi="Times New Roman" w:cs="Times New Roman"/>
          <w:sz w:val="28"/>
          <w:szCs w:val="28"/>
        </w:rPr>
        <w:t>ные геморроидальные узлы, эпите</w:t>
      </w:r>
      <w:r w:rsidRPr="00573209">
        <w:rPr>
          <w:rFonts w:ascii="Times New Roman" w:hAnsi="Times New Roman" w:cs="Times New Roman"/>
          <w:sz w:val="28"/>
          <w:szCs w:val="28"/>
        </w:rPr>
        <w:t>лиальный копчиковый ход. При исследовании задн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Pr="00573209">
        <w:rPr>
          <w:rFonts w:ascii="Times New Roman" w:hAnsi="Times New Roman" w:cs="Times New Roman"/>
          <w:sz w:val="28"/>
          <w:szCs w:val="28"/>
        </w:rPr>
        <w:t xml:space="preserve">проходного канала отмечают: тонус сфинктеров заднего прохода, болезненность и объемные образования матки, ее придатков и прямокишечно-маточного углубления.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8. Диагноз предположительный и его обоснование.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Предварительный диагноз ставится на основании жалоб, данных анамнеза заболев</w:t>
      </w:r>
      <w:r w:rsidRPr="00573209">
        <w:rPr>
          <w:rFonts w:ascii="Times New Roman" w:hAnsi="Times New Roman" w:cs="Times New Roman"/>
          <w:sz w:val="28"/>
          <w:szCs w:val="28"/>
        </w:rPr>
        <w:t>а</w:t>
      </w:r>
      <w:r w:rsidRPr="00573209">
        <w:rPr>
          <w:rFonts w:ascii="Times New Roman" w:hAnsi="Times New Roman" w:cs="Times New Roman"/>
          <w:sz w:val="28"/>
          <w:szCs w:val="28"/>
        </w:rPr>
        <w:t>ния, анамнеза жизни и результатов объективного обследования. Искусство пост</w:t>
      </w:r>
      <w:r w:rsidRPr="00573209">
        <w:rPr>
          <w:rFonts w:ascii="Times New Roman" w:hAnsi="Times New Roman" w:cs="Times New Roman"/>
          <w:sz w:val="28"/>
          <w:szCs w:val="28"/>
        </w:rPr>
        <w:t>а</w:t>
      </w:r>
      <w:r w:rsidRPr="00573209">
        <w:rPr>
          <w:rFonts w:ascii="Times New Roman" w:hAnsi="Times New Roman" w:cs="Times New Roman"/>
          <w:sz w:val="28"/>
          <w:szCs w:val="28"/>
        </w:rPr>
        <w:lastRenderedPageBreak/>
        <w:t>новки диагноза зависит от умения наблюдать симптомы, группировать их в синдр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Pr="00573209">
        <w:rPr>
          <w:rFonts w:ascii="Times New Roman" w:hAnsi="Times New Roman" w:cs="Times New Roman"/>
          <w:sz w:val="28"/>
          <w:szCs w:val="28"/>
        </w:rPr>
        <w:t>мы, соблюдая принцип от симптома к синдрому, от синдрома к диагнозу. Среди в</w:t>
      </w:r>
      <w:r w:rsidRPr="00573209">
        <w:rPr>
          <w:rFonts w:ascii="Times New Roman" w:hAnsi="Times New Roman" w:cs="Times New Roman"/>
          <w:sz w:val="28"/>
          <w:szCs w:val="28"/>
        </w:rPr>
        <w:t>ы</w:t>
      </w:r>
      <w:r w:rsidRPr="00573209">
        <w:rPr>
          <w:rFonts w:ascii="Times New Roman" w:hAnsi="Times New Roman" w:cs="Times New Roman"/>
          <w:sz w:val="28"/>
          <w:szCs w:val="28"/>
        </w:rPr>
        <w:t>явленных при опросе и смотре симптомов различают решающие, опорные и нав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Pr="00573209">
        <w:rPr>
          <w:rFonts w:ascii="Times New Roman" w:hAnsi="Times New Roman" w:cs="Times New Roman"/>
          <w:sz w:val="28"/>
          <w:szCs w:val="28"/>
        </w:rPr>
        <w:t xml:space="preserve">дящие.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К решающим симптомам относят специфические, патогномоничные проявления б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Pr="00573209">
        <w:rPr>
          <w:rFonts w:ascii="Times New Roman" w:hAnsi="Times New Roman" w:cs="Times New Roman"/>
          <w:sz w:val="28"/>
          <w:szCs w:val="28"/>
        </w:rPr>
        <w:t xml:space="preserve">лезни. Опорные симптомы характерны для данного заболевания, но встречаются и при некоторых других болезнях. Наводящие симптомы наблюдаются при многих заболеваниях.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Для того, чтобы обоснование диагноза звучало убедительно, необходимо использ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Pr="00573209">
        <w:rPr>
          <w:rFonts w:ascii="Times New Roman" w:hAnsi="Times New Roman" w:cs="Times New Roman"/>
          <w:sz w:val="28"/>
          <w:szCs w:val="28"/>
        </w:rPr>
        <w:t>вать лишь типичные для этого заболевания проявления и признаки, обобщая и р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Pr="00573209">
        <w:rPr>
          <w:rFonts w:ascii="Times New Roman" w:hAnsi="Times New Roman" w:cs="Times New Roman"/>
          <w:sz w:val="28"/>
          <w:szCs w:val="28"/>
        </w:rPr>
        <w:t>зюмируя их. При этом недопустимо повторное, последовательное изложение анамнеза и других данных</w:t>
      </w:r>
      <w:r w:rsidR="00AD15F6">
        <w:rPr>
          <w:rFonts w:ascii="Times New Roman" w:hAnsi="Times New Roman" w:cs="Times New Roman"/>
          <w:sz w:val="28"/>
          <w:szCs w:val="28"/>
        </w:rPr>
        <w:t>.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Диагноз должен включать: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• основное заболевание, которое явилось причиной госпитализации;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• осложнение, обусловленное основным заболеванием;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• сопутствующее заболевание, патогенетически не связанное с основным;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• осложнение, обусловленное сопутствующим заболеванием.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9. План обследования.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Необходимо наметить план обследования, включающий лабораторные и ин-струментальные методы диагностики, консультации других специалистов.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10. Данные дополнительных методов исследования.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Оцениваются изменения в периферической крови и моче. Результаты бактериолог</w:t>
      </w:r>
      <w:r w:rsidRPr="00573209">
        <w:rPr>
          <w:rFonts w:ascii="Times New Roman" w:hAnsi="Times New Roman" w:cs="Times New Roman"/>
          <w:sz w:val="28"/>
          <w:szCs w:val="28"/>
        </w:rPr>
        <w:t>и</w:t>
      </w:r>
      <w:r w:rsidRPr="00573209">
        <w:rPr>
          <w:rFonts w:ascii="Times New Roman" w:hAnsi="Times New Roman" w:cs="Times New Roman"/>
          <w:sz w:val="28"/>
          <w:szCs w:val="28"/>
        </w:rPr>
        <w:t>ческого исследования влагалищного содержимого и белей. Результаты цитологич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="00AD15F6">
        <w:rPr>
          <w:rFonts w:ascii="Times New Roman" w:hAnsi="Times New Roman" w:cs="Times New Roman"/>
          <w:sz w:val="28"/>
          <w:szCs w:val="28"/>
        </w:rPr>
        <w:t>ских, гистологиче</w:t>
      </w:r>
      <w:r w:rsidRPr="00573209">
        <w:rPr>
          <w:rFonts w:ascii="Times New Roman" w:hAnsi="Times New Roman" w:cs="Times New Roman"/>
          <w:sz w:val="28"/>
          <w:szCs w:val="28"/>
        </w:rPr>
        <w:t>ских и гормональных исследований. Данные иммунологических реакция (реакция Вассермана, Torch-комплекс, определение хориального гонад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Pr="00573209">
        <w:rPr>
          <w:rFonts w:ascii="Times New Roman" w:hAnsi="Times New Roman" w:cs="Times New Roman"/>
          <w:sz w:val="28"/>
          <w:szCs w:val="28"/>
        </w:rPr>
        <w:t>тропина и т.д.). Данные рентгеноскопии и рентгенографии, ультразвукового иссл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Pr="00573209">
        <w:rPr>
          <w:rFonts w:ascii="Times New Roman" w:hAnsi="Times New Roman" w:cs="Times New Roman"/>
          <w:sz w:val="28"/>
          <w:szCs w:val="28"/>
        </w:rPr>
        <w:t>дования. Результат</w:t>
      </w:r>
      <w:r w:rsidR="00AD15F6">
        <w:rPr>
          <w:rFonts w:ascii="Times New Roman" w:hAnsi="Times New Roman" w:cs="Times New Roman"/>
          <w:sz w:val="28"/>
          <w:szCs w:val="28"/>
        </w:rPr>
        <w:t>ы пункции заднего свода, лапаро</w:t>
      </w:r>
      <w:r w:rsidRPr="00573209">
        <w:rPr>
          <w:rFonts w:ascii="Times New Roman" w:hAnsi="Times New Roman" w:cs="Times New Roman"/>
          <w:sz w:val="28"/>
          <w:szCs w:val="28"/>
        </w:rPr>
        <w:t>скопии и других дополнител</w:t>
      </w:r>
      <w:r w:rsidRPr="00573209">
        <w:rPr>
          <w:rFonts w:ascii="Times New Roman" w:hAnsi="Times New Roman" w:cs="Times New Roman"/>
          <w:sz w:val="28"/>
          <w:szCs w:val="28"/>
        </w:rPr>
        <w:t>ь</w:t>
      </w:r>
      <w:r w:rsidRPr="00573209">
        <w:rPr>
          <w:rFonts w:ascii="Times New Roman" w:hAnsi="Times New Roman" w:cs="Times New Roman"/>
          <w:sz w:val="28"/>
          <w:szCs w:val="28"/>
        </w:rPr>
        <w:t>ных исследований. Заключение о состоянии здоровья больной специалистом (тер</w:t>
      </w:r>
      <w:r w:rsidRPr="00573209">
        <w:rPr>
          <w:rFonts w:ascii="Times New Roman" w:hAnsi="Times New Roman" w:cs="Times New Roman"/>
          <w:sz w:val="28"/>
          <w:szCs w:val="28"/>
        </w:rPr>
        <w:t>а</w:t>
      </w:r>
      <w:r w:rsidRPr="00573209">
        <w:rPr>
          <w:rFonts w:ascii="Times New Roman" w:hAnsi="Times New Roman" w:cs="Times New Roman"/>
          <w:sz w:val="28"/>
          <w:szCs w:val="28"/>
        </w:rPr>
        <w:t xml:space="preserve">певта, хирурга, уролога, невропатолога).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Необходимо указать отклонения от нормы и указать причину этих изменений.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11. Дифференциальный диагноз.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Проводится конкретно в отношении заболевания у к</w:t>
      </w:r>
      <w:r w:rsidR="00AD15F6">
        <w:rPr>
          <w:rFonts w:ascii="Times New Roman" w:hAnsi="Times New Roman" w:cs="Times New Roman"/>
          <w:sz w:val="28"/>
          <w:szCs w:val="28"/>
        </w:rPr>
        <w:t>урируемой больной. Сначала необ</w:t>
      </w:r>
      <w:r w:rsidRPr="00573209">
        <w:rPr>
          <w:rFonts w:ascii="Times New Roman" w:hAnsi="Times New Roman" w:cs="Times New Roman"/>
          <w:sz w:val="28"/>
          <w:szCs w:val="28"/>
        </w:rPr>
        <w:t>ходимо перечислить заболевания , с которыми куратор считает необходимым проводить дифференциальный диагноз. С каждым из заболеваний дифференциал</w:t>
      </w:r>
      <w:r w:rsidRPr="00573209">
        <w:rPr>
          <w:rFonts w:ascii="Times New Roman" w:hAnsi="Times New Roman" w:cs="Times New Roman"/>
          <w:sz w:val="28"/>
          <w:szCs w:val="28"/>
        </w:rPr>
        <w:t>ь</w:t>
      </w:r>
      <w:r w:rsidR="00AD15F6">
        <w:rPr>
          <w:rFonts w:ascii="Times New Roman" w:hAnsi="Times New Roman" w:cs="Times New Roman"/>
          <w:sz w:val="28"/>
          <w:szCs w:val="28"/>
        </w:rPr>
        <w:t>ный диагноз про</w:t>
      </w:r>
      <w:r w:rsidRPr="00573209">
        <w:rPr>
          <w:rFonts w:ascii="Times New Roman" w:hAnsi="Times New Roman" w:cs="Times New Roman"/>
          <w:sz w:val="28"/>
          <w:szCs w:val="28"/>
        </w:rPr>
        <w:t>водится следующим образом: следует перечислить общие симпт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Pr="00573209">
        <w:rPr>
          <w:rFonts w:ascii="Times New Roman" w:hAnsi="Times New Roman" w:cs="Times New Roman"/>
          <w:sz w:val="28"/>
          <w:szCs w:val="28"/>
        </w:rPr>
        <w:t>мы, которые имеются у курируемого больного и могут быть при заболевании, с к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="00AD15F6">
        <w:rPr>
          <w:rFonts w:ascii="Times New Roman" w:hAnsi="Times New Roman" w:cs="Times New Roman"/>
          <w:sz w:val="28"/>
          <w:szCs w:val="28"/>
        </w:rPr>
        <w:t>торым проводится дифференциа</w:t>
      </w:r>
      <w:r w:rsidRPr="00573209">
        <w:rPr>
          <w:rFonts w:ascii="Times New Roman" w:hAnsi="Times New Roman" w:cs="Times New Roman"/>
          <w:sz w:val="28"/>
          <w:szCs w:val="28"/>
        </w:rPr>
        <w:t>ция, т.е. обосновывается необходимость включения в число дифференцируемых. Затем отмечаются различия в клинической симптом</w:t>
      </w:r>
      <w:r w:rsidRPr="00573209">
        <w:rPr>
          <w:rFonts w:ascii="Times New Roman" w:hAnsi="Times New Roman" w:cs="Times New Roman"/>
          <w:sz w:val="28"/>
          <w:szCs w:val="28"/>
        </w:rPr>
        <w:t>а</w:t>
      </w:r>
      <w:r w:rsidRPr="00573209">
        <w:rPr>
          <w:rFonts w:ascii="Times New Roman" w:hAnsi="Times New Roman" w:cs="Times New Roman"/>
          <w:sz w:val="28"/>
          <w:szCs w:val="28"/>
        </w:rPr>
        <w:t>тике с исп</w:t>
      </w:r>
      <w:r w:rsidR="00AD15F6">
        <w:rPr>
          <w:rFonts w:ascii="Times New Roman" w:hAnsi="Times New Roman" w:cs="Times New Roman"/>
          <w:sz w:val="28"/>
          <w:szCs w:val="28"/>
        </w:rPr>
        <w:t>ользованием анамнестических дан</w:t>
      </w:r>
      <w:r w:rsidRPr="00573209">
        <w:rPr>
          <w:rFonts w:ascii="Times New Roman" w:hAnsi="Times New Roman" w:cs="Times New Roman"/>
          <w:sz w:val="28"/>
          <w:szCs w:val="28"/>
        </w:rPr>
        <w:t>ных, объективного обследования, р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Pr="00573209">
        <w:rPr>
          <w:rFonts w:ascii="Times New Roman" w:hAnsi="Times New Roman" w:cs="Times New Roman"/>
          <w:sz w:val="28"/>
          <w:szCs w:val="28"/>
        </w:rPr>
        <w:t xml:space="preserve">зультатов лабораторного исследования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Дифференциальный диагноз следует излага</w:t>
      </w:r>
      <w:r w:rsidR="00AD15F6">
        <w:rPr>
          <w:rFonts w:ascii="Times New Roman" w:hAnsi="Times New Roman" w:cs="Times New Roman"/>
          <w:sz w:val="28"/>
          <w:szCs w:val="28"/>
        </w:rPr>
        <w:t>ть подробно, развернуто, в пове</w:t>
      </w:r>
      <w:r w:rsidRPr="00573209">
        <w:rPr>
          <w:rFonts w:ascii="Times New Roman" w:hAnsi="Times New Roman" w:cs="Times New Roman"/>
          <w:sz w:val="28"/>
          <w:szCs w:val="28"/>
        </w:rPr>
        <w:t>ствов</w:t>
      </w:r>
      <w:r w:rsidRPr="00573209">
        <w:rPr>
          <w:rFonts w:ascii="Times New Roman" w:hAnsi="Times New Roman" w:cs="Times New Roman"/>
          <w:sz w:val="28"/>
          <w:szCs w:val="28"/>
        </w:rPr>
        <w:t>а</w:t>
      </w:r>
      <w:r w:rsidRPr="00573209">
        <w:rPr>
          <w:rFonts w:ascii="Times New Roman" w:hAnsi="Times New Roman" w:cs="Times New Roman"/>
          <w:sz w:val="28"/>
          <w:szCs w:val="28"/>
        </w:rPr>
        <w:t xml:space="preserve">тельной форме, не менее чем с двумя заболеваниями. </w:t>
      </w:r>
    </w:p>
    <w:p w:rsidR="00573209" w:rsidRPr="00573209" w:rsidRDefault="00573209" w:rsidP="00573209">
      <w:p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В случае, если поставить окончательный диагноз невозможно, сформулировав пре</w:t>
      </w:r>
      <w:r w:rsidRPr="00573209">
        <w:rPr>
          <w:sz w:val="28"/>
          <w:szCs w:val="28"/>
        </w:rPr>
        <w:t>д</w:t>
      </w:r>
      <w:r w:rsidR="00AD15F6">
        <w:rPr>
          <w:sz w:val="28"/>
          <w:szCs w:val="28"/>
        </w:rPr>
        <w:t>ва</w:t>
      </w:r>
      <w:r w:rsidRPr="00573209">
        <w:rPr>
          <w:sz w:val="28"/>
          <w:szCs w:val="28"/>
        </w:rPr>
        <w:t>рительный диагноз, перечислите мероприятия, которые нужны для окончательн</w:t>
      </w:r>
      <w:r w:rsidRPr="00573209">
        <w:rPr>
          <w:sz w:val="28"/>
          <w:szCs w:val="28"/>
        </w:rPr>
        <w:t>о</w:t>
      </w:r>
      <w:r w:rsidR="00AD15F6">
        <w:rPr>
          <w:sz w:val="28"/>
          <w:szCs w:val="28"/>
        </w:rPr>
        <w:t>го распо</w:t>
      </w:r>
      <w:r w:rsidRPr="00573209">
        <w:rPr>
          <w:sz w:val="28"/>
          <w:szCs w:val="28"/>
        </w:rPr>
        <w:t>знавания болезней.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12. Заключительный клинический диагноз.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lastRenderedPageBreak/>
        <w:t>Основные заболевания, сопутствующие заболева</w:t>
      </w:r>
      <w:r w:rsidR="00AD15F6">
        <w:rPr>
          <w:rFonts w:ascii="Times New Roman" w:hAnsi="Times New Roman" w:cs="Times New Roman"/>
          <w:sz w:val="28"/>
          <w:szCs w:val="28"/>
        </w:rPr>
        <w:t>ния, осложнения.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3209" w:rsidRPr="00573209" w:rsidRDefault="00573209" w:rsidP="00573209">
      <w:pPr>
        <w:pStyle w:val="Default"/>
        <w:pageBreakBefore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13. Лечение.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209">
        <w:rPr>
          <w:rFonts w:ascii="Times New Roman" w:hAnsi="Times New Roman" w:cs="Times New Roman"/>
          <w:color w:val="auto"/>
          <w:sz w:val="28"/>
          <w:szCs w:val="28"/>
        </w:rPr>
        <w:t>Режим. Диета. Этиопатогенетическое лечение. Симптоматическое лечение. Общ</w:t>
      </w:r>
      <w:r w:rsidRPr="0057320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AD15F6">
        <w:rPr>
          <w:rFonts w:ascii="Times New Roman" w:hAnsi="Times New Roman" w:cs="Times New Roman"/>
          <w:color w:val="auto"/>
          <w:sz w:val="28"/>
          <w:szCs w:val="28"/>
        </w:rPr>
        <w:t>укрепляю</w:t>
      </w:r>
      <w:r w:rsidRPr="00573209">
        <w:rPr>
          <w:rFonts w:ascii="Times New Roman" w:hAnsi="Times New Roman" w:cs="Times New Roman"/>
          <w:color w:val="auto"/>
          <w:sz w:val="28"/>
          <w:szCs w:val="28"/>
        </w:rPr>
        <w:t>щее лечение. При оформлении плана лечения подбирается наиболее пр</w:t>
      </w:r>
      <w:r w:rsidRPr="0057320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D15F6">
        <w:rPr>
          <w:rFonts w:ascii="Times New Roman" w:hAnsi="Times New Roman" w:cs="Times New Roman"/>
          <w:color w:val="auto"/>
          <w:sz w:val="28"/>
          <w:szCs w:val="28"/>
        </w:rPr>
        <w:t>емлемый для кон</w:t>
      </w:r>
      <w:r w:rsidRPr="00573209">
        <w:rPr>
          <w:rFonts w:ascii="Times New Roman" w:hAnsi="Times New Roman" w:cs="Times New Roman"/>
          <w:color w:val="auto"/>
          <w:sz w:val="28"/>
          <w:szCs w:val="28"/>
        </w:rPr>
        <w:t>кретной больной лекарственный препарат, описывается механизм действия и показания для назначения, выписываются рецепты (приложение 2). Ф</w:t>
      </w:r>
      <w:r w:rsidRPr="0057320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D15F6">
        <w:rPr>
          <w:rFonts w:ascii="Times New Roman" w:hAnsi="Times New Roman" w:cs="Times New Roman"/>
          <w:color w:val="auto"/>
          <w:sz w:val="28"/>
          <w:szCs w:val="28"/>
        </w:rPr>
        <w:t>зиотерапевтическое и санатор</w:t>
      </w:r>
      <w:r w:rsidRPr="00573209">
        <w:rPr>
          <w:rFonts w:ascii="Times New Roman" w:hAnsi="Times New Roman" w:cs="Times New Roman"/>
          <w:color w:val="auto"/>
          <w:sz w:val="28"/>
          <w:szCs w:val="28"/>
        </w:rPr>
        <w:t>но-курортное лечение. Обоснование необходимости хиру</w:t>
      </w:r>
      <w:r w:rsidR="00AD15F6">
        <w:rPr>
          <w:rFonts w:ascii="Times New Roman" w:hAnsi="Times New Roman" w:cs="Times New Roman"/>
          <w:color w:val="auto"/>
          <w:sz w:val="28"/>
          <w:szCs w:val="28"/>
        </w:rPr>
        <w:t>ргического лечения, наиболее ра</w:t>
      </w:r>
      <w:r w:rsidRPr="00573209">
        <w:rPr>
          <w:rFonts w:ascii="Times New Roman" w:hAnsi="Times New Roman" w:cs="Times New Roman"/>
          <w:color w:val="auto"/>
          <w:sz w:val="28"/>
          <w:szCs w:val="28"/>
        </w:rPr>
        <w:t>дикального вмешательства и его план. Осно</w:t>
      </w:r>
      <w:r w:rsidRPr="0057320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73209">
        <w:rPr>
          <w:rFonts w:ascii="Times New Roman" w:hAnsi="Times New Roman" w:cs="Times New Roman"/>
          <w:color w:val="auto"/>
          <w:sz w:val="28"/>
          <w:szCs w:val="28"/>
        </w:rPr>
        <w:t xml:space="preserve">ные моменты операции.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14. Дневник.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209">
        <w:rPr>
          <w:rFonts w:ascii="Times New Roman" w:hAnsi="Times New Roman" w:cs="Times New Roman"/>
          <w:color w:val="auto"/>
          <w:sz w:val="28"/>
          <w:szCs w:val="28"/>
        </w:rPr>
        <w:t>Ежедневные записи, отражающие состояние здоровья. Клинические проявления з</w:t>
      </w:r>
      <w:r w:rsidRPr="0057320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AD15F6">
        <w:rPr>
          <w:rFonts w:ascii="Times New Roman" w:hAnsi="Times New Roman" w:cs="Times New Roman"/>
          <w:color w:val="auto"/>
          <w:sz w:val="28"/>
          <w:szCs w:val="28"/>
        </w:rPr>
        <w:t>боле</w:t>
      </w:r>
      <w:r w:rsidRPr="00573209">
        <w:rPr>
          <w:rFonts w:ascii="Times New Roman" w:hAnsi="Times New Roman" w:cs="Times New Roman"/>
          <w:color w:val="auto"/>
          <w:sz w:val="28"/>
          <w:szCs w:val="28"/>
        </w:rPr>
        <w:t>вания, динамика лабораторных показаний, а также характер диагностических и лечебных мероприятий</w:t>
      </w:r>
      <w:r w:rsidR="00AD15F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15. Прогноз и его обоснование.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color w:val="auto"/>
          <w:sz w:val="28"/>
          <w:szCs w:val="28"/>
        </w:rPr>
        <w:t>На основании динамики заболевания</w:t>
      </w:r>
      <w:r w:rsidRPr="00573209">
        <w:rPr>
          <w:rFonts w:ascii="Times New Roman" w:hAnsi="Times New Roman" w:cs="Times New Roman"/>
          <w:sz w:val="28"/>
          <w:szCs w:val="28"/>
        </w:rPr>
        <w:t xml:space="preserve"> возраста больн</w:t>
      </w:r>
      <w:r w:rsidR="00AD15F6">
        <w:rPr>
          <w:rFonts w:ascii="Times New Roman" w:hAnsi="Times New Roman" w:cs="Times New Roman"/>
          <w:sz w:val="28"/>
          <w:szCs w:val="28"/>
        </w:rPr>
        <w:t>ого, наличия сопутствующих забо</w:t>
      </w:r>
      <w:r w:rsidRPr="00573209">
        <w:rPr>
          <w:rFonts w:ascii="Times New Roman" w:hAnsi="Times New Roman" w:cs="Times New Roman"/>
          <w:sz w:val="28"/>
          <w:szCs w:val="28"/>
        </w:rPr>
        <w:t>леваний, вредных привычек, условий жизни, профессии заболевшего необход</w:t>
      </w:r>
      <w:r w:rsidRPr="00573209">
        <w:rPr>
          <w:rFonts w:ascii="Times New Roman" w:hAnsi="Times New Roman" w:cs="Times New Roman"/>
          <w:sz w:val="28"/>
          <w:szCs w:val="28"/>
        </w:rPr>
        <w:t>и</w:t>
      </w:r>
      <w:r w:rsidR="00AD15F6">
        <w:rPr>
          <w:rFonts w:ascii="Times New Roman" w:hAnsi="Times New Roman" w:cs="Times New Roman"/>
          <w:sz w:val="28"/>
          <w:szCs w:val="28"/>
        </w:rPr>
        <w:t>мо дать кон</w:t>
      </w:r>
      <w:r w:rsidRPr="00573209">
        <w:rPr>
          <w:rFonts w:ascii="Times New Roman" w:hAnsi="Times New Roman" w:cs="Times New Roman"/>
          <w:sz w:val="28"/>
          <w:szCs w:val="28"/>
        </w:rPr>
        <w:t>кретное обоснование прогноза для выздоровления, жизни и трудосп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Pr="00573209">
        <w:rPr>
          <w:rFonts w:ascii="Times New Roman" w:hAnsi="Times New Roman" w:cs="Times New Roman"/>
          <w:sz w:val="28"/>
          <w:szCs w:val="28"/>
        </w:rPr>
        <w:t>собности</w:t>
      </w:r>
      <w:r w:rsidR="00AD15F6">
        <w:rPr>
          <w:rFonts w:ascii="Times New Roman" w:hAnsi="Times New Roman" w:cs="Times New Roman"/>
          <w:sz w:val="28"/>
          <w:szCs w:val="28"/>
        </w:rPr>
        <w:t>.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16. Эпикриз.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Представляет собой выписку из истории болезни и должен в возможно краткой форме заключать в себе все основное содержание истории болезн</w:t>
      </w:r>
      <w:r w:rsidR="00AD15F6">
        <w:rPr>
          <w:rFonts w:ascii="Times New Roman" w:hAnsi="Times New Roman" w:cs="Times New Roman"/>
          <w:sz w:val="28"/>
          <w:szCs w:val="28"/>
        </w:rPr>
        <w:t>и. В эпикризе кратко излагает</w:t>
      </w:r>
      <w:r w:rsidRPr="00573209">
        <w:rPr>
          <w:rFonts w:ascii="Times New Roman" w:hAnsi="Times New Roman" w:cs="Times New Roman"/>
          <w:sz w:val="28"/>
          <w:szCs w:val="28"/>
        </w:rPr>
        <w:t>ся паспортная часть, жалобы больной и их характеристика, история развития заболевания, история жизни (факты, имеющие отношение к данному заб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Pr="00573209">
        <w:rPr>
          <w:rFonts w:ascii="Times New Roman" w:hAnsi="Times New Roman" w:cs="Times New Roman"/>
          <w:sz w:val="28"/>
          <w:szCs w:val="28"/>
        </w:rPr>
        <w:t>леванию), клинические признаки болезни, основные данные лабораторных и и</w:t>
      </w:r>
      <w:r w:rsidRPr="00573209">
        <w:rPr>
          <w:rFonts w:ascii="Times New Roman" w:hAnsi="Times New Roman" w:cs="Times New Roman"/>
          <w:sz w:val="28"/>
          <w:szCs w:val="28"/>
        </w:rPr>
        <w:t>н</w:t>
      </w:r>
      <w:r w:rsidRPr="00573209">
        <w:rPr>
          <w:rFonts w:ascii="Times New Roman" w:hAnsi="Times New Roman" w:cs="Times New Roman"/>
          <w:sz w:val="28"/>
          <w:szCs w:val="28"/>
        </w:rPr>
        <w:t>струментальных ис</w:t>
      </w:r>
      <w:r w:rsidR="00AD15F6">
        <w:rPr>
          <w:rFonts w:ascii="Times New Roman" w:hAnsi="Times New Roman" w:cs="Times New Roman"/>
          <w:sz w:val="28"/>
          <w:szCs w:val="28"/>
        </w:rPr>
        <w:t>следований, подтвержда</w:t>
      </w:r>
      <w:r w:rsidRPr="00573209">
        <w:rPr>
          <w:rFonts w:ascii="Times New Roman" w:hAnsi="Times New Roman" w:cs="Times New Roman"/>
          <w:sz w:val="28"/>
          <w:szCs w:val="28"/>
        </w:rPr>
        <w:t>ющих диагноз. Затем ставится диагноз и проводимое ле</w:t>
      </w:r>
      <w:r w:rsidR="00AD15F6">
        <w:rPr>
          <w:rFonts w:ascii="Times New Roman" w:hAnsi="Times New Roman" w:cs="Times New Roman"/>
          <w:sz w:val="28"/>
          <w:szCs w:val="28"/>
        </w:rPr>
        <w:t>чение, результаты лечения, изме</w:t>
      </w:r>
      <w:r w:rsidRPr="00573209">
        <w:rPr>
          <w:rFonts w:ascii="Times New Roman" w:hAnsi="Times New Roman" w:cs="Times New Roman"/>
          <w:sz w:val="28"/>
          <w:szCs w:val="28"/>
        </w:rPr>
        <w:t xml:space="preserve">нения в состоянии больного за время лечения.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При выписке больной необходимо определить прогноз в отношении выздоровления, дать оценку трудоспособности с учетом ее профессии и места работы, рекоменд</w:t>
      </w:r>
      <w:r w:rsidRPr="00573209">
        <w:rPr>
          <w:rFonts w:ascii="Times New Roman" w:hAnsi="Times New Roman" w:cs="Times New Roman"/>
          <w:sz w:val="28"/>
          <w:szCs w:val="28"/>
        </w:rPr>
        <w:t>а</w:t>
      </w:r>
      <w:r w:rsidR="00AD15F6">
        <w:rPr>
          <w:rFonts w:ascii="Times New Roman" w:hAnsi="Times New Roman" w:cs="Times New Roman"/>
          <w:sz w:val="28"/>
          <w:szCs w:val="28"/>
        </w:rPr>
        <w:t>ции в отноше</w:t>
      </w:r>
      <w:r w:rsidRPr="00573209">
        <w:rPr>
          <w:rFonts w:ascii="Times New Roman" w:hAnsi="Times New Roman" w:cs="Times New Roman"/>
          <w:sz w:val="28"/>
          <w:szCs w:val="28"/>
        </w:rPr>
        <w:t xml:space="preserve">нии дальнейшего диспансерного наблюдения, лечения и профилактике рецидивов болезни.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17. Графическое дополнение к истории болезни.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Температура, пульс, АД, диурез и стул обозначаются на отдельном листе кривыми и условными обозначениями</w:t>
      </w:r>
      <w:r w:rsidR="00AD15F6">
        <w:rPr>
          <w:rFonts w:ascii="Times New Roman" w:hAnsi="Times New Roman" w:cs="Times New Roman"/>
          <w:sz w:val="28"/>
          <w:szCs w:val="28"/>
        </w:rPr>
        <w:t>.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18. Список использованной литературы.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В этом разделе указываются литературные источники, использованные при напис</w:t>
      </w:r>
      <w:r w:rsidRPr="00573209">
        <w:rPr>
          <w:rFonts w:ascii="Times New Roman" w:hAnsi="Times New Roman" w:cs="Times New Roman"/>
          <w:sz w:val="28"/>
          <w:szCs w:val="28"/>
        </w:rPr>
        <w:t>а</w:t>
      </w:r>
      <w:r w:rsidRPr="00573209">
        <w:rPr>
          <w:rFonts w:ascii="Times New Roman" w:hAnsi="Times New Roman" w:cs="Times New Roman"/>
          <w:sz w:val="28"/>
          <w:szCs w:val="28"/>
        </w:rPr>
        <w:t>нии истории болезни по общепринятой библиографической форме</w:t>
      </w:r>
      <w:r w:rsidR="00AD15F6">
        <w:rPr>
          <w:rFonts w:ascii="Times New Roman" w:hAnsi="Times New Roman" w:cs="Times New Roman"/>
          <w:sz w:val="28"/>
          <w:szCs w:val="28"/>
        </w:rPr>
        <w:t>.</w:t>
      </w:r>
    </w:p>
    <w:p w:rsidR="00573209" w:rsidRPr="00573209" w:rsidRDefault="00573209" w:rsidP="00573209">
      <w:pPr>
        <w:jc w:val="both"/>
        <w:outlineLvl w:val="0"/>
        <w:rPr>
          <w:sz w:val="28"/>
          <w:szCs w:val="28"/>
        </w:rPr>
      </w:pPr>
      <w:r w:rsidRPr="00573209">
        <w:rPr>
          <w:b/>
          <w:bCs/>
          <w:sz w:val="28"/>
          <w:szCs w:val="28"/>
        </w:rPr>
        <w:t>Подпись куратора.</w:t>
      </w:r>
    </w:p>
    <w:p w:rsidR="00573209" w:rsidRDefault="00573209" w:rsidP="00573209">
      <w:pPr>
        <w:jc w:val="both"/>
        <w:outlineLvl w:val="0"/>
        <w:rPr>
          <w:b/>
          <w:bCs/>
          <w:sz w:val="22"/>
          <w:szCs w:val="22"/>
        </w:rPr>
      </w:pPr>
    </w:p>
    <w:p w:rsidR="00573209" w:rsidRDefault="00573209" w:rsidP="00573209">
      <w:pPr>
        <w:jc w:val="both"/>
        <w:outlineLvl w:val="0"/>
        <w:rPr>
          <w:sz w:val="28"/>
          <w:szCs w:val="28"/>
        </w:rPr>
      </w:pPr>
    </w:p>
    <w:p w:rsidR="00601FD1" w:rsidRDefault="00601FD1" w:rsidP="00601FD1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601FD1" w:rsidRDefault="00601FD1" w:rsidP="00601FD1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Pr="00BF1CD1">
        <w:rPr>
          <w:sz w:val="28"/>
        </w:rPr>
        <w:t xml:space="preserve"> выполненных заданий</w:t>
      </w:r>
      <w:r>
        <w:rPr>
          <w:sz w:val="28"/>
        </w:rPr>
        <w:t xml:space="preserve"> представлены </w:t>
      </w:r>
      <w:r w:rsidRPr="006F7AD8">
        <w:rPr>
          <w:b/>
          <w:i/>
          <w:sz w:val="28"/>
        </w:rPr>
        <w:t>в фонде оцено</w:t>
      </w:r>
      <w:r w:rsidRPr="006F7AD8">
        <w:rPr>
          <w:b/>
          <w:i/>
          <w:sz w:val="28"/>
        </w:rPr>
        <w:t>ч</w:t>
      </w:r>
      <w:r w:rsidRPr="006F7AD8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Pr="006F7AD8">
        <w:rPr>
          <w:b/>
          <w:i/>
          <w:sz w:val="28"/>
        </w:rPr>
        <w:t>ч</w:t>
      </w:r>
      <w:r w:rsidRPr="006F7AD8">
        <w:rPr>
          <w:b/>
          <w:i/>
          <w:sz w:val="28"/>
        </w:rPr>
        <w:t>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прикрепленк</w:t>
      </w:r>
      <w:r w:rsidRPr="006F7AD8">
        <w:rPr>
          <w:sz w:val="28"/>
        </w:rPr>
        <w:t xml:space="preserve"> рабочей программе дисц</w:t>
      </w:r>
      <w:r w:rsidRPr="006F7AD8">
        <w:rPr>
          <w:sz w:val="28"/>
        </w:rPr>
        <w:t>и</w:t>
      </w:r>
      <w:r w:rsidRPr="006F7AD8">
        <w:rPr>
          <w:sz w:val="28"/>
        </w:rPr>
        <w:t>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</w:t>
      </w:r>
      <w:r>
        <w:rPr>
          <w:sz w:val="28"/>
        </w:rPr>
        <w:t>.</w:t>
      </w:r>
    </w:p>
    <w:p w:rsidR="00601FD1" w:rsidRPr="00755609" w:rsidRDefault="00601FD1" w:rsidP="00F922E9">
      <w:pPr>
        <w:ind w:firstLine="709"/>
        <w:jc w:val="both"/>
        <w:outlineLvl w:val="0"/>
        <w:rPr>
          <w:sz w:val="28"/>
        </w:rPr>
      </w:pPr>
    </w:p>
    <w:sectPr w:rsidR="00601FD1" w:rsidRPr="00755609" w:rsidSect="00FD5B6B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DBB" w:rsidRDefault="00107DBB" w:rsidP="00FD5B6B">
      <w:r>
        <w:separator/>
      </w:r>
    </w:p>
  </w:endnote>
  <w:endnote w:type="continuationSeparator" w:id="0">
    <w:p w:rsidR="00107DBB" w:rsidRDefault="00107DBB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C" w:rsidRDefault="00107DBB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5E010D">
      <w:rPr>
        <w:noProof/>
      </w:rPr>
      <w:t>2</w:t>
    </w:r>
    <w:r>
      <w:rPr>
        <w:noProof/>
      </w:rPr>
      <w:fldChar w:fldCharType="end"/>
    </w:r>
  </w:p>
  <w:p w:rsidR="0003535C" w:rsidRDefault="0003535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DBB" w:rsidRDefault="00107DBB" w:rsidP="00FD5B6B">
      <w:r>
        <w:separator/>
      </w:r>
    </w:p>
  </w:footnote>
  <w:footnote w:type="continuationSeparator" w:id="0">
    <w:p w:rsidR="00107DBB" w:rsidRDefault="00107DBB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5C6DCE"/>
    <w:multiLevelType w:val="singleLevel"/>
    <w:tmpl w:val="8286B942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color w:val="000000"/>
        <w:sz w:val="28"/>
        <w:u w:val="none"/>
      </w:rPr>
    </w:lvl>
  </w:abstractNum>
  <w:abstractNum w:abstractNumId="3">
    <w:nsid w:val="36081263"/>
    <w:multiLevelType w:val="singleLevel"/>
    <w:tmpl w:val="1CA41E2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AF1CF0"/>
    <w:multiLevelType w:val="hybridMultilevel"/>
    <w:tmpl w:val="42AE6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3914CD"/>
    <w:multiLevelType w:val="singleLevel"/>
    <w:tmpl w:val="E236CB88"/>
    <w:lvl w:ilvl="0">
      <w:start w:val="1"/>
      <w:numFmt w:val="decimal"/>
      <w:lvlText w:val="%1."/>
      <w:legacy w:legacy="1" w:legacySpace="0" w:legacyIndent="547"/>
      <w:lvlJc w:val="left"/>
    </w:lvl>
  </w:abstractNum>
  <w:abstractNum w:abstractNumId="11">
    <w:nsid w:val="6773674C"/>
    <w:multiLevelType w:val="singleLevel"/>
    <w:tmpl w:val="367CC036"/>
    <w:lvl w:ilvl="0">
      <w:start w:val="1"/>
      <w:numFmt w:val="decimal"/>
      <w:lvlText w:val="%1)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i w:val="0"/>
        <w:color w:val="000000"/>
        <w:sz w:val="28"/>
        <w:u w:val="none"/>
      </w:rPr>
    </w:lvl>
  </w:abstractNum>
  <w:abstractNum w:abstractNumId="12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FE490B"/>
    <w:multiLevelType w:val="hybridMultilevel"/>
    <w:tmpl w:val="8CECD596"/>
    <w:lvl w:ilvl="0" w:tplc="29D8C8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EB37BC"/>
    <w:multiLevelType w:val="hybridMultilevel"/>
    <w:tmpl w:val="FEB0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13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1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0"/>
  </w:num>
  <w:num w:numId="14">
    <w:abstractNumId w:val="3"/>
  </w:num>
  <w:num w:numId="15">
    <w:abstractNumId w:val="2"/>
  </w:num>
  <w:num w:numId="16">
    <w:abstractNumId w:val="11"/>
  </w:num>
  <w:num w:numId="17">
    <w:abstractNumId w:val="14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1063F"/>
    <w:rsid w:val="00016915"/>
    <w:rsid w:val="00033367"/>
    <w:rsid w:val="0003403A"/>
    <w:rsid w:val="0003535C"/>
    <w:rsid w:val="0003743B"/>
    <w:rsid w:val="00045907"/>
    <w:rsid w:val="00083C34"/>
    <w:rsid w:val="000931E3"/>
    <w:rsid w:val="00097421"/>
    <w:rsid w:val="000B6894"/>
    <w:rsid w:val="000C0E88"/>
    <w:rsid w:val="00107DBB"/>
    <w:rsid w:val="00151F92"/>
    <w:rsid w:val="00155A42"/>
    <w:rsid w:val="00181F40"/>
    <w:rsid w:val="001B72F2"/>
    <w:rsid w:val="001F5EE1"/>
    <w:rsid w:val="0020519C"/>
    <w:rsid w:val="00216125"/>
    <w:rsid w:val="00261D15"/>
    <w:rsid w:val="0026698D"/>
    <w:rsid w:val="002817C9"/>
    <w:rsid w:val="0028684B"/>
    <w:rsid w:val="002C366E"/>
    <w:rsid w:val="002D2784"/>
    <w:rsid w:val="00324150"/>
    <w:rsid w:val="0036595C"/>
    <w:rsid w:val="003B5F75"/>
    <w:rsid w:val="003C37BE"/>
    <w:rsid w:val="00416782"/>
    <w:rsid w:val="0042015C"/>
    <w:rsid w:val="004256C6"/>
    <w:rsid w:val="00476000"/>
    <w:rsid w:val="004A5EC2"/>
    <w:rsid w:val="004B2C94"/>
    <w:rsid w:val="004C1386"/>
    <w:rsid w:val="004D1091"/>
    <w:rsid w:val="00557539"/>
    <w:rsid w:val="00565D70"/>
    <w:rsid w:val="005677BE"/>
    <w:rsid w:val="00573209"/>
    <w:rsid w:val="00580096"/>
    <w:rsid w:val="00582BA5"/>
    <w:rsid w:val="00593334"/>
    <w:rsid w:val="005E010D"/>
    <w:rsid w:val="00601FD1"/>
    <w:rsid w:val="0060230B"/>
    <w:rsid w:val="0066132B"/>
    <w:rsid w:val="006847B8"/>
    <w:rsid w:val="00693E11"/>
    <w:rsid w:val="0069758B"/>
    <w:rsid w:val="006E3915"/>
    <w:rsid w:val="006F14A4"/>
    <w:rsid w:val="006F7AD8"/>
    <w:rsid w:val="00735EEB"/>
    <w:rsid w:val="00742208"/>
    <w:rsid w:val="007529E1"/>
    <w:rsid w:val="00754122"/>
    <w:rsid w:val="00755609"/>
    <w:rsid w:val="00776813"/>
    <w:rsid w:val="007803D1"/>
    <w:rsid w:val="0079237F"/>
    <w:rsid w:val="007D0970"/>
    <w:rsid w:val="007D31ED"/>
    <w:rsid w:val="008113A5"/>
    <w:rsid w:val="00832D24"/>
    <w:rsid w:val="00845C7D"/>
    <w:rsid w:val="008529FE"/>
    <w:rsid w:val="008B47F3"/>
    <w:rsid w:val="009511F7"/>
    <w:rsid w:val="00960B5D"/>
    <w:rsid w:val="00985E1D"/>
    <w:rsid w:val="0099169F"/>
    <w:rsid w:val="0099319A"/>
    <w:rsid w:val="009978D9"/>
    <w:rsid w:val="009C2F35"/>
    <w:rsid w:val="009C4A0D"/>
    <w:rsid w:val="009F49C5"/>
    <w:rsid w:val="00A01D5E"/>
    <w:rsid w:val="00AA3088"/>
    <w:rsid w:val="00AD15F6"/>
    <w:rsid w:val="00AD3EBB"/>
    <w:rsid w:val="00AE4E48"/>
    <w:rsid w:val="00AF327C"/>
    <w:rsid w:val="00B33E3A"/>
    <w:rsid w:val="00B350F3"/>
    <w:rsid w:val="00B76E14"/>
    <w:rsid w:val="00B972C8"/>
    <w:rsid w:val="00BD5959"/>
    <w:rsid w:val="00BD795E"/>
    <w:rsid w:val="00BF1CD1"/>
    <w:rsid w:val="00C05425"/>
    <w:rsid w:val="00C35B2E"/>
    <w:rsid w:val="00C83AB7"/>
    <w:rsid w:val="00C95895"/>
    <w:rsid w:val="00CC4384"/>
    <w:rsid w:val="00CD5027"/>
    <w:rsid w:val="00D06B87"/>
    <w:rsid w:val="00D06BEE"/>
    <w:rsid w:val="00D166BD"/>
    <w:rsid w:val="00D248AB"/>
    <w:rsid w:val="00D33524"/>
    <w:rsid w:val="00D35869"/>
    <w:rsid w:val="00D471E6"/>
    <w:rsid w:val="00D47236"/>
    <w:rsid w:val="00D80C84"/>
    <w:rsid w:val="00DB64E4"/>
    <w:rsid w:val="00DC1BD0"/>
    <w:rsid w:val="00E01157"/>
    <w:rsid w:val="00E57C66"/>
    <w:rsid w:val="00E824CA"/>
    <w:rsid w:val="00EC1EF1"/>
    <w:rsid w:val="00F0689E"/>
    <w:rsid w:val="00F44E53"/>
    <w:rsid w:val="00F5136B"/>
    <w:rsid w:val="00F55788"/>
    <w:rsid w:val="00F65EF7"/>
    <w:rsid w:val="00F67648"/>
    <w:rsid w:val="00F8248C"/>
    <w:rsid w:val="00F8739C"/>
    <w:rsid w:val="00F922E9"/>
    <w:rsid w:val="00FA56D5"/>
    <w:rsid w:val="00FB4EC1"/>
    <w:rsid w:val="00FD34ED"/>
    <w:rsid w:val="00FD5B6B"/>
    <w:rsid w:val="00FE6706"/>
    <w:rsid w:val="00FF0616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E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31">
    <w:name w:val="Основной текст (3)_"/>
    <w:link w:val="32"/>
    <w:locked/>
    <w:rsid w:val="00F65EF7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65EF7"/>
    <w:pPr>
      <w:shd w:val="clear" w:color="auto" w:fill="FFFFFF"/>
      <w:spacing w:before="240" w:after="360" w:line="0" w:lineRule="atLeast"/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0C0E8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5732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a0"/>
    <w:rsid w:val="0055753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rsid w:val="0055753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E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31">
    <w:name w:val="Основной текст (3)_"/>
    <w:link w:val="32"/>
    <w:locked/>
    <w:rsid w:val="00F65EF7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65EF7"/>
    <w:pPr>
      <w:shd w:val="clear" w:color="auto" w:fill="FFFFFF"/>
      <w:spacing w:before="240" w:after="360" w:line="0" w:lineRule="atLeast"/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0C0E8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5732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a0"/>
    <w:rsid w:val="0055753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rsid w:val="0055753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B6FF-E7E2-433A-853E-6BE66E4D0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13164</Words>
  <Characters>75038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2</cp:revision>
  <dcterms:created xsi:type="dcterms:W3CDTF">2019-10-12T04:53:00Z</dcterms:created>
  <dcterms:modified xsi:type="dcterms:W3CDTF">2019-10-12T04:53:00Z</dcterms:modified>
</cp:coreProperties>
</file>