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5C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«АКТУАЛЬНЫЕ ПРОБЛЕМЫ ПИТАНИЯ </w:t>
      </w:r>
    </w:p>
    <w:p w:rsidR="00E93D5C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СОВРЕМЕННОГО ЧЕЛОВЕКА»</w:t>
      </w:r>
    </w:p>
    <w:p w:rsidR="00E93D5C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93D5C" w:rsidRPr="00360C06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0C06"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 к лекционному курсу</w:t>
      </w:r>
    </w:p>
    <w:p w:rsidR="00E93D5C" w:rsidRPr="00360C06" w:rsidRDefault="00E93D5C" w:rsidP="00E93D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D5C" w:rsidRPr="00360C06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93D5C" w:rsidRPr="00360C06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0C06"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разработки лекций </w:t>
      </w:r>
    </w:p>
    <w:p w:rsidR="00E93D5C" w:rsidRDefault="00E93D5C" w:rsidP="00E9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E93D5C" w:rsidRPr="00E9387C" w:rsidRDefault="00E93D5C" w:rsidP="00E93D5C">
      <w:pPr>
        <w:pStyle w:val="a4"/>
        <w:tabs>
          <w:tab w:val="left" w:pos="840"/>
        </w:tabs>
        <w:rPr>
          <w:rFonts w:ascii="Times New Roman" w:hAnsi="Times New Roman"/>
          <w:lang w:eastAsia="ru-RU"/>
        </w:rPr>
      </w:pPr>
      <w:r w:rsidRPr="00E9387C">
        <w:rPr>
          <w:rFonts w:ascii="Times New Roman" w:hAnsi="Times New Roman"/>
          <w:lang w:eastAsia="ru-RU"/>
        </w:rPr>
        <w:t xml:space="preserve">Лекция является традиционно ведущей формой </w:t>
      </w:r>
      <w:proofErr w:type="gramStart"/>
      <w:r w:rsidRPr="00E9387C">
        <w:rPr>
          <w:rFonts w:ascii="Times New Roman" w:hAnsi="Times New Roman"/>
          <w:lang w:eastAsia="ru-RU"/>
        </w:rPr>
        <w:t>обучения по дисциплине</w:t>
      </w:r>
      <w:proofErr w:type="gramEnd"/>
      <w:r w:rsidRPr="00E9387C">
        <w:rPr>
          <w:rFonts w:ascii="Times New Roman" w:hAnsi="Times New Roman"/>
          <w:lang w:eastAsia="ru-RU"/>
        </w:rPr>
        <w:t xml:space="preserve"> «</w:t>
      </w:r>
      <w:r>
        <w:rPr>
          <w:rFonts w:ascii="Times New Roman" w:hAnsi="Times New Roman"/>
          <w:lang w:eastAsia="ru-RU"/>
        </w:rPr>
        <w:t>Актуальные проблемы питания современного человека</w:t>
      </w:r>
      <w:r w:rsidRPr="00E9387C">
        <w:rPr>
          <w:rFonts w:ascii="Times New Roman" w:hAnsi="Times New Roman"/>
          <w:lang w:eastAsia="ru-RU"/>
        </w:rPr>
        <w:t xml:space="preserve">». Ее основная дидактическая цель – </w:t>
      </w:r>
      <w:r w:rsidRPr="00E9387C">
        <w:rPr>
          <w:rFonts w:ascii="Times New Roman" w:hAnsi="Times New Roman"/>
        </w:rPr>
        <w:t>задать студентам определенную структуру осваиваемого материала</w:t>
      </w:r>
      <w:r>
        <w:rPr>
          <w:rFonts w:ascii="Times New Roman" w:hAnsi="Times New Roman"/>
        </w:rPr>
        <w:t>, с</w:t>
      </w:r>
      <w:r w:rsidRPr="00E9387C">
        <w:rPr>
          <w:rFonts w:ascii="Times New Roman" w:hAnsi="Times New Roman"/>
          <w:lang w:eastAsia="ru-RU"/>
        </w:rPr>
        <w:t>формирова</w:t>
      </w:r>
      <w:r>
        <w:rPr>
          <w:rFonts w:ascii="Times New Roman" w:hAnsi="Times New Roman"/>
          <w:lang w:eastAsia="ru-RU"/>
        </w:rPr>
        <w:t>ть</w:t>
      </w:r>
      <w:r w:rsidRPr="00E9387C">
        <w:rPr>
          <w:rFonts w:ascii="Times New Roman" w:hAnsi="Times New Roman"/>
          <w:lang w:eastAsia="ru-RU"/>
        </w:rPr>
        <w:t xml:space="preserve"> ориентировочн</w:t>
      </w:r>
      <w:r>
        <w:rPr>
          <w:rFonts w:ascii="Times New Roman" w:hAnsi="Times New Roman"/>
          <w:lang w:eastAsia="ru-RU"/>
        </w:rPr>
        <w:t>ые</w:t>
      </w:r>
      <w:r w:rsidRPr="00E9387C">
        <w:rPr>
          <w:rFonts w:ascii="Times New Roman" w:hAnsi="Times New Roman"/>
          <w:lang w:eastAsia="ru-RU"/>
        </w:rPr>
        <w:t xml:space="preserve"> основы для последующего усвоения студентами учебного материала</w:t>
      </w:r>
      <w:r>
        <w:rPr>
          <w:rFonts w:ascii="Times New Roman" w:hAnsi="Times New Roman"/>
          <w:lang w:eastAsia="ru-RU"/>
        </w:rPr>
        <w:t>,</w:t>
      </w:r>
      <w:r w:rsidRPr="00E9387C">
        <w:rPr>
          <w:rFonts w:ascii="Times New Roman" w:hAnsi="Times New Roman"/>
        </w:rPr>
        <w:t xml:space="preserve"> актуализировать ключевые теоретические позиции</w:t>
      </w:r>
      <w:r>
        <w:rPr>
          <w:rFonts w:ascii="Times New Roman" w:hAnsi="Times New Roman"/>
        </w:rPr>
        <w:t xml:space="preserve"> лекционного </w:t>
      </w:r>
      <w:r w:rsidRPr="00E9387C">
        <w:rPr>
          <w:rFonts w:ascii="Times New Roman" w:hAnsi="Times New Roman"/>
        </w:rPr>
        <w:t>курса</w:t>
      </w:r>
      <w:r>
        <w:rPr>
          <w:rFonts w:ascii="Times New Roman" w:hAnsi="Times New Roman"/>
        </w:rPr>
        <w:t xml:space="preserve"> изучения дисциплины</w:t>
      </w:r>
      <w:r w:rsidRPr="00E9387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9387C">
        <w:rPr>
          <w:rFonts w:ascii="Times New Roman" w:hAnsi="Times New Roman"/>
          <w:lang w:eastAsia="ru-RU"/>
        </w:rPr>
        <w:t>В ряде случаев она выполняет функцию основного источника информации, помогает в освоении сложного материала. Лекция раскрывает понятийный аппарат конкретной области знания, проблемы, логику, дает цельное представление о предмете, возбуждает интерес к предмету, развивает профессиональные интересы, углубляет полученные ранее знания, развивает логическое мышление. Лекция имеет преимущество перед учебником, так как в ней дается новейшее освещение научных вопросов, приводятся самые современные данные.</w:t>
      </w:r>
    </w:p>
    <w:p w:rsidR="00E93D5C" w:rsidRPr="00360C06" w:rsidRDefault="00E93D5C" w:rsidP="00E9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E93D5C" w:rsidRPr="00360C06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3D5C" w:rsidRPr="006373AB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373AB">
        <w:rPr>
          <w:rFonts w:ascii="Times New Roman" w:hAnsi="Times New Roman"/>
          <w:b/>
          <w:color w:val="000000"/>
          <w:sz w:val="24"/>
          <w:szCs w:val="24"/>
        </w:rPr>
        <w:t>Лекция №3</w:t>
      </w:r>
    </w:p>
    <w:p w:rsidR="00E93D5C" w:rsidRPr="009A4BA1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9A4BA1">
        <w:rPr>
          <w:rFonts w:ascii="Times New Roman" w:hAnsi="Times New Roman"/>
          <w:b/>
          <w:color w:val="000000"/>
          <w:sz w:val="24"/>
          <w:szCs w:val="24"/>
        </w:rPr>
        <w:t>1. Тема:</w:t>
      </w:r>
      <w:r w:rsidRPr="009A4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4BA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Безопасность пищевых продуктов. Факторы биологической и химической опасности и их нормирование в различных пищевых продуктах.</w:t>
      </w:r>
    </w:p>
    <w:p w:rsidR="00E93D5C" w:rsidRPr="009A4BA1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006945">
        <w:rPr>
          <w:rFonts w:ascii="Times New Roman" w:hAnsi="Times New Roman"/>
          <w:b/>
          <w:color w:val="000000"/>
          <w:sz w:val="24"/>
          <w:szCs w:val="24"/>
        </w:rPr>
        <w:t xml:space="preserve">2. Цель: </w:t>
      </w:r>
      <w:r w:rsidRPr="00006945">
        <w:rPr>
          <w:rFonts w:ascii="Times New Roman" w:hAnsi="Times New Roman"/>
          <w:sz w:val="24"/>
          <w:szCs w:val="24"/>
        </w:rPr>
        <w:t>сформировать у студентов представление</w:t>
      </w:r>
      <w:r w:rsidRPr="00006945">
        <w:rPr>
          <w:rFonts w:ascii="Times New Roman" w:hAnsi="Times New Roman"/>
          <w:bCs/>
          <w:sz w:val="24"/>
          <w:szCs w:val="24"/>
        </w:rPr>
        <w:t xml:space="preserve"> о</w:t>
      </w:r>
      <w:r w:rsidRPr="00006945">
        <w:rPr>
          <w:rFonts w:ascii="Times New Roman" w:hAnsi="Times New Roman"/>
          <w:sz w:val="24"/>
          <w:szCs w:val="24"/>
        </w:rPr>
        <w:t xml:space="preserve"> б</w:t>
      </w:r>
      <w:r w:rsidRPr="00006945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езопасности пищевых продуктов, факторах биологической и химической опасности и их нормировании</w:t>
      </w:r>
      <w:r w:rsidRPr="009A4BA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в различных пищевых продуктах.</w:t>
      </w:r>
    </w:p>
    <w:p w:rsidR="00E93D5C" w:rsidRPr="00006945" w:rsidRDefault="00E93D5C" w:rsidP="00E93D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06945">
        <w:rPr>
          <w:rFonts w:ascii="Times New Roman" w:hAnsi="Times New Roman"/>
          <w:b/>
          <w:color w:val="000000"/>
          <w:sz w:val="24"/>
          <w:szCs w:val="24"/>
        </w:rPr>
        <w:t xml:space="preserve">3. Аннотация лекции. </w:t>
      </w:r>
      <w:r w:rsidRPr="00006945">
        <w:rPr>
          <w:rFonts w:ascii="Times New Roman" w:hAnsi="Times New Roman"/>
          <w:color w:val="000000"/>
          <w:sz w:val="24"/>
          <w:szCs w:val="24"/>
        </w:rPr>
        <w:t xml:space="preserve">Понятие 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б</w:t>
      </w:r>
      <w:r w:rsidRPr="009A4BA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езопасност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и</w:t>
      </w:r>
      <w:r w:rsidRPr="009A4BA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пищевых продуктов. Факторы биологической опасности 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(</w:t>
      </w:r>
      <w:proofErr w:type="spellStart"/>
      <w:r w:rsidRPr="00006945">
        <w:rPr>
          <w:rFonts w:ascii="Times New Roman" w:hAnsi="Times New Roman"/>
          <w:color w:val="000000"/>
          <w:spacing w:val="1"/>
          <w:sz w:val="24"/>
          <w:szCs w:val="24"/>
        </w:rPr>
        <w:t>прионы</w:t>
      </w:r>
      <w:proofErr w:type="spellEnd"/>
      <w:r w:rsidRPr="00006945">
        <w:rPr>
          <w:rFonts w:ascii="Times New Roman" w:hAnsi="Times New Roman"/>
          <w:color w:val="000000"/>
          <w:spacing w:val="1"/>
          <w:sz w:val="24"/>
          <w:szCs w:val="24"/>
        </w:rPr>
        <w:t>, ви</w:t>
      </w:r>
      <w:r w:rsidRPr="00006945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06945">
        <w:rPr>
          <w:rFonts w:ascii="Times New Roman" w:hAnsi="Times New Roman"/>
          <w:color w:val="000000"/>
          <w:sz w:val="24"/>
          <w:szCs w:val="24"/>
        </w:rPr>
        <w:t xml:space="preserve">русы, бактерии, простейшие, гельминты и </w:t>
      </w:r>
      <w:r>
        <w:rPr>
          <w:rFonts w:ascii="Times New Roman" w:hAnsi="Times New Roman"/>
          <w:color w:val="000000"/>
          <w:sz w:val="24"/>
          <w:szCs w:val="24"/>
        </w:rPr>
        <w:t xml:space="preserve">их </w:t>
      </w:r>
      <w:r w:rsidRPr="00006945">
        <w:rPr>
          <w:rFonts w:ascii="Times New Roman" w:hAnsi="Times New Roman"/>
          <w:color w:val="000000"/>
          <w:sz w:val="24"/>
          <w:szCs w:val="24"/>
        </w:rPr>
        <w:t>токсины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9A4BA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и их нормирование в различных пищевых продуктах</w:t>
      </w:r>
      <w:r w:rsidRPr="0000694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4BA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Факторы химической опасности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(</w:t>
      </w:r>
      <w:r w:rsidRPr="00006945">
        <w:rPr>
          <w:rFonts w:ascii="Times New Roman" w:hAnsi="Times New Roman"/>
          <w:color w:val="000000"/>
          <w:spacing w:val="-4"/>
          <w:sz w:val="24"/>
          <w:szCs w:val="24"/>
        </w:rPr>
        <w:t>эко</w:t>
      </w:r>
      <w:r w:rsidRPr="00006945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006945">
        <w:rPr>
          <w:rFonts w:ascii="Times New Roman" w:hAnsi="Times New Roman"/>
          <w:color w:val="000000"/>
          <w:spacing w:val="-3"/>
          <w:sz w:val="24"/>
          <w:szCs w:val="24"/>
        </w:rPr>
        <w:t>логически обусловленные соединения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- </w:t>
      </w:r>
      <w:r w:rsidRPr="00006945">
        <w:rPr>
          <w:rFonts w:ascii="Times New Roman" w:hAnsi="Times New Roman"/>
          <w:color w:val="000000"/>
          <w:spacing w:val="-2"/>
          <w:sz w:val="24"/>
          <w:szCs w:val="24"/>
        </w:rPr>
        <w:t xml:space="preserve">тяжелые металлы, мышьяк, радионуклиды, </w:t>
      </w:r>
      <w:proofErr w:type="spellStart"/>
      <w:r w:rsidRPr="00006945">
        <w:rPr>
          <w:rFonts w:ascii="Times New Roman" w:hAnsi="Times New Roman"/>
          <w:color w:val="000000"/>
          <w:spacing w:val="-2"/>
          <w:sz w:val="24"/>
          <w:szCs w:val="24"/>
        </w:rPr>
        <w:t>бен</w:t>
      </w:r>
      <w:proofErr w:type="gramStart"/>
      <w:r w:rsidRPr="00006945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proofErr w:type="spellEnd"/>
      <w:r w:rsidRPr="00006945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proofErr w:type="gramEnd"/>
      <w:r w:rsidRPr="00006945">
        <w:rPr>
          <w:rFonts w:ascii="Times New Roman" w:hAnsi="Times New Roman"/>
          <w:color w:val="000000"/>
          <w:spacing w:val="-2"/>
          <w:sz w:val="24"/>
          <w:szCs w:val="24"/>
        </w:rPr>
        <w:t>а)</w:t>
      </w:r>
      <w:proofErr w:type="spellStart"/>
      <w:r w:rsidRPr="00006945">
        <w:rPr>
          <w:rFonts w:ascii="Times New Roman" w:hAnsi="Times New Roman"/>
          <w:color w:val="000000"/>
          <w:spacing w:val="-2"/>
          <w:sz w:val="24"/>
          <w:szCs w:val="24"/>
        </w:rPr>
        <w:t>перен</w:t>
      </w:r>
      <w:proofErr w:type="spellEnd"/>
      <w:r w:rsidRPr="00006945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006945">
        <w:rPr>
          <w:rFonts w:ascii="Times New Roman" w:hAnsi="Times New Roman"/>
          <w:color w:val="000000"/>
          <w:spacing w:val="-2"/>
          <w:sz w:val="24"/>
          <w:szCs w:val="24"/>
        </w:rPr>
        <w:t>нитрозамины</w:t>
      </w:r>
      <w:proofErr w:type="spellEnd"/>
      <w:r w:rsidRPr="00006945">
        <w:rPr>
          <w:rFonts w:ascii="Times New Roman" w:hAnsi="Times New Roman"/>
          <w:color w:val="000000"/>
          <w:spacing w:val="-2"/>
          <w:sz w:val="24"/>
          <w:szCs w:val="24"/>
        </w:rPr>
        <w:t xml:space="preserve"> и др.; целенаправленно вносимые в процессе продоволь</w:t>
      </w:r>
      <w:r w:rsidRPr="00006945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06945">
        <w:rPr>
          <w:rFonts w:ascii="Times New Roman" w:hAnsi="Times New Roman"/>
          <w:color w:val="000000"/>
          <w:spacing w:val="-1"/>
          <w:sz w:val="24"/>
          <w:szCs w:val="24"/>
        </w:rPr>
        <w:t>ственного и пищевого производства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- </w:t>
      </w:r>
      <w:r w:rsidRPr="00006945">
        <w:rPr>
          <w:rFonts w:ascii="Times New Roman" w:hAnsi="Times New Roman"/>
          <w:color w:val="000000"/>
          <w:spacing w:val="-1"/>
          <w:sz w:val="24"/>
          <w:szCs w:val="24"/>
        </w:rPr>
        <w:t>пестициды, нитраты, стимуляторы роста – гормоны, антибиотики и др.)</w:t>
      </w:r>
      <w:r w:rsidRPr="00BA5A9A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9A4BA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и их нормирование в различных пищевых продуктах</w:t>
      </w:r>
      <w:r w:rsidRPr="00006945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E93D5C" w:rsidRPr="00BF7B1D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BF7B1D">
        <w:rPr>
          <w:rFonts w:ascii="Times New Roman" w:hAnsi="Times New Roman"/>
          <w:b/>
          <w:color w:val="000000"/>
          <w:sz w:val="24"/>
          <w:szCs w:val="24"/>
        </w:rPr>
        <w:t>4. Форма организации лекции:</w:t>
      </w:r>
      <w:r w:rsidRPr="00BF7B1D">
        <w:rPr>
          <w:rFonts w:ascii="Times New Roman" w:hAnsi="Times New Roman"/>
          <w:color w:val="000000"/>
          <w:sz w:val="24"/>
          <w:szCs w:val="24"/>
        </w:rPr>
        <w:t xml:space="preserve">  традиционная, объяснительная, установочная.</w:t>
      </w:r>
      <w:r w:rsidRPr="00BF7B1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</w:p>
    <w:p w:rsidR="00E93D5C" w:rsidRPr="00BF7B1D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F7B1D">
        <w:rPr>
          <w:rFonts w:ascii="Times New Roman" w:hAnsi="Times New Roman"/>
          <w:b/>
          <w:color w:val="000000"/>
          <w:spacing w:val="-4"/>
          <w:sz w:val="24"/>
          <w:szCs w:val="24"/>
        </w:rPr>
        <w:t>5. Методы, используемые на лекции:</w:t>
      </w:r>
      <w:r w:rsidRPr="00BF7B1D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 </w:t>
      </w:r>
    </w:p>
    <w:p w:rsidR="00E93D5C" w:rsidRPr="00BF7B1D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7B1D">
        <w:rPr>
          <w:rFonts w:ascii="Times New Roman" w:hAnsi="Times New Roman"/>
          <w:b/>
          <w:color w:val="000000"/>
          <w:sz w:val="24"/>
          <w:szCs w:val="24"/>
        </w:rPr>
        <w:t xml:space="preserve">6. Средства обучения: </w:t>
      </w:r>
    </w:p>
    <w:p w:rsidR="00E93D5C" w:rsidRPr="00BF7B1D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B1D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E93D5C" w:rsidRPr="00BF7B1D" w:rsidRDefault="00E93D5C" w:rsidP="00E93D5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B1D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BF7B1D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BF7B1D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 </w:t>
      </w:r>
    </w:p>
    <w:p w:rsidR="00E93D5C" w:rsidRPr="00744040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22634F" w:rsidRPr="00A309A9" w:rsidRDefault="0022634F" w:rsidP="00A309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22634F" w:rsidRPr="00A3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1EA"/>
    <w:multiLevelType w:val="multilevel"/>
    <w:tmpl w:val="AA9E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8B"/>
    <w:rsid w:val="0022634F"/>
    <w:rsid w:val="005B2E8B"/>
    <w:rsid w:val="00A309A9"/>
    <w:rsid w:val="00E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93D5C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a3">
    <w:name w:val="ОООчень обычный Знак"/>
    <w:link w:val="a4"/>
    <w:locked/>
    <w:rsid w:val="00E93D5C"/>
    <w:rPr>
      <w:color w:val="000000"/>
      <w:sz w:val="24"/>
      <w:szCs w:val="24"/>
    </w:rPr>
  </w:style>
  <w:style w:type="paragraph" w:customStyle="1" w:styleId="a4">
    <w:name w:val="ОООчень обычный"/>
    <w:basedOn w:val="a"/>
    <w:link w:val="a3"/>
    <w:rsid w:val="00E93D5C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93D5C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a3">
    <w:name w:val="ОООчень обычный Знак"/>
    <w:link w:val="a4"/>
    <w:locked/>
    <w:rsid w:val="00E93D5C"/>
    <w:rPr>
      <w:color w:val="000000"/>
      <w:sz w:val="24"/>
      <w:szCs w:val="24"/>
    </w:rPr>
  </w:style>
  <w:style w:type="paragraph" w:customStyle="1" w:styleId="a4">
    <w:name w:val="ОООчень обычный"/>
    <w:basedOn w:val="a"/>
    <w:link w:val="a3"/>
    <w:rsid w:val="00E93D5C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3</cp:revision>
  <dcterms:created xsi:type="dcterms:W3CDTF">2018-03-24T07:10:00Z</dcterms:created>
  <dcterms:modified xsi:type="dcterms:W3CDTF">2018-03-24T07:15:00Z</dcterms:modified>
</cp:coreProperties>
</file>