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1D7" w:rsidRPr="00A9136C" w:rsidRDefault="003421D7" w:rsidP="003421D7">
      <w:pPr>
        <w:spacing w:after="0" w:line="240" w:lineRule="auto"/>
        <w:jc w:val="center"/>
        <w:rPr>
          <w:rFonts w:ascii="Times New Roman" w:eastAsia="Times New Roman" w:hAnsi="Times New Roman" w:cs="Times New Roman"/>
          <w:sz w:val="28"/>
          <w:szCs w:val="24"/>
          <w:lang w:eastAsia="ru-RU"/>
        </w:rPr>
      </w:pPr>
      <w:bookmarkStart w:id="0" w:name="_GoBack"/>
      <w:bookmarkEnd w:id="0"/>
      <w:r w:rsidRPr="00A9136C">
        <w:rPr>
          <w:rFonts w:ascii="Times New Roman" w:eastAsia="Times New Roman" w:hAnsi="Times New Roman" w:cs="Times New Roman"/>
          <w:sz w:val="28"/>
          <w:szCs w:val="24"/>
          <w:lang w:eastAsia="ru-RU"/>
        </w:rPr>
        <w:t xml:space="preserve">федеральное государственное бюджетное образовательное учреждение </w:t>
      </w:r>
    </w:p>
    <w:p w:rsidR="003421D7" w:rsidRPr="00A9136C" w:rsidRDefault="003421D7" w:rsidP="003421D7">
      <w:pPr>
        <w:spacing w:after="0" w:line="240" w:lineRule="auto"/>
        <w:jc w:val="center"/>
        <w:rPr>
          <w:rFonts w:ascii="Times New Roman" w:eastAsia="Times New Roman" w:hAnsi="Times New Roman" w:cs="Times New Roman"/>
          <w:sz w:val="28"/>
          <w:szCs w:val="24"/>
          <w:lang w:eastAsia="ru-RU"/>
        </w:rPr>
      </w:pPr>
      <w:r w:rsidRPr="00A9136C">
        <w:rPr>
          <w:rFonts w:ascii="Times New Roman" w:eastAsia="Times New Roman" w:hAnsi="Times New Roman" w:cs="Times New Roman"/>
          <w:sz w:val="28"/>
          <w:szCs w:val="24"/>
          <w:lang w:eastAsia="ru-RU"/>
        </w:rPr>
        <w:t>высшего образования</w:t>
      </w:r>
    </w:p>
    <w:p w:rsidR="003421D7" w:rsidRPr="00A9136C" w:rsidRDefault="003421D7" w:rsidP="003421D7">
      <w:pPr>
        <w:spacing w:after="0" w:line="240" w:lineRule="auto"/>
        <w:jc w:val="center"/>
        <w:rPr>
          <w:rFonts w:ascii="Times New Roman" w:eastAsia="Times New Roman" w:hAnsi="Times New Roman" w:cs="Times New Roman"/>
          <w:sz w:val="28"/>
          <w:szCs w:val="24"/>
          <w:lang w:eastAsia="ru-RU"/>
        </w:rPr>
      </w:pPr>
      <w:r w:rsidRPr="00A9136C">
        <w:rPr>
          <w:rFonts w:ascii="Times New Roman" w:eastAsia="Times New Roman" w:hAnsi="Times New Roman" w:cs="Times New Roman"/>
          <w:sz w:val="28"/>
          <w:szCs w:val="24"/>
          <w:lang w:eastAsia="ru-RU"/>
        </w:rPr>
        <w:t>«Оренбургский государственный медицинский университет»</w:t>
      </w:r>
    </w:p>
    <w:p w:rsidR="003421D7" w:rsidRPr="00A9136C" w:rsidRDefault="003421D7" w:rsidP="003421D7">
      <w:pPr>
        <w:spacing w:after="0" w:line="240" w:lineRule="auto"/>
        <w:jc w:val="center"/>
        <w:rPr>
          <w:rFonts w:ascii="Times New Roman" w:eastAsia="Times New Roman" w:hAnsi="Times New Roman" w:cs="Times New Roman"/>
          <w:sz w:val="28"/>
          <w:szCs w:val="24"/>
          <w:lang w:eastAsia="ru-RU"/>
        </w:rPr>
      </w:pPr>
      <w:r w:rsidRPr="00A9136C">
        <w:rPr>
          <w:rFonts w:ascii="Times New Roman" w:eastAsia="Times New Roman" w:hAnsi="Times New Roman" w:cs="Times New Roman"/>
          <w:sz w:val="28"/>
          <w:szCs w:val="24"/>
          <w:lang w:eastAsia="ru-RU"/>
        </w:rPr>
        <w:t>Министерства здравоохранения Российской Федерации</w:t>
      </w:r>
    </w:p>
    <w:p w:rsidR="003421D7" w:rsidRPr="00A9136C" w:rsidRDefault="003421D7" w:rsidP="003421D7">
      <w:pPr>
        <w:spacing w:after="0" w:line="240" w:lineRule="auto"/>
        <w:rPr>
          <w:rFonts w:ascii="Times New Roman" w:eastAsia="Times New Roman" w:hAnsi="Times New Roman" w:cs="Times New Roman"/>
          <w:b/>
          <w:color w:val="000000"/>
          <w:sz w:val="28"/>
          <w:szCs w:val="28"/>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highlight w:val="yellow"/>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highlight w:val="yellow"/>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highlight w:val="yellow"/>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highlight w:val="yellow"/>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highlight w:val="yellow"/>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highlight w:val="yellow"/>
          <w:lang w:eastAsia="ru-RU"/>
        </w:rPr>
      </w:pPr>
    </w:p>
    <w:p w:rsidR="003421D7" w:rsidRPr="00A9136C" w:rsidRDefault="003421D7" w:rsidP="003421D7">
      <w:pPr>
        <w:spacing w:after="0" w:line="240" w:lineRule="auto"/>
        <w:rPr>
          <w:rFonts w:ascii="Times New Roman" w:eastAsia="Times New Roman" w:hAnsi="Times New Roman" w:cs="Times New Roman"/>
          <w:b/>
          <w:color w:val="000000"/>
          <w:sz w:val="28"/>
          <w:szCs w:val="28"/>
          <w:lang w:eastAsia="ru-RU"/>
        </w:rPr>
      </w:pP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 xml:space="preserve">ФОНД ОЦЕНОЧНЫХ СРЕДСТВ </w:t>
      </w: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 xml:space="preserve">ДЛЯ ПРОВЕДЕНИЯ ТЕКУЩЕГО </w:t>
      </w: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 xml:space="preserve">КОНТРОЛЯ УСПЕВАЕМОСТИ И ПРОМЕЖУТОЧНОЙ АТТЕСТАЦИИ </w:t>
      </w: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ОБУЧАЮЩИХСЯ ПО ДИСЦИПЛИНЕ</w:t>
      </w:r>
    </w:p>
    <w:p w:rsidR="003421D7" w:rsidRPr="00A9136C" w:rsidRDefault="003421D7" w:rsidP="003421D7">
      <w:pPr>
        <w:spacing w:after="0" w:line="240" w:lineRule="auto"/>
        <w:jc w:val="center"/>
        <w:rPr>
          <w:rFonts w:ascii="Times New Roman" w:eastAsia="Times New Roman" w:hAnsi="Times New Roman" w:cs="Times New Roman"/>
          <w:color w:val="000000"/>
          <w:sz w:val="24"/>
          <w:szCs w:val="24"/>
          <w:lang w:eastAsia="ru-RU"/>
        </w:rPr>
      </w:pPr>
    </w:p>
    <w:p w:rsidR="003421D7" w:rsidRPr="005E4C50" w:rsidRDefault="003421D7" w:rsidP="003421D7">
      <w:pPr>
        <w:spacing w:after="0" w:line="240" w:lineRule="auto"/>
        <w:jc w:val="center"/>
        <w:rPr>
          <w:rFonts w:ascii="Times New Roman" w:eastAsia="Times New Roman" w:hAnsi="Times New Roman" w:cs="Times New Roman"/>
          <w:sz w:val="28"/>
          <w:szCs w:val="20"/>
          <w:lang w:eastAsia="ru-RU"/>
        </w:rPr>
      </w:pPr>
      <w:r w:rsidRPr="003F07A6">
        <w:rPr>
          <w:rFonts w:ascii="Times New Roman" w:eastAsia="Times New Roman" w:hAnsi="Times New Roman" w:cs="Times New Roman"/>
          <w:b/>
          <w:sz w:val="28"/>
          <w:szCs w:val="20"/>
          <w:lang w:eastAsia="ru-RU"/>
        </w:rPr>
        <w:t>АДАПТИВНЫЙ ПСИХОЛОГИЧЕСКИЙ ТРЕНИНГ</w:t>
      </w:r>
    </w:p>
    <w:p w:rsidR="003421D7" w:rsidRPr="005E4C50"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r w:rsidRPr="00A9136C">
        <w:rPr>
          <w:rFonts w:ascii="Times New Roman" w:eastAsia="Times New Roman" w:hAnsi="Times New Roman" w:cs="Times New Roman"/>
          <w:sz w:val="28"/>
          <w:szCs w:val="20"/>
          <w:lang w:eastAsia="ru-RU"/>
        </w:rPr>
        <w:t xml:space="preserve">по направлению подготовки (специальности) </w:t>
      </w: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b/>
          <w:sz w:val="28"/>
          <w:szCs w:val="20"/>
          <w:lang w:eastAsia="ru-RU"/>
        </w:rPr>
      </w:pPr>
      <w:r w:rsidRPr="00A9136C">
        <w:rPr>
          <w:rFonts w:ascii="Times New Roman" w:eastAsia="Times New Roman" w:hAnsi="Times New Roman" w:cs="Times New Roman"/>
          <w:b/>
          <w:sz w:val="28"/>
          <w:szCs w:val="20"/>
          <w:lang w:eastAsia="ru-RU"/>
        </w:rPr>
        <w:t xml:space="preserve">37.05.01 КЛИНИЧЕСКАЯ ПСИХОЛОГИЯ ПО СПЕЦИАЛИЗАЦИИ </w:t>
      </w:r>
    </w:p>
    <w:p w:rsidR="003421D7" w:rsidRPr="00A9136C" w:rsidRDefault="003421D7" w:rsidP="003421D7">
      <w:pPr>
        <w:spacing w:after="0" w:line="240" w:lineRule="auto"/>
        <w:jc w:val="center"/>
        <w:rPr>
          <w:rFonts w:ascii="Times New Roman" w:eastAsia="Times New Roman" w:hAnsi="Times New Roman" w:cs="Times New Roman"/>
          <w:b/>
          <w:sz w:val="28"/>
          <w:szCs w:val="20"/>
          <w:lang w:eastAsia="ru-RU"/>
        </w:rPr>
      </w:pPr>
      <w:r w:rsidRPr="00A9136C">
        <w:rPr>
          <w:rFonts w:ascii="Times New Roman" w:eastAsia="Times New Roman" w:hAnsi="Times New Roman" w:cs="Times New Roman"/>
          <w:b/>
          <w:sz w:val="28"/>
          <w:szCs w:val="20"/>
          <w:lang w:eastAsia="ru-RU"/>
        </w:rPr>
        <w:t>«ПАТОПСИХОЛОГИЧЕСКАЯ ДИАГНОСТИКА И ПСИХОТЕРАПИЯ»</w:t>
      </w: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4"/>
          <w:szCs w:val="24"/>
          <w:lang w:eastAsia="ru-RU"/>
        </w:rPr>
      </w:pPr>
    </w:p>
    <w:p w:rsidR="003421D7" w:rsidRPr="00A9136C" w:rsidRDefault="003421D7" w:rsidP="003421D7">
      <w:pPr>
        <w:spacing w:after="0" w:line="240" w:lineRule="auto"/>
        <w:jc w:val="center"/>
        <w:rPr>
          <w:rFonts w:ascii="Times New Roman" w:eastAsia="Times New Roman" w:hAnsi="Times New Roman" w:cs="Times New Roman"/>
          <w:sz w:val="24"/>
          <w:szCs w:val="24"/>
          <w:lang w:eastAsia="ru-RU"/>
        </w:rPr>
      </w:pPr>
    </w:p>
    <w:p w:rsidR="003421D7" w:rsidRPr="00A9136C" w:rsidRDefault="003421D7" w:rsidP="003421D7">
      <w:pPr>
        <w:spacing w:after="0" w:line="240" w:lineRule="auto"/>
        <w:jc w:val="center"/>
        <w:rPr>
          <w:rFonts w:ascii="Times New Roman" w:eastAsia="Times New Roman" w:hAnsi="Times New Roman" w:cs="Times New Roman"/>
          <w:sz w:val="24"/>
          <w:szCs w:val="24"/>
          <w:lang w:eastAsia="ru-RU"/>
        </w:rPr>
      </w:pPr>
    </w:p>
    <w:p w:rsidR="003421D7" w:rsidRPr="00A9136C" w:rsidRDefault="003421D7" w:rsidP="003421D7">
      <w:pPr>
        <w:spacing w:after="0" w:line="240" w:lineRule="auto"/>
        <w:jc w:val="center"/>
        <w:rPr>
          <w:rFonts w:ascii="Times New Roman" w:eastAsia="Times New Roman" w:hAnsi="Times New Roman" w:cs="Times New Roman"/>
          <w:sz w:val="24"/>
          <w:szCs w:val="24"/>
          <w:lang w:eastAsia="ru-RU"/>
        </w:rPr>
      </w:pPr>
    </w:p>
    <w:p w:rsidR="003421D7" w:rsidRPr="00A9136C" w:rsidRDefault="003421D7" w:rsidP="003421D7">
      <w:pPr>
        <w:spacing w:after="0" w:line="240" w:lineRule="auto"/>
        <w:jc w:val="center"/>
        <w:rPr>
          <w:rFonts w:ascii="Times New Roman" w:eastAsia="Times New Roman" w:hAnsi="Times New Roman" w:cs="Times New Roman"/>
          <w:sz w:val="24"/>
          <w:szCs w:val="24"/>
          <w:lang w:eastAsia="ru-RU"/>
        </w:rPr>
      </w:pPr>
    </w:p>
    <w:p w:rsidR="003421D7" w:rsidRPr="00A9136C" w:rsidRDefault="003421D7" w:rsidP="003421D7">
      <w:pPr>
        <w:spacing w:after="0" w:line="240" w:lineRule="auto"/>
        <w:jc w:val="center"/>
        <w:rPr>
          <w:rFonts w:ascii="Times New Roman" w:eastAsia="Times New Roman" w:hAnsi="Times New Roman" w:cs="Times New Roman"/>
          <w:sz w:val="24"/>
          <w:szCs w:val="24"/>
          <w:lang w:eastAsia="ru-RU"/>
        </w:rPr>
      </w:pPr>
    </w:p>
    <w:p w:rsidR="003421D7" w:rsidRPr="00A9136C" w:rsidRDefault="003421D7" w:rsidP="003421D7">
      <w:pPr>
        <w:spacing w:after="0" w:line="240" w:lineRule="auto"/>
        <w:jc w:val="both"/>
        <w:rPr>
          <w:rFonts w:ascii="Times New Roman" w:eastAsia="Times New Roman" w:hAnsi="Times New Roman" w:cs="Times New Roman"/>
          <w:sz w:val="24"/>
          <w:szCs w:val="24"/>
          <w:lang w:eastAsia="ru-RU"/>
        </w:rPr>
      </w:pPr>
      <w:r w:rsidRPr="00A9136C">
        <w:rPr>
          <w:rFonts w:ascii="Times New Roman" w:eastAsia="Times New Roman" w:hAnsi="Times New Roman" w:cs="Times New Roman"/>
          <w:color w:val="000000"/>
          <w:sz w:val="24"/>
          <w:szCs w:val="24"/>
          <w:lang w:eastAsia="ru-RU"/>
        </w:rPr>
        <w:t xml:space="preserve">Является частью основной профессиональной образовательной программы высшего образования по направлению подготовки (специальности) </w:t>
      </w:r>
      <w:r w:rsidRPr="00A9136C">
        <w:rPr>
          <w:rFonts w:ascii="Times New Roman" w:eastAsia="Times New Roman" w:hAnsi="Times New Roman" w:cs="Times New Roman"/>
          <w:sz w:val="24"/>
          <w:szCs w:val="24"/>
          <w:lang w:eastAsia="ru-RU"/>
        </w:rPr>
        <w:t xml:space="preserve">37.05.01 Клиническая психология по специализации «Патопсихологическая диагностика и психотерапия», </w:t>
      </w:r>
    </w:p>
    <w:p w:rsidR="003421D7" w:rsidRPr="00A9136C" w:rsidRDefault="003421D7" w:rsidP="003421D7">
      <w:pPr>
        <w:spacing w:after="0" w:line="240" w:lineRule="auto"/>
        <w:jc w:val="both"/>
        <w:rPr>
          <w:rFonts w:ascii="Times New Roman" w:eastAsia="Times New Roman" w:hAnsi="Times New Roman" w:cs="Times New Roman"/>
          <w:color w:val="000000"/>
          <w:sz w:val="24"/>
          <w:szCs w:val="24"/>
          <w:lang w:eastAsia="ru-RU"/>
        </w:rPr>
      </w:pPr>
    </w:p>
    <w:p w:rsidR="003421D7" w:rsidRPr="00A9136C" w:rsidRDefault="003421D7" w:rsidP="003421D7">
      <w:pPr>
        <w:spacing w:after="0" w:line="240" w:lineRule="auto"/>
        <w:jc w:val="both"/>
        <w:rPr>
          <w:rFonts w:ascii="Times New Roman" w:eastAsia="Times New Roman" w:hAnsi="Times New Roman" w:cs="Times New Roman"/>
          <w:color w:val="000000"/>
          <w:sz w:val="24"/>
          <w:szCs w:val="24"/>
          <w:lang w:eastAsia="ru-RU"/>
        </w:rPr>
      </w:pPr>
      <w:r w:rsidRPr="00A9136C">
        <w:rPr>
          <w:rFonts w:ascii="Times New Roman" w:eastAsia="Times New Roman" w:hAnsi="Times New Roman" w:cs="Times New Roman"/>
          <w:color w:val="000000"/>
          <w:sz w:val="24"/>
          <w:szCs w:val="24"/>
          <w:lang w:eastAsia="ru-RU"/>
        </w:rPr>
        <w:t>утвержденной ученым советом ФГБОУ ВО ОрГМУ Минздрава России</w:t>
      </w:r>
    </w:p>
    <w:p w:rsidR="003421D7" w:rsidRPr="00A9136C" w:rsidRDefault="003421D7" w:rsidP="003421D7">
      <w:pPr>
        <w:spacing w:after="0" w:line="240" w:lineRule="auto"/>
        <w:jc w:val="center"/>
        <w:rPr>
          <w:rFonts w:ascii="Times New Roman" w:eastAsia="Times New Roman" w:hAnsi="Times New Roman" w:cs="Times New Roman"/>
          <w:color w:val="000000"/>
          <w:sz w:val="24"/>
          <w:szCs w:val="24"/>
          <w:lang w:eastAsia="ru-RU"/>
        </w:rPr>
      </w:pPr>
    </w:p>
    <w:p w:rsidR="003421D7" w:rsidRPr="00A9136C" w:rsidRDefault="003421D7" w:rsidP="003421D7">
      <w:pPr>
        <w:spacing w:after="0" w:line="240" w:lineRule="auto"/>
        <w:jc w:val="center"/>
        <w:rPr>
          <w:rFonts w:ascii="Times New Roman" w:eastAsia="Times New Roman" w:hAnsi="Times New Roman" w:cs="Times New Roman"/>
          <w:color w:val="000000"/>
          <w:sz w:val="24"/>
          <w:szCs w:val="24"/>
          <w:lang w:eastAsia="ru-RU"/>
        </w:rPr>
      </w:pPr>
      <w:r w:rsidRPr="00A9136C">
        <w:rPr>
          <w:rFonts w:ascii="Times New Roman" w:eastAsia="Times New Roman" w:hAnsi="Times New Roman" w:cs="Times New Roman"/>
          <w:color w:val="000000"/>
          <w:sz w:val="24"/>
          <w:szCs w:val="24"/>
          <w:lang w:eastAsia="ru-RU"/>
        </w:rPr>
        <w:t>протокол № 2 от «28» октября 2016</w:t>
      </w: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p>
    <w:p w:rsidR="003421D7" w:rsidRPr="00A9136C" w:rsidRDefault="003421D7" w:rsidP="003421D7">
      <w:pPr>
        <w:spacing w:after="0" w:line="240" w:lineRule="auto"/>
        <w:jc w:val="center"/>
        <w:rPr>
          <w:rFonts w:ascii="Times New Roman" w:eastAsia="Times New Roman" w:hAnsi="Times New Roman" w:cs="Times New Roman"/>
          <w:sz w:val="28"/>
          <w:szCs w:val="20"/>
          <w:lang w:eastAsia="ru-RU"/>
        </w:rPr>
      </w:pPr>
      <w:r w:rsidRPr="00A9136C">
        <w:rPr>
          <w:rFonts w:ascii="Times New Roman" w:eastAsia="Times New Roman" w:hAnsi="Times New Roman" w:cs="Times New Roman"/>
          <w:sz w:val="28"/>
          <w:szCs w:val="20"/>
          <w:lang w:eastAsia="ru-RU"/>
        </w:rPr>
        <w:t>Оренбург</w:t>
      </w:r>
    </w:p>
    <w:p w:rsidR="003421D7" w:rsidRPr="00A9136C" w:rsidRDefault="003421D7" w:rsidP="003421D7">
      <w:pPr>
        <w:widowControl w:val="0"/>
        <w:numPr>
          <w:ilvl w:val="0"/>
          <w:numId w:val="1"/>
        </w:numPr>
        <w:autoSpaceDE w:val="0"/>
        <w:autoSpaceDN w:val="0"/>
        <w:adjustRightInd w:val="0"/>
        <w:spacing w:after="0" w:line="240" w:lineRule="auto"/>
        <w:ind w:firstLine="709"/>
        <w:contextualSpacing/>
        <w:jc w:val="both"/>
        <w:outlineLvl w:val="0"/>
        <w:rPr>
          <w:rFonts w:ascii="Times New Roman" w:eastAsia="Times New Roman" w:hAnsi="Times New Roman" w:cs="Times New Roman"/>
          <w:b/>
          <w:color w:val="000000"/>
          <w:sz w:val="28"/>
          <w:szCs w:val="28"/>
          <w:lang w:eastAsia="ru-RU"/>
        </w:rPr>
      </w:pPr>
      <w:bookmarkStart w:id="1" w:name="_Toc535164689"/>
      <w:r w:rsidRPr="00A9136C">
        <w:rPr>
          <w:rFonts w:ascii="Times New Roman" w:eastAsia="Times New Roman" w:hAnsi="Times New Roman" w:cs="Times New Roman"/>
          <w:b/>
          <w:color w:val="000000"/>
          <w:sz w:val="28"/>
          <w:szCs w:val="28"/>
          <w:lang w:eastAsia="ru-RU"/>
        </w:rPr>
        <w:lastRenderedPageBreak/>
        <w:t>Паспорт фонда оценочных средств</w:t>
      </w:r>
      <w:bookmarkEnd w:id="1"/>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color w:val="000000"/>
          <w:sz w:val="28"/>
          <w:szCs w:val="28"/>
          <w:lang w:eastAsia="ru-RU"/>
        </w:rPr>
        <w:t xml:space="preserve">Фонд оценочных средств по дисциплине содержит типовые контрольно-оценочные материалы для текущего контроля успеваемости обучающихся, в том числе контроля самостоятельной работы обучающихся, а также для контроля сформированных в процессе изучения дисциплины результатов обучения на промежуточной аттестации в форме зачета. </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color w:val="000000"/>
          <w:sz w:val="28"/>
          <w:szCs w:val="28"/>
          <w:lang w:eastAsia="ru-RU"/>
        </w:rPr>
        <w:t xml:space="preserve">Контрольно-оценочные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 Контрольно-оценочные материалы для промежуточной аттестации соответствуют форме промежуточной аттестации по дисциплине, определенной в учебной плане ОПОП и направлены на проверку сформированности знаний, умений и навыков по каждой компетенции, установленной в рабочей программе дисциплины. </w:t>
      </w:r>
    </w:p>
    <w:p w:rsidR="003421D7"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color w:val="000000"/>
          <w:sz w:val="28"/>
          <w:szCs w:val="28"/>
          <w:lang w:eastAsia="ru-RU"/>
        </w:rPr>
        <w:t xml:space="preserve">В результате изучения дисциплины у обучающегося формируются </w:t>
      </w:r>
      <w:r w:rsidRPr="00A9136C">
        <w:rPr>
          <w:rFonts w:ascii="Times New Roman" w:eastAsia="Times New Roman" w:hAnsi="Times New Roman" w:cs="Times New Roman"/>
          <w:b/>
          <w:color w:val="000000"/>
          <w:sz w:val="28"/>
          <w:szCs w:val="28"/>
          <w:lang w:eastAsia="ru-RU"/>
        </w:rPr>
        <w:t>следующие компетенции:</w:t>
      </w:r>
    </w:p>
    <w:p w:rsidR="003421D7" w:rsidRPr="003421D7"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21D7">
        <w:rPr>
          <w:rFonts w:ascii="Times New Roman" w:eastAsia="Times New Roman" w:hAnsi="Times New Roman" w:cs="Times New Roman"/>
          <w:color w:val="000000"/>
          <w:sz w:val="28"/>
          <w:szCs w:val="28"/>
          <w:lang w:eastAsia="ru-RU"/>
        </w:rPr>
        <w:t>ОК-7 готовность к саморазвитию, самореализации, использованию творческого потенциала</w:t>
      </w:r>
    </w:p>
    <w:p w:rsidR="003421D7" w:rsidRPr="003421D7"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21D7">
        <w:rPr>
          <w:rFonts w:ascii="Times New Roman" w:eastAsia="Times New Roman" w:hAnsi="Times New Roman" w:cs="Times New Roman"/>
          <w:color w:val="000000"/>
          <w:sz w:val="28"/>
          <w:szCs w:val="28"/>
          <w:lang w:eastAsia="ru-RU"/>
        </w:rPr>
        <w:t xml:space="preserve"> ОК-8 способность использовать методы и средства физической культуры для обеспечения полноценной социальной и профессиональной деятельности</w:t>
      </w:r>
    </w:p>
    <w:p w:rsidR="003421D7" w:rsidRPr="003421D7"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3421D7">
        <w:rPr>
          <w:rFonts w:ascii="Times New Roman" w:eastAsia="Times New Roman" w:hAnsi="Times New Roman" w:cs="Times New Roman"/>
          <w:color w:val="000000"/>
          <w:sz w:val="28"/>
          <w:szCs w:val="28"/>
          <w:lang w:eastAsia="ru-RU"/>
        </w:rPr>
        <w:t xml:space="preserve"> ОК-9 способность использовать приемы оказания первой помощи, методы защиты в условиях чрезвычайных ситуаций</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ru-RU"/>
        </w:rPr>
      </w:pPr>
    </w:p>
    <w:p w:rsidR="003421D7" w:rsidRPr="00A9136C" w:rsidRDefault="003421D7" w:rsidP="003421D7">
      <w:pPr>
        <w:widowControl w:val="0"/>
        <w:numPr>
          <w:ilvl w:val="0"/>
          <w:numId w:val="1"/>
        </w:numPr>
        <w:autoSpaceDE w:val="0"/>
        <w:autoSpaceDN w:val="0"/>
        <w:adjustRightInd w:val="0"/>
        <w:spacing w:after="0" w:line="240" w:lineRule="auto"/>
        <w:ind w:hanging="720"/>
        <w:contextualSpacing/>
        <w:jc w:val="both"/>
        <w:outlineLvl w:val="0"/>
        <w:rPr>
          <w:rFonts w:ascii="Times New Roman" w:eastAsia="Times New Roman" w:hAnsi="Times New Roman" w:cs="Times New Roman"/>
          <w:b/>
          <w:color w:val="000000"/>
          <w:sz w:val="28"/>
          <w:szCs w:val="28"/>
          <w:lang w:eastAsia="ru-RU"/>
        </w:rPr>
      </w:pPr>
      <w:bookmarkStart w:id="2" w:name="_Toc535164690"/>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 обучающихся</w:t>
      </w:r>
      <w:bookmarkEnd w:id="2"/>
      <w:r w:rsidRPr="00A9136C">
        <w:rPr>
          <w:rFonts w:ascii="Times New Roman" w:eastAsia="Times New Roman" w:hAnsi="Times New Roman" w:cs="Times New Roman"/>
          <w:b/>
          <w:color w:val="000000"/>
          <w:sz w:val="28"/>
          <w:szCs w:val="28"/>
          <w:lang w:eastAsia="ru-RU"/>
        </w:rPr>
        <w:t xml:space="preserve">. </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в рамках всей дисциплины.</w:t>
      </w:r>
    </w:p>
    <w:p w:rsidR="003421D7" w:rsidRPr="00A9136C" w:rsidRDefault="003421D7" w:rsidP="003421D7">
      <w:pPr>
        <w:spacing w:after="0" w:line="240" w:lineRule="auto"/>
        <w:jc w:val="both"/>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 xml:space="preserve">Форма текущего контроля: </w:t>
      </w:r>
      <w:r w:rsidRPr="00A9136C">
        <w:rPr>
          <w:rFonts w:ascii="Times New Roman" w:eastAsia="Times New Roman" w:hAnsi="Times New Roman" w:cs="Times New Roman"/>
          <w:color w:val="000000"/>
          <w:sz w:val="28"/>
          <w:szCs w:val="28"/>
          <w:lang w:eastAsia="ru-RU"/>
        </w:rPr>
        <w:t>тестирование.</w:t>
      </w:r>
      <w:r w:rsidRPr="00A9136C">
        <w:rPr>
          <w:rFonts w:ascii="Times New Roman" w:eastAsia="Times New Roman" w:hAnsi="Times New Roman" w:cs="Times New Roman"/>
          <w:b/>
          <w:color w:val="000000"/>
          <w:sz w:val="28"/>
          <w:szCs w:val="28"/>
          <w:lang w:eastAsia="ru-RU"/>
        </w:rPr>
        <w:t xml:space="preserve"> </w:t>
      </w:r>
    </w:p>
    <w:p w:rsidR="003421D7" w:rsidRPr="00A9136C" w:rsidRDefault="003421D7" w:rsidP="003421D7">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 xml:space="preserve">Оценочные материалы: </w:t>
      </w:r>
      <w:r w:rsidRPr="00A9136C">
        <w:rPr>
          <w:rFonts w:ascii="Times New Roman" w:eastAsia="Times New Roman" w:hAnsi="Times New Roman" w:cs="Times New Roman"/>
          <w:color w:val="000000"/>
          <w:sz w:val="28"/>
          <w:szCs w:val="28"/>
          <w:lang w:eastAsia="ru-RU"/>
        </w:rPr>
        <w:t>банк тестовых заданий.</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 Объективность межгруппового конфликта означает:</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люди могут оценивать конфликт объективно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в любом конфликте есть объект конфликта</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любой конфликт имеет собственную логику возникновения и развития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Г) люди сознательно контролируют межгрупповые конфликты</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2. Способ социально-психологического воздействия (словесного или образного),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предполагающий наличие у человека психологической готовности к принятию</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данного воздействия, вызывающий некритическое восприятие и (или) усвоение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какой-либо информации - это: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убеждение Б) заражение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подражание Г) внушение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3. Не является способом коммуникативного влияния: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убеждение Б) заражение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идентификация Г) внушение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lastRenderedPageBreak/>
        <w:t>4. В какой из групп наиболее ярко проявляется такой вид конформизма как</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коллективистское самоопределение: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референтная Б) диффузная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высокоразвитая Г) коллектив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5. К способам принятия группового решения не относится: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групповое интервью Б) «мозговой штурм»</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групповая дискуссия Г) огрупление мышления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6. Автор теории потенциала самоактуализации</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К. Роджерс В) З. Фрейд</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А. Маслоу Г) К. Г. Юнг</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7. Автор теории «личных конструктов»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А)Дж. Келли В) К. Роджерс</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ДЖ. Франк Г) К. Г. Юнг</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8. Определение интуиции как шага за пределы рассудка и логического вывода к</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полному пониманию или постижению дали:</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Олпорт, Бастик, Денис. В) Спиноза</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Нисбетт и Росс Г) К. Г. Юнг</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9. Кто из исследователей выделил 3 основных признака полностью</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функционирующих людей: а) открытость для собственного опыта; б) живут 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соответствии с экзистенциальными принципами, опираясь на осознание своего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непосредственного опыта; в) доверяют своему организмическому опыту как основе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собственных решений и действий:</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Р. Уайт В) А. Маслоу</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Х. Гартманн Г) К. Роджерс</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10. Термин «социально-психологический тренинг» ввел(а) в психологию:</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Л. А. Петровская В) В. П. Захаров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М. Форверг Г) Ю. В. Макаров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11. Термин «социально-психологический тренинг» ввел(а) в психологию:</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Л. А. Петровская В) В. П. Захаров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М. Форверг Г) Ю. В. Макаров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12. Кто из исследователей выделил 3 основных признака полностью</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функционирующих людей: а) открытость для собственного опыта; б) живут 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соответствии с экзистенциальными принципами, опираясь на осознание своего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непосредственного опыта; в) доверяют своему организмическому опыту как основе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собственных решений и действий:</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Р. Уайт В) А. Маслоу</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Х. Гартманн Г) К. Роджерс</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13. Определение интуиции как шага за пределы рассудка и логического вывода к</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полному пониманию или постижению дали:</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lastRenderedPageBreak/>
        <w:t>А) Олпорт, Бастик, Денис. В) Спиноза</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Нисбетт и Росс Г) К. Г. Юнг</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14. Автор теории «личных конструктов»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А)Дж. Келли В) К. Роджерс</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ДЖ. Франк Г) К. Г. Юнг</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15. Автор теории потенциала самоактуализации</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К. Роджерс В) З. Фрейд</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А. Маслоу Г) К. Г. Юнг</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16. К способам принятия группового решения не относится: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групповое интервью Б) «мозговой штурм»</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групповая дискуссия Г) огруппление мышления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17. В какой из групп наиболее ярко проявляется такой вид конформизма как</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коллективистское самоопределение: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референтная Б) диффузная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высокоразвитая Г) коллектив</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18. Не является способом коммуникативного влияния:</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убеждение Б) заражение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идентификация Г) внушение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19. Способ социально-психологического воздействия (словесного или образного),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предполагающий наличие у человека психологической готовности к принятию</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данного воздействия, вызывающий некритическое восприятие и (или) усвоение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какой-либо информации - это: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убеждение Б) заражение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подражание Г) внушение</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20. Объективность межгруппового конфликта означает:</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А) люди могут оценивать конфликт объективно</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Б) в любом конфликте есть объект конфликта</w:t>
      </w:r>
    </w:p>
    <w:p w:rsidR="003421D7" w:rsidRPr="003421D7" w:rsidRDefault="003421D7" w:rsidP="003421D7">
      <w:pPr>
        <w:tabs>
          <w:tab w:val="left" w:pos="142"/>
        </w:tabs>
        <w:suppressAutoHyphens/>
        <w:spacing w:after="0" w:line="240" w:lineRule="auto"/>
        <w:rPr>
          <w:rFonts w:ascii="Times New Roman" w:eastAsia="Times New Roman" w:hAnsi="Times New Roman" w:cs="Times New Roman"/>
          <w:color w:val="000000"/>
          <w:sz w:val="28"/>
          <w:szCs w:val="28"/>
          <w:shd w:val="clear" w:color="auto" w:fill="FFFFFF"/>
          <w:lang w:eastAsia="ru-RU"/>
        </w:rPr>
      </w:pPr>
      <w:r w:rsidRPr="003421D7">
        <w:rPr>
          <w:rFonts w:ascii="Times New Roman" w:eastAsia="Times New Roman" w:hAnsi="Times New Roman" w:cs="Times New Roman"/>
          <w:color w:val="000000"/>
          <w:sz w:val="28"/>
          <w:szCs w:val="28"/>
          <w:shd w:val="clear" w:color="auto" w:fill="FFFFFF"/>
          <w:lang w:eastAsia="ru-RU"/>
        </w:rPr>
        <w:t>В) любой конфликт имеет собственную логику возникновения и развития</w:t>
      </w:r>
    </w:p>
    <w:p w:rsidR="00D42990" w:rsidRPr="00D42990" w:rsidRDefault="003421D7" w:rsidP="00D42990">
      <w:pPr>
        <w:tabs>
          <w:tab w:val="left" w:pos="142"/>
        </w:tabs>
        <w:suppressAutoHyphens/>
        <w:spacing w:after="0" w:line="240" w:lineRule="auto"/>
        <w:rPr>
          <w:rFonts w:ascii="Times New Roman" w:eastAsia="Times New Roman" w:hAnsi="Times New Roman" w:cs="Times New Roman"/>
          <w:b/>
          <w:i/>
          <w:sz w:val="28"/>
          <w:szCs w:val="28"/>
          <w:lang w:eastAsia="ar-SA"/>
        </w:rPr>
      </w:pPr>
      <w:r w:rsidRPr="003421D7">
        <w:rPr>
          <w:rFonts w:ascii="Times New Roman" w:eastAsia="Times New Roman" w:hAnsi="Times New Roman" w:cs="Times New Roman"/>
          <w:color w:val="000000"/>
          <w:sz w:val="28"/>
          <w:szCs w:val="28"/>
          <w:shd w:val="clear" w:color="auto" w:fill="FFFFFF"/>
          <w:lang w:eastAsia="ru-RU"/>
        </w:rPr>
        <w:t>Г) люди сознательно контролируют межгрупповые конфликты</w:t>
      </w:r>
      <w:r w:rsidRPr="006A1190">
        <w:rPr>
          <w:rFonts w:ascii="Times New Roman" w:eastAsia="Times New Roman" w:hAnsi="Times New Roman" w:cs="Times New Roman"/>
          <w:sz w:val="28"/>
          <w:szCs w:val="28"/>
          <w:lang w:eastAsia="ar-SA"/>
        </w:rPr>
        <w:br/>
      </w:r>
      <w:r w:rsidR="00D42990" w:rsidRPr="00D42990">
        <w:rPr>
          <w:rFonts w:ascii="Times New Roman" w:eastAsia="Times New Roman" w:hAnsi="Times New Roman" w:cs="Times New Roman"/>
          <w:b/>
          <w:i/>
          <w:sz w:val="28"/>
          <w:szCs w:val="28"/>
          <w:lang w:eastAsia="ar-SA"/>
        </w:rPr>
        <w:t>Эталоны ответов к тестовым заданиям:</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 Ответ </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1. В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11. Б</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2. Г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12. Г</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3. В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13. А</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4. Г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14. А</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5. Г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15. А</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6. А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16. Г</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7. А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17. Г</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8. А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18. В</w:t>
      </w:r>
    </w:p>
    <w:p w:rsidR="00D42990"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9. Г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19. Г</w:t>
      </w:r>
    </w:p>
    <w:p w:rsidR="003421D7" w:rsidRPr="00D42990" w:rsidRDefault="00D42990" w:rsidP="00D42990">
      <w:pPr>
        <w:tabs>
          <w:tab w:val="left" w:pos="142"/>
        </w:tabs>
        <w:suppressAutoHyphens/>
        <w:spacing w:after="0" w:line="240" w:lineRule="auto"/>
        <w:rPr>
          <w:rFonts w:ascii="Times New Roman" w:eastAsia="Times New Roman" w:hAnsi="Times New Roman" w:cs="Times New Roman"/>
          <w:sz w:val="28"/>
          <w:szCs w:val="28"/>
          <w:lang w:eastAsia="ar-SA"/>
        </w:rPr>
      </w:pPr>
      <w:r w:rsidRPr="00D42990">
        <w:rPr>
          <w:rFonts w:ascii="Times New Roman" w:eastAsia="Times New Roman" w:hAnsi="Times New Roman" w:cs="Times New Roman"/>
          <w:sz w:val="28"/>
          <w:szCs w:val="28"/>
          <w:lang w:eastAsia="ar-SA"/>
        </w:rPr>
        <w:t xml:space="preserve">10. Б </w:t>
      </w:r>
      <w:r w:rsidR="00983363">
        <w:rPr>
          <w:rFonts w:ascii="Times New Roman" w:eastAsia="Times New Roman" w:hAnsi="Times New Roman" w:cs="Times New Roman"/>
          <w:sz w:val="28"/>
          <w:szCs w:val="28"/>
          <w:lang w:eastAsia="ar-SA"/>
        </w:rPr>
        <w:t xml:space="preserve">   </w:t>
      </w:r>
      <w:r w:rsidRPr="00D42990">
        <w:rPr>
          <w:rFonts w:ascii="Times New Roman" w:eastAsia="Times New Roman" w:hAnsi="Times New Roman" w:cs="Times New Roman"/>
          <w:sz w:val="28"/>
          <w:szCs w:val="28"/>
          <w:lang w:eastAsia="ar-SA"/>
        </w:rPr>
        <w:t>20. В</w:t>
      </w:r>
    </w:p>
    <w:p w:rsidR="00D42990" w:rsidRDefault="00D42990" w:rsidP="003421D7">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ru-RU"/>
        </w:rPr>
      </w:pP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lastRenderedPageBreak/>
        <w:t xml:space="preserve">Оценочные материалы по каждой теме дисциплины. </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i/>
          <w:color w:val="000000"/>
          <w:sz w:val="8"/>
          <w:szCs w:val="8"/>
          <w:lang w:eastAsia="ru-RU"/>
        </w:rPr>
      </w:pPr>
    </w:p>
    <w:p w:rsidR="00310E51" w:rsidRPr="00310E51" w:rsidRDefault="00310E51" w:rsidP="00310E51">
      <w:pPr>
        <w:spacing w:after="0" w:line="240" w:lineRule="auto"/>
        <w:jc w:val="both"/>
        <w:rPr>
          <w:rFonts w:ascii="Times New Roman" w:eastAsia="Times New Roman" w:hAnsi="Times New Roman" w:cs="Times New Roman"/>
          <w:b/>
          <w:color w:val="000000"/>
          <w:sz w:val="28"/>
          <w:szCs w:val="28"/>
          <w:lang w:eastAsia="ru-RU"/>
        </w:rPr>
      </w:pPr>
      <w:r w:rsidRPr="00310E51">
        <w:rPr>
          <w:rFonts w:ascii="Times New Roman" w:eastAsia="Times New Roman" w:hAnsi="Times New Roman" w:cs="Times New Roman"/>
          <w:b/>
          <w:color w:val="000000"/>
          <w:sz w:val="28"/>
          <w:szCs w:val="28"/>
          <w:lang w:eastAsia="ru-RU"/>
        </w:rPr>
        <w:t>Модуль 1. Тренинг уверенности в себе.</w:t>
      </w:r>
    </w:p>
    <w:p w:rsidR="003421D7" w:rsidRPr="00865838" w:rsidRDefault="00310E51" w:rsidP="00310E51">
      <w:pPr>
        <w:spacing w:after="0" w:line="240" w:lineRule="auto"/>
        <w:jc w:val="both"/>
        <w:rPr>
          <w:rFonts w:ascii="Times New Roman" w:eastAsia="Calibri" w:hAnsi="Times New Roman" w:cs="Times New Roman"/>
          <w:b/>
          <w:sz w:val="28"/>
          <w:szCs w:val="28"/>
        </w:rPr>
      </w:pPr>
      <w:r w:rsidRPr="00310E51">
        <w:rPr>
          <w:rFonts w:ascii="Times New Roman" w:eastAsia="Times New Roman" w:hAnsi="Times New Roman" w:cs="Times New Roman"/>
          <w:b/>
          <w:color w:val="000000"/>
          <w:sz w:val="28"/>
          <w:szCs w:val="28"/>
          <w:lang w:eastAsia="ru-RU"/>
        </w:rPr>
        <w:t>Тема 1. Знакомство. Обсуждение целей и задач тренинга. Введение правил тренинговой группы. Самопознание. Самоанализ.</w:t>
      </w:r>
    </w:p>
    <w:p w:rsidR="003421D7" w:rsidRPr="00A9136C" w:rsidRDefault="003421D7" w:rsidP="003421D7">
      <w:pPr>
        <w:spacing w:after="0" w:line="240" w:lineRule="auto"/>
        <w:jc w:val="both"/>
        <w:rPr>
          <w:rFonts w:ascii="Times New Roman" w:eastAsia="Times New Roman" w:hAnsi="Times New Roman" w:cs="Times New Roman"/>
          <w:color w:val="000000"/>
          <w:sz w:val="10"/>
          <w:szCs w:val="10"/>
          <w:lang w:eastAsia="ru-RU"/>
        </w:rPr>
      </w:pPr>
    </w:p>
    <w:p w:rsidR="003421D7" w:rsidRPr="00A9136C" w:rsidRDefault="003421D7" w:rsidP="003421D7">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3421D7" w:rsidRPr="00A9136C" w:rsidRDefault="003421D7" w:rsidP="003421D7">
      <w:pPr>
        <w:spacing w:after="0" w:line="240" w:lineRule="auto"/>
        <w:jc w:val="both"/>
        <w:rPr>
          <w:rFonts w:ascii="Times New Roman" w:eastAsia="Times New Roman" w:hAnsi="Times New Roman" w:cs="Times New Roman"/>
          <w:color w:val="000000"/>
          <w:sz w:val="10"/>
          <w:szCs w:val="10"/>
          <w:lang w:eastAsia="ru-RU"/>
        </w:rPr>
      </w:pPr>
    </w:p>
    <w:p w:rsidR="003421D7" w:rsidRPr="008F2D34" w:rsidRDefault="003421D7" w:rsidP="003421D7">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sidR="008F2D34">
        <w:rPr>
          <w:rFonts w:ascii="Times New Roman" w:eastAsia="Times New Roman" w:hAnsi="Times New Roman" w:cs="Times New Roman"/>
          <w:b/>
          <w:color w:val="000000"/>
          <w:sz w:val="28"/>
          <w:szCs w:val="28"/>
          <w:lang w:eastAsia="ru-RU"/>
        </w:rPr>
        <w:t xml:space="preserve">: </w:t>
      </w:r>
      <w:r w:rsidR="008F2D34" w:rsidRPr="008F2D34">
        <w:rPr>
          <w:rFonts w:ascii="Times New Roman" w:eastAsia="Times New Roman" w:hAnsi="Times New Roman" w:cs="Times New Roman"/>
          <w:color w:val="000000"/>
          <w:sz w:val="28"/>
          <w:szCs w:val="28"/>
          <w:lang w:eastAsia="ru-RU"/>
        </w:rPr>
        <w:t>контрольные упражнения</w:t>
      </w:r>
    </w:p>
    <w:p w:rsidR="008F2D34" w:rsidRDefault="008F2D34" w:rsidP="008F2D34">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 Вы хотите в связи с семейными обстоятельствами уйти с работы немного пораньше. Вы уже утром договорились об этом с Вашим начальником. За час до того, как Вы хотели уйти, приходит начальник и дает срочную работу, для выполнения которой Вам требуется, по меньшей мере, три часа. Вы могли бы:</w:t>
      </w:r>
      <w:r w:rsidRPr="008F2D34">
        <w:rPr>
          <w:rFonts w:ascii="Times New Roman" w:eastAsia="Times New Roman" w:hAnsi="Times New Roman" w:cs="Times New Roman"/>
          <w:color w:val="000000"/>
          <w:sz w:val="28"/>
          <w:szCs w:val="28"/>
          <w:lang w:eastAsia="ru-RU"/>
        </w:rPr>
        <w:tab/>
      </w:r>
    </w:p>
    <w:p w:rsidR="00310E51"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w:t>
      </w:r>
      <w:r w:rsidRPr="008F2D34">
        <w:rPr>
          <w:rFonts w:ascii="Times New Roman" w:eastAsia="Times New Roman" w:hAnsi="Times New Roman" w:cs="Times New Roman"/>
          <w:color w:val="000000"/>
          <w:sz w:val="28"/>
          <w:szCs w:val="28"/>
          <w:lang w:eastAsia="ru-RU"/>
        </w:rPr>
        <w:tab/>
        <w:t>Подозревать, что "старый негодяй" нарочно портит Вам жизнь.</w:t>
      </w:r>
      <w:r w:rsidRPr="008F2D34">
        <w:rPr>
          <w:rFonts w:ascii="Times New Roman" w:eastAsia="Times New Roman" w:hAnsi="Times New Roman" w:cs="Times New Roman"/>
          <w:color w:val="000000"/>
          <w:sz w:val="28"/>
          <w:szCs w:val="28"/>
          <w:lang w:eastAsia="ru-RU"/>
        </w:rPr>
        <w:tab/>
      </w:r>
    </w:p>
    <w:p w:rsidR="00310E51" w:rsidRDefault="00310E51" w:rsidP="008F2D3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8F2D34" w:rsidRPr="008F2D34">
        <w:rPr>
          <w:rFonts w:ascii="Times New Roman" w:eastAsia="Times New Roman" w:hAnsi="Times New Roman" w:cs="Times New Roman"/>
          <w:color w:val="000000"/>
          <w:sz w:val="28"/>
          <w:szCs w:val="28"/>
          <w:lang w:eastAsia="ru-RU"/>
        </w:rPr>
        <w:t>Оставаться спокойной, говоря себе, что каждый иногда может что-нибудь забыть.</w:t>
      </w:r>
      <w:r w:rsidR="008F2D34" w:rsidRPr="008F2D34">
        <w:rPr>
          <w:rFonts w:ascii="Times New Roman" w:eastAsia="Times New Roman" w:hAnsi="Times New Roman" w:cs="Times New Roman"/>
          <w:color w:val="000000"/>
          <w:sz w:val="28"/>
          <w:szCs w:val="28"/>
          <w:lang w:eastAsia="ru-RU"/>
        </w:rPr>
        <w:tab/>
      </w:r>
    </w:p>
    <w:p w:rsidR="00310E51"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3.</w:t>
      </w:r>
      <w:r w:rsidRPr="008F2D34">
        <w:rPr>
          <w:rFonts w:ascii="Times New Roman" w:eastAsia="Times New Roman" w:hAnsi="Times New Roman" w:cs="Times New Roman"/>
          <w:color w:val="000000"/>
          <w:sz w:val="28"/>
          <w:szCs w:val="28"/>
          <w:lang w:eastAsia="ru-RU"/>
        </w:rPr>
        <w:tab/>
        <w:t>Быть подавленной из-за неспособности противодействовать.</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4.</w:t>
      </w:r>
      <w:r w:rsidRPr="008F2D34">
        <w:rPr>
          <w:rFonts w:ascii="Times New Roman" w:eastAsia="Times New Roman" w:hAnsi="Times New Roman" w:cs="Times New Roman"/>
          <w:color w:val="000000"/>
          <w:sz w:val="28"/>
          <w:szCs w:val="28"/>
          <w:lang w:eastAsia="ru-RU"/>
        </w:rPr>
        <w:tab/>
        <w:t>Утешать себя тем, что начальник, в сущности, милый человек, на которого, в свою очередь давят обстоятельства.</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5.</w:t>
      </w:r>
      <w:r w:rsidRPr="008F2D34">
        <w:rPr>
          <w:rFonts w:ascii="Times New Roman" w:eastAsia="Times New Roman" w:hAnsi="Times New Roman" w:cs="Times New Roman"/>
          <w:color w:val="000000"/>
          <w:sz w:val="28"/>
          <w:szCs w:val="28"/>
          <w:lang w:eastAsia="ru-RU"/>
        </w:rPr>
        <w:tab/>
        <w:t>Хотеть от злости швырнуть чем-нибудь об стену.</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6.</w:t>
      </w:r>
      <w:r w:rsidRPr="008F2D34">
        <w:rPr>
          <w:rFonts w:ascii="Times New Roman" w:eastAsia="Times New Roman" w:hAnsi="Times New Roman" w:cs="Times New Roman"/>
          <w:color w:val="000000"/>
          <w:sz w:val="28"/>
          <w:szCs w:val="28"/>
          <w:lang w:eastAsia="ru-RU"/>
        </w:rPr>
        <w:tab/>
        <w:t>Упрекать себя в том, что Вы всегда слишком слабы в отстаивании своих интересов.</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7.</w:t>
      </w:r>
      <w:r w:rsidRPr="008F2D34">
        <w:rPr>
          <w:rFonts w:ascii="Times New Roman" w:eastAsia="Times New Roman" w:hAnsi="Times New Roman" w:cs="Times New Roman"/>
          <w:color w:val="000000"/>
          <w:sz w:val="28"/>
          <w:szCs w:val="28"/>
          <w:lang w:eastAsia="ru-RU"/>
        </w:rPr>
        <w:tab/>
        <w:t>В ярости громко хлопнуть дверью.</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8.</w:t>
      </w:r>
      <w:r w:rsidRPr="008F2D34">
        <w:rPr>
          <w:rFonts w:ascii="Times New Roman" w:eastAsia="Times New Roman" w:hAnsi="Times New Roman" w:cs="Times New Roman"/>
          <w:color w:val="000000"/>
          <w:sz w:val="28"/>
          <w:szCs w:val="28"/>
          <w:lang w:eastAsia="ru-RU"/>
        </w:rPr>
        <w:tab/>
        <w:t>Пытаться выяснить, почему начальник именно на Вас срывает свое скверное настроение.</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9.</w:t>
      </w:r>
      <w:r w:rsidRPr="008F2D34">
        <w:rPr>
          <w:rFonts w:ascii="Times New Roman" w:eastAsia="Times New Roman" w:hAnsi="Times New Roman" w:cs="Times New Roman"/>
          <w:color w:val="000000"/>
          <w:sz w:val="28"/>
          <w:szCs w:val="28"/>
          <w:lang w:eastAsia="ru-RU"/>
        </w:rPr>
        <w:tab/>
        <w:t>Не придавать всему особого значения, поскольку личные дела всегда должны уступать производственным.</w:t>
      </w:r>
      <w:r w:rsidRPr="008F2D34">
        <w:rPr>
          <w:rFonts w:ascii="Times New Roman" w:eastAsia="Times New Roman" w:hAnsi="Times New Roman" w:cs="Times New Roman"/>
          <w:color w:val="000000"/>
          <w:sz w:val="28"/>
          <w:szCs w:val="28"/>
          <w:lang w:eastAsia="ru-RU"/>
        </w:rPr>
        <w:tab/>
      </w:r>
    </w:p>
    <w:p w:rsidR="008F2D34" w:rsidRPr="008F2D34" w:rsidRDefault="008F2D34" w:rsidP="008F2D34">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10.</w:t>
      </w:r>
      <w:r w:rsidRPr="008F2D34">
        <w:rPr>
          <w:rFonts w:ascii="Times New Roman" w:eastAsia="Times New Roman" w:hAnsi="Times New Roman" w:cs="Times New Roman"/>
          <w:color w:val="000000"/>
          <w:sz w:val="28"/>
          <w:szCs w:val="28"/>
          <w:lang w:eastAsia="ru-RU"/>
        </w:rPr>
        <w:tab/>
        <w:t>Оставаться дружелюбным к начальнику, поскольку он, в конце концов, не ради шутки заполняет заданиями конец рабочего дня.</w:t>
      </w:r>
      <w:r w:rsidRPr="008F2D34">
        <w:rPr>
          <w:rFonts w:ascii="Times New Roman" w:eastAsia="Times New Roman" w:hAnsi="Times New Roman" w:cs="Times New Roman"/>
          <w:color w:val="000000"/>
          <w:sz w:val="28"/>
          <w:szCs w:val="28"/>
          <w:lang w:eastAsia="ru-RU"/>
        </w:rPr>
        <w:tab/>
      </w:r>
    </w:p>
    <w:p w:rsidR="003421D7" w:rsidRPr="00A9136C" w:rsidRDefault="003421D7" w:rsidP="003421D7">
      <w:pPr>
        <w:spacing w:after="0" w:line="240" w:lineRule="auto"/>
        <w:jc w:val="both"/>
        <w:rPr>
          <w:rFonts w:ascii="Times New Roman" w:eastAsia="Times New Roman" w:hAnsi="Times New Roman" w:cs="Times New Roman"/>
          <w:color w:val="000000"/>
          <w:sz w:val="28"/>
          <w:szCs w:val="28"/>
          <w:lang w:eastAsia="ru-RU"/>
        </w:rPr>
      </w:pPr>
    </w:p>
    <w:p w:rsidR="00310E51" w:rsidRPr="00865838" w:rsidRDefault="00310E51" w:rsidP="00310E51">
      <w:pPr>
        <w:spacing w:after="0" w:line="240" w:lineRule="auto"/>
        <w:jc w:val="both"/>
        <w:rPr>
          <w:rFonts w:ascii="Times New Roman" w:eastAsia="Calibri" w:hAnsi="Times New Roman" w:cs="Times New Roman"/>
          <w:b/>
          <w:sz w:val="28"/>
          <w:szCs w:val="28"/>
        </w:rPr>
      </w:pPr>
      <w:r w:rsidRPr="00310E51">
        <w:rPr>
          <w:rFonts w:ascii="Times New Roman" w:eastAsia="Times New Roman" w:hAnsi="Times New Roman" w:cs="Times New Roman"/>
          <w:b/>
          <w:color w:val="000000"/>
          <w:sz w:val="28"/>
          <w:szCs w:val="28"/>
          <w:lang w:eastAsia="ru-RU"/>
        </w:rPr>
        <w:t xml:space="preserve">Тема </w:t>
      </w:r>
      <w:r>
        <w:rPr>
          <w:rFonts w:ascii="Times New Roman" w:eastAsia="Times New Roman" w:hAnsi="Times New Roman" w:cs="Times New Roman"/>
          <w:b/>
          <w:color w:val="000000"/>
          <w:sz w:val="28"/>
          <w:szCs w:val="28"/>
          <w:lang w:eastAsia="ru-RU"/>
        </w:rPr>
        <w:t>2</w:t>
      </w:r>
      <w:r w:rsidRPr="00310E51">
        <w:rPr>
          <w:rFonts w:ascii="Times New Roman" w:eastAsia="Times New Roman" w:hAnsi="Times New Roman" w:cs="Times New Roman"/>
          <w:b/>
          <w:color w:val="000000"/>
          <w:sz w:val="28"/>
          <w:szCs w:val="28"/>
          <w:lang w:eastAsia="ru-RU"/>
        </w:rPr>
        <w:t>. Чувства. Способы выражения чувств.</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A9136C" w:rsidRDefault="00310E51" w:rsidP="00310E51">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310E51" w:rsidRDefault="00310E51" w:rsidP="00310E51">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lastRenderedPageBreak/>
        <w:t>2. Вы долго простояли в очереди у кассы в битком набитом универсаме. Скоро наступит Ваша очередь, но вдруг появляется женщина с большим пакетом пеленок и плачущим ребенком на руках. Она просит Вас пропустить ее без очереди. Вы соглашаетесь. Как только она встает перед Вами, появляется мужчина с полной тележкой покупок и присоединяется к ней. Вы могли бы:</w:t>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w:t>
      </w:r>
      <w:r w:rsidRPr="008F2D34">
        <w:rPr>
          <w:rFonts w:ascii="Times New Roman" w:eastAsia="Times New Roman" w:hAnsi="Times New Roman" w:cs="Times New Roman"/>
          <w:color w:val="000000"/>
          <w:sz w:val="28"/>
          <w:szCs w:val="28"/>
          <w:lang w:eastAsia="ru-RU"/>
        </w:rPr>
        <w:tab/>
        <w:t>Хотеть въехать ему со злости в спину своей тележкой.</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2.</w:t>
      </w:r>
      <w:r w:rsidRPr="008F2D34">
        <w:rPr>
          <w:rFonts w:ascii="Times New Roman" w:eastAsia="Times New Roman" w:hAnsi="Times New Roman" w:cs="Times New Roman"/>
          <w:color w:val="000000"/>
          <w:sz w:val="28"/>
          <w:szCs w:val="28"/>
          <w:lang w:eastAsia="ru-RU"/>
        </w:rPr>
        <w:tab/>
        <w:t>Злиться на себя за то, что ничего не предпринимаете.</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3.</w:t>
      </w:r>
      <w:r w:rsidRPr="008F2D34">
        <w:rPr>
          <w:rFonts w:ascii="Times New Roman" w:eastAsia="Times New Roman" w:hAnsi="Times New Roman" w:cs="Times New Roman"/>
          <w:color w:val="000000"/>
          <w:sz w:val="28"/>
          <w:szCs w:val="28"/>
          <w:lang w:eastAsia="ru-RU"/>
        </w:rPr>
        <w:tab/>
        <w:t>Подозревать, что эта парочка специально выискала для этого именно Вас.</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4.</w:t>
      </w:r>
      <w:r w:rsidRPr="008F2D34">
        <w:rPr>
          <w:rFonts w:ascii="Times New Roman" w:eastAsia="Times New Roman" w:hAnsi="Times New Roman" w:cs="Times New Roman"/>
          <w:color w:val="000000"/>
          <w:sz w:val="28"/>
          <w:szCs w:val="28"/>
          <w:lang w:eastAsia="ru-RU"/>
        </w:rPr>
        <w:tab/>
        <w:t>Не расстраиваться дальше, поскольку тот, кто умнее, всегда уступает.</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5.</w:t>
      </w:r>
      <w:r w:rsidRPr="008F2D34">
        <w:rPr>
          <w:rFonts w:ascii="Times New Roman" w:eastAsia="Times New Roman" w:hAnsi="Times New Roman" w:cs="Times New Roman"/>
          <w:color w:val="000000"/>
          <w:sz w:val="28"/>
          <w:szCs w:val="28"/>
          <w:lang w:eastAsia="ru-RU"/>
        </w:rPr>
        <w:tab/>
        <w:t>Думать, что таких "запаренных" в универсаме родителей, в сущности, жалко.</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6.</w:t>
      </w:r>
      <w:r w:rsidRPr="008F2D34">
        <w:rPr>
          <w:rFonts w:ascii="Times New Roman" w:eastAsia="Times New Roman" w:hAnsi="Times New Roman" w:cs="Times New Roman"/>
          <w:color w:val="000000"/>
          <w:sz w:val="28"/>
          <w:szCs w:val="28"/>
          <w:lang w:eastAsia="ru-RU"/>
        </w:rPr>
        <w:tab/>
        <w:t>Не подавать виду, поскольку обоим и без того нелегко приходится.</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7.</w:t>
      </w:r>
      <w:r w:rsidRPr="008F2D34">
        <w:rPr>
          <w:rFonts w:ascii="Times New Roman" w:eastAsia="Times New Roman" w:hAnsi="Times New Roman" w:cs="Times New Roman"/>
          <w:color w:val="000000"/>
          <w:sz w:val="28"/>
          <w:szCs w:val="28"/>
          <w:lang w:eastAsia="ru-RU"/>
        </w:rPr>
        <w:tab/>
        <w:t>Пытаться выяснить, почему другие пыт</w:t>
      </w:r>
      <w:r>
        <w:rPr>
          <w:rFonts w:ascii="Times New Roman" w:eastAsia="Times New Roman" w:hAnsi="Times New Roman" w:cs="Times New Roman"/>
          <w:color w:val="000000"/>
          <w:sz w:val="28"/>
          <w:szCs w:val="28"/>
          <w:lang w:eastAsia="ru-RU"/>
        </w:rPr>
        <w:t>аются отыграться именно на Вас.</w:t>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8.</w:t>
      </w:r>
      <w:r w:rsidRPr="008F2D34">
        <w:rPr>
          <w:rFonts w:ascii="Times New Roman" w:eastAsia="Times New Roman" w:hAnsi="Times New Roman" w:cs="Times New Roman"/>
          <w:color w:val="000000"/>
          <w:sz w:val="28"/>
          <w:szCs w:val="28"/>
          <w:lang w:eastAsia="ru-RU"/>
        </w:rPr>
        <w:tab/>
        <w:t>Стыдиться того, что опять остались в дураках.</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9.</w:t>
      </w:r>
      <w:r w:rsidRPr="008F2D34">
        <w:rPr>
          <w:rFonts w:ascii="Times New Roman" w:eastAsia="Times New Roman" w:hAnsi="Times New Roman" w:cs="Times New Roman"/>
          <w:color w:val="000000"/>
          <w:sz w:val="28"/>
          <w:szCs w:val="28"/>
          <w:lang w:eastAsia="ru-RU"/>
        </w:rPr>
        <w:tab/>
        <w:t>Дать волю своим эмоциям, с шумом вываливая свои покупки перед кассой.</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10.</w:t>
      </w:r>
      <w:r w:rsidRPr="008F2D34">
        <w:rPr>
          <w:rFonts w:ascii="Times New Roman" w:eastAsia="Times New Roman" w:hAnsi="Times New Roman" w:cs="Times New Roman"/>
          <w:color w:val="000000"/>
          <w:sz w:val="28"/>
          <w:szCs w:val="28"/>
          <w:lang w:eastAsia="ru-RU"/>
        </w:rPr>
        <w:tab/>
        <w:t>Ничего не делать, поскольку потеря лишних пары минут, в сущности, ничего не значит.</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p>
    <w:p w:rsidR="00310E51" w:rsidRPr="00865838" w:rsidRDefault="00310E51" w:rsidP="00310E51">
      <w:pPr>
        <w:spacing w:after="0" w:line="240" w:lineRule="auto"/>
        <w:jc w:val="both"/>
        <w:rPr>
          <w:rFonts w:ascii="Times New Roman" w:eastAsia="Calibri" w:hAnsi="Times New Roman" w:cs="Times New Roman"/>
          <w:b/>
          <w:sz w:val="28"/>
          <w:szCs w:val="28"/>
        </w:rPr>
      </w:pPr>
      <w:r w:rsidRPr="00310E51">
        <w:rPr>
          <w:rFonts w:ascii="Times New Roman" w:eastAsia="Times New Roman" w:hAnsi="Times New Roman" w:cs="Times New Roman"/>
          <w:b/>
          <w:color w:val="000000"/>
          <w:sz w:val="28"/>
          <w:szCs w:val="28"/>
          <w:lang w:eastAsia="ru-RU"/>
        </w:rPr>
        <w:t xml:space="preserve">Тема </w:t>
      </w:r>
      <w:r>
        <w:rPr>
          <w:rFonts w:ascii="Times New Roman" w:eastAsia="Times New Roman" w:hAnsi="Times New Roman" w:cs="Times New Roman"/>
          <w:b/>
          <w:color w:val="000000"/>
          <w:sz w:val="28"/>
          <w:szCs w:val="28"/>
          <w:lang w:eastAsia="ru-RU"/>
        </w:rPr>
        <w:t>3</w:t>
      </w:r>
      <w:r w:rsidRPr="00310E51">
        <w:rPr>
          <w:rFonts w:ascii="Times New Roman" w:eastAsia="Times New Roman" w:hAnsi="Times New Roman" w:cs="Times New Roman"/>
          <w:b/>
          <w:color w:val="000000"/>
          <w:sz w:val="28"/>
          <w:szCs w:val="28"/>
          <w:lang w:eastAsia="ru-RU"/>
        </w:rPr>
        <w:t xml:space="preserve">. </w:t>
      </w:r>
      <w:r w:rsidR="000F6BBE" w:rsidRPr="000F6BBE">
        <w:rPr>
          <w:rFonts w:ascii="Times New Roman" w:eastAsia="Times New Roman" w:hAnsi="Times New Roman" w:cs="Times New Roman"/>
          <w:b/>
          <w:color w:val="000000"/>
          <w:sz w:val="28"/>
          <w:szCs w:val="28"/>
          <w:lang w:eastAsia="ru-RU"/>
        </w:rPr>
        <w:t>Любовь к себе. Самопринятие. Сам</w:t>
      </w:r>
      <w:r w:rsidR="000F6BBE">
        <w:rPr>
          <w:rFonts w:ascii="Times New Roman" w:eastAsia="Times New Roman" w:hAnsi="Times New Roman" w:cs="Times New Roman"/>
          <w:b/>
          <w:color w:val="000000"/>
          <w:sz w:val="28"/>
          <w:szCs w:val="28"/>
          <w:lang w:eastAsia="ru-RU"/>
        </w:rPr>
        <w:t>оодобрение. Позитивное мышление</w:t>
      </w:r>
      <w:r w:rsidRPr="00310E51">
        <w:rPr>
          <w:rFonts w:ascii="Times New Roman" w:eastAsia="Times New Roman" w:hAnsi="Times New Roman" w:cs="Times New Roman"/>
          <w:b/>
          <w:color w:val="000000"/>
          <w:sz w:val="28"/>
          <w:szCs w:val="28"/>
          <w:lang w:eastAsia="ru-RU"/>
        </w:rPr>
        <w:t>.</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A9136C" w:rsidRDefault="00310E51" w:rsidP="00310E51">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310E51" w:rsidRDefault="00310E51" w:rsidP="00310E51">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3. Вместе со знакомой Вы готовились к сдаче экзамена на получение водительских прав. Во время учебной езды у Вас сложилось впечатление, что навыки вождения у вас примерно одинаковы. Знакомая успешно сдает экзамен, а Вы нет, поскольку, как Вам сказали, вели машину слишком медленно и неуверенно. Вы могли бы:</w:t>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w:t>
      </w:r>
      <w:r w:rsidRPr="008F2D34">
        <w:rPr>
          <w:rFonts w:ascii="Times New Roman" w:eastAsia="Times New Roman" w:hAnsi="Times New Roman" w:cs="Times New Roman"/>
          <w:color w:val="000000"/>
          <w:sz w:val="28"/>
          <w:szCs w:val="28"/>
          <w:lang w:eastAsia="ru-RU"/>
        </w:rPr>
        <w:tab/>
        <w:t>Оставаться спокойной и хладнокровной, думая, что успех на таком экзамене - всегда дело случая.</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2.</w:t>
      </w:r>
      <w:r w:rsidRPr="008F2D34">
        <w:rPr>
          <w:rFonts w:ascii="Times New Roman" w:eastAsia="Times New Roman" w:hAnsi="Times New Roman" w:cs="Times New Roman"/>
          <w:color w:val="000000"/>
          <w:sz w:val="28"/>
          <w:szCs w:val="28"/>
          <w:lang w:eastAsia="ru-RU"/>
        </w:rPr>
        <w:tab/>
        <w:t>Сильно разозлиться, желая сломать что-нибудь.</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3.</w:t>
      </w:r>
      <w:r w:rsidRPr="008F2D34">
        <w:rPr>
          <w:rFonts w:ascii="Times New Roman" w:eastAsia="Times New Roman" w:hAnsi="Times New Roman" w:cs="Times New Roman"/>
          <w:color w:val="000000"/>
          <w:sz w:val="28"/>
          <w:szCs w:val="28"/>
          <w:lang w:eastAsia="ru-RU"/>
        </w:rPr>
        <w:tab/>
        <w:t>Радоваться тому, что, по крайней мере, Ваша знакомая имела успех.</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4.</w:t>
      </w:r>
      <w:r w:rsidRPr="008F2D34">
        <w:rPr>
          <w:rFonts w:ascii="Times New Roman" w:eastAsia="Times New Roman" w:hAnsi="Times New Roman" w:cs="Times New Roman"/>
          <w:color w:val="000000"/>
          <w:sz w:val="28"/>
          <w:szCs w:val="28"/>
          <w:lang w:eastAsia="ru-RU"/>
        </w:rPr>
        <w:tab/>
        <w:t>Быть подавленн</w:t>
      </w:r>
      <w:r>
        <w:rPr>
          <w:rFonts w:ascii="Times New Roman" w:eastAsia="Times New Roman" w:hAnsi="Times New Roman" w:cs="Times New Roman"/>
          <w:color w:val="000000"/>
          <w:sz w:val="28"/>
          <w:szCs w:val="28"/>
          <w:lang w:eastAsia="ru-RU"/>
        </w:rPr>
        <w:t>ой и сомневаться в самой себе.</w:t>
      </w:r>
      <w:r>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5.</w:t>
      </w:r>
      <w:r w:rsidRPr="008F2D34">
        <w:rPr>
          <w:rFonts w:ascii="Times New Roman" w:eastAsia="Times New Roman" w:hAnsi="Times New Roman" w:cs="Times New Roman"/>
          <w:color w:val="000000"/>
          <w:sz w:val="28"/>
          <w:szCs w:val="28"/>
          <w:lang w:eastAsia="ru-RU"/>
        </w:rPr>
        <w:tab/>
        <w:t>Подозревать, что принимавший экзамен что-то имел против Вас.</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6.</w:t>
      </w:r>
      <w:r w:rsidRPr="008F2D34">
        <w:rPr>
          <w:rFonts w:ascii="Times New Roman" w:eastAsia="Times New Roman" w:hAnsi="Times New Roman" w:cs="Times New Roman"/>
          <w:color w:val="000000"/>
          <w:sz w:val="28"/>
          <w:szCs w:val="28"/>
          <w:lang w:eastAsia="ru-RU"/>
        </w:rPr>
        <w:tab/>
        <w:t>Со злостью хлопнуть дверцей перед носом у принимавшего экзамен.</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7.</w:t>
      </w:r>
      <w:r w:rsidRPr="008F2D34">
        <w:rPr>
          <w:rFonts w:ascii="Times New Roman" w:eastAsia="Times New Roman" w:hAnsi="Times New Roman" w:cs="Times New Roman"/>
          <w:color w:val="000000"/>
          <w:sz w:val="28"/>
          <w:szCs w:val="28"/>
          <w:lang w:eastAsia="ru-RU"/>
        </w:rPr>
        <w:tab/>
        <w:t>Сердечно поздравить свою знакомую.</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8.</w:t>
      </w:r>
      <w:r w:rsidRPr="008F2D34">
        <w:rPr>
          <w:rFonts w:ascii="Times New Roman" w:eastAsia="Times New Roman" w:hAnsi="Times New Roman" w:cs="Times New Roman"/>
          <w:color w:val="000000"/>
          <w:sz w:val="28"/>
          <w:szCs w:val="28"/>
          <w:lang w:eastAsia="ru-RU"/>
        </w:rPr>
        <w:tab/>
        <w:t>Спокойно пойти домой, поскольку ничего уже не изменишь.</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lastRenderedPageBreak/>
        <w:t>9.</w:t>
      </w:r>
      <w:r w:rsidRPr="008F2D34">
        <w:rPr>
          <w:rFonts w:ascii="Times New Roman" w:eastAsia="Times New Roman" w:hAnsi="Times New Roman" w:cs="Times New Roman"/>
          <w:color w:val="000000"/>
          <w:sz w:val="28"/>
          <w:szCs w:val="28"/>
          <w:lang w:eastAsia="ru-RU"/>
        </w:rPr>
        <w:tab/>
        <w:t>Поделиться с другими о предубежденности принимавшего экзамен.</w:t>
      </w:r>
      <w:r w:rsidRPr="008F2D34">
        <w:rPr>
          <w:rFonts w:ascii="Times New Roman" w:eastAsia="Times New Roman" w:hAnsi="Times New Roman" w:cs="Times New Roman"/>
          <w:color w:val="000000"/>
          <w:sz w:val="28"/>
          <w:szCs w:val="28"/>
          <w:lang w:eastAsia="ru-RU"/>
        </w:rPr>
        <w:tab/>
      </w:r>
    </w:p>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10.</w:t>
      </w:r>
      <w:r w:rsidRPr="008F2D34">
        <w:rPr>
          <w:rFonts w:ascii="Times New Roman" w:eastAsia="Times New Roman" w:hAnsi="Times New Roman" w:cs="Times New Roman"/>
          <w:color w:val="000000"/>
          <w:sz w:val="28"/>
          <w:szCs w:val="28"/>
          <w:lang w:eastAsia="ru-RU"/>
        </w:rPr>
        <w:tab/>
        <w:t>Скверно чувствовать себя, упрекая себя за неудачу.</w:t>
      </w:r>
      <w:r w:rsidRPr="008F2D34">
        <w:rPr>
          <w:rFonts w:ascii="Times New Roman" w:eastAsia="Times New Roman" w:hAnsi="Times New Roman" w:cs="Times New Roman"/>
          <w:color w:val="000000"/>
          <w:sz w:val="28"/>
          <w:szCs w:val="28"/>
          <w:lang w:eastAsia="ru-RU"/>
        </w:rPr>
        <w:tab/>
      </w:r>
    </w:p>
    <w:p w:rsidR="000F6BBE" w:rsidRPr="000F6BBE" w:rsidRDefault="000F6BBE" w:rsidP="000F6BBE">
      <w:pPr>
        <w:spacing w:after="0" w:line="240" w:lineRule="auto"/>
        <w:jc w:val="both"/>
        <w:rPr>
          <w:rFonts w:ascii="Times New Roman" w:eastAsia="Times New Roman" w:hAnsi="Times New Roman" w:cs="Times New Roman"/>
          <w:color w:val="000000"/>
          <w:sz w:val="28"/>
          <w:szCs w:val="28"/>
          <w:lang w:eastAsia="ru-RU"/>
        </w:rPr>
      </w:pPr>
    </w:p>
    <w:p w:rsidR="00310E51" w:rsidRPr="00865838" w:rsidRDefault="003421D7" w:rsidP="00310E51">
      <w:pPr>
        <w:spacing w:after="0" w:line="240" w:lineRule="auto"/>
        <w:jc w:val="both"/>
        <w:rPr>
          <w:rFonts w:ascii="Times New Roman" w:eastAsia="Calibri" w:hAnsi="Times New Roman" w:cs="Times New Roman"/>
          <w:b/>
          <w:sz w:val="28"/>
          <w:szCs w:val="28"/>
        </w:rPr>
      </w:pPr>
      <w:r w:rsidRPr="00A9136C">
        <w:rPr>
          <w:rFonts w:ascii="Times New Roman" w:eastAsia="Calibri" w:hAnsi="Times New Roman" w:cs="Times New Roman"/>
          <w:b/>
          <w:color w:val="000000"/>
          <w:sz w:val="28"/>
          <w:szCs w:val="28"/>
        </w:rPr>
        <w:t xml:space="preserve">Тема 4. </w:t>
      </w:r>
      <w:r w:rsidR="000F6BBE" w:rsidRPr="000F6BBE">
        <w:rPr>
          <w:rFonts w:ascii="Times New Roman" w:eastAsia="Times New Roman" w:hAnsi="Times New Roman" w:cs="Times New Roman"/>
          <w:b/>
          <w:color w:val="000000"/>
          <w:sz w:val="28"/>
          <w:szCs w:val="28"/>
          <w:lang w:eastAsia="ru-RU"/>
        </w:rPr>
        <w:t>Уверенность в себе. Саморегуляция</w:t>
      </w:r>
      <w:r w:rsidR="00310E51" w:rsidRPr="00310E51">
        <w:rPr>
          <w:rFonts w:ascii="Times New Roman" w:eastAsia="Times New Roman" w:hAnsi="Times New Roman" w:cs="Times New Roman"/>
          <w:b/>
          <w:color w:val="000000"/>
          <w:sz w:val="28"/>
          <w:szCs w:val="28"/>
          <w:lang w:eastAsia="ru-RU"/>
        </w:rPr>
        <w:t>.</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A9136C" w:rsidRDefault="00310E51" w:rsidP="00310E51">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310E51" w:rsidRDefault="00310E51" w:rsidP="00310E51">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310E51"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310E51">
        <w:rPr>
          <w:rFonts w:ascii="Times New Roman" w:eastAsia="Times New Roman" w:hAnsi="Times New Roman" w:cs="Times New Roman"/>
          <w:color w:val="000000"/>
          <w:sz w:val="28"/>
          <w:szCs w:val="28"/>
          <w:lang w:eastAsia="ru-RU"/>
        </w:rPr>
        <w:t>4. Вы не могли на этот раз пойти на ежегодный банкет, устраиваемый на предприятии, где работает Ваш муж. Когда через неделю Вы повстречались в магазине с сотрудницей мужа, она со значительной усмешкой рассказала Вам, что ваш муж в Ваше отсутствие неплохо веселился в обществе одной из сотрудниц. Вы могли бы:</w:t>
      </w:r>
    </w:p>
    <w:tbl>
      <w:tblPr>
        <w:tblStyle w:val="a5"/>
        <w:tblW w:w="10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72"/>
        <w:gridCol w:w="358"/>
        <w:gridCol w:w="359"/>
        <w:gridCol w:w="358"/>
        <w:gridCol w:w="358"/>
      </w:tblGrid>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Подумать, что это совсем неплохо, что эта женщина открыла Вам глаза на поведение мужа.</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Подозревать, что эта негодяйка хочет спровоцировать конфликт между Вами и мужем.</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Оставаться спокойной, говоря себе, что это - ничего не стоящие внутриучрежденческие бюрократические отношения.</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Сильно разозлиться и хотеть что-нибудь сломать.</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Быть в отчаянии, спрашивая себя, насколько Вы сами в этом виноваты.</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Не придавать этому особого значения, поскольку такие вещи случаются в любом браке.</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Ничего не делать, чувствуя себя беспомощной и несчастной.</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От злости хлопнуть дверью магазина перед носом этой женщины.</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Быть дружелюбной с этой женщиной, поскольку она тут, в сущности, ни при чем.</w:t>
            </w: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r w:rsidR="001B6AD1" w:rsidRPr="00310E51" w:rsidTr="00A671A6">
        <w:tc>
          <w:tcPr>
            <w:tcW w:w="9072" w:type="dxa"/>
            <w:tcBorders>
              <w:bottom w:val="double" w:sz="4" w:space="0" w:color="auto"/>
            </w:tcBorders>
          </w:tcPr>
          <w:p w:rsidR="001B6AD1" w:rsidRPr="00310E51" w:rsidRDefault="001B6AD1" w:rsidP="00A671A6">
            <w:pPr>
              <w:numPr>
                <w:ilvl w:val="0"/>
                <w:numId w:val="5"/>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Спросить мужа, нужно ли свою независимость доказывать именно таким способом.</w:t>
            </w:r>
          </w:p>
        </w:tc>
        <w:tc>
          <w:tcPr>
            <w:tcW w:w="358"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9"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8"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w:t>
            </w:r>
          </w:p>
        </w:tc>
      </w:tr>
    </w:tbl>
    <w:p w:rsidR="001B6AD1" w:rsidRPr="00310E51" w:rsidRDefault="001B6AD1" w:rsidP="001B6AD1">
      <w:pPr>
        <w:spacing w:after="0" w:line="240" w:lineRule="auto"/>
        <w:jc w:val="both"/>
        <w:rPr>
          <w:rFonts w:ascii="Times New Roman" w:eastAsia="Times New Roman" w:hAnsi="Times New Roman" w:cs="Times New Roman"/>
          <w:color w:val="000000"/>
          <w:sz w:val="28"/>
          <w:szCs w:val="28"/>
          <w:lang w:eastAsia="ru-RU"/>
        </w:rPr>
      </w:pPr>
    </w:p>
    <w:p w:rsidR="001B6AD1" w:rsidRDefault="001B6AD1" w:rsidP="001B6AD1">
      <w:pPr>
        <w:spacing w:after="0" w:line="240" w:lineRule="auto"/>
        <w:jc w:val="both"/>
        <w:rPr>
          <w:rFonts w:ascii="Times New Roman" w:eastAsia="Calibri" w:hAnsi="Times New Roman" w:cs="Times New Roman"/>
          <w:b/>
          <w:color w:val="000000"/>
          <w:sz w:val="28"/>
          <w:szCs w:val="28"/>
        </w:rPr>
      </w:pPr>
    </w:p>
    <w:p w:rsidR="001B6AD1" w:rsidRDefault="001B6AD1" w:rsidP="000F6BBE">
      <w:pPr>
        <w:spacing w:after="0" w:line="240" w:lineRule="auto"/>
        <w:jc w:val="both"/>
        <w:rPr>
          <w:rFonts w:ascii="Times New Roman" w:eastAsia="Times New Roman" w:hAnsi="Times New Roman" w:cs="Times New Roman"/>
          <w:b/>
          <w:sz w:val="28"/>
          <w:szCs w:val="28"/>
          <w:lang w:eastAsia="ru-RU"/>
        </w:rPr>
      </w:pPr>
    </w:p>
    <w:p w:rsidR="000F6BBE" w:rsidRPr="000F6BBE" w:rsidRDefault="000F6BBE" w:rsidP="000F6BBE">
      <w:pPr>
        <w:spacing w:after="0" w:line="240" w:lineRule="auto"/>
        <w:jc w:val="both"/>
        <w:rPr>
          <w:rFonts w:ascii="Times New Roman" w:eastAsia="Times New Roman" w:hAnsi="Times New Roman" w:cs="Times New Roman"/>
          <w:b/>
          <w:sz w:val="28"/>
          <w:szCs w:val="28"/>
          <w:lang w:eastAsia="ru-RU"/>
        </w:rPr>
      </w:pPr>
      <w:r w:rsidRPr="000F6BBE">
        <w:rPr>
          <w:rFonts w:ascii="Times New Roman" w:eastAsia="Times New Roman" w:hAnsi="Times New Roman" w:cs="Times New Roman"/>
          <w:b/>
          <w:sz w:val="28"/>
          <w:szCs w:val="28"/>
          <w:lang w:eastAsia="ru-RU"/>
        </w:rPr>
        <w:t>Модуль 2. Тренинг уверенности в межличностных отношениях</w:t>
      </w:r>
    </w:p>
    <w:p w:rsidR="000F6BBE" w:rsidRPr="000F6BBE" w:rsidRDefault="000F6BBE" w:rsidP="000F6BBE">
      <w:pPr>
        <w:spacing w:after="0" w:line="240" w:lineRule="auto"/>
        <w:jc w:val="both"/>
        <w:rPr>
          <w:rFonts w:ascii="Times New Roman" w:eastAsia="Times New Roman" w:hAnsi="Times New Roman" w:cs="Times New Roman"/>
          <w:b/>
          <w:sz w:val="28"/>
          <w:szCs w:val="28"/>
          <w:lang w:eastAsia="ru-RU"/>
        </w:rPr>
      </w:pPr>
      <w:r w:rsidRPr="000F6BBE">
        <w:rPr>
          <w:rFonts w:ascii="Times New Roman" w:eastAsia="Times New Roman" w:hAnsi="Times New Roman" w:cs="Times New Roman"/>
          <w:b/>
          <w:sz w:val="28"/>
          <w:szCs w:val="28"/>
          <w:lang w:eastAsia="ru-RU"/>
        </w:rPr>
        <w:t xml:space="preserve">Тема 5. Контакт-тренинг. </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A9136C" w:rsidRDefault="00310E51" w:rsidP="00310E51">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310E51" w:rsidRDefault="00310E51" w:rsidP="00310E51">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lastRenderedPageBreak/>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310E51"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310E51">
        <w:rPr>
          <w:rFonts w:ascii="Times New Roman" w:eastAsia="Times New Roman" w:hAnsi="Times New Roman" w:cs="Times New Roman"/>
          <w:color w:val="000000"/>
          <w:sz w:val="28"/>
          <w:szCs w:val="28"/>
          <w:lang w:eastAsia="ru-RU"/>
        </w:rPr>
        <w:t>5. Вы пришли на прием к врачу в назначенное время. Медсестра просит Вас еще немного подождать. Проходит час ожидания, и Вы видите, что на прием вызвали уже несколько человек, пришедших после Вас. Вы могли бы:</w:t>
      </w:r>
    </w:p>
    <w:tbl>
      <w:tblPr>
        <w:tblStyle w:val="a5"/>
        <w:tblW w:w="101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68"/>
        <w:gridCol w:w="336"/>
        <w:gridCol w:w="336"/>
        <w:gridCol w:w="336"/>
        <w:gridCol w:w="336"/>
      </w:tblGrid>
      <w:tr w:rsidR="001B6AD1" w:rsidRPr="00310E51" w:rsidTr="00A671A6">
        <w:trPr>
          <w:trHeight w:val="314"/>
        </w:trPr>
        <w:tc>
          <w:tcPr>
            <w:tcW w:w="8768" w:type="dxa"/>
          </w:tcPr>
          <w:p w:rsidR="001B6AD1" w:rsidRPr="00310E51" w:rsidRDefault="001B6AD1" w:rsidP="00A671A6">
            <w:pPr>
              <w:numPr>
                <w:ilvl w:val="0"/>
                <w:numId w:val="6"/>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Быть подавленной, не осмеливаясь жаловаться.</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643"/>
        </w:trPr>
        <w:tc>
          <w:tcPr>
            <w:tcW w:w="8768" w:type="dxa"/>
          </w:tcPr>
          <w:p w:rsidR="001B6AD1" w:rsidRPr="00310E51" w:rsidRDefault="001B6AD1" w:rsidP="00A671A6">
            <w:pPr>
              <w:numPr>
                <w:ilvl w:val="0"/>
                <w:numId w:val="7"/>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Почти сочувствовать любезной медсестре, которая при таком наплыве больных могла что-то напутать.</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329"/>
        </w:trPr>
        <w:tc>
          <w:tcPr>
            <w:tcW w:w="8768" w:type="dxa"/>
          </w:tcPr>
          <w:p w:rsidR="001B6AD1" w:rsidRPr="00310E51" w:rsidRDefault="001B6AD1" w:rsidP="00A671A6">
            <w:pPr>
              <w:numPr>
                <w:ilvl w:val="0"/>
                <w:numId w:val="6"/>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Быть злой на весь мир.</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643"/>
        </w:trPr>
        <w:tc>
          <w:tcPr>
            <w:tcW w:w="8768" w:type="dxa"/>
          </w:tcPr>
          <w:p w:rsidR="001B6AD1" w:rsidRPr="00310E51" w:rsidRDefault="001B6AD1" w:rsidP="00A671A6">
            <w:pPr>
              <w:numPr>
                <w:ilvl w:val="0"/>
                <w:numId w:val="7"/>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Подозревать, что за этим кроется какой-то принцип и именно Вам снова придется ждать дольше всех.</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957"/>
        </w:trPr>
        <w:tc>
          <w:tcPr>
            <w:tcW w:w="8768" w:type="dxa"/>
          </w:tcPr>
          <w:p w:rsidR="001B6AD1" w:rsidRPr="00310E51" w:rsidRDefault="001B6AD1" w:rsidP="00A671A6">
            <w:pPr>
              <w:numPr>
                <w:ilvl w:val="0"/>
                <w:numId w:val="7"/>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Оставаться хладнокровной, говоря себе, что другие пациенты, конечно, заходили лишь</w:t>
            </w:r>
            <w:r w:rsidRPr="00310E51">
              <w:rPr>
                <w:rFonts w:ascii="Times New Roman" w:eastAsia="Times New Roman" w:hAnsi="Times New Roman"/>
                <w:color w:val="000000"/>
                <w:sz w:val="28"/>
                <w:szCs w:val="28"/>
                <w:lang w:eastAsia="ru-RU"/>
              </w:rPr>
              <w:br/>
              <w:t>за какой-нибудь справкой.</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643"/>
        </w:trPr>
        <w:tc>
          <w:tcPr>
            <w:tcW w:w="8768" w:type="dxa"/>
          </w:tcPr>
          <w:p w:rsidR="001B6AD1" w:rsidRPr="00310E51" w:rsidRDefault="001B6AD1" w:rsidP="00A671A6">
            <w:pPr>
              <w:numPr>
                <w:ilvl w:val="0"/>
                <w:numId w:val="7"/>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Сердиться за то, что Вам, как бесплатно обслуживаемой больной, приходится ждать дольше всех.</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972"/>
        </w:trPr>
        <w:tc>
          <w:tcPr>
            <w:tcW w:w="8768" w:type="dxa"/>
          </w:tcPr>
          <w:p w:rsidR="001B6AD1" w:rsidRPr="00310E51" w:rsidRDefault="001B6AD1" w:rsidP="00A671A6">
            <w:pPr>
              <w:numPr>
                <w:ilvl w:val="0"/>
                <w:numId w:val="7"/>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Оставаться спокойной и ждать, поскольку, конечно, имеется какой-то организационный</w:t>
            </w:r>
            <w:r w:rsidRPr="00310E51">
              <w:rPr>
                <w:rFonts w:ascii="Times New Roman" w:eastAsia="Times New Roman" w:hAnsi="Times New Roman"/>
                <w:color w:val="000000"/>
                <w:sz w:val="28"/>
                <w:szCs w:val="28"/>
                <w:lang w:eastAsia="ru-RU"/>
              </w:rPr>
              <w:br/>
              <w:t>распорядок в установлении очереди больных.</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628"/>
        </w:trPr>
        <w:tc>
          <w:tcPr>
            <w:tcW w:w="8768" w:type="dxa"/>
          </w:tcPr>
          <w:p w:rsidR="001B6AD1" w:rsidRPr="00310E51" w:rsidRDefault="001B6AD1" w:rsidP="00A671A6">
            <w:pPr>
              <w:numPr>
                <w:ilvl w:val="0"/>
                <w:numId w:val="7"/>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Стараться как можно короче изложить врачу свои жалобы, чтобы другим не пришлось ждать еще дольше.</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329"/>
        </w:trPr>
        <w:tc>
          <w:tcPr>
            <w:tcW w:w="8768" w:type="dxa"/>
          </w:tcPr>
          <w:p w:rsidR="001B6AD1" w:rsidRPr="00310E51" w:rsidRDefault="001B6AD1" w:rsidP="00A671A6">
            <w:pPr>
              <w:numPr>
                <w:ilvl w:val="0"/>
                <w:numId w:val="6"/>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Ничего не делать и чувствовать себя несчастной.</w:t>
            </w: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299"/>
        </w:trPr>
        <w:tc>
          <w:tcPr>
            <w:tcW w:w="8768" w:type="dxa"/>
            <w:tcBorders>
              <w:bottom w:val="double" w:sz="4" w:space="0" w:color="auto"/>
            </w:tcBorders>
          </w:tcPr>
          <w:p w:rsidR="001B6AD1" w:rsidRPr="00310E51" w:rsidRDefault="001B6AD1" w:rsidP="00A671A6">
            <w:pPr>
              <w:numPr>
                <w:ilvl w:val="0"/>
                <w:numId w:val="6"/>
              </w:num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Громко ругаться, давая выход своим чувствам.</w:t>
            </w:r>
          </w:p>
        </w:tc>
        <w:tc>
          <w:tcPr>
            <w:tcW w:w="336"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36"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bl>
    <w:p w:rsidR="00310E51" w:rsidRPr="00A9136C" w:rsidRDefault="00310E51" w:rsidP="00310E51">
      <w:pPr>
        <w:spacing w:after="0" w:line="240" w:lineRule="auto"/>
        <w:jc w:val="both"/>
        <w:rPr>
          <w:rFonts w:ascii="Times New Roman" w:eastAsia="Times New Roman" w:hAnsi="Times New Roman" w:cs="Times New Roman"/>
          <w:color w:val="000000"/>
          <w:sz w:val="28"/>
          <w:szCs w:val="28"/>
          <w:lang w:eastAsia="ru-RU"/>
        </w:rPr>
      </w:pPr>
    </w:p>
    <w:p w:rsidR="000F6BBE" w:rsidRPr="000F6BBE" w:rsidRDefault="000F6BBE" w:rsidP="000F6BBE">
      <w:pPr>
        <w:spacing w:after="0" w:line="240" w:lineRule="auto"/>
        <w:jc w:val="both"/>
        <w:rPr>
          <w:rFonts w:ascii="Times New Roman" w:eastAsia="Times New Roman" w:hAnsi="Times New Roman" w:cs="Times New Roman"/>
          <w:b/>
          <w:color w:val="000000"/>
          <w:sz w:val="28"/>
          <w:szCs w:val="28"/>
          <w:lang w:eastAsia="ru-RU"/>
        </w:rPr>
      </w:pPr>
      <w:r w:rsidRPr="000F6BBE">
        <w:rPr>
          <w:rFonts w:ascii="Times New Roman" w:eastAsia="Times New Roman" w:hAnsi="Times New Roman" w:cs="Times New Roman"/>
          <w:b/>
          <w:color w:val="000000"/>
          <w:sz w:val="28"/>
          <w:szCs w:val="28"/>
          <w:lang w:eastAsia="ru-RU"/>
        </w:rPr>
        <w:t>Тема 6. Барьеры межличностного общения.</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A9136C" w:rsidRDefault="00310E51" w:rsidP="00310E51">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310E51" w:rsidRPr="00A9136C" w:rsidRDefault="00310E51" w:rsidP="00310E51">
      <w:pPr>
        <w:spacing w:after="0" w:line="240" w:lineRule="auto"/>
        <w:jc w:val="both"/>
        <w:rPr>
          <w:rFonts w:ascii="Times New Roman" w:eastAsia="Times New Roman" w:hAnsi="Times New Roman" w:cs="Times New Roman"/>
          <w:color w:val="000000"/>
          <w:sz w:val="10"/>
          <w:szCs w:val="10"/>
          <w:lang w:eastAsia="ru-RU"/>
        </w:rPr>
      </w:pP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310E51" w:rsidRDefault="00310E51" w:rsidP="00310E51">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310E51"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310E51">
        <w:rPr>
          <w:rFonts w:ascii="Times New Roman" w:eastAsia="Times New Roman" w:hAnsi="Times New Roman" w:cs="Times New Roman"/>
          <w:color w:val="000000"/>
          <w:sz w:val="28"/>
          <w:szCs w:val="28"/>
          <w:lang w:eastAsia="ru-RU"/>
        </w:rPr>
        <w:t>6. В течение какого-то времени Вы сблизились с симпатичным мужчиной, который Вам очень нравится. Вы планировали летом поехать вместе куда-нибудь. Незадолго до отъезда он звонит Вам и сообщает, что не может ехать с Вами, потому что к нему в гости должна приехать его старая знакомая. Вы могли бы:</w:t>
      </w:r>
    </w:p>
    <w:tbl>
      <w:tblPr>
        <w:tblStyle w:val="a5"/>
        <w:tblW w:w="104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72"/>
        <w:gridCol w:w="356"/>
        <w:gridCol w:w="352"/>
        <w:gridCol w:w="365"/>
        <w:gridCol w:w="344"/>
      </w:tblGrid>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1. В ярости швырнуть телефон об стену.</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2. Быть ему благодарной за то, что он Вам не лжет.</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rPr>
          <w:trHeight w:val="680"/>
        </w:trPr>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3. Быть подавленной и спрашивать себя, какими же качествами в отличие от Вас обладает эта женщина.</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lastRenderedPageBreak/>
              <w:t>4. Оставаться хладнокровной, поскольку счастья в личной жизни нельзя добиться насильно.</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5. Подозревать, что вся эта история является лишь предлогом, чтобы отделаться от  Вас.</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6. Сохранить к нему доброе отношение и послать из отпуска теплую открытку.</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7. Пытаться все забыть, раз уж ничего нельзя изменить.</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8. Пытаться выяснить, что он имеет против Вас, и почему Вас так обижает.</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9. Со злости выкинуть в мусорную корзину его фотографии.</w:t>
            </w:r>
          </w:p>
        </w:tc>
        <w:tc>
          <w:tcPr>
            <w:tcW w:w="356"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r w:rsidR="001B6AD1" w:rsidRPr="00310E51" w:rsidTr="00A671A6">
        <w:tc>
          <w:tcPr>
            <w:tcW w:w="9072" w:type="dxa"/>
            <w:tcBorders>
              <w:bottom w:val="double" w:sz="4" w:space="0" w:color="auto"/>
            </w:tcBorders>
          </w:tcPr>
          <w:p w:rsidR="001B6AD1" w:rsidRPr="00310E51" w:rsidRDefault="001B6AD1" w:rsidP="00A671A6">
            <w:pPr>
              <w:jc w:val="both"/>
              <w:rPr>
                <w:rFonts w:ascii="Times New Roman" w:eastAsia="Times New Roman" w:hAnsi="Times New Roman"/>
                <w:color w:val="000000"/>
                <w:sz w:val="28"/>
                <w:szCs w:val="28"/>
                <w:lang w:eastAsia="ru-RU"/>
              </w:rPr>
            </w:pPr>
            <w:r w:rsidRPr="00310E51">
              <w:rPr>
                <w:rFonts w:ascii="Times New Roman" w:eastAsia="Times New Roman" w:hAnsi="Times New Roman"/>
                <w:color w:val="000000"/>
                <w:sz w:val="28"/>
                <w:szCs w:val="28"/>
                <w:lang w:eastAsia="ru-RU"/>
              </w:rPr>
              <w:t>10. Упрекать себя за то, что неправильно вели себя с ним.</w:t>
            </w:r>
          </w:p>
        </w:tc>
        <w:tc>
          <w:tcPr>
            <w:tcW w:w="356"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52"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65"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c>
          <w:tcPr>
            <w:tcW w:w="344" w:type="dxa"/>
            <w:tcBorders>
              <w:bottom w:val="double" w:sz="4" w:space="0" w:color="auto"/>
            </w:tcBorders>
            <w:vAlign w:val="center"/>
          </w:tcPr>
          <w:p w:rsidR="001B6AD1" w:rsidRPr="00310E51" w:rsidRDefault="001B6AD1" w:rsidP="00A671A6">
            <w:pPr>
              <w:jc w:val="both"/>
              <w:rPr>
                <w:rFonts w:ascii="Times New Roman" w:eastAsia="Times New Roman" w:hAnsi="Times New Roman"/>
                <w:color w:val="000000"/>
                <w:sz w:val="28"/>
                <w:szCs w:val="28"/>
                <w:lang w:eastAsia="ru-RU"/>
              </w:rPr>
            </w:pPr>
          </w:p>
        </w:tc>
      </w:tr>
    </w:tbl>
    <w:p w:rsidR="000F6BBE" w:rsidRDefault="000F6BBE" w:rsidP="000F6BBE">
      <w:pPr>
        <w:spacing w:after="0" w:line="240" w:lineRule="auto"/>
        <w:jc w:val="both"/>
        <w:rPr>
          <w:rFonts w:ascii="Times New Roman" w:hAnsi="Times New Roman" w:cs="Times New Roman"/>
          <w:b/>
          <w:color w:val="000000"/>
          <w:sz w:val="28"/>
          <w:szCs w:val="28"/>
        </w:rPr>
      </w:pPr>
    </w:p>
    <w:p w:rsidR="000F6BBE" w:rsidRPr="000F6BBE" w:rsidRDefault="000F6BBE" w:rsidP="000F6BBE">
      <w:pPr>
        <w:spacing w:after="0" w:line="240" w:lineRule="auto"/>
        <w:jc w:val="both"/>
        <w:rPr>
          <w:rFonts w:ascii="Times New Roman" w:eastAsia="Calibri" w:hAnsi="Times New Roman" w:cs="Times New Roman"/>
          <w:b/>
          <w:color w:val="000000"/>
          <w:sz w:val="28"/>
          <w:szCs w:val="28"/>
        </w:rPr>
      </w:pPr>
      <w:r w:rsidRPr="000F6BBE">
        <w:rPr>
          <w:rFonts w:ascii="Times New Roman" w:hAnsi="Times New Roman" w:cs="Times New Roman"/>
          <w:b/>
          <w:color w:val="000000"/>
          <w:sz w:val="28"/>
          <w:szCs w:val="28"/>
        </w:rPr>
        <w:t>Тема 7.</w:t>
      </w:r>
      <w:r w:rsidRPr="000F6BBE">
        <w:rPr>
          <w:rFonts w:ascii="Times New Roman" w:eastAsia="Calibri" w:hAnsi="Times New Roman" w:cs="Times New Roman"/>
          <w:color w:val="000000"/>
          <w:sz w:val="28"/>
          <w:szCs w:val="28"/>
        </w:rPr>
        <w:t xml:space="preserve"> </w:t>
      </w:r>
      <w:r w:rsidRPr="000F6BBE">
        <w:rPr>
          <w:rFonts w:ascii="Times New Roman" w:eastAsia="Calibri" w:hAnsi="Times New Roman" w:cs="Times New Roman"/>
          <w:b/>
          <w:color w:val="000000"/>
          <w:sz w:val="28"/>
          <w:szCs w:val="28"/>
        </w:rPr>
        <w:t>Уверенность в конфликтных ситуациях.</w:t>
      </w:r>
    </w:p>
    <w:p w:rsidR="000F6BBE" w:rsidRPr="00A9136C" w:rsidRDefault="000F6BBE" w:rsidP="000F6BBE">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0F6BBE" w:rsidRPr="00A9136C" w:rsidRDefault="000F6BBE" w:rsidP="000F6BBE">
      <w:pPr>
        <w:spacing w:after="0" w:line="240" w:lineRule="auto"/>
        <w:jc w:val="both"/>
        <w:rPr>
          <w:rFonts w:ascii="Times New Roman" w:eastAsia="Times New Roman" w:hAnsi="Times New Roman" w:cs="Times New Roman"/>
          <w:color w:val="000000"/>
          <w:sz w:val="10"/>
          <w:szCs w:val="10"/>
          <w:lang w:eastAsia="ru-RU"/>
        </w:rPr>
      </w:pPr>
    </w:p>
    <w:p w:rsidR="000F6BBE" w:rsidRPr="008F2D34"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0F6BBE" w:rsidRDefault="000F6BBE" w:rsidP="000F6BBE">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0F6BBE" w:rsidRPr="008F2D34"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0F6BBE"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0F6BBE">
        <w:rPr>
          <w:rFonts w:ascii="Times New Roman" w:eastAsia="Times New Roman" w:hAnsi="Times New Roman" w:cs="Times New Roman"/>
          <w:color w:val="000000"/>
          <w:sz w:val="28"/>
          <w:szCs w:val="28"/>
          <w:lang w:eastAsia="ru-RU"/>
        </w:rPr>
        <w:t>7. Вы занимаете ответственную должность. Ваш отдел работает в постоянном напряжении, чтобы своевременно выполнить производственные задания. Несмотря на Ваши старания, в последнее время Вам это не всегда удавалось, в связи с чем Вы собирались заменить некоторых сотрудников. Но вдруг приходит Ваш начальник, задает напряженным тоном несколько вопросов о работе отдела и затем совершенно неожиданно заявляет, что одна из Ваших подчиненных назначена Вашим непосредственным руководителем. Вы могли бы:</w:t>
      </w:r>
    </w:p>
    <w:tbl>
      <w:tblPr>
        <w:tblStyle w:val="a5"/>
        <w:tblW w:w="104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72"/>
        <w:gridCol w:w="344"/>
        <w:gridCol w:w="344"/>
        <w:gridCol w:w="344"/>
        <w:gridCol w:w="344"/>
      </w:tblGrid>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Радоваться успеху этого симпатичной Вам сотрудницы.</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Оставаться спокойной, поскольку ничего нельзя изменить.</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Подозревать, что все это является шитым белыми нитками предлогом, чтобы избавиться от Вас.</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Сомневаться в себе и думать, что Вы, наверное, действительно не на высоте.</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Захотеть в ярости швырнуть чем-нибудь об стену.</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Оставаться хладнокровной, поскольку нет смысла расстраиваться по этому поводу.</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Хлопнуть дверью вслед ушедшему начальнику.</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Упрекать себя в неудаче.</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1B6AD1">
            <w:pPr>
              <w:numPr>
                <w:ilvl w:val="0"/>
                <w:numId w:val="8"/>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В будущем проявлять осторожность, поскольку это - очевидные козни, направленные против Вас.</w:t>
            </w: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4"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bl>
    <w:p w:rsidR="000F6BBE" w:rsidRPr="000F6BBE" w:rsidRDefault="000F6BBE" w:rsidP="000F6BBE">
      <w:pPr>
        <w:spacing w:after="0" w:line="240" w:lineRule="auto"/>
        <w:ind w:firstLine="709"/>
        <w:jc w:val="both"/>
        <w:rPr>
          <w:rFonts w:ascii="Times New Roman" w:eastAsia="Calibri" w:hAnsi="Times New Roman" w:cs="Times New Roman"/>
          <w:color w:val="000000"/>
          <w:sz w:val="28"/>
          <w:szCs w:val="28"/>
        </w:rPr>
      </w:pPr>
    </w:p>
    <w:p w:rsidR="000F6BBE" w:rsidRPr="000F6BBE"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0F6BBE">
        <w:rPr>
          <w:rFonts w:ascii="Times New Roman" w:eastAsia="Times New Roman" w:hAnsi="Times New Roman" w:cs="Times New Roman"/>
          <w:b/>
          <w:color w:val="000000"/>
          <w:sz w:val="28"/>
          <w:szCs w:val="28"/>
          <w:lang w:eastAsia="ru-RU"/>
        </w:rPr>
        <w:t>Модуль 3.</w:t>
      </w:r>
      <w:r w:rsidRPr="000F6BBE">
        <w:rPr>
          <w:rFonts w:ascii="Times New Roman" w:eastAsia="Times New Roman" w:hAnsi="Times New Roman" w:cs="Times New Roman"/>
          <w:color w:val="000000"/>
          <w:sz w:val="28"/>
          <w:szCs w:val="28"/>
          <w:lang w:eastAsia="ru-RU"/>
        </w:rPr>
        <w:t xml:space="preserve"> </w:t>
      </w:r>
      <w:r w:rsidRPr="000F6BBE">
        <w:rPr>
          <w:rFonts w:ascii="Times New Roman" w:eastAsia="Times New Roman" w:hAnsi="Times New Roman" w:cs="Times New Roman"/>
          <w:b/>
          <w:color w:val="000000"/>
          <w:sz w:val="28"/>
          <w:szCs w:val="28"/>
          <w:lang w:eastAsia="ru-RU"/>
        </w:rPr>
        <w:t>Тренинг формирования позитивных жизненных целей.</w:t>
      </w:r>
    </w:p>
    <w:p w:rsidR="000F6BBE" w:rsidRDefault="000F6BBE" w:rsidP="000F6BBE">
      <w:pPr>
        <w:spacing w:after="0" w:line="240" w:lineRule="auto"/>
        <w:jc w:val="both"/>
        <w:rPr>
          <w:rFonts w:ascii="Times New Roman" w:eastAsia="Times New Roman" w:hAnsi="Times New Roman" w:cs="Times New Roman"/>
          <w:b/>
          <w:color w:val="000000"/>
          <w:sz w:val="28"/>
          <w:szCs w:val="28"/>
          <w:lang w:eastAsia="ru-RU"/>
        </w:rPr>
      </w:pPr>
      <w:r w:rsidRPr="000F6BBE">
        <w:rPr>
          <w:rFonts w:ascii="Times New Roman" w:eastAsia="Times New Roman" w:hAnsi="Times New Roman" w:cs="Times New Roman"/>
          <w:b/>
          <w:color w:val="000000"/>
          <w:sz w:val="28"/>
          <w:szCs w:val="28"/>
          <w:lang w:eastAsia="ru-RU"/>
        </w:rPr>
        <w:t>Тема 8.</w:t>
      </w:r>
      <w:r w:rsidRPr="000F6BBE">
        <w:rPr>
          <w:rFonts w:ascii="Times New Roman" w:eastAsia="Times New Roman" w:hAnsi="Times New Roman" w:cs="Times New Roman"/>
          <w:color w:val="000000"/>
          <w:sz w:val="28"/>
          <w:szCs w:val="28"/>
          <w:lang w:eastAsia="ru-RU"/>
        </w:rPr>
        <w:t xml:space="preserve"> </w:t>
      </w:r>
      <w:r w:rsidRPr="000F6BBE">
        <w:rPr>
          <w:rFonts w:ascii="Times New Roman" w:eastAsia="Times New Roman" w:hAnsi="Times New Roman" w:cs="Times New Roman"/>
          <w:b/>
          <w:color w:val="000000"/>
          <w:sz w:val="28"/>
          <w:szCs w:val="28"/>
          <w:lang w:eastAsia="ru-RU"/>
        </w:rPr>
        <w:t>Самореализация и самоопределение.</w:t>
      </w:r>
    </w:p>
    <w:p w:rsidR="000F6BBE" w:rsidRPr="00A9136C" w:rsidRDefault="000F6BBE" w:rsidP="000F6BBE">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lastRenderedPageBreak/>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0F6BBE" w:rsidRPr="00A9136C" w:rsidRDefault="000F6BBE" w:rsidP="000F6BBE">
      <w:pPr>
        <w:spacing w:after="0" w:line="240" w:lineRule="auto"/>
        <w:jc w:val="both"/>
        <w:rPr>
          <w:rFonts w:ascii="Times New Roman" w:eastAsia="Times New Roman" w:hAnsi="Times New Roman" w:cs="Times New Roman"/>
          <w:color w:val="000000"/>
          <w:sz w:val="10"/>
          <w:szCs w:val="10"/>
          <w:lang w:eastAsia="ru-RU"/>
        </w:rPr>
      </w:pPr>
    </w:p>
    <w:p w:rsidR="000F6BBE" w:rsidRPr="008F2D34"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0F6BBE" w:rsidRDefault="000F6BBE" w:rsidP="000F6BBE">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0F6BBE" w:rsidRPr="008F2D34"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0F6BBE"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0F6BBE">
        <w:rPr>
          <w:rFonts w:ascii="Times New Roman" w:eastAsia="Times New Roman" w:hAnsi="Times New Roman" w:cs="Times New Roman"/>
          <w:color w:val="000000"/>
          <w:sz w:val="28"/>
          <w:szCs w:val="28"/>
          <w:lang w:eastAsia="ru-RU"/>
        </w:rPr>
        <w:t xml:space="preserve">8. Против воли родителей за год до окончания школы Вы бросаете учебу и заканчиваете курсы производственного обучения. Затем Вам предоставляется благоприятная возможность вместе с друзьями достаточно дешево открыть собственную мастерскую. Вы обращаетесь к отцу с просьбой о финансовой помощи в этом вопросе. Он говорит Вам, чтобы Вы выбили, наконец, эти несерьезные планы из головы, и что Вы и так не использовали уже свой шанс </w:t>
      </w:r>
      <w:r w:rsidRPr="000F6BBE">
        <w:rPr>
          <w:rFonts w:ascii="Times New Roman" w:eastAsia="Times New Roman" w:hAnsi="Times New Roman" w:cs="Times New Roman"/>
          <w:bCs/>
          <w:color w:val="000000"/>
          <w:sz w:val="28"/>
          <w:szCs w:val="28"/>
          <w:lang w:eastAsia="ru-RU"/>
        </w:rPr>
        <w:t xml:space="preserve">стать </w:t>
      </w:r>
      <w:r w:rsidRPr="000F6BBE">
        <w:rPr>
          <w:rFonts w:ascii="Times New Roman" w:eastAsia="Times New Roman" w:hAnsi="Times New Roman" w:cs="Times New Roman"/>
          <w:color w:val="000000"/>
          <w:sz w:val="28"/>
          <w:szCs w:val="28"/>
          <w:lang w:eastAsia="ru-RU"/>
        </w:rPr>
        <w:t>кем-то получше. Вы могли бы:</w:t>
      </w:r>
    </w:p>
    <w:tbl>
      <w:tblPr>
        <w:tblStyle w:val="a5"/>
        <w:tblW w:w="104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72"/>
        <w:gridCol w:w="346"/>
        <w:gridCol w:w="345"/>
        <w:gridCol w:w="345"/>
        <w:gridCol w:w="345"/>
      </w:tblGrid>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Подозревать, что отец просто наслаждается своим превосходством.</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Чувствовать себя беспомощной и быть в отчаянии из-за невозможности добиться своего.</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Думать, что отец Вам по-своему хочет добра.</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Поймать себя на желании расколотить пару оконных стекол в помещении, где работает отец.</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Оставаться совершенно хладнокровной, говоря себе, что нельзя смешивать семейные отношения и деловые интересы.</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Упрекать себя за то, что Вы не в состоянии сами достать эти деньги.</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Порвать отношения с отцом, чтобы не доставлять ему удовольствия видеть Вас в этом зависимом положении.</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Оставаться хладнокровной, поскольку он, в конце концов, преследует лишь свои деловые интересы.</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Быть ему благодарной за то, что он, в конце концов, добра Вам желает.</w:t>
            </w:r>
          </w:p>
        </w:tc>
        <w:tc>
          <w:tcPr>
            <w:tcW w:w="346"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Borders>
              <w:bottom w:val="double" w:sz="4" w:space="0" w:color="auto"/>
            </w:tcBorders>
          </w:tcPr>
          <w:p w:rsidR="001B6AD1" w:rsidRPr="000F6BBE" w:rsidRDefault="001B6AD1" w:rsidP="00A671A6">
            <w:pPr>
              <w:numPr>
                <w:ilvl w:val="0"/>
                <w:numId w:val="9"/>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Выходя, в ярости хлопнуть дверью.</w:t>
            </w:r>
          </w:p>
        </w:tc>
        <w:tc>
          <w:tcPr>
            <w:tcW w:w="346"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5"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bl>
    <w:p w:rsidR="001B6AD1" w:rsidRPr="000F6BBE" w:rsidRDefault="001B6AD1" w:rsidP="001B6AD1">
      <w:pPr>
        <w:spacing w:after="0" w:line="240" w:lineRule="auto"/>
        <w:jc w:val="both"/>
        <w:rPr>
          <w:rFonts w:ascii="Times New Roman" w:eastAsia="Times New Roman" w:hAnsi="Times New Roman" w:cs="Times New Roman"/>
          <w:color w:val="000000"/>
          <w:sz w:val="28"/>
          <w:szCs w:val="28"/>
          <w:lang w:eastAsia="ru-RU"/>
        </w:rPr>
      </w:pPr>
    </w:p>
    <w:p w:rsidR="001B6AD1" w:rsidRPr="00A9136C" w:rsidRDefault="001B6AD1" w:rsidP="001B6AD1">
      <w:pPr>
        <w:spacing w:after="0" w:line="240" w:lineRule="auto"/>
        <w:jc w:val="both"/>
        <w:rPr>
          <w:rFonts w:ascii="Times New Roman" w:eastAsia="Calibri" w:hAnsi="Times New Roman" w:cs="Times New Roman"/>
          <w:b/>
          <w:color w:val="000000"/>
          <w:sz w:val="28"/>
          <w:szCs w:val="28"/>
        </w:rPr>
      </w:pPr>
    </w:p>
    <w:p w:rsidR="000F6BBE" w:rsidRPr="000F6BBE" w:rsidRDefault="000F6BBE" w:rsidP="000F6BBE">
      <w:pPr>
        <w:spacing w:after="0" w:line="240" w:lineRule="auto"/>
        <w:jc w:val="both"/>
        <w:rPr>
          <w:rFonts w:ascii="Times New Roman" w:eastAsia="Times New Roman" w:hAnsi="Times New Roman" w:cs="Times New Roman"/>
          <w:b/>
          <w:color w:val="000000"/>
          <w:sz w:val="28"/>
          <w:szCs w:val="28"/>
          <w:lang w:eastAsia="ru-RU"/>
        </w:rPr>
      </w:pPr>
    </w:p>
    <w:p w:rsidR="000F6BBE" w:rsidRDefault="000F6BBE" w:rsidP="000F6BBE">
      <w:pPr>
        <w:spacing w:after="0" w:line="240" w:lineRule="auto"/>
        <w:jc w:val="both"/>
        <w:rPr>
          <w:rFonts w:ascii="Times New Roman" w:eastAsia="Times New Roman" w:hAnsi="Times New Roman" w:cs="Times New Roman"/>
          <w:b/>
          <w:color w:val="000000"/>
          <w:sz w:val="28"/>
          <w:szCs w:val="28"/>
          <w:lang w:eastAsia="ru-RU"/>
        </w:rPr>
      </w:pPr>
      <w:r w:rsidRPr="000F6BBE">
        <w:rPr>
          <w:rFonts w:ascii="Times New Roman" w:eastAsia="Times New Roman" w:hAnsi="Times New Roman" w:cs="Times New Roman"/>
          <w:b/>
          <w:color w:val="000000"/>
          <w:sz w:val="28"/>
          <w:szCs w:val="28"/>
          <w:lang w:eastAsia="ru-RU"/>
        </w:rPr>
        <w:t>Тема 9.</w:t>
      </w:r>
      <w:r w:rsidRPr="000F6BBE">
        <w:rPr>
          <w:rFonts w:ascii="Times New Roman" w:eastAsia="Times New Roman" w:hAnsi="Times New Roman" w:cs="Times New Roman"/>
          <w:color w:val="000000"/>
          <w:sz w:val="28"/>
          <w:szCs w:val="28"/>
          <w:lang w:eastAsia="ru-RU"/>
        </w:rPr>
        <w:t xml:space="preserve"> </w:t>
      </w:r>
      <w:r w:rsidRPr="000F6BBE">
        <w:rPr>
          <w:rFonts w:ascii="Times New Roman" w:eastAsia="Times New Roman" w:hAnsi="Times New Roman" w:cs="Times New Roman"/>
          <w:b/>
          <w:color w:val="000000"/>
          <w:sz w:val="28"/>
          <w:szCs w:val="28"/>
          <w:lang w:eastAsia="ru-RU"/>
        </w:rPr>
        <w:t>Формирование позитивных жизненных целей.</w:t>
      </w:r>
    </w:p>
    <w:p w:rsidR="000F6BBE" w:rsidRPr="00A9136C" w:rsidRDefault="000F6BBE" w:rsidP="000F6BBE">
      <w:pPr>
        <w:spacing w:after="0" w:line="240" w:lineRule="auto"/>
        <w:jc w:val="both"/>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b/>
          <w:color w:val="000000"/>
          <w:sz w:val="28"/>
          <w:szCs w:val="28"/>
          <w:lang w:eastAsia="ru-RU"/>
        </w:rPr>
        <w:t>Формы текущего контроля</w:t>
      </w:r>
      <w:r w:rsidRPr="00A9136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успеваемости: </w:t>
      </w:r>
      <w:r w:rsidRPr="003421D7">
        <w:rPr>
          <w:rFonts w:ascii="Times New Roman" w:eastAsia="Times New Roman" w:hAnsi="Times New Roman" w:cs="Times New Roman"/>
          <w:color w:val="000000"/>
          <w:sz w:val="28"/>
          <w:szCs w:val="28"/>
          <w:lang w:eastAsia="ru-RU"/>
        </w:rPr>
        <w:t>прием контрольных упражнений</w:t>
      </w:r>
      <w:r>
        <w:rPr>
          <w:rFonts w:ascii="Times New Roman" w:eastAsia="Times New Roman" w:hAnsi="Times New Roman" w:cs="Times New Roman"/>
          <w:color w:val="000000"/>
          <w:sz w:val="28"/>
          <w:szCs w:val="28"/>
          <w:lang w:eastAsia="ru-RU"/>
        </w:rPr>
        <w:t>, собеседование</w:t>
      </w:r>
      <w:r w:rsidRPr="00A9136C">
        <w:rPr>
          <w:rFonts w:ascii="Times New Roman" w:eastAsia="Times New Roman" w:hAnsi="Times New Roman" w:cs="Times New Roman"/>
          <w:color w:val="000000"/>
          <w:sz w:val="28"/>
          <w:szCs w:val="28"/>
          <w:lang w:eastAsia="ru-RU"/>
        </w:rPr>
        <w:t xml:space="preserve">. </w:t>
      </w:r>
    </w:p>
    <w:p w:rsidR="000F6BBE" w:rsidRPr="00A9136C" w:rsidRDefault="000F6BBE" w:rsidP="000F6BBE">
      <w:pPr>
        <w:spacing w:after="0" w:line="240" w:lineRule="auto"/>
        <w:jc w:val="both"/>
        <w:rPr>
          <w:rFonts w:ascii="Times New Roman" w:eastAsia="Times New Roman" w:hAnsi="Times New Roman" w:cs="Times New Roman"/>
          <w:color w:val="000000"/>
          <w:sz w:val="10"/>
          <w:szCs w:val="10"/>
          <w:lang w:eastAsia="ru-RU"/>
        </w:rPr>
      </w:pPr>
    </w:p>
    <w:p w:rsidR="000F6BBE" w:rsidRPr="008F2D34"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b/>
          <w:color w:val="000000"/>
          <w:sz w:val="28"/>
          <w:szCs w:val="28"/>
          <w:lang w:eastAsia="ru-RU"/>
        </w:rPr>
        <w:t>Оценочные материалы текущего контроля успеваемости</w:t>
      </w:r>
      <w:r>
        <w:rPr>
          <w:rFonts w:ascii="Times New Roman" w:eastAsia="Times New Roman" w:hAnsi="Times New Roman" w:cs="Times New Roman"/>
          <w:b/>
          <w:color w:val="000000"/>
          <w:sz w:val="28"/>
          <w:szCs w:val="28"/>
          <w:lang w:eastAsia="ru-RU"/>
        </w:rPr>
        <w:t xml:space="preserve">: </w:t>
      </w:r>
      <w:r w:rsidRPr="008F2D34">
        <w:rPr>
          <w:rFonts w:ascii="Times New Roman" w:eastAsia="Times New Roman" w:hAnsi="Times New Roman" w:cs="Times New Roman"/>
          <w:color w:val="000000"/>
          <w:sz w:val="28"/>
          <w:szCs w:val="28"/>
          <w:lang w:eastAsia="ru-RU"/>
        </w:rPr>
        <w:t>контрольные упражнения</w:t>
      </w:r>
    </w:p>
    <w:p w:rsidR="000F6BBE" w:rsidRDefault="000F6BBE" w:rsidP="000F6BBE">
      <w:pPr>
        <w:spacing w:after="0" w:line="240" w:lineRule="auto"/>
        <w:jc w:val="center"/>
        <w:rPr>
          <w:rFonts w:ascii="Times New Roman" w:eastAsia="Times New Roman" w:hAnsi="Times New Roman" w:cs="Times New Roman"/>
          <w:i/>
          <w:color w:val="000000"/>
          <w:sz w:val="28"/>
          <w:szCs w:val="28"/>
          <w:lang w:eastAsia="ru-RU"/>
        </w:rPr>
      </w:pPr>
      <w:r w:rsidRPr="008F2D34">
        <w:rPr>
          <w:rFonts w:ascii="Times New Roman" w:eastAsia="Times New Roman" w:hAnsi="Times New Roman" w:cs="Times New Roman"/>
          <w:i/>
          <w:color w:val="000000"/>
          <w:sz w:val="28"/>
          <w:szCs w:val="28"/>
          <w:lang w:eastAsia="ru-RU"/>
        </w:rPr>
        <w:t>Контрольные упражнения</w:t>
      </w:r>
    </w:p>
    <w:p w:rsidR="000F6BBE" w:rsidRPr="008F2D34" w:rsidRDefault="000F6BBE" w:rsidP="000F6BBE">
      <w:pPr>
        <w:spacing w:after="0" w:line="240" w:lineRule="auto"/>
        <w:jc w:val="both"/>
        <w:rPr>
          <w:rFonts w:ascii="Times New Roman" w:eastAsia="Times New Roman" w:hAnsi="Times New Roman" w:cs="Times New Roman"/>
          <w:color w:val="000000"/>
          <w:sz w:val="28"/>
          <w:szCs w:val="28"/>
          <w:lang w:eastAsia="ru-RU"/>
        </w:rPr>
      </w:pPr>
      <w:r w:rsidRPr="008F2D34">
        <w:rPr>
          <w:rFonts w:ascii="Times New Roman" w:eastAsia="Times New Roman" w:hAnsi="Times New Roman" w:cs="Times New Roman"/>
          <w:color w:val="000000"/>
          <w:sz w:val="28"/>
          <w:szCs w:val="28"/>
          <w:lang w:eastAsia="ru-RU"/>
        </w:rPr>
        <w:t>Определите степень адаптивности в каждом из предложенных вариантов ответа</w:t>
      </w:r>
      <w:r>
        <w:rPr>
          <w:rFonts w:ascii="Times New Roman" w:eastAsia="Times New Roman" w:hAnsi="Times New Roman" w:cs="Times New Roman"/>
          <w:color w:val="000000"/>
          <w:sz w:val="28"/>
          <w:szCs w:val="28"/>
          <w:lang w:eastAsia="ru-RU"/>
        </w:rPr>
        <w:t xml:space="preserve"> к каждой ситуации: а – адаптивное поведение, оа – относительно адаптивное поведение, на - неадаптивное поведение</w:t>
      </w:r>
      <w:r w:rsidRPr="008F2D34">
        <w:rPr>
          <w:rFonts w:ascii="Times New Roman" w:eastAsia="Times New Roman" w:hAnsi="Times New Roman" w:cs="Times New Roman"/>
          <w:color w:val="000000"/>
          <w:sz w:val="28"/>
          <w:szCs w:val="28"/>
          <w:lang w:eastAsia="ru-RU"/>
        </w:rPr>
        <w:t>.</w:t>
      </w:r>
    </w:p>
    <w:p w:rsidR="001B6AD1" w:rsidRPr="000F6BBE" w:rsidRDefault="001B6AD1" w:rsidP="001B6AD1">
      <w:pPr>
        <w:spacing w:after="0" w:line="240" w:lineRule="auto"/>
        <w:jc w:val="both"/>
        <w:rPr>
          <w:rFonts w:ascii="Times New Roman" w:eastAsia="Times New Roman" w:hAnsi="Times New Roman" w:cs="Times New Roman"/>
          <w:color w:val="000000"/>
          <w:sz w:val="28"/>
          <w:szCs w:val="28"/>
          <w:lang w:eastAsia="ru-RU"/>
        </w:rPr>
      </w:pPr>
      <w:r w:rsidRPr="000F6BBE">
        <w:rPr>
          <w:rFonts w:ascii="Times New Roman" w:eastAsia="Times New Roman" w:hAnsi="Times New Roman" w:cs="Times New Roman"/>
          <w:color w:val="000000"/>
          <w:sz w:val="28"/>
          <w:szCs w:val="28"/>
          <w:lang w:eastAsia="ru-RU"/>
        </w:rPr>
        <w:lastRenderedPageBreak/>
        <w:t>9. Вы ждете автобуса на остановке. На улице мокро и грязно, всю ночь шел дождь. Мимо по луже проезжает автомобиль и пачкает Вас грязью. Вы могли бы:</w:t>
      </w:r>
    </w:p>
    <w:tbl>
      <w:tblPr>
        <w:tblStyle w:val="a5"/>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72"/>
        <w:gridCol w:w="342"/>
        <w:gridCol w:w="342"/>
        <w:gridCol w:w="342"/>
        <w:gridCol w:w="342"/>
      </w:tblGrid>
      <w:tr w:rsidR="001B6AD1" w:rsidRPr="000F6BBE" w:rsidTr="00A671A6">
        <w:tc>
          <w:tcPr>
            <w:tcW w:w="9072" w:type="dxa"/>
          </w:tcPr>
          <w:p w:rsidR="001B6AD1" w:rsidRPr="000F6BBE" w:rsidRDefault="001B6AD1" w:rsidP="00A671A6">
            <w:pPr>
              <w:numPr>
                <w:ilvl w:val="0"/>
                <w:numId w:val="10"/>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Думать: "Поделом мне, не надо было стоять так близко к краю тротуара".</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0"/>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Злиться, сожалея о невозможности проколоть этому типу шины.</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Оставаться хладнокровной, говоря себе, что при такой погоде это может вообще случиться.</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Размышлять, не хотел ли этот тип Вам специально доставить неприятности.</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Думать, что водитель, наверняка, спешил куда-то и сделал это, конечно, не намеренно.</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Говорить себе, что этому водителю, очевидно, доставляет удовольствие пакостить пешеходам.</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Пожать плечами, поскольку при дожде такие вещи неизбежны.</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Громко ругаться.</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Упрекать себя за то, что никогда не удается сохранить одежду в чистоте.</w:t>
            </w: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Borders>
              <w:bottom w:val="double" w:sz="4" w:space="0" w:color="auto"/>
            </w:tcBorders>
          </w:tcPr>
          <w:p w:rsidR="001B6AD1" w:rsidRPr="000F6BBE" w:rsidRDefault="001B6AD1" w:rsidP="00A671A6">
            <w:pPr>
              <w:numPr>
                <w:ilvl w:val="0"/>
                <w:numId w:val="11"/>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Говорить себе, что это не так уж страшно, поскольку одежду и так надо было бы отдать в чистку.</w:t>
            </w:r>
          </w:p>
        </w:tc>
        <w:tc>
          <w:tcPr>
            <w:tcW w:w="342"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2"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bl>
    <w:p w:rsidR="001B6AD1" w:rsidRPr="000F6BBE" w:rsidRDefault="001B6AD1" w:rsidP="001B6AD1">
      <w:pPr>
        <w:spacing w:after="0" w:line="240" w:lineRule="auto"/>
        <w:jc w:val="both"/>
        <w:rPr>
          <w:rFonts w:ascii="Times New Roman" w:eastAsia="Times New Roman" w:hAnsi="Times New Roman" w:cs="Times New Roman"/>
          <w:color w:val="000000"/>
          <w:sz w:val="28"/>
          <w:szCs w:val="28"/>
          <w:lang w:eastAsia="ru-RU"/>
        </w:rPr>
      </w:pPr>
    </w:p>
    <w:p w:rsidR="000F6BBE" w:rsidRPr="000F6BBE" w:rsidRDefault="000F6BBE" w:rsidP="000F6BBE">
      <w:pPr>
        <w:spacing w:after="0" w:line="240" w:lineRule="auto"/>
        <w:jc w:val="both"/>
        <w:rPr>
          <w:rFonts w:ascii="Times New Roman" w:eastAsia="Times New Roman" w:hAnsi="Times New Roman" w:cs="Times New Roman"/>
          <w:color w:val="000000"/>
          <w:sz w:val="28"/>
          <w:szCs w:val="28"/>
          <w:lang w:eastAsia="ru-RU"/>
        </w:rPr>
      </w:pPr>
    </w:p>
    <w:p w:rsidR="001B6AD1" w:rsidRPr="000F6BBE" w:rsidRDefault="00310E51" w:rsidP="001B6AD1">
      <w:pPr>
        <w:spacing w:after="0" w:line="240" w:lineRule="auto"/>
        <w:jc w:val="both"/>
        <w:rPr>
          <w:rFonts w:ascii="Times New Roman" w:eastAsia="Times New Roman" w:hAnsi="Times New Roman"/>
          <w:color w:val="000000"/>
          <w:sz w:val="28"/>
          <w:szCs w:val="28"/>
          <w:lang w:eastAsia="ru-RU"/>
        </w:rPr>
      </w:pPr>
      <w:r w:rsidRPr="008F2D34">
        <w:rPr>
          <w:rFonts w:ascii="Times New Roman" w:eastAsia="Times New Roman" w:hAnsi="Times New Roman" w:cs="Times New Roman"/>
          <w:color w:val="000000"/>
          <w:sz w:val="28"/>
          <w:szCs w:val="28"/>
          <w:lang w:eastAsia="ru-RU"/>
        </w:rPr>
        <w:tab/>
      </w:r>
      <w:r w:rsidR="001B6AD1">
        <w:rPr>
          <w:rFonts w:ascii="Times New Roman" w:eastAsia="Times New Roman" w:hAnsi="Times New Roman"/>
          <w:color w:val="000000"/>
          <w:sz w:val="28"/>
          <w:szCs w:val="28"/>
          <w:lang w:eastAsia="ru-RU"/>
        </w:rPr>
        <w:t>10.</w:t>
      </w:r>
      <w:r w:rsidR="001B6AD1" w:rsidRPr="000F6BBE">
        <w:rPr>
          <w:rFonts w:ascii="Times New Roman" w:eastAsia="Times New Roman" w:hAnsi="Times New Roman"/>
          <w:color w:val="000000"/>
          <w:sz w:val="28"/>
          <w:szCs w:val="28"/>
          <w:lang w:eastAsia="ru-RU"/>
        </w:rPr>
        <w:t>Вы уже много лет работаете вместе с одной сослуживицей. Вы сидите с ней в одном помещении и выполняете одну и ту же работу. Однажды она приходит и говорит Вам, сияя от радости: "Повышение зарплаты пришлось весьма кстати - я запланировала кое-что купить". Вам же, как выяснилось, зарплату не прибавили. Вы могли бы:</w:t>
      </w:r>
    </w:p>
    <w:tbl>
      <w:tblPr>
        <w:tblStyle w:val="a5"/>
        <w:tblW w:w="104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72"/>
        <w:gridCol w:w="348"/>
        <w:gridCol w:w="349"/>
        <w:gridCol w:w="349"/>
        <w:gridCol w:w="349"/>
      </w:tblGrid>
      <w:tr w:rsidR="001B6AD1" w:rsidRPr="000F6BBE" w:rsidTr="00A671A6">
        <w:tc>
          <w:tcPr>
            <w:tcW w:w="9072" w:type="dxa"/>
          </w:tcPr>
          <w:p w:rsidR="001B6AD1" w:rsidRPr="000F6BBE" w:rsidRDefault="001B6AD1" w:rsidP="00A671A6">
            <w:pPr>
              <w:numPr>
                <w:ilvl w:val="0"/>
                <w:numId w:val="12"/>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Ничего особенного не думать, поскольку кадровую политику на большом предприятии трудно понять.</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Подозревать, что руководство что-то имеет против Вас.</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Хотеть со злости вышвырнуть что-нибудь из окна.</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Радоваться за коллегу.</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Быть подавленной и говорить, что Вы работаете во многом лучше ее.</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Быть злой на весь мир и недружелюбно вести себя с другими коллегами.</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Чувствовать себя плохо и сомневаться в себе.</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2"/>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Говорить сослуживцам, как Вы рады за нее, поскольку она теперь избавилась от финансовых забот.</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Забыть об этом деле, поскольку повлиять на это никак нельзя.</w:t>
            </w:r>
          </w:p>
        </w:tc>
        <w:tc>
          <w:tcPr>
            <w:tcW w:w="348"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r w:rsidR="001B6AD1" w:rsidRPr="000F6BBE" w:rsidTr="00A671A6">
        <w:tc>
          <w:tcPr>
            <w:tcW w:w="9072" w:type="dxa"/>
            <w:tcBorders>
              <w:bottom w:val="double" w:sz="4" w:space="0" w:color="auto"/>
            </w:tcBorders>
          </w:tcPr>
          <w:p w:rsidR="001B6AD1" w:rsidRPr="000F6BBE" w:rsidRDefault="001B6AD1" w:rsidP="00A671A6">
            <w:pPr>
              <w:numPr>
                <w:ilvl w:val="0"/>
                <w:numId w:val="13"/>
              </w:numPr>
              <w:jc w:val="both"/>
              <w:rPr>
                <w:rFonts w:ascii="Times New Roman" w:eastAsia="Times New Roman" w:hAnsi="Times New Roman"/>
                <w:color w:val="000000"/>
                <w:sz w:val="28"/>
                <w:szCs w:val="28"/>
                <w:lang w:eastAsia="ru-RU"/>
              </w:rPr>
            </w:pPr>
            <w:r w:rsidRPr="000F6BBE">
              <w:rPr>
                <w:rFonts w:ascii="Times New Roman" w:eastAsia="Times New Roman" w:hAnsi="Times New Roman"/>
                <w:color w:val="000000"/>
                <w:sz w:val="28"/>
                <w:szCs w:val="28"/>
                <w:lang w:eastAsia="ru-RU"/>
              </w:rPr>
              <w:t>Пытаться выяснить, что против Вас имеют.</w:t>
            </w:r>
          </w:p>
        </w:tc>
        <w:tc>
          <w:tcPr>
            <w:tcW w:w="348"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c>
          <w:tcPr>
            <w:tcW w:w="349" w:type="dxa"/>
            <w:tcBorders>
              <w:bottom w:val="double" w:sz="4" w:space="0" w:color="auto"/>
            </w:tcBorders>
            <w:vAlign w:val="center"/>
          </w:tcPr>
          <w:p w:rsidR="001B6AD1" w:rsidRPr="000F6BBE" w:rsidRDefault="001B6AD1" w:rsidP="00A671A6">
            <w:pPr>
              <w:jc w:val="both"/>
              <w:rPr>
                <w:rFonts w:ascii="Times New Roman" w:eastAsia="Times New Roman" w:hAnsi="Times New Roman"/>
                <w:color w:val="000000"/>
                <w:sz w:val="28"/>
                <w:szCs w:val="28"/>
                <w:lang w:eastAsia="ru-RU"/>
              </w:rPr>
            </w:pPr>
          </w:p>
        </w:tc>
      </w:tr>
    </w:tbl>
    <w:p w:rsidR="001B6AD1" w:rsidRPr="008F2D34" w:rsidRDefault="001B6AD1" w:rsidP="001B6AD1">
      <w:pPr>
        <w:spacing w:after="0" w:line="240" w:lineRule="auto"/>
        <w:jc w:val="both"/>
        <w:rPr>
          <w:rFonts w:ascii="Times New Roman" w:eastAsia="Times New Roman" w:hAnsi="Times New Roman" w:cs="Times New Roman"/>
          <w:color w:val="000000"/>
          <w:sz w:val="28"/>
          <w:szCs w:val="28"/>
          <w:lang w:eastAsia="ru-RU"/>
        </w:rPr>
      </w:pPr>
    </w:p>
    <w:p w:rsidR="00310E51" w:rsidRPr="008F2D34" w:rsidRDefault="00310E51" w:rsidP="00310E51">
      <w:pPr>
        <w:spacing w:after="0" w:line="240" w:lineRule="auto"/>
        <w:jc w:val="both"/>
        <w:rPr>
          <w:rFonts w:ascii="Times New Roman" w:eastAsia="Times New Roman" w:hAnsi="Times New Roman" w:cs="Times New Roman"/>
          <w:color w:val="000000"/>
          <w:sz w:val="28"/>
          <w:szCs w:val="28"/>
          <w:lang w:eastAsia="ru-RU"/>
        </w:rPr>
      </w:pPr>
    </w:p>
    <w:p w:rsidR="00310E51" w:rsidRPr="00A9136C" w:rsidRDefault="00310E51" w:rsidP="00310E51">
      <w:pPr>
        <w:spacing w:after="0" w:line="240" w:lineRule="auto"/>
        <w:jc w:val="both"/>
        <w:rPr>
          <w:rFonts w:ascii="Times New Roman" w:eastAsia="Times New Roman" w:hAnsi="Times New Roman" w:cs="Times New Roman"/>
          <w:color w:val="000000"/>
          <w:sz w:val="28"/>
          <w:szCs w:val="28"/>
          <w:lang w:eastAsia="ru-RU"/>
        </w:rPr>
      </w:pPr>
    </w:p>
    <w:p w:rsidR="003421D7" w:rsidRPr="00A9136C" w:rsidRDefault="003421D7" w:rsidP="00310E51">
      <w:pPr>
        <w:spacing w:after="0" w:line="240" w:lineRule="auto"/>
        <w:jc w:val="both"/>
        <w:rPr>
          <w:rFonts w:ascii="Times New Roman" w:eastAsia="Times New Roman" w:hAnsi="Times New Roman" w:cs="Times New Roman"/>
          <w:sz w:val="28"/>
          <w:szCs w:val="28"/>
          <w:lang w:eastAsia="ru-RU"/>
        </w:rPr>
      </w:pP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lastRenderedPageBreak/>
        <w:t xml:space="preserve">Критерии оценивания, применяемые при текущем контроле успеваемости, </w:t>
      </w:r>
    </w:p>
    <w:p w:rsidR="003421D7" w:rsidRPr="00A9136C" w:rsidRDefault="003421D7" w:rsidP="003421D7">
      <w:pPr>
        <w:spacing w:after="0" w:line="240" w:lineRule="auto"/>
        <w:jc w:val="center"/>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в том числе, при контроле самостоятельной работы обучающихся.</w:t>
      </w:r>
    </w:p>
    <w:p w:rsidR="003421D7" w:rsidRPr="00A9136C" w:rsidRDefault="003421D7" w:rsidP="003421D7">
      <w:pPr>
        <w:spacing w:after="0" w:line="240" w:lineRule="auto"/>
        <w:jc w:val="center"/>
        <w:rPr>
          <w:rFonts w:ascii="Times New Roman" w:eastAsia="Times New Roman" w:hAnsi="Times New Roman" w:cs="Times New Roman"/>
          <w:b/>
          <w:color w:val="000000"/>
          <w:sz w:val="8"/>
          <w:szCs w:val="8"/>
          <w:lang w:eastAsia="ru-RU"/>
        </w:rPr>
      </w:pPr>
    </w:p>
    <w:tbl>
      <w:tblPr>
        <w:tblStyle w:val="10"/>
        <w:tblW w:w="9729" w:type="dxa"/>
        <w:tblLook w:val="04A0" w:firstRow="1" w:lastRow="0" w:firstColumn="1" w:lastColumn="0" w:noHBand="0" w:noVBand="1"/>
      </w:tblPr>
      <w:tblGrid>
        <w:gridCol w:w="3114"/>
        <w:gridCol w:w="6615"/>
      </w:tblGrid>
      <w:tr w:rsidR="003421D7" w:rsidRPr="00594592" w:rsidTr="009C2AA5">
        <w:tc>
          <w:tcPr>
            <w:tcW w:w="3114"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jc w:val="center"/>
              <w:rPr>
                <w:b/>
                <w:color w:val="000000"/>
                <w:sz w:val="28"/>
                <w:szCs w:val="28"/>
                <w:lang w:eastAsia="ru-RU"/>
              </w:rPr>
            </w:pPr>
            <w:r w:rsidRPr="00594592">
              <w:rPr>
                <w:rFonts w:eastAsia="Calibri"/>
                <w:b/>
                <w:color w:val="000000"/>
                <w:sz w:val="28"/>
                <w:szCs w:val="28"/>
                <w:lang w:eastAsia="ru-RU"/>
              </w:rPr>
              <w:t xml:space="preserve">Форма контроля </w:t>
            </w: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jc w:val="center"/>
              <w:rPr>
                <w:rFonts w:eastAsia="Calibri"/>
                <w:b/>
                <w:color w:val="000000"/>
                <w:sz w:val="28"/>
                <w:szCs w:val="28"/>
                <w:lang w:eastAsia="ru-RU"/>
              </w:rPr>
            </w:pPr>
            <w:r w:rsidRPr="00594592">
              <w:rPr>
                <w:rFonts w:eastAsia="Calibri"/>
                <w:b/>
                <w:color w:val="000000"/>
                <w:sz w:val="28"/>
                <w:szCs w:val="28"/>
                <w:lang w:eastAsia="ru-RU"/>
              </w:rPr>
              <w:t>Критерии оценивания</w:t>
            </w:r>
          </w:p>
        </w:tc>
      </w:tr>
      <w:tr w:rsidR="003421D7" w:rsidRPr="00594592" w:rsidTr="009C2AA5">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3421D7" w:rsidRPr="00594592" w:rsidRDefault="003421D7" w:rsidP="003A6571">
            <w:pPr>
              <w:jc w:val="center"/>
              <w:rPr>
                <w:rFonts w:eastAsia="Calibri"/>
                <w:b/>
                <w:color w:val="000000"/>
                <w:sz w:val="28"/>
                <w:szCs w:val="28"/>
                <w:lang w:eastAsia="ru-RU"/>
              </w:rPr>
            </w:pPr>
            <w:r w:rsidRPr="00594592">
              <w:rPr>
                <w:rFonts w:eastAsia="Calibri"/>
                <w:b/>
                <w:color w:val="000000"/>
                <w:sz w:val="28"/>
                <w:szCs w:val="28"/>
                <w:lang w:eastAsia="ru-RU"/>
              </w:rPr>
              <w:t>Тестирование</w:t>
            </w: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jc w:val="both"/>
              <w:rPr>
                <w:rFonts w:eastAsia="Calibri"/>
                <w:b/>
                <w:color w:val="000000"/>
                <w:sz w:val="28"/>
                <w:szCs w:val="28"/>
                <w:lang w:eastAsia="ru-RU"/>
              </w:rPr>
            </w:pPr>
            <w:r w:rsidRPr="00594592">
              <w:rPr>
                <w:rFonts w:eastAsia="Calibri"/>
                <w:color w:val="000000"/>
                <w:sz w:val="28"/>
                <w:szCs w:val="28"/>
                <w:lang w:eastAsia="ru-RU"/>
              </w:rPr>
              <w:t>Оценка «5 БАЛЛОВ» выставляется при условии 91-100% правильных ответов</w:t>
            </w:r>
          </w:p>
        </w:tc>
      </w:tr>
      <w:tr w:rsidR="003421D7" w:rsidRPr="00594592" w:rsidTr="009C2AA5">
        <w:tc>
          <w:tcPr>
            <w:tcW w:w="3114" w:type="dxa"/>
            <w:vMerge/>
            <w:tcBorders>
              <w:top w:val="single" w:sz="4" w:space="0" w:color="auto"/>
              <w:left w:val="single" w:sz="4" w:space="0" w:color="auto"/>
              <w:bottom w:val="single" w:sz="4" w:space="0" w:color="auto"/>
              <w:right w:val="single" w:sz="4" w:space="0" w:color="auto"/>
            </w:tcBorders>
            <w:vAlign w:val="center"/>
            <w:hideMark/>
          </w:tcPr>
          <w:p w:rsidR="003421D7" w:rsidRPr="00594592" w:rsidRDefault="003421D7" w:rsidP="00310E51">
            <w:pPr>
              <w:rPr>
                <w:b/>
                <w:color w:val="000000"/>
                <w:sz w:val="28"/>
                <w:szCs w:val="28"/>
                <w:lang w:eastAsia="ru-RU"/>
              </w:rPr>
            </w:pP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jc w:val="both"/>
              <w:rPr>
                <w:rFonts w:eastAsia="Calibri"/>
                <w:b/>
                <w:color w:val="000000"/>
                <w:sz w:val="28"/>
                <w:szCs w:val="28"/>
                <w:lang w:eastAsia="ru-RU"/>
              </w:rPr>
            </w:pPr>
            <w:r w:rsidRPr="00594592">
              <w:rPr>
                <w:rFonts w:eastAsia="Calibri"/>
                <w:color w:val="000000"/>
                <w:sz w:val="28"/>
                <w:szCs w:val="28"/>
                <w:lang w:eastAsia="ru-RU"/>
              </w:rPr>
              <w:t>Оценка «4 БАЛЛА» выставляется при условии 81-90% правильных ответов</w:t>
            </w:r>
          </w:p>
        </w:tc>
      </w:tr>
      <w:tr w:rsidR="003421D7" w:rsidRPr="00594592" w:rsidTr="009C2AA5">
        <w:tc>
          <w:tcPr>
            <w:tcW w:w="3114" w:type="dxa"/>
            <w:vMerge/>
            <w:tcBorders>
              <w:top w:val="single" w:sz="4" w:space="0" w:color="auto"/>
              <w:left w:val="single" w:sz="4" w:space="0" w:color="auto"/>
              <w:bottom w:val="single" w:sz="4" w:space="0" w:color="auto"/>
              <w:right w:val="single" w:sz="4" w:space="0" w:color="auto"/>
            </w:tcBorders>
            <w:vAlign w:val="center"/>
            <w:hideMark/>
          </w:tcPr>
          <w:p w:rsidR="003421D7" w:rsidRPr="00594592" w:rsidRDefault="003421D7" w:rsidP="00310E51">
            <w:pPr>
              <w:rPr>
                <w:b/>
                <w:color w:val="000000"/>
                <w:sz w:val="28"/>
                <w:szCs w:val="28"/>
                <w:lang w:eastAsia="ru-RU"/>
              </w:rPr>
            </w:pP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jc w:val="both"/>
              <w:rPr>
                <w:rFonts w:eastAsia="Calibri"/>
                <w:b/>
                <w:color w:val="000000"/>
                <w:sz w:val="28"/>
                <w:szCs w:val="28"/>
                <w:lang w:eastAsia="ru-RU"/>
              </w:rPr>
            </w:pPr>
            <w:r w:rsidRPr="00594592">
              <w:rPr>
                <w:rFonts w:eastAsia="Calibri"/>
                <w:color w:val="000000"/>
                <w:sz w:val="28"/>
                <w:szCs w:val="28"/>
                <w:lang w:eastAsia="ru-RU"/>
              </w:rPr>
              <w:t>Оценка «3 БАЛЛА» выставляется при условии 71-80% правильных ответов</w:t>
            </w:r>
          </w:p>
        </w:tc>
      </w:tr>
      <w:tr w:rsidR="003421D7" w:rsidRPr="00594592" w:rsidTr="009C2AA5">
        <w:tc>
          <w:tcPr>
            <w:tcW w:w="3114" w:type="dxa"/>
            <w:vMerge/>
            <w:tcBorders>
              <w:top w:val="single" w:sz="4" w:space="0" w:color="auto"/>
              <w:left w:val="single" w:sz="4" w:space="0" w:color="auto"/>
              <w:bottom w:val="single" w:sz="4" w:space="0" w:color="auto"/>
              <w:right w:val="single" w:sz="4" w:space="0" w:color="auto"/>
            </w:tcBorders>
            <w:vAlign w:val="center"/>
            <w:hideMark/>
          </w:tcPr>
          <w:p w:rsidR="003421D7" w:rsidRPr="00594592" w:rsidRDefault="003421D7" w:rsidP="00310E51">
            <w:pPr>
              <w:rPr>
                <w:b/>
                <w:color w:val="000000"/>
                <w:sz w:val="28"/>
                <w:szCs w:val="28"/>
                <w:lang w:eastAsia="ru-RU"/>
              </w:rPr>
            </w:pP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spacing w:before="100" w:beforeAutospacing="1" w:after="100" w:afterAutospacing="1"/>
              <w:jc w:val="both"/>
              <w:rPr>
                <w:rFonts w:eastAsia="Calibri"/>
                <w:b/>
                <w:color w:val="000000"/>
                <w:sz w:val="28"/>
                <w:szCs w:val="28"/>
                <w:lang w:eastAsia="ru-RU"/>
              </w:rPr>
            </w:pPr>
            <w:r w:rsidRPr="00594592">
              <w:rPr>
                <w:rFonts w:eastAsia="Calibri"/>
                <w:color w:val="000000"/>
                <w:sz w:val="28"/>
                <w:szCs w:val="28"/>
                <w:lang w:eastAsia="ru-RU"/>
              </w:rPr>
              <w:t>Оценка «2 БАЛЛА» выставляется при условии 61-70% правильных ответов.</w:t>
            </w:r>
          </w:p>
        </w:tc>
      </w:tr>
      <w:tr w:rsidR="003421D7" w:rsidRPr="00594592" w:rsidTr="009C2AA5">
        <w:tc>
          <w:tcPr>
            <w:tcW w:w="3114" w:type="dxa"/>
            <w:vMerge/>
            <w:tcBorders>
              <w:top w:val="single" w:sz="4" w:space="0" w:color="auto"/>
              <w:left w:val="single" w:sz="4" w:space="0" w:color="auto"/>
              <w:bottom w:val="single" w:sz="4" w:space="0" w:color="auto"/>
              <w:right w:val="single" w:sz="4" w:space="0" w:color="auto"/>
            </w:tcBorders>
            <w:vAlign w:val="center"/>
            <w:hideMark/>
          </w:tcPr>
          <w:p w:rsidR="003421D7" w:rsidRPr="00594592" w:rsidRDefault="003421D7" w:rsidP="00310E51">
            <w:pPr>
              <w:rPr>
                <w:b/>
                <w:color w:val="000000"/>
                <w:sz w:val="28"/>
                <w:szCs w:val="28"/>
                <w:lang w:eastAsia="ru-RU"/>
              </w:rPr>
            </w:pP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spacing w:before="100" w:beforeAutospacing="1" w:after="100" w:afterAutospacing="1"/>
              <w:jc w:val="both"/>
              <w:rPr>
                <w:rFonts w:eastAsia="Calibri"/>
                <w:color w:val="000000"/>
                <w:sz w:val="28"/>
                <w:szCs w:val="28"/>
                <w:lang w:eastAsia="ru-RU"/>
              </w:rPr>
            </w:pPr>
            <w:r w:rsidRPr="00594592">
              <w:rPr>
                <w:rFonts w:eastAsia="Calibri"/>
                <w:color w:val="000000"/>
                <w:sz w:val="28"/>
                <w:szCs w:val="28"/>
                <w:lang w:eastAsia="ru-RU"/>
              </w:rPr>
              <w:t>Оценка «1 БАЛЛ» выставляется при условии 51-60% правильных ответов.</w:t>
            </w:r>
          </w:p>
        </w:tc>
      </w:tr>
      <w:tr w:rsidR="003421D7" w:rsidRPr="00594592" w:rsidTr="009C2AA5">
        <w:tc>
          <w:tcPr>
            <w:tcW w:w="3114" w:type="dxa"/>
            <w:vMerge/>
            <w:tcBorders>
              <w:top w:val="single" w:sz="4" w:space="0" w:color="auto"/>
              <w:left w:val="single" w:sz="4" w:space="0" w:color="auto"/>
              <w:bottom w:val="single" w:sz="4" w:space="0" w:color="auto"/>
              <w:right w:val="single" w:sz="4" w:space="0" w:color="auto"/>
            </w:tcBorders>
            <w:vAlign w:val="center"/>
            <w:hideMark/>
          </w:tcPr>
          <w:p w:rsidR="003421D7" w:rsidRPr="00594592" w:rsidRDefault="003421D7" w:rsidP="00310E51">
            <w:pPr>
              <w:rPr>
                <w:b/>
                <w:color w:val="000000"/>
                <w:sz w:val="28"/>
                <w:szCs w:val="28"/>
                <w:lang w:eastAsia="ru-RU"/>
              </w:rPr>
            </w:pPr>
          </w:p>
        </w:tc>
        <w:tc>
          <w:tcPr>
            <w:tcW w:w="6615" w:type="dxa"/>
            <w:tcBorders>
              <w:top w:val="single" w:sz="4" w:space="0" w:color="auto"/>
              <w:left w:val="single" w:sz="4" w:space="0" w:color="auto"/>
              <w:bottom w:val="single" w:sz="4" w:space="0" w:color="auto"/>
              <w:right w:val="single" w:sz="4" w:space="0" w:color="auto"/>
            </w:tcBorders>
            <w:hideMark/>
          </w:tcPr>
          <w:p w:rsidR="003421D7" w:rsidRPr="00594592" w:rsidRDefault="003421D7" w:rsidP="00310E51">
            <w:pPr>
              <w:spacing w:before="100" w:beforeAutospacing="1" w:after="100" w:afterAutospacing="1"/>
              <w:jc w:val="both"/>
              <w:rPr>
                <w:rFonts w:eastAsia="Calibri"/>
                <w:color w:val="000000"/>
                <w:sz w:val="28"/>
                <w:szCs w:val="28"/>
                <w:lang w:eastAsia="ru-RU"/>
              </w:rPr>
            </w:pPr>
            <w:r w:rsidRPr="00594592">
              <w:rPr>
                <w:rFonts w:eastAsia="Calibri"/>
                <w:color w:val="000000"/>
                <w:sz w:val="28"/>
                <w:szCs w:val="28"/>
                <w:lang w:eastAsia="ru-RU"/>
              </w:rPr>
              <w:t>Оценка «0 БАЛЛОВ» выставляется при условии 50% и меньше правильных ответов.</w:t>
            </w:r>
          </w:p>
        </w:tc>
      </w:tr>
      <w:tr w:rsidR="001B6AD1" w:rsidRPr="00594592" w:rsidTr="009C2AA5">
        <w:tc>
          <w:tcPr>
            <w:tcW w:w="3114" w:type="dxa"/>
            <w:vMerge w:val="restart"/>
          </w:tcPr>
          <w:p w:rsidR="001B6AD1" w:rsidRPr="003A6571" w:rsidRDefault="003A6571" w:rsidP="001B6AD1">
            <w:pPr>
              <w:jc w:val="center"/>
              <w:rPr>
                <w:b/>
                <w:color w:val="000000"/>
                <w:sz w:val="28"/>
                <w:szCs w:val="28"/>
              </w:rPr>
            </w:pPr>
            <w:r>
              <w:rPr>
                <w:b/>
                <w:color w:val="000000"/>
                <w:sz w:val="28"/>
                <w:szCs w:val="28"/>
                <w:lang w:eastAsia="ru-RU"/>
              </w:rPr>
              <w:t>П</w:t>
            </w:r>
            <w:r w:rsidR="001B6AD1" w:rsidRPr="003A6571">
              <w:rPr>
                <w:b/>
                <w:color w:val="000000"/>
                <w:sz w:val="28"/>
                <w:szCs w:val="28"/>
                <w:lang w:eastAsia="ru-RU"/>
              </w:rPr>
              <w:t>рием контрольных упражнений</w:t>
            </w:r>
          </w:p>
        </w:tc>
        <w:tc>
          <w:tcPr>
            <w:tcW w:w="6615" w:type="dxa"/>
          </w:tcPr>
          <w:p w:rsidR="001B6AD1" w:rsidRPr="00982DA8" w:rsidRDefault="001B6AD1" w:rsidP="003A6571">
            <w:pPr>
              <w:spacing w:before="100" w:beforeAutospacing="1" w:after="100" w:afterAutospacing="1"/>
              <w:jc w:val="both"/>
              <w:rPr>
                <w:b/>
                <w:color w:val="000000"/>
                <w:sz w:val="28"/>
                <w:szCs w:val="28"/>
              </w:rPr>
            </w:pPr>
            <w:r w:rsidRPr="00982DA8">
              <w:rPr>
                <w:color w:val="000000"/>
                <w:sz w:val="28"/>
                <w:szCs w:val="28"/>
              </w:rPr>
              <w:t>Оценка «</w:t>
            </w:r>
            <w:r>
              <w:rPr>
                <w:color w:val="000000"/>
                <w:sz w:val="28"/>
                <w:szCs w:val="28"/>
              </w:rPr>
              <w:t>5 БАЛЛОВ</w:t>
            </w:r>
            <w:r w:rsidRPr="00982DA8">
              <w:rPr>
                <w:color w:val="000000"/>
                <w:sz w:val="28"/>
                <w:szCs w:val="28"/>
              </w:rPr>
              <w:t xml:space="preserve">» выставляется если </w:t>
            </w:r>
            <w:r>
              <w:rPr>
                <w:color w:val="000000"/>
                <w:sz w:val="28"/>
                <w:szCs w:val="28"/>
              </w:rPr>
              <w:t xml:space="preserve">верно выполнено 100% задания, </w:t>
            </w:r>
            <w:r w:rsidRPr="00982DA8">
              <w:rPr>
                <w:color w:val="000000"/>
                <w:sz w:val="28"/>
                <w:szCs w:val="28"/>
              </w:rPr>
              <w:t>обучающийся ясно изложил суть обсуждаемой темы, проявил логику изложения мат</w:t>
            </w:r>
            <w:r>
              <w:rPr>
                <w:color w:val="000000"/>
                <w:sz w:val="28"/>
                <w:szCs w:val="28"/>
              </w:rPr>
              <w:t>ериала, представил аргументацию.</w:t>
            </w:r>
          </w:p>
        </w:tc>
      </w:tr>
      <w:tr w:rsidR="001B6AD1" w:rsidRPr="00594592" w:rsidTr="009C2AA5">
        <w:tc>
          <w:tcPr>
            <w:tcW w:w="3114" w:type="dxa"/>
            <w:vMerge/>
          </w:tcPr>
          <w:p w:rsidR="001B6AD1" w:rsidRPr="003421D7" w:rsidRDefault="001B6AD1" w:rsidP="001B6AD1">
            <w:pPr>
              <w:jc w:val="center"/>
              <w:rPr>
                <w:color w:val="000000"/>
                <w:sz w:val="28"/>
                <w:szCs w:val="28"/>
                <w:lang w:eastAsia="ru-RU"/>
              </w:rPr>
            </w:pPr>
          </w:p>
        </w:tc>
        <w:tc>
          <w:tcPr>
            <w:tcW w:w="6615" w:type="dxa"/>
          </w:tcPr>
          <w:p w:rsidR="001B6AD1" w:rsidRPr="00982DA8" w:rsidRDefault="001B6AD1" w:rsidP="003A6571">
            <w:pPr>
              <w:jc w:val="both"/>
              <w:rPr>
                <w:sz w:val="28"/>
                <w:szCs w:val="28"/>
              </w:rPr>
            </w:pPr>
            <w:r w:rsidRPr="00982DA8">
              <w:rPr>
                <w:color w:val="000000"/>
                <w:sz w:val="28"/>
                <w:szCs w:val="28"/>
              </w:rPr>
              <w:t>Оценка «</w:t>
            </w:r>
            <w:r>
              <w:rPr>
                <w:color w:val="000000"/>
                <w:sz w:val="28"/>
                <w:szCs w:val="28"/>
              </w:rPr>
              <w:t>4 БАЛЛА</w:t>
            </w:r>
            <w:r w:rsidRPr="00982DA8">
              <w:rPr>
                <w:color w:val="000000"/>
                <w:sz w:val="28"/>
                <w:szCs w:val="28"/>
              </w:rPr>
              <w:t xml:space="preserve">» выставляется если </w:t>
            </w:r>
            <w:r>
              <w:rPr>
                <w:color w:val="000000"/>
                <w:sz w:val="28"/>
                <w:szCs w:val="28"/>
              </w:rPr>
              <w:t>верно выполнено 85% задания</w:t>
            </w:r>
            <w:r w:rsidRPr="00982DA8">
              <w:rPr>
                <w:color w:val="000000"/>
                <w:sz w:val="28"/>
                <w:szCs w:val="28"/>
              </w:rPr>
              <w:t xml:space="preserve"> обучающийся ясно изложил суть обсуждаемой темы, проявил логику изложения материала,</w:t>
            </w:r>
            <w:r>
              <w:rPr>
                <w:color w:val="000000"/>
                <w:sz w:val="28"/>
                <w:szCs w:val="28"/>
              </w:rPr>
              <w:t xml:space="preserve"> но не представил аргументацию.</w:t>
            </w:r>
          </w:p>
        </w:tc>
      </w:tr>
      <w:tr w:rsidR="001B6AD1" w:rsidRPr="00594592" w:rsidTr="009C2AA5">
        <w:tc>
          <w:tcPr>
            <w:tcW w:w="3114" w:type="dxa"/>
            <w:vMerge/>
          </w:tcPr>
          <w:p w:rsidR="001B6AD1" w:rsidRPr="003421D7" w:rsidRDefault="001B6AD1" w:rsidP="001B6AD1">
            <w:pPr>
              <w:jc w:val="center"/>
              <w:rPr>
                <w:color w:val="000000"/>
                <w:sz w:val="28"/>
                <w:szCs w:val="28"/>
                <w:lang w:eastAsia="ru-RU"/>
              </w:rPr>
            </w:pPr>
          </w:p>
        </w:tc>
        <w:tc>
          <w:tcPr>
            <w:tcW w:w="6615" w:type="dxa"/>
          </w:tcPr>
          <w:p w:rsidR="001B6AD1" w:rsidRPr="00982DA8" w:rsidRDefault="001B6AD1" w:rsidP="003A6571">
            <w:pPr>
              <w:jc w:val="both"/>
              <w:rPr>
                <w:sz w:val="28"/>
                <w:szCs w:val="28"/>
              </w:rPr>
            </w:pPr>
            <w:r w:rsidRPr="00982DA8">
              <w:rPr>
                <w:color w:val="000000"/>
                <w:sz w:val="28"/>
                <w:szCs w:val="28"/>
              </w:rPr>
              <w:t>Оце</w:t>
            </w:r>
            <w:r>
              <w:rPr>
                <w:color w:val="000000"/>
                <w:sz w:val="28"/>
                <w:szCs w:val="28"/>
              </w:rPr>
              <w:t>нка «3 БАЛЛА»</w:t>
            </w:r>
            <w:r w:rsidRPr="00982DA8">
              <w:rPr>
                <w:color w:val="000000"/>
                <w:sz w:val="28"/>
                <w:szCs w:val="28"/>
              </w:rPr>
              <w:t xml:space="preserve"> выставляется если </w:t>
            </w:r>
            <w:r>
              <w:rPr>
                <w:color w:val="000000"/>
                <w:sz w:val="28"/>
                <w:szCs w:val="28"/>
              </w:rPr>
              <w:t>верно выполнено 50% задания</w:t>
            </w:r>
            <w:r w:rsidRPr="00982DA8">
              <w:rPr>
                <w:color w:val="000000"/>
                <w:sz w:val="28"/>
                <w:szCs w:val="28"/>
              </w:rPr>
              <w:t xml:space="preserve"> </w:t>
            </w:r>
            <w:r w:rsidR="009C2AA5">
              <w:rPr>
                <w:color w:val="000000"/>
                <w:sz w:val="28"/>
                <w:szCs w:val="28"/>
              </w:rPr>
              <w:t xml:space="preserve">обучающийся </w:t>
            </w:r>
            <w:r w:rsidRPr="00982DA8">
              <w:rPr>
                <w:color w:val="000000"/>
                <w:sz w:val="28"/>
                <w:szCs w:val="28"/>
              </w:rPr>
              <w:t>ясно изложил суть обсуждаемой темы, но не проявил достаточную логику изложения материа</w:t>
            </w:r>
            <w:r>
              <w:rPr>
                <w:color w:val="000000"/>
                <w:sz w:val="28"/>
                <w:szCs w:val="28"/>
              </w:rPr>
              <w:t>ла, не представил аргументацию.</w:t>
            </w:r>
          </w:p>
        </w:tc>
      </w:tr>
      <w:tr w:rsidR="001B6AD1" w:rsidRPr="00594592" w:rsidTr="009C2AA5">
        <w:tc>
          <w:tcPr>
            <w:tcW w:w="3114" w:type="dxa"/>
            <w:vMerge/>
          </w:tcPr>
          <w:p w:rsidR="001B6AD1" w:rsidRPr="003421D7" w:rsidRDefault="001B6AD1" w:rsidP="001B6AD1">
            <w:pPr>
              <w:jc w:val="center"/>
              <w:rPr>
                <w:color w:val="000000"/>
                <w:sz w:val="28"/>
                <w:szCs w:val="28"/>
                <w:lang w:eastAsia="ru-RU"/>
              </w:rPr>
            </w:pPr>
          </w:p>
        </w:tc>
        <w:tc>
          <w:tcPr>
            <w:tcW w:w="6615" w:type="dxa"/>
          </w:tcPr>
          <w:p w:rsidR="001B6AD1" w:rsidRPr="00982DA8" w:rsidRDefault="001B6AD1" w:rsidP="003A6571">
            <w:pPr>
              <w:jc w:val="both"/>
              <w:rPr>
                <w:sz w:val="28"/>
                <w:szCs w:val="28"/>
              </w:rPr>
            </w:pPr>
            <w:r w:rsidRPr="00982DA8">
              <w:rPr>
                <w:color w:val="000000"/>
                <w:sz w:val="28"/>
                <w:szCs w:val="28"/>
              </w:rPr>
              <w:t>Оценка «</w:t>
            </w:r>
            <w:r>
              <w:rPr>
                <w:color w:val="000000"/>
                <w:sz w:val="28"/>
                <w:szCs w:val="28"/>
              </w:rPr>
              <w:t>2 БАЛЛА</w:t>
            </w:r>
            <w:r w:rsidRPr="00982DA8">
              <w:rPr>
                <w:color w:val="000000"/>
                <w:sz w:val="28"/>
                <w:szCs w:val="28"/>
              </w:rPr>
              <w:t>» выставляется если</w:t>
            </w:r>
            <w:r>
              <w:rPr>
                <w:color w:val="000000"/>
                <w:sz w:val="28"/>
                <w:szCs w:val="28"/>
              </w:rPr>
              <w:t xml:space="preserve"> верно выполнено 30% задания</w:t>
            </w:r>
            <w:r w:rsidRPr="00982DA8">
              <w:rPr>
                <w:color w:val="000000"/>
                <w:sz w:val="28"/>
                <w:szCs w:val="28"/>
              </w:rPr>
              <w:t xml:space="preserve"> обучающийся плохо понимает суть обсуждаемой темы, </w:t>
            </w:r>
            <w:r>
              <w:rPr>
                <w:color w:val="000000"/>
                <w:sz w:val="28"/>
                <w:szCs w:val="28"/>
              </w:rPr>
              <w:t>затруднен</w:t>
            </w:r>
            <w:r w:rsidRPr="00982DA8">
              <w:rPr>
                <w:color w:val="000000"/>
                <w:sz w:val="28"/>
                <w:szCs w:val="28"/>
              </w:rPr>
              <w:t xml:space="preserve"> логично и аргументи</w:t>
            </w:r>
            <w:r w:rsidR="009C2AA5">
              <w:rPr>
                <w:color w:val="000000"/>
                <w:sz w:val="28"/>
                <w:szCs w:val="28"/>
              </w:rPr>
              <w:t>ровано участвовать в обсуждении</w:t>
            </w:r>
            <w:r>
              <w:rPr>
                <w:color w:val="000000"/>
                <w:sz w:val="28"/>
                <w:szCs w:val="28"/>
              </w:rPr>
              <w:t>.</w:t>
            </w:r>
          </w:p>
        </w:tc>
      </w:tr>
      <w:tr w:rsidR="001B6AD1" w:rsidRPr="00594592" w:rsidTr="009C2AA5">
        <w:tc>
          <w:tcPr>
            <w:tcW w:w="3114" w:type="dxa"/>
            <w:vMerge/>
          </w:tcPr>
          <w:p w:rsidR="001B6AD1" w:rsidRPr="003421D7" w:rsidRDefault="001B6AD1" w:rsidP="001B6AD1">
            <w:pPr>
              <w:jc w:val="center"/>
              <w:rPr>
                <w:color w:val="000000"/>
                <w:sz w:val="28"/>
                <w:szCs w:val="28"/>
                <w:lang w:eastAsia="ru-RU"/>
              </w:rPr>
            </w:pPr>
          </w:p>
        </w:tc>
        <w:tc>
          <w:tcPr>
            <w:tcW w:w="6615" w:type="dxa"/>
          </w:tcPr>
          <w:p w:rsidR="001B6AD1" w:rsidRPr="00982DA8" w:rsidRDefault="001B6AD1" w:rsidP="003A6571">
            <w:pPr>
              <w:jc w:val="both"/>
              <w:rPr>
                <w:sz w:val="28"/>
                <w:szCs w:val="28"/>
              </w:rPr>
            </w:pPr>
            <w:r w:rsidRPr="00982DA8">
              <w:rPr>
                <w:color w:val="000000"/>
                <w:sz w:val="28"/>
                <w:szCs w:val="28"/>
              </w:rPr>
              <w:t>Оценка «</w:t>
            </w:r>
            <w:r>
              <w:rPr>
                <w:color w:val="000000"/>
                <w:sz w:val="28"/>
                <w:szCs w:val="28"/>
              </w:rPr>
              <w:t>1 БАЛЛ</w:t>
            </w:r>
            <w:r w:rsidRPr="00982DA8">
              <w:rPr>
                <w:color w:val="000000"/>
                <w:sz w:val="28"/>
                <w:szCs w:val="28"/>
              </w:rPr>
              <w:t xml:space="preserve">» выставляется если </w:t>
            </w:r>
            <w:r w:rsidR="009C2AA5">
              <w:rPr>
                <w:color w:val="000000"/>
                <w:sz w:val="28"/>
                <w:szCs w:val="28"/>
              </w:rPr>
              <w:t>верно выполнено 20% задания</w:t>
            </w:r>
            <w:r w:rsidR="009C2AA5" w:rsidRPr="00982DA8">
              <w:rPr>
                <w:color w:val="000000"/>
                <w:sz w:val="28"/>
                <w:szCs w:val="28"/>
              </w:rPr>
              <w:t xml:space="preserve"> </w:t>
            </w:r>
            <w:r w:rsidRPr="00982DA8">
              <w:rPr>
                <w:color w:val="000000"/>
                <w:sz w:val="28"/>
                <w:szCs w:val="28"/>
              </w:rPr>
              <w:t xml:space="preserve">обучающийся </w:t>
            </w:r>
            <w:r>
              <w:rPr>
                <w:color w:val="000000"/>
                <w:sz w:val="28"/>
                <w:szCs w:val="28"/>
              </w:rPr>
              <w:t>не</w:t>
            </w:r>
            <w:r w:rsidRPr="00982DA8">
              <w:rPr>
                <w:color w:val="000000"/>
                <w:sz w:val="28"/>
                <w:szCs w:val="28"/>
              </w:rPr>
              <w:t xml:space="preserve"> понимает суть обсуждаемой темы, не способен логично и аргументи</w:t>
            </w:r>
            <w:r>
              <w:rPr>
                <w:color w:val="000000"/>
                <w:sz w:val="28"/>
                <w:szCs w:val="28"/>
              </w:rPr>
              <w:t>ровано участвовать в обсуждении, не написал заключение.</w:t>
            </w:r>
          </w:p>
        </w:tc>
      </w:tr>
      <w:tr w:rsidR="001B6AD1" w:rsidRPr="00594592" w:rsidTr="009C2AA5">
        <w:tc>
          <w:tcPr>
            <w:tcW w:w="3114" w:type="dxa"/>
            <w:vMerge/>
          </w:tcPr>
          <w:p w:rsidR="001B6AD1" w:rsidRPr="003421D7" w:rsidRDefault="001B6AD1" w:rsidP="001B6AD1">
            <w:pPr>
              <w:jc w:val="center"/>
              <w:rPr>
                <w:color w:val="000000"/>
                <w:sz w:val="28"/>
                <w:szCs w:val="28"/>
                <w:lang w:eastAsia="ru-RU"/>
              </w:rPr>
            </w:pPr>
          </w:p>
        </w:tc>
        <w:tc>
          <w:tcPr>
            <w:tcW w:w="6615" w:type="dxa"/>
          </w:tcPr>
          <w:p w:rsidR="001B6AD1" w:rsidRPr="00982DA8" w:rsidRDefault="001B6AD1" w:rsidP="003A6571">
            <w:pPr>
              <w:jc w:val="both"/>
              <w:rPr>
                <w:sz w:val="28"/>
                <w:szCs w:val="28"/>
              </w:rPr>
            </w:pPr>
            <w:r w:rsidRPr="00982DA8">
              <w:rPr>
                <w:sz w:val="28"/>
                <w:szCs w:val="28"/>
              </w:rPr>
              <w:t>Оценка «0 БАЛЛОВ» выставляется по следующим критериям:</w:t>
            </w:r>
            <w:r>
              <w:rPr>
                <w:sz w:val="28"/>
                <w:szCs w:val="28"/>
              </w:rPr>
              <w:t xml:space="preserve"> </w:t>
            </w:r>
            <w:r w:rsidR="009C2AA5">
              <w:rPr>
                <w:sz w:val="28"/>
                <w:szCs w:val="28"/>
              </w:rPr>
              <w:t xml:space="preserve">неверное выполнение задания, </w:t>
            </w:r>
            <w:r>
              <w:rPr>
                <w:sz w:val="28"/>
                <w:szCs w:val="28"/>
              </w:rPr>
              <w:t>пропуск семинарского (практического) занятия</w:t>
            </w:r>
            <w:r w:rsidRPr="00982DA8">
              <w:rPr>
                <w:sz w:val="28"/>
                <w:szCs w:val="28"/>
              </w:rPr>
              <w:t>;</w:t>
            </w:r>
            <w:r>
              <w:rPr>
                <w:sz w:val="28"/>
                <w:szCs w:val="28"/>
              </w:rPr>
              <w:t xml:space="preserve"> </w:t>
            </w:r>
            <w:r w:rsidRPr="00982DA8">
              <w:rPr>
                <w:sz w:val="28"/>
                <w:szCs w:val="28"/>
              </w:rPr>
              <w:t>отказ студента отвечать на вопросы, предусмотренные планом для проведения семинарских</w:t>
            </w:r>
            <w:r>
              <w:rPr>
                <w:sz w:val="28"/>
                <w:szCs w:val="28"/>
              </w:rPr>
              <w:t xml:space="preserve"> (практических)</w:t>
            </w:r>
            <w:r w:rsidRPr="00982DA8">
              <w:rPr>
                <w:sz w:val="28"/>
                <w:szCs w:val="28"/>
              </w:rPr>
              <w:t xml:space="preserve"> </w:t>
            </w:r>
            <w:r w:rsidRPr="00982DA8">
              <w:rPr>
                <w:sz w:val="28"/>
                <w:szCs w:val="28"/>
              </w:rPr>
              <w:lastRenderedPageBreak/>
              <w:t>занятий; невыполнение домашнего задания и аудиторных заданий</w:t>
            </w:r>
            <w:r>
              <w:rPr>
                <w:sz w:val="28"/>
                <w:szCs w:val="28"/>
              </w:rPr>
              <w:t>.</w:t>
            </w:r>
          </w:p>
        </w:tc>
      </w:tr>
      <w:tr w:rsidR="009C2AA5" w:rsidRPr="00594592" w:rsidTr="009C2AA5">
        <w:tc>
          <w:tcPr>
            <w:tcW w:w="3114" w:type="dxa"/>
            <w:vMerge w:val="restart"/>
          </w:tcPr>
          <w:p w:rsidR="009C2AA5" w:rsidRPr="003A6571" w:rsidRDefault="003A6571" w:rsidP="009C2AA5">
            <w:pPr>
              <w:jc w:val="center"/>
              <w:rPr>
                <w:b/>
                <w:color w:val="000000"/>
                <w:sz w:val="28"/>
                <w:szCs w:val="28"/>
                <w:lang w:eastAsia="ru-RU"/>
              </w:rPr>
            </w:pPr>
            <w:r>
              <w:rPr>
                <w:b/>
                <w:sz w:val="28"/>
                <w:lang w:eastAsia="ru-RU"/>
              </w:rPr>
              <w:lastRenderedPageBreak/>
              <w:t>С</w:t>
            </w:r>
            <w:r w:rsidR="009C2AA5" w:rsidRPr="003A6571">
              <w:rPr>
                <w:b/>
                <w:sz w:val="28"/>
                <w:lang w:eastAsia="ru-RU"/>
              </w:rPr>
              <w:t>обеседование (проверка рефлексивного дневника)</w:t>
            </w:r>
          </w:p>
        </w:tc>
        <w:tc>
          <w:tcPr>
            <w:tcW w:w="6615" w:type="dxa"/>
          </w:tcPr>
          <w:p w:rsidR="009C2AA5" w:rsidRDefault="009C2AA5" w:rsidP="003A6571">
            <w:pPr>
              <w:jc w:val="both"/>
            </w:pPr>
            <w:r w:rsidRPr="007034FC">
              <w:rPr>
                <w:color w:val="000000"/>
                <w:sz w:val="28"/>
                <w:szCs w:val="28"/>
              </w:rPr>
              <w:t xml:space="preserve">Оценка «5 БАЛЛОВ» выставляется </w:t>
            </w:r>
            <w:r>
              <w:rPr>
                <w:color w:val="000000"/>
                <w:sz w:val="28"/>
                <w:szCs w:val="28"/>
              </w:rPr>
              <w:t>если выполнено 100% задания, демонстрируется творчество, представлено видение по дальнейшему использованию, дано рефлексивное оценивание.</w:t>
            </w:r>
          </w:p>
        </w:tc>
      </w:tr>
      <w:tr w:rsidR="009C2AA5" w:rsidRPr="00594592" w:rsidTr="009C2AA5">
        <w:tc>
          <w:tcPr>
            <w:tcW w:w="3114" w:type="dxa"/>
            <w:vMerge/>
          </w:tcPr>
          <w:p w:rsidR="009C2AA5" w:rsidRDefault="009C2AA5" w:rsidP="009C2AA5">
            <w:pPr>
              <w:jc w:val="center"/>
              <w:rPr>
                <w:sz w:val="28"/>
                <w:lang w:eastAsia="ru-RU"/>
              </w:rPr>
            </w:pPr>
          </w:p>
        </w:tc>
        <w:tc>
          <w:tcPr>
            <w:tcW w:w="6615" w:type="dxa"/>
          </w:tcPr>
          <w:p w:rsidR="009C2AA5" w:rsidRDefault="009C2AA5" w:rsidP="003A6571">
            <w:pPr>
              <w:jc w:val="both"/>
            </w:pPr>
            <w:r w:rsidRPr="007034FC">
              <w:rPr>
                <w:color w:val="000000"/>
                <w:sz w:val="28"/>
                <w:szCs w:val="28"/>
              </w:rPr>
              <w:t>Оценка «</w:t>
            </w:r>
            <w:r>
              <w:rPr>
                <w:color w:val="000000"/>
                <w:sz w:val="28"/>
                <w:szCs w:val="28"/>
              </w:rPr>
              <w:t>4</w:t>
            </w:r>
            <w:r w:rsidRPr="007034FC">
              <w:rPr>
                <w:color w:val="000000"/>
                <w:sz w:val="28"/>
                <w:szCs w:val="28"/>
              </w:rPr>
              <w:t xml:space="preserve"> БАЛЛОВ» выставляется </w:t>
            </w:r>
            <w:r>
              <w:rPr>
                <w:color w:val="000000"/>
                <w:sz w:val="28"/>
                <w:szCs w:val="28"/>
              </w:rPr>
              <w:t>если выполнено 85% задания, демонстрируется творчество, представлено видение по дальнейшему использованию, дано рефлексивное оценивание.</w:t>
            </w:r>
          </w:p>
        </w:tc>
      </w:tr>
      <w:tr w:rsidR="009C2AA5" w:rsidRPr="00594592" w:rsidTr="009C2AA5">
        <w:tc>
          <w:tcPr>
            <w:tcW w:w="3114" w:type="dxa"/>
            <w:vMerge/>
          </w:tcPr>
          <w:p w:rsidR="009C2AA5" w:rsidRDefault="009C2AA5" w:rsidP="009C2AA5">
            <w:pPr>
              <w:jc w:val="center"/>
              <w:rPr>
                <w:sz w:val="28"/>
                <w:lang w:eastAsia="ru-RU"/>
              </w:rPr>
            </w:pPr>
          </w:p>
        </w:tc>
        <w:tc>
          <w:tcPr>
            <w:tcW w:w="6615" w:type="dxa"/>
          </w:tcPr>
          <w:p w:rsidR="009C2AA5" w:rsidRDefault="009C2AA5" w:rsidP="003A6571">
            <w:pPr>
              <w:jc w:val="both"/>
            </w:pPr>
            <w:r w:rsidRPr="007034FC">
              <w:rPr>
                <w:color w:val="000000"/>
                <w:sz w:val="28"/>
                <w:szCs w:val="28"/>
              </w:rPr>
              <w:t>Оценка «</w:t>
            </w:r>
            <w:r>
              <w:rPr>
                <w:color w:val="000000"/>
                <w:sz w:val="28"/>
                <w:szCs w:val="28"/>
              </w:rPr>
              <w:t>3</w:t>
            </w:r>
            <w:r w:rsidRPr="007034FC">
              <w:rPr>
                <w:color w:val="000000"/>
                <w:sz w:val="28"/>
                <w:szCs w:val="28"/>
              </w:rPr>
              <w:t xml:space="preserve"> БАЛЛОВ» выставляется </w:t>
            </w:r>
            <w:r>
              <w:rPr>
                <w:color w:val="000000"/>
                <w:sz w:val="28"/>
                <w:szCs w:val="28"/>
              </w:rPr>
              <w:t>если выполнено 50% задания, не демонстрируется творчество, представлено видение по дальнейшему использованию, дано рефлексивное оценивание.</w:t>
            </w:r>
          </w:p>
        </w:tc>
      </w:tr>
      <w:tr w:rsidR="009C2AA5" w:rsidRPr="00594592" w:rsidTr="009C2AA5">
        <w:tc>
          <w:tcPr>
            <w:tcW w:w="3114" w:type="dxa"/>
            <w:vMerge/>
          </w:tcPr>
          <w:p w:rsidR="009C2AA5" w:rsidRDefault="009C2AA5" w:rsidP="009C2AA5">
            <w:pPr>
              <w:jc w:val="center"/>
              <w:rPr>
                <w:sz w:val="28"/>
                <w:lang w:eastAsia="ru-RU"/>
              </w:rPr>
            </w:pPr>
          </w:p>
        </w:tc>
        <w:tc>
          <w:tcPr>
            <w:tcW w:w="6615" w:type="dxa"/>
          </w:tcPr>
          <w:p w:rsidR="009C2AA5" w:rsidRDefault="009C2AA5" w:rsidP="003A6571">
            <w:pPr>
              <w:jc w:val="both"/>
            </w:pPr>
            <w:r w:rsidRPr="007034FC">
              <w:rPr>
                <w:color w:val="000000"/>
                <w:sz w:val="28"/>
                <w:szCs w:val="28"/>
              </w:rPr>
              <w:t>Оценка «</w:t>
            </w:r>
            <w:r>
              <w:rPr>
                <w:color w:val="000000"/>
                <w:sz w:val="28"/>
                <w:szCs w:val="28"/>
              </w:rPr>
              <w:t>2</w:t>
            </w:r>
            <w:r w:rsidRPr="007034FC">
              <w:rPr>
                <w:color w:val="000000"/>
                <w:sz w:val="28"/>
                <w:szCs w:val="28"/>
              </w:rPr>
              <w:t xml:space="preserve"> БАЛЛОВ» выставляется </w:t>
            </w:r>
            <w:r>
              <w:rPr>
                <w:color w:val="000000"/>
                <w:sz w:val="28"/>
                <w:szCs w:val="28"/>
              </w:rPr>
              <w:t>если выполнено 30% задания, не демонстрируется творчество, не представлено видение по дальнейшему использованию, дано рефлексивное оценивание.</w:t>
            </w:r>
          </w:p>
        </w:tc>
      </w:tr>
      <w:tr w:rsidR="009C2AA5" w:rsidRPr="00594592" w:rsidTr="009C2AA5">
        <w:tc>
          <w:tcPr>
            <w:tcW w:w="3114" w:type="dxa"/>
            <w:vMerge/>
          </w:tcPr>
          <w:p w:rsidR="009C2AA5" w:rsidRDefault="009C2AA5" w:rsidP="009C2AA5">
            <w:pPr>
              <w:jc w:val="center"/>
              <w:rPr>
                <w:sz w:val="28"/>
                <w:lang w:eastAsia="ru-RU"/>
              </w:rPr>
            </w:pPr>
          </w:p>
        </w:tc>
        <w:tc>
          <w:tcPr>
            <w:tcW w:w="6615" w:type="dxa"/>
          </w:tcPr>
          <w:p w:rsidR="009C2AA5" w:rsidRDefault="009C2AA5" w:rsidP="003A6571">
            <w:pPr>
              <w:jc w:val="both"/>
            </w:pPr>
            <w:r w:rsidRPr="007034FC">
              <w:rPr>
                <w:color w:val="000000"/>
                <w:sz w:val="28"/>
                <w:szCs w:val="28"/>
              </w:rPr>
              <w:t>Оценка «</w:t>
            </w:r>
            <w:r>
              <w:rPr>
                <w:color w:val="000000"/>
                <w:sz w:val="28"/>
                <w:szCs w:val="28"/>
              </w:rPr>
              <w:t>1</w:t>
            </w:r>
            <w:r w:rsidRPr="007034FC">
              <w:rPr>
                <w:color w:val="000000"/>
                <w:sz w:val="28"/>
                <w:szCs w:val="28"/>
              </w:rPr>
              <w:t xml:space="preserve"> БАЛЛОВ» выставляется </w:t>
            </w:r>
            <w:r>
              <w:rPr>
                <w:color w:val="000000"/>
                <w:sz w:val="28"/>
                <w:szCs w:val="28"/>
              </w:rPr>
              <w:t>если выполнено 20% задания, не демонстрируется творчество, не представлено видение по дальнейшему использованию, не дано рефлексивное оценивание.</w:t>
            </w:r>
          </w:p>
        </w:tc>
      </w:tr>
      <w:tr w:rsidR="009C2AA5" w:rsidRPr="00594592" w:rsidTr="009C2AA5">
        <w:tc>
          <w:tcPr>
            <w:tcW w:w="3114" w:type="dxa"/>
            <w:vMerge/>
          </w:tcPr>
          <w:p w:rsidR="009C2AA5" w:rsidRDefault="009C2AA5" w:rsidP="009C2AA5">
            <w:pPr>
              <w:jc w:val="center"/>
              <w:rPr>
                <w:sz w:val="28"/>
                <w:lang w:eastAsia="ru-RU"/>
              </w:rPr>
            </w:pPr>
          </w:p>
        </w:tc>
        <w:tc>
          <w:tcPr>
            <w:tcW w:w="6615" w:type="dxa"/>
          </w:tcPr>
          <w:p w:rsidR="009C2AA5" w:rsidRDefault="009C2AA5" w:rsidP="003A6571">
            <w:pPr>
              <w:jc w:val="both"/>
            </w:pPr>
            <w:r w:rsidRPr="007034FC">
              <w:rPr>
                <w:color w:val="000000"/>
                <w:sz w:val="28"/>
                <w:szCs w:val="28"/>
              </w:rPr>
              <w:t>Оценка «</w:t>
            </w:r>
            <w:r>
              <w:rPr>
                <w:color w:val="000000"/>
                <w:sz w:val="28"/>
                <w:szCs w:val="28"/>
              </w:rPr>
              <w:t>0</w:t>
            </w:r>
            <w:r w:rsidRPr="007034FC">
              <w:rPr>
                <w:color w:val="000000"/>
                <w:sz w:val="28"/>
                <w:szCs w:val="28"/>
              </w:rPr>
              <w:t xml:space="preserve"> БАЛЛОВ» выставляется </w:t>
            </w:r>
            <w:r>
              <w:rPr>
                <w:color w:val="000000"/>
                <w:sz w:val="28"/>
                <w:szCs w:val="28"/>
              </w:rPr>
              <w:t xml:space="preserve">если </w:t>
            </w:r>
            <w:r>
              <w:rPr>
                <w:sz w:val="28"/>
                <w:szCs w:val="28"/>
              </w:rPr>
              <w:t xml:space="preserve">неверное выполнение задания, </w:t>
            </w:r>
            <w:r>
              <w:rPr>
                <w:color w:val="000000"/>
                <w:sz w:val="28"/>
                <w:szCs w:val="28"/>
              </w:rPr>
              <w:t xml:space="preserve">не демонстрируется творчество, не представлено видение по дальнейшему использованию, не дано рефлексивное оценивание, </w:t>
            </w:r>
            <w:r>
              <w:rPr>
                <w:sz w:val="28"/>
                <w:szCs w:val="28"/>
              </w:rPr>
              <w:t>пропуск семинарского (практического) занятия</w:t>
            </w:r>
            <w:r w:rsidRPr="00982DA8">
              <w:rPr>
                <w:sz w:val="28"/>
                <w:szCs w:val="28"/>
              </w:rPr>
              <w:t>;</w:t>
            </w:r>
            <w:r>
              <w:rPr>
                <w:sz w:val="28"/>
                <w:szCs w:val="28"/>
              </w:rPr>
              <w:t xml:space="preserve"> </w:t>
            </w:r>
            <w:r w:rsidRPr="00982DA8">
              <w:rPr>
                <w:sz w:val="28"/>
                <w:szCs w:val="28"/>
              </w:rPr>
              <w:t>отказ студента отвечать на вопросы, предусмотренные планом для проведения семинарских</w:t>
            </w:r>
            <w:r>
              <w:rPr>
                <w:sz w:val="28"/>
                <w:szCs w:val="28"/>
              </w:rPr>
              <w:t xml:space="preserve"> (практических)</w:t>
            </w:r>
            <w:r w:rsidRPr="00982DA8">
              <w:rPr>
                <w:sz w:val="28"/>
                <w:szCs w:val="28"/>
              </w:rPr>
              <w:t xml:space="preserve"> занятий; невыполнение домашнего задания и аудиторных заданий</w:t>
            </w:r>
            <w:r>
              <w:rPr>
                <w:sz w:val="28"/>
                <w:szCs w:val="28"/>
              </w:rPr>
              <w:t>.</w:t>
            </w:r>
          </w:p>
        </w:tc>
      </w:tr>
      <w:tr w:rsidR="003A6571" w:rsidRPr="00594592" w:rsidTr="00F8001B">
        <w:tc>
          <w:tcPr>
            <w:tcW w:w="3114" w:type="dxa"/>
            <w:vMerge w:val="restart"/>
            <w:vAlign w:val="center"/>
          </w:tcPr>
          <w:p w:rsidR="003A6571" w:rsidRDefault="003A6571" w:rsidP="003A6571">
            <w:pPr>
              <w:jc w:val="center"/>
              <w:rPr>
                <w:b/>
                <w:color w:val="000000"/>
                <w:sz w:val="28"/>
                <w:szCs w:val="28"/>
              </w:rPr>
            </w:pPr>
            <w:r>
              <w:rPr>
                <w:b/>
                <w:color w:val="000000"/>
                <w:sz w:val="28"/>
                <w:szCs w:val="28"/>
              </w:rPr>
              <w:t xml:space="preserve">Предоставление </w:t>
            </w:r>
          </w:p>
          <w:p w:rsidR="003A6571" w:rsidRPr="00E836D2" w:rsidRDefault="003A6571" w:rsidP="003A6571">
            <w:pPr>
              <w:jc w:val="center"/>
              <w:rPr>
                <w:b/>
                <w:color w:val="000000"/>
                <w:sz w:val="28"/>
                <w:szCs w:val="28"/>
              </w:rPr>
            </w:pPr>
            <w:r>
              <w:rPr>
                <w:b/>
                <w:color w:val="000000"/>
                <w:sz w:val="28"/>
                <w:szCs w:val="28"/>
              </w:rPr>
              <w:t xml:space="preserve">презентации </w:t>
            </w:r>
          </w:p>
        </w:tc>
        <w:tc>
          <w:tcPr>
            <w:tcW w:w="6615" w:type="dxa"/>
          </w:tcPr>
          <w:p w:rsidR="003A6571" w:rsidRPr="0087305B" w:rsidRDefault="003A6571" w:rsidP="003A6571">
            <w:pPr>
              <w:jc w:val="both"/>
              <w:rPr>
                <w:sz w:val="28"/>
                <w:szCs w:val="28"/>
              </w:rPr>
            </w:pPr>
            <w:r>
              <w:rPr>
                <w:sz w:val="28"/>
                <w:szCs w:val="28"/>
              </w:rPr>
              <w:t>ОЦЕНКОЙ 5 БАЛЛОВ оценивается презентация, в которой: ц</w:t>
            </w:r>
            <w:r w:rsidRPr="0087305B">
              <w:rPr>
                <w:sz w:val="28"/>
                <w:szCs w:val="28"/>
              </w:rPr>
              <w:t>вет фона гармонирует с цветом текста, всё отлично читается</w:t>
            </w:r>
            <w:r>
              <w:rPr>
                <w:sz w:val="28"/>
                <w:szCs w:val="28"/>
              </w:rPr>
              <w:t>; и</w:t>
            </w:r>
            <w:r w:rsidRPr="0087305B">
              <w:rPr>
                <w:sz w:val="28"/>
                <w:szCs w:val="28"/>
              </w:rPr>
              <w:t>спользовано 3 цвета шрифта</w:t>
            </w:r>
            <w:r>
              <w:rPr>
                <w:sz w:val="28"/>
                <w:szCs w:val="28"/>
              </w:rPr>
              <w:t>; вс</w:t>
            </w:r>
            <w:r w:rsidRPr="0087305B">
              <w:rPr>
                <w:sz w:val="28"/>
                <w:szCs w:val="28"/>
              </w:rPr>
              <w:t>е страницы выдержаны в едином стиле</w:t>
            </w:r>
            <w:r>
              <w:rPr>
                <w:sz w:val="28"/>
                <w:szCs w:val="28"/>
              </w:rPr>
              <w:t>; г</w:t>
            </w:r>
            <w:r w:rsidRPr="0087305B">
              <w:rPr>
                <w:sz w:val="28"/>
                <w:szCs w:val="28"/>
              </w:rPr>
              <w:t>иперссылки выделены и имеют разное оформление до и после посещения кадра</w:t>
            </w:r>
            <w:r>
              <w:rPr>
                <w:sz w:val="28"/>
                <w:szCs w:val="28"/>
              </w:rPr>
              <w:t>; а</w:t>
            </w:r>
            <w:r w:rsidRPr="0087305B">
              <w:rPr>
                <w:sz w:val="28"/>
                <w:szCs w:val="28"/>
              </w:rPr>
              <w:t>нимация присутствует только в тех местах, где она уместна и усиливает эффект восприятия текстовой части информации</w:t>
            </w:r>
            <w:r>
              <w:rPr>
                <w:sz w:val="28"/>
                <w:szCs w:val="28"/>
              </w:rPr>
              <w:t>; з</w:t>
            </w:r>
            <w:r w:rsidRPr="0087305B">
              <w:rPr>
                <w:sz w:val="28"/>
                <w:szCs w:val="28"/>
              </w:rPr>
              <w:t>вуковой фон соответствует единой концепции и усиливает эффект восприятия текстовой части информации</w:t>
            </w:r>
            <w:r>
              <w:rPr>
                <w:sz w:val="28"/>
                <w:szCs w:val="28"/>
              </w:rPr>
              <w:t>; р</w:t>
            </w:r>
            <w:r w:rsidRPr="0087305B">
              <w:rPr>
                <w:sz w:val="28"/>
                <w:szCs w:val="28"/>
              </w:rPr>
              <w:t>азмер шрифта оптимальный</w:t>
            </w:r>
            <w:r>
              <w:rPr>
                <w:sz w:val="28"/>
                <w:szCs w:val="28"/>
              </w:rPr>
              <w:t>; в</w:t>
            </w:r>
            <w:r w:rsidRPr="0087305B">
              <w:rPr>
                <w:sz w:val="28"/>
                <w:szCs w:val="28"/>
              </w:rPr>
              <w:t>се ссылки работают</w:t>
            </w:r>
            <w:r>
              <w:rPr>
                <w:sz w:val="28"/>
                <w:szCs w:val="28"/>
              </w:rPr>
              <w:t>; с</w:t>
            </w:r>
            <w:r w:rsidRPr="0087305B">
              <w:rPr>
                <w:sz w:val="28"/>
                <w:szCs w:val="28"/>
              </w:rPr>
              <w:t>одержание является строго научным</w:t>
            </w:r>
            <w:r>
              <w:rPr>
                <w:sz w:val="28"/>
                <w:szCs w:val="28"/>
              </w:rPr>
              <w:t>; и</w:t>
            </w:r>
            <w:r w:rsidRPr="0087305B">
              <w:rPr>
                <w:sz w:val="28"/>
                <w:szCs w:val="28"/>
              </w:rPr>
              <w:t xml:space="preserve">ллюстрации (графические, музыкальные, видео) усиливают </w:t>
            </w:r>
            <w:r w:rsidRPr="0087305B">
              <w:rPr>
                <w:sz w:val="28"/>
                <w:szCs w:val="28"/>
              </w:rPr>
              <w:lastRenderedPageBreak/>
              <w:t>эффект восприятия текстовой части информации</w:t>
            </w:r>
            <w:r>
              <w:rPr>
                <w:sz w:val="28"/>
                <w:szCs w:val="28"/>
              </w:rPr>
              <w:t>; о</w:t>
            </w:r>
            <w:r w:rsidRPr="0087305B">
              <w:rPr>
                <w:sz w:val="28"/>
                <w:szCs w:val="28"/>
              </w:rPr>
              <w:t>рфографические, пунктуационные, стилистические ошибки отсутствуют</w:t>
            </w:r>
            <w:r>
              <w:rPr>
                <w:sz w:val="28"/>
                <w:szCs w:val="28"/>
              </w:rPr>
              <w:t>; н</w:t>
            </w:r>
            <w:r w:rsidRPr="0087305B">
              <w:rPr>
                <w:sz w:val="28"/>
                <w:szCs w:val="28"/>
              </w:rPr>
              <w:t>аборы числовых данных проиллюстрированы графиками и диаграммами, причем в наиболее адекватной форме</w:t>
            </w:r>
            <w:r>
              <w:rPr>
                <w:sz w:val="28"/>
                <w:szCs w:val="28"/>
              </w:rPr>
              <w:t>; и</w:t>
            </w:r>
            <w:r w:rsidRPr="0087305B">
              <w:rPr>
                <w:sz w:val="28"/>
                <w:szCs w:val="28"/>
              </w:rPr>
              <w:t xml:space="preserve">нформация </w:t>
            </w:r>
            <w:r>
              <w:rPr>
                <w:sz w:val="28"/>
                <w:szCs w:val="28"/>
              </w:rPr>
              <w:t xml:space="preserve">соответствует теме презентации, </w:t>
            </w:r>
            <w:r w:rsidRPr="0087305B">
              <w:rPr>
                <w:sz w:val="28"/>
                <w:szCs w:val="28"/>
              </w:rPr>
              <w:t>является актуальной и современной</w:t>
            </w:r>
            <w:r>
              <w:rPr>
                <w:sz w:val="28"/>
                <w:szCs w:val="28"/>
              </w:rPr>
              <w:t>; к</w:t>
            </w:r>
            <w:r w:rsidRPr="0087305B">
              <w:rPr>
                <w:sz w:val="28"/>
                <w:szCs w:val="28"/>
              </w:rPr>
              <w:t>лючевые слова в тексте выделены.</w:t>
            </w:r>
          </w:p>
        </w:tc>
      </w:tr>
      <w:tr w:rsidR="003A6571" w:rsidRPr="00594592" w:rsidTr="00F8001B">
        <w:tc>
          <w:tcPr>
            <w:tcW w:w="3114" w:type="dxa"/>
            <w:vMerge/>
            <w:vAlign w:val="center"/>
          </w:tcPr>
          <w:p w:rsidR="003A6571" w:rsidRDefault="003A6571" w:rsidP="003A6571">
            <w:pPr>
              <w:jc w:val="center"/>
              <w:rPr>
                <w:sz w:val="28"/>
                <w:lang w:eastAsia="ru-RU"/>
              </w:rPr>
            </w:pPr>
          </w:p>
        </w:tc>
        <w:tc>
          <w:tcPr>
            <w:tcW w:w="6615" w:type="dxa"/>
          </w:tcPr>
          <w:p w:rsidR="003A6571" w:rsidRPr="0004199A" w:rsidRDefault="003A6571" w:rsidP="003A6571">
            <w:pPr>
              <w:jc w:val="both"/>
              <w:rPr>
                <w:color w:val="000000"/>
                <w:sz w:val="28"/>
                <w:szCs w:val="28"/>
              </w:rPr>
            </w:pPr>
            <w:r>
              <w:rPr>
                <w:sz w:val="28"/>
                <w:szCs w:val="28"/>
              </w:rPr>
              <w:t>ОЦЕНКОЙ 4 БАЛЛА оценивается презентация, в которой: ц</w:t>
            </w:r>
            <w:r w:rsidRPr="0087305B">
              <w:rPr>
                <w:sz w:val="28"/>
                <w:szCs w:val="28"/>
              </w:rPr>
              <w:t>вет фона хорошо соответствует цвету текста, всё можно прочесть</w:t>
            </w:r>
            <w:r>
              <w:rPr>
                <w:sz w:val="28"/>
                <w:szCs w:val="28"/>
              </w:rPr>
              <w:t>; и</w:t>
            </w:r>
            <w:r w:rsidRPr="0087305B">
              <w:rPr>
                <w:sz w:val="28"/>
                <w:szCs w:val="28"/>
              </w:rPr>
              <w:t>спользовано 3 цвета шрифта</w:t>
            </w:r>
            <w:r>
              <w:rPr>
                <w:sz w:val="28"/>
                <w:szCs w:val="28"/>
              </w:rPr>
              <w:t xml:space="preserve">; </w:t>
            </w:r>
            <w:r w:rsidRPr="0087305B">
              <w:rPr>
                <w:sz w:val="28"/>
                <w:szCs w:val="28"/>
              </w:rPr>
              <w:t>1-2 страницы имеют свой стиль оформления, отличный от общего</w:t>
            </w:r>
            <w:r>
              <w:rPr>
                <w:sz w:val="28"/>
                <w:szCs w:val="28"/>
              </w:rPr>
              <w:t>; ги</w:t>
            </w:r>
            <w:r w:rsidRPr="0087305B">
              <w:rPr>
                <w:sz w:val="28"/>
                <w:szCs w:val="28"/>
              </w:rPr>
              <w:t>перссылки выделены и имеют разное оформление до и после посещения кадра</w:t>
            </w:r>
            <w:r>
              <w:rPr>
                <w:sz w:val="28"/>
                <w:szCs w:val="28"/>
              </w:rPr>
              <w:t>; а</w:t>
            </w:r>
            <w:r w:rsidRPr="0087305B">
              <w:rPr>
                <w:sz w:val="28"/>
                <w:szCs w:val="28"/>
              </w:rPr>
              <w:t>нимация присутствует только в тех местах, где она уместна</w:t>
            </w:r>
            <w:r>
              <w:rPr>
                <w:sz w:val="28"/>
                <w:szCs w:val="28"/>
              </w:rPr>
              <w:t>; з</w:t>
            </w:r>
            <w:r w:rsidRPr="0087305B">
              <w:rPr>
                <w:sz w:val="28"/>
                <w:szCs w:val="28"/>
              </w:rPr>
              <w:t>вуковой фон соответствует единой концепции и привлекает внимание зрителей в нужных местах именно к информации</w:t>
            </w:r>
            <w:r>
              <w:rPr>
                <w:sz w:val="28"/>
                <w:szCs w:val="28"/>
              </w:rPr>
              <w:t>; р</w:t>
            </w:r>
            <w:r w:rsidRPr="0087305B">
              <w:rPr>
                <w:sz w:val="28"/>
                <w:szCs w:val="28"/>
              </w:rPr>
              <w:t>азмер шрифта оптимальный</w:t>
            </w:r>
            <w:r>
              <w:rPr>
                <w:sz w:val="28"/>
                <w:szCs w:val="28"/>
              </w:rPr>
              <w:t>; в</w:t>
            </w:r>
            <w:r w:rsidRPr="0087305B">
              <w:rPr>
                <w:sz w:val="28"/>
                <w:szCs w:val="28"/>
              </w:rPr>
              <w:t>се ссылки работают</w:t>
            </w:r>
            <w:r>
              <w:rPr>
                <w:sz w:val="28"/>
                <w:szCs w:val="28"/>
              </w:rPr>
              <w:t>; с</w:t>
            </w:r>
            <w:r w:rsidRPr="0087305B">
              <w:rPr>
                <w:sz w:val="28"/>
                <w:szCs w:val="28"/>
              </w:rPr>
              <w:t>одержание в целом является научным</w:t>
            </w:r>
            <w:r>
              <w:rPr>
                <w:sz w:val="28"/>
                <w:szCs w:val="28"/>
              </w:rPr>
              <w:t>; ил</w:t>
            </w:r>
            <w:r w:rsidRPr="0087305B">
              <w:rPr>
                <w:sz w:val="28"/>
                <w:szCs w:val="28"/>
              </w:rPr>
              <w:t>люстрации (графические, музыкальные, видео) соответствуют тексту</w:t>
            </w:r>
            <w:r>
              <w:rPr>
                <w:sz w:val="28"/>
                <w:szCs w:val="28"/>
              </w:rPr>
              <w:t>; о</w:t>
            </w:r>
            <w:r w:rsidRPr="0087305B">
              <w:rPr>
                <w:sz w:val="28"/>
                <w:szCs w:val="28"/>
              </w:rPr>
              <w:t>рфографические, пунктуационные, стилистические ошибки практически отсутствуют</w:t>
            </w:r>
            <w:r>
              <w:rPr>
                <w:sz w:val="28"/>
                <w:szCs w:val="28"/>
              </w:rPr>
              <w:t>; н</w:t>
            </w:r>
            <w:r w:rsidRPr="0087305B">
              <w:rPr>
                <w:sz w:val="28"/>
                <w:szCs w:val="28"/>
              </w:rPr>
              <w:t>аборы числовых данных проиллюстрированы графиками и диаграммами</w:t>
            </w:r>
            <w:r>
              <w:rPr>
                <w:sz w:val="28"/>
                <w:szCs w:val="28"/>
              </w:rPr>
              <w:t>; и</w:t>
            </w:r>
            <w:r w:rsidRPr="0087305B">
              <w:rPr>
                <w:sz w:val="28"/>
                <w:szCs w:val="28"/>
              </w:rPr>
              <w:t xml:space="preserve">нформация </w:t>
            </w:r>
            <w:r>
              <w:rPr>
                <w:sz w:val="28"/>
                <w:szCs w:val="28"/>
              </w:rPr>
              <w:t xml:space="preserve">в целом соответствует теме презентации, </w:t>
            </w:r>
            <w:r w:rsidRPr="0087305B">
              <w:rPr>
                <w:sz w:val="28"/>
                <w:szCs w:val="28"/>
              </w:rPr>
              <w:t>является актуальной и современной</w:t>
            </w:r>
            <w:r>
              <w:rPr>
                <w:sz w:val="28"/>
                <w:szCs w:val="28"/>
              </w:rPr>
              <w:t>; к</w:t>
            </w:r>
            <w:r w:rsidRPr="0087305B">
              <w:rPr>
                <w:sz w:val="28"/>
                <w:szCs w:val="28"/>
              </w:rPr>
              <w:t>лючевые слова в тексте выделены.</w:t>
            </w:r>
          </w:p>
        </w:tc>
      </w:tr>
      <w:tr w:rsidR="003A6571" w:rsidRPr="00594592" w:rsidTr="00F8001B">
        <w:tc>
          <w:tcPr>
            <w:tcW w:w="3114" w:type="dxa"/>
            <w:vMerge/>
            <w:vAlign w:val="center"/>
          </w:tcPr>
          <w:p w:rsidR="003A6571" w:rsidRDefault="003A6571" w:rsidP="003A6571">
            <w:pPr>
              <w:jc w:val="center"/>
              <w:rPr>
                <w:sz w:val="28"/>
                <w:lang w:eastAsia="ru-RU"/>
              </w:rPr>
            </w:pPr>
          </w:p>
        </w:tc>
        <w:tc>
          <w:tcPr>
            <w:tcW w:w="6615" w:type="dxa"/>
          </w:tcPr>
          <w:p w:rsidR="003A6571" w:rsidRPr="0004199A" w:rsidRDefault="003A6571" w:rsidP="003A6571">
            <w:pPr>
              <w:jc w:val="both"/>
              <w:rPr>
                <w:color w:val="000000"/>
                <w:sz w:val="28"/>
                <w:szCs w:val="28"/>
              </w:rPr>
            </w:pPr>
            <w:r>
              <w:rPr>
                <w:sz w:val="28"/>
                <w:szCs w:val="28"/>
              </w:rPr>
              <w:t>ОЦЕНКОЙ 3 БАЛЛА оценивается презентация, в которой: ц</w:t>
            </w:r>
            <w:r w:rsidRPr="0087305B">
              <w:rPr>
                <w:sz w:val="28"/>
                <w:szCs w:val="28"/>
              </w:rPr>
              <w:t>вет фона плохо соответствует цвету текста</w:t>
            </w:r>
            <w:r>
              <w:rPr>
                <w:sz w:val="28"/>
                <w:szCs w:val="28"/>
              </w:rPr>
              <w:t>; и</w:t>
            </w:r>
            <w:r w:rsidRPr="0087305B">
              <w:rPr>
                <w:sz w:val="28"/>
                <w:szCs w:val="28"/>
              </w:rPr>
              <w:t>спользовано более 4 цветов шрифта</w:t>
            </w:r>
            <w:r>
              <w:rPr>
                <w:sz w:val="28"/>
                <w:szCs w:val="28"/>
              </w:rPr>
              <w:t>; н</w:t>
            </w:r>
            <w:r w:rsidRPr="0087305B">
              <w:rPr>
                <w:sz w:val="28"/>
                <w:szCs w:val="28"/>
              </w:rPr>
              <w:t>екоторые страницы имеют свой стиль оформления</w:t>
            </w:r>
            <w:r>
              <w:rPr>
                <w:sz w:val="28"/>
                <w:szCs w:val="28"/>
              </w:rPr>
              <w:t>; г</w:t>
            </w:r>
            <w:r w:rsidRPr="0087305B">
              <w:rPr>
                <w:sz w:val="28"/>
                <w:szCs w:val="28"/>
              </w:rPr>
              <w:t>иперссылки выделены</w:t>
            </w:r>
            <w:r>
              <w:rPr>
                <w:sz w:val="28"/>
                <w:szCs w:val="28"/>
              </w:rPr>
              <w:t>, а</w:t>
            </w:r>
            <w:r w:rsidRPr="0087305B">
              <w:rPr>
                <w:sz w:val="28"/>
                <w:szCs w:val="28"/>
              </w:rPr>
              <w:t>нимация дозирована</w:t>
            </w:r>
            <w:r>
              <w:rPr>
                <w:sz w:val="28"/>
                <w:szCs w:val="28"/>
              </w:rPr>
              <w:t>; з</w:t>
            </w:r>
            <w:r w:rsidRPr="0087305B">
              <w:rPr>
                <w:sz w:val="28"/>
                <w:szCs w:val="28"/>
              </w:rPr>
              <w:t>вуковой фон не соответствует единой концепции, но не носит отвлекающий характер</w:t>
            </w:r>
            <w:r>
              <w:rPr>
                <w:sz w:val="28"/>
                <w:szCs w:val="28"/>
              </w:rPr>
              <w:t>; р</w:t>
            </w:r>
            <w:r w:rsidRPr="0087305B">
              <w:rPr>
                <w:sz w:val="28"/>
                <w:szCs w:val="28"/>
              </w:rPr>
              <w:t>азмер шрифта средний (соответственно, объём информации слишком большой — кадр несколько перегружен) информацией</w:t>
            </w:r>
            <w:r>
              <w:rPr>
                <w:sz w:val="28"/>
                <w:szCs w:val="28"/>
              </w:rPr>
              <w:t>; с</w:t>
            </w:r>
            <w:r w:rsidRPr="0087305B">
              <w:rPr>
                <w:sz w:val="28"/>
                <w:szCs w:val="28"/>
              </w:rPr>
              <w:t>сылки работают</w:t>
            </w:r>
            <w:r>
              <w:rPr>
                <w:sz w:val="28"/>
                <w:szCs w:val="28"/>
              </w:rPr>
              <w:t>; с</w:t>
            </w:r>
            <w:r w:rsidRPr="0087305B">
              <w:rPr>
                <w:sz w:val="28"/>
                <w:szCs w:val="28"/>
              </w:rPr>
              <w:t>одержание включает в себя элементы научности</w:t>
            </w:r>
            <w:r>
              <w:rPr>
                <w:sz w:val="28"/>
                <w:szCs w:val="28"/>
              </w:rPr>
              <w:t>; и</w:t>
            </w:r>
            <w:r w:rsidRPr="0087305B">
              <w:rPr>
                <w:sz w:val="28"/>
                <w:szCs w:val="28"/>
              </w:rPr>
              <w:t>ллюстрации (графические, музыкальные, видео) в определенных случаях соответствуют тексту</w:t>
            </w:r>
            <w:r>
              <w:rPr>
                <w:sz w:val="28"/>
                <w:szCs w:val="28"/>
              </w:rPr>
              <w:t>; е</w:t>
            </w:r>
            <w:r w:rsidRPr="0087305B">
              <w:rPr>
                <w:sz w:val="28"/>
                <w:szCs w:val="28"/>
              </w:rPr>
              <w:t>сть орфографические, пунктуационные, стилистические ошибки</w:t>
            </w:r>
            <w:r>
              <w:rPr>
                <w:sz w:val="28"/>
                <w:szCs w:val="28"/>
              </w:rPr>
              <w:t>; н</w:t>
            </w:r>
            <w:r w:rsidRPr="0087305B">
              <w:rPr>
                <w:sz w:val="28"/>
                <w:szCs w:val="28"/>
              </w:rPr>
              <w:t>аборы числовых данных чаще всего проиллюстрированы графиками и диаграммами</w:t>
            </w:r>
            <w:r>
              <w:rPr>
                <w:sz w:val="28"/>
                <w:szCs w:val="28"/>
              </w:rPr>
              <w:t>; и</w:t>
            </w:r>
            <w:r w:rsidRPr="0087305B">
              <w:rPr>
                <w:sz w:val="28"/>
                <w:szCs w:val="28"/>
              </w:rPr>
              <w:t xml:space="preserve">нформация </w:t>
            </w:r>
            <w:r>
              <w:rPr>
                <w:sz w:val="28"/>
                <w:szCs w:val="28"/>
              </w:rPr>
              <w:t xml:space="preserve">не всегда соответствует теме презентации, является </w:t>
            </w:r>
            <w:r w:rsidRPr="0087305B">
              <w:rPr>
                <w:sz w:val="28"/>
                <w:szCs w:val="28"/>
              </w:rPr>
              <w:t>актуальной</w:t>
            </w:r>
            <w:r>
              <w:rPr>
                <w:sz w:val="28"/>
                <w:szCs w:val="28"/>
              </w:rPr>
              <w:t xml:space="preserve">, но представлена </w:t>
            </w:r>
            <w:r>
              <w:rPr>
                <w:sz w:val="28"/>
                <w:szCs w:val="28"/>
              </w:rPr>
              <w:lastRenderedPageBreak/>
              <w:t>устаревшей литературой; к</w:t>
            </w:r>
            <w:r w:rsidRPr="0087305B">
              <w:rPr>
                <w:sz w:val="28"/>
                <w:szCs w:val="28"/>
              </w:rPr>
              <w:t>лючевые слова в тексте чаще всего выделены.</w:t>
            </w:r>
          </w:p>
        </w:tc>
      </w:tr>
      <w:tr w:rsidR="003A6571" w:rsidRPr="00594592" w:rsidTr="00F8001B">
        <w:tc>
          <w:tcPr>
            <w:tcW w:w="3114" w:type="dxa"/>
            <w:vMerge/>
            <w:vAlign w:val="center"/>
          </w:tcPr>
          <w:p w:rsidR="003A6571" w:rsidRDefault="003A6571" w:rsidP="003A6571">
            <w:pPr>
              <w:jc w:val="center"/>
              <w:rPr>
                <w:sz w:val="28"/>
                <w:lang w:eastAsia="ru-RU"/>
              </w:rPr>
            </w:pPr>
          </w:p>
        </w:tc>
        <w:tc>
          <w:tcPr>
            <w:tcW w:w="6615" w:type="dxa"/>
          </w:tcPr>
          <w:p w:rsidR="003A6571" w:rsidRPr="0004199A" w:rsidRDefault="003A6571" w:rsidP="003A6571">
            <w:pPr>
              <w:jc w:val="both"/>
              <w:rPr>
                <w:color w:val="000000"/>
                <w:sz w:val="28"/>
                <w:szCs w:val="28"/>
              </w:rPr>
            </w:pPr>
            <w:r>
              <w:rPr>
                <w:sz w:val="28"/>
                <w:szCs w:val="28"/>
              </w:rPr>
              <w:t>ОЦЕНКОЙ 2 БАЛЛА оценивается презентация, в которой: ц</w:t>
            </w:r>
            <w:r w:rsidRPr="0087305B">
              <w:rPr>
                <w:sz w:val="28"/>
                <w:szCs w:val="28"/>
              </w:rPr>
              <w:t>вет фона не соответствует цвету текста</w:t>
            </w:r>
            <w:r>
              <w:rPr>
                <w:sz w:val="28"/>
                <w:szCs w:val="28"/>
              </w:rPr>
              <w:t>; и</w:t>
            </w:r>
            <w:r w:rsidRPr="0087305B">
              <w:rPr>
                <w:sz w:val="28"/>
                <w:szCs w:val="28"/>
              </w:rPr>
              <w:t>спользовано более 5 цветов шрифта</w:t>
            </w:r>
            <w:r>
              <w:rPr>
                <w:sz w:val="28"/>
                <w:szCs w:val="28"/>
              </w:rPr>
              <w:t>; к</w:t>
            </w:r>
            <w:r w:rsidRPr="0087305B">
              <w:rPr>
                <w:sz w:val="28"/>
                <w:szCs w:val="28"/>
              </w:rPr>
              <w:t>аждая страница имеет свой стиль оформления</w:t>
            </w:r>
            <w:r>
              <w:rPr>
                <w:sz w:val="28"/>
                <w:szCs w:val="28"/>
              </w:rPr>
              <w:t>; г</w:t>
            </w:r>
            <w:r w:rsidRPr="0087305B">
              <w:rPr>
                <w:sz w:val="28"/>
                <w:szCs w:val="28"/>
              </w:rPr>
              <w:t>иперссылки не выделены</w:t>
            </w:r>
            <w:r>
              <w:rPr>
                <w:sz w:val="28"/>
                <w:szCs w:val="28"/>
              </w:rPr>
              <w:t>, а</w:t>
            </w:r>
            <w:r w:rsidRPr="0087305B">
              <w:rPr>
                <w:sz w:val="28"/>
                <w:szCs w:val="28"/>
              </w:rPr>
              <w:t>нимация отсутствует (или же презентация перегружена анимацией)</w:t>
            </w:r>
            <w:r>
              <w:rPr>
                <w:sz w:val="28"/>
                <w:szCs w:val="28"/>
              </w:rPr>
              <w:t>; з</w:t>
            </w:r>
            <w:r w:rsidRPr="0087305B">
              <w:rPr>
                <w:sz w:val="28"/>
                <w:szCs w:val="28"/>
              </w:rPr>
              <w:t>вуковой фон не соответствует единой концепции, носит отвлекающий характер</w:t>
            </w:r>
            <w:r>
              <w:rPr>
                <w:sz w:val="28"/>
                <w:szCs w:val="28"/>
              </w:rPr>
              <w:t>; с</w:t>
            </w:r>
            <w:r w:rsidRPr="0087305B">
              <w:rPr>
                <w:sz w:val="28"/>
                <w:szCs w:val="28"/>
              </w:rPr>
              <w:t>лишком мелкий шрифт (соответственно, объём информации слишком велик — кадр перегружен)</w:t>
            </w:r>
            <w:r>
              <w:rPr>
                <w:sz w:val="28"/>
                <w:szCs w:val="28"/>
              </w:rPr>
              <w:t>; н</w:t>
            </w:r>
            <w:r w:rsidRPr="0087305B">
              <w:rPr>
                <w:sz w:val="28"/>
                <w:szCs w:val="28"/>
              </w:rPr>
              <w:t>е работают отдельные ссылки</w:t>
            </w:r>
            <w:r>
              <w:rPr>
                <w:sz w:val="28"/>
                <w:szCs w:val="28"/>
              </w:rPr>
              <w:t>; с</w:t>
            </w:r>
            <w:r w:rsidRPr="0087305B">
              <w:rPr>
                <w:sz w:val="28"/>
                <w:szCs w:val="28"/>
              </w:rPr>
              <w:t>одержание не является научным</w:t>
            </w:r>
            <w:r>
              <w:rPr>
                <w:sz w:val="28"/>
                <w:szCs w:val="28"/>
              </w:rPr>
              <w:t>; и</w:t>
            </w:r>
            <w:r w:rsidRPr="0087305B">
              <w:rPr>
                <w:sz w:val="28"/>
                <w:szCs w:val="28"/>
              </w:rPr>
              <w:t>ллюстрации (графические, музыкальные, видео) не соответствуют тексту</w:t>
            </w:r>
            <w:r>
              <w:rPr>
                <w:sz w:val="28"/>
                <w:szCs w:val="28"/>
              </w:rPr>
              <w:t>; м</w:t>
            </w:r>
            <w:r w:rsidRPr="0087305B">
              <w:rPr>
                <w:sz w:val="28"/>
                <w:szCs w:val="28"/>
              </w:rPr>
              <w:t>ного орфографических, пунктуационных, стилистических ошибок</w:t>
            </w:r>
            <w:r>
              <w:rPr>
                <w:sz w:val="28"/>
                <w:szCs w:val="28"/>
              </w:rPr>
              <w:t>; н</w:t>
            </w:r>
            <w:r w:rsidRPr="0087305B">
              <w:rPr>
                <w:sz w:val="28"/>
                <w:szCs w:val="28"/>
              </w:rPr>
              <w:t>аборы числовых данных не проиллюстрированы графиками и диаграммами</w:t>
            </w:r>
            <w:r>
              <w:rPr>
                <w:sz w:val="28"/>
                <w:szCs w:val="28"/>
              </w:rPr>
              <w:t>; и</w:t>
            </w:r>
            <w:r w:rsidRPr="0087305B">
              <w:rPr>
                <w:sz w:val="28"/>
                <w:szCs w:val="28"/>
              </w:rPr>
              <w:t xml:space="preserve">нформация </w:t>
            </w:r>
            <w:r>
              <w:rPr>
                <w:sz w:val="28"/>
                <w:szCs w:val="28"/>
              </w:rPr>
              <w:t>отдаленно соответствует теме презентации, слабо подчеркнута актуальность, научные источники устаревшие; к</w:t>
            </w:r>
            <w:r w:rsidRPr="0087305B">
              <w:rPr>
                <w:sz w:val="28"/>
                <w:szCs w:val="28"/>
              </w:rPr>
              <w:t>лючевые слова в тексте не выделены.</w:t>
            </w:r>
          </w:p>
        </w:tc>
      </w:tr>
      <w:tr w:rsidR="003A6571" w:rsidRPr="00594592" w:rsidTr="00F8001B">
        <w:tc>
          <w:tcPr>
            <w:tcW w:w="3114" w:type="dxa"/>
            <w:vMerge/>
            <w:vAlign w:val="center"/>
          </w:tcPr>
          <w:p w:rsidR="003A6571" w:rsidRDefault="003A6571" w:rsidP="003A6571">
            <w:pPr>
              <w:jc w:val="center"/>
              <w:rPr>
                <w:sz w:val="28"/>
                <w:lang w:eastAsia="ru-RU"/>
              </w:rPr>
            </w:pPr>
          </w:p>
        </w:tc>
        <w:tc>
          <w:tcPr>
            <w:tcW w:w="6615" w:type="dxa"/>
          </w:tcPr>
          <w:p w:rsidR="003A6571" w:rsidRDefault="003A6571" w:rsidP="003A6571">
            <w:pPr>
              <w:jc w:val="both"/>
              <w:rPr>
                <w:sz w:val="28"/>
                <w:szCs w:val="28"/>
              </w:rPr>
            </w:pPr>
            <w:r>
              <w:rPr>
                <w:sz w:val="28"/>
                <w:szCs w:val="28"/>
              </w:rPr>
              <w:t>ОЦЕНКОЙ 1 БАЛЛ оценивается презентация, в которой: ц</w:t>
            </w:r>
            <w:r w:rsidRPr="0087305B">
              <w:rPr>
                <w:sz w:val="28"/>
                <w:szCs w:val="28"/>
              </w:rPr>
              <w:t>вет фона не соответствует цвету текста</w:t>
            </w:r>
            <w:r>
              <w:rPr>
                <w:sz w:val="28"/>
                <w:szCs w:val="28"/>
              </w:rPr>
              <w:t>; и</w:t>
            </w:r>
            <w:r w:rsidRPr="0087305B">
              <w:rPr>
                <w:sz w:val="28"/>
                <w:szCs w:val="28"/>
              </w:rPr>
              <w:t>спользовано более 5 цветов шрифта</w:t>
            </w:r>
            <w:r>
              <w:rPr>
                <w:sz w:val="28"/>
                <w:szCs w:val="28"/>
              </w:rPr>
              <w:t>; к</w:t>
            </w:r>
            <w:r w:rsidRPr="0087305B">
              <w:rPr>
                <w:sz w:val="28"/>
                <w:szCs w:val="28"/>
              </w:rPr>
              <w:t>аждая страница имеет свой стиль оформления</w:t>
            </w:r>
            <w:r>
              <w:rPr>
                <w:sz w:val="28"/>
                <w:szCs w:val="28"/>
              </w:rPr>
              <w:t>; гиперссылки и анимация отсутствуют; з</w:t>
            </w:r>
            <w:r w:rsidRPr="0087305B">
              <w:rPr>
                <w:sz w:val="28"/>
                <w:szCs w:val="28"/>
              </w:rPr>
              <w:t xml:space="preserve">вуковой фон </w:t>
            </w:r>
            <w:r>
              <w:rPr>
                <w:sz w:val="28"/>
                <w:szCs w:val="28"/>
              </w:rPr>
              <w:t>отсутствует; с</w:t>
            </w:r>
            <w:r w:rsidRPr="0087305B">
              <w:rPr>
                <w:sz w:val="28"/>
                <w:szCs w:val="28"/>
              </w:rPr>
              <w:t>лишком мелкий шрифт (соответственно, объём информации слишком велик — кадр перегружен)</w:t>
            </w:r>
            <w:r>
              <w:rPr>
                <w:sz w:val="28"/>
                <w:szCs w:val="28"/>
              </w:rPr>
              <w:t>; с</w:t>
            </w:r>
            <w:r w:rsidRPr="0087305B">
              <w:rPr>
                <w:sz w:val="28"/>
                <w:szCs w:val="28"/>
              </w:rPr>
              <w:t>одержание не является научным</w:t>
            </w:r>
            <w:r>
              <w:rPr>
                <w:sz w:val="28"/>
                <w:szCs w:val="28"/>
              </w:rPr>
              <w:t>; и</w:t>
            </w:r>
            <w:r w:rsidRPr="0087305B">
              <w:rPr>
                <w:sz w:val="28"/>
                <w:szCs w:val="28"/>
              </w:rPr>
              <w:t xml:space="preserve">ллюстрации (графические, музыкальные, видео) </w:t>
            </w:r>
            <w:r>
              <w:rPr>
                <w:sz w:val="28"/>
                <w:szCs w:val="28"/>
              </w:rPr>
              <w:t>отсутствуют; м</w:t>
            </w:r>
            <w:r w:rsidRPr="0087305B">
              <w:rPr>
                <w:sz w:val="28"/>
                <w:szCs w:val="28"/>
              </w:rPr>
              <w:t>ного орфографических, пунктуационных, стилистических ошибок</w:t>
            </w:r>
            <w:r>
              <w:rPr>
                <w:sz w:val="28"/>
                <w:szCs w:val="28"/>
              </w:rPr>
              <w:t>; н</w:t>
            </w:r>
            <w:r w:rsidRPr="0087305B">
              <w:rPr>
                <w:sz w:val="28"/>
                <w:szCs w:val="28"/>
              </w:rPr>
              <w:t>аборы числовых данных не проиллюстрированы графиками и диаграммами</w:t>
            </w:r>
            <w:r>
              <w:rPr>
                <w:sz w:val="28"/>
                <w:szCs w:val="28"/>
              </w:rPr>
              <w:t>; и</w:t>
            </w:r>
            <w:r w:rsidRPr="0087305B">
              <w:rPr>
                <w:sz w:val="28"/>
                <w:szCs w:val="28"/>
              </w:rPr>
              <w:t xml:space="preserve">нформация </w:t>
            </w:r>
            <w:r>
              <w:rPr>
                <w:sz w:val="28"/>
                <w:szCs w:val="28"/>
              </w:rPr>
              <w:t>не соответствует теме презентации, отсутствует актуальность, научные источники устаревшие; к</w:t>
            </w:r>
            <w:r w:rsidRPr="0087305B">
              <w:rPr>
                <w:sz w:val="28"/>
                <w:szCs w:val="28"/>
              </w:rPr>
              <w:t>лючевые слова в тексте не выделены.</w:t>
            </w:r>
          </w:p>
          <w:p w:rsidR="003A6571" w:rsidRPr="0004199A" w:rsidRDefault="003A6571" w:rsidP="003A6571">
            <w:pPr>
              <w:jc w:val="both"/>
              <w:rPr>
                <w:color w:val="000000"/>
                <w:sz w:val="28"/>
                <w:szCs w:val="28"/>
              </w:rPr>
            </w:pPr>
          </w:p>
        </w:tc>
      </w:tr>
      <w:tr w:rsidR="003A6571" w:rsidRPr="00594592" w:rsidTr="00F8001B">
        <w:tc>
          <w:tcPr>
            <w:tcW w:w="3114" w:type="dxa"/>
            <w:vMerge/>
            <w:vAlign w:val="center"/>
          </w:tcPr>
          <w:p w:rsidR="003A6571" w:rsidRDefault="003A6571" w:rsidP="003A6571">
            <w:pPr>
              <w:jc w:val="center"/>
              <w:rPr>
                <w:sz w:val="28"/>
                <w:lang w:eastAsia="ru-RU"/>
              </w:rPr>
            </w:pPr>
          </w:p>
        </w:tc>
        <w:tc>
          <w:tcPr>
            <w:tcW w:w="6615" w:type="dxa"/>
          </w:tcPr>
          <w:p w:rsidR="003A6571" w:rsidRDefault="003A6571" w:rsidP="003A6571">
            <w:pPr>
              <w:jc w:val="both"/>
            </w:pPr>
            <w:r>
              <w:rPr>
                <w:sz w:val="28"/>
                <w:szCs w:val="28"/>
              </w:rPr>
              <w:t>ОЦЕНКОЙ 0 БАЛЛОВ оценивается отсутствие выполненного задания (презентации) в установленный срок.</w:t>
            </w:r>
          </w:p>
        </w:tc>
      </w:tr>
    </w:tbl>
    <w:p w:rsidR="003421D7" w:rsidRPr="00A9136C" w:rsidRDefault="003421D7" w:rsidP="003421D7">
      <w:pPr>
        <w:widowControl w:val="0"/>
        <w:autoSpaceDE w:val="0"/>
        <w:autoSpaceDN w:val="0"/>
        <w:adjustRightInd w:val="0"/>
        <w:spacing w:after="0" w:line="240" w:lineRule="auto"/>
        <w:contextualSpacing/>
        <w:jc w:val="both"/>
        <w:outlineLvl w:val="0"/>
        <w:rPr>
          <w:rFonts w:ascii="Times New Roman" w:eastAsia="Times New Roman" w:hAnsi="Times New Roman" w:cs="Times New Roman"/>
          <w:b/>
          <w:color w:val="000000"/>
          <w:sz w:val="28"/>
          <w:szCs w:val="28"/>
          <w:lang w:eastAsia="ru-RU"/>
        </w:rPr>
      </w:pPr>
      <w:bookmarkStart w:id="3" w:name="_Toc535164691"/>
      <w:r w:rsidRPr="00A9136C">
        <w:rPr>
          <w:rFonts w:ascii="Times New Roman" w:eastAsia="Times New Roman" w:hAnsi="Times New Roman" w:cs="Times New Roman"/>
          <w:b/>
          <w:color w:val="000000"/>
          <w:sz w:val="28"/>
          <w:szCs w:val="28"/>
          <w:lang w:eastAsia="ru-RU"/>
        </w:rPr>
        <w:t>3. Оценочные материалы промежуточной аттестации обучающихся.</w:t>
      </w:r>
      <w:bookmarkEnd w:id="3"/>
    </w:p>
    <w:p w:rsidR="003421D7" w:rsidRPr="00A9136C" w:rsidRDefault="003421D7" w:rsidP="003421D7">
      <w:pPr>
        <w:widowControl w:val="0"/>
        <w:tabs>
          <w:tab w:val="left" w:pos="1935"/>
        </w:tabs>
        <w:autoSpaceDE w:val="0"/>
        <w:autoSpaceDN w:val="0"/>
        <w:adjustRightInd w:val="0"/>
        <w:spacing w:after="0" w:line="240" w:lineRule="auto"/>
        <w:contextualSpacing/>
        <w:jc w:val="both"/>
        <w:outlineLvl w:val="0"/>
        <w:rPr>
          <w:rFonts w:ascii="Times New Roman" w:eastAsia="Times New Roman" w:hAnsi="Times New Roman" w:cs="Times New Roman"/>
          <w:color w:val="000000"/>
          <w:sz w:val="8"/>
          <w:szCs w:val="8"/>
          <w:lang w:eastAsia="ru-RU"/>
        </w:rPr>
      </w:pP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color w:val="000000"/>
          <w:sz w:val="28"/>
          <w:szCs w:val="28"/>
          <w:lang w:eastAsia="ru-RU"/>
        </w:rPr>
        <w:t xml:space="preserve">Промежуточная аттестация по дисциплине в форме зачета проводится в форме </w:t>
      </w:r>
      <w:r w:rsidR="003A6571">
        <w:rPr>
          <w:rFonts w:ascii="Times New Roman" w:eastAsia="Times New Roman" w:hAnsi="Times New Roman" w:cs="Times New Roman"/>
          <w:color w:val="000000"/>
          <w:sz w:val="28"/>
          <w:szCs w:val="28"/>
          <w:lang w:eastAsia="ru-RU"/>
        </w:rPr>
        <w:t>представления презентации</w:t>
      </w:r>
      <w:r w:rsidRPr="00A9136C">
        <w:rPr>
          <w:rFonts w:ascii="Times New Roman" w:eastAsia="Times New Roman" w:hAnsi="Times New Roman" w:cs="Times New Roman"/>
          <w:color w:val="000000"/>
          <w:sz w:val="28"/>
          <w:szCs w:val="28"/>
          <w:lang w:eastAsia="ru-RU"/>
        </w:rPr>
        <w:t>.</w:t>
      </w:r>
    </w:p>
    <w:p w:rsidR="00BF6BCB" w:rsidRDefault="00BF6BCB" w:rsidP="00F55819">
      <w:pPr>
        <w:pStyle w:val="Default"/>
        <w:jc w:val="center"/>
        <w:rPr>
          <w:i/>
          <w:sz w:val="28"/>
          <w:szCs w:val="28"/>
        </w:rPr>
      </w:pPr>
      <w:r>
        <w:rPr>
          <w:i/>
          <w:sz w:val="28"/>
          <w:szCs w:val="28"/>
        </w:rPr>
        <w:t>Требования к представлению презентации</w:t>
      </w:r>
    </w:p>
    <w:p w:rsidR="00BF6BCB" w:rsidRDefault="00BF6BCB" w:rsidP="00BF6BCB">
      <w:pPr>
        <w:widowControl w:val="0"/>
        <w:autoSpaceDE w:val="0"/>
        <w:autoSpaceDN w:val="0"/>
        <w:adjustRightInd w:val="0"/>
        <w:spacing w:after="0" w:line="240" w:lineRule="auto"/>
        <w:ind w:firstLine="709"/>
        <w:contextualSpacing/>
        <w:rPr>
          <w:rFonts w:ascii="Times New Roman" w:eastAsia="Times New Roman" w:hAnsi="Times New Roman" w:cs="Times New Roman"/>
          <w:color w:val="000000"/>
          <w:sz w:val="28"/>
          <w:szCs w:val="28"/>
          <w:lang w:eastAsia="ru-RU"/>
        </w:rPr>
      </w:pPr>
      <w:r w:rsidRPr="00BF6BCB">
        <w:rPr>
          <w:rFonts w:ascii="Times New Roman" w:eastAsia="Times New Roman" w:hAnsi="Times New Roman" w:cs="Times New Roman"/>
          <w:color w:val="000000"/>
          <w:sz w:val="28"/>
          <w:szCs w:val="28"/>
          <w:lang w:eastAsia="ru-RU"/>
        </w:rPr>
        <w:lastRenderedPageBreak/>
        <w:t>В течение цикла студенты выбирают тему для презентации, готовят ее, на занятии представляют презентацию.</w:t>
      </w:r>
    </w:p>
    <w:p w:rsidR="00940EB2" w:rsidRPr="005E4C50" w:rsidRDefault="00940EB2" w:rsidP="00940EB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E4C50">
        <w:rPr>
          <w:rFonts w:ascii="Times New Roman" w:eastAsia="Times New Roman" w:hAnsi="Times New Roman" w:cs="Times New Roman"/>
          <w:i/>
          <w:sz w:val="28"/>
          <w:szCs w:val="28"/>
          <w:lang w:eastAsia="ru-RU"/>
        </w:rPr>
        <w:t>Алгоритм подготовки компьютерной презентации</w:t>
      </w:r>
      <w:r w:rsidRPr="005E4C50">
        <w:rPr>
          <w:rFonts w:ascii="Times New Roman" w:eastAsia="Times New Roman" w:hAnsi="Times New Roman" w:cs="Times New Roman"/>
          <w:sz w:val="28"/>
          <w:szCs w:val="28"/>
          <w:lang w:eastAsia="ru-RU"/>
        </w:rPr>
        <w:t>:</w:t>
      </w:r>
    </w:p>
    <w:p w:rsidR="00940EB2" w:rsidRPr="005E4C50" w:rsidRDefault="00940EB2" w:rsidP="00940EB2">
      <w:pPr>
        <w:tabs>
          <w:tab w:val="num"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1) подготовка и согласование с научным руководителем текста доклада;</w:t>
      </w:r>
    </w:p>
    <w:p w:rsidR="00940EB2" w:rsidRPr="005E4C50" w:rsidRDefault="00940EB2" w:rsidP="00940EB2">
      <w:pPr>
        <w:tabs>
          <w:tab w:val="num"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2) разработка структуры презентации;</w:t>
      </w:r>
    </w:p>
    <w:p w:rsidR="00940EB2" w:rsidRPr="005E4C50" w:rsidRDefault="00940EB2" w:rsidP="00940EB2">
      <w:pPr>
        <w:tabs>
          <w:tab w:val="num"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3) создание презентации в Power Point;</w:t>
      </w:r>
    </w:p>
    <w:p w:rsidR="00940EB2" w:rsidRPr="005E4C50" w:rsidRDefault="00940EB2" w:rsidP="00940EB2">
      <w:pPr>
        <w:tabs>
          <w:tab w:val="num" w:pos="9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4) репетиция доклада с использованием презентации.</w:t>
      </w:r>
    </w:p>
    <w:p w:rsidR="00940EB2" w:rsidRPr="005E4C50" w:rsidRDefault="00940EB2" w:rsidP="00940EB2">
      <w:pPr>
        <w:tabs>
          <w:tab w:val="num" w:pos="900"/>
        </w:tabs>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5E4C50">
        <w:rPr>
          <w:rFonts w:ascii="Times New Roman" w:eastAsia="Times New Roman" w:hAnsi="Times New Roman" w:cs="Times New Roman"/>
          <w:i/>
          <w:sz w:val="28"/>
          <w:szCs w:val="28"/>
          <w:lang w:eastAsia="ru-RU"/>
        </w:rPr>
        <w:t xml:space="preserve">Требования к оформлению компьютерной презентации: </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 xml:space="preserve">- Презентация должна полностью </w:t>
      </w:r>
      <w:r w:rsidRPr="005E4C50">
        <w:rPr>
          <w:rFonts w:ascii="Times New Roman" w:eastAsia="Times New Roman" w:hAnsi="Times New Roman" w:cs="Times New Roman"/>
          <w:bCs/>
          <w:sz w:val="28"/>
          <w:szCs w:val="28"/>
          <w:lang w:eastAsia="ru-RU"/>
        </w:rPr>
        <w:t>соответствовать тексту вашего доклада</w:t>
      </w:r>
      <w:r w:rsidRPr="005E4C50">
        <w:rPr>
          <w:rFonts w:ascii="Times New Roman" w:eastAsia="Times New Roman" w:hAnsi="Times New Roman" w:cs="Times New Roman"/>
          <w:sz w:val="28"/>
          <w:szCs w:val="28"/>
          <w:lang w:eastAsia="ru-RU"/>
        </w:rPr>
        <w:t>. В первую очередь вам необходимо составить сам текст доклада, во вторую очередь – создать презентацию.</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 Титульный слайд должен содержать тему доклада и фамилию, имя и отчество докладчика.</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 xml:space="preserve">- </w:t>
      </w:r>
      <w:r w:rsidRPr="005E4C50">
        <w:rPr>
          <w:rFonts w:ascii="Times New Roman" w:eastAsia="Times New Roman" w:hAnsi="Times New Roman" w:cs="Times New Roman"/>
          <w:spacing w:val="-4"/>
          <w:sz w:val="28"/>
          <w:szCs w:val="28"/>
          <w:lang w:eastAsia="ru-RU"/>
        </w:rPr>
        <w:t>Очередность слайдов должна четко соответствовать структуре вашего доклада. Не планируйте в процессе доклада возвращаться к предыдущим слайдам или перелистывать их вперед, это усложнит процесс и может сбить ход ваших рассуждений</w:t>
      </w:r>
      <w:r w:rsidRPr="005E4C50">
        <w:rPr>
          <w:rFonts w:ascii="Times New Roman" w:eastAsia="Times New Roman" w:hAnsi="Times New Roman" w:cs="Times New Roman"/>
          <w:sz w:val="28"/>
          <w:szCs w:val="28"/>
          <w:lang w:eastAsia="ru-RU"/>
        </w:rPr>
        <w:t>.</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 Не пытайтесь отразить в презентации весь текст доклада! Слайды должны демонстрировать лишь основные положения вашего доклада.</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sz w:val="28"/>
          <w:szCs w:val="28"/>
          <w:lang w:eastAsia="ru-RU"/>
        </w:rPr>
        <w:t xml:space="preserve">- Слайды </w:t>
      </w:r>
      <w:r w:rsidRPr="005E4C50">
        <w:rPr>
          <w:rFonts w:ascii="Times New Roman" w:eastAsia="Times New Roman" w:hAnsi="Times New Roman" w:cs="Times New Roman"/>
          <w:bCs/>
          <w:sz w:val="28"/>
          <w:szCs w:val="28"/>
          <w:lang w:eastAsia="ru-RU"/>
        </w:rPr>
        <w:t xml:space="preserve">не </w:t>
      </w:r>
      <w:r w:rsidRPr="005E4C50">
        <w:rPr>
          <w:rFonts w:ascii="Times New Roman" w:eastAsia="Times New Roman" w:hAnsi="Times New Roman" w:cs="Times New Roman"/>
          <w:sz w:val="28"/>
          <w:szCs w:val="28"/>
          <w:lang w:eastAsia="ru-RU"/>
        </w:rPr>
        <w:t xml:space="preserve">должны быть </w:t>
      </w:r>
      <w:r w:rsidRPr="005E4C50">
        <w:rPr>
          <w:rFonts w:ascii="Times New Roman" w:eastAsia="Times New Roman" w:hAnsi="Times New Roman" w:cs="Times New Roman"/>
          <w:bCs/>
          <w:sz w:val="28"/>
          <w:szCs w:val="28"/>
          <w:lang w:eastAsia="ru-RU"/>
        </w:rPr>
        <w:t xml:space="preserve">перегружены </w:t>
      </w:r>
      <w:r w:rsidRPr="005E4C50">
        <w:rPr>
          <w:rFonts w:ascii="Times New Roman" w:eastAsia="Times New Roman" w:hAnsi="Times New Roman" w:cs="Times New Roman"/>
          <w:sz w:val="28"/>
          <w:szCs w:val="28"/>
          <w:lang w:eastAsia="ru-RU"/>
        </w:rPr>
        <w:t xml:space="preserve">графической и текстовой </w:t>
      </w:r>
      <w:r w:rsidRPr="005E4C50">
        <w:rPr>
          <w:rFonts w:ascii="Times New Roman" w:eastAsia="Times New Roman" w:hAnsi="Times New Roman" w:cs="Times New Roman"/>
          <w:bCs/>
          <w:sz w:val="28"/>
          <w:szCs w:val="28"/>
          <w:lang w:eastAsia="ru-RU"/>
        </w:rPr>
        <w:t>информацией</w:t>
      </w:r>
      <w:r w:rsidRPr="005E4C50">
        <w:rPr>
          <w:rFonts w:ascii="Times New Roman" w:eastAsia="Times New Roman" w:hAnsi="Times New Roman" w:cs="Times New Roman"/>
          <w:sz w:val="28"/>
          <w:szCs w:val="28"/>
          <w:lang w:eastAsia="ru-RU"/>
        </w:rPr>
        <w:t>, различными эффектами анимации.</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bCs/>
          <w:sz w:val="28"/>
          <w:szCs w:val="28"/>
          <w:lang w:eastAsia="ru-RU"/>
        </w:rPr>
        <w:t xml:space="preserve">- Текст </w:t>
      </w:r>
      <w:r w:rsidRPr="005E4C50">
        <w:rPr>
          <w:rFonts w:ascii="Times New Roman" w:eastAsia="Times New Roman" w:hAnsi="Times New Roman" w:cs="Times New Roman"/>
          <w:sz w:val="28"/>
          <w:szCs w:val="28"/>
          <w:lang w:eastAsia="ru-RU"/>
        </w:rPr>
        <w:t xml:space="preserve">на слайдах </w:t>
      </w:r>
      <w:r w:rsidRPr="005E4C50">
        <w:rPr>
          <w:rFonts w:ascii="Times New Roman" w:eastAsia="Times New Roman" w:hAnsi="Times New Roman" w:cs="Times New Roman"/>
          <w:bCs/>
          <w:sz w:val="28"/>
          <w:szCs w:val="28"/>
          <w:lang w:eastAsia="ru-RU"/>
        </w:rPr>
        <w:t xml:space="preserve">не </w:t>
      </w:r>
      <w:r w:rsidRPr="005E4C50">
        <w:rPr>
          <w:rFonts w:ascii="Times New Roman" w:eastAsia="Times New Roman" w:hAnsi="Times New Roman" w:cs="Times New Roman"/>
          <w:sz w:val="28"/>
          <w:szCs w:val="28"/>
          <w:lang w:eastAsia="ru-RU"/>
        </w:rPr>
        <w:t xml:space="preserve">должен быть </w:t>
      </w:r>
      <w:r w:rsidRPr="005E4C50">
        <w:rPr>
          <w:rFonts w:ascii="Times New Roman" w:eastAsia="Times New Roman" w:hAnsi="Times New Roman" w:cs="Times New Roman"/>
          <w:bCs/>
          <w:sz w:val="28"/>
          <w:szCs w:val="28"/>
          <w:lang w:eastAsia="ru-RU"/>
        </w:rPr>
        <w:t>слишком мелким (кегель 24-28).</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bCs/>
          <w:sz w:val="28"/>
          <w:szCs w:val="28"/>
          <w:lang w:eastAsia="ru-RU"/>
        </w:rPr>
        <w:t xml:space="preserve">- Предложения </w:t>
      </w:r>
      <w:r w:rsidRPr="005E4C50">
        <w:rPr>
          <w:rFonts w:ascii="Times New Roman" w:eastAsia="Times New Roman" w:hAnsi="Times New Roman" w:cs="Times New Roman"/>
          <w:sz w:val="28"/>
          <w:szCs w:val="28"/>
          <w:lang w:eastAsia="ru-RU"/>
        </w:rPr>
        <w:t xml:space="preserve">должны быть короткими, максимум – </w:t>
      </w:r>
      <w:r w:rsidRPr="005E4C50">
        <w:rPr>
          <w:rFonts w:ascii="Times New Roman" w:eastAsia="Times New Roman" w:hAnsi="Times New Roman" w:cs="Times New Roman"/>
          <w:bCs/>
          <w:sz w:val="28"/>
          <w:szCs w:val="28"/>
          <w:lang w:eastAsia="ru-RU"/>
        </w:rPr>
        <w:t>7 слов</w:t>
      </w:r>
      <w:r w:rsidRPr="005E4C50">
        <w:rPr>
          <w:rFonts w:ascii="Times New Roman" w:eastAsia="Times New Roman" w:hAnsi="Times New Roman" w:cs="Times New Roman"/>
          <w:sz w:val="28"/>
          <w:szCs w:val="28"/>
          <w:lang w:eastAsia="ru-RU"/>
        </w:rPr>
        <w:t xml:space="preserve">. Каждая отдельная </w:t>
      </w:r>
      <w:r w:rsidRPr="005E4C50">
        <w:rPr>
          <w:rFonts w:ascii="Times New Roman" w:eastAsia="Times New Roman" w:hAnsi="Times New Roman" w:cs="Times New Roman"/>
          <w:bCs/>
          <w:sz w:val="28"/>
          <w:szCs w:val="28"/>
          <w:lang w:eastAsia="ru-RU"/>
        </w:rPr>
        <w:t xml:space="preserve">информация </w:t>
      </w:r>
      <w:r w:rsidRPr="005E4C50">
        <w:rPr>
          <w:rFonts w:ascii="Times New Roman" w:eastAsia="Times New Roman" w:hAnsi="Times New Roman" w:cs="Times New Roman"/>
          <w:sz w:val="28"/>
          <w:szCs w:val="28"/>
          <w:lang w:eastAsia="ru-RU"/>
        </w:rPr>
        <w:t xml:space="preserve">должна быть в отдельном предложении или </w:t>
      </w:r>
      <w:r w:rsidRPr="005E4C50">
        <w:rPr>
          <w:rFonts w:ascii="Times New Roman" w:eastAsia="Times New Roman" w:hAnsi="Times New Roman" w:cs="Times New Roman"/>
          <w:bCs/>
          <w:sz w:val="28"/>
          <w:szCs w:val="28"/>
          <w:lang w:eastAsia="ru-RU"/>
        </w:rPr>
        <w:t>на отдельном слайде</w:t>
      </w:r>
      <w:r w:rsidRPr="005E4C50">
        <w:rPr>
          <w:rFonts w:ascii="Times New Roman" w:eastAsia="Times New Roman" w:hAnsi="Times New Roman" w:cs="Times New Roman"/>
          <w:sz w:val="28"/>
          <w:szCs w:val="28"/>
          <w:lang w:eastAsia="ru-RU"/>
        </w:rPr>
        <w:t>.</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bCs/>
          <w:sz w:val="28"/>
          <w:szCs w:val="28"/>
          <w:lang w:eastAsia="ru-RU"/>
        </w:rPr>
        <w:t xml:space="preserve">- Тезисы </w:t>
      </w:r>
      <w:r w:rsidRPr="005E4C50">
        <w:rPr>
          <w:rFonts w:ascii="Times New Roman" w:eastAsia="Times New Roman" w:hAnsi="Times New Roman" w:cs="Times New Roman"/>
          <w:sz w:val="28"/>
          <w:szCs w:val="28"/>
          <w:lang w:eastAsia="ru-RU"/>
        </w:rPr>
        <w:t xml:space="preserve">доклада должны быть </w:t>
      </w:r>
      <w:r w:rsidRPr="005E4C50">
        <w:rPr>
          <w:rFonts w:ascii="Times New Roman" w:eastAsia="Times New Roman" w:hAnsi="Times New Roman" w:cs="Times New Roman"/>
          <w:bCs/>
          <w:sz w:val="28"/>
          <w:szCs w:val="28"/>
          <w:lang w:eastAsia="ru-RU"/>
        </w:rPr>
        <w:t>общепонятными</w:t>
      </w:r>
      <w:r w:rsidRPr="005E4C50">
        <w:rPr>
          <w:rFonts w:ascii="Times New Roman" w:eastAsia="Times New Roman" w:hAnsi="Times New Roman" w:cs="Times New Roman"/>
          <w:sz w:val="28"/>
          <w:szCs w:val="28"/>
          <w:lang w:eastAsia="ru-RU"/>
        </w:rPr>
        <w:t>.</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bCs/>
          <w:sz w:val="28"/>
          <w:szCs w:val="28"/>
          <w:lang w:eastAsia="ru-RU"/>
        </w:rPr>
        <w:t xml:space="preserve">- Не допускаются </w:t>
      </w:r>
      <w:r w:rsidRPr="005E4C50">
        <w:rPr>
          <w:rFonts w:ascii="Times New Roman" w:eastAsia="Times New Roman" w:hAnsi="Times New Roman" w:cs="Times New Roman"/>
          <w:sz w:val="28"/>
          <w:szCs w:val="28"/>
          <w:lang w:eastAsia="ru-RU"/>
        </w:rPr>
        <w:t xml:space="preserve">орфографические </w:t>
      </w:r>
      <w:r w:rsidRPr="005E4C50">
        <w:rPr>
          <w:rFonts w:ascii="Times New Roman" w:eastAsia="Times New Roman" w:hAnsi="Times New Roman" w:cs="Times New Roman"/>
          <w:bCs/>
          <w:sz w:val="28"/>
          <w:szCs w:val="28"/>
          <w:lang w:eastAsia="ru-RU"/>
        </w:rPr>
        <w:t xml:space="preserve">ошибки </w:t>
      </w:r>
      <w:r w:rsidRPr="005E4C50">
        <w:rPr>
          <w:rFonts w:ascii="Times New Roman" w:eastAsia="Times New Roman" w:hAnsi="Times New Roman" w:cs="Times New Roman"/>
          <w:sz w:val="28"/>
          <w:szCs w:val="28"/>
          <w:lang w:eastAsia="ru-RU"/>
        </w:rPr>
        <w:t>в тексте презентации!</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E4C50">
        <w:rPr>
          <w:rFonts w:ascii="Times New Roman" w:eastAsia="Times New Roman" w:hAnsi="Times New Roman" w:cs="Times New Roman"/>
          <w:bCs/>
          <w:sz w:val="28"/>
          <w:szCs w:val="28"/>
          <w:lang w:eastAsia="ru-RU"/>
        </w:rPr>
        <w:t xml:space="preserve">- Иллюстрации </w:t>
      </w:r>
      <w:r w:rsidRPr="005E4C50">
        <w:rPr>
          <w:rFonts w:ascii="Times New Roman" w:eastAsia="Times New Roman" w:hAnsi="Times New Roman" w:cs="Times New Roman"/>
          <w:sz w:val="28"/>
          <w:szCs w:val="28"/>
          <w:lang w:eastAsia="ru-RU"/>
        </w:rPr>
        <w:t xml:space="preserve">(рисунки, графики, таблицы) должны иметь </w:t>
      </w:r>
      <w:r w:rsidRPr="005E4C50">
        <w:rPr>
          <w:rFonts w:ascii="Times New Roman" w:eastAsia="Times New Roman" w:hAnsi="Times New Roman" w:cs="Times New Roman"/>
          <w:bCs/>
          <w:sz w:val="28"/>
          <w:szCs w:val="28"/>
          <w:lang w:eastAsia="ru-RU"/>
        </w:rPr>
        <w:t>четкое</w:t>
      </w:r>
      <w:r w:rsidRPr="005E4C50">
        <w:rPr>
          <w:rFonts w:ascii="Times New Roman" w:eastAsia="Times New Roman" w:hAnsi="Times New Roman" w:cs="Times New Roman"/>
          <w:sz w:val="28"/>
          <w:szCs w:val="28"/>
          <w:lang w:eastAsia="ru-RU"/>
        </w:rPr>
        <w:t xml:space="preserve">, краткое и выразительное </w:t>
      </w:r>
      <w:r w:rsidRPr="005E4C50">
        <w:rPr>
          <w:rFonts w:ascii="Times New Roman" w:eastAsia="Times New Roman" w:hAnsi="Times New Roman" w:cs="Times New Roman"/>
          <w:bCs/>
          <w:sz w:val="28"/>
          <w:szCs w:val="28"/>
          <w:lang w:eastAsia="ru-RU"/>
        </w:rPr>
        <w:t>название</w:t>
      </w:r>
      <w:r w:rsidRPr="005E4C50">
        <w:rPr>
          <w:rFonts w:ascii="Times New Roman" w:eastAsia="Times New Roman" w:hAnsi="Times New Roman" w:cs="Times New Roman"/>
          <w:sz w:val="28"/>
          <w:szCs w:val="28"/>
          <w:lang w:eastAsia="ru-RU"/>
        </w:rPr>
        <w:t>.</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xml:space="preserve">- </w:t>
      </w:r>
      <w:r w:rsidRPr="005E4C50">
        <w:rPr>
          <w:rFonts w:ascii="Times New Roman" w:eastAsia="Times New Roman" w:hAnsi="Times New Roman" w:cs="Times New Roman"/>
          <w:color w:val="000000"/>
          <w:spacing w:val="-4"/>
          <w:sz w:val="28"/>
          <w:szCs w:val="28"/>
          <w:lang w:eastAsia="ru-RU"/>
        </w:rPr>
        <w:t xml:space="preserve">В </w:t>
      </w:r>
      <w:r w:rsidRPr="005E4C50">
        <w:rPr>
          <w:rFonts w:ascii="Times New Roman" w:eastAsia="Times New Roman" w:hAnsi="Times New Roman" w:cs="Times New Roman"/>
          <w:bCs/>
          <w:color w:val="000000"/>
          <w:spacing w:val="-4"/>
          <w:sz w:val="28"/>
          <w:szCs w:val="28"/>
          <w:lang w:eastAsia="ru-RU"/>
        </w:rPr>
        <w:t xml:space="preserve">дизайне </w:t>
      </w:r>
      <w:r w:rsidRPr="005E4C50">
        <w:rPr>
          <w:rFonts w:ascii="Times New Roman" w:eastAsia="Times New Roman" w:hAnsi="Times New Roman" w:cs="Times New Roman"/>
          <w:color w:val="000000"/>
          <w:spacing w:val="-4"/>
          <w:sz w:val="28"/>
          <w:szCs w:val="28"/>
          <w:lang w:eastAsia="ru-RU"/>
        </w:rPr>
        <w:t xml:space="preserve">презентации придерживайтесь принципа </w:t>
      </w:r>
      <w:r w:rsidRPr="005E4C50">
        <w:rPr>
          <w:rFonts w:ascii="Times New Roman" w:eastAsia="Times New Roman" w:hAnsi="Times New Roman" w:cs="Times New Roman"/>
          <w:bCs/>
          <w:color w:val="000000"/>
          <w:spacing w:val="-4"/>
          <w:sz w:val="28"/>
          <w:szCs w:val="28"/>
          <w:lang w:eastAsia="ru-RU"/>
        </w:rPr>
        <w:t>«чем меньше, тем лучше</w:t>
      </w:r>
      <w:r w:rsidRPr="005E4C50">
        <w:rPr>
          <w:rFonts w:ascii="Times New Roman" w:eastAsia="Times New Roman" w:hAnsi="Times New Roman" w:cs="Times New Roman"/>
          <w:bCs/>
          <w:color w:val="000000"/>
          <w:sz w:val="28"/>
          <w:szCs w:val="28"/>
          <w:lang w:eastAsia="ru-RU"/>
        </w:rPr>
        <w:t xml:space="preserve">». </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bCs/>
          <w:color w:val="000000"/>
          <w:sz w:val="28"/>
          <w:szCs w:val="28"/>
          <w:lang w:eastAsia="ru-RU"/>
        </w:rPr>
        <w:t xml:space="preserve">- Не </w:t>
      </w:r>
      <w:r w:rsidRPr="005E4C50">
        <w:rPr>
          <w:rFonts w:ascii="Times New Roman" w:eastAsia="Times New Roman" w:hAnsi="Times New Roman" w:cs="Times New Roman"/>
          <w:color w:val="000000"/>
          <w:sz w:val="28"/>
          <w:szCs w:val="28"/>
          <w:lang w:eastAsia="ru-RU"/>
        </w:rPr>
        <w:t xml:space="preserve">следует использовать </w:t>
      </w:r>
      <w:r w:rsidRPr="005E4C50">
        <w:rPr>
          <w:rFonts w:ascii="Times New Roman" w:eastAsia="Times New Roman" w:hAnsi="Times New Roman" w:cs="Times New Roman"/>
          <w:bCs/>
          <w:color w:val="000000"/>
          <w:sz w:val="28"/>
          <w:szCs w:val="28"/>
          <w:lang w:eastAsia="ru-RU"/>
        </w:rPr>
        <w:t xml:space="preserve">более 3 </w:t>
      </w:r>
      <w:r w:rsidRPr="005E4C50">
        <w:rPr>
          <w:rFonts w:ascii="Times New Roman" w:eastAsia="Times New Roman" w:hAnsi="Times New Roman" w:cs="Times New Roman"/>
          <w:color w:val="000000"/>
          <w:sz w:val="28"/>
          <w:szCs w:val="28"/>
          <w:lang w:eastAsia="ru-RU"/>
        </w:rPr>
        <w:t xml:space="preserve">различных </w:t>
      </w:r>
      <w:r w:rsidRPr="005E4C50">
        <w:rPr>
          <w:rFonts w:ascii="Times New Roman" w:eastAsia="Times New Roman" w:hAnsi="Times New Roman" w:cs="Times New Roman"/>
          <w:bCs/>
          <w:color w:val="000000"/>
          <w:sz w:val="28"/>
          <w:szCs w:val="28"/>
          <w:lang w:eastAsia="ru-RU"/>
        </w:rPr>
        <w:t xml:space="preserve">цветов </w:t>
      </w:r>
      <w:r w:rsidRPr="005E4C50">
        <w:rPr>
          <w:rFonts w:ascii="Times New Roman" w:eastAsia="Times New Roman" w:hAnsi="Times New Roman" w:cs="Times New Roman"/>
          <w:color w:val="000000"/>
          <w:sz w:val="28"/>
          <w:szCs w:val="28"/>
          <w:lang w:eastAsia="ru-RU"/>
        </w:rPr>
        <w:t>на одном слайде.</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E4C50">
        <w:rPr>
          <w:rFonts w:ascii="Times New Roman" w:eastAsia="Times New Roman" w:hAnsi="Times New Roman" w:cs="Times New Roman"/>
          <w:bCs/>
          <w:color w:val="000000"/>
          <w:sz w:val="28"/>
          <w:szCs w:val="28"/>
          <w:lang w:eastAsia="ru-RU"/>
        </w:rPr>
        <w:t>- Остерегайтесь светлых цветов</w:t>
      </w:r>
      <w:r w:rsidRPr="005E4C50">
        <w:rPr>
          <w:rFonts w:ascii="Times New Roman" w:eastAsia="Times New Roman" w:hAnsi="Times New Roman" w:cs="Times New Roman"/>
          <w:color w:val="000000"/>
          <w:sz w:val="28"/>
          <w:szCs w:val="28"/>
          <w:lang w:eastAsia="ru-RU"/>
        </w:rPr>
        <w:t>, они плохо видны издали.</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xml:space="preserve">- Сочетание цветов фона и текста должно быть таким, чтобы </w:t>
      </w:r>
      <w:r w:rsidRPr="005E4C50">
        <w:rPr>
          <w:rFonts w:ascii="Times New Roman" w:eastAsia="Times New Roman" w:hAnsi="Times New Roman" w:cs="Times New Roman"/>
          <w:bCs/>
          <w:color w:val="000000"/>
          <w:sz w:val="28"/>
          <w:szCs w:val="28"/>
          <w:lang w:eastAsia="ru-RU"/>
        </w:rPr>
        <w:t xml:space="preserve">текст легко </w:t>
      </w:r>
      <w:r w:rsidRPr="005E4C50">
        <w:rPr>
          <w:rFonts w:ascii="Times New Roman" w:eastAsia="Times New Roman" w:hAnsi="Times New Roman" w:cs="Times New Roman"/>
          <w:color w:val="000000"/>
          <w:sz w:val="28"/>
          <w:szCs w:val="28"/>
          <w:lang w:eastAsia="ru-RU"/>
        </w:rPr>
        <w:t xml:space="preserve">мог быть </w:t>
      </w:r>
      <w:r w:rsidRPr="005E4C50">
        <w:rPr>
          <w:rFonts w:ascii="Times New Roman" w:eastAsia="Times New Roman" w:hAnsi="Times New Roman" w:cs="Times New Roman"/>
          <w:bCs/>
          <w:color w:val="000000"/>
          <w:sz w:val="28"/>
          <w:szCs w:val="28"/>
          <w:lang w:eastAsia="ru-RU"/>
        </w:rPr>
        <w:t>прочитан</w:t>
      </w:r>
      <w:r w:rsidRPr="005E4C50">
        <w:rPr>
          <w:rFonts w:ascii="Times New Roman" w:eastAsia="Times New Roman" w:hAnsi="Times New Roman" w:cs="Times New Roman"/>
          <w:color w:val="000000"/>
          <w:sz w:val="28"/>
          <w:szCs w:val="28"/>
          <w:lang w:eastAsia="ru-RU"/>
        </w:rPr>
        <w:t xml:space="preserve">. Лучшее сочетание: </w:t>
      </w:r>
      <w:r w:rsidRPr="005E4C50">
        <w:rPr>
          <w:rFonts w:ascii="Times New Roman" w:eastAsia="Times New Roman" w:hAnsi="Times New Roman" w:cs="Times New Roman"/>
          <w:bCs/>
          <w:color w:val="000000"/>
          <w:sz w:val="28"/>
          <w:szCs w:val="28"/>
          <w:lang w:eastAsia="ru-RU"/>
        </w:rPr>
        <w:t>белый фон, черный текст</w:t>
      </w:r>
      <w:r w:rsidRPr="005E4C50">
        <w:rPr>
          <w:rFonts w:ascii="Times New Roman" w:eastAsia="Times New Roman" w:hAnsi="Times New Roman" w:cs="Times New Roman"/>
          <w:color w:val="000000"/>
          <w:sz w:val="28"/>
          <w:szCs w:val="28"/>
          <w:lang w:eastAsia="ru-RU"/>
        </w:rPr>
        <w:t xml:space="preserve">. В качестве основного шрифта рекомендуется использовать </w:t>
      </w:r>
      <w:r w:rsidRPr="005E4C50">
        <w:rPr>
          <w:rFonts w:ascii="Times New Roman" w:eastAsia="Times New Roman" w:hAnsi="Times New Roman" w:cs="Times New Roman"/>
          <w:bCs/>
          <w:color w:val="000000"/>
          <w:sz w:val="28"/>
          <w:szCs w:val="28"/>
          <w:lang w:eastAsia="ru-RU"/>
        </w:rPr>
        <w:t xml:space="preserve">черный </w:t>
      </w:r>
      <w:r w:rsidRPr="005E4C50">
        <w:rPr>
          <w:rFonts w:ascii="Times New Roman" w:eastAsia="Times New Roman" w:hAnsi="Times New Roman" w:cs="Times New Roman"/>
          <w:color w:val="000000"/>
          <w:sz w:val="28"/>
          <w:szCs w:val="28"/>
          <w:lang w:eastAsia="ru-RU"/>
        </w:rPr>
        <w:t xml:space="preserve">или </w:t>
      </w:r>
      <w:r w:rsidRPr="005E4C50">
        <w:rPr>
          <w:rFonts w:ascii="Times New Roman" w:eastAsia="Times New Roman" w:hAnsi="Times New Roman" w:cs="Times New Roman"/>
          <w:bCs/>
          <w:color w:val="0F243E"/>
          <w:sz w:val="28"/>
          <w:szCs w:val="28"/>
          <w:lang w:eastAsia="ru-RU"/>
        </w:rPr>
        <w:t>темно-синий.</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5E4C50">
        <w:rPr>
          <w:rFonts w:ascii="Times New Roman" w:eastAsia="Times New Roman" w:hAnsi="Times New Roman" w:cs="Times New Roman"/>
          <w:color w:val="000000"/>
          <w:sz w:val="28"/>
          <w:szCs w:val="28"/>
          <w:lang w:eastAsia="ru-RU"/>
        </w:rPr>
        <w:t xml:space="preserve">- Лучше использовать </w:t>
      </w:r>
      <w:r w:rsidRPr="005E4C50">
        <w:rPr>
          <w:rFonts w:ascii="Times New Roman" w:eastAsia="Times New Roman" w:hAnsi="Times New Roman" w:cs="Times New Roman"/>
          <w:bCs/>
          <w:color w:val="000000"/>
          <w:sz w:val="28"/>
          <w:szCs w:val="28"/>
          <w:lang w:eastAsia="ru-RU"/>
        </w:rPr>
        <w:t xml:space="preserve">одну цветовую гамму </w:t>
      </w:r>
      <w:r w:rsidRPr="005E4C50">
        <w:rPr>
          <w:rFonts w:ascii="Times New Roman" w:eastAsia="Times New Roman" w:hAnsi="Times New Roman" w:cs="Times New Roman"/>
          <w:color w:val="000000"/>
          <w:sz w:val="28"/>
          <w:szCs w:val="28"/>
          <w:lang w:eastAsia="ru-RU"/>
        </w:rPr>
        <w:t>во всей презентации, а не различные стили для каждого слайда.</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4C50">
        <w:rPr>
          <w:rFonts w:ascii="Times New Roman" w:eastAsia="Times New Roman" w:hAnsi="Times New Roman" w:cs="Times New Roman"/>
          <w:color w:val="000000"/>
          <w:sz w:val="28"/>
          <w:szCs w:val="28"/>
          <w:lang w:eastAsia="ru-RU"/>
        </w:rPr>
        <w:t xml:space="preserve">- Используйте только </w:t>
      </w:r>
      <w:r w:rsidRPr="005E4C50">
        <w:rPr>
          <w:rFonts w:ascii="Times New Roman" w:eastAsia="Times New Roman" w:hAnsi="Times New Roman" w:cs="Times New Roman"/>
          <w:bCs/>
          <w:color w:val="000000"/>
          <w:sz w:val="28"/>
          <w:szCs w:val="28"/>
          <w:lang w:eastAsia="ru-RU"/>
        </w:rPr>
        <w:t>один вид шрифта</w:t>
      </w:r>
      <w:r w:rsidRPr="005E4C50">
        <w:rPr>
          <w:rFonts w:ascii="Times New Roman" w:eastAsia="Times New Roman" w:hAnsi="Times New Roman" w:cs="Times New Roman"/>
          <w:color w:val="000000"/>
          <w:sz w:val="28"/>
          <w:szCs w:val="28"/>
          <w:lang w:eastAsia="ru-RU"/>
        </w:rPr>
        <w:t xml:space="preserve">. Лучше использовать </w:t>
      </w:r>
      <w:r w:rsidRPr="005E4C50">
        <w:rPr>
          <w:rFonts w:ascii="Times New Roman" w:eastAsia="Times New Roman" w:hAnsi="Times New Roman" w:cs="Times New Roman"/>
          <w:bCs/>
          <w:color w:val="000000"/>
          <w:sz w:val="28"/>
          <w:szCs w:val="28"/>
          <w:lang w:eastAsia="ru-RU"/>
        </w:rPr>
        <w:t xml:space="preserve">простой печатный шрифт </w:t>
      </w:r>
      <w:r w:rsidRPr="005E4C50">
        <w:rPr>
          <w:rFonts w:ascii="Times New Roman" w:eastAsia="Times New Roman" w:hAnsi="Times New Roman" w:cs="Times New Roman"/>
          <w:color w:val="000000"/>
          <w:sz w:val="28"/>
          <w:szCs w:val="28"/>
          <w:lang w:eastAsia="ru-RU"/>
        </w:rPr>
        <w:t>вместо экзотических и витиеватых шрифтов.</w:t>
      </w:r>
    </w:p>
    <w:p w:rsidR="00940EB2" w:rsidRPr="005E4C50" w:rsidRDefault="00940EB2" w:rsidP="00940EB2">
      <w:pPr>
        <w:tabs>
          <w:tab w:val="left" w:pos="360"/>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E4C50">
        <w:rPr>
          <w:rFonts w:ascii="Times New Roman" w:eastAsia="Times New Roman" w:hAnsi="Times New Roman" w:cs="Times New Roman"/>
          <w:sz w:val="28"/>
          <w:szCs w:val="28"/>
          <w:lang w:eastAsia="ru-RU"/>
        </w:rPr>
        <w:t>- Финальным слайдом, как правило, благодарят за внимание</w:t>
      </w:r>
      <w:bookmarkStart w:id="4" w:name=".D0.A1.D0.BE.D0.B2.D0.B5.D1.82.D1.8B_.D0"/>
      <w:bookmarkEnd w:id="4"/>
      <w:r w:rsidRPr="005E4C50">
        <w:rPr>
          <w:rFonts w:ascii="Times New Roman" w:eastAsia="Times New Roman" w:hAnsi="Times New Roman" w:cs="Times New Roman"/>
          <w:sz w:val="28"/>
          <w:szCs w:val="28"/>
          <w:lang w:eastAsia="ru-RU"/>
        </w:rPr>
        <w:t>, дают информацию для контактов.</w:t>
      </w:r>
    </w:p>
    <w:p w:rsidR="00940EB2" w:rsidRPr="005E4C50" w:rsidRDefault="00940EB2" w:rsidP="00940EB2">
      <w:pPr>
        <w:tabs>
          <w:tab w:val="num" w:pos="720"/>
        </w:tabs>
        <w:spacing w:after="0" w:line="240" w:lineRule="auto"/>
        <w:ind w:firstLine="709"/>
        <w:jc w:val="center"/>
        <w:rPr>
          <w:rFonts w:ascii="Times New Roman" w:eastAsia="Times New Roman" w:hAnsi="Times New Roman" w:cs="Times New Roman"/>
          <w:color w:val="000000"/>
          <w:sz w:val="28"/>
          <w:szCs w:val="28"/>
          <w:lang w:eastAsia="ru-RU"/>
        </w:rPr>
      </w:pPr>
      <w:bookmarkStart w:id="5" w:name=".D0.A1.D0.BA.D0.BE.D0.BB.D1.8C.D0.BA.D0."/>
      <w:bookmarkEnd w:id="5"/>
      <w:r w:rsidRPr="005E4C50">
        <w:rPr>
          <w:rFonts w:ascii="Times New Roman" w:eastAsia="Times New Roman" w:hAnsi="Times New Roman" w:cs="Times New Roman"/>
          <w:i/>
          <w:iCs/>
          <w:color w:val="000000"/>
          <w:sz w:val="28"/>
          <w:szCs w:val="28"/>
          <w:lang w:eastAsia="ru-RU"/>
        </w:rPr>
        <w:t xml:space="preserve">Требования к тексту презентации: </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не пишите длинно;</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разбивайте текстовую информацию на слайды;</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lastRenderedPageBreak/>
        <w:t>- используйте заголовки и подзаголовки;</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для повышения удобочитаемости используйте: форматирование, списки, подбор шрифтов.</w:t>
      </w:r>
    </w:p>
    <w:p w:rsidR="00940EB2" w:rsidRPr="005E4C50" w:rsidRDefault="00940EB2" w:rsidP="00940EB2">
      <w:pPr>
        <w:tabs>
          <w:tab w:val="num" w:pos="720"/>
        </w:tabs>
        <w:spacing w:after="0" w:line="240" w:lineRule="auto"/>
        <w:ind w:firstLine="709"/>
        <w:jc w:val="center"/>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i/>
          <w:iCs/>
          <w:color w:val="000000"/>
          <w:sz w:val="28"/>
          <w:szCs w:val="28"/>
          <w:lang w:eastAsia="ru-RU"/>
        </w:rPr>
        <w:t xml:space="preserve">Требования к фону презентации: </w:t>
      </w:r>
    </w:p>
    <w:p w:rsidR="00940EB2" w:rsidRPr="005E4C50" w:rsidRDefault="00940EB2" w:rsidP="00940EB2">
      <w:pPr>
        <w:tabs>
          <w:tab w:val="num" w:pos="720"/>
        </w:tabs>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Рекомендуется использовать: синий на белом, черный на желтом, зеленый на белом, черный на белом, белый на синем, зеленый на красном, красный на желтом, красный на белом, оранжевый на черном, черный на красном, оранжевый на белом, красный на зеленом.</w:t>
      </w:r>
    </w:p>
    <w:p w:rsidR="00940EB2" w:rsidRPr="005E4C50" w:rsidRDefault="00940EB2" w:rsidP="00940EB2">
      <w:pPr>
        <w:tabs>
          <w:tab w:val="num" w:pos="720"/>
        </w:tabs>
        <w:spacing w:after="0" w:line="240" w:lineRule="auto"/>
        <w:ind w:firstLine="709"/>
        <w:jc w:val="center"/>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i/>
          <w:iCs/>
          <w:color w:val="000000"/>
          <w:sz w:val="28"/>
          <w:szCs w:val="28"/>
          <w:lang w:eastAsia="ru-RU"/>
        </w:rPr>
        <w:t xml:space="preserve">Требования к иллюстрациям презентации: </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Чем абстрактнее материал, тем действеннее иллюстрация.</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Что можно изобразить, лучше не описывать словами.</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Изображать то, что трудно или невозможно описать словами.</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xml:space="preserve">- Используйте </w:t>
      </w:r>
      <w:r w:rsidRPr="005E4C50">
        <w:rPr>
          <w:rFonts w:ascii="Times New Roman" w:eastAsia="Times New Roman" w:hAnsi="Times New Roman" w:cs="Times New Roman"/>
          <w:bCs/>
          <w:color w:val="000000"/>
          <w:sz w:val="28"/>
          <w:szCs w:val="28"/>
          <w:lang w:eastAsia="ru-RU"/>
        </w:rPr>
        <w:t xml:space="preserve">анимацию, </w:t>
      </w:r>
      <w:r w:rsidRPr="005E4C50">
        <w:rPr>
          <w:rFonts w:ascii="Times New Roman" w:eastAsia="Times New Roman" w:hAnsi="Times New Roman" w:cs="Times New Roman"/>
          <w:color w:val="000000"/>
          <w:sz w:val="28"/>
          <w:szCs w:val="28"/>
          <w:lang w:eastAsia="ru-RU"/>
        </w:rPr>
        <w:t>как одно из эффективных средств привлечения внимания пользователя и управления им.</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xml:space="preserve">- Используйте </w:t>
      </w:r>
      <w:r w:rsidRPr="005E4C50">
        <w:rPr>
          <w:rFonts w:ascii="Times New Roman" w:eastAsia="Times New Roman" w:hAnsi="Times New Roman" w:cs="Times New Roman"/>
          <w:bCs/>
          <w:color w:val="000000"/>
          <w:sz w:val="28"/>
          <w:szCs w:val="28"/>
          <w:lang w:eastAsia="ru-RU"/>
        </w:rPr>
        <w:t>видеоинформацию,</w:t>
      </w:r>
      <w:r w:rsidRPr="005E4C50">
        <w:rPr>
          <w:rFonts w:ascii="Times New Roman" w:eastAsia="Times New Roman" w:hAnsi="Times New Roman" w:cs="Times New Roman"/>
          <w:color w:val="000000"/>
          <w:sz w:val="28"/>
          <w:szCs w:val="28"/>
          <w:lang w:eastAsia="ru-RU"/>
        </w:rPr>
        <w:t xml:space="preserve"> позволяющую в динамике демонстрировать информацию в режиме реального времени.</w:t>
      </w:r>
    </w:p>
    <w:p w:rsidR="00940EB2" w:rsidRPr="005E4C50" w:rsidRDefault="00940EB2" w:rsidP="00940EB2">
      <w:pPr>
        <w:spacing w:after="0" w:line="240" w:lineRule="auto"/>
        <w:ind w:firstLine="709"/>
        <w:jc w:val="both"/>
        <w:rPr>
          <w:rFonts w:ascii="Times New Roman" w:eastAsia="Times New Roman" w:hAnsi="Times New Roman" w:cs="Times New Roman"/>
          <w:color w:val="000000"/>
          <w:sz w:val="28"/>
          <w:szCs w:val="28"/>
          <w:lang w:eastAsia="ru-RU"/>
        </w:rPr>
      </w:pPr>
      <w:r w:rsidRPr="005E4C50">
        <w:rPr>
          <w:rFonts w:ascii="Times New Roman" w:eastAsia="Times New Roman" w:hAnsi="Times New Roman" w:cs="Times New Roman"/>
          <w:color w:val="000000"/>
          <w:sz w:val="28"/>
          <w:szCs w:val="28"/>
          <w:lang w:eastAsia="ru-RU"/>
        </w:rPr>
        <w:t>- Помните, что видеоинформация требует больших затрат вычислительных ресурсов и значительных затрат на доставку и воспроизведение изображения.</w:t>
      </w:r>
    </w:p>
    <w:p w:rsidR="00940EB2" w:rsidRPr="00BF6BCB" w:rsidRDefault="00940EB2" w:rsidP="00BF6BCB">
      <w:pPr>
        <w:widowControl w:val="0"/>
        <w:autoSpaceDE w:val="0"/>
        <w:autoSpaceDN w:val="0"/>
        <w:adjustRightInd w:val="0"/>
        <w:spacing w:after="0" w:line="240" w:lineRule="auto"/>
        <w:ind w:firstLine="709"/>
        <w:contextualSpacing/>
        <w:rPr>
          <w:rFonts w:ascii="Times New Roman" w:eastAsia="Times New Roman" w:hAnsi="Times New Roman" w:cs="Times New Roman"/>
          <w:color w:val="000000"/>
          <w:sz w:val="28"/>
          <w:szCs w:val="28"/>
          <w:lang w:eastAsia="ru-RU"/>
        </w:rPr>
      </w:pPr>
    </w:p>
    <w:p w:rsidR="00BF6BCB" w:rsidRPr="00BF6BCB" w:rsidRDefault="00BF6BCB" w:rsidP="00BF6BCB">
      <w:pPr>
        <w:pStyle w:val="Default"/>
        <w:rPr>
          <w:sz w:val="28"/>
          <w:szCs w:val="28"/>
        </w:rPr>
      </w:pPr>
    </w:p>
    <w:p w:rsidR="00F55819" w:rsidRPr="00F55819" w:rsidRDefault="00F55819" w:rsidP="00F55819">
      <w:pPr>
        <w:pStyle w:val="Default"/>
        <w:jc w:val="center"/>
        <w:rPr>
          <w:i/>
          <w:sz w:val="28"/>
          <w:szCs w:val="28"/>
        </w:rPr>
      </w:pPr>
      <w:r w:rsidRPr="00F55819">
        <w:rPr>
          <w:i/>
          <w:sz w:val="28"/>
          <w:szCs w:val="28"/>
        </w:rPr>
        <w:t xml:space="preserve">Темы для </w:t>
      </w:r>
      <w:r w:rsidR="00F8001B">
        <w:rPr>
          <w:i/>
          <w:sz w:val="28"/>
          <w:szCs w:val="28"/>
        </w:rPr>
        <w:t>презентаций</w:t>
      </w:r>
    </w:p>
    <w:p w:rsidR="00F55819" w:rsidRPr="00F55819" w:rsidRDefault="00F55819" w:rsidP="00F55819">
      <w:pPr>
        <w:pStyle w:val="Default"/>
        <w:spacing w:after="27"/>
        <w:jc w:val="both"/>
        <w:rPr>
          <w:sz w:val="28"/>
          <w:szCs w:val="28"/>
        </w:rPr>
      </w:pPr>
      <w:r w:rsidRPr="00F55819">
        <w:rPr>
          <w:sz w:val="28"/>
          <w:szCs w:val="28"/>
        </w:rPr>
        <w:t xml:space="preserve">1. История проблемы адаптации в психологии </w:t>
      </w:r>
    </w:p>
    <w:p w:rsidR="00F55819" w:rsidRPr="00F55819" w:rsidRDefault="00F55819" w:rsidP="00F55819">
      <w:pPr>
        <w:pStyle w:val="Default"/>
        <w:spacing w:after="27"/>
        <w:jc w:val="both"/>
        <w:rPr>
          <w:sz w:val="28"/>
          <w:szCs w:val="28"/>
        </w:rPr>
      </w:pPr>
      <w:r w:rsidRPr="00F55819">
        <w:rPr>
          <w:sz w:val="28"/>
          <w:szCs w:val="28"/>
        </w:rPr>
        <w:t xml:space="preserve">2. Мотивация и адаптация к учебной деятельности </w:t>
      </w:r>
    </w:p>
    <w:p w:rsidR="00F55819" w:rsidRPr="00F55819" w:rsidRDefault="00F55819" w:rsidP="00F55819">
      <w:pPr>
        <w:pStyle w:val="Default"/>
        <w:spacing w:after="27"/>
        <w:jc w:val="both"/>
        <w:rPr>
          <w:sz w:val="28"/>
          <w:szCs w:val="28"/>
        </w:rPr>
      </w:pPr>
      <w:r w:rsidRPr="00F55819">
        <w:rPr>
          <w:sz w:val="28"/>
          <w:szCs w:val="28"/>
        </w:rPr>
        <w:t xml:space="preserve">3. Адаптация к учебной деятельности младших школьников </w:t>
      </w:r>
    </w:p>
    <w:p w:rsidR="00F55819" w:rsidRPr="00F55819" w:rsidRDefault="00F55819" w:rsidP="00F55819">
      <w:pPr>
        <w:pStyle w:val="Default"/>
        <w:spacing w:after="27"/>
        <w:jc w:val="both"/>
        <w:rPr>
          <w:sz w:val="28"/>
          <w:szCs w:val="28"/>
        </w:rPr>
      </w:pPr>
      <w:r w:rsidRPr="00F55819">
        <w:rPr>
          <w:sz w:val="28"/>
          <w:szCs w:val="28"/>
        </w:rPr>
        <w:t xml:space="preserve">4. Адаптация к учебной деятельности учащихся среднего звена </w:t>
      </w:r>
    </w:p>
    <w:p w:rsidR="00F55819" w:rsidRPr="00F55819" w:rsidRDefault="00F55819" w:rsidP="00F55819">
      <w:pPr>
        <w:pStyle w:val="Default"/>
        <w:spacing w:after="27"/>
        <w:jc w:val="both"/>
        <w:rPr>
          <w:sz w:val="28"/>
          <w:szCs w:val="28"/>
        </w:rPr>
      </w:pPr>
      <w:r w:rsidRPr="00F55819">
        <w:rPr>
          <w:sz w:val="28"/>
          <w:szCs w:val="28"/>
        </w:rPr>
        <w:t xml:space="preserve">5. Адаптация к учебной деятельности старшеклассников </w:t>
      </w:r>
    </w:p>
    <w:p w:rsidR="00F55819" w:rsidRPr="00F55819" w:rsidRDefault="00F55819" w:rsidP="00F55819">
      <w:pPr>
        <w:pStyle w:val="Default"/>
        <w:spacing w:after="27"/>
        <w:jc w:val="both"/>
        <w:rPr>
          <w:sz w:val="28"/>
          <w:szCs w:val="28"/>
        </w:rPr>
      </w:pPr>
      <w:r w:rsidRPr="00F55819">
        <w:rPr>
          <w:sz w:val="28"/>
          <w:szCs w:val="28"/>
        </w:rPr>
        <w:t>6. Адаптация к</w:t>
      </w:r>
      <w:r w:rsidR="00A671A6">
        <w:rPr>
          <w:sz w:val="28"/>
          <w:szCs w:val="28"/>
        </w:rPr>
        <w:t xml:space="preserve"> учебной деятельности студентов.</w:t>
      </w:r>
    </w:p>
    <w:p w:rsidR="00F55819" w:rsidRPr="00F55819" w:rsidRDefault="00F55819" w:rsidP="00F55819">
      <w:pPr>
        <w:pStyle w:val="Default"/>
        <w:spacing w:after="27"/>
        <w:jc w:val="both"/>
        <w:rPr>
          <w:sz w:val="28"/>
          <w:szCs w:val="28"/>
        </w:rPr>
      </w:pPr>
      <w:r w:rsidRPr="00F55819">
        <w:rPr>
          <w:sz w:val="28"/>
          <w:szCs w:val="28"/>
        </w:rPr>
        <w:t xml:space="preserve">7. Адаптация к учебной деятельности студентов вуза </w:t>
      </w:r>
    </w:p>
    <w:p w:rsidR="00F55819" w:rsidRPr="00F55819" w:rsidRDefault="00F55819" w:rsidP="00F55819">
      <w:pPr>
        <w:pStyle w:val="Default"/>
        <w:spacing w:after="27"/>
        <w:jc w:val="both"/>
        <w:rPr>
          <w:sz w:val="28"/>
          <w:szCs w:val="28"/>
        </w:rPr>
      </w:pPr>
      <w:r w:rsidRPr="00F55819">
        <w:rPr>
          <w:sz w:val="28"/>
          <w:szCs w:val="28"/>
        </w:rPr>
        <w:t xml:space="preserve">8. Мотивация и профессиональная направленность личности </w:t>
      </w:r>
    </w:p>
    <w:p w:rsidR="00F55819" w:rsidRPr="00F55819" w:rsidRDefault="00F55819" w:rsidP="00F55819">
      <w:pPr>
        <w:pStyle w:val="Default"/>
        <w:spacing w:after="27"/>
        <w:jc w:val="both"/>
        <w:rPr>
          <w:sz w:val="28"/>
          <w:szCs w:val="28"/>
        </w:rPr>
      </w:pPr>
      <w:r w:rsidRPr="00F55819">
        <w:rPr>
          <w:sz w:val="28"/>
          <w:szCs w:val="28"/>
        </w:rPr>
        <w:t xml:space="preserve">9. Когнитивно-поведенческий подход к адаптации </w:t>
      </w:r>
    </w:p>
    <w:p w:rsidR="00F55819" w:rsidRPr="00F55819" w:rsidRDefault="00F55819" w:rsidP="00F55819">
      <w:pPr>
        <w:pStyle w:val="Default"/>
        <w:spacing w:after="27"/>
        <w:jc w:val="both"/>
        <w:rPr>
          <w:sz w:val="28"/>
          <w:szCs w:val="28"/>
        </w:rPr>
      </w:pPr>
      <w:r w:rsidRPr="00F55819">
        <w:rPr>
          <w:sz w:val="28"/>
          <w:szCs w:val="28"/>
        </w:rPr>
        <w:t xml:space="preserve">10. Психодинамический подход к адаптации </w:t>
      </w:r>
    </w:p>
    <w:p w:rsidR="00F55819" w:rsidRPr="00F55819" w:rsidRDefault="00F55819" w:rsidP="00F55819">
      <w:pPr>
        <w:pStyle w:val="Default"/>
        <w:spacing w:after="27"/>
        <w:jc w:val="both"/>
        <w:rPr>
          <w:sz w:val="28"/>
          <w:szCs w:val="28"/>
        </w:rPr>
      </w:pPr>
      <w:r w:rsidRPr="00F55819">
        <w:rPr>
          <w:sz w:val="28"/>
          <w:szCs w:val="28"/>
        </w:rPr>
        <w:t xml:space="preserve">11. Экзистенциально-гуманистический подход к адаптации </w:t>
      </w:r>
    </w:p>
    <w:p w:rsidR="00F55819" w:rsidRPr="00F55819" w:rsidRDefault="00F55819" w:rsidP="00F55819">
      <w:pPr>
        <w:pStyle w:val="Default"/>
        <w:spacing w:after="27"/>
        <w:jc w:val="both"/>
        <w:rPr>
          <w:sz w:val="28"/>
          <w:szCs w:val="28"/>
        </w:rPr>
      </w:pPr>
      <w:r w:rsidRPr="00F55819">
        <w:rPr>
          <w:sz w:val="28"/>
          <w:szCs w:val="28"/>
        </w:rPr>
        <w:t xml:space="preserve">12. Неврологическая регуляция адаптационных процессов </w:t>
      </w:r>
    </w:p>
    <w:p w:rsidR="00F55819" w:rsidRPr="00F55819" w:rsidRDefault="00F55819" w:rsidP="00F55819">
      <w:pPr>
        <w:pStyle w:val="Default"/>
        <w:spacing w:after="27"/>
        <w:jc w:val="both"/>
        <w:rPr>
          <w:sz w:val="28"/>
          <w:szCs w:val="28"/>
        </w:rPr>
      </w:pPr>
      <w:r w:rsidRPr="00F55819">
        <w:rPr>
          <w:sz w:val="28"/>
          <w:szCs w:val="28"/>
        </w:rPr>
        <w:t xml:space="preserve">13. Индивидуальный уровень адаптивности. Адаптация и биоритмы </w:t>
      </w:r>
    </w:p>
    <w:p w:rsidR="00F55819" w:rsidRPr="00F55819" w:rsidRDefault="00F55819" w:rsidP="00F55819">
      <w:pPr>
        <w:pStyle w:val="Default"/>
        <w:spacing w:after="27"/>
        <w:jc w:val="both"/>
        <w:rPr>
          <w:sz w:val="28"/>
          <w:szCs w:val="28"/>
        </w:rPr>
      </w:pPr>
      <w:r w:rsidRPr="00F55819">
        <w:rPr>
          <w:sz w:val="28"/>
          <w:szCs w:val="28"/>
        </w:rPr>
        <w:t xml:space="preserve">14. Психодиагностика социальной адаптация </w:t>
      </w:r>
    </w:p>
    <w:p w:rsidR="00F55819" w:rsidRPr="00F55819" w:rsidRDefault="00F55819" w:rsidP="00F55819">
      <w:pPr>
        <w:pStyle w:val="Default"/>
        <w:spacing w:after="27"/>
        <w:jc w:val="both"/>
        <w:rPr>
          <w:sz w:val="28"/>
          <w:szCs w:val="28"/>
        </w:rPr>
      </w:pPr>
      <w:r w:rsidRPr="00F55819">
        <w:rPr>
          <w:sz w:val="28"/>
          <w:szCs w:val="28"/>
        </w:rPr>
        <w:t xml:space="preserve">15. Адаптация и стрессоустойчивость </w:t>
      </w:r>
    </w:p>
    <w:p w:rsidR="00F55819" w:rsidRPr="00F55819" w:rsidRDefault="00F55819" w:rsidP="00F55819">
      <w:pPr>
        <w:pStyle w:val="Default"/>
        <w:spacing w:after="27"/>
        <w:jc w:val="both"/>
        <w:rPr>
          <w:sz w:val="28"/>
          <w:szCs w:val="28"/>
        </w:rPr>
      </w:pPr>
      <w:r w:rsidRPr="00F55819">
        <w:rPr>
          <w:sz w:val="28"/>
          <w:szCs w:val="28"/>
        </w:rPr>
        <w:t xml:space="preserve">16. Индивидуально-личностные характеристики и адаптация </w:t>
      </w:r>
    </w:p>
    <w:p w:rsidR="00F55819" w:rsidRPr="00F55819" w:rsidRDefault="00F55819" w:rsidP="00F55819">
      <w:pPr>
        <w:pStyle w:val="Default"/>
        <w:spacing w:after="27"/>
        <w:jc w:val="both"/>
        <w:rPr>
          <w:sz w:val="28"/>
          <w:szCs w:val="28"/>
        </w:rPr>
      </w:pPr>
      <w:r w:rsidRPr="00F55819">
        <w:rPr>
          <w:sz w:val="28"/>
          <w:szCs w:val="28"/>
        </w:rPr>
        <w:t xml:space="preserve">17. Роль личности в адаптационном процессе </w:t>
      </w:r>
    </w:p>
    <w:p w:rsidR="00F55819" w:rsidRPr="00F55819" w:rsidRDefault="00F55819" w:rsidP="00F55819">
      <w:pPr>
        <w:pStyle w:val="Default"/>
        <w:spacing w:after="27"/>
        <w:jc w:val="both"/>
        <w:rPr>
          <w:sz w:val="28"/>
          <w:szCs w:val="28"/>
        </w:rPr>
      </w:pPr>
      <w:r w:rsidRPr="00F55819">
        <w:rPr>
          <w:sz w:val="28"/>
          <w:szCs w:val="28"/>
        </w:rPr>
        <w:t xml:space="preserve">18. Адаптация и решение прикладных задач психологии образования </w:t>
      </w:r>
    </w:p>
    <w:p w:rsidR="00F55819" w:rsidRPr="00F55819" w:rsidRDefault="00F55819" w:rsidP="00F55819">
      <w:pPr>
        <w:pStyle w:val="Default"/>
        <w:spacing w:after="27"/>
        <w:jc w:val="both"/>
        <w:rPr>
          <w:sz w:val="28"/>
          <w:szCs w:val="28"/>
        </w:rPr>
      </w:pPr>
      <w:r w:rsidRPr="00F55819">
        <w:rPr>
          <w:sz w:val="28"/>
          <w:szCs w:val="28"/>
        </w:rPr>
        <w:t xml:space="preserve">19. Стресс как системная мотивация человека </w:t>
      </w:r>
    </w:p>
    <w:p w:rsidR="00F55819" w:rsidRPr="00F55819" w:rsidRDefault="00F55819" w:rsidP="00F55819">
      <w:pPr>
        <w:pStyle w:val="Default"/>
        <w:jc w:val="both"/>
        <w:rPr>
          <w:sz w:val="28"/>
          <w:szCs w:val="28"/>
        </w:rPr>
      </w:pPr>
      <w:r w:rsidRPr="00F55819">
        <w:rPr>
          <w:sz w:val="28"/>
          <w:szCs w:val="28"/>
        </w:rPr>
        <w:t xml:space="preserve">20. Проблемы диагностики стрессового состояния </w:t>
      </w:r>
    </w:p>
    <w:p w:rsidR="003421D7" w:rsidRDefault="003421D7" w:rsidP="00F55819">
      <w:pPr>
        <w:widowControl w:val="0"/>
        <w:autoSpaceDE w:val="0"/>
        <w:autoSpaceDN w:val="0"/>
        <w:adjustRightInd w:val="0"/>
        <w:spacing w:after="0" w:line="240" w:lineRule="auto"/>
        <w:ind w:firstLine="709"/>
        <w:jc w:val="center"/>
        <w:rPr>
          <w:rFonts w:ascii="Times New Roman" w:eastAsia="Times New Roman" w:hAnsi="Times New Roman" w:cs="Times New Roman"/>
          <w:i/>
          <w:color w:val="000000"/>
          <w:sz w:val="28"/>
          <w:szCs w:val="28"/>
          <w:lang w:eastAsia="ru-RU"/>
        </w:rPr>
      </w:pPr>
    </w:p>
    <w:p w:rsidR="003421D7" w:rsidRPr="00A9136C" w:rsidRDefault="003421D7" w:rsidP="00F55819">
      <w:pPr>
        <w:widowControl w:val="0"/>
        <w:autoSpaceDE w:val="0"/>
        <w:autoSpaceDN w:val="0"/>
        <w:adjustRightInd w:val="0"/>
        <w:spacing w:after="0" w:line="240" w:lineRule="auto"/>
        <w:ind w:firstLine="709"/>
        <w:jc w:val="center"/>
        <w:rPr>
          <w:rFonts w:ascii="Times New Roman" w:eastAsia="Times New Roman" w:hAnsi="Times New Roman" w:cs="Times New Roman"/>
          <w:i/>
          <w:color w:val="000000"/>
          <w:sz w:val="28"/>
          <w:szCs w:val="28"/>
          <w:lang w:eastAsia="ru-RU"/>
        </w:rPr>
      </w:pPr>
      <w:r w:rsidRPr="00A9136C">
        <w:rPr>
          <w:rFonts w:ascii="Times New Roman" w:eastAsia="Times New Roman" w:hAnsi="Times New Roman" w:cs="Times New Roman"/>
          <w:i/>
          <w:color w:val="000000"/>
          <w:sz w:val="28"/>
          <w:szCs w:val="28"/>
          <w:lang w:eastAsia="ru-RU"/>
        </w:rPr>
        <w:lastRenderedPageBreak/>
        <w:t>Вопросы для проверки теоретических знаний</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 Факторы детерминации поведения человека.</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2. Внутреннее (системы взглядов, убеждений) и внешнее (мимика,</w:t>
      </w:r>
      <w:r w:rsidR="00A671A6">
        <w:rPr>
          <w:rFonts w:ascii="Times New Roman" w:eastAsia="Times New Roman" w:hAnsi="Times New Roman" w:cs="Times New Roman"/>
          <w:sz w:val="28"/>
          <w:szCs w:val="24"/>
          <w:lang w:eastAsia="ru-RU"/>
        </w:rPr>
        <w:t xml:space="preserve"> </w:t>
      </w:r>
      <w:r w:rsidRPr="00F55819">
        <w:rPr>
          <w:rFonts w:ascii="Times New Roman" w:eastAsia="Times New Roman" w:hAnsi="Times New Roman" w:cs="Times New Roman"/>
          <w:sz w:val="28"/>
          <w:szCs w:val="24"/>
          <w:lang w:eastAsia="ru-RU"/>
        </w:rPr>
        <w:t>жесты, поза, походка, осанка, речь) поведение.</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3. Особенности поведения в процессе взаимодействия психолога.</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4. Факторы, определяющие эмоции человека.</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5. Социальное восприятие.</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6. Особенности речи и поведения людей различных конституционных</w:t>
      </w:r>
      <w:r w:rsidR="00A671A6">
        <w:rPr>
          <w:rFonts w:ascii="Times New Roman" w:eastAsia="Times New Roman" w:hAnsi="Times New Roman" w:cs="Times New Roman"/>
          <w:sz w:val="28"/>
          <w:szCs w:val="24"/>
          <w:lang w:eastAsia="ru-RU"/>
        </w:rPr>
        <w:t xml:space="preserve"> </w:t>
      </w:r>
      <w:r w:rsidRPr="00F55819">
        <w:rPr>
          <w:rFonts w:ascii="Times New Roman" w:eastAsia="Times New Roman" w:hAnsi="Times New Roman" w:cs="Times New Roman"/>
          <w:sz w:val="28"/>
          <w:szCs w:val="24"/>
          <w:lang w:eastAsia="ru-RU"/>
        </w:rPr>
        <w:t>типов.</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7. Экстраверсия, интроверсия и поведение.</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8. Темперамент человека и его влияние на межличностное общение.</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9. Невербальные сигналы эмоционального состояния человека (мимика,</w:t>
      </w:r>
      <w:r w:rsidR="00A671A6">
        <w:rPr>
          <w:rFonts w:ascii="Times New Roman" w:eastAsia="Times New Roman" w:hAnsi="Times New Roman" w:cs="Times New Roman"/>
          <w:sz w:val="28"/>
          <w:szCs w:val="24"/>
          <w:lang w:eastAsia="ru-RU"/>
        </w:rPr>
        <w:t xml:space="preserve"> </w:t>
      </w:r>
      <w:r w:rsidRPr="00F55819">
        <w:rPr>
          <w:rFonts w:ascii="Times New Roman" w:eastAsia="Times New Roman" w:hAnsi="Times New Roman" w:cs="Times New Roman"/>
          <w:sz w:val="28"/>
          <w:szCs w:val="24"/>
          <w:lang w:eastAsia="ru-RU"/>
        </w:rPr>
        <w:t>жесты, поза, походка, осанка, выражение глаз).</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10. Самопрезентация психолога.</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11. Влияния внешнего облика и речевого поведения психолога</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12. Психологические основы взаимодействия с клиентом.</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13. Модели поведения личности в конфликтном взаимодействии.</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14. Эффективное общение и рациональное поведение в конфликте.</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15. Психологический конфликт и пути его благоприятного разрешения.</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16. Теоретико-методические основы социально-психологического тренинга (СПТ).</w:t>
      </w:r>
    </w:p>
    <w:p w:rsidR="00F55819" w:rsidRPr="00F55819" w:rsidRDefault="00F55819" w:rsidP="00F55819">
      <w:pPr>
        <w:spacing w:after="0" w:line="240" w:lineRule="auto"/>
        <w:jc w:val="both"/>
        <w:rPr>
          <w:rFonts w:ascii="Times New Roman" w:eastAsia="Times New Roman" w:hAnsi="Times New Roman" w:cs="Times New Roman"/>
          <w:sz w:val="28"/>
          <w:szCs w:val="24"/>
          <w:lang w:eastAsia="ru-RU"/>
        </w:rPr>
      </w:pPr>
      <w:r w:rsidRPr="00F55819">
        <w:rPr>
          <w:rFonts w:ascii="Times New Roman" w:eastAsia="Times New Roman" w:hAnsi="Times New Roman" w:cs="Times New Roman"/>
          <w:sz w:val="28"/>
          <w:szCs w:val="24"/>
          <w:lang w:eastAsia="ru-RU"/>
        </w:rPr>
        <w:t>17. Базовые методы, применяемые в СПТ.</w:t>
      </w:r>
    </w:p>
    <w:p w:rsidR="003421D7" w:rsidRPr="00BF47A9" w:rsidRDefault="00F55819" w:rsidP="00F55819">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18. Технология проведения СПТ.</w:t>
      </w:r>
    </w:p>
    <w:p w:rsidR="003421D7" w:rsidRPr="00A9136C" w:rsidRDefault="00F55819" w:rsidP="00F55819">
      <w:pPr>
        <w:tabs>
          <w:tab w:val="left" w:pos="1695"/>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ab/>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 xml:space="preserve">Критерии, применяемые для оценивания обучающихся на промежуточной аттестации: </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color w:val="000000"/>
          <w:sz w:val="28"/>
          <w:szCs w:val="28"/>
          <w:lang w:eastAsia="ru-RU"/>
        </w:rPr>
        <w:t xml:space="preserve">Расчет дисциплинарного рейтинга обучающегося рассчитывается как сумма текущего стандартизированного рейтинга (Ртс), бонусного стандартизированного рейтинга (Рбс) и зачетного рейтинга (Рз) по формуле: </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8"/>
          <w:szCs w:val="8"/>
          <w:lang w:eastAsia="ru-RU"/>
        </w:rPr>
      </w:pPr>
    </w:p>
    <w:p w:rsidR="003421D7" w:rsidRPr="00A9136C" w:rsidRDefault="003421D7" w:rsidP="003421D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eastAsia="ru-RU"/>
        </w:rPr>
      </w:pPr>
      <w:r w:rsidRPr="00A9136C">
        <w:rPr>
          <w:rFonts w:ascii="Times New Roman" w:eastAsia="Times New Roman" w:hAnsi="Times New Roman" w:cs="Times New Roman"/>
          <w:color w:val="000000"/>
          <w:sz w:val="28"/>
          <w:szCs w:val="28"/>
          <w:lang w:eastAsia="ru-RU"/>
        </w:rPr>
        <w:t xml:space="preserve">Рд=Ртс+Рбс+Рз, где </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b/>
          <w:sz w:val="28"/>
          <w:szCs w:val="28"/>
          <w:lang w:eastAsia="ru-RU"/>
        </w:rPr>
        <w:t>Ртс –</w:t>
      </w:r>
      <w:r w:rsidRPr="00A9136C">
        <w:rPr>
          <w:rFonts w:ascii="Times New Roman" w:eastAsia="Times New Roman" w:hAnsi="Times New Roman" w:cs="Times New Roman"/>
          <w:sz w:val="28"/>
          <w:szCs w:val="28"/>
          <w:lang w:eastAsia="ru-RU"/>
        </w:rPr>
        <w:t xml:space="preserve"> текущий стандартизированный рейтинг;</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b/>
          <w:sz w:val="28"/>
          <w:szCs w:val="28"/>
          <w:lang w:eastAsia="ru-RU"/>
        </w:rPr>
        <w:t>Рбс –</w:t>
      </w:r>
      <w:r w:rsidRPr="00A9136C">
        <w:rPr>
          <w:rFonts w:ascii="Times New Roman" w:eastAsia="Times New Roman" w:hAnsi="Times New Roman" w:cs="Times New Roman"/>
          <w:sz w:val="28"/>
          <w:szCs w:val="28"/>
          <w:lang w:eastAsia="ru-RU"/>
        </w:rPr>
        <w:t xml:space="preserve"> бонусный стандартизированный рейтинг;</w:t>
      </w:r>
    </w:p>
    <w:p w:rsidR="003421D7" w:rsidRPr="00A9136C" w:rsidRDefault="003421D7" w:rsidP="003421D7">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b/>
          <w:sz w:val="28"/>
          <w:szCs w:val="28"/>
          <w:lang w:eastAsia="ru-RU"/>
        </w:rPr>
        <w:t>Рз –</w:t>
      </w:r>
      <w:r w:rsidRPr="00A9136C">
        <w:rPr>
          <w:rFonts w:ascii="Times New Roman" w:eastAsia="Times New Roman" w:hAnsi="Times New Roman" w:cs="Times New Roman"/>
          <w:sz w:val="28"/>
          <w:szCs w:val="28"/>
          <w:lang w:eastAsia="ru-RU"/>
        </w:rPr>
        <w:t xml:space="preserve"> зачетный рейтинг;</w:t>
      </w:r>
    </w:p>
    <w:p w:rsidR="003421D7" w:rsidRPr="00A9136C" w:rsidRDefault="003421D7" w:rsidP="003421D7">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8"/>
          <w:szCs w:val="8"/>
          <w:lang w:eastAsia="ru-RU"/>
        </w:rPr>
      </w:pPr>
    </w:p>
    <w:p w:rsidR="003421D7" w:rsidRPr="00A9136C" w:rsidRDefault="003421D7" w:rsidP="003421D7">
      <w:pPr>
        <w:spacing w:after="0" w:line="240" w:lineRule="auto"/>
        <w:jc w:val="both"/>
        <w:rPr>
          <w:rFonts w:ascii="Times New Roman" w:eastAsia="Times New Roman" w:hAnsi="Times New Roman" w:cs="Times New Roman"/>
          <w:color w:val="000000"/>
          <w:sz w:val="28"/>
          <w:szCs w:val="28"/>
          <w:lang w:eastAsia="ru-RU"/>
        </w:rPr>
      </w:pPr>
    </w:p>
    <w:p w:rsidR="003421D7" w:rsidRPr="00A9136C" w:rsidRDefault="003421D7" w:rsidP="003421D7">
      <w:pPr>
        <w:spacing w:after="0" w:line="240" w:lineRule="auto"/>
        <w:jc w:val="both"/>
        <w:rPr>
          <w:rFonts w:ascii="Times New Roman" w:eastAsia="Times New Roman" w:hAnsi="Times New Roman" w:cs="Times New Roman"/>
          <w:b/>
          <w:color w:val="000000"/>
          <w:sz w:val="28"/>
          <w:szCs w:val="28"/>
          <w:lang w:eastAsia="ru-RU"/>
        </w:rPr>
      </w:pPr>
      <w:r w:rsidRPr="00A9136C">
        <w:rPr>
          <w:rFonts w:ascii="Times New Roman" w:eastAsia="Times New Roman" w:hAnsi="Times New Roman" w:cs="Times New Roman"/>
          <w:b/>
          <w:color w:val="000000"/>
          <w:sz w:val="28"/>
          <w:szCs w:val="28"/>
          <w:lang w:eastAsia="ru-RU"/>
        </w:rPr>
        <w:t>Таблица соответствия результатов обучения по дисциплине оценочным материалам, используемым на промежуточной аттестации.</w:t>
      </w:r>
    </w:p>
    <w:p w:rsidR="003421D7" w:rsidRPr="00A9136C" w:rsidRDefault="003421D7" w:rsidP="003421D7">
      <w:pPr>
        <w:spacing w:after="0" w:line="240" w:lineRule="auto"/>
        <w:jc w:val="both"/>
        <w:rPr>
          <w:rFonts w:ascii="Times New Roman" w:eastAsia="Times New Roman" w:hAnsi="Times New Roman" w:cs="Times New Roman"/>
          <w:color w:val="000000"/>
          <w:sz w:val="28"/>
          <w:szCs w:val="28"/>
          <w:lang w:eastAsia="ru-RU"/>
        </w:rPr>
      </w:pPr>
    </w:p>
    <w:tbl>
      <w:tblPr>
        <w:tblStyle w:val="10"/>
        <w:tblW w:w="10005" w:type="dxa"/>
        <w:jc w:val="center"/>
        <w:tblLayout w:type="fixed"/>
        <w:tblLook w:val="04A0" w:firstRow="1" w:lastRow="0" w:firstColumn="1" w:lastColumn="0" w:noHBand="0" w:noVBand="1"/>
      </w:tblPr>
      <w:tblGrid>
        <w:gridCol w:w="606"/>
        <w:gridCol w:w="2837"/>
        <w:gridCol w:w="4921"/>
        <w:gridCol w:w="1641"/>
      </w:tblGrid>
      <w:tr w:rsidR="003421D7" w:rsidRPr="00BF47A9" w:rsidTr="00310E51">
        <w:trPr>
          <w:jc w:val="center"/>
        </w:trPr>
        <w:tc>
          <w:tcPr>
            <w:tcW w:w="606"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jc w:val="center"/>
              <w:rPr>
                <w:color w:val="000000"/>
                <w:sz w:val="28"/>
                <w:szCs w:val="28"/>
                <w:lang w:eastAsia="ru-RU"/>
              </w:rPr>
            </w:pPr>
            <w:r w:rsidRPr="00BF47A9">
              <w:rPr>
                <w:rFonts w:eastAsia="Calibri"/>
                <w:color w:val="000000"/>
                <w:sz w:val="28"/>
                <w:szCs w:val="28"/>
                <w:lang w:eastAsia="ru-RU"/>
              </w:rPr>
              <w:t>№</w:t>
            </w:r>
          </w:p>
        </w:tc>
        <w:tc>
          <w:tcPr>
            <w:tcW w:w="2837"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jc w:val="center"/>
              <w:rPr>
                <w:rFonts w:eastAsia="Calibri"/>
                <w:color w:val="000000"/>
                <w:sz w:val="28"/>
                <w:szCs w:val="28"/>
                <w:lang w:eastAsia="ru-RU"/>
              </w:rPr>
            </w:pPr>
            <w:r w:rsidRPr="00BF47A9">
              <w:rPr>
                <w:rFonts w:eastAsia="Calibri"/>
                <w:color w:val="000000"/>
                <w:sz w:val="28"/>
                <w:szCs w:val="28"/>
                <w:lang w:eastAsia="ru-RU"/>
              </w:rPr>
              <w:t xml:space="preserve">Проверяемая </w:t>
            </w:r>
          </w:p>
          <w:p w:rsidR="003421D7" w:rsidRPr="00BF47A9" w:rsidRDefault="003421D7" w:rsidP="00310E51">
            <w:pPr>
              <w:jc w:val="center"/>
              <w:rPr>
                <w:rFonts w:eastAsia="Calibri"/>
                <w:color w:val="000000"/>
                <w:sz w:val="28"/>
                <w:szCs w:val="28"/>
                <w:lang w:eastAsia="ru-RU"/>
              </w:rPr>
            </w:pPr>
            <w:r w:rsidRPr="00BF47A9">
              <w:rPr>
                <w:rFonts w:eastAsia="Calibri"/>
                <w:color w:val="000000"/>
                <w:sz w:val="28"/>
                <w:szCs w:val="28"/>
                <w:lang w:eastAsia="ru-RU"/>
              </w:rPr>
              <w:t>компетенция</w:t>
            </w:r>
          </w:p>
        </w:tc>
        <w:tc>
          <w:tcPr>
            <w:tcW w:w="492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jc w:val="center"/>
              <w:rPr>
                <w:rFonts w:eastAsia="Calibri"/>
                <w:color w:val="000000"/>
                <w:sz w:val="28"/>
                <w:szCs w:val="28"/>
                <w:lang w:eastAsia="ru-RU"/>
              </w:rPr>
            </w:pPr>
            <w:r w:rsidRPr="00BF47A9">
              <w:rPr>
                <w:rFonts w:eastAsia="Calibri"/>
                <w:color w:val="000000"/>
                <w:sz w:val="28"/>
                <w:szCs w:val="28"/>
                <w:lang w:eastAsia="ru-RU"/>
              </w:rPr>
              <w:t>Дескриптор</w:t>
            </w:r>
          </w:p>
        </w:tc>
        <w:tc>
          <w:tcPr>
            <w:tcW w:w="164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jc w:val="center"/>
              <w:rPr>
                <w:rFonts w:eastAsia="Calibri"/>
                <w:color w:val="000000"/>
                <w:sz w:val="28"/>
                <w:szCs w:val="28"/>
                <w:lang w:eastAsia="ru-RU"/>
              </w:rPr>
            </w:pPr>
            <w:r w:rsidRPr="00BF47A9">
              <w:rPr>
                <w:rFonts w:eastAsia="Calibri"/>
                <w:color w:val="000000"/>
                <w:sz w:val="28"/>
                <w:szCs w:val="28"/>
                <w:lang w:eastAsia="ru-RU"/>
              </w:rPr>
              <w:t>Контрольно-оценочное</w:t>
            </w:r>
          </w:p>
          <w:p w:rsidR="003421D7" w:rsidRPr="00BF47A9" w:rsidRDefault="003421D7" w:rsidP="00310E51">
            <w:pPr>
              <w:jc w:val="center"/>
              <w:rPr>
                <w:rFonts w:eastAsia="Calibri"/>
                <w:color w:val="000000"/>
                <w:sz w:val="28"/>
                <w:szCs w:val="28"/>
                <w:lang w:eastAsia="ru-RU"/>
              </w:rPr>
            </w:pPr>
            <w:r w:rsidRPr="00BF47A9">
              <w:rPr>
                <w:rFonts w:eastAsia="Calibri"/>
                <w:color w:val="000000"/>
                <w:sz w:val="28"/>
                <w:szCs w:val="28"/>
                <w:lang w:eastAsia="ru-RU"/>
              </w:rPr>
              <w:t>средство</w:t>
            </w:r>
          </w:p>
        </w:tc>
      </w:tr>
      <w:tr w:rsidR="003421D7" w:rsidRPr="00BF47A9" w:rsidTr="00310E51">
        <w:trPr>
          <w:jc w:val="center"/>
        </w:trPr>
        <w:tc>
          <w:tcPr>
            <w:tcW w:w="606" w:type="dxa"/>
            <w:vMerge w:val="restart"/>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rPr>
                <w:rFonts w:eastAsia="Calibri"/>
                <w:color w:val="000000"/>
                <w:sz w:val="28"/>
                <w:szCs w:val="28"/>
                <w:lang w:eastAsia="ru-RU"/>
              </w:rPr>
            </w:pPr>
            <w:r w:rsidRPr="00BF47A9">
              <w:rPr>
                <w:rFonts w:eastAsia="Calibri"/>
                <w:color w:val="000000"/>
                <w:sz w:val="28"/>
                <w:szCs w:val="28"/>
                <w:lang w:eastAsia="ru-RU"/>
              </w:rPr>
              <w:t>1</w:t>
            </w:r>
          </w:p>
        </w:tc>
        <w:tc>
          <w:tcPr>
            <w:tcW w:w="2837" w:type="dxa"/>
            <w:vMerge w:val="restart"/>
            <w:tcBorders>
              <w:top w:val="single" w:sz="4" w:space="0" w:color="auto"/>
              <w:left w:val="single" w:sz="4" w:space="0" w:color="auto"/>
              <w:bottom w:val="single" w:sz="4" w:space="0" w:color="auto"/>
              <w:right w:val="single" w:sz="4" w:space="0" w:color="auto"/>
            </w:tcBorders>
            <w:hideMark/>
          </w:tcPr>
          <w:p w:rsidR="0004199A" w:rsidRPr="003421D7" w:rsidRDefault="0004199A" w:rsidP="0004199A">
            <w:pPr>
              <w:widowControl w:val="0"/>
              <w:autoSpaceDE w:val="0"/>
              <w:autoSpaceDN w:val="0"/>
              <w:adjustRightInd w:val="0"/>
              <w:contextualSpacing/>
              <w:jc w:val="both"/>
              <w:rPr>
                <w:color w:val="000000"/>
                <w:sz w:val="28"/>
                <w:szCs w:val="28"/>
                <w:lang w:eastAsia="ru-RU"/>
              </w:rPr>
            </w:pPr>
            <w:r w:rsidRPr="003421D7">
              <w:rPr>
                <w:color w:val="000000"/>
                <w:sz w:val="28"/>
                <w:szCs w:val="28"/>
                <w:lang w:eastAsia="ru-RU"/>
              </w:rPr>
              <w:t xml:space="preserve">ОК-7 готовность к саморазвитию, самореализации, использованию </w:t>
            </w:r>
            <w:r w:rsidRPr="003421D7">
              <w:rPr>
                <w:color w:val="000000"/>
                <w:sz w:val="28"/>
                <w:szCs w:val="28"/>
                <w:lang w:eastAsia="ru-RU"/>
              </w:rPr>
              <w:lastRenderedPageBreak/>
              <w:t>творческого потенциала</w:t>
            </w:r>
          </w:p>
          <w:p w:rsidR="003421D7" w:rsidRPr="00BF47A9" w:rsidRDefault="003421D7" w:rsidP="00310E51">
            <w:pPr>
              <w:rPr>
                <w:rFonts w:eastAsia="Calibri"/>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A671A6">
            <w:pPr>
              <w:jc w:val="both"/>
              <w:rPr>
                <w:rFonts w:eastAsia="Calibri"/>
                <w:color w:val="000000"/>
                <w:sz w:val="28"/>
                <w:szCs w:val="28"/>
                <w:lang w:eastAsia="ru-RU"/>
              </w:rPr>
            </w:pPr>
            <w:r w:rsidRPr="00BF47A9">
              <w:rPr>
                <w:rFonts w:eastAsia="Calibri"/>
                <w:color w:val="000000"/>
                <w:sz w:val="28"/>
                <w:szCs w:val="28"/>
                <w:lang w:eastAsia="ru-RU"/>
              </w:rPr>
              <w:lastRenderedPageBreak/>
              <w:t xml:space="preserve">Знать: </w:t>
            </w:r>
            <w:r w:rsidRPr="00BF47A9">
              <w:rPr>
                <w:rFonts w:eastAsia="Calibri"/>
                <w:sz w:val="28"/>
                <w:szCs w:val="28"/>
                <w:lang w:eastAsia="ru-RU"/>
              </w:rPr>
              <w:t xml:space="preserve">теоретические основы </w:t>
            </w:r>
            <w:r w:rsidR="00A671A6">
              <w:rPr>
                <w:rFonts w:eastAsia="Calibri"/>
                <w:sz w:val="28"/>
                <w:szCs w:val="28"/>
                <w:lang w:eastAsia="ru-RU"/>
              </w:rPr>
              <w:t xml:space="preserve">адаптации, основных ее компонентов, основные принципы формирования </w:t>
            </w:r>
            <w:r w:rsidR="00A671A6" w:rsidRPr="003421D7">
              <w:rPr>
                <w:color w:val="000000"/>
                <w:sz w:val="28"/>
                <w:szCs w:val="28"/>
                <w:lang w:eastAsia="ru-RU"/>
              </w:rPr>
              <w:t>саморазвити</w:t>
            </w:r>
            <w:r w:rsidR="00A671A6">
              <w:rPr>
                <w:color w:val="000000"/>
                <w:sz w:val="28"/>
                <w:szCs w:val="28"/>
                <w:lang w:eastAsia="ru-RU"/>
              </w:rPr>
              <w:t>я</w:t>
            </w:r>
            <w:r w:rsidR="00A671A6" w:rsidRPr="003421D7">
              <w:rPr>
                <w:color w:val="000000"/>
                <w:sz w:val="28"/>
                <w:szCs w:val="28"/>
                <w:lang w:eastAsia="ru-RU"/>
              </w:rPr>
              <w:t xml:space="preserve">, самореализации, </w:t>
            </w:r>
            <w:r w:rsidR="00A671A6" w:rsidRPr="003421D7">
              <w:rPr>
                <w:color w:val="000000"/>
                <w:sz w:val="28"/>
                <w:szCs w:val="28"/>
                <w:lang w:eastAsia="ru-RU"/>
              </w:rPr>
              <w:lastRenderedPageBreak/>
              <w:t>использовани</w:t>
            </w:r>
            <w:r w:rsidR="00A671A6">
              <w:rPr>
                <w:color w:val="000000"/>
                <w:sz w:val="28"/>
                <w:szCs w:val="28"/>
                <w:lang w:eastAsia="ru-RU"/>
              </w:rPr>
              <w:t>и</w:t>
            </w:r>
            <w:r w:rsidR="00A671A6" w:rsidRPr="003421D7">
              <w:rPr>
                <w:color w:val="000000"/>
                <w:sz w:val="28"/>
                <w:szCs w:val="28"/>
                <w:lang w:eastAsia="ru-RU"/>
              </w:rPr>
              <w:t xml:space="preserve"> творческого потенциала</w:t>
            </w:r>
          </w:p>
        </w:tc>
        <w:tc>
          <w:tcPr>
            <w:tcW w:w="164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04199A">
            <w:pPr>
              <w:rPr>
                <w:rFonts w:eastAsia="Calibri"/>
                <w:color w:val="000000"/>
                <w:sz w:val="28"/>
                <w:szCs w:val="28"/>
                <w:lang w:eastAsia="ru-RU"/>
              </w:rPr>
            </w:pPr>
            <w:r w:rsidRPr="00BF47A9">
              <w:rPr>
                <w:rFonts w:eastAsia="Calibri"/>
                <w:color w:val="000000"/>
                <w:sz w:val="28"/>
                <w:szCs w:val="28"/>
                <w:lang w:eastAsia="ru-RU"/>
              </w:rPr>
              <w:lastRenderedPageBreak/>
              <w:t>Вопрос</w:t>
            </w:r>
            <w:r>
              <w:rPr>
                <w:rFonts w:eastAsia="Calibri"/>
                <w:color w:val="000000"/>
                <w:sz w:val="28"/>
                <w:szCs w:val="28"/>
                <w:lang w:eastAsia="ru-RU"/>
              </w:rPr>
              <w:t>ы №: 1,2,3,</w:t>
            </w:r>
            <w:r w:rsidR="0004199A">
              <w:rPr>
                <w:rFonts w:eastAsia="Calibri"/>
                <w:color w:val="000000"/>
                <w:sz w:val="28"/>
                <w:szCs w:val="28"/>
                <w:lang w:eastAsia="ru-RU"/>
              </w:rPr>
              <w:t xml:space="preserve"> 15,16,17,18</w:t>
            </w:r>
          </w:p>
        </w:tc>
      </w:tr>
      <w:tr w:rsidR="003421D7" w:rsidRPr="00BF47A9" w:rsidTr="00310E51">
        <w:trPr>
          <w:jc w:val="center"/>
        </w:trPr>
        <w:tc>
          <w:tcPr>
            <w:tcW w:w="606" w:type="dxa"/>
            <w:vMerge/>
            <w:tcBorders>
              <w:top w:val="single" w:sz="4" w:space="0" w:color="auto"/>
              <w:left w:val="single" w:sz="4" w:space="0" w:color="auto"/>
              <w:bottom w:val="single" w:sz="4" w:space="0" w:color="auto"/>
              <w:right w:val="single" w:sz="4" w:space="0" w:color="auto"/>
            </w:tcBorders>
            <w:vAlign w:val="center"/>
            <w:hideMark/>
          </w:tcPr>
          <w:p w:rsidR="003421D7" w:rsidRPr="00BF47A9" w:rsidRDefault="003421D7" w:rsidP="00310E51">
            <w:pPr>
              <w:rPr>
                <w:color w:val="000000"/>
                <w:sz w:val="28"/>
                <w:szCs w:val="28"/>
                <w:lang w:eastAsia="ru-RU"/>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3421D7" w:rsidRPr="00BF47A9" w:rsidRDefault="003421D7" w:rsidP="00310E51">
            <w:pPr>
              <w:rPr>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contextualSpacing/>
              <w:jc w:val="both"/>
              <w:rPr>
                <w:rFonts w:eastAsia="Lucida Sans Unicode"/>
                <w:sz w:val="28"/>
                <w:szCs w:val="28"/>
                <w:lang w:eastAsia="ru-RU"/>
              </w:rPr>
            </w:pPr>
            <w:r w:rsidRPr="00BF47A9">
              <w:rPr>
                <w:rFonts w:eastAsia="Lucida Sans Unicode"/>
                <w:sz w:val="28"/>
                <w:szCs w:val="28"/>
                <w:lang w:eastAsia="ru-RU"/>
              </w:rPr>
              <w:t xml:space="preserve">Уметь: использовать теоретические основы </w:t>
            </w:r>
            <w:r w:rsidR="00A671A6">
              <w:rPr>
                <w:rFonts w:eastAsia="Calibri"/>
                <w:sz w:val="28"/>
                <w:szCs w:val="28"/>
                <w:lang w:eastAsia="ru-RU"/>
              </w:rPr>
              <w:t xml:space="preserve">адаптации, основных ее компонентов, основные принципы формирования </w:t>
            </w:r>
            <w:r w:rsidR="00A671A6" w:rsidRPr="003421D7">
              <w:rPr>
                <w:color w:val="000000"/>
                <w:sz w:val="28"/>
                <w:szCs w:val="28"/>
                <w:lang w:eastAsia="ru-RU"/>
              </w:rPr>
              <w:t>саморазвити</w:t>
            </w:r>
            <w:r w:rsidR="00A671A6">
              <w:rPr>
                <w:color w:val="000000"/>
                <w:sz w:val="28"/>
                <w:szCs w:val="28"/>
                <w:lang w:eastAsia="ru-RU"/>
              </w:rPr>
              <w:t>я</w:t>
            </w:r>
            <w:r w:rsidR="00A671A6" w:rsidRPr="003421D7">
              <w:rPr>
                <w:color w:val="000000"/>
                <w:sz w:val="28"/>
                <w:szCs w:val="28"/>
                <w:lang w:eastAsia="ru-RU"/>
              </w:rPr>
              <w:t>, самореализации, использовани</w:t>
            </w:r>
            <w:r w:rsidR="00A671A6">
              <w:rPr>
                <w:color w:val="000000"/>
                <w:sz w:val="28"/>
                <w:szCs w:val="28"/>
                <w:lang w:eastAsia="ru-RU"/>
              </w:rPr>
              <w:t>и</w:t>
            </w:r>
            <w:r w:rsidR="00A671A6" w:rsidRPr="003421D7">
              <w:rPr>
                <w:color w:val="000000"/>
                <w:sz w:val="28"/>
                <w:szCs w:val="28"/>
                <w:lang w:eastAsia="ru-RU"/>
              </w:rPr>
              <w:t xml:space="preserve"> творческого потенциала</w:t>
            </w:r>
          </w:p>
        </w:tc>
        <w:tc>
          <w:tcPr>
            <w:tcW w:w="164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rPr>
                <w:color w:val="000000"/>
                <w:sz w:val="28"/>
                <w:szCs w:val="28"/>
                <w:lang w:eastAsia="ru-RU"/>
              </w:rPr>
            </w:pPr>
            <w:r w:rsidRPr="00BF47A9">
              <w:rPr>
                <w:rFonts w:eastAsia="Calibri"/>
                <w:color w:val="000000"/>
                <w:sz w:val="28"/>
                <w:szCs w:val="28"/>
                <w:lang w:eastAsia="ru-RU"/>
              </w:rPr>
              <w:t>Практические задания №: 4,5,6</w:t>
            </w:r>
          </w:p>
        </w:tc>
      </w:tr>
      <w:tr w:rsidR="003421D7" w:rsidRPr="00BF47A9" w:rsidTr="00310E51">
        <w:trPr>
          <w:jc w:val="center"/>
        </w:trPr>
        <w:tc>
          <w:tcPr>
            <w:tcW w:w="606" w:type="dxa"/>
            <w:vMerge/>
            <w:tcBorders>
              <w:top w:val="single" w:sz="4" w:space="0" w:color="auto"/>
              <w:left w:val="single" w:sz="4" w:space="0" w:color="auto"/>
              <w:bottom w:val="single" w:sz="4" w:space="0" w:color="auto"/>
              <w:right w:val="single" w:sz="4" w:space="0" w:color="auto"/>
            </w:tcBorders>
            <w:vAlign w:val="center"/>
            <w:hideMark/>
          </w:tcPr>
          <w:p w:rsidR="003421D7" w:rsidRPr="00BF47A9" w:rsidRDefault="003421D7" w:rsidP="00310E51">
            <w:pPr>
              <w:rPr>
                <w:color w:val="000000"/>
                <w:sz w:val="28"/>
                <w:szCs w:val="28"/>
                <w:lang w:eastAsia="ru-RU"/>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3421D7" w:rsidRPr="00BF47A9" w:rsidRDefault="003421D7" w:rsidP="00310E51">
            <w:pPr>
              <w:rPr>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A671A6">
            <w:pPr>
              <w:contextualSpacing/>
              <w:jc w:val="both"/>
              <w:rPr>
                <w:rFonts w:eastAsia="Calibri"/>
                <w:b/>
                <w:sz w:val="28"/>
                <w:szCs w:val="28"/>
                <w:lang w:eastAsia="ru-RU"/>
              </w:rPr>
            </w:pPr>
            <w:r w:rsidRPr="00BF47A9">
              <w:rPr>
                <w:rFonts w:eastAsia="Lucida Sans Unicode"/>
                <w:sz w:val="28"/>
                <w:szCs w:val="28"/>
                <w:lang w:eastAsia="ru-RU"/>
              </w:rPr>
              <w:t xml:space="preserve">Владеть: </w:t>
            </w:r>
            <w:r w:rsidR="00A671A6">
              <w:rPr>
                <w:rFonts w:eastAsia="Lucida Sans Unicode"/>
                <w:sz w:val="28"/>
                <w:szCs w:val="28"/>
                <w:lang w:eastAsia="ru-RU"/>
              </w:rPr>
              <w:t>навыками</w:t>
            </w:r>
            <w:r w:rsidRPr="00A740AD">
              <w:rPr>
                <w:rFonts w:eastAsia="Lucida Sans Unicode"/>
                <w:sz w:val="28"/>
                <w:szCs w:val="28"/>
                <w:lang w:eastAsia="ru-RU"/>
              </w:rPr>
              <w:t xml:space="preserve"> </w:t>
            </w:r>
            <w:r w:rsidR="00A671A6">
              <w:rPr>
                <w:rFonts w:eastAsia="Calibri"/>
                <w:sz w:val="28"/>
                <w:szCs w:val="28"/>
                <w:lang w:eastAsia="ru-RU"/>
              </w:rPr>
              <w:t xml:space="preserve">формирования </w:t>
            </w:r>
            <w:r w:rsidR="00A671A6" w:rsidRPr="003421D7">
              <w:rPr>
                <w:color w:val="000000"/>
                <w:sz w:val="28"/>
                <w:szCs w:val="28"/>
                <w:lang w:eastAsia="ru-RU"/>
              </w:rPr>
              <w:t>саморазвити</w:t>
            </w:r>
            <w:r w:rsidR="00A671A6">
              <w:rPr>
                <w:color w:val="000000"/>
                <w:sz w:val="28"/>
                <w:szCs w:val="28"/>
                <w:lang w:eastAsia="ru-RU"/>
              </w:rPr>
              <w:t>я</w:t>
            </w:r>
            <w:r w:rsidR="00A671A6" w:rsidRPr="003421D7">
              <w:rPr>
                <w:color w:val="000000"/>
                <w:sz w:val="28"/>
                <w:szCs w:val="28"/>
                <w:lang w:eastAsia="ru-RU"/>
              </w:rPr>
              <w:t>, самореализации, использовани</w:t>
            </w:r>
            <w:r w:rsidR="00A671A6">
              <w:rPr>
                <w:color w:val="000000"/>
                <w:sz w:val="28"/>
                <w:szCs w:val="28"/>
                <w:lang w:eastAsia="ru-RU"/>
              </w:rPr>
              <w:t>и</w:t>
            </w:r>
            <w:r w:rsidR="00A671A6" w:rsidRPr="003421D7">
              <w:rPr>
                <w:color w:val="000000"/>
                <w:sz w:val="28"/>
                <w:szCs w:val="28"/>
                <w:lang w:eastAsia="ru-RU"/>
              </w:rPr>
              <w:t xml:space="preserve"> творческого потенциала</w:t>
            </w:r>
            <w:r w:rsidR="00A671A6">
              <w:rPr>
                <w:color w:val="000000"/>
                <w:sz w:val="28"/>
                <w:szCs w:val="28"/>
                <w:lang w:eastAsia="ru-RU"/>
              </w:rPr>
              <w:t>.</w:t>
            </w:r>
          </w:p>
        </w:tc>
        <w:tc>
          <w:tcPr>
            <w:tcW w:w="1641" w:type="dxa"/>
            <w:tcBorders>
              <w:top w:val="single" w:sz="4" w:space="0" w:color="auto"/>
              <w:left w:val="single" w:sz="4" w:space="0" w:color="auto"/>
              <w:bottom w:val="single" w:sz="4" w:space="0" w:color="auto"/>
              <w:right w:val="single" w:sz="4" w:space="0" w:color="auto"/>
            </w:tcBorders>
            <w:hideMark/>
          </w:tcPr>
          <w:p w:rsidR="003421D7" w:rsidRPr="00BF47A9" w:rsidRDefault="003421D7" w:rsidP="00310E51">
            <w:pPr>
              <w:rPr>
                <w:rFonts w:eastAsia="Calibri"/>
                <w:color w:val="000000"/>
                <w:sz w:val="28"/>
                <w:szCs w:val="28"/>
                <w:lang w:eastAsia="ru-RU"/>
              </w:rPr>
            </w:pPr>
            <w:r w:rsidRPr="00BF47A9">
              <w:rPr>
                <w:rFonts w:eastAsia="Calibri"/>
                <w:color w:val="000000"/>
                <w:sz w:val="28"/>
                <w:szCs w:val="28"/>
                <w:lang w:eastAsia="ru-RU"/>
              </w:rPr>
              <w:t>Практические задания №: 4,5,6,7</w:t>
            </w:r>
          </w:p>
        </w:tc>
      </w:tr>
      <w:tr w:rsidR="0004199A" w:rsidRPr="00BF47A9" w:rsidTr="00310E51">
        <w:trPr>
          <w:jc w:val="center"/>
        </w:trPr>
        <w:tc>
          <w:tcPr>
            <w:tcW w:w="606" w:type="dxa"/>
            <w:vMerge w:val="restart"/>
            <w:tcBorders>
              <w:top w:val="single" w:sz="4" w:space="0" w:color="auto"/>
              <w:left w:val="single" w:sz="4" w:space="0" w:color="auto"/>
              <w:bottom w:val="single" w:sz="4" w:space="0" w:color="auto"/>
              <w:right w:val="single" w:sz="4" w:space="0" w:color="auto"/>
            </w:tcBorders>
            <w:hideMark/>
          </w:tcPr>
          <w:p w:rsidR="0004199A" w:rsidRPr="00BF47A9" w:rsidRDefault="0004199A" w:rsidP="0004199A">
            <w:pPr>
              <w:rPr>
                <w:rFonts w:eastAsia="Calibri"/>
                <w:color w:val="000000"/>
                <w:sz w:val="28"/>
                <w:szCs w:val="28"/>
                <w:lang w:eastAsia="ru-RU"/>
              </w:rPr>
            </w:pPr>
            <w:r w:rsidRPr="00BF47A9">
              <w:rPr>
                <w:rFonts w:eastAsia="Calibri"/>
                <w:color w:val="000000"/>
                <w:sz w:val="28"/>
                <w:szCs w:val="28"/>
                <w:lang w:eastAsia="ru-RU"/>
              </w:rPr>
              <w:t>2</w:t>
            </w:r>
          </w:p>
        </w:tc>
        <w:tc>
          <w:tcPr>
            <w:tcW w:w="2837" w:type="dxa"/>
            <w:vMerge w:val="restart"/>
            <w:tcBorders>
              <w:top w:val="single" w:sz="4" w:space="0" w:color="auto"/>
              <w:left w:val="single" w:sz="4" w:space="0" w:color="auto"/>
              <w:bottom w:val="single" w:sz="4" w:space="0" w:color="auto"/>
              <w:right w:val="single" w:sz="4" w:space="0" w:color="auto"/>
            </w:tcBorders>
            <w:hideMark/>
          </w:tcPr>
          <w:p w:rsidR="0004199A" w:rsidRPr="00C70C55" w:rsidRDefault="0004199A" w:rsidP="0004199A">
            <w:pPr>
              <w:widowControl w:val="0"/>
              <w:autoSpaceDE w:val="0"/>
              <w:autoSpaceDN w:val="0"/>
              <w:adjustRightInd w:val="0"/>
              <w:contextualSpacing/>
              <w:jc w:val="both"/>
              <w:rPr>
                <w:color w:val="000000"/>
                <w:sz w:val="28"/>
                <w:szCs w:val="28"/>
              </w:rPr>
            </w:pPr>
            <w:r w:rsidRPr="00C70C55">
              <w:rPr>
                <w:color w:val="000000"/>
                <w:sz w:val="28"/>
                <w:szCs w:val="28"/>
                <w:lang w:eastAsia="ru-RU"/>
              </w:rPr>
              <w:t xml:space="preserve"> ОК-8 способность использовать методы и средства физической культуры для обеспечения полноценной социальной и профессиональной деятельности</w:t>
            </w:r>
          </w:p>
          <w:p w:rsidR="0004199A" w:rsidRPr="00C70C55" w:rsidRDefault="0004199A" w:rsidP="00A671A6">
            <w:pPr>
              <w:widowControl w:val="0"/>
              <w:autoSpaceDE w:val="0"/>
              <w:autoSpaceDN w:val="0"/>
              <w:adjustRightInd w:val="0"/>
              <w:contextualSpacing/>
              <w:jc w:val="both"/>
              <w:rPr>
                <w:color w:val="000000"/>
                <w:sz w:val="28"/>
                <w:szCs w:val="28"/>
              </w:rPr>
            </w:pPr>
            <w:r w:rsidRPr="00C70C55">
              <w:rPr>
                <w:color w:val="000000"/>
                <w:sz w:val="28"/>
                <w:szCs w:val="28"/>
                <w:lang w:eastAsia="ru-RU"/>
              </w:rPr>
              <w:t xml:space="preserve"> </w:t>
            </w:r>
          </w:p>
        </w:tc>
        <w:tc>
          <w:tcPr>
            <w:tcW w:w="4921" w:type="dxa"/>
            <w:tcBorders>
              <w:top w:val="single" w:sz="4" w:space="0" w:color="auto"/>
              <w:left w:val="single" w:sz="4" w:space="0" w:color="auto"/>
              <w:bottom w:val="single" w:sz="4" w:space="0" w:color="auto"/>
              <w:right w:val="single" w:sz="4" w:space="0" w:color="auto"/>
            </w:tcBorders>
          </w:tcPr>
          <w:p w:rsidR="0004199A" w:rsidRPr="00BF47A9" w:rsidRDefault="0004199A" w:rsidP="00A671A6">
            <w:pPr>
              <w:widowControl w:val="0"/>
              <w:autoSpaceDE w:val="0"/>
              <w:autoSpaceDN w:val="0"/>
              <w:adjustRightInd w:val="0"/>
              <w:contextualSpacing/>
              <w:jc w:val="both"/>
              <w:rPr>
                <w:rFonts w:eastAsia="Calibri"/>
                <w:color w:val="000000"/>
                <w:sz w:val="28"/>
                <w:szCs w:val="28"/>
                <w:lang w:eastAsia="ru-RU"/>
              </w:rPr>
            </w:pPr>
            <w:r w:rsidRPr="00BF47A9">
              <w:rPr>
                <w:rFonts w:eastAsia="Calibri"/>
                <w:color w:val="000000"/>
                <w:sz w:val="28"/>
                <w:szCs w:val="28"/>
                <w:lang w:eastAsia="ru-RU"/>
              </w:rPr>
              <w:t xml:space="preserve">Знать: </w:t>
            </w:r>
            <w:r w:rsidRPr="00A740AD">
              <w:rPr>
                <w:rFonts w:eastAsia="Calibri"/>
                <w:color w:val="000000"/>
                <w:sz w:val="28"/>
                <w:szCs w:val="28"/>
                <w:lang w:eastAsia="ru-RU"/>
              </w:rPr>
              <w:t xml:space="preserve">теоретические основы </w:t>
            </w:r>
            <w:r w:rsidR="00A671A6" w:rsidRPr="00C70C55">
              <w:rPr>
                <w:color w:val="000000"/>
                <w:sz w:val="28"/>
                <w:szCs w:val="28"/>
                <w:lang w:eastAsia="ru-RU"/>
              </w:rPr>
              <w:t>метод</w:t>
            </w:r>
            <w:r w:rsidR="00A671A6">
              <w:rPr>
                <w:color w:val="000000"/>
                <w:sz w:val="28"/>
                <w:szCs w:val="28"/>
                <w:lang w:eastAsia="ru-RU"/>
              </w:rPr>
              <w:t>ов и средств</w:t>
            </w:r>
            <w:r w:rsidR="00A671A6" w:rsidRPr="00C70C55">
              <w:rPr>
                <w:color w:val="000000"/>
                <w:sz w:val="28"/>
                <w:szCs w:val="28"/>
                <w:lang w:eastAsia="ru-RU"/>
              </w:rPr>
              <w:t xml:space="preserve"> физической культуры для обеспечения полноценной социальной и профессиональной деятельности</w:t>
            </w:r>
            <w:r w:rsidR="00A671A6">
              <w:rPr>
                <w:color w:val="000000"/>
                <w:sz w:val="28"/>
                <w:szCs w:val="28"/>
              </w:rPr>
              <w:t>.</w:t>
            </w:r>
          </w:p>
        </w:tc>
        <w:tc>
          <w:tcPr>
            <w:tcW w:w="1641" w:type="dxa"/>
            <w:tcBorders>
              <w:top w:val="single" w:sz="4" w:space="0" w:color="auto"/>
              <w:left w:val="single" w:sz="4" w:space="0" w:color="auto"/>
              <w:bottom w:val="single" w:sz="4" w:space="0" w:color="auto"/>
              <w:right w:val="single" w:sz="4" w:space="0" w:color="auto"/>
            </w:tcBorders>
            <w:hideMark/>
          </w:tcPr>
          <w:p w:rsidR="0004199A" w:rsidRPr="00BF47A9" w:rsidRDefault="0004199A" w:rsidP="0004199A">
            <w:pPr>
              <w:rPr>
                <w:rFonts w:eastAsia="Calibri"/>
                <w:color w:val="000000"/>
                <w:sz w:val="28"/>
                <w:szCs w:val="28"/>
                <w:lang w:eastAsia="ru-RU"/>
              </w:rPr>
            </w:pPr>
            <w:r w:rsidRPr="00BF47A9">
              <w:rPr>
                <w:rFonts w:eastAsia="Calibri"/>
                <w:color w:val="000000"/>
                <w:sz w:val="28"/>
                <w:szCs w:val="28"/>
                <w:lang w:eastAsia="ru-RU"/>
              </w:rPr>
              <w:t>Вопрос</w:t>
            </w:r>
            <w:r>
              <w:rPr>
                <w:rFonts w:eastAsia="Calibri"/>
                <w:color w:val="000000"/>
                <w:sz w:val="28"/>
                <w:szCs w:val="28"/>
                <w:lang w:eastAsia="ru-RU"/>
              </w:rPr>
              <w:t>ы №: 6,7,8,9,10, 11,12,13,14,15</w:t>
            </w:r>
          </w:p>
        </w:tc>
      </w:tr>
      <w:tr w:rsidR="0004199A" w:rsidRPr="00BF47A9" w:rsidTr="00A671A6">
        <w:trPr>
          <w:jc w:val="center"/>
        </w:trPr>
        <w:tc>
          <w:tcPr>
            <w:tcW w:w="606" w:type="dxa"/>
            <w:vMerge/>
            <w:tcBorders>
              <w:top w:val="single" w:sz="4" w:space="0" w:color="auto"/>
              <w:left w:val="single" w:sz="4" w:space="0" w:color="auto"/>
              <w:bottom w:val="single" w:sz="4" w:space="0" w:color="auto"/>
              <w:right w:val="single" w:sz="4" w:space="0" w:color="auto"/>
            </w:tcBorders>
            <w:vAlign w:val="center"/>
            <w:hideMark/>
          </w:tcPr>
          <w:p w:rsidR="0004199A" w:rsidRPr="00BF47A9" w:rsidRDefault="0004199A" w:rsidP="0004199A">
            <w:pPr>
              <w:rPr>
                <w:color w:val="000000"/>
                <w:sz w:val="28"/>
                <w:szCs w:val="28"/>
                <w:lang w:eastAsia="ru-RU"/>
              </w:rPr>
            </w:pPr>
          </w:p>
        </w:tc>
        <w:tc>
          <w:tcPr>
            <w:tcW w:w="2837" w:type="dxa"/>
            <w:vMerge/>
            <w:tcBorders>
              <w:top w:val="single" w:sz="4" w:space="0" w:color="auto"/>
              <w:left w:val="single" w:sz="4" w:space="0" w:color="auto"/>
              <w:bottom w:val="single" w:sz="4" w:space="0" w:color="auto"/>
              <w:right w:val="single" w:sz="4" w:space="0" w:color="auto"/>
            </w:tcBorders>
            <w:hideMark/>
          </w:tcPr>
          <w:p w:rsidR="0004199A" w:rsidRPr="00BF47A9" w:rsidRDefault="0004199A" w:rsidP="0004199A">
            <w:pPr>
              <w:rPr>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hideMark/>
          </w:tcPr>
          <w:p w:rsidR="0004199A" w:rsidRPr="00A671A6" w:rsidRDefault="0004199A" w:rsidP="00A671A6">
            <w:pPr>
              <w:widowControl w:val="0"/>
              <w:autoSpaceDE w:val="0"/>
              <w:autoSpaceDN w:val="0"/>
              <w:adjustRightInd w:val="0"/>
              <w:contextualSpacing/>
              <w:jc w:val="both"/>
              <w:rPr>
                <w:color w:val="000000"/>
                <w:sz w:val="28"/>
                <w:szCs w:val="28"/>
              </w:rPr>
            </w:pPr>
            <w:r w:rsidRPr="00BF47A9">
              <w:rPr>
                <w:rFonts w:eastAsia="Calibri"/>
                <w:sz w:val="28"/>
                <w:szCs w:val="28"/>
                <w:lang w:eastAsia="ru-RU"/>
              </w:rPr>
              <w:t xml:space="preserve">Уметь: </w:t>
            </w:r>
            <w:r w:rsidR="00A671A6">
              <w:rPr>
                <w:rFonts w:eastAsia="Calibri"/>
                <w:sz w:val="28"/>
                <w:szCs w:val="28"/>
                <w:lang w:eastAsia="ru-RU"/>
              </w:rPr>
              <w:t xml:space="preserve">применять теоретические основы </w:t>
            </w:r>
            <w:r w:rsidR="00A671A6">
              <w:rPr>
                <w:color w:val="000000"/>
                <w:sz w:val="28"/>
                <w:szCs w:val="28"/>
                <w:lang w:eastAsia="ru-RU"/>
              </w:rPr>
              <w:t>методов и средств</w:t>
            </w:r>
            <w:r w:rsidR="00A671A6" w:rsidRPr="00C70C55">
              <w:rPr>
                <w:color w:val="000000"/>
                <w:sz w:val="28"/>
                <w:szCs w:val="28"/>
                <w:lang w:eastAsia="ru-RU"/>
              </w:rPr>
              <w:t xml:space="preserve"> физической культуры для обеспечения полноценной социальной</w:t>
            </w:r>
            <w:r w:rsidR="00A671A6">
              <w:rPr>
                <w:color w:val="000000"/>
                <w:sz w:val="28"/>
                <w:szCs w:val="28"/>
                <w:lang w:eastAsia="ru-RU"/>
              </w:rPr>
              <w:t xml:space="preserve"> и профессиональной деятельности.</w:t>
            </w:r>
          </w:p>
        </w:tc>
        <w:tc>
          <w:tcPr>
            <w:tcW w:w="1641" w:type="dxa"/>
            <w:tcBorders>
              <w:top w:val="single" w:sz="4" w:space="0" w:color="auto"/>
              <w:left w:val="single" w:sz="4" w:space="0" w:color="auto"/>
              <w:bottom w:val="single" w:sz="4" w:space="0" w:color="auto"/>
              <w:right w:val="single" w:sz="4" w:space="0" w:color="auto"/>
            </w:tcBorders>
            <w:hideMark/>
          </w:tcPr>
          <w:p w:rsidR="0004199A" w:rsidRPr="00BF47A9" w:rsidRDefault="0004199A" w:rsidP="0004199A">
            <w:pPr>
              <w:rPr>
                <w:rFonts w:eastAsia="Calibri"/>
                <w:color w:val="000000"/>
                <w:sz w:val="28"/>
                <w:szCs w:val="28"/>
                <w:lang w:eastAsia="ru-RU"/>
              </w:rPr>
            </w:pPr>
            <w:r w:rsidRPr="00BF47A9">
              <w:rPr>
                <w:rFonts w:eastAsia="Calibri"/>
                <w:color w:val="000000"/>
                <w:sz w:val="28"/>
                <w:szCs w:val="28"/>
                <w:lang w:eastAsia="ru-RU"/>
              </w:rPr>
              <w:t>Практические задания №: 1,2,3,4,5,6,7</w:t>
            </w:r>
            <w:r>
              <w:rPr>
                <w:rFonts w:eastAsia="Calibri"/>
                <w:color w:val="000000"/>
                <w:sz w:val="28"/>
                <w:szCs w:val="28"/>
                <w:lang w:eastAsia="ru-RU"/>
              </w:rPr>
              <w:t>,8,9</w:t>
            </w:r>
          </w:p>
        </w:tc>
      </w:tr>
      <w:tr w:rsidR="0004199A" w:rsidRPr="00BF47A9" w:rsidTr="00A671A6">
        <w:trPr>
          <w:jc w:val="center"/>
        </w:trPr>
        <w:tc>
          <w:tcPr>
            <w:tcW w:w="606" w:type="dxa"/>
            <w:vMerge/>
            <w:tcBorders>
              <w:top w:val="single" w:sz="4" w:space="0" w:color="auto"/>
              <w:left w:val="single" w:sz="4" w:space="0" w:color="auto"/>
              <w:bottom w:val="single" w:sz="4" w:space="0" w:color="auto"/>
              <w:right w:val="single" w:sz="4" w:space="0" w:color="auto"/>
            </w:tcBorders>
            <w:vAlign w:val="center"/>
            <w:hideMark/>
          </w:tcPr>
          <w:p w:rsidR="0004199A" w:rsidRPr="00BF47A9" w:rsidRDefault="0004199A" w:rsidP="0004199A">
            <w:pPr>
              <w:rPr>
                <w:color w:val="000000"/>
                <w:sz w:val="28"/>
                <w:szCs w:val="28"/>
                <w:lang w:eastAsia="ru-RU"/>
              </w:rPr>
            </w:pPr>
          </w:p>
        </w:tc>
        <w:tc>
          <w:tcPr>
            <w:tcW w:w="2837" w:type="dxa"/>
            <w:vMerge/>
            <w:tcBorders>
              <w:top w:val="single" w:sz="4" w:space="0" w:color="auto"/>
              <w:left w:val="single" w:sz="4" w:space="0" w:color="auto"/>
              <w:bottom w:val="single" w:sz="4" w:space="0" w:color="auto"/>
              <w:right w:val="single" w:sz="4" w:space="0" w:color="auto"/>
            </w:tcBorders>
            <w:hideMark/>
          </w:tcPr>
          <w:p w:rsidR="0004199A" w:rsidRPr="00BF47A9" w:rsidRDefault="0004199A" w:rsidP="0004199A">
            <w:pPr>
              <w:rPr>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hideMark/>
          </w:tcPr>
          <w:p w:rsidR="0004199A" w:rsidRPr="00A671A6" w:rsidRDefault="0004199A" w:rsidP="00A671A6">
            <w:pPr>
              <w:widowControl w:val="0"/>
              <w:autoSpaceDE w:val="0"/>
              <w:autoSpaceDN w:val="0"/>
              <w:adjustRightInd w:val="0"/>
              <w:contextualSpacing/>
              <w:jc w:val="both"/>
              <w:rPr>
                <w:color w:val="000000"/>
                <w:sz w:val="28"/>
                <w:szCs w:val="28"/>
              </w:rPr>
            </w:pPr>
            <w:r w:rsidRPr="00BF47A9">
              <w:rPr>
                <w:rFonts w:eastAsia="Calibri"/>
                <w:sz w:val="28"/>
                <w:szCs w:val="28"/>
                <w:lang w:eastAsia="ru-RU"/>
              </w:rPr>
              <w:t xml:space="preserve">Владеть: </w:t>
            </w:r>
            <w:r w:rsidRPr="00A740AD">
              <w:rPr>
                <w:rFonts w:eastAsia="Calibri"/>
                <w:sz w:val="28"/>
                <w:szCs w:val="28"/>
                <w:lang w:eastAsia="ru-RU"/>
              </w:rPr>
              <w:t xml:space="preserve">навыками </w:t>
            </w:r>
            <w:r w:rsidR="00A671A6">
              <w:rPr>
                <w:rFonts w:eastAsia="Calibri"/>
                <w:sz w:val="28"/>
                <w:szCs w:val="28"/>
                <w:lang w:eastAsia="ru-RU"/>
              </w:rPr>
              <w:t>применения ме</w:t>
            </w:r>
            <w:r w:rsidR="00A671A6">
              <w:rPr>
                <w:color w:val="000000"/>
                <w:sz w:val="28"/>
                <w:szCs w:val="28"/>
                <w:lang w:eastAsia="ru-RU"/>
              </w:rPr>
              <w:t>тодов</w:t>
            </w:r>
            <w:r w:rsidR="00A671A6" w:rsidRPr="00C70C55">
              <w:rPr>
                <w:color w:val="000000"/>
                <w:sz w:val="28"/>
                <w:szCs w:val="28"/>
                <w:lang w:eastAsia="ru-RU"/>
              </w:rPr>
              <w:t xml:space="preserve"> и средств физической культуры для обеспечения полноценной социальной и профессиональной деятельности</w:t>
            </w:r>
            <w:r w:rsidR="00A671A6">
              <w:rPr>
                <w:color w:val="000000"/>
                <w:sz w:val="28"/>
                <w:szCs w:val="28"/>
              </w:rPr>
              <w:t>.</w:t>
            </w:r>
          </w:p>
        </w:tc>
        <w:tc>
          <w:tcPr>
            <w:tcW w:w="1641" w:type="dxa"/>
            <w:tcBorders>
              <w:top w:val="single" w:sz="4" w:space="0" w:color="auto"/>
              <w:left w:val="single" w:sz="4" w:space="0" w:color="auto"/>
              <w:bottom w:val="single" w:sz="4" w:space="0" w:color="auto"/>
              <w:right w:val="single" w:sz="4" w:space="0" w:color="auto"/>
            </w:tcBorders>
            <w:hideMark/>
          </w:tcPr>
          <w:p w:rsidR="0004199A" w:rsidRPr="00BF47A9" w:rsidRDefault="0004199A" w:rsidP="0004199A">
            <w:pPr>
              <w:rPr>
                <w:rFonts w:eastAsia="Calibri"/>
                <w:color w:val="000000"/>
                <w:sz w:val="28"/>
                <w:szCs w:val="28"/>
                <w:lang w:eastAsia="ru-RU"/>
              </w:rPr>
            </w:pPr>
            <w:r w:rsidRPr="00BF47A9">
              <w:rPr>
                <w:rFonts w:eastAsia="Calibri"/>
                <w:color w:val="000000"/>
                <w:sz w:val="28"/>
                <w:szCs w:val="28"/>
                <w:lang w:eastAsia="ru-RU"/>
              </w:rPr>
              <w:t>Практические задания №: 1,2,3,4,5,6,7</w:t>
            </w:r>
          </w:p>
        </w:tc>
      </w:tr>
      <w:tr w:rsidR="00A671A6" w:rsidRPr="00BF47A9" w:rsidTr="00A671A6">
        <w:trPr>
          <w:jc w:val="center"/>
        </w:trPr>
        <w:tc>
          <w:tcPr>
            <w:tcW w:w="606" w:type="dxa"/>
            <w:vMerge w:val="restart"/>
            <w:tcBorders>
              <w:top w:val="single" w:sz="4" w:space="0" w:color="auto"/>
              <w:left w:val="single" w:sz="4" w:space="0" w:color="auto"/>
              <w:right w:val="single" w:sz="4" w:space="0" w:color="auto"/>
            </w:tcBorders>
            <w:vAlign w:val="center"/>
          </w:tcPr>
          <w:p w:rsidR="00A671A6" w:rsidRPr="00BF47A9" w:rsidRDefault="00A671A6" w:rsidP="0004199A">
            <w:pPr>
              <w:rPr>
                <w:color w:val="000000"/>
                <w:sz w:val="28"/>
                <w:szCs w:val="28"/>
                <w:lang w:eastAsia="ru-RU"/>
              </w:rPr>
            </w:pPr>
            <w:r>
              <w:rPr>
                <w:color w:val="000000"/>
                <w:sz w:val="28"/>
                <w:szCs w:val="28"/>
                <w:lang w:eastAsia="ru-RU"/>
              </w:rPr>
              <w:t>3</w:t>
            </w:r>
          </w:p>
        </w:tc>
        <w:tc>
          <w:tcPr>
            <w:tcW w:w="2837" w:type="dxa"/>
            <w:vMerge w:val="restart"/>
            <w:tcBorders>
              <w:top w:val="single" w:sz="4" w:space="0" w:color="auto"/>
              <w:left w:val="single" w:sz="4" w:space="0" w:color="auto"/>
              <w:right w:val="single" w:sz="4" w:space="0" w:color="auto"/>
            </w:tcBorders>
          </w:tcPr>
          <w:p w:rsidR="00A671A6" w:rsidRPr="00C70C55" w:rsidRDefault="00A671A6" w:rsidP="0004199A">
            <w:pPr>
              <w:widowControl w:val="0"/>
              <w:autoSpaceDE w:val="0"/>
              <w:autoSpaceDN w:val="0"/>
              <w:adjustRightInd w:val="0"/>
              <w:contextualSpacing/>
              <w:jc w:val="both"/>
              <w:rPr>
                <w:color w:val="000000"/>
                <w:sz w:val="28"/>
                <w:szCs w:val="28"/>
              </w:rPr>
            </w:pPr>
            <w:r w:rsidRPr="00C70C55">
              <w:rPr>
                <w:color w:val="000000"/>
                <w:sz w:val="28"/>
                <w:szCs w:val="28"/>
                <w:lang w:eastAsia="ru-RU"/>
              </w:rPr>
              <w:t xml:space="preserve"> ОК-9 способность использовать приемы оказания первой помощи, методы защиты в условиях чрезвычайных ситуаций</w:t>
            </w:r>
          </w:p>
        </w:tc>
        <w:tc>
          <w:tcPr>
            <w:tcW w:w="4921" w:type="dxa"/>
            <w:tcBorders>
              <w:top w:val="single" w:sz="4" w:space="0" w:color="auto"/>
              <w:left w:val="single" w:sz="4" w:space="0" w:color="auto"/>
              <w:bottom w:val="single" w:sz="4" w:space="0" w:color="auto"/>
              <w:right w:val="single" w:sz="4" w:space="0" w:color="auto"/>
            </w:tcBorders>
          </w:tcPr>
          <w:p w:rsidR="00A671A6" w:rsidRPr="00BF47A9" w:rsidRDefault="00A671A6" w:rsidP="0004199A">
            <w:pPr>
              <w:autoSpaceDE w:val="0"/>
              <w:autoSpaceDN w:val="0"/>
              <w:adjustRightInd w:val="0"/>
              <w:jc w:val="both"/>
              <w:rPr>
                <w:rFonts w:eastAsia="Calibri"/>
                <w:sz w:val="28"/>
                <w:szCs w:val="28"/>
                <w:lang w:eastAsia="ru-RU"/>
              </w:rPr>
            </w:pPr>
            <w:r w:rsidRPr="00BF47A9">
              <w:rPr>
                <w:rFonts w:eastAsia="Calibri"/>
                <w:color w:val="000000"/>
                <w:sz w:val="28"/>
                <w:szCs w:val="28"/>
                <w:lang w:eastAsia="ru-RU"/>
              </w:rPr>
              <w:t xml:space="preserve">Знать: </w:t>
            </w:r>
            <w:r w:rsidRPr="00A740AD">
              <w:rPr>
                <w:rFonts w:eastAsia="Calibri"/>
                <w:color w:val="000000"/>
                <w:sz w:val="28"/>
                <w:szCs w:val="28"/>
                <w:lang w:eastAsia="ru-RU"/>
              </w:rPr>
              <w:t>теоретические основы</w:t>
            </w:r>
            <w:r>
              <w:rPr>
                <w:rFonts w:eastAsia="Calibri"/>
                <w:color w:val="000000"/>
                <w:sz w:val="28"/>
                <w:szCs w:val="28"/>
                <w:lang w:eastAsia="ru-RU"/>
              </w:rPr>
              <w:t xml:space="preserve"> адаптационных ресурсов человека, основные понятия дезадаптации,</w:t>
            </w:r>
            <w:r w:rsidRPr="00C70C55">
              <w:rPr>
                <w:color w:val="000000"/>
                <w:sz w:val="28"/>
                <w:szCs w:val="28"/>
                <w:lang w:eastAsia="ru-RU"/>
              </w:rPr>
              <w:t xml:space="preserve"> </w:t>
            </w:r>
            <w:r>
              <w:rPr>
                <w:color w:val="000000"/>
                <w:sz w:val="28"/>
                <w:szCs w:val="28"/>
                <w:lang w:eastAsia="ru-RU"/>
              </w:rPr>
              <w:t>приемы</w:t>
            </w:r>
            <w:r w:rsidRPr="00C70C55">
              <w:rPr>
                <w:color w:val="000000"/>
                <w:sz w:val="28"/>
                <w:szCs w:val="28"/>
                <w:lang w:eastAsia="ru-RU"/>
              </w:rPr>
              <w:t xml:space="preserve"> оказания первой помощи, методы защиты в условиях чрезвычайных ситуаций</w:t>
            </w:r>
            <w:r>
              <w:rPr>
                <w:color w:val="000000"/>
                <w:sz w:val="28"/>
                <w:szCs w:val="28"/>
                <w:lang w:eastAsia="ru-RU"/>
              </w:rPr>
              <w:t>.</w:t>
            </w:r>
          </w:p>
        </w:tc>
        <w:tc>
          <w:tcPr>
            <w:tcW w:w="1641" w:type="dxa"/>
            <w:tcBorders>
              <w:top w:val="single" w:sz="4" w:space="0" w:color="auto"/>
              <w:left w:val="single" w:sz="4" w:space="0" w:color="auto"/>
              <w:bottom w:val="single" w:sz="4" w:space="0" w:color="auto"/>
              <w:right w:val="single" w:sz="4" w:space="0" w:color="auto"/>
            </w:tcBorders>
          </w:tcPr>
          <w:p w:rsidR="00A671A6" w:rsidRPr="00BF47A9" w:rsidRDefault="00A671A6" w:rsidP="0004199A">
            <w:pPr>
              <w:rPr>
                <w:rFonts w:eastAsia="Calibri"/>
                <w:color w:val="000000"/>
                <w:sz w:val="28"/>
                <w:szCs w:val="28"/>
                <w:lang w:eastAsia="ru-RU"/>
              </w:rPr>
            </w:pPr>
            <w:r w:rsidRPr="00BF47A9">
              <w:rPr>
                <w:rFonts w:eastAsia="Calibri"/>
                <w:color w:val="000000"/>
                <w:sz w:val="28"/>
                <w:szCs w:val="28"/>
                <w:lang w:eastAsia="ru-RU"/>
              </w:rPr>
              <w:t>Вопрос</w:t>
            </w:r>
            <w:r>
              <w:rPr>
                <w:rFonts w:eastAsia="Calibri"/>
                <w:color w:val="000000"/>
                <w:sz w:val="28"/>
                <w:szCs w:val="28"/>
                <w:lang w:eastAsia="ru-RU"/>
              </w:rPr>
              <w:t>ы №: 6,7,8,9,10, 11,12,13,14,15</w:t>
            </w:r>
          </w:p>
        </w:tc>
      </w:tr>
      <w:tr w:rsidR="00A671A6" w:rsidRPr="00BF47A9" w:rsidTr="00A671A6">
        <w:trPr>
          <w:jc w:val="center"/>
        </w:trPr>
        <w:tc>
          <w:tcPr>
            <w:tcW w:w="606" w:type="dxa"/>
            <w:vMerge/>
            <w:tcBorders>
              <w:left w:val="single" w:sz="4" w:space="0" w:color="auto"/>
              <w:right w:val="single" w:sz="4" w:space="0" w:color="auto"/>
            </w:tcBorders>
            <w:vAlign w:val="center"/>
          </w:tcPr>
          <w:p w:rsidR="00A671A6" w:rsidRPr="00BF47A9" w:rsidRDefault="00A671A6" w:rsidP="0004199A">
            <w:pPr>
              <w:rPr>
                <w:color w:val="000000"/>
                <w:sz w:val="28"/>
                <w:szCs w:val="28"/>
                <w:lang w:eastAsia="ru-RU"/>
              </w:rPr>
            </w:pPr>
          </w:p>
        </w:tc>
        <w:tc>
          <w:tcPr>
            <w:tcW w:w="2837" w:type="dxa"/>
            <w:vMerge/>
            <w:tcBorders>
              <w:left w:val="single" w:sz="4" w:space="0" w:color="auto"/>
              <w:right w:val="single" w:sz="4" w:space="0" w:color="auto"/>
            </w:tcBorders>
          </w:tcPr>
          <w:p w:rsidR="00A671A6" w:rsidRPr="00C70C55" w:rsidRDefault="00A671A6" w:rsidP="0004199A">
            <w:pPr>
              <w:widowControl w:val="0"/>
              <w:autoSpaceDE w:val="0"/>
              <w:autoSpaceDN w:val="0"/>
              <w:adjustRightInd w:val="0"/>
              <w:contextualSpacing/>
              <w:jc w:val="both"/>
              <w:rPr>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tcPr>
          <w:p w:rsidR="00A671A6" w:rsidRPr="00BF47A9" w:rsidRDefault="00A671A6" w:rsidP="00A671A6">
            <w:pPr>
              <w:autoSpaceDE w:val="0"/>
              <w:autoSpaceDN w:val="0"/>
              <w:adjustRightInd w:val="0"/>
              <w:jc w:val="both"/>
              <w:rPr>
                <w:rFonts w:eastAsia="Calibri"/>
                <w:sz w:val="28"/>
                <w:szCs w:val="28"/>
                <w:lang w:eastAsia="ru-RU"/>
              </w:rPr>
            </w:pPr>
            <w:r w:rsidRPr="00BF47A9">
              <w:rPr>
                <w:rFonts w:eastAsia="Calibri"/>
                <w:sz w:val="28"/>
                <w:szCs w:val="28"/>
                <w:lang w:eastAsia="ru-RU"/>
              </w:rPr>
              <w:t xml:space="preserve">Уметь: </w:t>
            </w:r>
            <w:r>
              <w:rPr>
                <w:rFonts w:eastAsia="Calibri"/>
                <w:sz w:val="28"/>
                <w:szCs w:val="28"/>
                <w:lang w:eastAsia="ru-RU"/>
              </w:rPr>
              <w:t>использовать теоретические знания в области</w:t>
            </w:r>
            <w:r>
              <w:rPr>
                <w:rFonts w:eastAsia="Calibri"/>
                <w:color w:val="000000"/>
                <w:sz w:val="28"/>
                <w:szCs w:val="28"/>
                <w:lang w:eastAsia="ru-RU"/>
              </w:rPr>
              <w:t xml:space="preserve"> адаптационных ресурсов человека, использовать основные понятия дезадаптации с целью </w:t>
            </w:r>
            <w:r w:rsidRPr="00C70C55">
              <w:rPr>
                <w:color w:val="000000"/>
                <w:sz w:val="28"/>
                <w:szCs w:val="28"/>
                <w:lang w:eastAsia="ru-RU"/>
              </w:rPr>
              <w:t>оказания первой помощи, методы защиты в условиях чрезвычайных ситуаций</w:t>
            </w:r>
          </w:p>
        </w:tc>
        <w:tc>
          <w:tcPr>
            <w:tcW w:w="1641" w:type="dxa"/>
            <w:tcBorders>
              <w:top w:val="single" w:sz="4" w:space="0" w:color="auto"/>
              <w:left w:val="single" w:sz="4" w:space="0" w:color="auto"/>
              <w:bottom w:val="single" w:sz="4" w:space="0" w:color="auto"/>
              <w:right w:val="single" w:sz="4" w:space="0" w:color="auto"/>
            </w:tcBorders>
          </w:tcPr>
          <w:p w:rsidR="00A671A6" w:rsidRPr="00BF47A9" w:rsidRDefault="00A671A6" w:rsidP="0004199A">
            <w:pPr>
              <w:rPr>
                <w:rFonts w:eastAsia="Calibri"/>
                <w:color w:val="000000"/>
                <w:sz w:val="28"/>
                <w:szCs w:val="28"/>
                <w:lang w:eastAsia="ru-RU"/>
              </w:rPr>
            </w:pPr>
            <w:r w:rsidRPr="00BF47A9">
              <w:rPr>
                <w:rFonts w:eastAsia="Calibri"/>
                <w:color w:val="000000"/>
                <w:sz w:val="28"/>
                <w:szCs w:val="28"/>
                <w:lang w:eastAsia="ru-RU"/>
              </w:rPr>
              <w:t>Практические задания №: 1,2,3,4,5,6,7</w:t>
            </w:r>
            <w:r>
              <w:rPr>
                <w:rFonts w:eastAsia="Calibri"/>
                <w:color w:val="000000"/>
                <w:sz w:val="28"/>
                <w:szCs w:val="28"/>
                <w:lang w:eastAsia="ru-RU"/>
              </w:rPr>
              <w:t>,8,9</w:t>
            </w:r>
          </w:p>
        </w:tc>
      </w:tr>
      <w:tr w:rsidR="00A671A6" w:rsidRPr="00BF47A9" w:rsidTr="00A671A6">
        <w:trPr>
          <w:jc w:val="center"/>
        </w:trPr>
        <w:tc>
          <w:tcPr>
            <w:tcW w:w="606" w:type="dxa"/>
            <w:vMerge/>
            <w:tcBorders>
              <w:left w:val="single" w:sz="4" w:space="0" w:color="auto"/>
              <w:bottom w:val="single" w:sz="4" w:space="0" w:color="auto"/>
              <w:right w:val="single" w:sz="4" w:space="0" w:color="auto"/>
            </w:tcBorders>
            <w:vAlign w:val="center"/>
          </w:tcPr>
          <w:p w:rsidR="00A671A6" w:rsidRPr="00BF47A9" w:rsidRDefault="00A671A6" w:rsidP="0004199A">
            <w:pPr>
              <w:rPr>
                <w:color w:val="000000"/>
                <w:sz w:val="28"/>
                <w:szCs w:val="28"/>
                <w:lang w:eastAsia="ru-RU"/>
              </w:rPr>
            </w:pPr>
          </w:p>
        </w:tc>
        <w:tc>
          <w:tcPr>
            <w:tcW w:w="2837" w:type="dxa"/>
            <w:vMerge/>
            <w:tcBorders>
              <w:left w:val="single" w:sz="4" w:space="0" w:color="auto"/>
              <w:bottom w:val="single" w:sz="4" w:space="0" w:color="auto"/>
              <w:right w:val="single" w:sz="4" w:space="0" w:color="auto"/>
            </w:tcBorders>
          </w:tcPr>
          <w:p w:rsidR="00A671A6" w:rsidRPr="00C70C55" w:rsidRDefault="00A671A6" w:rsidP="0004199A">
            <w:pPr>
              <w:widowControl w:val="0"/>
              <w:autoSpaceDE w:val="0"/>
              <w:autoSpaceDN w:val="0"/>
              <w:adjustRightInd w:val="0"/>
              <w:contextualSpacing/>
              <w:jc w:val="both"/>
              <w:rPr>
                <w:color w:val="000000"/>
                <w:sz w:val="28"/>
                <w:szCs w:val="28"/>
                <w:lang w:eastAsia="ru-RU"/>
              </w:rPr>
            </w:pPr>
          </w:p>
        </w:tc>
        <w:tc>
          <w:tcPr>
            <w:tcW w:w="4921" w:type="dxa"/>
            <w:tcBorders>
              <w:top w:val="single" w:sz="4" w:space="0" w:color="auto"/>
              <w:left w:val="single" w:sz="4" w:space="0" w:color="auto"/>
              <w:bottom w:val="single" w:sz="4" w:space="0" w:color="auto"/>
              <w:right w:val="single" w:sz="4" w:space="0" w:color="auto"/>
            </w:tcBorders>
          </w:tcPr>
          <w:p w:rsidR="00A671A6" w:rsidRPr="00BF47A9" w:rsidRDefault="00A671A6" w:rsidP="003A6571">
            <w:pPr>
              <w:autoSpaceDE w:val="0"/>
              <w:autoSpaceDN w:val="0"/>
              <w:adjustRightInd w:val="0"/>
              <w:jc w:val="both"/>
              <w:rPr>
                <w:rFonts w:eastAsia="Calibri"/>
                <w:sz w:val="28"/>
                <w:szCs w:val="28"/>
                <w:lang w:eastAsia="ru-RU"/>
              </w:rPr>
            </w:pPr>
            <w:r w:rsidRPr="00BF47A9">
              <w:rPr>
                <w:rFonts w:eastAsia="Calibri"/>
                <w:sz w:val="28"/>
                <w:szCs w:val="28"/>
                <w:lang w:eastAsia="ru-RU"/>
              </w:rPr>
              <w:t xml:space="preserve">Владеть: </w:t>
            </w:r>
            <w:r>
              <w:rPr>
                <w:color w:val="000000"/>
                <w:sz w:val="28"/>
                <w:szCs w:val="28"/>
                <w:lang w:eastAsia="ru-RU"/>
              </w:rPr>
              <w:t>прием</w:t>
            </w:r>
            <w:r w:rsidR="003A6571">
              <w:rPr>
                <w:color w:val="000000"/>
                <w:sz w:val="28"/>
                <w:szCs w:val="28"/>
                <w:lang w:eastAsia="ru-RU"/>
              </w:rPr>
              <w:t>ами</w:t>
            </w:r>
            <w:r w:rsidRPr="00C70C55">
              <w:rPr>
                <w:color w:val="000000"/>
                <w:sz w:val="28"/>
                <w:szCs w:val="28"/>
                <w:lang w:eastAsia="ru-RU"/>
              </w:rPr>
              <w:t xml:space="preserve"> оказания первой помощи, метод</w:t>
            </w:r>
            <w:r w:rsidR="003A6571">
              <w:rPr>
                <w:color w:val="000000"/>
                <w:sz w:val="28"/>
                <w:szCs w:val="28"/>
                <w:lang w:eastAsia="ru-RU"/>
              </w:rPr>
              <w:t>ами</w:t>
            </w:r>
            <w:r w:rsidRPr="00C70C55">
              <w:rPr>
                <w:color w:val="000000"/>
                <w:sz w:val="28"/>
                <w:szCs w:val="28"/>
                <w:lang w:eastAsia="ru-RU"/>
              </w:rPr>
              <w:t xml:space="preserve"> защиты в условиях чрезвычайных ситуаций</w:t>
            </w:r>
            <w:r w:rsidR="003A6571">
              <w:rPr>
                <w:rFonts w:eastAsia="Calibri"/>
                <w:sz w:val="28"/>
                <w:szCs w:val="28"/>
                <w:lang w:eastAsia="ru-RU"/>
              </w:rPr>
              <w:t xml:space="preserve"> с целью снижения риска дезадаптации</w:t>
            </w:r>
            <w:r w:rsidR="003A6571">
              <w:rPr>
                <w:rFonts w:eastAsia="Calibri"/>
                <w:color w:val="000000"/>
                <w:sz w:val="28"/>
                <w:szCs w:val="28"/>
                <w:lang w:eastAsia="ru-RU"/>
              </w:rPr>
              <w:t>.</w:t>
            </w:r>
          </w:p>
        </w:tc>
        <w:tc>
          <w:tcPr>
            <w:tcW w:w="1641" w:type="dxa"/>
            <w:tcBorders>
              <w:top w:val="single" w:sz="4" w:space="0" w:color="auto"/>
              <w:left w:val="single" w:sz="4" w:space="0" w:color="auto"/>
              <w:bottom w:val="single" w:sz="4" w:space="0" w:color="auto"/>
              <w:right w:val="single" w:sz="4" w:space="0" w:color="auto"/>
            </w:tcBorders>
          </w:tcPr>
          <w:p w:rsidR="00A671A6" w:rsidRPr="00BF47A9" w:rsidRDefault="00A671A6" w:rsidP="0004199A">
            <w:pPr>
              <w:rPr>
                <w:rFonts w:eastAsia="Calibri"/>
                <w:color w:val="000000"/>
                <w:sz w:val="28"/>
                <w:szCs w:val="28"/>
                <w:lang w:eastAsia="ru-RU"/>
              </w:rPr>
            </w:pPr>
            <w:r w:rsidRPr="00BF47A9">
              <w:rPr>
                <w:rFonts w:eastAsia="Calibri"/>
                <w:color w:val="000000"/>
                <w:sz w:val="28"/>
                <w:szCs w:val="28"/>
                <w:lang w:eastAsia="ru-RU"/>
              </w:rPr>
              <w:t xml:space="preserve">Практические задания №: </w:t>
            </w:r>
            <w:r w:rsidRPr="00BF47A9">
              <w:rPr>
                <w:rFonts w:eastAsia="Calibri"/>
                <w:color w:val="000000"/>
                <w:sz w:val="28"/>
                <w:szCs w:val="28"/>
                <w:lang w:eastAsia="ru-RU"/>
              </w:rPr>
              <w:lastRenderedPageBreak/>
              <w:t>1,2,3,4,5,6,7</w:t>
            </w:r>
            <w:r>
              <w:rPr>
                <w:rFonts w:eastAsia="Calibri"/>
                <w:color w:val="000000"/>
                <w:sz w:val="28"/>
                <w:szCs w:val="28"/>
                <w:lang w:eastAsia="ru-RU"/>
              </w:rPr>
              <w:t>,8,9</w:t>
            </w:r>
          </w:p>
        </w:tc>
      </w:tr>
    </w:tbl>
    <w:p w:rsidR="003421D7" w:rsidRPr="00A9136C" w:rsidRDefault="003421D7" w:rsidP="003421D7">
      <w:pPr>
        <w:spacing w:after="0" w:line="240" w:lineRule="auto"/>
        <w:rPr>
          <w:rFonts w:ascii="Times New Roman" w:eastAsia="Times New Roman" w:hAnsi="Times New Roman" w:cs="Times New Roman"/>
          <w:b/>
          <w:bCs/>
          <w:sz w:val="28"/>
          <w:szCs w:val="28"/>
          <w:lang w:eastAsia="ru-RU"/>
        </w:rPr>
      </w:pPr>
      <w:r w:rsidRPr="00A9136C">
        <w:rPr>
          <w:rFonts w:ascii="Times New Roman" w:eastAsia="Times New Roman" w:hAnsi="Times New Roman" w:cs="Times New Roman"/>
          <w:b/>
          <w:sz w:val="28"/>
          <w:szCs w:val="28"/>
          <w:lang w:eastAsia="ru-RU"/>
        </w:rPr>
        <w:lastRenderedPageBreak/>
        <w:t xml:space="preserve">4. Методические рекомендации </w:t>
      </w:r>
      <w:r w:rsidRPr="00A9136C">
        <w:rPr>
          <w:rFonts w:ascii="Times New Roman" w:eastAsia="Times New Roman" w:hAnsi="Times New Roman" w:cs="Times New Roman"/>
          <w:b/>
          <w:bCs/>
          <w:sz w:val="28"/>
          <w:szCs w:val="28"/>
          <w:lang w:eastAsia="ru-RU"/>
        </w:rPr>
        <w:t xml:space="preserve">по применению балльно-рейтинговой </w:t>
      </w:r>
    </w:p>
    <w:p w:rsidR="003421D7" w:rsidRPr="00A9136C" w:rsidRDefault="003421D7" w:rsidP="003421D7">
      <w:pPr>
        <w:spacing w:after="0" w:line="240" w:lineRule="auto"/>
        <w:rPr>
          <w:rFonts w:ascii="Times New Roman" w:eastAsia="Times New Roman" w:hAnsi="Times New Roman" w:cs="Times New Roman"/>
          <w:b/>
          <w:bCs/>
          <w:sz w:val="28"/>
          <w:szCs w:val="28"/>
          <w:lang w:eastAsia="ru-RU"/>
        </w:rPr>
      </w:pPr>
      <w:r w:rsidRPr="00A9136C">
        <w:rPr>
          <w:rFonts w:ascii="Times New Roman" w:eastAsia="Times New Roman" w:hAnsi="Times New Roman" w:cs="Times New Roman"/>
          <w:b/>
          <w:bCs/>
          <w:sz w:val="28"/>
          <w:szCs w:val="28"/>
          <w:lang w:eastAsia="ru-RU"/>
        </w:rPr>
        <w:t>системы</w:t>
      </w:r>
      <w:r w:rsidRPr="00A9136C">
        <w:rPr>
          <w:rFonts w:ascii="Times New Roman" w:eastAsia="Times New Roman" w:hAnsi="Times New Roman" w:cs="Times New Roman"/>
          <w:b/>
          <w:sz w:val="28"/>
          <w:szCs w:val="28"/>
          <w:lang w:eastAsia="ru-RU"/>
        </w:rPr>
        <w:t xml:space="preserve"> оценивания учебных достижений обучающихся </w:t>
      </w:r>
      <w:r w:rsidRPr="00A9136C">
        <w:rPr>
          <w:rFonts w:ascii="Times New Roman" w:eastAsia="Times New Roman" w:hAnsi="Times New Roman" w:cs="Times New Roman"/>
          <w:b/>
          <w:bCs/>
          <w:sz w:val="28"/>
          <w:szCs w:val="28"/>
          <w:lang w:eastAsia="ru-RU"/>
        </w:rPr>
        <w:t xml:space="preserve">в рамках </w:t>
      </w:r>
    </w:p>
    <w:p w:rsidR="003421D7" w:rsidRPr="00BF47A9" w:rsidRDefault="003421D7" w:rsidP="003421D7">
      <w:pPr>
        <w:spacing w:after="0" w:line="240" w:lineRule="auto"/>
        <w:jc w:val="both"/>
        <w:rPr>
          <w:rFonts w:ascii="Times New Roman" w:eastAsia="Times New Roman" w:hAnsi="Times New Roman" w:cs="Times New Roman"/>
          <w:b/>
          <w:sz w:val="28"/>
          <w:szCs w:val="28"/>
          <w:lang w:eastAsia="ru-RU"/>
        </w:rPr>
      </w:pPr>
      <w:r w:rsidRPr="00A9136C">
        <w:rPr>
          <w:rFonts w:ascii="Times New Roman" w:eastAsia="Times New Roman" w:hAnsi="Times New Roman" w:cs="Times New Roman"/>
          <w:b/>
          <w:bCs/>
          <w:sz w:val="28"/>
          <w:szCs w:val="28"/>
          <w:lang w:eastAsia="ru-RU"/>
        </w:rPr>
        <w:t xml:space="preserve">изучения дисциплины: </w:t>
      </w:r>
      <w:r w:rsidR="00F8001B">
        <w:rPr>
          <w:rFonts w:ascii="Times New Roman" w:eastAsia="Times New Roman" w:hAnsi="Times New Roman" w:cs="Times New Roman"/>
          <w:b/>
          <w:sz w:val="28"/>
          <w:szCs w:val="28"/>
          <w:lang w:eastAsia="ru-RU"/>
        </w:rPr>
        <w:t>Адаптивный психологический тренинг</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В рамках реализации балльно-рейтинговой системы оценивания учебных достижений обучающихся по дисциплине в соответствии с положением «О балльно-рейтинговой системе оценивания учебных достижений обучающихся» определены следующие правила формирования</w:t>
      </w:r>
    </w:p>
    <w:p w:rsidR="003421D7" w:rsidRPr="00A9136C" w:rsidRDefault="003421D7" w:rsidP="003421D7">
      <w:pPr>
        <w:numPr>
          <w:ilvl w:val="0"/>
          <w:numId w:val="2"/>
        </w:num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текущего фактического рейтинга обучающегося;</w:t>
      </w:r>
    </w:p>
    <w:p w:rsidR="003421D7" w:rsidRPr="00A9136C" w:rsidRDefault="003421D7" w:rsidP="003421D7">
      <w:pPr>
        <w:numPr>
          <w:ilvl w:val="0"/>
          <w:numId w:val="2"/>
        </w:numPr>
        <w:autoSpaceDN w:val="0"/>
        <w:spacing w:after="0" w:line="240" w:lineRule="auto"/>
        <w:ind w:firstLine="709"/>
        <w:contextualSpacing/>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бонусного фактического рейтинга обучающегося.</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p>
    <w:p w:rsidR="003421D7" w:rsidRPr="00A9136C" w:rsidRDefault="003421D7" w:rsidP="003421D7">
      <w:pPr>
        <w:spacing w:after="0" w:line="240" w:lineRule="auto"/>
        <w:jc w:val="both"/>
        <w:rPr>
          <w:rFonts w:ascii="Times New Roman" w:eastAsia="Times New Roman" w:hAnsi="Times New Roman" w:cs="Times New Roman"/>
          <w:b/>
          <w:sz w:val="28"/>
          <w:szCs w:val="28"/>
          <w:lang w:eastAsia="ru-RU"/>
        </w:rPr>
      </w:pPr>
      <w:r w:rsidRPr="00A9136C">
        <w:rPr>
          <w:rFonts w:ascii="Times New Roman" w:eastAsia="Times New Roman" w:hAnsi="Times New Roman" w:cs="Times New Roman"/>
          <w:b/>
          <w:sz w:val="28"/>
          <w:szCs w:val="28"/>
          <w:lang w:eastAsia="ru-RU"/>
        </w:rPr>
        <w:t>4.1.</w:t>
      </w:r>
      <w:r w:rsidRPr="00A9136C">
        <w:rPr>
          <w:rFonts w:ascii="Times New Roman" w:eastAsia="Times New Roman" w:hAnsi="Times New Roman" w:cs="Times New Roman"/>
          <w:sz w:val="28"/>
          <w:szCs w:val="28"/>
          <w:lang w:eastAsia="ru-RU"/>
        </w:rPr>
        <w:t xml:space="preserve"> </w:t>
      </w:r>
      <w:r w:rsidRPr="00A9136C">
        <w:rPr>
          <w:rFonts w:ascii="Times New Roman" w:eastAsia="Times New Roman" w:hAnsi="Times New Roman" w:cs="Times New Roman"/>
          <w:b/>
          <w:sz w:val="28"/>
          <w:szCs w:val="28"/>
          <w:lang w:eastAsia="ru-RU"/>
        </w:rPr>
        <w:t>Правила формирования текущего фактического рейтинга обучающегося.</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Текущий фактический рейтинг (Ртф) по дисциплине (</w:t>
      </w:r>
      <w:r w:rsidRPr="00A9136C">
        <w:rPr>
          <w:rFonts w:ascii="Times New Roman" w:eastAsia="Times New Roman" w:hAnsi="Times New Roman" w:cs="Times New Roman"/>
          <w:b/>
          <w:sz w:val="28"/>
          <w:szCs w:val="28"/>
          <w:lang w:eastAsia="ru-RU"/>
        </w:rPr>
        <w:t>максимально 5 баллов</w:t>
      </w:r>
      <w:r w:rsidRPr="00A9136C">
        <w:rPr>
          <w:rFonts w:ascii="Times New Roman" w:eastAsia="Times New Roman" w:hAnsi="Times New Roman" w:cs="Times New Roman"/>
          <w:sz w:val="28"/>
          <w:szCs w:val="28"/>
          <w:lang w:eastAsia="ru-RU"/>
        </w:rPr>
        <w:t xml:space="preserve">) рассчитывается как среднее арифметическое значение результатов (баллов) всех контрольных точек, направленных на оценивание успешности освоения дисциплины в рамках аудиторной и внеаудиторной работы (КСР): </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 xml:space="preserve">- текущего контроля успеваемости обучающихся на каждом практическом занятии по дисциплине (Тк); </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 контроля внеаудиторной самостоятельной работы студентов по дисциплине (КСР)</w:t>
      </w:r>
      <w:r w:rsidRPr="00A9136C">
        <w:rPr>
          <w:rFonts w:ascii="Times New Roman" w:eastAsia="Times New Roman" w:hAnsi="Times New Roman" w:cs="Times New Roman"/>
          <w:color w:val="000000"/>
          <w:sz w:val="28"/>
          <w:szCs w:val="28"/>
          <w:lang w:eastAsia="ru-RU"/>
        </w:rPr>
        <w:t>.</w:t>
      </w:r>
      <w:r w:rsidRPr="00A9136C">
        <w:rPr>
          <w:rFonts w:ascii="Times New Roman" w:eastAsia="Times New Roman" w:hAnsi="Times New Roman" w:cs="Times New Roman"/>
          <w:sz w:val="28"/>
          <w:szCs w:val="28"/>
          <w:lang w:eastAsia="ru-RU"/>
        </w:rPr>
        <w:t xml:space="preserve"> </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 xml:space="preserve">По каждому практическому занятию предусмотрено от 1-й до 2-х контрольных точек. За данные контрольные точки обучающийся получает от 0 до 5 баллов включительно. </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Критерии оценивания каждой формы контроля представлены в ФОС по дисциплине. Среднее арифметическое значение результатов (баллов) рассчитывается как отношение суммы всех полученных студентом оценок (обязательных контрольных точек) к количеству этих оценок.</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 xml:space="preserve">При пропуске практического занятия за обязательные контрольные точки выставляется «0» баллов. Обучающему предоставляется возможность повысить текущий рейтинг по учебной дисциплине в часы консультаций в соответствии с графиком консультаций кафедры. </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p>
    <w:p w:rsidR="003421D7" w:rsidRPr="00A9136C" w:rsidRDefault="003421D7" w:rsidP="003421D7">
      <w:pPr>
        <w:spacing w:after="0" w:line="240" w:lineRule="auto"/>
        <w:jc w:val="both"/>
        <w:rPr>
          <w:rFonts w:ascii="Times New Roman" w:eastAsia="Times New Roman" w:hAnsi="Times New Roman" w:cs="Times New Roman"/>
          <w:b/>
          <w:sz w:val="28"/>
          <w:szCs w:val="28"/>
          <w:lang w:eastAsia="ru-RU"/>
        </w:rPr>
      </w:pPr>
      <w:r w:rsidRPr="00A9136C">
        <w:rPr>
          <w:rFonts w:ascii="Times New Roman" w:eastAsia="Times New Roman" w:hAnsi="Times New Roman" w:cs="Times New Roman"/>
          <w:b/>
          <w:sz w:val="28"/>
          <w:szCs w:val="28"/>
          <w:lang w:eastAsia="ru-RU"/>
        </w:rPr>
        <w:t>4.2. Правила формирования бонусного фактического обучающегося.</w:t>
      </w:r>
    </w:p>
    <w:p w:rsidR="003421D7" w:rsidRPr="00A9136C" w:rsidRDefault="003421D7" w:rsidP="003421D7">
      <w:pPr>
        <w:spacing w:after="0" w:line="240" w:lineRule="auto"/>
        <w:jc w:val="both"/>
        <w:rPr>
          <w:rFonts w:ascii="Times New Roman" w:eastAsia="Times New Roman" w:hAnsi="Times New Roman" w:cs="Times New Roman"/>
          <w:sz w:val="28"/>
          <w:szCs w:val="28"/>
          <w:lang w:eastAsia="ru-RU"/>
        </w:rPr>
      </w:pPr>
      <w:r w:rsidRPr="00A9136C">
        <w:rPr>
          <w:rFonts w:ascii="Times New Roman" w:eastAsia="Times New Roman" w:hAnsi="Times New Roman" w:cs="Times New Roman"/>
          <w:sz w:val="28"/>
          <w:szCs w:val="28"/>
          <w:lang w:eastAsia="ru-RU"/>
        </w:rPr>
        <w:t>Бонусный фактический рейтинг по дисциплине (максимальное количество баллов устанавливается по факту набранных бонусных баллов студентами данного учебного года по данному направлению специальности и не имеет конкретного максимального значения).</w:t>
      </w:r>
    </w:p>
    <w:p w:rsidR="003421D7" w:rsidRPr="00A9136C" w:rsidRDefault="003421D7" w:rsidP="003421D7">
      <w:pPr>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A9136C">
        <w:rPr>
          <w:rFonts w:ascii="Times New Roman" w:eastAsia="Times New Roman" w:hAnsi="Times New Roman" w:cs="Times New Roman"/>
          <w:bCs/>
          <w:sz w:val="28"/>
          <w:szCs w:val="28"/>
          <w:lang w:eastAsia="ru-RU"/>
        </w:rPr>
        <w:t>Бонусные баллы начисляются только при успешном выполнении учебного процесса (средний балл успеваемости выше 3,0). При среднем балле ниже данного значения бонусные баллы не начисляются.</w:t>
      </w:r>
    </w:p>
    <w:p w:rsidR="003421D7" w:rsidRPr="00A9136C" w:rsidRDefault="003421D7" w:rsidP="003421D7">
      <w:pPr>
        <w:spacing w:after="0" w:line="240" w:lineRule="auto"/>
        <w:jc w:val="both"/>
        <w:rPr>
          <w:rFonts w:ascii="Times New Roman" w:eastAsia="Times New Roman" w:hAnsi="Times New Roman" w:cs="Times New Roman"/>
          <w:sz w:val="8"/>
          <w:szCs w:val="8"/>
          <w:lang w:eastAsia="ru-RU"/>
        </w:rPr>
      </w:pPr>
    </w:p>
    <w:p w:rsidR="003421D7" w:rsidRPr="00A9136C" w:rsidRDefault="003421D7" w:rsidP="003421D7">
      <w:pPr>
        <w:spacing w:after="0" w:line="240" w:lineRule="auto"/>
        <w:jc w:val="center"/>
        <w:rPr>
          <w:rFonts w:ascii="Times New Roman" w:eastAsia="Times New Roman" w:hAnsi="Times New Roman" w:cs="Times New Roman"/>
          <w:b/>
          <w:bCs/>
          <w:sz w:val="28"/>
          <w:szCs w:val="28"/>
          <w:lang w:eastAsia="ru-RU"/>
        </w:rPr>
      </w:pPr>
      <w:r w:rsidRPr="00A9136C">
        <w:rPr>
          <w:rFonts w:ascii="Times New Roman" w:eastAsia="Times New Roman" w:hAnsi="Times New Roman" w:cs="Times New Roman"/>
          <w:b/>
          <w:bCs/>
          <w:sz w:val="28"/>
          <w:szCs w:val="28"/>
          <w:lang w:eastAsia="ru-RU"/>
        </w:rPr>
        <w:t>Таблица 1 – виды деятельности, по результатам которых определяется бонусный фактический рейтинг</w:t>
      </w:r>
    </w:p>
    <w:p w:rsidR="003421D7" w:rsidRPr="00A9136C" w:rsidRDefault="003421D7" w:rsidP="003421D7">
      <w:pPr>
        <w:spacing w:after="0" w:line="240" w:lineRule="auto"/>
        <w:jc w:val="both"/>
        <w:rPr>
          <w:rFonts w:ascii="Times New Roman" w:eastAsia="Times New Roman" w:hAnsi="Times New Roman" w:cs="Times New Roman"/>
          <w:spacing w:val="2"/>
          <w:sz w:val="8"/>
          <w:szCs w:val="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891"/>
        <w:gridCol w:w="1118"/>
        <w:gridCol w:w="3820"/>
      </w:tblGrid>
      <w:tr w:rsidR="003421D7" w:rsidRPr="00A9136C" w:rsidTr="00310E51">
        <w:tc>
          <w:tcPr>
            <w:tcW w:w="522"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center"/>
              <w:rPr>
                <w:rFonts w:ascii="Times New Roman" w:eastAsia="Times New Roman" w:hAnsi="Times New Roman" w:cs="Times New Roman"/>
                <w:b/>
                <w:sz w:val="28"/>
                <w:szCs w:val="28"/>
              </w:rPr>
            </w:pPr>
            <w:r w:rsidRPr="00A9136C">
              <w:rPr>
                <w:rFonts w:ascii="Times New Roman" w:eastAsia="Times New Roman" w:hAnsi="Times New Roman" w:cs="Times New Roman"/>
                <w:b/>
                <w:sz w:val="28"/>
                <w:szCs w:val="28"/>
              </w:rPr>
              <w:lastRenderedPageBreak/>
              <w:t>№</w:t>
            </w: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center"/>
              <w:rPr>
                <w:rFonts w:ascii="Times New Roman" w:eastAsia="Times New Roman" w:hAnsi="Times New Roman" w:cs="Times New Roman"/>
                <w:b/>
                <w:sz w:val="28"/>
                <w:szCs w:val="28"/>
              </w:rPr>
            </w:pPr>
            <w:r w:rsidRPr="00A9136C">
              <w:rPr>
                <w:rFonts w:ascii="Times New Roman" w:eastAsia="Times New Roman" w:hAnsi="Times New Roman" w:cs="Times New Roman"/>
                <w:b/>
                <w:sz w:val="28"/>
                <w:szCs w:val="28"/>
              </w:rPr>
              <w:t>Вид бонусной работы*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b/>
                <w:sz w:val="28"/>
                <w:szCs w:val="28"/>
              </w:rPr>
            </w:pPr>
            <w:r w:rsidRPr="00A9136C">
              <w:rPr>
                <w:rFonts w:ascii="Times New Roman" w:eastAsia="Times New Roman" w:hAnsi="Times New Roman" w:cs="Times New Roman"/>
                <w:b/>
                <w:sz w:val="28"/>
                <w:szCs w:val="28"/>
              </w:rPr>
              <w:t>Баллы</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tabs>
                <w:tab w:val="left" w:pos="375"/>
                <w:tab w:val="center" w:pos="958"/>
              </w:tabs>
              <w:spacing w:after="0" w:line="240" w:lineRule="auto"/>
              <w:jc w:val="center"/>
              <w:rPr>
                <w:rFonts w:ascii="Times New Roman" w:eastAsia="Times New Roman" w:hAnsi="Times New Roman" w:cs="Times New Roman"/>
                <w:b/>
                <w:sz w:val="28"/>
                <w:szCs w:val="28"/>
              </w:rPr>
            </w:pPr>
            <w:r w:rsidRPr="00A9136C">
              <w:rPr>
                <w:rFonts w:ascii="Times New Roman" w:eastAsia="Times New Roman" w:hAnsi="Times New Roman" w:cs="Times New Roman"/>
                <w:b/>
                <w:sz w:val="28"/>
                <w:szCs w:val="28"/>
              </w:rPr>
              <w:t>Примечание</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7E2AD6">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Посещение практических занятий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0-2</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0 – имеется хотя бы 1 пропуск без уважительной причины;</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1 – имеется один пропуск по уважительной причине;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2 – посещены все занятия.</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Успешное обучение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2-3</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2 – за текущий фактический рейтинг от 4,0 до 4,5; </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3 – за текущий фактический рейтинг от 4,5 до 5,0.</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Разработка дидактических материалов по дисциплине (кроссворды, ребусы, наглядные схемы и таблицы, кейс-задания)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5-6</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5 – за кроссворды, ребусы наглядные схемы и таблицы;</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6 – за разработку кейс-задания.</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Выступление на итоговой конференции СНО ОрГМУ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8</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Копия программы конференции и сертификата участника</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Опубликование тезисов на итоговой конференции СНО ОрГМУ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5 </w:t>
            </w:r>
          </w:p>
        </w:tc>
        <w:tc>
          <w:tcPr>
            <w:tcW w:w="4359"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Ксерокопия тезисов с титульным листом и выходными данными сборника. </w:t>
            </w:r>
          </w:p>
          <w:p w:rsidR="003421D7" w:rsidRPr="00A9136C" w:rsidRDefault="003421D7" w:rsidP="00310E51">
            <w:pPr>
              <w:spacing w:after="0" w:line="240" w:lineRule="auto"/>
              <w:jc w:val="both"/>
              <w:rPr>
                <w:rFonts w:ascii="Times New Roman" w:eastAsia="Times New Roman" w:hAnsi="Times New Roman" w:cs="Times New Roman"/>
                <w:sz w:val="28"/>
                <w:szCs w:val="28"/>
              </w:rPr>
            </w:pPr>
          </w:p>
          <w:p w:rsidR="003421D7" w:rsidRPr="00A9136C" w:rsidRDefault="003421D7" w:rsidP="00310E51">
            <w:pPr>
              <w:spacing w:after="0" w:line="240" w:lineRule="auto"/>
              <w:jc w:val="both"/>
              <w:rPr>
                <w:rFonts w:ascii="Times New Roman" w:eastAsia="Times New Roman" w:hAnsi="Times New Roman" w:cs="Times New Roman"/>
                <w:sz w:val="28"/>
                <w:szCs w:val="28"/>
              </w:rPr>
            </w:pP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Участие в конкурсах СНО ОрГМУ (рефераты, учебные фильмы, наглядные модели, лучшая студенческая работа)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7-10</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7 – за подготовку и представление работы на конкурс;</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8 – за призовое третье место на конкурсе;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9 – за призовое второе место на конкурсе;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10 – за призовое первое место на конкурсе.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Основанием для начисления баллов является предоставление копии диплома (сертификата) участника конкурса.</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Участие в иногородних конференциях различного уровня (всероссийских, региональных, международных)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5,8</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5 – публикация тезисов в конференциях; </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8 – очное участие в конференциях.</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pacing w:val="-4"/>
                <w:sz w:val="28"/>
                <w:szCs w:val="28"/>
              </w:rPr>
              <w:t xml:space="preserve">Основанием для начисления баллов является </w:t>
            </w:r>
            <w:r w:rsidRPr="00A9136C">
              <w:rPr>
                <w:rFonts w:ascii="Times New Roman" w:eastAsia="Times New Roman" w:hAnsi="Times New Roman" w:cs="Times New Roman"/>
                <w:spacing w:val="-4"/>
                <w:sz w:val="28"/>
                <w:szCs w:val="28"/>
              </w:rPr>
              <w:lastRenderedPageBreak/>
              <w:t>предоставление ксерокопии тезисов с титульным листом и выходными данными сборника (для тезисов) или программы конференции и копии командировочных документов (в случае очного участия</w:t>
            </w:r>
            <w:r w:rsidRPr="00A9136C">
              <w:rPr>
                <w:rFonts w:ascii="Times New Roman" w:eastAsia="Times New Roman" w:hAnsi="Times New Roman" w:cs="Times New Roman"/>
                <w:sz w:val="28"/>
                <w:szCs w:val="28"/>
              </w:rPr>
              <w:t xml:space="preserve">). </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Участие в иногородних конкурсах различного уровня (конкурс ВКР, научно-исследовательских работ, учебных работ и т.п.)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7-10</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7 – за подготовку и представление работы на конкурс;</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8 – за призовое третье место на конкурсе;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9 – за призовое второе место на конкурсе;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10 – за призовое первое место на конкурсе.</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Основанием для начисления баллов является предоставление копии диплома (сертификата) участника конкурса. </w:t>
            </w:r>
          </w:p>
        </w:tc>
      </w:tr>
      <w:tr w:rsidR="003421D7" w:rsidRPr="00A9136C" w:rsidTr="00310E51">
        <w:tc>
          <w:tcPr>
            <w:tcW w:w="522" w:type="dxa"/>
            <w:tcBorders>
              <w:top w:val="single" w:sz="4" w:space="0" w:color="auto"/>
              <w:left w:val="single" w:sz="4" w:space="0" w:color="auto"/>
              <w:bottom w:val="single" w:sz="4" w:space="0" w:color="auto"/>
              <w:right w:val="single" w:sz="4" w:space="0" w:color="auto"/>
            </w:tcBorders>
          </w:tcPr>
          <w:p w:rsidR="003421D7" w:rsidRPr="00A9136C" w:rsidRDefault="003421D7" w:rsidP="00310E51">
            <w:pPr>
              <w:widowControl w:val="0"/>
              <w:numPr>
                <w:ilvl w:val="0"/>
                <w:numId w:val="3"/>
              </w:numPr>
              <w:spacing w:after="0" w:line="240" w:lineRule="auto"/>
              <w:jc w:val="center"/>
              <w:rPr>
                <w:rFonts w:ascii="Times New Roman" w:eastAsia="Times New Roman" w:hAnsi="Times New Roman" w:cs="Times New Roman"/>
                <w:sz w:val="28"/>
                <w:szCs w:val="28"/>
              </w:rPr>
            </w:pPr>
          </w:p>
        </w:tc>
        <w:tc>
          <w:tcPr>
            <w:tcW w:w="4406"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Публикация результатов научно-исследовательских работ в научных журналах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21D7" w:rsidRPr="00A9136C" w:rsidRDefault="003421D7" w:rsidP="00310E51">
            <w:pPr>
              <w:spacing w:after="0" w:line="240" w:lineRule="auto"/>
              <w:jc w:val="center"/>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10,15 </w:t>
            </w:r>
          </w:p>
        </w:tc>
        <w:tc>
          <w:tcPr>
            <w:tcW w:w="4359" w:type="dxa"/>
            <w:tcBorders>
              <w:top w:val="single" w:sz="4" w:space="0" w:color="auto"/>
              <w:left w:val="single" w:sz="4" w:space="0" w:color="auto"/>
              <w:bottom w:val="single" w:sz="4" w:space="0" w:color="auto"/>
              <w:right w:val="single" w:sz="4" w:space="0" w:color="auto"/>
            </w:tcBorders>
            <w:hideMark/>
          </w:tcPr>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10 – публикация в научных журналах, в т.ч. РИНЦ;</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15 – публикация в журналах из перечня ВАК.</w:t>
            </w:r>
          </w:p>
          <w:p w:rsidR="003421D7" w:rsidRPr="00A9136C" w:rsidRDefault="003421D7" w:rsidP="00310E51">
            <w:pPr>
              <w:spacing w:after="0" w:line="240" w:lineRule="auto"/>
              <w:jc w:val="both"/>
              <w:rPr>
                <w:rFonts w:ascii="Times New Roman" w:eastAsia="Times New Roman" w:hAnsi="Times New Roman" w:cs="Times New Roman"/>
                <w:sz w:val="28"/>
                <w:szCs w:val="28"/>
              </w:rPr>
            </w:pPr>
            <w:r w:rsidRPr="00A9136C">
              <w:rPr>
                <w:rFonts w:ascii="Times New Roman" w:eastAsia="Times New Roman" w:hAnsi="Times New Roman" w:cs="Times New Roman"/>
                <w:sz w:val="28"/>
                <w:szCs w:val="28"/>
              </w:rPr>
              <w:t xml:space="preserve">Основанием для начисления баллов является предоставление ксерокопии публикации с титульным листом и выходными данными. </w:t>
            </w:r>
          </w:p>
        </w:tc>
      </w:tr>
    </w:tbl>
    <w:p w:rsidR="003421D7" w:rsidRPr="00A9136C" w:rsidRDefault="003421D7" w:rsidP="003421D7">
      <w:pPr>
        <w:spacing w:line="256" w:lineRule="auto"/>
        <w:rPr>
          <w:rFonts w:ascii="Calibri" w:eastAsia="Calibri" w:hAnsi="Calibri" w:cs="Times New Roman"/>
        </w:rPr>
      </w:pPr>
    </w:p>
    <w:p w:rsidR="003421D7" w:rsidRDefault="003421D7" w:rsidP="003421D7"/>
    <w:p w:rsidR="00415B2E" w:rsidRDefault="00415B2E"/>
    <w:sectPr w:rsidR="00415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544E"/>
    <w:multiLevelType w:val="hybridMultilevel"/>
    <w:tmpl w:val="F3A6F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58C5B6F"/>
    <w:multiLevelType w:val="singleLevel"/>
    <w:tmpl w:val="F8AA2000"/>
    <w:lvl w:ilvl="0">
      <w:start w:val="1"/>
      <w:numFmt w:val="decimal"/>
      <w:lvlText w:val="%1."/>
      <w:legacy w:legacy="1" w:legacySpace="0" w:legacyIndent="345"/>
      <w:lvlJc w:val="left"/>
      <w:rPr>
        <w:rFonts w:ascii="Times New Roman" w:hAnsi="Times New Roman" w:cs="Times New Roman" w:hint="default"/>
      </w:rPr>
    </w:lvl>
  </w:abstractNum>
  <w:abstractNum w:abstractNumId="2" w15:restartNumberingAfterBreak="0">
    <w:nsid w:val="270E071B"/>
    <w:multiLevelType w:val="singleLevel"/>
    <w:tmpl w:val="BB76313E"/>
    <w:lvl w:ilvl="0">
      <w:start w:val="1"/>
      <w:numFmt w:val="decimal"/>
      <w:lvlText w:val="%1."/>
      <w:legacy w:legacy="1" w:legacySpace="0" w:legacyIndent="350"/>
      <w:lvlJc w:val="left"/>
      <w:rPr>
        <w:rFonts w:ascii="Times New Roman" w:hAnsi="Times New Roman" w:cs="Times New Roman" w:hint="default"/>
      </w:rPr>
    </w:lvl>
  </w:abstractNum>
  <w:abstractNum w:abstractNumId="3" w15:restartNumberingAfterBreak="0">
    <w:nsid w:val="38A136FA"/>
    <w:multiLevelType w:val="singleLevel"/>
    <w:tmpl w:val="8904F0FA"/>
    <w:lvl w:ilvl="0">
      <w:start w:val="1"/>
      <w:numFmt w:val="decimal"/>
      <w:lvlText w:val="%1."/>
      <w:legacy w:legacy="1" w:legacySpace="0" w:legacyIndent="351"/>
      <w:lvlJc w:val="left"/>
      <w:rPr>
        <w:rFonts w:ascii="Times New Roman" w:hAnsi="Times New Roman" w:cs="Times New Roman" w:hint="default"/>
      </w:rPr>
    </w:lvl>
  </w:abstractNum>
  <w:abstractNum w:abstractNumId="4" w15:restartNumberingAfterBreak="0">
    <w:nsid w:val="4B8620D4"/>
    <w:multiLevelType w:val="hybridMultilevel"/>
    <w:tmpl w:val="28DE4A36"/>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66022F7D"/>
    <w:multiLevelType w:val="singleLevel"/>
    <w:tmpl w:val="59C20014"/>
    <w:lvl w:ilvl="0">
      <w:start w:val="1"/>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75C84268"/>
    <w:multiLevelType w:val="hybridMultilevel"/>
    <w:tmpl w:val="FD6CE6D8"/>
    <w:lvl w:ilvl="0" w:tplc="7B40D97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5C96B94"/>
    <w:multiLevelType w:val="singleLevel"/>
    <w:tmpl w:val="59C20014"/>
    <w:lvl w:ilvl="0">
      <w:start w:val="1"/>
      <w:numFmt w:val="decimal"/>
      <w:lvlText w:val="%1."/>
      <w:legacy w:legacy="1" w:legacySpace="0" w:legacyIndent="355"/>
      <w:lvlJc w:val="left"/>
      <w:rPr>
        <w:rFonts w:ascii="Times New Roman" w:hAnsi="Times New Roman" w:cs="Times New Roman" w:hint="default"/>
      </w:rPr>
    </w:lvl>
  </w:abstractNum>
  <w:abstractNum w:abstractNumId="8" w15:restartNumberingAfterBreak="0">
    <w:nsid w:val="78DF5712"/>
    <w:multiLevelType w:val="hybridMultilevel"/>
    <w:tmpl w:val="1682B92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7A85256D"/>
    <w:multiLevelType w:val="singleLevel"/>
    <w:tmpl w:val="59C20014"/>
    <w:lvl w:ilvl="0">
      <w:start w:val="1"/>
      <w:numFmt w:val="decimal"/>
      <w:lvlText w:val="%1."/>
      <w:legacy w:legacy="1" w:legacySpace="0" w:legacyIndent="355"/>
      <w:lvlJc w:val="left"/>
      <w:rPr>
        <w:rFonts w:ascii="Times New Roman" w:hAnsi="Times New Roman"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
    <w:lvlOverride w:ilvl="0">
      <w:lvl w:ilvl="0">
        <w:start w:val="1"/>
        <w:numFmt w:val="decimal"/>
        <w:lvlText w:val="%1."/>
        <w:legacy w:legacy="1" w:legacySpace="0" w:legacyIndent="346"/>
        <w:lvlJc w:val="left"/>
        <w:rPr>
          <w:rFonts w:ascii="Times New Roman" w:hAnsi="Times New Roman" w:cs="Times New Roman" w:hint="default"/>
        </w:rPr>
      </w:lvl>
    </w:lvlOverride>
  </w:num>
  <w:num w:numId="8">
    <w:abstractNumId w:val="9"/>
  </w:num>
  <w:num w:numId="9">
    <w:abstractNumId w:val="7"/>
  </w:num>
  <w:num w:numId="10">
    <w:abstractNumId w:val="3"/>
  </w:num>
  <w:num w:numId="11">
    <w:abstractNumId w:val="3"/>
    <w:lvlOverride w:ilvl="0">
      <w:lvl w:ilvl="0">
        <w:start w:val="3"/>
        <w:numFmt w:val="decimal"/>
        <w:lvlText w:val="%1."/>
        <w:legacy w:legacy="1" w:legacySpace="0" w:legacyIndent="355"/>
        <w:lvlJc w:val="left"/>
        <w:rPr>
          <w:rFonts w:ascii="Times New Roman" w:hAnsi="Times New Roman" w:cs="Times New Roman" w:hint="default"/>
        </w:rPr>
      </w:lvl>
    </w:lvlOverride>
  </w:num>
  <w:num w:numId="12">
    <w:abstractNumId w:val="2"/>
  </w:num>
  <w:num w:numId="13">
    <w:abstractNumId w:val="2"/>
    <w:lvlOverride w:ilvl="0">
      <w:lvl w:ilvl="0">
        <w:start w:val="1"/>
        <w:numFmt w:val="decimal"/>
        <w:lvlText w:val="%1."/>
        <w:legacy w:legacy="1" w:legacySpace="0" w:legacyIndent="35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1D7"/>
    <w:rsid w:val="0004199A"/>
    <w:rsid w:val="000F6BBE"/>
    <w:rsid w:val="001B6AD1"/>
    <w:rsid w:val="00310E51"/>
    <w:rsid w:val="003421D7"/>
    <w:rsid w:val="003A6571"/>
    <w:rsid w:val="00415B2E"/>
    <w:rsid w:val="007E2AD6"/>
    <w:rsid w:val="008F2D34"/>
    <w:rsid w:val="00940EB2"/>
    <w:rsid w:val="00983363"/>
    <w:rsid w:val="009C2AA5"/>
    <w:rsid w:val="00A671A6"/>
    <w:rsid w:val="00A74FB8"/>
    <w:rsid w:val="00BF6BCB"/>
    <w:rsid w:val="00D42990"/>
    <w:rsid w:val="00DA60B7"/>
    <w:rsid w:val="00EE2BF3"/>
    <w:rsid w:val="00F55819"/>
    <w:rsid w:val="00F80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10A46-B302-4CAD-93D2-FC46386B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1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21D7"/>
  </w:style>
  <w:style w:type="paragraph" w:styleId="a3">
    <w:name w:val="No Spacing"/>
    <w:uiPriority w:val="1"/>
    <w:qFormat/>
    <w:rsid w:val="003421D7"/>
    <w:pPr>
      <w:spacing w:after="0" w:line="240" w:lineRule="auto"/>
    </w:pPr>
    <w:rPr>
      <w:rFonts w:ascii="Calibri" w:eastAsia="Calibri" w:hAnsi="Calibri" w:cs="Times New Roman"/>
    </w:rPr>
  </w:style>
  <w:style w:type="paragraph" w:styleId="a4">
    <w:name w:val="List Paragraph"/>
    <w:basedOn w:val="a"/>
    <w:uiPriority w:val="34"/>
    <w:qFormat/>
    <w:rsid w:val="003421D7"/>
    <w:pPr>
      <w:spacing w:line="256" w:lineRule="auto"/>
      <w:ind w:left="720"/>
      <w:contextualSpacing/>
    </w:pPr>
    <w:rPr>
      <w:rFonts w:ascii="Calibri" w:eastAsia="Calibri" w:hAnsi="Calibri" w:cs="Times New Roman"/>
    </w:rPr>
  </w:style>
  <w:style w:type="table" w:styleId="a5">
    <w:name w:val="Table Grid"/>
    <w:basedOn w:val="a1"/>
    <w:uiPriority w:val="39"/>
    <w:rsid w:val="003421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39"/>
    <w:rsid w:val="003421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3421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3421D7"/>
  </w:style>
  <w:style w:type="character" w:customStyle="1" w:styleId="apple-converted-space">
    <w:name w:val="apple-converted-space"/>
    <w:basedOn w:val="a0"/>
    <w:rsid w:val="003421D7"/>
  </w:style>
  <w:style w:type="character" w:styleId="a6">
    <w:name w:val="Strong"/>
    <w:basedOn w:val="a0"/>
    <w:uiPriority w:val="22"/>
    <w:qFormat/>
    <w:rsid w:val="003421D7"/>
    <w:rPr>
      <w:b/>
      <w:bCs/>
    </w:rPr>
  </w:style>
  <w:style w:type="paragraph" w:customStyle="1" w:styleId="Default">
    <w:name w:val="Default"/>
    <w:rsid w:val="00F558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6154</Words>
  <Characters>35080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2019-09-11T14:51:00Z</dcterms:created>
  <dcterms:modified xsi:type="dcterms:W3CDTF">2019-09-11T14:51:00Z</dcterms:modified>
</cp:coreProperties>
</file>