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327" w:rsidRPr="00FB7327" w:rsidRDefault="00940968" w:rsidP="00FB73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leftMargin">
              <wp:align>right</wp:align>
            </wp:positionH>
            <wp:positionV relativeFrom="paragraph">
              <wp:posOffset>-8890</wp:posOffset>
            </wp:positionV>
            <wp:extent cx="790575" cy="703195"/>
            <wp:effectExtent l="0" t="0" r="0" b="1905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03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7327" w:rsidRPr="00FB7327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FB7327" w:rsidRPr="00FB7327" w:rsidRDefault="00FB7327" w:rsidP="00FB73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327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:rsidR="00FB7327" w:rsidRPr="00FB7327" w:rsidRDefault="00FB7327" w:rsidP="00FB73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327">
        <w:rPr>
          <w:rFonts w:ascii="Times New Roman" w:hAnsi="Times New Roman" w:cs="Times New Roman"/>
          <w:b/>
          <w:sz w:val="24"/>
          <w:szCs w:val="24"/>
        </w:rPr>
        <w:t>«Оренбургский государственный медицинский университет»</w:t>
      </w:r>
    </w:p>
    <w:p w:rsidR="00FB7327" w:rsidRPr="00FB7327" w:rsidRDefault="00940968" w:rsidP="00FB73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255905</wp:posOffset>
                </wp:positionV>
                <wp:extent cx="7515225" cy="9525"/>
                <wp:effectExtent l="0" t="19050" r="47625" b="4762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5225" cy="9525"/>
                        </a:xfrm>
                        <a:prstGeom prst="line">
                          <a:avLst/>
                        </a:prstGeom>
                        <a:ln w="50800" cmpd="thickThin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DECA98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0.55pt,20.15pt" to="1132.3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" strokecolor="#44546a [3215]" strokeweight="4pt">
                <v:stroke linestyle="thickThin" joinstyle="miter"/>
                <w10:wrap anchorx="page"/>
              </v:line>
            </w:pict>
          </mc:Fallback>
        </mc:AlternateContent>
      </w:r>
      <w:r w:rsidR="00FB7327" w:rsidRPr="00FB7327">
        <w:rPr>
          <w:rFonts w:ascii="Times New Roman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:rsidR="00FB7327" w:rsidRDefault="00FB7327" w:rsidP="00FB73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6F7A" w:rsidRDefault="00C46F7A" w:rsidP="00FB73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вступительного испытания по специальной дисциплине</w:t>
      </w:r>
      <w:r w:rsidR="00FB7327" w:rsidRPr="00FB73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7327" w:rsidRPr="00C46F7A" w:rsidRDefault="00FB7327" w:rsidP="00FB7327">
      <w:pPr>
        <w:jc w:val="center"/>
        <w:rPr>
          <w:rFonts w:ascii="Times New Roman" w:hAnsi="Times New Roman" w:cs="Times New Roman"/>
          <w:sz w:val="28"/>
          <w:szCs w:val="28"/>
        </w:rPr>
      </w:pPr>
      <w:r w:rsidRPr="00C46F7A">
        <w:rPr>
          <w:rFonts w:ascii="Times New Roman" w:hAnsi="Times New Roman" w:cs="Times New Roman"/>
          <w:sz w:val="28"/>
          <w:szCs w:val="28"/>
        </w:rPr>
        <w:t xml:space="preserve">лиц, подавших документы, необходимые для поступления на обучение по </w:t>
      </w:r>
      <w:r w:rsidR="00E71C45" w:rsidRPr="00C46F7A">
        <w:rPr>
          <w:rFonts w:ascii="Times New Roman" w:hAnsi="Times New Roman" w:cs="Times New Roman"/>
          <w:sz w:val="28"/>
          <w:szCs w:val="28"/>
        </w:rPr>
        <w:t xml:space="preserve">образовательным </w:t>
      </w:r>
      <w:r w:rsidRPr="00C46F7A">
        <w:rPr>
          <w:rFonts w:ascii="Times New Roman" w:hAnsi="Times New Roman" w:cs="Times New Roman"/>
          <w:sz w:val="28"/>
          <w:szCs w:val="28"/>
        </w:rPr>
        <w:t xml:space="preserve">программам высшего образования- программам подготовки </w:t>
      </w:r>
      <w:r w:rsidR="00A223E8">
        <w:rPr>
          <w:rFonts w:ascii="Times New Roman" w:hAnsi="Times New Roman" w:cs="Times New Roman"/>
          <w:sz w:val="28"/>
          <w:szCs w:val="28"/>
        </w:rPr>
        <w:t xml:space="preserve">научных и </w:t>
      </w:r>
      <w:r w:rsidRPr="00C46F7A">
        <w:rPr>
          <w:rFonts w:ascii="Times New Roman" w:hAnsi="Times New Roman" w:cs="Times New Roman"/>
          <w:sz w:val="28"/>
          <w:szCs w:val="28"/>
        </w:rPr>
        <w:t>научно-педагогических кадров в аспирантуре</w:t>
      </w:r>
    </w:p>
    <w:p w:rsidR="00B82113" w:rsidRDefault="00C46F7A" w:rsidP="00FB73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</w:t>
      </w:r>
      <w:r w:rsidR="00AB647A">
        <w:rPr>
          <w:rFonts w:ascii="Times New Roman" w:hAnsi="Times New Roman" w:cs="Times New Roman"/>
          <w:b/>
          <w:sz w:val="28"/>
          <w:szCs w:val="28"/>
        </w:rPr>
        <w:t>ния всту</w:t>
      </w:r>
      <w:r w:rsidR="00F8519A">
        <w:rPr>
          <w:rFonts w:ascii="Times New Roman" w:hAnsi="Times New Roman" w:cs="Times New Roman"/>
          <w:b/>
          <w:sz w:val="28"/>
          <w:szCs w:val="28"/>
        </w:rPr>
        <w:t>пительного испытания: 17.07.2024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2268"/>
        <w:gridCol w:w="1417"/>
        <w:gridCol w:w="1276"/>
        <w:gridCol w:w="1559"/>
      </w:tblGrid>
      <w:tr w:rsidR="00C46F7A" w:rsidRPr="00CA5C86" w:rsidTr="00A223E8">
        <w:tc>
          <w:tcPr>
            <w:tcW w:w="704" w:type="dxa"/>
            <w:vMerge w:val="restart"/>
          </w:tcPr>
          <w:p w:rsidR="00C46F7A" w:rsidRPr="00CA5C86" w:rsidRDefault="00C46F7A" w:rsidP="00FB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8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  <w:vMerge w:val="restart"/>
          </w:tcPr>
          <w:p w:rsidR="00C46F7A" w:rsidRPr="00CA5C86" w:rsidRDefault="00C46F7A" w:rsidP="00FB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86">
              <w:rPr>
                <w:rFonts w:ascii="Times New Roman" w:hAnsi="Times New Roman" w:cs="Times New Roman"/>
                <w:sz w:val="28"/>
                <w:szCs w:val="28"/>
              </w:rPr>
              <w:t>ФИО лица, подавшего документы</w:t>
            </w:r>
          </w:p>
        </w:tc>
        <w:tc>
          <w:tcPr>
            <w:tcW w:w="2268" w:type="dxa"/>
            <w:vMerge w:val="restart"/>
          </w:tcPr>
          <w:p w:rsidR="00C46F7A" w:rsidRPr="00CA5C86" w:rsidRDefault="00AB647A" w:rsidP="00FB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Научная специальность</w:t>
            </w:r>
          </w:p>
        </w:tc>
        <w:tc>
          <w:tcPr>
            <w:tcW w:w="1417" w:type="dxa"/>
            <w:vMerge w:val="restart"/>
          </w:tcPr>
          <w:p w:rsidR="00C46F7A" w:rsidRPr="00CA5C86" w:rsidRDefault="00C46F7A" w:rsidP="00FB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86">
              <w:rPr>
                <w:rFonts w:ascii="Times New Roman" w:hAnsi="Times New Roman" w:cs="Times New Roman"/>
                <w:sz w:val="28"/>
                <w:szCs w:val="28"/>
              </w:rPr>
              <w:t>Номер экзаменационного билета</w:t>
            </w:r>
          </w:p>
        </w:tc>
        <w:tc>
          <w:tcPr>
            <w:tcW w:w="2835" w:type="dxa"/>
            <w:gridSpan w:val="2"/>
          </w:tcPr>
          <w:p w:rsidR="00C46F7A" w:rsidRPr="00CA5C86" w:rsidRDefault="00C46F7A" w:rsidP="00FB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86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C46F7A" w:rsidRPr="00CA5C86" w:rsidTr="00A223E8">
        <w:tc>
          <w:tcPr>
            <w:tcW w:w="704" w:type="dxa"/>
            <w:vMerge/>
          </w:tcPr>
          <w:p w:rsidR="00C46F7A" w:rsidRPr="00CA5C86" w:rsidRDefault="00C46F7A" w:rsidP="00FB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46F7A" w:rsidRPr="00CA5C86" w:rsidRDefault="00C46F7A" w:rsidP="00FB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46F7A" w:rsidRPr="00CA5C86" w:rsidRDefault="00C46F7A" w:rsidP="00FB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46F7A" w:rsidRPr="00CA5C86" w:rsidRDefault="00C46F7A" w:rsidP="00FB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46F7A" w:rsidRPr="00CA5C86" w:rsidRDefault="00C46F7A" w:rsidP="00FB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86">
              <w:rPr>
                <w:rFonts w:ascii="Times New Roman" w:hAnsi="Times New Roman" w:cs="Times New Roman"/>
                <w:sz w:val="28"/>
                <w:szCs w:val="28"/>
              </w:rPr>
              <w:t>цифрой</w:t>
            </w:r>
          </w:p>
        </w:tc>
        <w:tc>
          <w:tcPr>
            <w:tcW w:w="1559" w:type="dxa"/>
          </w:tcPr>
          <w:p w:rsidR="00C46F7A" w:rsidRPr="00CA5C86" w:rsidRDefault="00C46F7A" w:rsidP="00FB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86">
              <w:rPr>
                <w:rFonts w:ascii="Times New Roman" w:hAnsi="Times New Roman" w:cs="Times New Roman"/>
                <w:sz w:val="28"/>
                <w:szCs w:val="28"/>
              </w:rPr>
              <w:t>прописью</w:t>
            </w:r>
          </w:p>
        </w:tc>
      </w:tr>
      <w:tr w:rsidR="00C46F7A" w:rsidRPr="00AB647A" w:rsidTr="00A223E8">
        <w:tc>
          <w:tcPr>
            <w:tcW w:w="9634" w:type="dxa"/>
            <w:gridSpan w:val="6"/>
            <w:shd w:val="clear" w:color="auto" w:fill="DEEAF6" w:themeFill="accent1" w:themeFillTint="33"/>
          </w:tcPr>
          <w:p w:rsidR="00C46F7A" w:rsidRPr="00AB647A" w:rsidRDefault="00A223E8" w:rsidP="00F8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47A">
              <w:rPr>
                <w:rFonts w:ascii="Times New Roman" w:hAnsi="Times New Roman" w:cs="Times New Roman"/>
                <w:b/>
                <w:sz w:val="28"/>
                <w:szCs w:val="28"/>
              </w:rPr>
              <w:t>1.5 Биологические науки, очная форма обучения</w:t>
            </w:r>
          </w:p>
        </w:tc>
      </w:tr>
      <w:tr w:rsidR="00684BFF" w:rsidRPr="00AB647A" w:rsidTr="00BF3E99">
        <w:trPr>
          <w:trHeight w:val="690"/>
        </w:trPr>
        <w:tc>
          <w:tcPr>
            <w:tcW w:w="704" w:type="dxa"/>
          </w:tcPr>
          <w:p w:rsidR="00684BFF" w:rsidRPr="00AB647A" w:rsidRDefault="00684BFF" w:rsidP="00684B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6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10" w:type="dxa"/>
            <w:vAlign w:val="center"/>
          </w:tcPr>
          <w:p w:rsidR="00684BFF" w:rsidRPr="00F8519A" w:rsidRDefault="00684BFF" w:rsidP="00F8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19A">
              <w:rPr>
                <w:rFonts w:ascii="Times New Roman" w:hAnsi="Times New Roman" w:cs="Times New Roman"/>
                <w:sz w:val="28"/>
                <w:szCs w:val="28"/>
              </w:rPr>
              <w:t xml:space="preserve">Осипова Галина Сергеевна  </w:t>
            </w:r>
          </w:p>
        </w:tc>
        <w:tc>
          <w:tcPr>
            <w:tcW w:w="2268" w:type="dxa"/>
            <w:vAlign w:val="center"/>
          </w:tcPr>
          <w:p w:rsidR="00684BFF" w:rsidRPr="00F8519A" w:rsidRDefault="00684BFF" w:rsidP="00F8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19A">
              <w:rPr>
                <w:rFonts w:ascii="Times New Roman" w:hAnsi="Times New Roman" w:cs="Times New Roman"/>
                <w:sz w:val="28"/>
                <w:szCs w:val="28"/>
              </w:rPr>
              <w:t xml:space="preserve">1.5.22 Клеточная биология </w:t>
            </w:r>
          </w:p>
        </w:tc>
        <w:tc>
          <w:tcPr>
            <w:tcW w:w="1417" w:type="dxa"/>
            <w:vAlign w:val="center"/>
          </w:tcPr>
          <w:p w:rsidR="00684BFF" w:rsidRPr="00AB647A" w:rsidRDefault="00BF3E99" w:rsidP="00BF3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684BFF" w:rsidRPr="00AB647A" w:rsidRDefault="00BF3E99" w:rsidP="00BF3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684BFF" w:rsidRPr="00AB647A" w:rsidRDefault="00BF3E99" w:rsidP="00BF3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BF3E99" w:rsidRPr="00AB647A" w:rsidTr="00BF3E99">
        <w:trPr>
          <w:trHeight w:val="690"/>
        </w:trPr>
        <w:tc>
          <w:tcPr>
            <w:tcW w:w="704" w:type="dxa"/>
          </w:tcPr>
          <w:p w:rsidR="00BF3E99" w:rsidRPr="00684BFF" w:rsidRDefault="00BF3E99" w:rsidP="00BF3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BF3E99" w:rsidRPr="00F8519A" w:rsidRDefault="00BF3E99" w:rsidP="00BF3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19A">
              <w:rPr>
                <w:rFonts w:ascii="Times New Roman" w:hAnsi="Times New Roman" w:cs="Times New Roman"/>
                <w:sz w:val="28"/>
                <w:szCs w:val="28"/>
              </w:rPr>
              <w:t>Черникова Анастасия Алексеевна</w:t>
            </w:r>
          </w:p>
        </w:tc>
        <w:tc>
          <w:tcPr>
            <w:tcW w:w="2268" w:type="dxa"/>
            <w:vAlign w:val="center"/>
          </w:tcPr>
          <w:p w:rsidR="00BF3E99" w:rsidRPr="00F8519A" w:rsidRDefault="00BF3E99" w:rsidP="00BF3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19A">
              <w:rPr>
                <w:rFonts w:ascii="Times New Roman" w:hAnsi="Times New Roman" w:cs="Times New Roman"/>
                <w:sz w:val="28"/>
                <w:szCs w:val="28"/>
              </w:rPr>
              <w:t xml:space="preserve">1.5.22 Клеточная биология </w:t>
            </w:r>
          </w:p>
        </w:tc>
        <w:tc>
          <w:tcPr>
            <w:tcW w:w="1417" w:type="dxa"/>
            <w:vAlign w:val="center"/>
          </w:tcPr>
          <w:p w:rsidR="00BF3E99" w:rsidRDefault="00BF3E99" w:rsidP="00BF3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BF3E99" w:rsidRPr="00AB647A" w:rsidRDefault="00BF3E99" w:rsidP="00BF3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BF3E99" w:rsidRPr="00AB647A" w:rsidRDefault="00BF3E99" w:rsidP="00BF3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C46F7A" w:rsidRPr="00AB647A" w:rsidTr="00BF3E99">
        <w:tc>
          <w:tcPr>
            <w:tcW w:w="9634" w:type="dxa"/>
            <w:gridSpan w:val="6"/>
            <w:shd w:val="clear" w:color="auto" w:fill="DEEAF6" w:themeFill="accent1" w:themeFillTint="33"/>
            <w:vAlign w:val="center"/>
          </w:tcPr>
          <w:p w:rsidR="00C46F7A" w:rsidRPr="00F8519A" w:rsidRDefault="00A223E8" w:rsidP="00BF3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A">
              <w:rPr>
                <w:rFonts w:ascii="Times New Roman" w:hAnsi="Times New Roman" w:cs="Times New Roman"/>
                <w:b/>
                <w:sz w:val="28"/>
                <w:szCs w:val="28"/>
              </w:rPr>
              <w:t>3.1 Клиническая медицина, очная форма обучения</w:t>
            </w:r>
          </w:p>
        </w:tc>
      </w:tr>
      <w:tr w:rsidR="00BF3E99" w:rsidRPr="00AB647A" w:rsidTr="00BF3E99">
        <w:trPr>
          <w:trHeight w:val="690"/>
        </w:trPr>
        <w:tc>
          <w:tcPr>
            <w:tcW w:w="704" w:type="dxa"/>
          </w:tcPr>
          <w:p w:rsidR="00BF3E99" w:rsidRPr="00AB647A" w:rsidRDefault="00BF3E99" w:rsidP="00BF3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4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BF3E99" w:rsidRPr="00F8519A" w:rsidRDefault="00BF3E99" w:rsidP="00BF3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19A">
              <w:rPr>
                <w:rFonts w:ascii="Times New Roman" w:hAnsi="Times New Roman" w:cs="Times New Roman"/>
                <w:sz w:val="28"/>
                <w:szCs w:val="28"/>
              </w:rPr>
              <w:t>Дубровина Елизавета Алексеевна</w:t>
            </w:r>
          </w:p>
        </w:tc>
        <w:tc>
          <w:tcPr>
            <w:tcW w:w="2268" w:type="dxa"/>
            <w:vAlign w:val="center"/>
          </w:tcPr>
          <w:p w:rsidR="00BF3E99" w:rsidRPr="00F8519A" w:rsidRDefault="00BF3E99" w:rsidP="00BF3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19A">
              <w:rPr>
                <w:rFonts w:ascii="Times New Roman" w:hAnsi="Times New Roman" w:cs="Times New Roman"/>
                <w:sz w:val="28"/>
                <w:szCs w:val="28"/>
              </w:rPr>
              <w:t>3.1.4. Акушерство и гинекология</w:t>
            </w:r>
          </w:p>
        </w:tc>
        <w:tc>
          <w:tcPr>
            <w:tcW w:w="1417" w:type="dxa"/>
            <w:vAlign w:val="center"/>
          </w:tcPr>
          <w:p w:rsidR="00BF3E99" w:rsidRPr="00AB647A" w:rsidRDefault="00BF3E99" w:rsidP="00BF3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vAlign w:val="center"/>
          </w:tcPr>
          <w:p w:rsidR="00BF3E99" w:rsidRPr="00AB647A" w:rsidRDefault="00BF3E99" w:rsidP="00BF3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BF3E99" w:rsidRPr="00AB647A" w:rsidRDefault="00BF3E99" w:rsidP="00BF3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BF3E99" w:rsidRPr="00AB647A" w:rsidTr="00BF3E99">
        <w:trPr>
          <w:trHeight w:val="690"/>
        </w:trPr>
        <w:tc>
          <w:tcPr>
            <w:tcW w:w="704" w:type="dxa"/>
          </w:tcPr>
          <w:p w:rsidR="00BF3E99" w:rsidRPr="00AB647A" w:rsidRDefault="00BF3E99" w:rsidP="00BF3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4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BF3E99" w:rsidRPr="00F8519A" w:rsidRDefault="00BF3E99" w:rsidP="00BF3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19A">
              <w:rPr>
                <w:rFonts w:ascii="Times New Roman" w:hAnsi="Times New Roman" w:cs="Times New Roman"/>
                <w:sz w:val="28"/>
                <w:szCs w:val="28"/>
              </w:rPr>
              <w:t>Пахомов Антон Павлович</w:t>
            </w:r>
          </w:p>
        </w:tc>
        <w:tc>
          <w:tcPr>
            <w:tcW w:w="2268" w:type="dxa"/>
            <w:vAlign w:val="center"/>
          </w:tcPr>
          <w:p w:rsidR="00BF3E99" w:rsidRPr="00F8519A" w:rsidRDefault="00BF3E99" w:rsidP="00BF3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19A">
              <w:rPr>
                <w:rFonts w:ascii="Times New Roman" w:hAnsi="Times New Roman" w:cs="Times New Roman"/>
                <w:sz w:val="28"/>
                <w:szCs w:val="28"/>
              </w:rPr>
              <w:t>3.1.21. Педиатрия</w:t>
            </w:r>
          </w:p>
        </w:tc>
        <w:tc>
          <w:tcPr>
            <w:tcW w:w="1417" w:type="dxa"/>
            <w:vAlign w:val="center"/>
          </w:tcPr>
          <w:p w:rsidR="00BF3E99" w:rsidRPr="00AB647A" w:rsidRDefault="00BF3E99" w:rsidP="00BF3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vAlign w:val="center"/>
          </w:tcPr>
          <w:p w:rsidR="00BF3E99" w:rsidRPr="00AB647A" w:rsidRDefault="00BF3E99" w:rsidP="00BF3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BF3E99" w:rsidRPr="00AB647A" w:rsidRDefault="00BF3E99" w:rsidP="00BF3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BF3E99" w:rsidRPr="00AB647A" w:rsidTr="00BF3E99">
        <w:trPr>
          <w:trHeight w:val="690"/>
        </w:trPr>
        <w:tc>
          <w:tcPr>
            <w:tcW w:w="704" w:type="dxa"/>
          </w:tcPr>
          <w:p w:rsidR="00BF3E99" w:rsidRPr="00AB647A" w:rsidRDefault="00BF3E99" w:rsidP="00BF3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BF3E99" w:rsidRPr="00F8519A" w:rsidRDefault="00BF3E99" w:rsidP="00BF3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19A">
              <w:rPr>
                <w:rFonts w:ascii="Times New Roman" w:hAnsi="Times New Roman" w:cs="Times New Roman"/>
                <w:sz w:val="28"/>
                <w:szCs w:val="28"/>
              </w:rPr>
              <w:t>Добрынин Алексей Сергеевич</w:t>
            </w:r>
          </w:p>
        </w:tc>
        <w:tc>
          <w:tcPr>
            <w:tcW w:w="2268" w:type="dxa"/>
            <w:vAlign w:val="center"/>
          </w:tcPr>
          <w:p w:rsidR="00BF3E99" w:rsidRPr="00F8519A" w:rsidRDefault="00BF3E99" w:rsidP="00BF3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19A">
              <w:rPr>
                <w:rFonts w:ascii="Times New Roman" w:hAnsi="Times New Roman" w:cs="Times New Roman"/>
                <w:sz w:val="28"/>
                <w:szCs w:val="28"/>
              </w:rPr>
              <w:t>3.1.12. Анестезиология                       и реаниматология</w:t>
            </w:r>
          </w:p>
        </w:tc>
        <w:tc>
          <w:tcPr>
            <w:tcW w:w="1417" w:type="dxa"/>
            <w:vAlign w:val="center"/>
          </w:tcPr>
          <w:p w:rsidR="00BF3E99" w:rsidRDefault="00BF3E99" w:rsidP="00BF3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:rsidR="00BF3E99" w:rsidRPr="00AB647A" w:rsidRDefault="00BF3E99" w:rsidP="00BF3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BF3E99" w:rsidRPr="00AB647A" w:rsidRDefault="00BF3E99" w:rsidP="00BF3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BF3E99" w:rsidRPr="00AB647A" w:rsidTr="00BF3E99">
        <w:trPr>
          <w:trHeight w:val="690"/>
        </w:trPr>
        <w:tc>
          <w:tcPr>
            <w:tcW w:w="704" w:type="dxa"/>
          </w:tcPr>
          <w:p w:rsidR="00BF3E99" w:rsidRPr="00AB647A" w:rsidRDefault="00BF3E99" w:rsidP="00BF3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BF3E99" w:rsidRPr="00F8519A" w:rsidRDefault="00BF3E99" w:rsidP="00BF3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519A">
              <w:rPr>
                <w:rFonts w:ascii="Times New Roman" w:hAnsi="Times New Roman" w:cs="Times New Roman"/>
                <w:sz w:val="28"/>
                <w:szCs w:val="28"/>
              </w:rPr>
              <w:t>Штудент</w:t>
            </w:r>
            <w:proofErr w:type="spellEnd"/>
            <w:r w:rsidRPr="00F8519A">
              <w:rPr>
                <w:rFonts w:ascii="Times New Roman" w:hAnsi="Times New Roman" w:cs="Times New Roman"/>
                <w:sz w:val="28"/>
                <w:szCs w:val="28"/>
              </w:rPr>
              <w:t xml:space="preserve"> Елена Федоровна</w:t>
            </w:r>
          </w:p>
        </w:tc>
        <w:tc>
          <w:tcPr>
            <w:tcW w:w="2268" w:type="dxa"/>
            <w:vAlign w:val="center"/>
          </w:tcPr>
          <w:p w:rsidR="00BF3E99" w:rsidRPr="00F8519A" w:rsidRDefault="00BF3E99" w:rsidP="00BF3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19A">
              <w:rPr>
                <w:rFonts w:ascii="Times New Roman" w:hAnsi="Times New Roman" w:cs="Times New Roman"/>
                <w:sz w:val="28"/>
                <w:szCs w:val="28"/>
              </w:rPr>
              <w:t>3.1.27. Ревматология</w:t>
            </w:r>
          </w:p>
        </w:tc>
        <w:tc>
          <w:tcPr>
            <w:tcW w:w="1417" w:type="dxa"/>
            <w:vAlign w:val="center"/>
          </w:tcPr>
          <w:p w:rsidR="00BF3E99" w:rsidRDefault="00BF3E99" w:rsidP="00BF3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BF3E99" w:rsidRPr="00AB647A" w:rsidRDefault="00BF3E99" w:rsidP="00BF3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BF3E99" w:rsidRPr="00AB647A" w:rsidRDefault="00BF3E99" w:rsidP="00BF3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BF3E99" w:rsidRPr="00AB647A" w:rsidTr="00BF3E99">
        <w:trPr>
          <w:trHeight w:val="690"/>
        </w:trPr>
        <w:tc>
          <w:tcPr>
            <w:tcW w:w="704" w:type="dxa"/>
          </w:tcPr>
          <w:p w:rsidR="00BF3E99" w:rsidRPr="00684BFF" w:rsidRDefault="00BF3E99" w:rsidP="00BF3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:rsidR="00BF3E99" w:rsidRPr="00F8519A" w:rsidRDefault="00BF3E99" w:rsidP="00BF3E99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519A">
              <w:rPr>
                <w:rFonts w:ascii="Times New Roman" w:hAnsi="Times New Roman" w:cs="Times New Roman"/>
                <w:sz w:val="28"/>
                <w:szCs w:val="28"/>
              </w:rPr>
              <w:t>Пчеляков Илья Маркович</w:t>
            </w:r>
          </w:p>
        </w:tc>
        <w:tc>
          <w:tcPr>
            <w:tcW w:w="2268" w:type="dxa"/>
            <w:vAlign w:val="center"/>
          </w:tcPr>
          <w:p w:rsidR="00BF3E99" w:rsidRPr="00F8519A" w:rsidRDefault="00BF3E99" w:rsidP="00BF3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19A">
              <w:rPr>
                <w:rFonts w:ascii="Times New Roman" w:hAnsi="Times New Roman" w:cs="Times New Roman"/>
                <w:sz w:val="28"/>
                <w:szCs w:val="28"/>
              </w:rPr>
              <w:t>3.1.20 Кардиология</w:t>
            </w:r>
          </w:p>
        </w:tc>
        <w:tc>
          <w:tcPr>
            <w:tcW w:w="1417" w:type="dxa"/>
            <w:vAlign w:val="center"/>
          </w:tcPr>
          <w:p w:rsidR="00BF3E99" w:rsidRPr="00AB647A" w:rsidRDefault="00BF3E99" w:rsidP="00BF3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vAlign w:val="center"/>
          </w:tcPr>
          <w:p w:rsidR="00BF3E99" w:rsidRPr="00AB647A" w:rsidRDefault="00BF3E99" w:rsidP="00BF3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BF3E99" w:rsidRPr="00AB647A" w:rsidRDefault="00BF3E99" w:rsidP="00BF3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AB647A" w:rsidRPr="00AB647A" w:rsidTr="00BF3E99">
        <w:trPr>
          <w:trHeight w:val="375"/>
        </w:trPr>
        <w:tc>
          <w:tcPr>
            <w:tcW w:w="9634" w:type="dxa"/>
            <w:gridSpan w:val="6"/>
            <w:shd w:val="clear" w:color="auto" w:fill="DEEAF6" w:themeFill="accent1" w:themeFillTint="33"/>
            <w:vAlign w:val="center"/>
          </w:tcPr>
          <w:p w:rsidR="00AB647A" w:rsidRPr="00F8519A" w:rsidRDefault="00AB647A" w:rsidP="00BF3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A">
              <w:rPr>
                <w:rFonts w:ascii="Times New Roman" w:hAnsi="Times New Roman" w:cs="Times New Roman"/>
                <w:b/>
                <w:sz w:val="28"/>
                <w:szCs w:val="28"/>
              </w:rPr>
              <w:t>3.2 Профилактическая медицина, очная форма обучения</w:t>
            </w:r>
          </w:p>
        </w:tc>
      </w:tr>
      <w:tr w:rsidR="00BF3E99" w:rsidRPr="00AB647A" w:rsidTr="00BF3E99">
        <w:trPr>
          <w:trHeight w:val="690"/>
        </w:trPr>
        <w:tc>
          <w:tcPr>
            <w:tcW w:w="704" w:type="dxa"/>
          </w:tcPr>
          <w:p w:rsidR="00BF3E99" w:rsidRPr="00AB647A" w:rsidRDefault="00BF3E99" w:rsidP="00BF3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BF3E99" w:rsidRPr="00F8519A" w:rsidRDefault="00BF3E99" w:rsidP="00BF3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19A">
              <w:rPr>
                <w:rFonts w:ascii="Times New Roman" w:hAnsi="Times New Roman" w:cs="Times New Roman"/>
                <w:sz w:val="28"/>
                <w:szCs w:val="28"/>
              </w:rPr>
              <w:t xml:space="preserve">Шадрина Полина Игоревна  </w:t>
            </w:r>
          </w:p>
        </w:tc>
        <w:tc>
          <w:tcPr>
            <w:tcW w:w="2268" w:type="dxa"/>
            <w:vAlign w:val="center"/>
          </w:tcPr>
          <w:p w:rsidR="00BF3E99" w:rsidRPr="00F8519A" w:rsidRDefault="00BF3E99" w:rsidP="00BF3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19A">
              <w:rPr>
                <w:rFonts w:ascii="Times New Roman" w:hAnsi="Times New Roman" w:cs="Times New Roman"/>
                <w:sz w:val="28"/>
                <w:szCs w:val="28"/>
              </w:rPr>
              <w:t>3.2.1 Гигиена</w:t>
            </w:r>
          </w:p>
        </w:tc>
        <w:tc>
          <w:tcPr>
            <w:tcW w:w="1417" w:type="dxa"/>
            <w:vAlign w:val="center"/>
          </w:tcPr>
          <w:p w:rsidR="00BF3E99" w:rsidRPr="00AB647A" w:rsidRDefault="00BF3E99" w:rsidP="00BF3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vAlign w:val="center"/>
          </w:tcPr>
          <w:p w:rsidR="00BF3E99" w:rsidRPr="00AB647A" w:rsidRDefault="00BF3E99" w:rsidP="00BF3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BF3E99" w:rsidRPr="00AB647A" w:rsidRDefault="00BF3E99" w:rsidP="00BF3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AB647A" w:rsidRPr="00AB647A" w:rsidTr="00BF3E99">
        <w:trPr>
          <w:trHeight w:val="419"/>
        </w:trPr>
        <w:tc>
          <w:tcPr>
            <w:tcW w:w="9634" w:type="dxa"/>
            <w:gridSpan w:val="6"/>
            <w:shd w:val="clear" w:color="auto" w:fill="DEEAF6" w:themeFill="accent1" w:themeFillTint="33"/>
            <w:vAlign w:val="center"/>
          </w:tcPr>
          <w:p w:rsidR="00AB647A" w:rsidRPr="00F8519A" w:rsidRDefault="00AB647A" w:rsidP="00BF3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A">
              <w:rPr>
                <w:rFonts w:ascii="Times New Roman" w:hAnsi="Times New Roman" w:cs="Times New Roman"/>
                <w:b/>
                <w:sz w:val="28"/>
                <w:szCs w:val="28"/>
              </w:rPr>
              <w:t>3.3 Медико-биологические науки</w:t>
            </w:r>
          </w:p>
        </w:tc>
      </w:tr>
      <w:tr w:rsidR="00BF3E99" w:rsidRPr="00AB647A" w:rsidTr="00BF3E99">
        <w:trPr>
          <w:trHeight w:val="690"/>
        </w:trPr>
        <w:tc>
          <w:tcPr>
            <w:tcW w:w="704" w:type="dxa"/>
          </w:tcPr>
          <w:p w:rsidR="00BF3E99" w:rsidRPr="00AB647A" w:rsidRDefault="00BF3E99" w:rsidP="00BF3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BF3E99" w:rsidRPr="00F8519A" w:rsidRDefault="00BF3E99" w:rsidP="00BF3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19A">
              <w:rPr>
                <w:rFonts w:ascii="Times New Roman" w:hAnsi="Times New Roman" w:cs="Times New Roman"/>
                <w:sz w:val="28"/>
                <w:szCs w:val="28"/>
              </w:rPr>
              <w:t>Ермакова Александра Витальевна</w:t>
            </w:r>
          </w:p>
        </w:tc>
        <w:tc>
          <w:tcPr>
            <w:tcW w:w="2268" w:type="dxa"/>
            <w:vAlign w:val="center"/>
          </w:tcPr>
          <w:p w:rsidR="00BF3E99" w:rsidRPr="00F8519A" w:rsidRDefault="00BF3E99" w:rsidP="00BF3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19A">
              <w:rPr>
                <w:rFonts w:ascii="Times New Roman" w:hAnsi="Times New Roman" w:cs="Times New Roman"/>
                <w:sz w:val="28"/>
                <w:szCs w:val="28"/>
              </w:rPr>
              <w:t>3.3.1 Анатомия и антропология</w:t>
            </w:r>
          </w:p>
        </w:tc>
        <w:tc>
          <w:tcPr>
            <w:tcW w:w="1417" w:type="dxa"/>
            <w:vAlign w:val="center"/>
          </w:tcPr>
          <w:p w:rsidR="00BF3E99" w:rsidRPr="00AB647A" w:rsidRDefault="00BF3E99" w:rsidP="00BF3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BF3E99" w:rsidRPr="00AB647A" w:rsidRDefault="00BF3E99" w:rsidP="00BF3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BF3E99" w:rsidRPr="00AB647A" w:rsidRDefault="00BF3E99" w:rsidP="00BF3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</w:tbl>
    <w:p w:rsidR="00FB7327" w:rsidRPr="00FB7327" w:rsidRDefault="00FB7327" w:rsidP="002D4058">
      <w:pPr>
        <w:rPr>
          <w:rFonts w:ascii="Times New Roman" w:hAnsi="Times New Roman" w:cs="Times New Roman"/>
          <w:b/>
          <w:sz w:val="28"/>
          <w:szCs w:val="28"/>
        </w:rPr>
      </w:pPr>
    </w:p>
    <w:sectPr w:rsidR="00FB7327" w:rsidRPr="00FB7327" w:rsidSect="00CA5C8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26"/>
    <w:rsid w:val="000109F1"/>
    <w:rsid w:val="00054CEC"/>
    <w:rsid w:val="000749CB"/>
    <w:rsid w:val="000A4E6C"/>
    <w:rsid w:val="000C10B9"/>
    <w:rsid w:val="00174128"/>
    <w:rsid w:val="001A4B05"/>
    <w:rsid w:val="002251CB"/>
    <w:rsid w:val="002D4058"/>
    <w:rsid w:val="002E0561"/>
    <w:rsid w:val="0049122F"/>
    <w:rsid w:val="00684BFF"/>
    <w:rsid w:val="00874C5D"/>
    <w:rsid w:val="008C3C2F"/>
    <w:rsid w:val="008D4158"/>
    <w:rsid w:val="00940968"/>
    <w:rsid w:val="00943077"/>
    <w:rsid w:val="00962426"/>
    <w:rsid w:val="00A223E8"/>
    <w:rsid w:val="00AB647A"/>
    <w:rsid w:val="00B26C39"/>
    <w:rsid w:val="00B40994"/>
    <w:rsid w:val="00BF3E99"/>
    <w:rsid w:val="00C14A5A"/>
    <w:rsid w:val="00C46F7A"/>
    <w:rsid w:val="00CA5C86"/>
    <w:rsid w:val="00DE0991"/>
    <w:rsid w:val="00E71C45"/>
    <w:rsid w:val="00F25518"/>
    <w:rsid w:val="00F83D9B"/>
    <w:rsid w:val="00F8519A"/>
    <w:rsid w:val="00FB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DAAD2-B489-452C-A954-7DF095CD1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3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3C2F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4"/>
    <w:locked/>
    <w:rsid w:val="00684B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6"/>
    <w:rsid w:val="00684BFF"/>
    <w:pPr>
      <w:widowControl w:val="0"/>
      <w:shd w:val="clear" w:color="auto" w:fill="FFFFFF"/>
      <w:spacing w:after="0" w:line="274" w:lineRule="exact"/>
      <w:ind w:hanging="22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Поспелова Светлана Валерьевна</dc:creator>
  <cp:keywords/>
  <dc:description/>
  <cp:lastModifiedBy>Поспелова Светлана Валерьевна</cp:lastModifiedBy>
  <cp:revision>4</cp:revision>
  <cp:lastPrinted>2023-07-17T08:58:00Z</cp:lastPrinted>
  <dcterms:created xsi:type="dcterms:W3CDTF">2024-07-16T11:20:00Z</dcterms:created>
  <dcterms:modified xsi:type="dcterms:W3CDTF">2024-07-17T11:10:00Z</dcterms:modified>
</cp:coreProperties>
</file>