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F1" w:rsidRPr="0091343C" w:rsidRDefault="00397FF1" w:rsidP="00397FF1">
      <w:pPr>
        <w:jc w:val="center"/>
        <w:rPr>
          <w:b/>
        </w:rPr>
      </w:pPr>
      <w:r>
        <w:rPr>
          <w:b/>
        </w:rPr>
        <w:t>Планируемое р</w:t>
      </w:r>
      <w:r w:rsidRPr="0091343C">
        <w:rPr>
          <w:b/>
        </w:rPr>
        <w:t>асходование средств на организацию культурно-массовой, физкультурной и спортивной, оздоровительной работы со студентами</w:t>
      </w:r>
    </w:p>
    <w:p w:rsidR="00397FF1" w:rsidRDefault="00397FF1" w:rsidP="00397FF1">
      <w:pPr>
        <w:spacing w:after="0"/>
        <w:jc w:val="center"/>
      </w:pPr>
      <w:r>
        <w:t xml:space="preserve">Общая сумма планируемых средств </w:t>
      </w:r>
    </w:p>
    <w:p w:rsidR="00397FF1" w:rsidRDefault="00397FF1" w:rsidP="00397FF1">
      <w:pPr>
        <w:spacing w:after="0"/>
        <w:jc w:val="center"/>
      </w:pPr>
      <w:r>
        <w:t xml:space="preserve">в 2016 году составила </w:t>
      </w:r>
      <w:r w:rsidRPr="0091343C">
        <w:t>–</w:t>
      </w:r>
      <w:r>
        <w:t xml:space="preserve"> 6290,2 </w:t>
      </w:r>
      <w:proofErr w:type="spellStart"/>
      <w:r>
        <w:t>тыс.</w:t>
      </w:r>
      <w:r w:rsidRPr="0091343C">
        <w:t>руб</w:t>
      </w:r>
      <w:proofErr w:type="spellEnd"/>
      <w:r>
        <w:t>.</w:t>
      </w:r>
    </w:p>
    <w:p w:rsidR="00397FF1" w:rsidRPr="00D30043" w:rsidRDefault="00397FF1" w:rsidP="00397FF1">
      <w:r w:rsidRPr="00D30043">
        <w:t>В том числе:</w:t>
      </w:r>
    </w:p>
    <w:p w:rsidR="00397FF1" w:rsidRPr="00D30043" w:rsidRDefault="00397FF1" w:rsidP="00397FF1">
      <w:r w:rsidRPr="00D30043">
        <w:t>на организацию культурно-массовой работы</w:t>
      </w:r>
      <w:r>
        <w:t xml:space="preserve"> 2178,2 тыс. руб.</w:t>
      </w:r>
    </w:p>
    <w:p w:rsidR="00397FF1" w:rsidRPr="00D30043" w:rsidRDefault="00397FF1" w:rsidP="00397FF1">
      <w:r w:rsidRPr="00D30043">
        <w:t>на организацию физкультурной и спор</w:t>
      </w:r>
      <w:r>
        <w:t xml:space="preserve">тивной работы 3127,8 тыс. </w:t>
      </w:r>
      <w:r w:rsidRPr="00D30043">
        <w:t>руб</w:t>
      </w:r>
      <w:r>
        <w:t>.</w:t>
      </w:r>
    </w:p>
    <w:p w:rsidR="00397FF1" w:rsidRDefault="00397FF1" w:rsidP="00397FF1">
      <w:r w:rsidRPr="00D30043">
        <w:t>на организацию оздоровительно</w:t>
      </w:r>
      <w:r>
        <w:t xml:space="preserve">й работы 984,2 тыс. </w:t>
      </w:r>
      <w:r w:rsidRPr="00D30043">
        <w:t>руб</w:t>
      </w:r>
      <w:r>
        <w:t>.</w:t>
      </w:r>
    </w:p>
    <w:p w:rsidR="00471A20" w:rsidRDefault="00471A20" w:rsidP="00471A20"/>
    <w:p w:rsidR="001C6E08" w:rsidRDefault="001C6E08">
      <w:bookmarkStart w:id="0" w:name="_GoBack"/>
      <w:bookmarkEnd w:id="0"/>
    </w:p>
    <w:sectPr w:rsidR="001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E"/>
    <w:rsid w:val="001C6E08"/>
    <w:rsid w:val="00397FF1"/>
    <w:rsid w:val="00471A20"/>
    <w:rsid w:val="00D3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CF97-20D6-4272-A98C-027AE5C5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20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Александра Владимировна</dc:creator>
  <cp:keywords/>
  <dc:description/>
  <cp:lastModifiedBy>Кулешова Александра Владимировна</cp:lastModifiedBy>
  <cp:revision>3</cp:revision>
  <dcterms:created xsi:type="dcterms:W3CDTF">2015-12-15T07:32:00Z</dcterms:created>
  <dcterms:modified xsi:type="dcterms:W3CDTF">2016-08-08T10:43:00Z</dcterms:modified>
</cp:coreProperties>
</file>