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84" w:rsidRPr="00023FED" w:rsidRDefault="00BF3A59" w:rsidP="00023FED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23FED">
        <w:rPr>
          <w:rFonts w:ascii="Times New Roman" w:hAnsi="Times New Roman" w:cs="Times New Roman"/>
          <w:b/>
          <w:sz w:val="24"/>
          <w:szCs w:val="24"/>
          <w:lang w:val="en-US"/>
        </w:rPr>
        <w:t>NURSING  CARE</w:t>
      </w:r>
      <w:proofErr w:type="gramEnd"/>
      <w:r w:rsidRPr="00023F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SURGERY. </w:t>
      </w:r>
      <w:proofErr w:type="gramStart"/>
      <w:r w:rsidRPr="00023FED">
        <w:rPr>
          <w:rFonts w:ascii="Times New Roman" w:hAnsi="Times New Roman" w:cs="Times New Roman"/>
          <w:b/>
          <w:sz w:val="24"/>
          <w:szCs w:val="24"/>
          <w:lang w:val="en-US"/>
        </w:rPr>
        <w:t>MODULAR  CONTROL</w:t>
      </w:r>
      <w:proofErr w:type="gramEnd"/>
      <w:r w:rsidRPr="00023F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 1</w:t>
      </w:r>
    </w:p>
    <w:p w:rsidR="00023FED" w:rsidRPr="00767C60" w:rsidRDefault="00023FED" w:rsidP="00023FED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2852" w:rsidRPr="00023FED" w:rsidRDefault="00BF3A59" w:rsidP="00023FED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FED">
        <w:rPr>
          <w:rFonts w:ascii="Times New Roman" w:hAnsi="Times New Roman" w:cs="Times New Roman"/>
          <w:b/>
          <w:sz w:val="24"/>
          <w:szCs w:val="24"/>
          <w:lang w:val="en-US"/>
        </w:rPr>
        <w:t>THEORETICAL</w:t>
      </w:r>
      <w:r w:rsidRPr="00023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FED">
        <w:rPr>
          <w:rFonts w:ascii="Times New Roman" w:hAnsi="Times New Roman" w:cs="Times New Roman"/>
          <w:b/>
          <w:sz w:val="24"/>
          <w:szCs w:val="24"/>
          <w:lang w:val="en-US"/>
        </w:rPr>
        <w:t>QUESTION</w:t>
      </w:r>
    </w:p>
    <w:p w:rsidR="0073144A" w:rsidRPr="00023FED" w:rsidRDefault="0073144A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Bleeding. Definition. Causes of bleeding.</w:t>
      </w:r>
    </w:p>
    <w:p w:rsidR="0073144A" w:rsidRPr="00023FED" w:rsidRDefault="0073144A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Classification of bleeding by type of the damaged vessel.</w:t>
      </w:r>
    </w:p>
    <w:p w:rsidR="0073144A" w:rsidRPr="00023FED" w:rsidRDefault="0073144A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Arterial bleeding, signs.</w:t>
      </w:r>
    </w:p>
    <w:p w:rsidR="00D42852" w:rsidRPr="00023FED" w:rsidRDefault="0073144A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Venous bleeding</w:t>
      </w:r>
      <w:r w:rsidR="00C970A7" w:rsidRPr="00023FED">
        <w:rPr>
          <w:rFonts w:ascii="Times New Roman" w:hAnsi="Times New Roman" w:cs="Times New Roman"/>
          <w:bCs/>
          <w:sz w:val="24"/>
          <w:szCs w:val="24"/>
          <w:lang w:val="en-US"/>
        </w:rPr>
        <w:t>, signs.</w:t>
      </w:r>
    </w:p>
    <w:p w:rsidR="0073144A" w:rsidRPr="00023FED" w:rsidRDefault="00C970A7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Capillary bleeding, signs.</w:t>
      </w:r>
    </w:p>
    <w:p w:rsidR="00C970A7" w:rsidRPr="00023FED" w:rsidRDefault="00C970A7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Parenchymatous</w:t>
      </w:r>
      <w:proofErr w:type="spellEnd"/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bleeding, signs. </w:t>
      </w:r>
    </w:p>
    <w:p w:rsidR="0073144A" w:rsidRPr="00767C60" w:rsidRDefault="00C970A7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Classification of bleeding depending on the relation with the environment</w:t>
      </w:r>
    </w:p>
    <w:p w:rsidR="00C970A7" w:rsidRPr="00023FED" w:rsidRDefault="00C970A7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Classification of bleeding depending on the severity.</w:t>
      </w:r>
    </w:p>
    <w:p w:rsidR="0007750C" w:rsidRPr="00023FED" w:rsidRDefault="0007750C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Clinical classification of bleeding</w:t>
      </w:r>
      <w:r w:rsidRPr="00023F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7750C" w:rsidRPr="00023FED" w:rsidRDefault="0007750C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Factors influencing the severity of the bleeding.</w:t>
      </w:r>
    </w:p>
    <w:p w:rsidR="0007750C" w:rsidRPr="00023FED" w:rsidRDefault="0007750C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Common symptoms bleeding.</w:t>
      </w:r>
    </w:p>
    <w:p w:rsidR="0007750C" w:rsidRPr="00023FED" w:rsidRDefault="0007750C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Types of tempor</w:t>
      </w:r>
      <w:r w:rsidR="003C0A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ary of stop bleeding. </w:t>
      </w:r>
    </w:p>
    <w:p w:rsidR="0007750C" w:rsidRPr="00767C60" w:rsidRDefault="0007750C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Anatomical sites compress the arteries. </w:t>
      </w:r>
    </w:p>
    <w:p w:rsidR="0007750C" w:rsidRPr="00023FED" w:rsidRDefault="0007750C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Mistakes in tourniquet.</w:t>
      </w:r>
    </w:p>
    <w:p w:rsidR="0007750C" w:rsidRPr="00023FED" w:rsidRDefault="0007750C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Transport of an injured with bleeding.</w:t>
      </w:r>
    </w:p>
    <w:p w:rsidR="00BF3A59" w:rsidRPr="00023FED" w:rsidRDefault="00BF3A59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Injury</w:t>
      </w:r>
      <w:r w:rsidRPr="00023FED">
        <w:rPr>
          <w:rFonts w:ascii="Times New Roman" w:hAnsi="Times New Roman" w:cs="Times New Roman"/>
          <w:bCs/>
          <w:sz w:val="24"/>
          <w:szCs w:val="24"/>
        </w:rPr>
        <w:t>.</w:t>
      </w: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Definition.</w:t>
      </w:r>
    </w:p>
    <w:p w:rsidR="00BF3A59" w:rsidRPr="00023FED" w:rsidRDefault="00BF3A59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Damaging factors of environmental</w:t>
      </w:r>
      <w:r w:rsidRPr="00023FED">
        <w:rPr>
          <w:rFonts w:ascii="Times New Roman" w:hAnsi="Times New Roman" w:cs="Times New Roman"/>
          <w:bCs/>
          <w:sz w:val="24"/>
          <w:szCs w:val="24"/>
        </w:rPr>
        <w:t>.</w:t>
      </w:r>
    </w:p>
    <w:p w:rsidR="00BF3A59" w:rsidRPr="00023FED" w:rsidRDefault="00BF3A59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Classification of injuries according to the result of the damaging factor.</w:t>
      </w:r>
    </w:p>
    <w:p w:rsidR="00BF3A59" w:rsidRPr="00023FED" w:rsidRDefault="00BF3A59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Clinical forms of the syndrome damage.</w:t>
      </w:r>
    </w:p>
    <w:p w:rsidR="00BF3A59" w:rsidRPr="00023FED" w:rsidRDefault="00BF3A59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Contusion (Muscle Contusion). Definition, Cause, Symptoms, First aid. RICE formula.</w:t>
      </w:r>
    </w:p>
    <w:p w:rsidR="00BF3A59" w:rsidRPr="00023FED" w:rsidRDefault="00BF3A59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Dislocation. Definition, Cause, Symptoms, First aid.</w:t>
      </w:r>
    </w:p>
    <w:p w:rsidR="00BF3A59" w:rsidRPr="00023FED" w:rsidRDefault="00BF3A59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Fracture. Definition, Cause, Symptoms, First aid.</w:t>
      </w:r>
    </w:p>
    <w:p w:rsidR="00BF3A59" w:rsidRPr="00023FED" w:rsidRDefault="00BF3A59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Immobilization.</w:t>
      </w:r>
      <w:r w:rsidR="003C0A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Types of Immobilization. Purpose of Immobilization.</w:t>
      </w:r>
    </w:p>
    <w:p w:rsidR="00BF3A59" w:rsidRPr="00023FED" w:rsidRDefault="00BF3A59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sz w:val="24"/>
          <w:szCs w:val="24"/>
          <w:lang w:val="en-US"/>
        </w:rPr>
        <w:t>Means (device) of immobilization.</w:t>
      </w:r>
    </w:p>
    <w:p w:rsidR="00BF3A59" w:rsidRPr="00767C60" w:rsidRDefault="00BF3A59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Principles of Transport Immobilization. General</w:t>
      </w:r>
      <w:r w:rsidR="003C0A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rules.</w:t>
      </w:r>
    </w:p>
    <w:p w:rsidR="00BF3A59" w:rsidRPr="00023FED" w:rsidRDefault="00BF3A59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Wound</w:t>
      </w:r>
      <w:r w:rsidRPr="00023FE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Definition.</w:t>
      </w:r>
    </w:p>
    <w:p w:rsidR="00BF3A59" w:rsidRPr="00023FED" w:rsidRDefault="00BF3A59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The main signs of the wound.</w:t>
      </w:r>
    </w:p>
    <w:p w:rsidR="00BF3A59" w:rsidRPr="00023FED" w:rsidRDefault="00BF3A59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Classification of wounds according to the etiological principle.</w:t>
      </w:r>
    </w:p>
    <w:p w:rsidR="00BF3A59" w:rsidRPr="00767C60" w:rsidRDefault="00023FED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Classification of wounds depending on the mechanism of injury and nature of damage of tissue.</w:t>
      </w:r>
    </w:p>
    <w:p w:rsidR="00023FED" w:rsidRPr="00023FED" w:rsidRDefault="00023FED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Classification of wounds according to the degree of contamination.</w:t>
      </w:r>
    </w:p>
    <w:p w:rsidR="00023FED" w:rsidRPr="00023FED" w:rsidRDefault="00023FED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Classification of wounds in relation to body cavities.</w:t>
      </w:r>
    </w:p>
    <w:p w:rsidR="00023FED" w:rsidRPr="00B43F5D" w:rsidRDefault="00023FED" w:rsidP="00023FED">
      <w:pPr>
        <w:pStyle w:val="a4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First aid for the wound.</w:t>
      </w:r>
    </w:p>
    <w:p w:rsidR="00B43F5D" w:rsidRPr="003A07AE" w:rsidRDefault="00B43F5D" w:rsidP="00B43F5D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7AE">
        <w:rPr>
          <w:rFonts w:ascii="Times New Roman" w:hAnsi="Times New Roman" w:cs="Times New Roman"/>
          <w:bCs/>
          <w:sz w:val="24"/>
          <w:szCs w:val="24"/>
          <w:lang w:val="en-US"/>
        </w:rPr>
        <w:t>Surgical operation.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7AE">
        <w:rPr>
          <w:rFonts w:ascii="Times New Roman" w:hAnsi="Times New Roman" w:cs="Times New Roman"/>
          <w:bCs/>
          <w:sz w:val="24"/>
          <w:szCs w:val="24"/>
          <w:lang w:val="en-US"/>
        </w:rPr>
        <w:t>Definition.</w:t>
      </w:r>
    </w:p>
    <w:p w:rsidR="00B43F5D" w:rsidRPr="003A07AE" w:rsidRDefault="00B43F5D" w:rsidP="00B43F5D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7AE">
        <w:rPr>
          <w:rFonts w:ascii="Times New Roman" w:hAnsi="Times New Roman" w:cs="Times New Roman"/>
          <w:bCs/>
          <w:sz w:val="24"/>
          <w:szCs w:val="24"/>
          <w:lang w:val="en-US"/>
        </w:rPr>
        <w:t>Classification of operations (Based on Purpose): Diagnostic, Curative, Palliative, Re-constructive, Transplant, Aesthetic.</w:t>
      </w:r>
    </w:p>
    <w:p w:rsidR="00B43F5D" w:rsidRPr="003A07AE" w:rsidRDefault="00B43F5D" w:rsidP="00B43F5D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7AE">
        <w:rPr>
          <w:rFonts w:ascii="Times New Roman" w:hAnsi="Times New Roman" w:cs="Times New Roman"/>
          <w:bCs/>
          <w:sz w:val="24"/>
          <w:szCs w:val="24"/>
          <w:lang w:val="en-US"/>
        </w:rPr>
        <w:t>Classification of operations to the performance time</w:t>
      </w:r>
      <w:r w:rsidRPr="003A07AE">
        <w:rPr>
          <w:rFonts w:ascii="Times New Roman" w:hAnsi="Times New Roman" w:cs="Times New Roman"/>
          <w:sz w:val="24"/>
          <w:szCs w:val="24"/>
          <w:lang w:val="en-US"/>
        </w:rPr>
        <w:t xml:space="preserve">: Emergency, Urgent, Planned. </w:t>
      </w:r>
    </w:p>
    <w:p w:rsidR="00B43F5D" w:rsidRPr="003A07AE" w:rsidRDefault="00B43F5D" w:rsidP="00B43F5D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A07AE">
        <w:rPr>
          <w:rFonts w:ascii="Times New Roman" w:hAnsi="Times New Roman" w:cs="Times New Roman"/>
          <w:bCs/>
          <w:sz w:val="24"/>
          <w:szCs w:val="24"/>
          <w:lang w:val="en-US"/>
        </w:rPr>
        <w:t>Perioperative</w:t>
      </w:r>
      <w:proofErr w:type="spellEnd"/>
      <w:r w:rsidRPr="003A07A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period. Definition. Stages.</w:t>
      </w:r>
    </w:p>
    <w:p w:rsidR="00B43F5D" w:rsidRPr="003A07AE" w:rsidRDefault="00B43F5D" w:rsidP="00B43F5D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7AE">
        <w:rPr>
          <w:rFonts w:ascii="Times New Roman" w:hAnsi="Times New Roman" w:cs="Times New Roman"/>
          <w:bCs/>
          <w:sz w:val="24"/>
          <w:szCs w:val="24"/>
          <w:lang w:val="en-US"/>
        </w:rPr>
        <w:t>Preoperative period. Definition. Goal. Stages.</w:t>
      </w:r>
    </w:p>
    <w:p w:rsidR="00B43F5D" w:rsidRPr="003A07AE" w:rsidRDefault="00B43F5D" w:rsidP="00B43F5D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7AE">
        <w:rPr>
          <w:rFonts w:ascii="Times New Roman" w:hAnsi="Times New Roman" w:cs="Times New Roman"/>
          <w:sz w:val="24"/>
          <w:szCs w:val="24"/>
          <w:lang w:val="en-US"/>
        </w:rPr>
        <w:t>Diagnostic phase</w:t>
      </w:r>
      <w:r w:rsidRPr="003A07AE">
        <w:rPr>
          <w:rFonts w:ascii="Times New Roman" w:hAnsi="Times New Roman" w:cs="Times New Roman"/>
          <w:sz w:val="24"/>
          <w:szCs w:val="24"/>
        </w:rPr>
        <w:t xml:space="preserve">. </w:t>
      </w:r>
      <w:r w:rsidRPr="003A07AE">
        <w:rPr>
          <w:rFonts w:ascii="Times New Roman" w:hAnsi="Times New Roman" w:cs="Times New Roman"/>
          <w:bCs/>
          <w:sz w:val="24"/>
          <w:szCs w:val="24"/>
          <w:lang w:val="en-US"/>
        </w:rPr>
        <w:t>Main tasks.</w:t>
      </w:r>
    </w:p>
    <w:p w:rsidR="00B43F5D" w:rsidRPr="003A07AE" w:rsidRDefault="00B43F5D" w:rsidP="00B43F5D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7AE">
        <w:rPr>
          <w:rFonts w:ascii="Times New Roman" w:hAnsi="Times New Roman" w:cs="Times New Roman"/>
          <w:sz w:val="24"/>
          <w:szCs w:val="24"/>
          <w:lang w:val="en-US"/>
        </w:rPr>
        <w:t xml:space="preserve">The preparatory phase. </w:t>
      </w:r>
      <w:r w:rsidRPr="003A07AE">
        <w:rPr>
          <w:rFonts w:ascii="Times New Roman" w:hAnsi="Times New Roman" w:cs="Times New Roman"/>
          <w:bCs/>
          <w:sz w:val="24"/>
          <w:szCs w:val="24"/>
          <w:lang w:val="en-US"/>
        </w:rPr>
        <w:t>Main tasks.</w:t>
      </w:r>
    </w:p>
    <w:p w:rsidR="00B43F5D" w:rsidRPr="003A07AE" w:rsidRDefault="00B43F5D" w:rsidP="00B43F5D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7AE">
        <w:rPr>
          <w:rFonts w:ascii="Times New Roman" w:hAnsi="Times New Roman" w:cs="Times New Roman"/>
          <w:bCs/>
          <w:sz w:val="24"/>
          <w:szCs w:val="24"/>
          <w:lang w:val="en-US"/>
        </w:rPr>
        <w:t>Minimum standard of inspection before operation.</w:t>
      </w:r>
    </w:p>
    <w:p w:rsidR="00B43F5D" w:rsidRPr="003A07AE" w:rsidRDefault="00B43F5D" w:rsidP="00B43F5D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7AE">
        <w:rPr>
          <w:rFonts w:ascii="Times New Roman" w:hAnsi="Times New Roman" w:cs="Times New Roman"/>
          <w:bCs/>
          <w:sz w:val="24"/>
          <w:szCs w:val="24"/>
          <w:lang w:val="en-US"/>
        </w:rPr>
        <w:t>General principles for direct preparation before surgery.</w:t>
      </w:r>
    </w:p>
    <w:p w:rsidR="00B43F5D" w:rsidRPr="003A07AE" w:rsidRDefault="00B43F5D" w:rsidP="00B43F5D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07AE">
        <w:rPr>
          <w:rFonts w:ascii="Times New Roman" w:hAnsi="Times New Roman" w:cs="Times New Roman"/>
          <w:bCs/>
          <w:sz w:val="24"/>
          <w:szCs w:val="24"/>
          <w:lang w:val="en-US"/>
        </w:rPr>
        <w:t>Direct preparation for planned operation.</w:t>
      </w:r>
    </w:p>
    <w:p w:rsidR="00B43F5D" w:rsidRPr="003A07AE" w:rsidRDefault="00B43F5D" w:rsidP="00B43F5D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07AE">
        <w:rPr>
          <w:rFonts w:ascii="Times New Roman" w:hAnsi="Times New Roman" w:cs="Times New Roman"/>
          <w:bCs/>
          <w:sz w:val="24"/>
          <w:szCs w:val="24"/>
          <w:lang w:val="en-US"/>
        </w:rPr>
        <w:t>Direct preparation to emergency operations.</w:t>
      </w:r>
    </w:p>
    <w:p w:rsidR="00B43F5D" w:rsidRPr="003A07AE" w:rsidRDefault="00B43F5D" w:rsidP="00B43F5D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A07AE">
        <w:rPr>
          <w:rFonts w:ascii="Times New Roman" w:hAnsi="Times New Roman" w:cs="Times New Roman"/>
          <w:bCs/>
          <w:sz w:val="24"/>
          <w:szCs w:val="24"/>
          <w:lang w:val="en-US"/>
        </w:rPr>
        <w:t>Intraoperative</w:t>
      </w:r>
      <w:proofErr w:type="spellEnd"/>
      <w:r w:rsidRPr="003A07A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period. Definition.</w:t>
      </w:r>
    </w:p>
    <w:p w:rsidR="00B43F5D" w:rsidRPr="003A07AE" w:rsidRDefault="00B43F5D" w:rsidP="00B43F5D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07A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structure of the operational department. </w:t>
      </w:r>
      <w:r w:rsidR="003C0A2B" w:rsidRPr="003A07AE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3A07AE">
        <w:rPr>
          <w:rFonts w:ascii="Times New Roman" w:hAnsi="Times New Roman" w:cs="Times New Roman"/>
          <w:bCs/>
          <w:sz w:val="24"/>
          <w:szCs w:val="24"/>
          <w:lang w:val="en-US"/>
        </w:rPr>
        <w:t>unctional</w:t>
      </w:r>
      <w:r w:rsidR="003C0A2B" w:rsidRPr="003C0A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A07AE">
        <w:rPr>
          <w:rFonts w:ascii="Times New Roman" w:hAnsi="Times New Roman" w:cs="Times New Roman"/>
          <w:bCs/>
          <w:sz w:val="24"/>
          <w:szCs w:val="24"/>
          <w:lang w:val="en-US"/>
        </w:rPr>
        <w:t>zones in the operating Department.</w:t>
      </w:r>
    </w:p>
    <w:p w:rsidR="00B43F5D" w:rsidRPr="003A07AE" w:rsidRDefault="00B43F5D" w:rsidP="00B43F5D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07A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Operating room. Two zones of Operating room. </w:t>
      </w:r>
    </w:p>
    <w:p w:rsidR="00B43F5D" w:rsidRPr="00213BB1" w:rsidRDefault="00B43F5D" w:rsidP="00B43F5D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13BB1">
        <w:rPr>
          <w:rFonts w:ascii="Times New Roman" w:hAnsi="Times New Roman" w:cs="Times New Roman"/>
          <w:bCs/>
          <w:sz w:val="24"/>
          <w:szCs w:val="24"/>
          <w:lang w:val="en-US"/>
        </w:rPr>
        <w:t>Equipping of the operating room. Small and Large instrumental table.</w:t>
      </w:r>
    </w:p>
    <w:p w:rsidR="00B43F5D" w:rsidRPr="00213BB1" w:rsidRDefault="003C0A2B" w:rsidP="00B43F5D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13B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Surgical Team. Operation </w:t>
      </w:r>
      <w:r w:rsidR="00B43F5D" w:rsidRPr="00213B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Nurse. Responsibilities of </w:t>
      </w:r>
      <w:proofErr w:type="gramStart"/>
      <w:r w:rsidR="00B43F5D" w:rsidRPr="00213BB1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gramEnd"/>
      <w:r w:rsidR="00B43F5D" w:rsidRPr="00213B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13BB1">
        <w:rPr>
          <w:rFonts w:ascii="Times New Roman" w:hAnsi="Times New Roman" w:cs="Times New Roman"/>
          <w:bCs/>
          <w:sz w:val="24"/>
          <w:szCs w:val="24"/>
          <w:lang w:val="en-US"/>
        </w:rPr>
        <w:t>Operation</w:t>
      </w:r>
      <w:r w:rsidR="00B43F5D" w:rsidRPr="00213B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nurse.</w:t>
      </w:r>
    </w:p>
    <w:p w:rsidR="00B43F5D" w:rsidRPr="00213BB1" w:rsidRDefault="00B43F5D" w:rsidP="00B43F5D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13BB1">
        <w:rPr>
          <w:rFonts w:ascii="Times New Roman" w:hAnsi="Times New Roman" w:cs="Times New Roman"/>
          <w:bCs/>
          <w:sz w:val="24"/>
          <w:szCs w:val="24"/>
          <w:lang w:val="en-US"/>
        </w:rPr>
        <w:t>Scrub Nurse. The responsibilities of the scrub nurse.</w:t>
      </w:r>
    </w:p>
    <w:p w:rsidR="00B43F5D" w:rsidRPr="00213BB1" w:rsidRDefault="00B43F5D" w:rsidP="00B43F5D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13BB1">
        <w:rPr>
          <w:rFonts w:ascii="Times New Roman" w:hAnsi="Times New Roman" w:cs="Times New Roman"/>
          <w:bCs/>
          <w:sz w:val="24"/>
          <w:szCs w:val="24"/>
          <w:lang w:val="en-US"/>
        </w:rPr>
        <w:t>Responsibilities of the operating nurses.</w:t>
      </w:r>
    </w:p>
    <w:p w:rsidR="00B43F5D" w:rsidRPr="00213BB1" w:rsidRDefault="00B43F5D" w:rsidP="00B43F5D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13B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Possible complications in the </w:t>
      </w:r>
      <w:proofErr w:type="spellStart"/>
      <w:r w:rsidRPr="00213BB1">
        <w:rPr>
          <w:rFonts w:ascii="Times New Roman" w:hAnsi="Times New Roman" w:cs="Times New Roman"/>
          <w:bCs/>
          <w:sz w:val="24"/>
          <w:szCs w:val="24"/>
          <w:lang w:val="en-US"/>
        </w:rPr>
        <w:t>intraoperative</w:t>
      </w:r>
      <w:proofErr w:type="spellEnd"/>
      <w:r w:rsidRPr="00213B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period.</w:t>
      </w:r>
    </w:p>
    <w:p w:rsidR="00213BB1" w:rsidRPr="00213BB1" w:rsidRDefault="00213BB1" w:rsidP="00213BB1">
      <w:pPr>
        <w:pStyle w:val="a4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3BB1">
        <w:rPr>
          <w:rFonts w:ascii="Times New Roman" w:hAnsi="Times New Roman" w:cs="Times New Roman"/>
          <w:bCs/>
          <w:sz w:val="24"/>
          <w:szCs w:val="24"/>
          <w:lang w:val="en-US"/>
        </w:rPr>
        <w:t>Postoperative</w:t>
      </w:r>
      <w:r w:rsidRPr="00213B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3B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period</w:t>
      </w:r>
      <w:proofErr w:type="gramEnd"/>
      <w:r w:rsidRPr="00213BB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13BB1" w:rsidRPr="00213BB1" w:rsidRDefault="00213BB1" w:rsidP="00213BB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13BB1">
        <w:rPr>
          <w:rFonts w:ascii="Times New Roman" w:hAnsi="Times New Roman" w:cs="Times New Roman"/>
          <w:sz w:val="24"/>
          <w:szCs w:val="24"/>
          <w:lang w:val="en-US"/>
        </w:rPr>
        <w:t>The tasks of the postoperative course.</w:t>
      </w:r>
    </w:p>
    <w:p w:rsidR="00213BB1" w:rsidRPr="00213BB1" w:rsidRDefault="00213BB1" w:rsidP="00213BB1">
      <w:pPr>
        <w:pStyle w:val="a4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13BB1">
        <w:rPr>
          <w:rFonts w:ascii="Times New Roman" w:hAnsi="Times New Roman" w:cs="Times New Roman"/>
          <w:bCs/>
          <w:sz w:val="24"/>
          <w:szCs w:val="24"/>
          <w:lang w:val="en-US"/>
        </w:rPr>
        <w:t>Common clinical manifestations of the postoperative period</w:t>
      </w:r>
    </w:p>
    <w:p w:rsidR="00213BB1" w:rsidRPr="00213BB1" w:rsidRDefault="00213BB1" w:rsidP="00213BB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13BB1">
        <w:rPr>
          <w:rFonts w:ascii="Times New Roman" w:hAnsi="Times New Roman" w:cs="Times New Roman"/>
          <w:sz w:val="24"/>
          <w:szCs w:val="24"/>
          <w:lang w:val="en-US"/>
        </w:rPr>
        <w:t>Phases of the postoperative course.</w:t>
      </w:r>
    </w:p>
    <w:p w:rsidR="00213BB1" w:rsidRPr="00213BB1" w:rsidRDefault="00213BB1" w:rsidP="00213BB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13BB1">
        <w:rPr>
          <w:rFonts w:ascii="Times New Roman" w:hAnsi="Times New Roman" w:cs="Times New Roman"/>
          <w:sz w:val="24"/>
          <w:szCs w:val="24"/>
          <w:lang w:val="en-US"/>
        </w:rPr>
        <w:t>Postoperative complications.</w:t>
      </w:r>
    </w:p>
    <w:p w:rsidR="00213BB1" w:rsidRPr="00213BB1" w:rsidRDefault="00213BB1" w:rsidP="00213BB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13BB1">
        <w:rPr>
          <w:rFonts w:ascii="Times New Roman" w:hAnsi="Times New Roman" w:cs="Times New Roman"/>
          <w:sz w:val="24"/>
          <w:szCs w:val="24"/>
          <w:lang w:val="en-US"/>
        </w:rPr>
        <w:t xml:space="preserve">Postoperative complications </w:t>
      </w:r>
      <w:r w:rsidRPr="00213BB1">
        <w:rPr>
          <w:rFonts w:ascii="Times New Roman" w:hAnsi="Times New Roman" w:cs="Times New Roman"/>
          <w:sz w:val="24"/>
          <w:szCs w:val="24"/>
        </w:rPr>
        <w:t>о</w:t>
      </w:r>
      <w:r w:rsidRPr="00213BB1">
        <w:rPr>
          <w:rFonts w:ascii="Times New Roman" w:hAnsi="Times New Roman" w:cs="Times New Roman"/>
          <w:sz w:val="24"/>
          <w:szCs w:val="24"/>
          <w:lang w:val="en-US"/>
        </w:rPr>
        <w:t>n the part of the operating wounds.</w:t>
      </w:r>
    </w:p>
    <w:p w:rsidR="00213BB1" w:rsidRPr="00213BB1" w:rsidRDefault="00213BB1" w:rsidP="00213BB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13BB1">
        <w:rPr>
          <w:rFonts w:ascii="Times New Roman" w:hAnsi="Times New Roman" w:cs="Times New Roman"/>
          <w:sz w:val="24"/>
          <w:szCs w:val="24"/>
          <w:lang w:val="en-US"/>
        </w:rPr>
        <w:t xml:space="preserve">Postoperative complications </w:t>
      </w:r>
      <w:r w:rsidRPr="00213BB1">
        <w:rPr>
          <w:rFonts w:ascii="Times New Roman" w:hAnsi="Times New Roman" w:cs="Times New Roman"/>
          <w:sz w:val="24"/>
          <w:szCs w:val="24"/>
        </w:rPr>
        <w:t>о</w:t>
      </w:r>
      <w:r w:rsidRPr="00213BB1">
        <w:rPr>
          <w:rFonts w:ascii="Times New Roman" w:hAnsi="Times New Roman" w:cs="Times New Roman"/>
          <w:sz w:val="24"/>
          <w:szCs w:val="24"/>
          <w:lang w:val="en-US"/>
        </w:rPr>
        <w:t>n the part of cardio-vascular system.</w:t>
      </w:r>
    </w:p>
    <w:p w:rsidR="00213BB1" w:rsidRPr="00213BB1" w:rsidRDefault="00213BB1" w:rsidP="00213BB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13BB1">
        <w:rPr>
          <w:rFonts w:ascii="Times New Roman" w:hAnsi="Times New Roman" w:cs="Times New Roman"/>
          <w:sz w:val="24"/>
          <w:szCs w:val="24"/>
          <w:lang w:val="en-US"/>
        </w:rPr>
        <w:t xml:space="preserve">Postoperative complications </w:t>
      </w:r>
      <w:r w:rsidRPr="00213BB1">
        <w:rPr>
          <w:rFonts w:ascii="Times New Roman" w:hAnsi="Times New Roman" w:cs="Times New Roman"/>
          <w:sz w:val="24"/>
          <w:szCs w:val="24"/>
        </w:rPr>
        <w:t>о</w:t>
      </w:r>
      <w:r w:rsidRPr="00213BB1">
        <w:rPr>
          <w:rFonts w:ascii="Times New Roman" w:hAnsi="Times New Roman" w:cs="Times New Roman"/>
          <w:sz w:val="24"/>
          <w:szCs w:val="24"/>
          <w:lang w:val="en-US"/>
        </w:rPr>
        <w:t>n the part of the central nervous system.</w:t>
      </w:r>
    </w:p>
    <w:p w:rsidR="00213BB1" w:rsidRPr="00213BB1" w:rsidRDefault="00213BB1" w:rsidP="00213BB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13BB1">
        <w:rPr>
          <w:rFonts w:ascii="Times New Roman" w:hAnsi="Times New Roman" w:cs="Times New Roman"/>
          <w:sz w:val="24"/>
          <w:szCs w:val="24"/>
          <w:lang w:val="en-US"/>
        </w:rPr>
        <w:t xml:space="preserve">Postoperative complications </w:t>
      </w:r>
      <w:r w:rsidRPr="00213BB1">
        <w:rPr>
          <w:rFonts w:ascii="Times New Roman" w:hAnsi="Times New Roman" w:cs="Times New Roman"/>
          <w:sz w:val="24"/>
          <w:szCs w:val="24"/>
        </w:rPr>
        <w:t>о</w:t>
      </w:r>
      <w:r w:rsidRPr="00213BB1">
        <w:rPr>
          <w:rFonts w:ascii="Times New Roman" w:hAnsi="Times New Roman" w:cs="Times New Roman"/>
          <w:sz w:val="24"/>
          <w:szCs w:val="24"/>
          <w:lang w:val="en-US"/>
        </w:rPr>
        <w:t>n the part of the respiratory organs.</w:t>
      </w:r>
    </w:p>
    <w:p w:rsidR="00213BB1" w:rsidRPr="00213BB1" w:rsidRDefault="00213BB1" w:rsidP="00213BB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13BB1">
        <w:rPr>
          <w:rFonts w:ascii="Times New Roman" w:hAnsi="Times New Roman" w:cs="Times New Roman"/>
          <w:sz w:val="24"/>
          <w:szCs w:val="24"/>
          <w:lang w:val="en-US"/>
        </w:rPr>
        <w:t xml:space="preserve">Postoperative complications </w:t>
      </w:r>
      <w:r w:rsidRPr="00213BB1">
        <w:rPr>
          <w:rFonts w:ascii="Times New Roman" w:hAnsi="Times New Roman" w:cs="Times New Roman"/>
          <w:sz w:val="24"/>
          <w:szCs w:val="24"/>
        </w:rPr>
        <w:t>о</w:t>
      </w:r>
      <w:r w:rsidRPr="00213BB1">
        <w:rPr>
          <w:rFonts w:ascii="Times New Roman" w:hAnsi="Times New Roman" w:cs="Times New Roman"/>
          <w:sz w:val="24"/>
          <w:szCs w:val="24"/>
          <w:lang w:val="en-US"/>
        </w:rPr>
        <w:t>n the part of the gastro-intestinal tract.</w:t>
      </w:r>
    </w:p>
    <w:p w:rsidR="00213BB1" w:rsidRPr="00213BB1" w:rsidRDefault="00213BB1" w:rsidP="00213BB1">
      <w:pPr>
        <w:pStyle w:val="a4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13BB1">
        <w:rPr>
          <w:rFonts w:ascii="Times New Roman" w:hAnsi="Times New Roman" w:cs="Times New Roman"/>
          <w:bCs/>
          <w:sz w:val="24"/>
          <w:szCs w:val="24"/>
          <w:lang w:val="en-US"/>
        </w:rPr>
        <w:t>Nursing in the first hours after the operation.</w:t>
      </w:r>
    </w:p>
    <w:p w:rsidR="00213BB1" w:rsidRPr="00213BB1" w:rsidRDefault="00213BB1" w:rsidP="00213BB1">
      <w:pPr>
        <w:pStyle w:val="a4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13BB1">
        <w:rPr>
          <w:rFonts w:ascii="Times New Roman" w:hAnsi="Times New Roman" w:cs="Times New Roman"/>
          <w:bCs/>
          <w:sz w:val="24"/>
          <w:szCs w:val="24"/>
          <w:lang w:val="en-US"/>
        </w:rPr>
        <w:t>Nursing care for the patient during the postoperative course.</w:t>
      </w:r>
    </w:p>
    <w:p w:rsidR="00213BB1" w:rsidRPr="00213BB1" w:rsidRDefault="00213BB1" w:rsidP="00213BB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13BB1">
        <w:rPr>
          <w:rFonts w:ascii="Times New Roman" w:hAnsi="Times New Roman" w:cs="Times New Roman"/>
          <w:sz w:val="24"/>
          <w:szCs w:val="24"/>
          <w:lang w:val="en-US"/>
        </w:rPr>
        <w:t>Care for stoma.</w:t>
      </w:r>
    </w:p>
    <w:p w:rsidR="00B43F5D" w:rsidRPr="00213BB1" w:rsidRDefault="00B43F5D" w:rsidP="00213BB1">
      <w:pPr>
        <w:pStyle w:val="a4"/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23FED" w:rsidRPr="00213BB1" w:rsidRDefault="00023FED" w:rsidP="00023FE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3A59" w:rsidRPr="00023FED" w:rsidRDefault="00BF3A59" w:rsidP="00023FED">
      <w:pPr>
        <w:tabs>
          <w:tab w:val="num" w:pos="0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3A59" w:rsidRPr="00023FED" w:rsidRDefault="00BF3A59" w:rsidP="00023FED">
      <w:pPr>
        <w:tabs>
          <w:tab w:val="num" w:pos="0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/>
          <w:sz w:val="24"/>
          <w:szCs w:val="24"/>
          <w:lang w:val="en-US"/>
        </w:rPr>
        <w:t>PRACTICAL SKILLS</w:t>
      </w:r>
    </w:p>
    <w:p w:rsidR="00BF3A59" w:rsidRPr="00023FED" w:rsidRDefault="00BF3A59" w:rsidP="00023FED">
      <w:pPr>
        <w:pStyle w:val="HTML"/>
        <w:numPr>
          <w:ilvl w:val="0"/>
          <w:numId w:val="16"/>
        </w:numPr>
        <w:shd w:val="clear" w:color="auto" w:fill="FFFFFF"/>
        <w:tabs>
          <w:tab w:val="num" w:pos="0"/>
          <w:tab w:val="left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Finger pressure of the artery.</w:t>
      </w:r>
    </w:p>
    <w:p w:rsidR="00BF3A59" w:rsidRPr="00023FED" w:rsidRDefault="00BF3A59" w:rsidP="00023FED">
      <w:pPr>
        <w:pStyle w:val="HTML"/>
        <w:numPr>
          <w:ilvl w:val="0"/>
          <w:numId w:val="16"/>
        </w:numPr>
        <w:shd w:val="clear" w:color="auto" w:fill="FFFFFF"/>
        <w:tabs>
          <w:tab w:val="num" w:pos="0"/>
          <w:tab w:val="left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Applying</w:t>
      </w:r>
      <w:r w:rsidRPr="00023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3FED">
        <w:rPr>
          <w:rFonts w:ascii="Times New Roman" w:hAnsi="Times New Roman" w:cs="Times New Roman"/>
          <w:bCs/>
          <w:sz w:val="24"/>
          <w:szCs w:val="24"/>
          <w:lang w:val="en-US"/>
        </w:rPr>
        <w:t>a tourniquet</w:t>
      </w:r>
      <w:r w:rsidRPr="00023FED">
        <w:rPr>
          <w:rFonts w:ascii="Times New Roman" w:hAnsi="Times New Roman" w:cs="Times New Roman"/>
          <w:bCs/>
          <w:sz w:val="24"/>
          <w:szCs w:val="24"/>
        </w:rPr>
        <w:t>.</w:t>
      </w:r>
    </w:p>
    <w:p w:rsidR="00BF3A59" w:rsidRPr="00B43F5D" w:rsidRDefault="00BF3A59" w:rsidP="00023FED">
      <w:pPr>
        <w:pStyle w:val="HTML"/>
        <w:numPr>
          <w:ilvl w:val="0"/>
          <w:numId w:val="16"/>
        </w:numPr>
        <w:shd w:val="clear" w:color="auto" w:fill="FFFFFF"/>
        <w:tabs>
          <w:tab w:val="num" w:pos="0"/>
          <w:tab w:val="left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3F5D">
        <w:rPr>
          <w:rFonts w:ascii="Times New Roman" w:hAnsi="Times New Roman" w:cs="Times New Roman"/>
          <w:sz w:val="24"/>
          <w:szCs w:val="24"/>
          <w:lang w:val="en-US"/>
        </w:rPr>
        <w:t>Compressive</w:t>
      </w:r>
      <w:r w:rsidRPr="00B43F5D">
        <w:rPr>
          <w:rFonts w:ascii="Times New Roman" w:hAnsi="Times New Roman" w:cs="Times New Roman"/>
          <w:sz w:val="24"/>
          <w:szCs w:val="24"/>
        </w:rPr>
        <w:t xml:space="preserve"> </w:t>
      </w:r>
      <w:r w:rsidRPr="00B43F5D">
        <w:rPr>
          <w:rFonts w:ascii="Times New Roman" w:hAnsi="Times New Roman" w:cs="Times New Roman"/>
          <w:sz w:val="24"/>
          <w:szCs w:val="24"/>
          <w:lang w:val="en-US"/>
        </w:rPr>
        <w:t>bandage</w:t>
      </w:r>
      <w:r w:rsidRPr="00B43F5D">
        <w:rPr>
          <w:rFonts w:ascii="Times New Roman" w:hAnsi="Times New Roman" w:cs="Times New Roman"/>
          <w:sz w:val="24"/>
          <w:szCs w:val="24"/>
        </w:rPr>
        <w:t>.</w:t>
      </w:r>
    </w:p>
    <w:p w:rsidR="00BF3A59" w:rsidRPr="00B43F5D" w:rsidRDefault="00BF3A59" w:rsidP="00023FED">
      <w:pPr>
        <w:pStyle w:val="HTML"/>
        <w:numPr>
          <w:ilvl w:val="0"/>
          <w:numId w:val="16"/>
        </w:numPr>
        <w:shd w:val="clear" w:color="auto" w:fill="FFFFFF"/>
        <w:tabs>
          <w:tab w:val="num" w:pos="0"/>
          <w:tab w:val="left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3F5D">
        <w:rPr>
          <w:rFonts w:ascii="Times New Roman" w:hAnsi="Times New Roman" w:cs="Times New Roman"/>
          <w:sz w:val="24"/>
          <w:szCs w:val="24"/>
          <w:lang w:val="en-US"/>
        </w:rPr>
        <w:t xml:space="preserve">Application of kerchief to immobilize a fractured or dislocated shoulder. </w:t>
      </w:r>
    </w:p>
    <w:p w:rsidR="00BF3A59" w:rsidRPr="00B43F5D" w:rsidRDefault="00BF3A59" w:rsidP="00023FED">
      <w:pPr>
        <w:pStyle w:val="a4"/>
        <w:numPr>
          <w:ilvl w:val="0"/>
          <w:numId w:val="16"/>
        </w:numPr>
        <w:tabs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3F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Immobilization of fracture of forearm bones. </w:t>
      </w:r>
      <w:proofErr w:type="spellStart"/>
      <w:r w:rsidRPr="00B43F5D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767C60" w:rsidRPr="00B43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F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67C60" w:rsidRPr="00B43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F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Rigid</w:t>
      </w:r>
      <w:proofErr w:type="spellEnd"/>
      <w:r w:rsidRPr="00B43F5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proofErr w:type="spellStart"/>
      <w:r w:rsidRPr="00B43F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Splint</w:t>
      </w:r>
      <w:proofErr w:type="spellEnd"/>
      <w:r w:rsidRPr="00B43F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.</w:t>
      </w:r>
    </w:p>
    <w:p w:rsidR="00BF3A59" w:rsidRPr="00B43F5D" w:rsidRDefault="00BF3A59" w:rsidP="00023FED">
      <w:pPr>
        <w:pStyle w:val="a4"/>
        <w:numPr>
          <w:ilvl w:val="0"/>
          <w:numId w:val="16"/>
        </w:numPr>
        <w:tabs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3F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Immobilization of fracture of shoulder bones.</w:t>
      </w:r>
      <w:r w:rsidR="00767C60" w:rsidRPr="00B43F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B43F5D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767C60" w:rsidRPr="00B43F5D">
        <w:rPr>
          <w:rFonts w:ascii="Times New Roman" w:hAnsi="Times New Roman" w:cs="Times New Roman"/>
          <w:sz w:val="24"/>
          <w:szCs w:val="24"/>
        </w:rPr>
        <w:t xml:space="preserve"> </w:t>
      </w:r>
      <w:r w:rsidRPr="00B43F5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67C60" w:rsidRPr="00B43F5D">
        <w:rPr>
          <w:rFonts w:ascii="Times New Roman" w:hAnsi="Times New Roman" w:cs="Times New Roman"/>
          <w:sz w:val="24"/>
          <w:szCs w:val="24"/>
        </w:rPr>
        <w:t xml:space="preserve"> </w:t>
      </w:r>
      <w:r w:rsidRPr="00B43F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Rigid</w:t>
      </w:r>
      <w:r w:rsidRPr="00B43F5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 </w:t>
      </w:r>
      <w:r w:rsidRPr="00B43F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Splint.</w:t>
      </w:r>
    </w:p>
    <w:p w:rsidR="00BF3A59" w:rsidRPr="00B43F5D" w:rsidRDefault="00BF3A59" w:rsidP="00023FED">
      <w:pPr>
        <w:pStyle w:val="a4"/>
        <w:numPr>
          <w:ilvl w:val="0"/>
          <w:numId w:val="16"/>
        </w:numPr>
        <w:tabs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3F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Immobilization of fracture of shin bones. </w:t>
      </w:r>
      <w:proofErr w:type="spellStart"/>
      <w:r w:rsidRPr="00B43F5D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767C60" w:rsidRPr="00B43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F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67C60" w:rsidRPr="00B43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F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Rigid</w:t>
      </w:r>
      <w:proofErr w:type="spellEnd"/>
      <w:r w:rsidRPr="00B43F5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proofErr w:type="spellStart"/>
      <w:r w:rsidRPr="00B43F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Splint</w:t>
      </w:r>
      <w:proofErr w:type="spellEnd"/>
      <w:r w:rsidRPr="00B43F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.</w:t>
      </w:r>
    </w:p>
    <w:p w:rsidR="00BF3A59" w:rsidRPr="00B43F5D" w:rsidRDefault="00BF3A59" w:rsidP="00023FED">
      <w:pPr>
        <w:pStyle w:val="a4"/>
        <w:numPr>
          <w:ilvl w:val="0"/>
          <w:numId w:val="16"/>
        </w:numPr>
        <w:tabs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3F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Immobilization of fracture of thigh. </w:t>
      </w:r>
      <w:proofErr w:type="spellStart"/>
      <w:r w:rsidRPr="00B43F5D">
        <w:rPr>
          <w:rFonts w:ascii="Times New Roman" w:hAnsi="Times New Roman" w:cs="Times New Roman"/>
          <w:sz w:val="24"/>
          <w:szCs w:val="24"/>
        </w:rPr>
        <w:t>Applicationof</w:t>
      </w:r>
      <w:r w:rsidRPr="00B43F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Rigid</w:t>
      </w:r>
      <w:proofErr w:type="spellEnd"/>
      <w:r w:rsidRPr="00B43F5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proofErr w:type="spellStart"/>
      <w:r w:rsidRPr="00B43F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Splint</w:t>
      </w:r>
      <w:proofErr w:type="spellEnd"/>
      <w:r w:rsidRPr="00B43F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.</w:t>
      </w:r>
    </w:p>
    <w:p w:rsidR="00D42852" w:rsidRPr="00B43F5D" w:rsidRDefault="00023FED" w:rsidP="00CE5DF5">
      <w:pPr>
        <w:pStyle w:val="a4"/>
        <w:numPr>
          <w:ilvl w:val="0"/>
          <w:numId w:val="16"/>
        </w:numPr>
        <w:tabs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3F5D">
        <w:rPr>
          <w:rFonts w:ascii="Times New Roman" w:hAnsi="Times New Roman" w:cs="Times New Roman"/>
          <w:bCs/>
          <w:sz w:val="24"/>
          <w:szCs w:val="24"/>
          <w:lang w:val="en-US"/>
        </w:rPr>
        <w:t>Toilet of the wound.</w:t>
      </w:r>
      <w:r w:rsidR="00767C60" w:rsidRPr="00B43F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Accidental</w:t>
      </w:r>
      <w:r w:rsidR="00767C60" w:rsidRPr="00B43F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7C60" w:rsidRPr="00B43F5D">
        <w:rPr>
          <w:rFonts w:ascii="Times New Roman" w:hAnsi="Times New Roman" w:cs="Times New Roman"/>
          <w:bCs/>
          <w:sz w:val="24"/>
          <w:szCs w:val="24"/>
          <w:lang w:val="en-US"/>
        </w:rPr>
        <w:t>wound</w:t>
      </w:r>
      <w:r w:rsidR="00767C60" w:rsidRPr="00B43F5D">
        <w:rPr>
          <w:rFonts w:ascii="Times New Roman" w:hAnsi="Times New Roman" w:cs="Times New Roman"/>
          <w:bCs/>
          <w:sz w:val="24"/>
          <w:szCs w:val="24"/>
        </w:rPr>
        <w:t>.</w:t>
      </w:r>
    </w:p>
    <w:p w:rsidR="00767C60" w:rsidRPr="00B43F5D" w:rsidRDefault="00767C60" w:rsidP="00767C60">
      <w:pPr>
        <w:pStyle w:val="a4"/>
        <w:numPr>
          <w:ilvl w:val="0"/>
          <w:numId w:val="16"/>
        </w:numPr>
        <w:tabs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3F5D">
        <w:rPr>
          <w:rFonts w:ascii="Times New Roman" w:hAnsi="Times New Roman" w:cs="Times New Roman"/>
          <w:bCs/>
          <w:sz w:val="24"/>
          <w:szCs w:val="24"/>
          <w:lang w:val="en-US"/>
        </w:rPr>
        <w:t>Toilet of the wound. Postoperative</w:t>
      </w:r>
      <w:r w:rsidRPr="00B43F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3F5D">
        <w:rPr>
          <w:rFonts w:ascii="Times New Roman" w:hAnsi="Times New Roman" w:cs="Times New Roman"/>
          <w:bCs/>
          <w:sz w:val="24"/>
          <w:szCs w:val="24"/>
          <w:lang w:val="en-US"/>
        </w:rPr>
        <w:t>wound.</w:t>
      </w:r>
    </w:p>
    <w:p w:rsidR="00767C60" w:rsidRPr="00B43F5D" w:rsidRDefault="00671336" w:rsidP="00CE5DF5">
      <w:pPr>
        <w:pStyle w:val="a4"/>
        <w:numPr>
          <w:ilvl w:val="0"/>
          <w:numId w:val="16"/>
        </w:numPr>
        <w:tabs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3F5D">
        <w:rPr>
          <w:rFonts w:ascii="Times New Roman" w:hAnsi="Times New Roman" w:cs="Times New Roman"/>
          <w:sz w:val="24"/>
          <w:szCs w:val="24"/>
          <w:lang w:val="en-US"/>
        </w:rPr>
        <w:t>Cleansing</w:t>
      </w:r>
      <w:r w:rsidRPr="00B43F5D">
        <w:rPr>
          <w:rFonts w:ascii="Times New Roman" w:hAnsi="Times New Roman" w:cs="Times New Roman"/>
          <w:sz w:val="24"/>
          <w:szCs w:val="24"/>
        </w:rPr>
        <w:t xml:space="preserve"> </w:t>
      </w:r>
      <w:r w:rsidRPr="00B43F5D">
        <w:rPr>
          <w:rFonts w:ascii="Times New Roman" w:hAnsi="Times New Roman" w:cs="Times New Roman"/>
          <w:sz w:val="24"/>
          <w:szCs w:val="24"/>
          <w:lang w:val="en-US"/>
        </w:rPr>
        <w:t xml:space="preserve"> enema</w:t>
      </w:r>
      <w:proofErr w:type="gramEnd"/>
      <w:r w:rsidRPr="00B43F5D">
        <w:rPr>
          <w:rFonts w:ascii="Times New Roman" w:hAnsi="Times New Roman" w:cs="Times New Roman"/>
          <w:sz w:val="24"/>
          <w:szCs w:val="24"/>
        </w:rPr>
        <w:t>.</w:t>
      </w:r>
    </w:p>
    <w:p w:rsidR="00671336" w:rsidRPr="00B43F5D" w:rsidRDefault="00671336" w:rsidP="00CE5DF5">
      <w:pPr>
        <w:pStyle w:val="a4"/>
        <w:numPr>
          <w:ilvl w:val="0"/>
          <w:numId w:val="16"/>
        </w:numPr>
        <w:tabs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3F5D">
        <w:rPr>
          <w:rFonts w:ascii="Times New Roman" w:hAnsi="Times New Roman" w:cs="Times New Roman"/>
          <w:sz w:val="24"/>
          <w:szCs w:val="24"/>
          <w:lang w:val="en-US"/>
        </w:rPr>
        <w:t>Oil</w:t>
      </w:r>
      <w:r w:rsidRPr="00B43F5D">
        <w:rPr>
          <w:rFonts w:ascii="Times New Roman" w:hAnsi="Times New Roman" w:cs="Times New Roman"/>
          <w:sz w:val="24"/>
          <w:szCs w:val="24"/>
        </w:rPr>
        <w:t xml:space="preserve"> </w:t>
      </w:r>
      <w:r w:rsidRPr="00B43F5D">
        <w:rPr>
          <w:rFonts w:ascii="Times New Roman" w:hAnsi="Times New Roman" w:cs="Times New Roman"/>
          <w:sz w:val="24"/>
          <w:szCs w:val="24"/>
          <w:lang w:val="en-US"/>
        </w:rPr>
        <w:t>enema</w:t>
      </w:r>
      <w:r w:rsidRPr="00B43F5D">
        <w:rPr>
          <w:rFonts w:ascii="Times New Roman" w:hAnsi="Times New Roman" w:cs="Times New Roman"/>
          <w:sz w:val="24"/>
          <w:szCs w:val="24"/>
        </w:rPr>
        <w:t>.</w:t>
      </w:r>
    </w:p>
    <w:p w:rsidR="00671336" w:rsidRPr="00B43F5D" w:rsidRDefault="00671336" w:rsidP="00CE5DF5">
      <w:pPr>
        <w:pStyle w:val="a4"/>
        <w:numPr>
          <w:ilvl w:val="0"/>
          <w:numId w:val="16"/>
        </w:numPr>
        <w:tabs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3F5D">
        <w:rPr>
          <w:rFonts w:ascii="Times New Roman" w:hAnsi="Times New Roman" w:cs="Times New Roman"/>
          <w:sz w:val="24"/>
          <w:szCs w:val="24"/>
          <w:lang w:val="en-US"/>
        </w:rPr>
        <w:t xml:space="preserve">Gastric </w:t>
      </w:r>
      <w:proofErr w:type="spellStart"/>
      <w:proofErr w:type="gramStart"/>
      <w:r w:rsidRPr="00B43F5D">
        <w:rPr>
          <w:rFonts w:ascii="Times New Roman" w:hAnsi="Times New Roman" w:cs="Times New Roman"/>
          <w:sz w:val="24"/>
          <w:szCs w:val="24"/>
          <w:lang w:val="en-US"/>
        </w:rPr>
        <w:t>lavage</w:t>
      </w:r>
      <w:proofErr w:type="spellEnd"/>
      <w:r w:rsidRPr="00B43F5D">
        <w:rPr>
          <w:rFonts w:ascii="Times New Roman" w:hAnsi="Times New Roman" w:cs="Times New Roman"/>
          <w:sz w:val="24"/>
          <w:szCs w:val="24"/>
          <w:lang w:val="en-US"/>
        </w:rPr>
        <w:t xml:space="preserve"> thin and thick probe</w:t>
      </w:r>
      <w:proofErr w:type="gramEnd"/>
      <w:r w:rsidRPr="00B43F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71336" w:rsidRPr="00B43F5D" w:rsidRDefault="00671336" w:rsidP="00CE5DF5">
      <w:pPr>
        <w:pStyle w:val="a4"/>
        <w:numPr>
          <w:ilvl w:val="0"/>
          <w:numId w:val="16"/>
        </w:numPr>
        <w:tabs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3F5D">
        <w:rPr>
          <w:rFonts w:ascii="Times New Roman" w:hAnsi="Times New Roman" w:cs="Times New Roman"/>
          <w:sz w:val="24"/>
          <w:szCs w:val="24"/>
          <w:lang w:val="en-US"/>
        </w:rPr>
        <w:t>Bandage</w:t>
      </w:r>
      <w:r w:rsidR="00B43F5D" w:rsidRPr="00B43F5D">
        <w:rPr>
          <w:rFonts w:ascii="Times New Roman" w:hAnsi="Times New Roman" w:cs="Times New Roman"/>
          <w:sz w:val="24"/>
          <w:szCs w:val="24"/>
          <w:lang w:val="en-US"/>
        </w:rPr>
        <w:t xml:space="preserve"> on different parts of the body</w:t>
      </w:r>
      <w:r w:rsidRPr="00B43F5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671336" w:rsidRPr="00B43F5D" w:rsidSect="00CE5DF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A3F"/>
    <w:multiLevelType w:val="hybridMultilevel"/>
    <w:tmpl w:val="20887F00"/>
    <w:lvl w:ilvl="0" w:tplc="9CF4D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472F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028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9AFE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01D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AC62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027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4E6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345A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F7EA1"/>
    <w:multiLevelType w:val="hybridMultilevel"/>
    <w:tmpl w:val="52121558"/>
    <w:lvl w:ilvl="0" w:tplc="52340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1FA6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CACE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48EF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C34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5EA3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C03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40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007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F3BD4"/>
    <w:multiLevelType w:val="hybridMultilevel"/>
    <w:tmpl w:val="2664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E3C5A"/>
    <w:multiLevelType w:val="hybridMultilevel"/>
    <w:tmpl w:val="2D322CF4"/>
    <w:lvl w:ilvl="0" w:tplc="07405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9CEE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2CB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A8B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06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F842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EA4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495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5A03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C0E77"/>
    <w:multiLevelType w:val="hybridMultilevel"/>
    <w:tmpl w:val="5C245344"/>
    <w:lvl w:ilvl="0" w:tplc="F09AE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4141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E6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863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C8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E4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86D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846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2C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752A4"/>
    <w:multiLevelType w:val="hybridMultilevel"/>
    <w:tmpl w:val="502E8134"/>
    <w:lvl w:ilvl="0" w:tplc="4D540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10052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6F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44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702F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68B0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27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C1F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834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044727"/>
    <w:multiLevelType w:val="hybridMultilevel"/>
    <w:tmpl w:val="B82E5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20E4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CA1D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40C4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A6AA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9CCAF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6D9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8C9D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CE33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74443C"/>
    <w:multiLevelType w:val="hybridMultilevel"/>
    <w:tmpl w:val="D8BAE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F38D7"/>
    <w:multiLevelType w:val="hybridMultilevel"/>
    <w:tmpl w:val="BD029F90"/>
    <w:lvl w:ilvl="0" w:tplc="FACCE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7AD7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A4A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7271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60A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85C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0DA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241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C66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0D30E6"/>
    <w:multiLevelType w:val="hybridMultilevel"/>
    <w:tmpl w:val="37B68984"/>
    <w:lvl w:ilvl="0" w:tplc="FC028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A6A1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B6C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82B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4F3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E6A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27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C8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8ECC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6B4A89"/>
    <w:multiLevelType w:val="hybridMultilevel"/>
    <w:tmpl w:val="40E61094"/>
    <w:lvl w:ilvl="0" w:tplc="7F9C0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225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4670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844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64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EA0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A0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01D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099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FC4568"/>
    <w:multiLevelType w:val="hybridMultilevel"/>
    <w:tmpl w:val="ED266278"/>
    <w:lvl w:ilvl="0" w:tplc="1AAA3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4B0B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FCAB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2EA2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016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8C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E1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A43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A29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961551"/>
    <w:multiLevelType w:val="hybridMultilevel"/>
    <w:tmpl w:val="FD7AEC3A"/>
    <w:lvl w:ilvl="0" w:tplc="EEB67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14E5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DE75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A53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C1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AEC0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141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03D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3A72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FD48E7"/>
    <w:multiLevelType w:val="hybridMultilevel"/>
    <w:tmpl w:val="02ACDF74"/>
    <w:lvl w:ilvl="0" w:tplc="EF566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878B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DEDE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B24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8A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968E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EF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CAA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1A70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A51979"/>
    <w:multiLevelType w:val="hybridMultilevel"/>
    <w:tmpl w:val="D2B61272"/>
    <w:lvl w:ilvl="0" w:tplc="DF08B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5ACF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56B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6C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8C8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AE07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A605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836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303A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3528D2"/>
    <w:multiLevelType w:val="hybridMultilevel"/>
    <w:tmpl w:val="96CED5CE"/>
    <w:lvl w:ilvl="0" w:tplc="D2EE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3680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CAAC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7A7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651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FAF2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780E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07F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4AC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531FD1"/>
    <w:multiLevelType w:val="hybridMultilevel"/>
    <w:tmpl w:val="AF8C33EE"/>
    <w:lvl w:ilvl="0" w:tplc="C012E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AE278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E28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29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C70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307B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01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8AE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CF9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852"/>
    <w:rsid w:val="00023FED"/>
    <w:rsid w:val="0007750C"/>
    <w:rsid w:val="001049E5"/>
    <w:rsid w:val="00166D84"/>
    <w:rsid w:val="00213BB1"/>
    <w:rsid w:val="003C0A2B"/>
    <w:rsid w:val="00671336"/>
    <w:rsid w:val="0073144A"/>
    <w:rsid w:val="00767C60"/>
    <w:rsid w:val="008765EF"/>
    <w:rsid w:val="00A67A14"/>
    <w:rsid w:val="00B43F5D"/>
    <w:rsid w:val="00BF3A59"/>
    <w:rsid w:val="00C970A7"/>
    <w:rsid w:val="00CE5DF5"/>
    <w:rsid w:val="00D42852"/>
    <w:rsid w:val="00E9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8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3A59"/>
    <w:pPr>
      <w:ind w:left="720"/>
      <w:contextualSpacing/>
    </w:pPr>
  </w:style>
  <w:style w:type="character" w:customStyle="1" w:styleId="apple-converted-space">
    <w:name w:val="apple-converted-space"/>
    <w:basedOn w:val="a0"/>
    <w:rsid w:val="00BF3A59"/>
  </w:style>
  <w:style w:type="paragraph" w:styleId="HTML">
    <w:name w:val="HTML Preformatted"/>
    <w:basedOn w:val="a"/>
    <w:link w:val="HTML0"/>
    <w:uiPriority w:val="99"/>
    <w:unhideWhenUsed/>
    <w:rsid w:val="00BF3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3A5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2016-11-20T14:29:00Z</dcterms:created>
  <dcterms:modified xsi:type="dcterms:W3CDTF">2017-10-20T16:44:00Z</dcterms:modified>
</cp:coreProperties>
</file>