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CE" w:rsidRDefault="00455283" w:rsidP="00455283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455283">
        <w:rPr>
          <w:rFonts w:ascii="Times New Roman" w:hAnsi="Times New Roman" w:cs="Times New Roman"/>
          <w:b/>
          <w:sz w:val="56"/>
          <w:szCs w:val="28"/>
        </w:rPr>
        <w:t>График консультаций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57"/>
        <w:gridCol w:w="2076"/>
        <w:gridCol w:w="3104"/>
        <w:gridCol w:w="4252"/>
      </w:tblGrid>
      <w:tr w:rsidR="00455283" w:rsidTr="000F0B7C">
        <w:tc>
          <w:tcPr>
            <w:tcW w:w="457" w:type="dxa"/>
          </w:tcPr>
          <w:p w:rsidR="00455283" w:rsidRDefault="00455283" w:rsidP="0045528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076" w:type="dxa"/>
          </w:tcPr>
          <w:p w:rsidR="00455283" w:rsidRDefault="00455283" w:rsidP="0045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455283" w:rsidRDefault="00455283" w:rsidP="0045528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Общественное здоровье и здравоохранения. Экономика здравоохранения.</w:t>
            </w:r>
          </w:p>
        </w:tc>
        <w:tc>
          <w:tcPr>
            <w:tcW w:w="4252" w:type="dxa"/>
          </w:tcPr>
          <w:p w:rsidR="00455283" w:rsidRDefault="00455283" w:rsidP="0045528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История медицины. История фармации.  </w:t>
            </w:r>
          </w:p>
        </w:tc>
      </w:tr>
      <w:tr w:rsidR="00455283" w:rsidTr="000F0B7C">
        <w:trPr>
          <w:trHeight w:val="1161"/>
        </w:trPr>
        <w:tc>
          <w:tcPr>
            <w:tcW w:w="457" w:type="dxa"/>
          </w:tcPr>
          <w:p w:rsidR="00455283" w:rsidRDefault="00455283" w:rsidP="0045528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1.</w:t>
            </w:r>
          </w:p>
        </w:tc>
        <w:tc>
          <w:tcPr>
            <w:tcW w:w="2076" w:type="dxa"/>
          </w:tcPr>
          <w:p w:rsidR="00455283" w:rsidRPr="00455283" w:rsidRDefault="00455283" w:rsidP="0045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104" w:type="dxa"/>
          </w:tcPr>
          <w:p w:rsidR="00455283" w:rsidRDefault="00455283" w:rsidP="000F0B7C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доц. Бегун Д.Н.</w:t>
            </w:r>
          </w:p>
          <w:p w:rsidR="00455283" w:rsidRPr="00455283" w:rsidRDefault="00455283" w:rsidP="000F0B7C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доц. Сидорова И. Г.</w:t>
            </w:r>
          </w:p>
        </w:tc>
        <w:tc>
          <w:tcPr>
            <w:tcW w:w="4252" w:type="dxa"/>
          </w:tcPr>
          <w:p w:rsidR="00455283" w:rsidRDefault="00455283" w:rsidP="0045528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455283" w:rsidTr="000F0B7C">
        <w:trPr>
          <w:trHeight w:val="1130"/>
        </w:trPr>
        <w:tc>
          <w:tcPr>
            <w:tcW w:w="457" w:type="dxa"/>
          </w:tcPr>
          <w:p w:rsidR="00455283" w:rsidRDefault="00455283" w:rsidP="0045528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2.</w:t>
            </w:r>
          </w:p>
        </w:tc>
        <w:tc>
          <w:tcPr>
            <w:tcW w:w="2076" w:type="dxa"/>
          </w:tcPr>
          <w:p w:rsidR="00455283" w:rsidRPr="00455283" w:rsidRDefault="00455283" w:rsidP="0045528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55283">
              <w:rPr>
                <w:rFonts w:ascii="Times New Roman" w:hAnsi="Times New Roman" w:cs="Times New Roman"/>
                <w:sz w:val="32"/>
                <w:szCs w:val="28"/>
              </w:rPr>
              <w:t xml:space="preserve">Вторник </w:t>
            </w:r>
          </w:p>
        </w:tc>
        <w:tc>
          <w:tcPr>
            <w:tcW w:w="3104" w:type="dxa"/>
          </w:tcPr>
          <w:p w:rsidR="00455283" w:rsidRPr="00455283" w:rsidRDefault="00455283" w:rsidP="000F0B7C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455283">
              <w:rPr>
                <w:rFonts w:ascii="Times New Roman" w:hAnsi="Times New Roman" w:cs="Times New Roman"/>
                <w:sz w:val="32"/>
                <w:szCs w:val="28"/>
              </w:rPr>
              <w:t xml:space="preserve">доц. Колосова Е. Г.  </w:t>
            </w:r>
          </w:p>
        </w:tc>
        <w:tc>
          <w:tcPr>
            <w:tcW w:w="4252" w:type="dxa"/>
          </w:tcPr>
          <w:p w:rsidR="00455283" w:rsidRPr="00455283" w:rsidRDefault="00455283" w:rsidP="0045528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gramStart"/>
            <w:r w:rsidRPr="00455283">
              <w:rPr>
                <w:rFonts w:ascii="Times New Roman" w:hAnsi="Times New Roman" w:cs="Times New Roman"/>
                <w:sz w:val="32"/>
                <w:szCs w:val="28"/>
              </w:rPr>
              <w:t>асс</w:t>
            </w:r>
            <w:proofErr w:type="gramEnd"/>
            <w:r w:rsidRPr="00455283">
              <w:rPr>
                <w:rFonts w:ascii="Times New Roman" w:hAnsi="Times New Roman" w:cs="Times New Roman"/>
                <w:sz w:val="32"/>
                <w:szCs w:val="28"/>
              </w:rPr>
              <w:t xml:space="preserve">. Есбусинова А. Е. </w:t>
            </w:r>
          </w:p>
        </w:tc>
      </w:tr>
      <w:tr w:rsidR="00455283" w:rsidTr="000F0B7C">
        <w:trPr>
          <w:trHeight w:val="1124"/>
        </w:trPr>
        <w:tc>
          <w:tcPr>
            <w:tcW w:w="457" w:type="dxa"/>
          </w:tcPr>
          <w:p w:rsidR="00455283" w:rsidRDefault="00455283" w:rsidP="0045528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3.</w:t>
            </w:r>
          </w:p>
        </w:tc>
        <w:tc>
          <w:tcPr>
            <w:tcW w:w="2076" w:type="dxa"/>
          </w:tcPr>
          <w:p w:rsidR="00455283" w:rsidRPr="00455283" w:rsidRDefault="00455283" w:rsidP="0045528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55283">
              <w:rPr>
                <w:rFonts w:ascii="Times New Roman" w:hAnsi="Times New Roman" w:cs="Times New Roman"/>
                <w:sz w:val="32"/>
                <w:szCs w:val="28"/>
              </w:rPr>
              <w:t xml:space="preserve">Среда </w:t>
            </w:r>
          </w:p>
        </w:tc>
        <w:tc>
          <w:tcPr>
            <w:tcW w:w="3104" w:type="dxa"/>
          </w:tcPr>
          <w:p w:rsidR="00455283" w:rsidRPr="00455283" w:rsidRDefault="00455283" w:rsidP="000F0B7C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455283">
              <w:rPr>
                <w:rFonts w:ascii="Times New Roman" w:hAnsi="Times New Roman" w:cs="Times New Roman"/>
                <w:sz w:val="32"/>
                <w:szCs w:val="28"/>
              </w:rPr>
              <w:t>доц. Матчина О. И.</w:t>
            </w:r>
          </w:p>
        </w:tc>
        <w:tc>
          <w:tcPr>
            <w:tcW w:w="4252" w:type="dxa"/>
          </w:tcPr>
          <w:p w:rsidR="00455283" w:rsidRPr="000F0B7C" w:rsidRDefault="00455283" w:rsidP="0045528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0B7C">
              <w:rPr>
                <w:rFonts w:ascii="Times New Roman" w:hAnsi="Times New Roman" w:cs="Times New Roman"/>
                <w:sz w:val="32"/>
                <w:szCs w:val="28"/>
              </w:rPr>
              <w:t xml:space="preserve">д. м. н., проф. </w:t>
            </w:r>
            <w:proofErr w:type="spellStart"/>
            <w:r w:rsidRPr="000F0B7C">
              <w:rPr>
                <w:rFonts w:ascii="Times New Roman" w:hAnsi="Times New Roman" w:cs="Times New Roman"/>
                <w:sz w:val="32"/>
                <w:szCs w:val="28"/>
              </w:rPr>
              <w:t>Каспрук</w:t>
            </w:r>
            <w:proofErr w:type="spellEnd"/>
            <w:r w:rsidRPr="000F0B7C">
              <w:rPr>
                <w:rFonts w:ascii="Times New Roman" w:hAnsi="Times New Roman" w:cs="Times New Roman"/>
                <w:sz w:val="32"/>
                <w:szCs w:val="28"/>
              </w:rPr>
              <w:t xml:space="preserve"> Л. И. </w:t>
            </w:r>
          </w:p>
        </w:tc>
      </w:tr>
      <w:tr w:rsidR="00455283" w:rsidTr="000F0B7C">
        <w:trPr>
          <w:trHeight w:val="1267"/>
        </w:trPr>
        <w:tc>
          <w:tcPr>
            <w:tcW w:w="457" w:type="dxa"/>
          </w:tcPr>
          <w:p w:rsidR="00455283" w:rsidRDefault="00455283" w:rsidP="0045528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4.</w:t>
            </w:r>
          </w:p>
        </w:tc>
        <w:tc>
          <w:tcPr>
            <w:tcW w:w="2076" w:type="dxa"/>
          </w:tcPr>
          <w:p w:rsidR="00455283" w:rsidRPr="00455283" w:rsidRDefault="00455283" w:rsidP="0045528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55283">
              <w:rPr>
                <w:rFonts w:ascii="Times New Roman" w:hAnsi="Times New Roman" w:cs="Times New Roman"/>
                <w:sz w:val="32"/>
                <w:szCs w:val="28"/>
              </w:rPr>
              <w:t xml:space="preserve">Четверг </w:t>
            </w:r>
          </w:p>
        </w:tc>
        <w:tc>
          <w:tcPr>
            <w:tcW w:w="3104" w:type="dxa"/>
          </w:tcPr>
          <w:p w:rsidR="00455283" w:rsidRPr="000F0B7C" w:rsidRDefault="000F0B7C" w:rsidP="000F0B7C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F0B7C">
              <w:rPr>
                <w:rFonts w:ascii="Times New Roman" w:hAnsi="Times New Roman" w:cs="Times New Roman"/>
                <w:sz w:val="32"/>
                <w:szCs w:val="28"/>
              </w:rPr>
              <w:t xml:space="preserve">проф. Борщук Е.Л., доц. Баянова Н. А. </w:t>
            </w:r>
          </w:p>
        </w:tc>
        <w:tc>
          <w:tcPr>
            <w:tcW w:w="4252" w:type="dxa"/>
          </w:tcPr>
          <w:p w:rsidR="00455283" w:rsidRDefault="00455283" w:rsidP="0045528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455283" w:rsidTr="000F0B7C">
        <w:trPr>
          <w:trHeight w:val="1272"/>
        </w:trPr>
        <w:tc>
          <w:tcPr>
            <w:tcW w:w="457" w:type="dxa"/>
          </w:tcPr>
          <w:p w:rsidR="00455283" w:rsidRDefault="00455283" w:rsidP="0045528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5.</w:t>
            </w:r>
          </w:p>
        </w:tc>
        <w:tc>
          <w:tcPr>
            <w:tcW w:w="2076" w:type="dxa"/>
          </w:tcPr>
          <w:p w:rsidR="00455283" w:rsidRPr="00455283" w:rsidRDefault="00455283" w:rsidP="0045528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55283">
              <w:rPr>
                <w:rFonts w:ascii="Times New Roman" w:hAnsi="Times New Roman" w:cs="Times New Roman"/>
                <w:sz w:val="32"/>
                <w:szCs w:val="28"/>
              </w:rPr>
              <w:t xml:space="preserve">Пятница </w:t>
            </w:r>
          </w:p>
        </w:tc>
        <w:tc>
          <w:tcPr>
            <w:tcW w:w="3104" w:type="dxa"/>
          </w:tcPr>
          <w:p w:rsidR="00455283" w:rsidRPr="000F0B7C" w:rsidRDefault="000F0B7C" w:rsidP="000F0B7C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F0B7C">
              <w:rPr>
                <w:rFonts w:ascii="Times New Roman" w:hAnsi="Times New Roman" w:cs="Times New Roman"/>
                <w:sz w:val="32"/>
                <w:szCs w:val="28"/>
              </w:rPr>
              <w:t xml:space="preserve">ст. </w:t>
            </w:r>
            <w:proofErr w:type="spellStart"/>
            <w:r w:rsidRPr="000F0B7C">
              <w:rPr>
                <w:rFonts w:ascii="Times New Roman" w:hAnsi="Times New Roman" w:cs="Times New Roman"/>
                <w:sz w:val="32"/>
                <w:szCs w:val="28"/>
              </w:rPr>
              <w:t>препод</w:t>
            </w:r>
            <w:proofErr w:type="spellEnd"/>
            <w:r w:rsidRPr="000F0B7C">
              <w:rPr>
                <w:rFonts w:ascii="Times New Roman" w:hAnsi="Times New Roman" w:cs="Times New Roman"/>
                <w:sz w:val="32"/>
                <w:szCs w:val="28"/>
              </w:rPr>
              <w:t xml:space="preserve">., к.м.н. Ефимова С. В. </w:t>
            </w:r>
          </w:p>
        </w:tc>
        <w:tc>
          <w:tcPr>
            <w:tcW w:w="4252" w:type="dxa"/>
          </w:tcPr>
          <w:p w:rsidR="00455283" w:rsidRDefault="00455283" w:rsidP="0045528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</w:tbl>
    <w:p w:rsidR="00455283" w:rsidRDefault="00455283" w:rsidP="000F0B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B7C" w:rsidRPr="000F0B7C" w:rsidRDefault="000F0B7C" w:rsidP="000F0B7C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0F0B7C">
        <w:rPr>
          <w:rFonts w:ascii="Times New Roman" w:hAnsi="Times New Roman" w:cs="Times New Roman"/>
          <w:b/>
          <w:sz w:val="32"/>
          <w:szCs w:val="28"/>
        </w:rPr>
        <w:t xml:space="preserve">Консультации по </w:t>
      </w:r>
      <w:proofErr w:type="spellStart"/>
      <w:r w:rsidRPr="000F0B7C">
        <w:rPr>
          <w:rFonts w:ascii="Times New Roman" w:hAnsi="Times New Roman" w:cs="Times New Roman"/>
          <w:b/>
          <w:sz w:val="32"/>
          <w:szCs w:val="28"/>
        </w:rPr>
        <w:t>ОЗиЗ</w:t>
      </w:r>
      <w:proofErr w:type="spellEnd"/>
      <w:r w:rsidRPr="000F0B7C">
        <w:rPr>
          <w:rFonts w:ascii="Times New Roman" w:hAnsi="Times New Roman" w:cs="Times New Roman"/>
          <w:b/>
          <w:sz w:val="32"/>
          <w:szCs w:val="28"/>
        </w:rPr>
        <w:t>, экономике здравоохранения проходят во 2 учебной комнате, начало в 16.00.</w:t>
      </w:r>
    </w:p>
    <w:p w:rsidR="000F0B7C" w:rsidRDefault="000F0B7C" w:rsidP="000F0B7C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0F0B7C">
        <w:rPr>
          <w:rFonts w:ascii="Times New Roman" w:hAnsi="Times New Roman" w:cs="Times New Roman"/>
          <w:b/>
          <w:sz w:val="32"/>
          <w:szCs w:val="28"/>
        </w:rPr>
        <w:t>Консультации по Истории медицины, истории фармации проходят в 5 учебной комнате, начало в 16.30.</w:t>
      </w:r>
    </w:p>
    <w:p w:rsidR="000F0B7C" w:rsidRDefault="000F0B7C" w:rsidP="000F0B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B7C" w:rsidRPr="00AB0384" w:rsidRDefault="000F0B7C" w:rsidP="00AB0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384">
        <w:rPr>
          <w:rFonts w:ascii="Times New Roman" w:hAnsi="Times New Roman" w:cs="Times New Roman"/>
          <w:sz w:val="28"/>
          <w:szCs w:val="28"/>
        </w:rPr>
        <w:t xml:space="preserve">Зав. кафедрой общественного здоровья </w:t>
      </w:r>
    </w:p>
    <w:p w:rsidR="000F0B7C" w:rsidRPr="00AB0384" w:rsidRDefault="000F0B7C" w:rsidP="00AB0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384">
        <w:rPr>
          <w:rFonts w:ascii="Times New Roman" w:hAnsi="Times New Roman" w:cs="Times New Roman"/>
          <w:sz w:val="28"/>
          <w:szCs w:val="28"/>
        </w:rPr>
        <w:t>и здравоохранения №1, д.м.н., профессор</w:t>
      </w:r>
    </w:p>
    <w:p w:rsidR="000F0B7C" w:rsidRPr="00AB0384" w:rsidRDefault="000F0B7C" w:rsidP="00AB0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384">
        <w:rPr>
          <w:rFonts w:ascii="Times New Roman" w:hAnsi="Times New Roman" w:cs="Times New Roman"/>
          <w:sz w:val="28"/>
          <w:szCs w:val="28"/>
        </w:rPr>
        <w:t>Борщук Е. Л.</w:t>
      </w:r>
      <w:bookmarkStart w:id="0" w:name="_GoBack"/>
      <w:bookmarkEnd w:id="0"/>
    </w:p>
    <w:sectPr w:rsidR="000F0B7C" w:rsidRPr="00AB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03"/>
    <w:rsid w:val="000F0B7C"/>
    <w:rsid w:val="00455283"/>
    <w:rsid w:val="004817CE"/>
    <w:rsid w:val="00625003"/>
    <w:rsid w:val="00AB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Auditor03</dc:creator>
  <cp:keywords/>
  <dc:description/>
  <cp:lastModifiedBy>Auditor03</cp:lastModifiedBy>
  <cp:revision>2</cp:revision>
  <dcterms:created xsi:type="dcterms:W3CDTF">2018-11-26T11:09:00Z</dcterms:created>
  <dcterms:modified xsi:type="dcterms:W3CDTF">2018-11-26T11:30:00Z</dcterms:modified>
</cp:coreProperties>
</file>