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C3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D9D">
        <w:rPr>
          <w:rFonts w:ascii="Times New Roman" w:hAnsi="Times New Roman" w:cs="Times New Roman"/>
          <w:b/>
          <w:sz w:val="24"/>
          <w:szCs w:val="24"/>
          <w:u w:val="single"/>
        </w:rPr>
        <w:t>План семинарских занятий по 1 модулю:</w:t>
      </w:r>
    </w:p>
    <w:p w:rsidR="002606C3" w:rsidRPr="009D5D9D" w:rsidRDefault="002606C3" w:rsidP="002606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  <w:u w:val="single"/>
        </w:rPr>
        <w:t>План семинарских занятий:</w:t>
      </w:r>
    </w:p>
    <w:p w:rsidR="002606C3" w:rsidRPr="009D5D9D" w:rsidRDefault="002606C3" w:rsidP="00260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 1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Тема 1.</w:t>
      </w:r>
      <w:r w:rsidRPr="009D5D9D">
        <w:rPr>
          <w:rFonts w:ascii="Times New Roman" w:eastAsia="Calibri" w:hAnsi="Times New Roman" w:cs="Times New Roman"/>
          <w:b/>
          <w:sz w:val="24"/>
          <w:szCs w:val="24"/>
        </w:rPr>
        <w:t xml:space="preserve"> Вводное занятие. </w:t>
      </w:r>
      <w:r w:rsidRPr="009D5D9D">
        <w:rPr>
          <w:rFonts w:ascii="Times New Roman" w:hAnsi="Times New Roman" w:cs="Times New Roman"/>
          <w:b/>
          <w:iCs/>
          <w:sz w:val="24"/>
          <w:szCs w:val="24"/>
        </w:rPr>
        <w:t xml:space="preserve">Теория культуры: основные понятия. </w:t>
      </w:r>
      <w:r w:rsidRPr="009D5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Строение и функции культуры. Типология культуры. 4 часа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9D5D9D" w:rsidRDefault="002606C3" w:rsidP="002606C3">
      <w:pPr>
        <w:pStyle w:val="4"/>
        <w:spacing w:line="240" w:lineRule="auto"/>
        <w:ind w:left="502" w:firstLine="0"/>
        <w:rPr>
          <w:b/>
          <w:sz w:val="24"/>
          <w:szCs w:val="24"/>
        </w:rPr>
      </w:pPr>
      <w:r w:rsidRPr="009D5D9D">
        <w:rPr>
          <w:b/>
          <w:color w:val="1C1C1C"/>
          <w:sz w:val="24"/>
          <w:szCs w:val="24"/>
        </w:rPr>
        <w:t xml:space="preserve">материальная культура, духовная культура, онтогенез, филогенез, </w:t>
      </w:r>
      <w:r w:rsidRPr="009D5D9D">
        <w:rPr>
          <w:b/>
          <w:sz w:val="24"/>
          <w:szCs w:val="24"/>
        </w:rPr>
        <w:t xml:space="preserve">искусство, творчество, духовность деривация, избранный класс, научная гипотеза, картина мира, менталитет, </w:t>
      </w:r>
      <w:proofErr w:type="spellStart"/>
      <w:r w:rsidRPr="009D5D9D">
        <w:rPr>
          <w:b/>
          <w:sz w:val="24"/>
          <w:szCs w:val="24"/>
        </w:rPr>
        <w:t>пассионарность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пассионарии</w:t>
      </w:r>
      <w:proofErr w:type="spellEnd"/>
      <w:r w:rsidRPr="009D5D9D">
        <w:rPr>
          <w:b/>
          <w:sz w:val="24"/>
          <w:szCs w:val="24"/>
        </w:rPr>
        <w:t xml:space="preserve">, </w:t>
      </w:r>
      <w:r w:rsidRPr="009D5D9D">
        <w:rPr>
          <w:b/>
          <w:color w:val="1C1C1C"/>
          <w:sz w:val="24"/>
          <w:szCs w:val="24"/>
        </w:rPr>
        <w:t>структура культуры, фундаментальная культурология, прикладная культурология, теория культуры, МХК, конт</w:t>
      </w:r>
      <w:r w:rsidRPr="009D5D9D">
        <w:rPr>
          <w:b/>
          <w:sz w:val="24"/>
          <w:szCs w:val="24"/>
        </w:rPr>
        <w:t xml:space="preserve">екст, форма культуры, первобытность, </w:t>
      </w:r>
      <w:r w:rsidRPr="009D5D9D">
        <w:rPr>
          <w:b/>
          <w:color w:val="1C1C1C"/>
          <w:sz w:val="24"/>
          <w:szCs w:val="24"/>
        </w:rPr>
        <w:t>конт</w:t>
      </w:r>
      <w:r w:rsidRPr="009D5D9D">
        <w:rPr>
          <w:b/>
          <w:sz w:val="24"/>
          <w:szCs w:val="24"/>
        </w:rPr>
        <w:t xml:space="preserve">екст, синкретизм, простейшие формы культуры, исторические формы культуры, синкретизм, мифология, мистика, жрецы, инициация, культ Вуду, архаичные племена, фетишизм, </w:t>
      </w:r>
      <w:proofErr w:type="spellStart"/>
      <w:r w:rsidRPr="009D5D9D">
        <w:rPr>
          <w:b/>
          <w:sz w:val="24"/>
          <w:szCs w:val="24"/>
        </w:rPr>
        <w:t>эмпакассейро</w:t>
      </w:r>
      <w:proofErr w:type="spellEnd"/>
      <w:r w:rsidRPr="009D5D9D">
        <w:rPr>
          <w:b/>
          <w:sz w:val="24"/>
          <w:szCs w:val="24"/>
        </w:rPr>
        <w:t>, табу, архетипы, символ, мифологема, пограничная цивилизация, концепция многополярного мира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Понятие культура и его содержание.</w:t>
      </w:r>
    </w:p>
    <w:p w:rsidR="002606C3" w:rsidRPr="009D5D9D" w:rsidRDefault="002606C3" w:rsidP="002606C3">
      <w:pPr>
        <w:pStyle w:val="a3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Гипотезы происхождения культуры.</w:t>
      </w:r>
    </w:p>
    <w:p w:rsidR="002606C3" w:rsidRPr="009D5D9D" w:rsidRDefault="002606C3" w:rsidP="002606C3">
      <w:pPr>
        <w:pStyle w:val="a3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Основные подходы к изучению культуры как специфики человеческого существования в науке культурологии.</w:t>
      </w:r>
    </w:p>
    <w:p w:rsidR="002606C3" w:rsidRPr="009D5D9D" w:rsidRDefault="002606C3" w:rsidP="002606C3">
      <w:pPr>
        <w:pStyle w:val="a3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Первые исторические формы культуры. Первобытный синкретизм и его преодоление в дальнейшем развитии культуры. Древние мегалитические сооружения.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Латиноамериканская картина мира. Архетипическое пространство культуры: символы, образы, мифологемы.</w:t>
      </w:r>
    </w:p>
    <w:p w:rsidR="002606C3" w:rsidRPr="009D5D9D" w:rsidRDefault="002606C3" w:rsidP="002606C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Простейшие формы культуры и их строение. Африканская картина мира. Многообразие форм африканской культуры. </w:t>
      </w:r>
    </w:p>
    <w:p w:rsidR="002606C3" w:rsidRPr="009D5D9D" w:rsidRDefault="002606C3" w:rsidP="002606C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Арабо-мусульманская культура Северной Африки.</w:t>
      </w:r>
    </w:p>
    <w:p w:rsidR="002606C3" w:rsidRPr="009D5D9D" w:rsidRDefault="002606C3" w:rsidP="002606C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Культура тропической Африки. Культ Вуду и их кланы.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Кравченко А.И. Культурология: учеб. пособие для вузов / А.И. Кравченко – М.: Академический Проект,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2004.-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512 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Культурология [Текст]: учеб. пособие для студентов вузов / ред. Г.В. Драч. – Ростов - на - Дону: Феникс, 2006. – 576 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Культурология в вопросах и ответах [Текст]/ ред. Г.В. Драч. – М.: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2002.-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336 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Культурология в вопросах и ответах [Текст]/ ред. И.Т. Пархоменко, 2001. – 336с.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Культурология. XX век. [Текст]: словарь.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Университетская книга,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9D5D9D">
        <w:rPr>
          <w:rFonts w:ascii="Times New Roman" w:hAnsi="Times New Roman" w:cs="Times New Roman"/>
          <w:sz w:val="24"/>
          <w:szCs w:val="24"/>
        </w:rPr>
        <w:t>7. –640с.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 [Текст]: учеб. пособие для вузов /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D9D">
        <w:rPr>
          <w:rFonts w:ascii="Times New Roman" w:hAnsi="Times New Roman" w:cs="Times New Roman"/>
          <w:sz w:val="24"/>
          <w:szCs w:val="24"/>
        </w:rPr>
        <w:t>Т.Ф. Кузнецова. – М.: Академия, 2003. – 607 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>Культурология. История мировой культуры [Текст]: учеб. пособие для вузов / ред. А.Н. Маркова. – М.: ЮНИТИ, 2005. – 326 с.</w:t>
      </w:r>
    </w:p>
    <w:p w:rsidR="002606C3" w:rsidRPr="009D5D9D" w:rsidRDefault="002606C3" w:rsidP="002606C3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Культурология. ХХ век. [Текст]: энциклопедия. – В 2 т.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Университетская книга. – Т.1. – 447 с.; т.2. – 447 с.</w:t>
      </w:r>
    </w:p>
    <w:p w:rsidR="002606C3" w:rsidRPr="009D5D9D" w:rsidRDefault="002606C3" w:rsidP="002606C3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</w:pPr>
      <w:proofErr w:type="gramStart"/>
      <w:r w:rsidRPr="00222AE2">
        <w:rPr>
          <w:bCs/>
        </w:rPr>
        <w:t>Культурология</w:t>
      </w:r>
      <w:r w:rsidRPr="009B2C35">
        <w:t xml:space="preserve"> :</w:t>
      </w:r>
      <w:proofErr w:type="gramEnd"/>
      <w:r w:rsidRPr="009B2C35">
        <w:t xml:space="preserve"> учеб. для бакалавров / ред.: Ю. Н. Солонин, Е. Э. Сурова. - СПб</w:t>
      </w:r>
      <w:proofErr w:type="gramStart"/>
      <w:r w:rsidRPr="009B2C35">
        <w:t>. :</w:t>
      </w:r>
      <w:proofErr w:type="gramEnd"/>
      <w:r w:rsidRPr="009B2C35">
        <w:t xml:space="preserve"> Питер , 2014. - 447 с. - (Учебник для вузов)</w:t>
      </w:r>
    </w:p>
    <w:p w:rsidR="002606C3" w:rsidRDefault="002606C3" w:rsidP="002606C3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</w:pPr>
      <w:r w:rsidRPr="009D5D9D">
        <w:t xml:space="preserve">Культурология: учебник для вузов / Н. Г. </w:t>
      </w:r>
      <w:proofErr w:type="spellStart"/>
      <w:r w:rsidRPr="009D5D9D">
        <w:t>Багдасарьян</w:t>
      </w:r>
      <w:proofErr w:type="spellEnd"/>
      <w:r w:rsidRPr="009D5D9D">
        <w:t xml:space="preserve">. - </w:t>
      </w:r>
      <w:proofErr w:type="gramStart"/>
      <w:r w:rsidRPr="009D5D9D">
        <w:t>М. :</w:t>
      </w:r>
      <w:proofErr w:type="gramEnd"/>
      <w:r w:rsidRPr="009D5D9D">
        <w:t xml:space="preserve"> </w:t>
      </w:r>
      <w:proofErr w:type="spellStart"/>
      <w:r w:rsidRPr="009D5D9D">
        <w:t>Юрайт</w:t>
      </w:r>
      <w:proofErr w:type="spellEnd"/>
      <w:r w:rsidRPr="009D5D9D">
        <w:t>: Высшее образование, 201</w:t>
      </w:r>
      <w:r>
        <w:t>5</w:t>
      </w:r>
      <w:r w:rsidRPr="009D5D9D">
        <w:t>. -495с.</w:t>
      </w:r>
    </w:p>
    <w:p w:rsidR="002606C3" w:rsidRPr="009D5D9D" w:rsidRDefault="002606C3" w:rsidP="002606C3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</w:pPr>
      <w:r>
        <w:t>Библиотека учебной и научной литературы</w:t>
      </w:r>
      <w:r w:rsidRPr="0005441B">
        <w:t xml:space="preserve"> http://sbiblio.com/biblio/content.aspx?dictid=5</w:t>
      </w:r>
    </w:p>
    <w:p w:rsidR="002606C3" w:rsidRPr="009D5D9D" w:rsidRDefault="002606C3" w:rsidP="00260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 2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Тема 1.</w:t>
      </w:r>
      <w:r w:rsidRPr="009D5D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proofErr w:type="spellStart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Типологизация</w:t>
      </w:r>
      <w:proofErr w:type="spellEnd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 как способ осмысления </w:t>
      </w:r>
      <w:r w:rsidRPr="009D5D9D">
        <w:rPr>
          <w:rFonts w:ascii="Times New Roman" w:hAnsi="Times New Roman" w:cs="Times New Roman"/>
          <w:b/>
          <w:sz w:val="24"/>
          <w:szCs w:val="24"/>
        </w:rPr>
        <w:t>социокультурного пространства</w:t>
      </w: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.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9D5D9D" w:rsidRDefault="002606C3" w:rsidP="002606C3">
      <w:pPr>
        <w:pStyle w:val="4"/>
        <w:spacing w:line="240" w:lineRule="auto"/>
        <w:rPr>
          <w:b/>
          <w:sz w:val="24"/>
          <w:szCs w:val="24"/>
        </w:rPr>
      </w:pPr>
      <w:r w:rsidRPr="009D5D9D">
        <w:rPr>
          <w:b/>
          <w:color w:val="1C1C1C"/>
          <w:sz w:val="24"/>
          <w:szCs w:val="24"/>
        </w:rPr>
        <w:t xml:space="preserve">структура культуры, динамика культуры, функции культуры дифференциация культуры, </w:t>
      </w:r>
      <w:proofErr w:type="spellStart"/>
      <w:r w:rsidRPr="009D5D9D">
        <w:rPr>
          <w:b/>
          <w:color w:val="1C1C1C"/>
          <w:sz w:val="24"/>
          <w:szCs w:val="24"/>
        </w:rPr>
        <w:t>культурогенез</w:t>
      </w:r>
      <w:proofErr w:type="spellEnd"/>
      <w:r w:rsidRPr="009D5D9D">
        <w:rPr>
          <w:b/>
          <w:color w:val="1C1C1C"/>
          <w:sz w:val="24"/>
          <w:szCs w:val="24"/>
        </w:rPr>
        <w:t xml:space="preserve">, культурные системы, </w:t>
      </w:r>
      <w:r w:rsidRPr="009D5D9D">
        <w:rPr>
          <w:b/>
          <w:sz w:val="24"/>
          <w:szCs w:val="24"/>
        </w:rPr>
        <w:t xml:space="preserve">социальные страты, </w:t>
      </w:r>
      <w:proofErr w:type="spellStart"/>
      <w:r w:rsidRPr="009D5D9D">
        <w:rPr>
          <w:b/>
          <w:sz w:val="24"/>
          <w:szCs w:val="24"/>
        </w:rPr>
        <w:t>институциализация</w:t>
      </w:r>
      <w:proofErr w:type="spellEnd"/>
      <w:r w:rsidRPr="009D5D9D">
        <w:rPr>
          <w:b/>
          <w:sz w:val="24"/>
          <w:szCs w:val="24"/>
        </w:rPr>
        <w:t xml:space="preserve">, социальные институты, </w:t>
      </w:r>
      <w:r w:rsidRPr="009D5D9D">
        <w:rPr>
          <w:b/>
          <w:color w:val="1C1C1C"/>
          <w:sz w:val="24"/>
          <w:szCs w:val="24"/>
        </w:rPr>
        <w:t>конт</w:t>
      </w:r>
      <w:r w:rsidRPr="009D5D9D">
        <w:rPr>
          <w:b/>
          <w:sz w:val="24"/>
          <w:szCs w:val="24"/>
        </w:rPr>
        <w:t xml:space="preserve">екст, сакральный, </w:t>
      </w:r>
      <w:proofErr w:type="spellStart"/>
      <w:r w:rsidRPr="009D5D9D">
        <w:rPr>
          <w:b/>
          <w:sz w:val="24"/>
          <w:szCs w:val="24"/>
        </w:rPr>
        <w:t>интровертная</w:t>
      </w:r>
      <w:proofErr w:type="spellEnd"/>
      <w:r w:rsidRPr="009D5D9D">
        <w:rPr>
          <w:b/>
          <w:sz w:val="24"/>
          <w:szCs w:val="24"/>
        </w:rPr>
        <w:t xml:space="preserve"> динамика культуры, экстравертная динамика культуры, </w:t>
      </w:r>
      <w:r w:rsidRPr="009D5D9D">
        <w:rPr>
          <w:b/>
          <w:color w:val="1C1C1C"/>
          <w:sz w:val="24"/>
          <w:szCs w:val="24"/>
        </w:rPr>
        <w:t xml:space="preserve">макро- и </w:t>
      </w:r>
      <w:proofErr w:type="spellStart"/>
      <w:r w:rsidRPr="009D5D9D">
        <w:rPr>
          <w:b/>
          <w:color w:val="1C1C1C"/>
          <w:sz w:val="24"/>
          <w:szCs w:val="24"/>
        </w:rPr>
        <w:t>микродинамика</w:t>
      </w:r>
      <w:proofErr w:type="spellEnd"/>
      <w:r w:rsidRPr="009D5D9D">
        <w:rPr>
          <w:b/>
          <w:color w:val="1C1C1C"/>
          <w:sz w:val="24"/>
          <w:szCs w:val="24"/>
        </w:rPr>
        <w:t xml:space="preserve"> культуры, морфогенез, сакральная культура, мирская культура, сознание, </w:t>
      </w:r>
      <w:r w:rsidRPr="009D5D9D">
        <w:rPr>
          <w:b/>
          <w:sz w:val="24"/>
          <w:szCs w:val="24"/>
        </w:rPr>
        <w:t xml:space="preserve">специализированная культура, обыденная культура, </w:t>
      </w:r>
      <w:r w:rsidRPr="009D5D9D">
        <w:rPr>
          <w:b/>
          <w:color w:val="1C1C1C"/>
          <w:sz w:val="24"/>
          <w:szCs w:val="24"/>
        </w:rPr>
        <w:t xml:space="preserve">дифференциация культуры, язык культуры, </w:t>
      </w:r>
      <w:r w:rsidRPr="009D5D9D">
        <w:rPr>
          <w:b/>
          <w:sz w:val="24"/>
          <w:szCs w:val="24"/>
        </w:rPr>
        <w:t xml:space="preserve">традиции, инновации, закон </w:t>
      </w:r>
      <w:proofErr w:type="spellStart"/>
      <w:r w:rsidRPr="009D5D9D">
        <w:rPr>
          <w:b/>
          <w:sz w:val="24"/>
          <w:szCs w:val="24"/>
        </w:rPr>
        <w:t>дао</w:t>
      </w:r>
      <w:proofErr w:type="spellEnd"/>
      <w:r w:rsidRPr="009D5D9D">
        <w:rPr>
          <w:b/>
          <w:sz w:val="24"/>
          <w:szCs w:val="24"/>
        </w:rPr>
        <w:t xml:space="preserve">, даосизм, культ предков, </w:t>
      </w:r>
      <w:proofErr w:type="spellStart"/>
      <w:r w:rsidRPr="009D5D9D">
        <w:rPr>
          <w:b/>
          <w:sz w:val="24"/>
          <w:szCs w:val="24"/>
        </w:rPr>
        <w:t>Тянь</w:t>
      </w:r>
      <w:proofErr w:type="spellEnd"/>
      <w:r w:rsidRPr="009D5D9D">
        <w:rPr>
          <w:b/>
          <w:sz w:val="24"/>
          <w:szCs w:val="24"/>
        </w:rPr>
        <w:t xml:space="preserve"> или </w:t>
      </w:r>
      <w:proofErr w:type="spellStart"/>
      <w:r w:rsidRPr="009D5D9D">
        <w:rPr>
          <w:b/>
          <w:sz w:val="24"/>
          <w:szCs w:val="24"/>
        </w:rPr>
        <w:t>Шан-Ди</w:t>
      </w:r>
      <w:proofErr w:type="spellEnd"/>
      <w:r w:rsidRPr="009D5D9D">
        <w:rPr>
          <w:b/>
          <w:sz w:val="24"/>
          <w:szCs w:val="24"/>
        </w:rPr>
        <w:t xml:space="preserve">, сын Неба, дэ, </w:t>
      </w:r>
      <w:proofErr w:type="spellStart"/>
      <w:r w:rsidRPr="009D5D9D">
        <w:rPr>
          <w:b/>
          <w:sz w:val="24"/>
          <w:szCs w:val="24"/>
        </w:rPr>
        <w:t>ци</w:t>
      </w:r>
      <w:proofErr w:type="spellEnd"/>
      <w:r w:rsidRPr="009D5D9D">
        <w:rPr>
          <w:b/>
          <w:sz w:val="24"/>
          <w:szCs w:val="24"/>
        </w:rPr>
        <w:t xml:space="preserve">, книга «Дао-дэ </w:t>
      </w:r>
      <w:proofErr w:type="spellStart"/>
      <w:r w:rsidRPr="009D5D9D">
        <w:rPr>
          <w:b/>
          <w:sz w:val="24"/>
          <w:szCs w:val="24"/>
        </w:rPr>
        <w:t>цзин</w:t>
      </w:r>
      <w:proofErr w:type="spellEnd"/>
      <w:r w:rsidRPr="009D5D9D">
        <w:rPr>
          <w:b/>
          <w:sz w:val="24"/>
          <w:szCs w:val="24"/>
        </w:rPr>
        <w:t xml:space="preserve">», книга «Лунь </w:t>
      </w:r>
      <w:proofErr w:type="spellStart"/>
      <w:r w:rsidRPr="009D5D9D">
        <w:rPr>
          <w:b/>
          <w:sz w:val="24"/>
          <w:szCs w:val="24"/>
        </w:rPr>
        <w:t>Юй</w:t>
      </w:r>
      <w:proofErr w:type="spellEnd"/>
      <w:r w:rsidRPr="009D5D9D">
        <w:rPr>
          <w:b/>
          <w:sz w:val="24"/>
          <w:szCs w:val="24"/>
        </w:rPr>
        <w:t xml:space="preserve">», хинаяна, махаяна, нирвана, бодхисатвы, </w:t>
      </w:r>
      <w:proofErr w:type="spellStart"/>
      <w:r w:rsidRPr="009D5D9D">
        <w:rPr>
          <w:b/>
          <w:sz w:val="24"/>
          <w:szCs w:val="24"/>
        </w:rPr>
        <w:t>дхармакайя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ваджраяна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сангхи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будды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ригведа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пандавы</w:t>
      </w:r>
      <w:proofErr w:type="spellEnd"/>
      <w:r w:rsidRPr="009D5D9D">
        <w:rPr>
          <w:b/>
          <w:sz w:val="24"/>
          <w:szCs w:val="24"/>
        </w:rPr>
        <w:t xml:space="preserve">, космогония, ведическая религия, </w:t>
      </w:r>
      <w:proofErr w:type="spellStart"/>
      <w:r w:rsidRPr="009D5D9D">
        <w:rPr>
          <w:b/>
          <w:sz w:val="24"/>
          <w:szCs w:val="24"/>
        </w:rPr>
        <w:t>рита</w:t>
      </w:r>
      <w:proofErr w:type="spellEnd"/>
      <w:r w:rsidRPr="009D5D9D">
        <w:rPr>
          <w:b/>
          <w:sz w:val="24"/>
          <w:szCs w:val="24"/>
        </w:rPr>
        <w:t xml:space="preserve">, сансара, реинкарнация, сидхи, </w:t>
      </w:r>
      <w:proofErr w:type="spellStart"/>
      <w:r w:rsidRPr="009D5D9D">
        <w:rPr>
          <w:b/>
          <w:sz w:val="24"/>
          <w:szCs w:val="24"/>
        </w:rPr>
        <w:t>боддхи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дхайнизм</w:t>
      </w:r>
      <w:proofErr w:type="spellEnd"/>
      <w:r w:rsidRPr="009D5D9D">
        <w:rPr>
          <w:b/>
          <w:sz w:val="24"/>
          <w:szCs w:val="24"/>
        </w:rPr>
        <w:t xml:space="preserve">, </w:t>
      </w:r>
      <w:proofErr w:type="spellStart"/>
      <w:r w:rsidRPr="009D5D9D">
        <w:rPr>
          <w:b/>
          <w:sz w:val="24"/>
          <w:szCs w:val="24"/>
        </w:rPr>
        <w:t>сиккхизм</w:t>
      </w:r>
      <w:proofErr w:type="spellEnd"/>
      <w:r w:rsidRPr="009D5D9D">
        <w:rPr>
          <w:b/>
          <w:sz w:val="24"/>
          <w:szCs w:val="24"/>
        </w:rPr>
        <w:t>.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Специализированный и обыденный уровни культуры. Внутренняя дифференциация культуры. Три основных типа каналов связи между специализированным и обыденным уровнями культуры.</w:t>
      </w:r>
    </w:p>
    <w:p w:rsidR="002606C3" w:rsidRPr="009D5D9D" w:rsidRDefault="002606C3" w:rsidP="002606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b/>
          <w:sz w:val="24"/>
          <w:szCs w:val="24"/>
        </w:rPr>
        <w:t>Культурогенез</w:t>
      </w:r>
      <w:proofErr w:type="spellEnd"/>
      <w:r w:rsidRPr="009D5D9D">
        <w:rPr>
          <w:rFonts w:ascii="Times New Roman" w:hAnsi="Times New Roman" w:cs="Times New Roman"/>
          <w:b/>
          <w:sz w:val="24"/>
          <w:szCs w:val="24"/>
        </w:rPr>
        <w:t>.</w:t>
      </w:r>
      <w:r w:rsidRPr="009D5D9D">
        <w:rPr>
          <w:rFonts w:ascii="Times New Roman" w:hAnsi="Times New Roman" w:cs="Times New Roman"/>
          <w:sz w:val="24"/>
          <w:szCs w:val="24"/>
        </w:rPr>
        <w:t xml:space="preserve"> Микро- 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макродинамика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культурогенеза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Морфогенез культурных систем. Основные категории культуры: пространство, время, человек – универсальный контекст культуры. Размежевание сакрального и мирского в деятельности и сознании человека.</w:t>
      </w:r>
    </w:p>
    <w:p w:rsidR="002606C3" w:rsidRPr="009D5D9D" w:rsidRDefault="002606C3" w:rsidP="002606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Первые исторические формы культуры. Первобытный синкретизм и его преодоление в дальнейшем развитии культуры. </w:t>
      </w:r>
    </w:p>
    <w:p w:rsidR="002606C3" w:rsidRPr="009D5D9D" w:rsidRDefault="002606C3" w:rsidP="002606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Динамика культуры.</w:t>
      </w:r>
      <w:r w:rsidRPr="009D5D9D">
        <w:rPr>
          <w:rFonts w:ascii="Times New Roman" w:hAnsi="Times New Roman" w:cs="Times New Roman"/>
          <w:sz w:val="24"/>
          <w:szCs w:val="24"/>
        </w:rPr>
        <w:t xml:space="preserve"> Культура как процесс. Устойчивое и изменчивое в культуре. Источники и типы культурных изменений в многомерном пространстве. Динамика традиций и инноваций.</w:t>
      </w:r>
    </w:p>
    <w:p w:rsidR="002606C3" w:rsidRPr="009D5D9D" w:rsidRDefault="002606C3" w:rsidP="002606C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Источники и факторы социокультурных изменений. Эволюция и прогресс как модели социокультурной динамики. Внутренняя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интровертная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) динамика культуры: зарождение, развитие, стабилизация, расцвет, упадок – общий ход линейного, временного развития. Факторы, влияющие на это развитие. Случайность </w:t>
      </w:r>
      <w:r w:rsidRPr="009D5D9D">
        <w:rPr>
          <w:rFonts w:ascii="Times New Roman" w:hAnsi="Times New Roman" w:cs="Times New Roman"/>
          <w:sz w:val="24"/>
          <w:szCs w:val="24"/>
          <w:lang w:val="en-US"/>
        </w:rPr>
        <w:t>versus</w:t>
      </w:r>
      <w:r w:rsidRPr="009D5D9D">
        <w:rPr>
          <w:rFonts w:ascii="Times New Roman" w:hAnsi="Times New Roman" w:cs="Times New Roman"/>
          <w:sz w:val="24"/>
          <w:szCs w:val="24"/>
        </w:rPr>
        <w:t xml:space="preserve"> детерминизм.</w:t>
      </w:r>
    </w:p>
    <w:p w:rsidR="002606C3" w:rsidRPr="009D5D9D" w:rsidRDefault="002606C3" w:rsidP="002606C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работы: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П. Тейяр де Шарден о рефлексии культуры.</w:t>
      </w:r>
    </w:p>
    <w:p w:rsidR="002606C3" w:rsidRPr="009D5D9D" w:rsidRDefault="002606C3" w:rsidP="002606C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Концепция игровой деятельности человека как источник культуры.</w:t>
      </w:r>
    </w:p>
    <w:p w:rsidR="002606C3" w:rsidRPr="009D5D9D" w:rsidRDefault="002606C3" w:rsidP="002606C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lastRenderedPageBreak/>
        <w:t>Конфуцианско-</w:t>
      </w:r>
      <w:proofErr w:type="spellStart"/>
      <w:r w:rsidRPr="009D5D9D">
        <w:rPr>
          <w:rFonts w:ascii="Times New Roman" w:eastAsia="Calibri" w:hAnsi="Times New Roman" w:cs="Times New Roman"/>
          <w:sz w:val="24"/>
          <w:szCs w:val="24"/>
        </w:rPr>
        <w:t>даосистский</w:t>
      </w:r>
      <w:proofErr w:type="spellEnd"/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 тип культуры. Картина мира, система ценностей, художественная культура. Характер знания в рамках конфуцианско-</w:t>
      </w:r>
      <w:proofErr w:type="spellStart"/>
      <w:r w:rsidRPr="009D5D9D">
        <w:rPr>
          <w:rFonts w:ascii="Times New Roman" w:eastAsia="Calibri" w:hAnsi="Times New Roman" w:cs="Times New Roman"/>
          <w:sz w:val="24"/>
          <w:szCs w:val="24"/>
        </w:rPr>
        <w:t>даосисткой</w:t>
      </w:r>
      <w:proofErr w:type="spellEnd"/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5D9D">
        <w:rPr>
          <w:rFonts w:ascii="Times New Roman" w:eastAsia="Calibri" w:hAnsi="Times New Roman" w:cs="Times New Roman"/>
          <w:spacing w:val="-7"/>
          <w:sz w:val="24"/>
          <w:szCs w:val="24"/>
        </w:rPr>
        <w:t>культуры.</w:t>
      </w:r>
    </w:p>
    <w:p w:rsidR="002606C3" w:rsidRPr="009D5D9D" w:rsidRDefault="002606C3" w:rsidP="002606C3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Индо- буддийский тип культуры.  Мировоззренческие принципы брахманизма, индуизма и социальные основы индо-буддийской </w:t>
      </w:r>
      <w:r w:rsidRPr="009D5D9D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духовной традиции. </w:t>
      </w:r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Система ценностей, художественная практика, научное знание. </w:t>
      </w:r>
      <w:r w:rsidRPr="009D5D9D">
        <w:rPr>
          <w:rFonts w:ascii="Times New Roman" w:hAnsi="Times New Roman" w:cs="Times New Roman"/>
          <w:sz w:val="24"/>
          <w:szCs w:val="24"/>
        </w:rPr>
        <w:t xml:space="preserve">Основные идеи и традиции Буддизма. Восьмеричный путь избавления от страданий. Культ Будды и бодхисатв.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Сангхи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(монашеские общины) и их обряды. Обряды захоронения и учение о реинкарнации, об аде и рае. Тибетский буддизм и традиции Хинаяны, Махаяны 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Ваджраяны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2606C3" w:rsidRPr="009D5D9D" w:rsidRDefault="002606C3" w:rsidP="002606C3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>Глобализация коммуникативных процессов в современную эпоху.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5025C" w:rsidRDefault="002606C3" w:rsidP="002606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25C">
        <w:rPr>
          <w:rFonts w:ascii="Times New Roman" w:hAnsi="Times New Roman" w:cs="Times New Roman"/>
          <w:sz w:val="24"/>
          <w:szCs w:val="24"/>
        </w:rPr>
        <w:t>Библиотека учебной и научной литературы http://sbiblio.com/biblio/content.aspx?dictid=5</w:t>
      </w:r>
    </w:p>
    <w:p w:rsidR="002606C3" w:rsidRPr="009D5D9D" w:rsidRDefault="002606C3" w:rsidP="002606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9D5D9D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606C3" w:rsidRPr="009D5D9D" w:rsidRDefault="002606C3" w:rsidP="002606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9D5D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9D5D9D">
        <w:rPr>
          <w:rFonts w:ascii="Times New Roman" w:hAnsi="Times New Roman" w:cs="Times New Roman"/>
          <w:sz w:val="24"/>
          <w:szCs w:val="24"/>
        </w:rPr>
        <w:t>2010г. 352с.</w:t>
      </w:r>
    </w:p>
    <w:p w:rsidR="002606C3" w:rsidRPr="000813E4" w:rsidRDefault="002606C3" w:rsidP="002606C3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2606C3" w:rsidRPr="009D5D9D" w:rsidRDefault="002606C3" w:rsidP="002606C3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proofErr w:type="gramStart"/>
      <w:r w:rsidRPr="00222AE2">
        <w:rPr>
          <w:bCs/>
        </w:rPr>
        <w:t>Культурология</w:t>
      </w:r>
      <w:r w:rsidRPr="009B2C35">
        <w:t xml:space="preserve"> :</w:t>
      </w:r>
      <w:proofErr w:type="gramEnd"/>
      <w:r w:rsidRPr="009B2C35">
        <w:t xml:space="preserve"> учеб. для бакалавров / ред.: Ю. Н. Солонин, Е. Э. Сурова. - </w:t>
      </w:r>
      <w:proofErr w:type="gramStart"/>
      <w:r w:rsidRPr="009B2C35">
        <w:t>СПб.:</w:t>
      </w:r>
      <w:proofErr w:type="gramEnd"/>
      <w:r w:rsidRPr="009B2C35">
        <w:t xml:space="preserve"> Питер , 2014. - 447 с. - (Учебник для вузов)</w:t>
      </w:r>
    </w:p>
    <w:p w:rsidR="002606C3" w:rsidRDefault="002606C3" w:rsidP="002606C3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r w:rsidRPr="009D5D9D">
        <w:t xml:space="preserve">Культурология: учебник для вузов / Н. Г. </w:t>
      </w:r>
      <w:proofErr w:type="spellStart"/>
      <w:r w:rsidRPr="009D5D9D">
        <w:t>Багдасарьян</w:t>
      </w:r>
      <w:proofErr w:type="spellEnd"/>
      <w:r w:rsidRPr="009D5D9D">
        <w:t xml:space="preserve">. - М.: </w:t>
      </w:r>
      <w:proofErr w:type="spellStart"/>
      <w:r w:rsidRPr="009D5D9D">
        <w:t>Юрайт</w:t>
      </w:r>
      <w:proofErr w:type="spellEnd"/>
      <w:r w:rsidRPr="009D5D9D">
        <w:t>: Высшее образование, 201</w:t>
      </w:r>
      <w:r>
        <w:t>5</w:t>
      </w:r>
      <w:r w:rsidRPr="009D5D9D">
        <w:t>. -495с.</w:t>
      </w:r>
    </w:p>
    <w:p w:rsidR="002606C3" w:rsidRPr="009D5D9D" w:rsidRDefault="002606C3" w:rsidP="002606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№3</w:t>
      </w:r>
    </w:p>
    <w:p w:rsidR="002606C3" w:rsidRPr="009D5D9D" w:rsidRDefault="002606C3" w:rsidP="002606C3">
      <w:pPr>
        <w:spacing w:after="0" w:line="240" w:lineRule="auto"/>
        <w:ind w:left="984"/>
        <w:contextualSpacing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Происхождение культуры и источники её формирования как самостоятельного бытия.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9D5D9D" w:rsidRDefault="002606C3" w:rsidP="002606C3">
      <w:pPr>
        <w:spacing w:after="0" w:line="240" w:lineRule="auto"/>
        <w:ind w:left="984"/>
        <w:contextualSpacing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цивилизация, диффузия культуры, этногенез, локальная цивилизация, эволюционизм, </w:t>
      </w:r>
      <w:proofErr w:type="spellStart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дивергентность</w:t>
      </w:r>
      <w:proofErr w:type="spellEnd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, </w:t>
      </w:r>
      <w:proofErr w:type="spellStart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неоэволюционизм</w:t>
      </w:r>
      <w:proofErr w:type="spellEnd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 xml:space="preserve">, синергетика, </w:t>
      </w:r>
      <w:proofErr w:type="spellStart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пассионарность</w:t>
      </w:r>
      <w:proofErr w:type="spellEnd"/>
      <w:r w:rsidRPr="009D5D9D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.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C3" w:rsidRPr="009D5D9D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Соотношение динамики разных слоев культуры. Внешняя (экстравертная) динамика культуры.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Межцивилизационная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система связей – влияние, диффузии, межкультурная агрессия. </w:t>
      </w: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Кризисные процессы и процессы восхождений.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Ю.Лотман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о характере динамических процессов в культуре: культура и взрыв. Специфика современного кризиса. Модели динамических процессов.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Макродинамические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процессы культуры. </w:t>
      </w: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Циклическая модель социокультурных динамических процессов. Теория круговорота в истории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Дж.Вико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Цикл жизни «культурных организмов» в теории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О.Шпенглера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«Круговорот локальных цивилизаций» в концепции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А.Тойнби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; теория «вызовов» и «ответов». Циклическая концепция «этногенеза»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Л.Н.Гумилева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Макроисторические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процессы социокультурных циклов смены основных типов культур в динамической модели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П.Сорокина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Микродинамические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модели. Социокультурная динамика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А.Моля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 xml:space="preserve">Идеи классического эволюционизма. Однолинейный, универсальный и многолинейный типы эволюционных концепций.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Г.Спенсер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дивергентности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социокультурного процесса. Современный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неоэволюционизм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6C3" w:rsidRPr="009D5D9D" w:rsidRDefault="002606C3" w:rsidP="002606C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Культура как синергетическая система. Применение синергетики к исследованию процессов социокультурной динамики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М.Каган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).</w:t>
      </w:r>
    </w:p>
    <w:p w:rsidR="002606C3" w:rsidRPr="009D5D9D" w:rsidRDefault="002606C3" w:rsidP="002606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Вопросы для самостоятельной работы:</w:t>
      </w:r>
    </w:p>
    <w:p w:rsidR="002606C3" w:rsidRPr="009D5D9D" w:rsidRDefault="002606C3" w:rsidP="002606C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Культура как смысловой мир человека. </w:t>
      </w:r>
    </w:p>
    <w:p w:rsidR="002606C3" w:rsidRPr="009D5D9D" w:rsidRDefault="002606C3" w:rsidP="002606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5D9D">
        <w:rPr>
          <w:rFonts w:ascii="Times New Roman" w:eastAsia="Times New Roman" w:hAnsi="Times New Roman" w:cs="Times New Roman"/>
          <w:color w:val="1C1C1C"/>
          <w:sz w:val="24"/>
          <w:szCs w:val="24"/>
        </w:rPr>
        <w:t>Эволюционизм  как</w:t>
      </w:r>
      <w:proofErr w:type="gramEnd"/>
      <w:r w:rsidRPr="009D5D9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метод исследования культуры.</w:t>
      </w:r>
    </w:p>
    <w:p w:rsidR="002606C3" w:rsidRPr="009D5D9D" w:rsidRDefault="002606C3" w:rsidP="002606C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color w:val="1C1C1C"/>
          <w:sz w:val="24"/>
          <w:szCs w:val="24"/>
        </w:rPr>
        <w:t>Социологическая школа в культурологии.</w:t>
      </w:r>
    </w:p>
    <w:p w:rsidR="002606C3" w:rsidRPr="009D5D9D" w:rsidRDefault="002606C3" w:rsidP="002606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Идея повторяемости, обратимости (цикличности) в древнекитайской и античной философии.</w:t>
      </w:r>
    </w:p>
    <w:p w:rsidR="002606C3" w:rsidRPr="009D5D9D" w:rsidRDefault="002606C3" w:rsidP="002606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Культура как «кристаллизованная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». Циклы американской истории А. 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Шлезингера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2606C3" w:rsidRPr="009D5D9D" w:rsidRDefault="002606C3" w:rsidP="002606C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Волновые модели социокультурной динамики. Концепция длинных экономических волн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Н.Д.Кондратьева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9D5D9D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9D5D9D" w:rsidRDefault="002606C3" w:rsidP="002606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Н. Г.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Культурология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учебник для бакалавров/ Н. Г.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-М.: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2606C3" w:rsidRPr="007540BD" w:rsidRDefault="002606C3" w:rsidP="002606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0BD">
        <w:rPr>
          <w:rFonts w:ascii="Times New Roman" w:hAnsi="Times New Roman" w:cs="Times New Roman"/>
          <w:sz w:val="24"/>
          <w:szCs w:val="24"/>
        </w:rPr>
        <w:t>Библиотека учебной и научной литературы http://sbiblio.com/biblio/content.aspx?dictid=5</w:t>
      </w:r>
    </w:p>
    <w:p w:rsidR="002606C3" w:rsidRPr="009D5D9D" w:rsidRDefault="002606C3" w:rsidP="002606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9D5D9D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606C3" w:rsidRPr="009D5D9D" w:rsidRDefault="002606C3" w:rsidP="002606C3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</w:pPr>
      <w:proofErr w:type="gramStart"/>
      <w:r w:rsidRPr="00222AE2">
        <w:rPr>
          <w:bCs/>
        </w:rPr>
        <w:t>Культурология</w:t>
      </w:r>
      <w:r w:rsidRPr="009B2C35">
        <w:t xml:space="preserve"> :</w:t>
      </w:r>
      <w:proofErr w:type="gramEnd"/>
      <w:r w:rsidRPr="009B2C35">
        <w:t xml:space="preserve"> учеб. для бакалавров / ред.: Ю. Н. Солонин, Е. Э. Сурова. - СПб</w:t>
      </w:r>
      <w:proofErr w:type="gramStart"/>
      <w:r w:rsidRPr="009B2C35">
        <w:t>. :</w:t>
      </w:r>
      <w:proofErr w:type="gramEnd"/>
      <w:r w:rsidRPr="009B2C35">
        <w:t xml:space="preserve"> Питер , 2014. - 447 с. - (Учебник для вузов)</w:t>
      </w:r>
    </w:p>
    <w:p w:rsidR="002606C3" w:rsidRDefault="002606C3" w:rsidP="002606C3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</w:pPr>
      <w:r w:rsidRPr="009D5D9D">
        <w:t xml:space="preserve">Культурология: учебник для вузов / Н. Г. </w:t>
      </w:r>
      <w:proofErr w:type="spellStart"/>
      <w:r w:rsidRPr="009D5D9D">
        <w:t>Багдасарьян</w:t>
      </w:r>
      <w:proofErr w:type="spellEnd"/>
      <w:r w:rsidRPr="009D5D9D">
        <w:t xml:space="preserve">. - </w:t>
      </w:r>
      <w:proofErr w:type="gramStart"/>
      <w:r w:rsidRPr="009D5D9D">
        <w:t>М. :</w:t>
      </w:r>
      <w:proofErr w:type="gramEnd"/>
      <w:r w:rsidRPr="009D5D9D">
        <w:t xml:space="preserve"> </w:t>
      </w:r>
      <w:proofErr w:type="spellStart"/>
      <w:r w:rsidRPr="009D5D9D">
        <w:t>Юрайт</w:t>
      </w:r>
      <w:proofErr w:type="spellEnd"/>
      <w:r w:rsidRPr="009D5D9D">
        <w:t>: Высшее образование, 201</w:t>
      </w:r>
      <w:r>
        <w:t>5</w:t>
      </w:r>
      <w:r w:rsidRPr="009D5D9D">
        <w:t>. -495с.</w:t>
      </w:r>
    </w:p>
    <w:p w:rsidR="002606C3" w:rsidRPr="0038340B" w:rsidRDefault="002606C3" w:rsidP="002606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0B">
        <w:rPr>
          <w:rFonts w:ascii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38340B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38340B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38340B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38340B">
        <w:rPr>
          <w:rFonts w:ascii="Times New Roman" w:hAnsi="Times New Roman" w:cs="Times New Roman"/>
          <w:sz w:val="24"/>
          <w:szCs w:val="24"/>
        </w:rPr>
        <w:t xml:space="preserve"> Е.П. Культурология: Учебное пособие для студентов вузов. изд. 4-е. 2010г. 352с.</w:t>
      </w:r>
    </w:p>
    <w:p w:rsidR="002606C3" w:rsidRPr="0038340B" w:rsidRDefault="002606C3" w:rsidP="002606C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40B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38340B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8340B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2606C3" w:rsidRPr="009D5D9D" w:rsidRDefault="002606C3" w:rsidP="002606C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>Семинар №4</w:t>
      </w:r>
    </w:p>
    <w:p w:rsidR="002606C3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48">
        <w:rPr>
          <w:rFonts w:ascii="Times New Roman" w:hAnsi="Times New Roman" w:cs="Times New Roman"/>
          <w:b/>
          <w:sz w:val="24"/>
          <w:szCs w:val="24"/>
        </w:rPr>
        <w:t>Тема 3. Специфика мифологического и религиозного мышления. Культ, обряды, обычаи.</w:t>
      </w: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D66748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748">
        <w:rPr>
          <w:rFonts w:ascii="Times New Roman" w:hAnsi="Times New Roman" w:cs="Times New Roman"/>
          <w:sz w:val="24"/>
          <w:szCs w:val="24"/>
        </w:rPr>
        <w:t xml:space="preserve">культурные традиции, интегральное явление, обычаи, обряды, культ, ритуал, ритуалистические религии, религиозные каноны, аскетические ритуалы, негативные ритуалы, имитирующие ритуалы, </w:t>
      </w:r>
      <w:proofErr w:type="spellStart"/>
      <w:r w:rsidRPr="00D66748">
        <w:rPr>
          <w:rFonts w:ascii="Times New Roman" w:hAnsi="Times New Roman" w:cs="Times New Roman"/>
          <w:sz w:val="24"/>
          <w:szCs w:val="24"/>
        </w:rPr>
        <w:t>коммеративные</w:t>
      </w:r>
      <w:proofErr w:type="spellEnd"/>
      <w:r w:rsidRPr="00D66748">
        <w:rPr>
          <w:rFonts w:ascii="Times New Roman" w:hAnsi="Times New Roman" w:cs="Times New Roman"/>
          <w:sz w:val="24"/>
          <w:szCs w:val="24"/>
        </w:rPr>
        <w:t xml:space="preserve"> ритуалы, </w:t>
      </w:r>
      <w:proofErr w:type="spellStart"/>
      <w:r w:rsidRPr="00D66748">
        <w:rPr>
          <w:rFonts w:ascii="Times New Roman" w:hAnsi="Times New Roman" w:cs="Times New Roman"/>
          <w:sz w:val="24"/>
          <w:szCs w:val="24"/>
        </w:rPr>
        <w:t>пиакулярные</w:t>
      </w:r>
      <w:proofErr w:type="spellEnd"/>
      <w:r w:rsidRPr="00D66748">
        <w:rPr>
          <w:rFonts w:ascii="Times New Roman" w:hAnsi="Times New Roman" w:cs="Times New Roman"/>
          <w:sz w:val="24"/>
          <w:szCs w:val="24"/>
        </w:rPr>
        <w:t xml:space="preserve"> ритуалы, коммуникация, мифы, матриархат, хтонические боги, титаны, политеизм, авгуры, саркофаг, </w:t>
      </w:r>
      <w:r w:rsidRPr="00D66748">
        <w:rPr>
          <w:rFonts w:ascii="Times New Roman" w:eastAsia="Times New Roman" w:hAnsi="Times New Roman" w:cs="Times New Roman"/>
          <w:sz w:val="24"/>
          <w:szCs w:val="24"/>
        </w:rPr>
        <w:t>этрусская усыпальница</w:t>
      </w:r>
      <w:r w:rsidRPr="00D66748">
        <w:rPr>
          <w:rFonts w:ascii="Times New Roman" w:hAnsi="Times New Roman" w:cs="Times New Roman"/>
          <w:sz w:val="24"/>
          <w:szCs w:val="24"/>
        </w:rPr>
        <w:t xml:space="preserve">, амфоры, этрусские </w:t>
      </w:r>
      <w:r w:rsidRPr="00D66748">
        <w:rPr>
          <w:rFonts w:ascii="Times New Roman" w:eastAsia="Times New Roman" w:hAnsi="Times New Roman" w:cs="Times New Roman"/>
          <w:sz w:val="24"/>
          <w:szCs w:val="24"/>
        </w:rPr>
        <w:t xml:space="preserve">алтари – жертвенники, патриархи, </w:t>
      </w:r>
      <w:r w:rsidRPr="00D66748">
        <w:rPr>
          <w:rFonts w:ascii="Times New Roman" w:hAnsi="Times New Roman" w:cs="Times New Roman"/>
          <w:sz w:val="24"/>
          <w:szCs w:val="24"/>
        </w:rPr>
        <w:t>славянская мифология, ведизм, символические коды, культурные знаки, славянские символы, руническое письмо, руны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54B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  <w:r w:rsidRPr="001665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C3" w:rsidRDefault="002606C3" w:rsidP="002606C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культурной традиции. Традиции «как средство стабилизации утвердившихся в данном обществе отношений». Традиции как интегральное явление: обычаи, ритуалы, обряды, каноны и т.д. </w:t>
      </w:r>
    </w:p>
    <w:p w:rsidR="002606C3" w:rsidRPr="00366F41" w:rsidRDefault="002606C3" w:rsidP="002606C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F41">
        <w:rPr>
          <w:rFonts w:ascii="Times New Roman" w:hAnsi="Times New Roman" w:cs="Times New Roman"/>
          <w:sz w:val="24"/>
          <w:szCs w:val="24"/>
        </w:rPr>
        <w:lastRenderedPageBreak/>
        <w:t xml:space="preserve">Ритуалы. Ритуал и </w:t>
      </w:r>
      <w:proofErr w:type="spellStart"/>
      <w:r w:rsidRPr="00366F41">
        <w:rPr>
          <w:rFonts w:ascii="Times New Roman" w:hAnsi="Times New Roman" w:cs="Times New Roman"/>
          <w:sz w:val="24"/>
          <w:szCs w:val="24"/>
        </w:rPr>
        <w:t>ритуализм</w:t>
      </w:r>
      <w:proofErr w:type="spellEnd"/>
      <w:r w:rsidRPr="00366F41">
        <w:rPr>
          <w:rFonts w:ascii="Times New Roman" w:hAnsi="Times New Roman" w:cs="Times New Roman"/>
          <w:sz w:val="24"/>
          <w:szCs w:val="24"/>
        </w:rPr>
        <w:t xml:space="preserve">. Ритуалистические религии. Ритуалы и </w:t>
      </w:r>
      <w:proofErr w:type="spellStart"/>
      <w:r w:rsidRPr="00366F41">
        <w:rPr>
          <w:rFonts w:ascii="Times New Roman" w:hAnsi="Times New Roman" w:cs="Times New Roman"/>
          <w:sz w:val="24"/>
          <w:szCs w:val="24"/>
        </w:rPr>
        <w:t>ритуализм</w:t>
      </w:r>
      <w:proofErr w:type="spellEnd"/>
      <w:r w:rsidRPr="00366F41">
        <w:rPr>
          <w:rFonts w:ascii="Times New Roman" w:hAnsi="Times New Roman" w:cs="Times New Roman"/>
          <w:sz w:val="24"/>
          <w:szCs w:val="24"/>
        </w:rPr>
        <w:t xml:space="preserve"> в современной жизни. Традиции – канон – стиль. </w:t>
      </w:r>
    </w:p>
    <w:p w:rsidR="002606C3" w:rsidRPr="00366F41" w:rsidRDefault="002606C3" w:rsidP="002606C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6F41">
        <w:rPr>
          <w:rFonts w:ascii="Times New Roman" w:hAnsi="Times New Roman" w:cs="Times New Roman"/>
          <w:sz w:val="24"/>
          <w:szCs w:val="24"/>
        </w:rPr>
        <w:t>Ритуализм</w:t>
      </w:r>
      <w:proofErr w:type="spellEnd"/>
      <w:r w:rsidRPr="00366F41">
        <w:rPr>
          <w:rFonts w:ascii="Times New Roman" w:hAnsi="Times New Roman" w:cs="Times New Roman"/>
          <w:sz w:val="24"/>
          <w:szCs w:val="24"/>
        </w:rPr>
        <w:t xml:space="preserve"> и социальные инновации. Типы ритуалов по 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F41">
        <w:rPr>
          <w:rFonts w:ascii="Times New Roman" w:hAnsi="Times New Roman" w:cs="Times New Roman"/>
          <w:sz w:val="24"/>
          <w:szCs w:val="24"/>
        </w:rPr>
        <w:t xml:space="preserve">Дюркгейму: аскетические, негативные, имитирующие, </w:t>
      </w:r>
      <w:proofErr w:type="spellStart"/>
      <w:r w:rsidRPr="00366F41">
        <w:rPr>
          <w:rFonts w:ascii="Times New Roman" w:hAnsi="Times New Roman" w:cs="Times New Roman"/>
          <w:sz w:val="24"/>
          <w:szCs w:val="24"/>
        </w:rPr>
        <w:t>коммеративные</w:t>
      </w:r>
      <w:proofErr w:type="spellEnd"/>
      <w:r w:rsidRPr="00366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F41">
        <w:rPr>
          <w:rFonts w:ascii="Times New Roman" w:hAnsi="Times New Roman" w:cs="Times New Roman"/>
          <w:sz w:val="24"/>
          <w:szCs w:val="24"/>
        </w:rPr>
        <w:t>пиакулярные</w:t>
      </w:r>
      <w:proofErr w:type="spellEnd"/>
      <w:r w:rsidRPr="00366F41">
        <w:rPr>
          <w:rFonts w:ascii="Times New Roman" w:hAnsi="Times New Roman" w:cs="Times New Roman"/>
          <w:sz w:val="24"/>
          <w:szCs w:val="24"/>
        </w:rPr>
        <w:t xml:space="preserve"> (искупительные). </w:t>
      </w:r>
      <w:r>
        <w:rPr>
          <w:rFonts w:ascii="Times New Roman" w:hAnsi="Times New Roman" w:cs="Times New Roman"/>
          <w:sz w:val="24"/>
          <w:szCs w:val="24"/>
        </w:rPr>
        <w:t>Коммуникативная ф</w:t>
      </w:r>
      <w:r w:rsidRPr="00366F41">
        <w:rPr>
          <w:rFonts w:ascii="Times New Roman" w:hAnsi="Times New Roman" w:cs="Times New Roman"/>
          <w:sz w:val="24"/>
          <w:szCs w:val="24"/>
        </w:rPr>
        <w:t>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6F41">
        <w:rPr>
          <w:rFonts w:ascii="Times New Roman" w:hAnsi="Times New Roman" w:cs="Times New Roman"/>
          <w:sz w:val="24"/>
          <w:szCs w:val="24"/>
        </w:rPr>
        <w:t xml:space="preserve"> ритуалов. </w:t>
      </w:r>
    </w:p>
    <w:p w:rsidR="002606C3" w:rsidRPr="00366F41" w:rsidRDefault="002606C3" w:rsidP="002606C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и символические коды. Виды (типы) мифов.</w:t>
      </w:r>
    </w:p>
    <w:p w:rsidR="002606C3" w:rsidRDefault="002606C3" w:rsidP="002606C3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Славянская мифология.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Триглав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Высшая и низшая мифология славян. Ритуалы и символы древнеславянской культуры.</w:t>
      </w:r>
    </w:p>
    <w:p w:rsidR="002606C3" w:rsidRPr="0016654B" w:rsidRDefault="002606C3" w:rsidP="00260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65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2606C3" w:rsidRPr="00097D14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97D1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97D14">
        <w:rPr>
          <w:rFonts w:ascii="Times New Roman" w:eastAsia="Times New Roman" w:hAnsi="Times New Roman" w:cs="Times New Roman"/>
          <w:sz w:val="24"/>
          <w:szCs w:val="24"/>
        </w:rPr>
        <w:t xml:space="preserve">Ведическая мифология и этика. Славянские космогонические и </w:t>
      </w:r>
      <w:proofErr w:type="spellStart"/>
      <w:r w:rsidRPr="00097D14">
        <w:rPr>
          <w:rFonts w:ascii="Times New Roman" w:eastAsia="Times New Roman" w:hAnsi="Times New Roman" w:cs="Times New Roman"/>
          <w:sz w:val="24"/>
          <w:szCs w:val="24"/>
        </w:rPr>
        <w:t>антропогонические</w:t>
      </w:r>
      <w:proofErr w:type="spellEnd"/>
      <w:r w:rsidRPr="00097D14">
        <w:rPr>
          <w:rFonts w:ascii="Times New Roman" w:eastAsia="Times New Roman" w:hAnsi="Times New Roman" w:cs="Times New Roman"/>
          <w:sz w:val="24"/>
          <w:szCs w:val="24"/>
        </w:rPr>
        <w:t xml:space="preserve"> мифы. </w:t>
      </w:r>
    </w:p>
    <w:p w:rsidR="002606C3" w:rsidRPr="00097D14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284" w:firstLine="283"/>
        <w:rPr>
          <w:rFonts w:ascii="Times New Roman" w:hAnsi="Times New Roman" w:cs="Times New Roman"/>
          <w:bCs/>
          <w:sz w:val="24"/>
          <w:szCs w:val="24"/>
        </w:rPr>
      </w:pPr>
      <w:r w:rsidRPr="00097D14">
        <w:rPr>
          <w:rFonts w:ascii="Times New Roman" w:eastAsia="Times New Roman" w:hAnsi="Times New Roman" w:cs="Times New Roman"/>
          <w:sz w:val="24"/>
          <w:szCs w:val="24"/>
        </w:rPr>
        <w:t xml:space="preserve">2. Вера в высших и низших богов. </w:t>
      </w:r>
      <w:r w:rsidRPr="00097D1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097D14">
        <w:rPr>
          <w:rFonts w:ascii="Times New Roman" w:hAnsi="Times New Roman" w:cs="Times New Roman"/>
          <w:bCs/>
          <w:sz w:val="24"/>
          <w:szCs w:val="24"/>
        </w:rPr>
        <w:t>Велесова</w:t>
      </w:r>
      <w:proofErr w:type="spellEnd"/>
      <w:r w:rsidRPr="00097D14">
        <w:rPr>
          <w:rFonts w:ascii="Times New Roman" w:hAnsi="Times New Roman" w:cs="Times New Roman"/>
          <w:bCs/>
          <w:sz w:val="24"/>
          <w:szCs w:val="24"/>
        </w:rPr>
        <w:t xml:space="preserve"> книга».</w:t>
      </w:r>
    </w:p>
    <w:p w:rsidR="002606C3" w:rsidRPr="00097D14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7D14">
        <w:rPr>
          <w:rFonts w:ascii="Times New Roman" w:hAnsi="Times New Roman" w:cs="Times New Roman"/>
          <w:bCs/>
          <w:sz w:val="24"/>
          <w:szCs w:val="24"/>
        </w:rPr>
        <w:t xml:space="preserve">3. Первые князья. </w:t>
      </w:r>
      <w:r w:rsidRPr="00097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свидетельства письменности у славян (под Смоленском) в 10 в., берестяные грамоты. </w:t>
      </w:r>
    </w:p>
    <w:p w:rsidR="002606C3" w:rsidRPr="00097D14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284" w:firstLine="283"/>
        <w:rPr>
          <w:rFonts w:ascii="Times New Roman" w:hAnsi="Times New Roman" w:cs="Times New Roman"/>
          <w:bCs/>
          <w:sz w:val="24"/>
          <w:szCs w:val="24"/>
        </w:rPr>
      </w:pPr>
      <w:r w:rsidRPr="00097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097D14">
        <w:rPr>
          <w:rFonts w:ascii="Times New Roman" w:hAnsi="Times New Roman" w:cs="Times New Roman"/>
          <w:bCs/>
          <w:sz w:val="24"/>
          <w:szCs w:val="24"/>
        </w:rPr>
        <w:t>Архитектура средневековой Руси. Каменные храмы.</w:t>
      </w:r>
    </w:p>
    <w:p w:rsidR="002606C3" w:rsidRPr="00097D14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284" w:firstLine="283"/>
        <w:rPr>
          <w:rFonts w:ascii="Times New Roman" w:hAnsi="Times New Roman" w:cs="Times New Roman"/>
          <w:bCs/>
          <w:sz w:val="24"/>
          <w:szCs w:val="24"/>
        </w:rPr>
      </w:pPr>
      <w:r w:rsidRPr="00097D14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097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400 церквей Ярослава Мудрого. Свод письменных законов: «Русская Правда» или «Правда Ярослава». </w:t>
      </w:r>
      <w:r w:rsidRPr="00097D14">
        <w:rPr>
          <w:rFonts w:ascii="Times New Roman" w:hAnsi="Times New Roman" w:cs="Times New Roman"/>
          <w:sz w:val="24"/>
          <w:szCs w:val="24"/>
        </w:rPr>
        <w:t>Древнейшие миниатюры в русских книгах 11 века.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06C3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715BC7" w:rsidRDefault="002606C3" w:rsidP="002606C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BC7">
        <w:rPr>
          <w:rFonts w:ascii="Times New Roman" w:hAnsi="Times New Roman" w:cs="Times New Roman"/>
          <w:sz w:val="24"/>
          <w:szCs w:val="24"/>
        </w:rPr>
        <w:t xml:space="preserve">Культурология. История мировой культуры [Текст]: учеб. пособие для вузов / </w:t>
      </w:r>
      <w:proofErr w:type="spellStart"/>
      <w:r w:rsidRPr="00715BC7">
        <w:rPr>
          <w:rFonts w:ascii="Times New Roman" w:hAnsi="Times New Roman" w:cs="Times New Roman"/>
          <w:sz w:val="24"/>
          <w:szCs w:val="24"/>
        </w:rPr>
        <w:t>ред.Т.Ф</w:t>
      </w:r>
      <w:proofErr w:type="spellEnd"/>
      <w:r w:rsidRPr="00715BC7">
        <w:rPr>
          <w:rFonts w:ascii="Times New Roman" w:hAnsi="Times New Roman" w:cs="Times New Roman"/>
          <w:sz w:val="24"/>
          <w:szCs w:val="24"/>
        </w:rPr>
        <w:t>. Кузнецова. – М.: Академия, 2003. – 607 с.</w:t>
      </w:r>
    </w:p>
    <w:p w:rsidR="002606C3" w:rsidRPr="00715BC7" w:rsidRDefault="002606C3" w:rsidP="002606C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BC7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 [Текст]: учеб. пособие для вузов / ред. А.Н. Маркова. – М.: ЮНИТИ, 2005. – 326 с.</w:t>
      </w:r>
    </w:p>
    <w:p w:rsidR="002606C3" w:rsidRPr="00715BC7" w:rsidRDefault="002606C3" w:rsidP="002606C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5BC7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Pr="00715BC7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15BC7">
        <w:rPr>
          <w:rFonts w:ascii="Times New Roman" w:hAnsi="Times New Roman" w:cs="Times New Roman"/>
          <w:sz w:val="24"/>
          <w:szCs w:val="24"/>
        </w:rPr>
        <w:t>Хангельдиева</w:t>
      </w:r>
      <w:proofErr w:type="spellEnd"/>
      <w:r w:rsidRPr="00715BC7">
        <w:rPr>
          <w:rFonts w:ascii="Times New Roman" w:hAnsi="Times New Roman" w:cs="Times New Roman"/>
          <w:sz w:val="24"/>
          <w:szCs w:val="24"/>
        </w:rPr>
        <w:t xml:space="preserve"> И.Г. Теория культуры [Текст]: учеб. пособие для вузов. – М.: ФАИР – ПРЕСС, 2001. – 384 с.</w:t>
      </w:r>
    </w:p>
    <w:p w:rsidR="002606C3" w:rsidRPr="00715BC7" w:rsidRDefault="002606C3" w:rsidP="002606C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BC7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715BC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715BC7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2606C3" w:rsidRDefault="002606C3" w:rsidP="002606C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3DA9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9B2C35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9B2C35">
        <w:rPr>
          <w:rFonts w:ascii="Times New Roman" w:hAnsi="Times New Roman" w:cs="Times New Roman"/>
          <w:sz w:val="24"/>
          <w:szCs w:val="24"/>
        </w:rPr>
        <w:t xml:space="preserve"> учеб. для бакалавров / ред.: Ю. Н. Солонин, Е. Э. Сурова. - СПб</w:t>
      </w:r>
      <w:proofErr w:type="gramStart"/>
      <w:r w:rsidRPr="009B2C3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9B2C35">
        <w:rPr>
          <w:rFonts w:ascii="Times New Roman" w:hAnsi="Times New Roman" w:cs="Times New Roman"/>
          <w:sz w:val="24"/>
          <w:szCs w:val="24"/>
        </w:rPr>
        <w:t xml:space="preserve"> Питер , 2014. - 447 с. - (Учебник для вузов)</w:t>
      </w:r>
    </w:p>
    <w:p w:rsidR="002606C3" w:rsidRPr="001C6E7F" w:rsidRDefault="002606C3" w:rsidP="002606C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7F">
        <w:rPr>
          <w:rFonts w:ascii="Times New Roman" w:hAnsi="Times New Roman" w:cs="Times New Roman"/>
          <w:sz w:val="24"/>
          <w:szCs w:val="24"/>
        </w:rPr>
        <w:t xml:space="preserve">Яблоков И.Н. История религии В 2 томах. Учебник для бакалавров. /под ред.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1C6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E7F">
        <w:rPr>
          <w:rFonts w:ascii="Times New Roman" w:hAnsi="Times New Roman" w:cs="Times New Roman"/>
          <w:sz w:val="24"/>
          <w:szCs w:val="24"/>
        </w:rPr>
        <w:t xml:space="preserve"> Яблокова Издательство: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6E7F">
        <w:rPr>
          <w:rFonts w:ascii="Times New Roman" w:hAnsi="Times New Roman" w:cs="Times New Roman"/>
          <w:sz w:val="24"/>
          <w:szCs w:val="24"/>
        </w:rPr>
        <w:t xml:space="preserve">. (4-е изд.,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C6E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E7F">
        <w:rPr>
          <w:rFonts w:ascii="Times New Roman" w:hAnsi="Times New Roman" w:cs="Times New Roman"/>
          <w:sz w:val="24"/>
          <w:szCs w:val="24"/>
        </w:rPr>
        <w:t xml:space="preserve"> и доп.),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4FEF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1), 782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2)</w:t>
      </w:r>
      <w:r w:rsidRPr="001C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 xml:space="preserve">Семинар № 5 </w:t>
      </w:r>
    </w:p>
    <w:p w:rsidR="002606C3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FD3">
        <w:rPr>
          <w:rFonts w:ascii="Times New Roman" w:hAnsi="Times New Roman" w:cs="Times New Roman"/>
          <w:sz w:val="24"/>
          <w:szCs w:val="24"/>
        </w:rPr>
        <w:t xml:space="preserve">2. Тема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2F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Этико-культурная сущность трёх мировых религий. </w:t>
      </w:r>
      <w:r w:rsidRPr="00AA2FD3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AA2FD3">
        <w:rPr>
          <w:rFonts w:ascii="Times New Roman" w:hAnsi="Times New Roman" w:cs="Times New Roman"/>
          <w:sz w:val="24"/>
          <w:szCs w:val="24"/>
        </w:rPr>
        <w:t>авраамические</w:t>
      </w:r>
      <w:proofErr w:type="spellEnd"/>
      <w:r w:rsidRPr="00AA2FD3">
        <w:rPr>
          <w:rFonts w:ascii="Times New Roman" w:hAnsi="Times New Roman" w:cs="Times New Roman"/>
          <w:sz w:val="24"/>
          <w:szCs w:val="24"/>
        </w:rPr>
        <w:t xml:space="preserve"> религии общее и особенное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2FD3">
        <w:rPr>
          <w:rFonts w:ascii="Times New Roman" w:hAnsi="Times New Roman" w:cs="Times New Roman"/>
          <w:sz w:val="24"/>
          <w:szCs w:val="24"/>
        </w:rPr>
        <w:t xml:space="preserve">Христианство и его </w:t>
      </w:r>
      <w:r>
        <w:rPr>
          <w:rFonts w:ascii="Times New Roman" w:hAnsi="Times New Roman" w:cs="Times New Roman"/>
          <w:sz w:val="24"/>
          <w:szCs w:val="24"/>
        </w:rPr>
        <w:t>разновидности</w:t>
      </w:r>
      <w:r w:rsidRPr="00AA2FD3">
        <w:rPr>
          <w:rFonts w:ascii="Times New Roman" w:hAnsi="Times New Roman" w:cs="Times New Roman"/>
          <w:sz w:val="24"/>
          <w:szCs w:val="24"/>
        </w:rPr>
        <w:t>: традиции, обычаи, обряды.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2751F1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</w:rPr>
      </w:pPr>
      <w:r w:rsidRPr="002751F1">
        <w:rPr>
          <w:rFonts w:ascii="Times New Roman" w:hAnsi="Times New Roman" w:cs="Times New Roman"/>
          <w:sz w:val="24"/>
          <w:szCs w:val="24"/>
        </w:rPr>
        <w:t xml:space="preserve">мировоззрение, культурные универсалии, мировоззрение, культурный образец,  культурная трансляция, культурная картина мира, </w:t>
      </w:r>
      <w:proofErr w:type="spellStart"/>
      <w:r w:rsidRPr="002751F1">
        <w:rPr>
          <w:rFonts w:ascii="Times New Roman" w:hAnsi="Times New Roman" w:cs="Times New Roman"/>
          <w:sz w:val="24"/>
          <w:szCs w:val="24"/>
        </w:rPr>
        <w:t>авраамическая</w:t>
      </w:r>
      <w:proofErr w:type="spellEnd"/>
      <w:r w:rsidRPr="002751F1">
        <w:rPr>
          <w:rFonts w:ascii="Times New Roman" w:hAnsi="Times New Roman" w:cs="Times New Roman"/>
          <w:sz w:val="24"/>
          <w:szCs w:val="24"/>
        </w:rPr>
        <w:t xml:space="preserve"> религия, патриархи, религиозные каноны, фарисеи, </w:t>
      </w:r>
      <w:proofErr w:type="spellStart"/>
      <w:r w:rsidRPr="002751F1">
        <w:rPr>
          <w:rFonts w:ascii="Times New Roman" w:hAnsi="Times New Roman" w:cs="Times New Roman"/>
          <w:sz w:val="24"/>
          <w:szCs w:val="24"/>
        </w:rPr>
        <w:t>танах</w:t>
      </w:r>
      <w:proofErr w:type="spellEnd"/>
      <w:r w:rsidRPr="002751F1">
        <w:rPr>
          <w:rFonts w:ascii="Times New Roman" w:hAnsi="Times New Roman" w:cs="Times New Roman"/>
          <w:sz w:val="24"/>
          <w:szCs w:val="24"/>
        </w:rPr>
        <w:t xml:space="preserve">, тора, </w:t>
      </w:r>
      <w:proofErr w:type="spellStart"/>
      <w:r w:rsidRPr="002751F1">
        <w:rPr>
          <w:rFonts w:ascii="Times New Roman" w:hAnsi="Times New Roman" w:cs="Times New Roman"/>
          <w:sz w:val="24"/>
          <w:szCs w:val="24"/>
        </w:rPr>
        <w:t>апокалиптика</w:t>
      </w:r>
      <w:proofErr w:type="spellEnd"/>
      <w:r w:rsidRPr="002751F1">
        <w:rPr>
          <w:rFonts w:ascii="Times New Roman" w:hAnsi="Times New Roman" w:cs="Times New Roman"/>
          <w:sz w:val="24"/>
          <w:szCs w:val="24"/>
        </w:rPr>
        <w:t>, мисс</w:t>
      </w:r>
      <w:r w:rsidRPr="002751F1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751F1">
        <w:rPr>
          <w:rFonts w:ascii="Times New Roman" w:hAnsi="Times New Roman" w:cs="Times New Roman"/>
          <w:sz w:val="24"/>
          <w:szCs w:val="24"/>
        </w:rPr>
        <w:t xml:space="preserve">я, апокрифы, </w:t>
      </w:r>
      <w:proofErr w:type="spellStart"/>
      <w:r w:rsidRPr="002751F1">
        <w:rPr>
          <w:rFonts w:ascii="Times New Roman" w:hAnsi="Times New Roman" w:cs="Times New Roman"/>
          <w:bCs/>
          <w:sz w:val="24"/>
          <w:szCs w:val="24"/>
        </w:rPr>
        <w:t>монолатрия</w:t>
      </w:r>
      <w:proofErr w:type="spellEnd"/>
      <w:r w:rsidRPr="002751F1">
        <w:rPr>
          <w:rFonts w:ascii="Times New Roman" w:hAnsi="Times New Roman" w:cs="Times New Roman"/>
          <w:sz w:val="24"/>
          <w:szCs w:val="24"/>
        </w:rPr>
        <w:t xml:space="preserve">, ортодоксальный иудаизм, </w:t>
      </w:r>
      <w:proofErr w:type="spellStart"/>
      <w:r w:rsidRPr="002751F1">
        <w:rPr>
          <w:rFonts w:ascii="Times New Roman" w:hAnsi="Times New Roman" w:cs="Times New Roman"/>
          <w:sz w:val="24"/>
          <w:szCs w:val="24"/>
        </w:rPr>
        <w:t>караимизм</w:t>
      </w:r>
      <w:proofErr w:type="spellEnd"/>
      <w:r w:rsidRPr="002751F1">
        <w:rPr>
          <w:rFonts w:ascii="Times New Roman" w:hAnsi="Times New Roman" w:cs="Times New Roman"/>
          <w:sz w:val="24"/>
          <w:szCs w:val="24"/>
        </w:rPr>
        <w:t xml:space="preserve">, </w:t>
      </w:r>
      <w:r w:rsidRPr="002751F1">
        <w:rPr>
          <w:rFonts w:ascii="Times New Roman" w:eastAsia="Times New Roman" w:hAnsi="Times New Roman" w:cs="Times New Roman"/>
          <w:sz w:val="24"/>
          <w:szCs w:val="24"/>
        </w:rPr>
        <w:t xml:space="preserve">кошерная пища, </w:t>
      </w:r>
      <w:r w:rsidRPr="002751F1">
        <w:rPr>
          <w:rFonts w:ascii="Times New Roman" w:hAnsi="Times New Roman" w:cs="Times New Roman"/>
          <w:sz w:val="24"/>
          <w:szCs w:val="24"/>
        </w:rPr>
        <w:t xml:space="preserve">апостолы, апостолы, апокрифы, библия, ветхий завет, новый завет, монашество,  аскетизм, католицизм, протестантизм, православие, конфессии, секты, малые церкви, </w:t>
      </w:r>
      <w:r w:rsidRPr="002751F1">
        <w:rPr>
          <w:rFonts w:ascii="Times New Roman" w:eastAsia="Times New Roman" w:hAnsi="Times New Roman" w:cs="Times New Roman"/>
          <w:sz w:val="24"/>
          <w:szCs w:val="24"/>
        </w:rPr>
        <w:t xml:space="preserve">гугеноты, </w:t>
      </w:r>
      <w:r w:rsidRPr="002751F1">
        <w:rPr>
          <w:rFonts w:ascii="Times New Roman" w:hAnsi="Times New Roman" w:cs="Times New Roman"/>
          <w:sz w:val="24"/>
          <w:szCs w:val="24"/>
        </w:rPr>
        <w:t>апокалипсис, ад, рай, душа, дух, чистилище, всеобщее воскрешение,</w:t>
      </w:r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 морфология культуры, </w:t>
      </w:r>
      <w:proofErr w:type="spellStart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локализованность</w:t>
      </w:r>
      <w:proofErr w:type="spellEnd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 культуры, консерватизм культуры, демократичность,  карма, </w:t>
      </w:r>
      <w:proofErr w:type="spellStart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сенсара</w:t>
      </w:r>
      <w:proofErr w:type="spellEnd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 xml:space="preserve">, </w:t>
      </w:r>
      <w:proofErr w:type="spellStart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санхья</w:t>
      </w:r>
      <w:proofErr w:type="spellEnd"/>
      <w:r w:rsidRPr="002751F1">
        <w:rPr>
          <w:rFonts w:ascii="Times New Roman" w:eastAsia="Calibri" w:hAnsi="Times New Roman" w:cs="Times New Roman"/>
          <w:bCs/>
          <w:spacing w:val="-8"/>
          <w:sz w:val="24"/>
          <w:szCs w:val="24"/>
        </w:rPr>
        <w:t>, стилизованное изображение, даосизм, буддизм, индуизм, брахманизм, культ.</w:t>
      </w: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</w:pP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54B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  <w:r w:rsidRPr="001665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6C3" w:rsidRPr="002D140A" w:rsidRDefault="002606C3" w:rsidP="002606C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40A">
        <w:rPr>
          <w:rFonts w:ascii="Times New Roman" w:hAnsi="Times New Roman" w:cs="Times New Roman"/>
          <w:sz w:val="24"/>
          <w:szCs w:val="24"/>
        </w:rPr>
        <w:lastRenderedPageBreak/>
        <w:t xml:space="preserve">Культурная картина мира. Мировоззренческие универсалии как основание культуры. Специальные картины мира. Взаимодействие картины мира и опыта. </w:t>
      </w:r>
      <w:proofErr w:type="spellStart"/>
      <w:r w:rsidRPr="002D140A">
        <w:rPr>
          <w:rFonts w:ascii="Times New Roman" w:hAnsi="Times New Roman" w:cs="Times New Roman"/>
          <w:sz w:val="24"/>
          <w:szCs w:val="24"/>
        </w:rPr>
        <w:t>Целенаправляющая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 функция картины мира. Трансляция теоретических знаний в культуре как трансляция в культуре образцов деятельности по решению задач. Картина мира – аналоговая модель – подстановка в модель новых абстрактных объектов (Степин В.С.). Определение культурной картины мира (Гуревич А.Я.).</w:t>
      </w:r>
    </w:p>
    <w:p w:rsidR="002606C3" w:rsidRPr="002D140A" w:rsidRDefault="002606C3" w:rsidP="002606C3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140A">
        <w:rPr>
          <w:rFonts w:ascii="Times New Roman" w:hAnsi="Times New Roman" w:cs="Times New Roman"/>
          <w:sz w:val="24"/>
          <w:szCs w:val="24"/>
        </w:rPr>
        <w:t>Авраамические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 религии и их сущность. Общее и особенное. Сущность первой </w:t>
      </w:r>
      <w:proofErr w:type="spellStart"/>
      <w:r w:rsidRPr="002D140A">
        <w:rPr>
          <w:rFonts w:ascii="Times New Roman" w:hAnsi="Times New Roman" w:cs="Times New Roman"/>
          <w:sz w:val="24"/>
          <w:szCs w:val="24"/>
        </w:rPr>
        <w:t>авраамической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 национальной религии иудаизма. Основы веры Иудаизма. Главные письменные источники. </w:t>
      </w:r>
      <w:r w:rsidRPr="002D140A">
        <w:rPr>
          <w:rFonts w:ascii="Times New Roman" w:eastAsia="Times New Roman" w:hAnsi="Times New Roman" w:cs="Times New Roman"/>
          <w:sz w:val="24"/>
          <w:szCs w:val="24"/>
        </w:rPr>
        <w:t>Структура и содержание Танах</w:t>
      </w:r>
      <w:r w:rsidRPr="002D140A">
        <w:rPr>
          <w:rFonts w:ascii="Times New Roman" w:hAnsi="Times New Roman" w:cs="Times New Roman"/>
          <w:sz w:val="24"/>
          <w:szCs w:val="24"/>
        </w:rPr>
        <w:t xml:space="preserve">. Символы иудаизма: шестиконечная </w:t>
      </w:r>
      <w:hyperlink r:id="rId5" w:tooltip="Звезда Давида" w:history="1">
        <w:r w:rsidRPr="002D140A">
          <w:rPr>
            <w:rStyle w:val="a4"/>
            <w:rFonts w:ascii="Times New Roman" w:hAnsi="Times New Roman" w:cs="Times New Roman"/>
            <w:sz w:val="24"/>
            <w:szCs w:val="24"/>
          </w:rPr>
          <w:t>Звезда Давид</w:t>
        </w:r>
      </w:hyperlink>
      <w:r w:rsidRPr="002D140A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proofErr w:type="gramStart"/>
      <w:r w:rsidRPr="002D140A">
        <w:rPr>
          <w:rFonts w:ascii="Times New Roman" w:hAnsi="Times New Roman" w:cs="Times New Roman"/>
          <w:sz w:val="24"/>
          <w:szCs w:val="24"/>
        </w:rPr>
        <w:t>семисвечник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tooltip="Менора" w:history="1">
        <w:proofErr w:type="spellStart"/>
        <w:r w:rsidRPr="002D140A">
          <w:rPr>
            <w:rStyle w:val="a4"/>
            <w:rFonts w:ascii="Times New Roman" w:hAnsi="Times New Roman" w:cs="Times New Roman"/>
            <w:sz w:val="24"/>
            <w:szCs w:val="24"/>
          </w:rPr>
          <w:t>Менора</w:t>
        </w:r>
        <w:proofErr w:type="spellEnd"/>
        <w:proofErr w:type="gramEnd"/>
      </w:hyperlink>
      <w:r w:rsidRPr="002D140A">
        <w:rPr>
          <w:rFonts w:ascii="Times New Roman" w:hAnsi="Times New Roman" w:cs="Times New Roman"/>
          <w:sz w:val="24"/>
          <w:szCs w:val="24"/>
        </w:rPr>
        <w:t xml:space="preserve">. Тайное учение каббалы. </w:t>
      </w:r>
      <w:proofErr w:type="spellStart"/>
      <w:r w:rsidRPr="002D140A">
        <w:rPr>
          <w:rFonts w:ascii="Times New Roman" w:hAnsi="Times New Roman" w:cs="Times New Roman"/>
          <w:sz w:val="24"/>
          <w:szCs w:val="24"/>
        </w:rPr>
        <w:t>Апокалиптика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 -</w:t>
      </w:r>
      <w:r w:rsidRPr="002D140A">
        <w:rPr>
          <w:sz w:val="24"/>
          <w:szCs w:val="24"/>
        </w:rPr>
        <w:t xml:space="preserve"> </w:t>
      </w:r>
      <w:r w:rsidRPr="002D140A">
        <w:rPr>
          <w:rFonts w:ascii="Times New Roman" w:hAnsi="Times New Roman" w:cs="Times New Roman"/>
          <w:sz w:val="24"/>
          <w:szCs w:val="24"/>
        </w:rPr>
        <w:t xml:space="preserve">ветви позднейшей еврейской литературы. Книга Еноха, 3-я книга Ездры, "Книга Юбилеев", "Восшествие Моисея на небо" книга пророка </w:t>
      </w:r>
      <w:proofErr w:type="spellStart"/>
      <w:r w:rsidRPr="002D140A">
        <w:rPr>
          <w:rFonts w:ascii="Times New Roman" w:hAnsi="Times New Roman" w:cs="Times New Roman"/>
          <w:sz w:val="24"/>
          <w:szCs w:val="24"/>
        </w:rPr>
        <w:t>Варуха</w:t>
      </w:r>
      <w:proofErr w:type="spellEnd"/>
      <w:r w:rsidRPr="002D140A">
        <w:rPr>
          <w:rFonts w:ascii="Times New Roman" w:hAnsi="Times New Roman" w:cs="Times New Roman"/>
          <w:sz w:val="24"/>
          <w:szCs w:val="24"/>
        </w:rPr>
        <w:t xml:space="preserve">, "Завет 12 патриархов", "Вознесение Исаии". </w:t>
      </w:r>
    </w:p>
    <w:p w:rsidR="002606C3" w:rsidRPr="002D140A" w:rsidRDefault="002606C3" w:rsidP="002606C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40A">
        <w:rPr>
          <w:rFonts w:ascii="Times New Roman" w:hAnsi="Times New Roman" w:cs="Times New Roman"/>
          <w:sz w:val="24"/>
          <w:szCs w:val="24"/>
        </w:rPr>
        <w:t xml:space="preserve">Этико-религиозная концепция Христианства. Образ Христа и его апостолов. Католицизм, Православие, Протестантизм и его течения.  Основные религиозные конфессии (более 10 млн. членов церкви). </w:t>
      </w:r>
    </w:p>
    <w:p w:rsidR="002606C3" w:rsidRPr="002D140A" w:rsidRDefault="002606C3" w:rsidP="002606C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40A">
        <w:rPr>
          <w:rFonts w:ascii="Times New Roman" w:hAnsi="Times New Roman" w:cs="Times New Roman"/>
          <w:sz w:val="24"/>
          <w:szCs w:val="24"/>
        </w:rPr>
        <w:t>Основные идеи апокалипсиса Моисея в мировых религиях. Представления о аде и рае.</w:t>
      </w:r>
    </w:p>
    <w:p w:rsidR="002606C3" w:rsidRPr="0016654B" w:rsidRDefault="002606C3" w:rsidP="002606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65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06C3" w:rsidRPr="0016654B" w:rsidRDefault="002606C3" w:rsidP="002606C3">
      <w:pPr>
        <w:pStyle w:val="a3"/>
        <w:numPr>
          <w:ilvl w:val="0"/>
          <w:numId w:val="27"/>
        </w:num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sz w:val="24"/>
          <w:szCs w:val="24"/>
        </w:rPr>
        <w:t>Восточные и западные типы культур. Культурная дихотомия «Восток- Запад» как проблема европейской мысли.</w:t>
      </w:r>
    </w:p>
    <w:p w:rsidR="002606C3" w:rsidRPr="0016654B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4B">
        <w:rPr>
          <w:rFonts w:ascii="Times New Roman" w:hAnsi="Times New Roman" w:cs="Times New Roman"/>
          <w:sz w:val="24"/>
          <w:szCs w:val="24"/>
        </w:rPr>
        <w:t>Мусульманская картина мира. Постулаты веры ислама. Основные направления в культуре ислама, особенности живописи, архитектуры.</w:t>
      </w:r>
    </w:p>
    <w:p w:rsidR="002606C3" w:rsidRPr="0016654B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4B">
        <w:rPr>
          <w:rFonts w:ascii="Times New Roman" w:hAnsi="Times New Roman" w:cs="Times New Roman"/>
          <w:sz w:val="24"/>
          <w:szCs w:val="24"/>
        </w:rPr>
        <w:t>Византия: специфика типа культуры. Основные идеи христианской культуры.</w:t>
      </w:r>
    </w:p>
    <w:p w:rsidR="002606C3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54B">
        <w:rPr>
          <w:rFonts w:ascii="Times New Roman" w:hAnsi="Times New Roman" w:cs="Times New Roman"/>
          <w:sz w:val="24"/>
          <w:szCs w:val="24"/>
        </w:rPr>
        <w:t>Культурные особенности православного христианства.</w:t>
      </w:r>
    </w:p>
    <w:p w:rsidR="002606C3" w:rsidRPr="00702695" w:rsidRDefault="002606C3" w:rsidP="002606C3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2695">
        <w:rPr>
          <w:rFonts w:ascii="Times New Roman" w:eastAsia="Calibri" w:hAnsi="Times New Roman" w:cs="Times New Roman"/>
          <w:sz w:val="24"/>
          <w:szCs w:val="24"/>
        </w:rPr>
        <w:t>Иудаизм. Обряды. Обрядовая пища. Мифы. Архитектура, живопись, литература, музыка.</w:t>
      </w:r>
    </w:p>
    <w:p w:rsidR="002606C3" w:rsidRPr="00702695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5">
        <w:rPr>
          <w:rFonts w:ascii="Times New Roman" w:eastAsia="Calibri" w:hAnsi="Times New Roman" w:cs="Times New Roman"/>
          <w:sz w:val="24"/>
          <w:szCs w:val="24"/>
        </w:rPr>
        <w:t>Славянская культура. Система ценностей. Мифология. Праздники, эпос.</w:t>
      </w:r>
    </w:p>
    <w:p w:rsidR="002606C3" w:rsidRPr="00702695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5">
        <w:rPr>
          <w:rFonts w:ascii="Times New Roman" w:hAnsi="Times New Roman" w:cs="Times New Roman"/>
          <w:sz w:val="24"/>
          <w:szCs w:val="24"/>
        </w:rPr>
        <w:t>Россия: проблема цивилизационной идентичности (“западники”, “славянофилы”, “евразийцы”).</w:t>
      </w:r>
    </w:p>
    <w:p w:rsidR="002606C3" w:rsidRPr="00702695" w:rsidRDefault="002606C3" w:rsidP="002606C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95">
        <w:rPr>
          <w:rFonts w:ascii="Times New Roman" w:hAnsi="Times New Roman" w:cs="Times New Roman"/>
          <w:sz w:val="24"/>
          <w:szCs w:val="24"/>
        </w:rPr>
        <w:t>Советская культура: специфика развития соцреализма.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Default="002606C3" w:rsidP="002606C3">
      <w:pPr>
        <w:pStyle w:val="a3"/>
        <w:numPr>
          <w:ilvl w:val="0"/>
          <w:numId w:val="24"/>
        </w:num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16654B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Введение в культурологию: </w:t>
      </w:r>
      <w:proofErr w:type="spellStart"/>
      <w:r w:rsidRPr="0016654B">
        <w:rPr>
          <w:rFonts w:ascii="Times New Roman" w:eastAsia="Calibri" w:hAnsi="Times New Roman" w:cs="Times New Roman"/>
          <w:spacing w:val="-8"/>
          <w:sz w:val="24"/>
          <w:szCs w:val="24"/>
        </w:rPr>
        <w:t>Учебн</w:t>
      </w:r>
      <w:proofErr w:type="spellEnd"/>
      <w:r w:rsidRPr="0016654B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. Пособие для вузов / Е.В. Попов. -М., 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>200</w:t>
      </w:r>
      <w:r w:rsidRPr="0016654B">
        <w:rPr>
          <w:rFonts w:ascii="Times New Roman" w:eastAsia="Calibri" w:hAnsi="Times New Roman" w:cs="Times New Roman"/>
          <w:spacing w:val="-8"/>
          <w:sz w:val="24"/>
          <w:szCs w:val="24"/>
        </w:rPr>
        <w:t>5. 336 с.</w:t>
      </w:r>
    </w:p>
    <w:p w:rsidR="002606C3" w:rsidRPr="0016654B" w:rsidRDefault="002606C3" w:rsidP="002606C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16654B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16654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665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654B">
        <w:rPr>
          <w:rFonts w:ascii="Times New Roman" w:hAnsi="Times New Roman" w:cs="Times New Roman"/>
          <w:sz w:val="24"/>
          <w:szCs w:val="24"/>
        </w:rPr>
        <w:t xml:space="preserve">: Высшее образование, 2011. -495с. </w:t>
      </w:r>
    </w:p>
    <w:p w:rsidR="002606C3" w:rsidRPr="0016654B" w:rsidRDefault="002606C3" w:rsidP="002606C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16654B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16654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66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54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654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6654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6654B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606C3" w:rsidRPr="0099181F" w:rsidRDefault="002606C3" w:rsidP="002606C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16654B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16654B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16654B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16654B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16654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16654B">
        <w:rPr>
          <w:rFonts w:ascii="Times New Roman" w:hAnsi="Times New Roman" w:cs="Times New Roman"/>
          <w:sz w:val="24"/>
          <w:szCs w:val="24"/>
        </w:rPr>
        <w:t>2010г. 352с.</w:t>
      </w:r>
    </w:p>
    <w:p w:rsidR="002606C3" w:rsidRPr="0099181F" w:rsidRDefault="002606C3" w:rsidP="002606C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81F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99181F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9181F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2606C3" w:rsidRPr="001C6E7F" w:rsidRDefault="002606C3" w:rsidP="002606C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7F">
        <w:rPr>
          <w:rFonts w:ascii="Times New Roman" w:hAnsi="Times New Roman" w:cs="Times New Roman"/>
          <w:sz w:val="24"/>
          <w:szCs w:val="24"/>
        </w:rPr>
        <w:t xml:space="preserve">Яблоков И.Н. История религии В 2 томах. Учебник для бакалавров. /под ред.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1C6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E7F">
        <w:rPr>
          <w:rFonts w:ascii="Times New Roman" w:hAnsi="Times New Roman" w:cs="Times New Roman"/>
          <w:sz w:val="24"/>
          <w:szCs w:val="24"/>
        </w:rPr>
        <w:t xml:space="preserve"> Яблокова Издательство: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6E7F">
        <w:rPr>
          <w:rFonts w:ascii="Times New Roman" w:hAnsi="Times New Roman" w:cs="Times New Roman"/>
          <w:sz w:val="24"/>
          <w:szCs w:val="24"/>
        </w:rPr>
        <w:t xml:space="preserve">. (4-е изд.,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C6E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E7F">
        <w:rPr>
          <w:rFonts w:ascii="Times New Roman" w:hAnsi="Times New Roman" w:cs="Times New Roman"/>
          <w:sz w:val="24"/>
          <w:szCs w:val="24"/>
        </w:rPr>
        <w:t xml:space="preserve"> и доп.),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4FEF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1), 782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2)</w:t>
      </w:r>
      <w:r w:rsidRPr="001C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6C3" w:rsidRPr="0016654B" w:rsidRDefault="002606C3" w:rsidP="002606C3">
      <w:pPr>
        <w:pStyle w:val="a3"/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 xml:space="preserve">Семинар № 6 </w:t>
      </w:r>
    </w:p>
    <w:p w:rsidR="002606C3" w:rsidRPr="004B0ABE" w:rsidRDefault="002606C3" w:rsidP="002606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0ABE">
        <w:rPr>
          <w:rFonts w:ascii="Times New Roman" w:hAnsi="Times New Roman"/>
          <w:sz w:val="24"/>
          <w:szCs w:val="24"/>
        </w:rPr>
        <w:lastRenderedPageBreak/>
        <w:t>Тема 3. Буддизм</w:t>
      </w:r>
      <w:r>
        <w:rPr>
          <w:rFonts w:ascii="Times New Roman" w:hAnsi="Times New Roman"/>
          <w:sz w:val="24"/>
          <w:szCs w:val="24"/>
        </w:rPr>
        <w:t xml:space="preserve"> как форма религиозного мышления. </w:t>
      </w:r>
      <w:r w:rsidRPr="004B0ABE">
        <w:rPr>
          <w:rFonts w:ascii="Times New Roman" w:hAnsi="Times New Roman"/>
          <w:sz w:val="24"/>
          <w:szCs w:val="24"/>
        </w:rPr>
        <w:t xml:space="preserve">Ислам – </w:t>
      </w:r>
      <w:r>
        <w:rPr>
          <w:rFonts w:ascii="Times New Roman" w:hAnsi="Times New Roman"/>
          <w:sz w:val="24"/>
          <w:szCs w:val="24"/>
        </w:rPr>
        <w:t xml:space="preserve">виды, </w:t>
      </w:r>
      <w:r w:rsidRPr="004B0ABE">
        <w:rPr>
          <w:rFonts w:ascii="Times New Roman" w:hAnsi="Times New Roman"/>
          <w:sz w:val="24"/>
          <w:szCs w:val="24"/>
        </w:rPr>
        <w:t xml:space="preserve">традиции, обычаи, обряды. 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8B438E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38E">
        <w:rPr>
          <w:rFonts w:ascii="Times New Roman" w:hAnsi="Times New Roman" w:cs="Times New Roman"/>
          <w:sz w:val="24"/>
          <w:szCs w:val="24"/>
        </w:rPr>
        <w:t xml:space="preserve">столпы ислама,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438E">
        <w:rPr>
          <w:rFonts w:ascii="Times New Roman" w:hAnsi="Times New Roman" w:cs="Times New Roman"/>
          <w:sz w:val="24"/>
          <w:szCs w:val="24"/>
        </w:rPr>
        <w:t>сунниты,  шииты</w:t>
      </w:r>
      <w:proofErr w:type="gram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хариджиты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сунны,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коран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тавсир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исламское право, ведийская религия,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пураническая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 литература, касты,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бодхи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брахманы, аскеты,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шраманы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дхарма,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архаты,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вихара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хинаяна, махаяна, нирвана, бодхисатвы,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дхармакайя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ваджраяна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сангхи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будды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тхеравада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r w:rsidRPr="008B438E">
        <w:rPr>
          <w:rFonts w:ascii="Times New Roman" w:hAnsi="Times New Roman" w:cs="Times New Roman"/>
          <w:color w:val="000000"/>
          <w:sz w:val="24"/>
          <w:szCs w:val="24"/>
        </w:rPr>
        <w:t>суфизм, исихазм, манихейство, мистика,</w:t>
      </w:r>
      <w:r w:rsidRPr="008B438E">
        <w:rPr>
          <w:rFonts w:ascii="Times New Roman" w:hAnsi="Times New Roman" w:cs="Times New Roman"/>
          <w:sz w:val="24"/>
          <w:szCs w:val="24"/>
        </w:rPr>
        <w:t xml:space="preserve"> спиритизм,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неоориенталистские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 культы,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438E">
        <w:rPr>
          <w:rFonts w:ascii="Times New Roman" w:hAnsi="Times New Roman" w:cs="Times New Roman"/>
          <w:sz w:val="24"/>
          <w:szCs w:val="24"/>
        </w:rPr>
        <w:t>явители</w:t>
      </w:r>
      <w:proofErr w:type="spellEnd"/>
      <w:r w:rsidRPr="008B438E">
        <w:rPr>
          <w:rFonts w:ascii="Times New Roman" w:hAnsi="Times New Roman" w:cs="Times New Roman"/>
          <w:sz w:val="24"/>
          <w:szCs w:val="24"/>
        </w:rPr>
        <w:t xml:space="preserve">, пророк, ангелы: власти, силы и начала, экуменизм, </w:t>
      </w:r>
      <w:proofErr w:type="spellStart"/>
      <w:r w:rsidRPr="008B438E">
        <w:rPr>
          <w:rFonts w:ascii="Times New Roman" w:eastAsia="Times New Roman" w:hAnsi="Times New Roman" w:cs="Times New Roman"/>
          <w:sz w:val="24"/>
          <w:szCs w:val="24"/>
        </w:rPr>
        <w:t>экуменистическое</w:t>
      </w:r>
      <w:proofErr w:type="spellEnd"/>
      <w:r w:rsidRPr="008B438E">
        <w:rPr>
          <w:rFonts w:ascii="Times New Roman" w:eastAsia="Times New Roman" w:hAnsi="Times New Roman" w:cs="Times New Roman"/>
          <w:sz w:val="24"/>
          <w:szCs w:val="24"/>
        </w:rPr>
        <w:t xml:space="preserve"> движение,</w:t>
      </w:r>
      <w:r w:rsidRPr="008B43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438E">
        <w:rPr>
          <w:rFonts w:ascii="Times New Roman" w:hAnsi="Times New Roman" w:cs="Times New Roman"/>
          <w:bCs/>
          <w:sz w:val="24"/>
          <w:szCs w:val="24"/>
        </w:rPr>
        <w:t>прозелити́зм</w:t>
      </w:r>
      <w:proofErr w:type="spellEnd"/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</w:p>
    <w:p w:rsidR="002606C3" w:rsidRPr="003E69B6" w:rsidRDefault="002606C3" w:rsidP="002606C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B6">
        <w:rPr>
          <w:rFonts w:ascii="Times New Roman" w:hAnsi="Times New Roman" w:cs="Times New Roman"/>
          <w:sz w:val="24"/>
          <w:szCs w:val="24"/>
        </w:rPr>
        <w:t>Этико-религиозная концепция религии Ислам. Основные религиозные направления: Сунниты, Шииты и</w:t>
      </w:r>
      <w:r w:rsidRPr="003E69B6">
        <w:rPr>
          <w:sz w:val="24"/>
          <w:szCs w:val="24"/>
        </w:rPr>
        <w:t xml:space="preserve"> </w:t>
      </w:r>
      <w:proofErr w:type="spellStart"/>
      <w:r w:rsidRPr="003E69B6">
        <w:rPr>
          <w:rFonts w:ascii="Times New Roman" w:hAnsi="Times New Roman" w:cs="Times New Roman"/>
          <w:sz w:val="24"/>
          <w:szCs w:val="24"/>
        </w:rPr>
        <w:t>Хариджиты</w:t>
      </w:r>
      <w:proofErr w:type="spellEnd"/>
      <w:r w:rsidRPr="003E69B6">
        <w:rPr>
          <w:rFonts w:ascii="Times New Roman" w:hAnsi="Times New Roman" w:cs="Times New Roman"/>
          <w:sz w:val="24"/>
          <w:szCs w:val="24"/>
        </w:rPr>
        <w:t xml:space="preserve">. Пять столпов ислама. Основа </w:t>
      </w:r>
      <w:proofErr w:type="spellStart"/>
      <w:r w:rsidRPr="003E69B6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Pr="003E69B6">
        <w:rPr>
          <w:rFonts w:ascii="Times New Roman" w:hAnsi="Times New Roman" w:cs="Times New Roman"/>
          <w:sz w:val="24"/>
          <w:szCs w:val="24"/>
        </w:rPr>
        <w:t xml:space="preserve"> и шесть условий </w:t>
      </w:r>
      <w:proofErr w:type="spellStart"/>
      <w:r w:rsidRPr="003E69B6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Pr="003E69B6">
        <w:rPr>
          <w:rFonts w:ascii="Times New Roman" w:hAnsi="Times New Roman" w:cs="Times New Roman"/>
          <w:sz w:val="24"/>
          <w:szCs w:val="24"/>
        </w:rPr>
        <w:t xml:space="preserve"> в Сунне. </w:t>
      </w:r>
    </w:p>
    <w:p w:rsidR="002606C3" w:rsidRPr="007A1FF2" w:rsidRDefault="002606C3" w:rsidP="002606C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F2">
        <w:rPr>
          <w:rFonts w:ascii="Times New Roman" w:hAnsi="Times New Roman" w:cs="Times New Roman"/>
          <w:sz w:val="24"/>
          <w:szCs w:val="24"/>
        </w:rPr>
        <w:t>Ранний Буддизм. Буддистские соборы. Восемнадцать школ Буддизма. История жизни Будды. Его многочисленные реинкарнации.</w:t>
      </w:r>
    </w:p>
    <w:p w:rsidR="002606C3" w:rsidRPr="003E69B6" w:rsidRDefault="002606C3" w:rsidP="002606C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B6">
        <w:rPr>
          <w:rFonts w:ascii="Times New Roman CYR" w:hAnsi="Times New Roman CYR" w:cs="Times New Roman CYR"/>
          <w:color w:val="000000"/>
          <w:sz w:val="24"/>
          <w:szCs w:val="24"/>
        </w:rPr>
        <w:t xml:space="preserve">Мистический выход за пределы слова: каббала, суфизм, исихазм, манихейство, мистика </w:t>
      </w:r>
      <w:proofErr w:type="spellStart"/>
      <w:r w:rsidRPr="003E69B6">
        <w:rPr>
          <w:rFonts w:ascii="Times New Roman CYR" w:hAnsi="Times New Roman CYR" w:cs="Times New Roman CYR"/>
          <w:color w:val="000000"/>
          <w:sz w:val="24"/>
          <w:szCs w:val="24"/>
        </w:rPr>
        <w:t>даосов</w:t>
      </w:r>
      <w:proofErr w:type="spellEnd"/>
      <w:r w:rsidRPr="003E69B6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Pr="003E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6C3" w:rsidRPr="003E69B6" w:rsidRDefault="002606C3" w:rsidP="002606C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9B6">
        <w:rPr>
          <w:rFonts w:ascii="Times New Roman" w:hAnsi="Times New Roman" w:cs="Times New Roman"/>
          <w:sz w:val="24"/>
          <w:szCs w:val="24"/>
        </w:rPr>
        <w:t xml:space="preserve">Борьба за чистоту веры: религиозное течение </w:t>
      </w:r>
      <w:proofErr w:type="spellStart"/>
      <w:r w:rsidRPr="003E69B6">
        <w:rPr>
          <w:rFonts w:ascii="Times New Roman" w:hAnsi="Times New Roman" w:cs="Times New Roman"/>
          <w:sz w:val="24"/>
          <w:szCs w:val="24"/>
        </w:rPr>
        <w:t>бахаи</w:t>
      </w:r>
      <w:proofErr w:type="spellEnd"/>
      <w:r w:rsidRPr="003E69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9B6">
        <w:rPr>
          <w:rFonts w:ascii="Times New Roman" w:eastAsia="Times New Roman" w:hAnsi="Times New Roman" w:cs="Times New Roman"/>
          <w:sz w:val="24"/>
          <w:szCs w:val="24"/>
        </w:rPr>
        <w:t>Экуменистическое</w:t>
      </w:r>
      <w:proofErr w:type="spellEnd"/>
      <w:r w:rsidRPr="003E69B6">
        <w:rPr>
          <w:rFonts w:ascii="Times New Roman" w:eastAsia="Times New Roman" w:hAnsi="Times New Roman" w:cs="Times New Roman"/>
          <w:sz w:val="24"/>
          <w:szCs w:val="24"/>
        </w:rPr>
        <w:t xml:space="preserve"> движение.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65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2606C3" w:rsidRPr="007A2267" w:rsidRDefault="002606C3" w:rsidP="00260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267">
        <w:rPr>
          <w:rFonts w:ascii="Times New Roman" w:eastAsia="Calibri" w:hAnsi="Times New Roman" w:cs="Times New Roman"/>
          <w:sz w:val="24"/>
          <w:szCs w:val="24"/>
        </w:rPr>
        <w:t>1. История происхождения буддизма. Буддизм в современном мире.</w:t>
      </w:r>
    </w:p>
    <w:p w:rsidR="002606C3" w:rsidRPr="007A2267" w:rsidRDefault="002606C3" w:rsidP="00260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26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A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Буддизм на территории </w:t>
      </w:r>
      <w:r w:rsidRPr="007A2267">
        <w:rPr>
          <w:rFonts w:ascii="Times New Roman" w:eastAsia="Calibri" w:hAnsi="Times New Roman" w:cs="Times New Roman"/>
          <w:sz w:val="24"/>
          <w:szCs w:val="24"/>
        </w:rPr>
        <w:t xml:space="preserve">России. </w:t>
      </w:r>
      <w:r w:rsidRPr="007A2267">
        <w:rPr>
          <w:rFonts w:ascii="Times New Roman" w:hAnsi="Times New Roman" w:cs="Times New Roman"/>
          <w:sz w:val="24"/>
          <w:szCs w:val="24"/>
          <w:shd w:val="clear" w:color="auto" w:fill="FFFFFF"/>
        </w:rPr>
        <w:t>Ламы и монахи нашей страны. Феномен Даши-</w:t>
      </w:r>
      <w:proofErr w:type="spellStart"/>
      <w:r w:rsidRPr="007A2267">
        <w:rPr>
          <w:rFonts w:ascii="Times New Roman" w:hAnsi="Times New Roman" w:cs="Times New Roman"/>
          <w:sz w:val="24"/>
          <w:szCs w:val="24"/>
          <w:shd w:val="clear" w:color="auto" w:fill="FFFFFF"/>
        </w:rPr>
        <w:t>Доржо</w:t>
      </w:r>
      <w:proofErr w:type="spellEnd"/>
      <w:r w:rsidRPr="007A2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2267">
        <w:rPr>
          <w:rFonts w:ascii="Times New Roman" w:hAnsi="Times New Roman" w:cs="Times New Roman"/>
          <w:sz w:val="24"/>
          <w:szCs w:val="24"/>
          <w:shd w:val="clear" w:color="auto" w:fill="FFFFFF"/>
        </w:rPr>
        <w:t>Итигэлова</w:t>
      </w:r>
      <w:proofErr w:type="spellEnd"/>
    </w:p>
    <w:p w:rsidR="002606C3" w:rsidRPr="007A2267" w:rsidRDefault="002606C3" w:rsidP="00260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26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Проанализируйте условия возникновения и изложите историю </w:t>
      </w:r>
      <w:r w:rsidRPr="007A2267">
        <w:rPr>
          <w:rFonts w:ascii="Times New Roman" w:eastAsia="Calibri" w:hAnsi="Times New Roman" w:cs="Times New Roman"/>
          <w:sz w:val="24"/>
          <w:szCs w:val="24"/>
        </w:rPr>
        <w:t>происхождения ислама.</w:t>
      </w:r>
    </w:p>
    <w:p w:rsidR="002606C3" w:rsidRPr="007A2267" w:rsidRDefault="002606C3" w:rsidP="002606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226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A2267">
        <w:rPr>
          <w:rFonts w:ascii="Times New Roman" w:hAnsi="Times New Roman" w:cs="Times New Roman"/>
          <w:sz w:val="24"/>
          <w:szCs w:val="24"/>
        </w:rPr>
        <w:t>Нравственные нормы ислама. Исламское право и теория равенства.</w:t>
      </w:r>
    </w:p>
    <w:p w:rsidR="002606C3" w:rsidRDefault="002606C3" w:rsidP="002606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7E53E1" w:rsidRDefault="002606C3" w:rsidP="002606C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E1">
        <w:rPr>
          <w:rFonts w:ascii="Times New Roman" w:hAnsi="Times New Roman" w:cs="Times New Roman"/>
          <w:sz w:val="24"/>
          <w:szCs w:val="24"/>
        </w:rPr>
        <w:t>Зубов А. Б. История религии. Курс лекций. Книга первая. М.: МГИМО-Университет, 2006. — 436 с</w:t>
      </w:r>
    </w:p>
    <w:p w:rsidR="002606C3" w:rsidRPr="007E53E1" w:rsidRDefault="002606C3" w:rsidP="002606C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E1">
        <w:rPr>
          <w:rFonts w:ascii="Times New Roman" w:hAnsi="Times New Roman" w:cs="Times New Roman"/>
          <w:sz w:val="24"/>
          <w:szCs w:val="24"/>
        </w:rPr>
        <w:t xml:space="preserve">История религии В.С. Поликарпов, Лекции и хрестоматия / </w:t>
      </w:r>
      <w:proofErr w:type="spellStart"/>
      <w:r w:rsidRPr="007E53E1">
        <w:rPr>
          <w:rFonts w:ascii="Times New Roman" w:hAnsi="Times New Roman" w:cs="Times New Roman"/>
          <w:sz w:val="24"/>
          <w:szCs w:val="24"/>
        </w:rPr>
        <w:t>В.С.Поликарпов</w:t>
      </w:r>
      <w:proofErr w:type="spellEnd"/>
      <w:r w:rsidRPr="007E53E1">
        <w:rPr>
          <w:rFonts w:ascii="Times New Roman" w:hAnsi="Times New Roman" w:cs="Times New Roman"/>
          <w:sz w:val="24"/>
          <w:szCs w:val="24"/>
        </w:rPr>
        <w:t xml:space="preserve">. - Москва: Экспертное бюро: </w:t>
      </w:r>
      <w:proofErr w:type="spellStart"/>
      <w:r w:rsidRPr="007E53E1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7E53E1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2606C3" w:rsidRPr="007E53E1" w:rsidRDefault="002606C3" w:rsidP="002606C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3E1">
        <w:rPr>
          <w:rFonts w:ascii="Times New Roman" w:hAnsi="Times New Roman" w:cs="Times New Roman"/>
          <w:sz w:val="24"/>
          <w:szCs w:val="24"/>
        </w:rPr>
        <w:t>Крывелев</w:t>
      </w:r>
      <w:proofErr w:type="spellEnd"/>
      <w:r w:rsidRPr="007E53E1">
        <w:rPr>
          <w:rFonts w:ascii="Times New Roman" w:hAnsi="Times New Roman" w:cs="Times New Roman"/>
          <w:sz w:val="24"/>
          <w:szCs w:val="24"/>
        </w:rPr>
        <w:t xml:space="preserve"> И.А. История религий в 2-хТТ. М., 1988</w:t>
      </w:r>
    </w:p>
    <w:p w:rsidR="002606C3" w:rsidRDefault="002606C3" w:rsidP="002606C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53E1">
        <w:rPr>
          <w:rFonts w:ascii="Times New Roman" w:hAnsi="Times New Roman" w:cs="Times New Roman"/>
          <w:sz w:val="24"/>
          <w:szCs w:val="24"/>
        </w:rPr>
        <w:t>Мень</w:t>
      </w:r>
      <w:proofErr w:type="spellEnd"/>
      <w:r w:rsidRPr="007E53E1">
        <w:rPr>
          <w:rFonts w:ascii="Times New Roman" w:hAnsi="Times New Roman" w:cs="Times New Roman"/>
          <w:sz w:val="24"/>
          <w:szCs w:val="24"/>
        </w:rPr>
        <w:t xml:space="preserve"> А. В. История религии. В поисках Пути, Истины и Жизни (в 7 томах) (Москва, 1991—1992)</w:t>
      </w:r>
    </w:p>
    <w:p w:rsidR="002606C3" w:rsidRPr="00EB4D57" w:rsidRDefault="002606C3" w:rsidP="002606C3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B4D57">
        <w:rPr>
          <w:rFonts w:ascii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EB4D57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EB4D57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EB4D57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EB4D57">
        <w:rPr>
          <w:rFonts w:ascii="Times New Roman" w:hAnsi="Times New Roman" w:cs="Times New Roman"/>
          <w:sz w:val="24"/>
          <w:szCs w:val="24"/>
        </w:rPr>
        <w:t xml:space="preserve"> Е.П. Культурология: Учебное пособие для студентов вузов. изд. 4-е. 2010г. 352с.</w:t>
      </w:r>
    </w:p>
    <w:p w:rsidR="002606C3" w:rsidRPr="001C6E7F" w:rsidRDefault="002606C3" w:rsidP="002606C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7F">
        <w:rPr>
          <w:rFonts w:ascii="Times New Roman" w:hAnsi="Times New Roman" w:cs="Times New Roman"/>
          <w:sz w:val="24"/>
          <w:szCs w:val="24"/>
        </w:rPr>
        <w:t xml:space="preserve">Яблоков И.Н. История религии В 2 томах. Учебник для бакалавров. /под ред.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1C6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E7F">
        <w:rPr>
          <w:rFonts w:ascii="Times New Roman" w:hAnsi="Times New Roman" w:cs="Times New Roman"/>
          <w:sz w:val="24"/>
          <w:szCs w:val="24"/>
        </w:rPr>
        <w:t xml:space="preserve"> Яблокова Издательство: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6E7F">
        <w:rPr>
          <w:rFonts w:ascii="Times New Roman" w:hAnsi="Times New Roman" w:cs="Times New Roman"/>
          <w:sz w:val="24"/>
          <w:szCs w:val="24"/>
        </w:rPr>
        <w:t xml:space="preserve">. (4-е изд.,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C6E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E7F">
        <w:rPr>
          <w:rFonts w:ascii="Times New Roman" w:hAnsi="Times New Roman" w:cs="Times New Roman"/>
          <w:sz w:val="24"/>
          <w:szCs w:val="24"/>
        </w:rPr>
        <w:t xml:space="preserve"> и доп.),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4FEF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1), 782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2)</w:t>
      </w: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Pr="0016654B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 xml:space="preserve">Семинар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6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6C3" w:rsidRPr="00EF2E3C" w:rsidRDefault="002606C3" w:rsidP="002606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E3C">
        <w:rPr>
          <w:rFonts w:ascii="Times New Roman" w:hAnsi="Times New Roman"/>
          <w:sz w:val="24"/>
          <w:szCs w:val="24"/>
        </w:rPr>
        <w:t>2.Тема 4. Человек как творчески активный субъект культуры. Культура как смысловой мир познающего человека.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Pr="00727E4E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4E">
        <w:rPr>
          <w:rFonts w:ascii="Times New Roman" w:hAnsi="Times New Roman" w:cs="Times New Roman"/>
          <w:b/>
          <w:sz w:val="24"/>
          <w:szCs w:val="24"/>
        </w:rPr>
        <w:t xml:space="preserve">практическое знание, духовное знание, эмпирическое знание, теоретическое знание, донаучные знания, житейские знания, художественные знания, научная картина мира, социология культуры,  общество, </w:t>
      </w:r>
      <w:proofErr w:type="spellStart"/>
      <w:r w:rsidRPr="00727E4E">
        <w:rPr>
          <w:rFonts w:ascii="Times New Roman" w:eastAsia="Times New Roman" w:hAnsi="Times New Roman" w:cs="Times New Roman"/>
          <w:b/>
          <w:sz w:val="24"/>
          <w:szCs w:val="24"/>
        </w:rPr>
        <w:t>инкультурация</w:t>
      </w:r>
      <w:proofErr w:type="spellEnd"/>
      <w:r w:rsidRPr="00727E4E">
        <w:rPr>
          <w:rFonts w:ascii="Times New Roman" w:eastAsia="Times New Roman" w:hAnsi="Times New Roman" w:cs="Times New Roman"/>
          <w:b/>
          <w:sz w:val="24"/>
          <w:szCs w:val="24"/>
        </w:rPr>
        <w:t>, интеграция, ассимиляция, аккультурация, социокультурная коммуникация, м</w:t>
      </w:r>
      <w:r w:rsidRPr="00727E4E">
        <w:rPr>
          <w:rFonts w:ascii="Times New Roman" w:hAnsi="Times New Roman" w:cs="Times New Roman"/>
          <w:b/>
          <w:sz w:val="24"/>
          <w:szCs w:val="24"/>
        </w:rPr>
        <w:t xml:space="preserve">ежкультурная коммуникация, религиозные знания, эзотерические знания, алхимия, магия, уфология, духовные </w:t>
      </w:r>
      <w:r w:rsidRPr="00727E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сущности, закон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дао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 xml:space="preserve">, даосизм, культ предков,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Тянь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Шан-Ди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 xml:space="preserve">, сын Неба, дэ,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ци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 xml:space="preserve">, книга «Дао-дэ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цзин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 xml:space="preserve">», книга «Лунь </w:t>
      </w:r>
      <w:proofErr w:type="spellStart"/>
      <w:r w:rsidRPr="00727E4E">
        <w:rPr>
          <w:rFonts w:ascii="Times New Roman" w:hAnsi="Times New Roman" w:cs="Times New Roman"/>
          <w:b/>
          <w:sz w:val="24"/>
          <w:szCs w:val="24"/>
        </w:rPr>
        <w:t>Юй</w:t>
      </w:r>
      <w:proofErr w:type="spellEnd"/>
      <w:r w:rsidRPr="00727E4E">
        <w:rPr>
          <w:rFonts w:ascii="Times New Roman" w:hAnsi="Times New Roman" w:cs="Times New Roman"/>
          <w:b/>
          <w:sz w:val="24"/>
          <w:szCs w:val="24"/>
        </w:rPr>
        <w:t>».</w:t>
      </w:r>
    </w:p>
    <w:p w:rsidR="002606C3" w:rsidRPr="00B04911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</w:p>
    <w:p w:rsidR="002606C3" w:rsidRDefault="002606C3" w:rsidP="002606C3">
      <w:pPr>
        <w:pStyle w:val="a3"/>
        <w:numPr>
          <w:ilvl w:val="0"/>
          <w:numId w:val="30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8F5E01">
        <w:rPr>
          <w:rFonts w:ascii="Times New Roman" w:hAnsi="Times New Roman" w:cs="Times New Roman"/>
          <w:bCs/>
          <w:spacing w:val="-5"/>
          <w:sz w:val="24"/>
          <w:szCs w:val="24"/>
        </w:rPr>
        <w:t>Знания как элемент культуры.</w:t>
      </w:r>
      <w:r w:rsidRPr="008F5E01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gramStart"/>
      <w:r w:rsidRPr="008F5E0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8F5E01">
        <w:rPr>
          <w:rFonts w:ascii="Times New Roman" w:hAnsi="Times New Roman" w:cs="Times New Roman"/>
          <w:sz w:val="24"/>
          <w:szCs w:val="24"/>
        </w:rPr>
        <w:t xml:space="preserve"> используемых человеком. Практическое знание, духовное, эмпирическое, теоретическое. Функции знаний. </w:t>
      </w:r>
    </w:p>
    <w:p w:rsidR="002606C3" w:rsidRPr="008F5E01" w:rsidRDefault="002606C3" w:rsidP="002606C3">
      <w:pPr>
        <w:pStyle w:val="a3"/>
        <w:numPr>
          <w:ilvl w:val="0"/>
          <w:numId w:val="30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8F5E01">
        <w:rPr>
          <w:rFonts w:ascii="Times New Roman" w:hAnsi="Times New Roman" w:cs="Times New Roman"/>
          <w:sz w:val="24"/>
          <w:szCs w:val="24"/>
        </w:rPr>
        <w:t xml:space="preserve">Виды знаний: донаучные; житейские; художественные (как специфический способ эстетического освоения действительности); научные (эмпирические и теоретические). Судьба «донаучных» знаний. </w:t>
      </w:r>
      <w:r w:rsidRPr="008F5E01">
        <w:rPr>
          <w:rFonts w:ascii="Times New Roman" w:eastAsia="Calibri" w:hAnsi="Times New Roman" w:cs="Times New Roman"/>
          <w:sz w:val="24"/>
          <w:szCs w:val="24"/>
        </w:rPr>
        <w:t xml:space="preserve">Характер мифологического сознания. </w:t>
      </w:r>
      <w:r w:rsidRPr="008F5E01">
        <w:rPr>
          <w:rFonts w:ascii="Times New Roman" w:hAnsi="Times New Roman" w:cs="Times New Roman"/>
          <w:sz w:val="24"/>
          <w:szCs w:val="24"/>
        </w:rPr>
        <w:t>Гносеологические, социальные и личностные стороны познавательного процесса.</w:t>
      </w:r>
    </w:p>
    <w:p w:rsidR="002606C3" w:rsidRDefault="002606C3" w:rsidP="002606C3">
      <w:pPr>
        <w:pStyle w:val="a3"/>
        <w:numPr>
          <w:ilvl w:val="0"/>
          <w:numId w:val="30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9228C0">
        <w:rPr>
          <w:rFonts w:ascii="Times New Roman" w:hAnsi="Times New Roman" w:cs="Times New Roman"/>
          <w:sz w:val="24"/>
          <w:szCs w:val="24"/>
        </w:rPr>
        <w:t>Наука как выработка и систематизация объективных знаний о 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8C0">
        <w:rPr>
          <w:rFonts w:ascii="Times New Roman" w:hAnsi="Times New Roman" w:cs="Times New Roman"/>
          <w:sz w:val="24"/>
          <w:szCs w:val="24"/>
        </w:rPr>
        <w:t>Научная картина мира в социологии культуры. Характерные черты сознания общества, задачи и принципы социологии знания по Р. Мертону.</w:t>
      </w:r>
    </w:p>
    <w:p w:rsidR="002606C3" w:rsidRDefault="002606C3" w:rsidP="002606C3">
      <w:pPr>
        <w:pStyle w:val="a3"/>
        <w:numPr>
          <w:ilvl w:val="0"/>
          <w:numId w:val="30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инкультурации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интеграция, ассимиляция, аккультурация. Социокультурная коммуникация. </w:t>
      </w:r>
      <w:r w:rsidRPr="000E64C8">
        <w:rPr>
          <w:rFonts w:ascii="Times New Roman" w:hAnsi="Times New Roman" w:cs="Times New Roman"/>
          <w:sz w:val="24"/>
          <w:szCs w:val="24"/>
        </w:rPr>
        <w:t>Межкультурные коммуникации.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структура взаимодействия культур в международных отношениях: в сфере морали, права, науки, художественной культуры, политической культуры и т.д.</w:t>
      </w:r>
    </w:p>
    <w:p w:rsidR="002606C3" w:rsidRDefault="002606C3" w:rsidP="002606C3">
      <w:pPr>
        <w:pStyle w:val="4"/>
        <w:spacing w:line="240" w:lineRule="auto"/>
        <w:ind w:firstLine="0"/>
        <w:rPr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665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2606C3" w:rsidRDefault="002606C3" w:rsidP="002606C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C4A">
        <w:rPr>
          <w:rFonts w:ascii="Times New Roman" w:hAnsi="Times New Roman" w:cs="Times New Roman"/>
          <w:sz w:val="24"/>
          <w:szCs w:val="24"/>
        </w:rPr>
        <w:t>Соотношение между знанием и верой. Эзотерические знания в мистических течениях.</w:t>
      </w:r>
      <w:r w:rsidRPr="00145F05">
        <w:rPr>
          <w:rFonts w:ascii="Times New Roman" w:hAnsi="Times New Roman" w:cs="Times New Roman"/>
          <w:sz w:val="24"/>
          <w:szCs w:val="24"/>
        </w:rPr>
        <w:t xml:space="preserve"> </w:t>
      </w:r>
      <w:r w:rsidRPr="00493C4A">
        <w:rPr>
          <w:rFonts w:ascii="Times New Roman" w:hAnsi="Times New Roman" w:cs="Times New Roman"/>
          <w:sz w:val="24"/>
          <w:szCs w:val="24"/>
        </w:rPr>
        <w:t>Древняя и современная алхимия, «</w:t>
      </w:r>
      <w:proofErr w:type="spellStart"/>
      <w:r w:rsidRPr="00493C4A">
        <w:rPr>
          <w:rFonts w:ascii="Times New Roman" w:hAnsi="Times New Roman" w:cs="Times New Roman"/>
          <w:sz w:val="24"/>
          <w:szCs w:val="24"/>
        </w:rPr>
        <w:t>ведьмология</w:t>
      </w:r>
      <w:proofErr w:type="spellEnd"/>
      <w:r w:rsidRPr="00493C4A">
        <w:rPr>
          <w:rFonts w:ascii="Times New Roman" w:hAnsi="Times New Roman" w:cs="Times New Roman"/>
          <w:sz w:val="24"/>
          <w:szCs w:val="24"/>
        </w:rPr>
        <w:t>».</w:t>
      </w:r>
      <w:r w:rsidRPr="00145F05">
        <w:rPr>
          <w:rFonts w:ascii="Times New Roman" w:hAnsi="Times New Roman" w:cs="Times New Roman"/>
          <w:sz w:val="24"/>
          <w:szCs w:val="24"/>
        </w:rPr>
        <w:t xml:space="preserve"> </w:t>
      </w:r>
      <w:r w:rsidRPr="00493C4A">
        <w:rPr>
          <w:rFonts w:ascii="Times New Roman" w:hAnsi="Times New Roman" w:cs="Times New Roman"/>
          <w:sz w:val="24"/>
          <w:szCs w:val="24"/>
        </w:rPr>
        <w:t>Астрология и магия.</w:t>
      </w:r>
      <w:r w:rsidRPr="00145F05">
        <w:rPr>
          <w:rFonts w:ascii="Times New Roman" w:hAnsi="Times New Roman" w:cs="Times New Roman"/>
          <w:sz w:val="24"/>
          <w:szCs w:val="24"/>
        </w:rPr>
        <w:t xml:space="preserve"> </w:t>
      </w:r>
      <w:r w:rsidRPr="00493C4A">
        <w:rPr>
          <w:rFonts w:ascii="Times New Roman" w:hAnsi="Times New Roman" w:cs="Times New Roman"/>
          <w:sz w:val="24"/>
          <w:szCs w:val="24"/>
        </w:rPr>
        <w:t>Уфология, т. е. наука о неопознанных летающих объектах, и эзотерическое знание о ду</w:t>
      </w:r>
      <w:r w:rsidRPr="00493C4A">
        <w:rPr>
          <w:rFonts w:ascii="Times New Roman" w:hAnsi="Times New Roman" w:cs="Times New Roman"/>
          <w:spacing w:val="-1"/>
          <w:sz w:val="24"/>
          <w:szCs w:val="24"/>
        </w:rPr>
        <w:t>ховных сущностях.</w:t>
      </w:r>
    </w:p>
    <w:p w:rsidR="002606C3" w:rsidRPr="008F5E01" w:rsidRDefault="002606C3" w:rsidP="002606C3">
      <w:pPr>
        <w:pStyle w:val="a3"/>
        <w:numPr>
          <w:ilvl w:val="0"/>
          <w:numId w:val="31"/>
        </w:numPr>
        <w:spacing w:after="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8F5E01">
        <w:rPr>
          <w:rFonts w:ascii="Times New Roman" w:eastAsia="Calibri" w:hAnsi="Times New Roman" w:cs="Times New Roman"/>
          <w:sz w:val="24"/>
          <w:szCs w:val="24"/>
        </w:rPr>
        <w:t>Конфуцианско-</w:t>
      </w:r>
      <w:proofErr w:type="spellStart"/>
      <w:r w:rsidRPr="008F5E01">
        <w:rPr>
          <w:rFonts w:ascii="Times New Roman" w:eastAsia="Calibri" w:hAnsi="Times New Roman" w:cs="Times New Roman"/>
          <w:sz w:val="24"/>
          <w:szCs w:val="24"/>
        </w:rPr>
        <w:t>даосистский</w:t>
      </w:r>
      <w:proofErr w:type="spellEnd"/>
      <w:r w:rsidRPr="008F5E01">
        <w:rPr>
          <w:rFonts w:ascii="Times New Roman" w:eastAsia="Calibri" w:hAnsi="Times New Roman" w:cs="Times New Roman"/>
          <w:sz w:val="24"/>
          <w:szCs w:val="24"/>
        </w:rPr>
        <w:t xml:space="preserve"> тип культуры. Картина мира, система ценностей, художественная культура. Характер знания в рамках конфуцианско-</w:t>
      </w:r>
      <w:proofErr w:type="spellStart"/>
      <w:r w:rsidRPr="008F5E01">
        <w:rPr>
          <w:rFonts w:ascii="Times New Roman" w:eastAsia="Calibri" w:hAnsi="Times New Roman" w:cs="Times New Roman"/>
          <w:sz w:val="24"/>
          <w:szCs w:val="24"/>
        </w:rPr>
        <w:t>даосисткой</w:t>
      </w:r>
      <w:proofErr w:type="spellEnd"/>
      <w:r w:rsidRPr="008F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5E01">
        <w:rPr>
          <w:rFonts w:ascii="Times New Roman" w:eastAsia="Calibri" w:hAnsi="Times New Roman" w:cs="Times New Roman"/>
          <w:spacing w:val="-7"/>
          <w:sz w:val="24"/>
          <w:szCs w:val="24"/>
        </w:rPr>
        <w:t>культуры.</w:t>
      </w:r>
    </w:p>
    <w:p w:rsidR="002606C3" w:rsidRPr="008F5E01" w:rsidRDefault="002606C3" w:rsidP="002606C3">
      <w:pPr>
        <w:pStyle w:val="a3"/>
        <w:numPr>
          <w:ilvl w:val="0"/>
          <w:numId w:val="3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</w:rPr>
      </w:pPr>
      <w:r w:rsidRPr="008F5E01">
        <w:rPr>
          <w:rFonts w:ascii="Times New Roman" w:hAnsi="Times New Roman" w:cs="Times New Roman"/>
          <w:sz w:val="24"/>
          <w:szCs w:val="24"/>
        </w:rPr>
        <w:t>Латиноамериканская картина мира. Архетипическое пространство культуры: символы, образы, мифологемы.</w:t>
      </w:r>
    </w:p>
    <w:p w:rsidR="002606C3" w:rsidRPr="008F5E01" w:rsidRDefault="002606C3" w:rsidP="002606C3">
      <w:pPr>
        <w:pStyle w:val="a3"/>
        <w:numPr>
          <w:ilvl w:val="0"/>
          <w:numId w:val="3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</w:rPr>
      </w:pPr>
      <w:r w:rsidRPr="008F5E01">
        <w:rPr>
          <w:rFonts w:ascii="Times New Roman" w:hAnsi="Times New Roman" w:cs="Times New Roman"/>
          <w:sz w:val="24"/>
          <w:szCs w:val="24"/>
        </w:rPr>
        <w:t>Африканская картина мира. Многообразие форм африканской культуры. Арабо-мусульманская культура Северной Африки. Культура тропической Африки. Культ Вуду и их кланы.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606C3" w:rsidRPr="0016654B" w:rsidRDefault="002606C3" w:rsidP="002606C3">
      <w:p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ind w:left="403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Pr="001F00C9" w:rsidRDefault="002606C3" w:rsidP="002606C3">
      <w:pPr>
        <w:pStyle w:val="a3"/>
        <w:numPr>
          <w:ilvl w:val="0"/>
          <w:numId w:val="32"/>
        </w:numPr>
        <w:shd w:val="clear" w:color="auto" w:fill="FFFFFF"/>
        <w:tabs>
          <w:tab w:val="left" w:leader="dot" w:pos="1421"/>
          <w:tab w:val="left" w:leader="dot" w:pos="5021"/>
        </w:tabs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1F00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Введение в культурологию: </w:t>
      </w:r>
      <w:proofErr w:type="spellStart"/>
      <w:r w:rsidRPr="001F00C9">
        <w:rPr>
          <w:rFonts w:ascii="Times New Roman" w:eastAsia="Calibri" w:hAnsi="Times New Roman" w:cs="Times New Roman"/>
          <w:spacing w:val="-8"/>
          <w:sz w:val="24"/>
          <w:szCs w:val="24"/>
        </w:rPr>
        <w:t>Учебн</w:t>
      </w:r>
      <w:proofErr w:type="spellEnd"/>
      <w:r w:rsidRPr="001F00C9">
        <w:rPr>
          <w:rFonts w:ascii="Times New Roman" w:eastAsia="Calibri" w:hAnsi="Times New Roman" w:cs="Times New Roman"/>
          <w:spacing w:val="-8"/>
          <w:sz w:val="24"/>
          <w:szCs w:val="24"/>
        </w:rPr>
        <w:t>. Пособие для вузов / Е.В. Попов. -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1F00C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М., </w:t>
      </w:r>
      <w:r>
        <w:rPr>
          <w:rFonts w:ascii="Times New Roman" w:eastAsia="Calibri" w:hAnsi="Times New Roman" w:cs="Times New Roman"/>
          <w:spacing w:val="-8"/>
          <w:sz w:val="24"/>
          <w:szCs w:val="24"/>
        </w:rPr>
        <w:t>200</w:t>
      </w:r>
      <w:r w:rsidRPr="001F00C9">
        <w:rPr>
          <w:rFonts w:ascii="Times New Roman" w:eastAsia="Calibri" w:hAnsi="Times New Roman" w:cs="Times New Roman"/>
          <w:spacing w:val="-8"/>
          <w:sz w:val="24"/>
          <w:szCs w:val="24"/>
        </w:rPr>
        <w:t>5. 336 с.</w:t>
      </w:r>
    </w:p>
    <w:p w:rsidR="002606C3" w:rsidRDefault="002606C3" w:rsidP="002606C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C3CA1">
        <w:rPr>
          <w:rFonts w:ascii="Times New Roman" w:hAnsi="Times New Roman" w:cs="Times New Roman"/>
          <w:sz w:val="24"/>
          <w:szCs w:val="24"/>
        </w:rPr>
        <w:t xml:space="preserve">Ерасов Б. С. Социальная культурология: Пособие для студентов </w:t>
      </w:r>
      <w:proofErr w:type="spellStart"/>
      <w:r w:rsidRPr="00DC3CA1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Pr="00DC3CA1">
        <w:rPr>
          <w:rFonts w:ascii="Times New Roman" w:hAnsi="Times New Roman" w:cs="Times New Roman"/>
          <w:sz w:val="24"/>
          <w:szCs w:val="24"/>
        </w:rPr>
        <w:t xml:space="preserve">. уч. зав. В 2-х ч. – М.: АО «Аспект Пресс», </w:t>
      </w:r>
      <w:r>
        <w:rPr>
          <w:rFonts w:ascii="Times New Roman" w:hAnsi="Times New Roman" w:cs="Times New Roman"/>
          <w:sz w:val="24"/>
          <w:szCs w:val="24"/>
        </w:rPr>
        <w:t>201</w:t>
      </w:r>
      <w:r w:rsidRPr="00DC3CA1">
        <w:rPr>
          <w:rFonts w:ascii="Times New Roman" w:hAnsi="Times New Roman" w:cs="Times New Roman"/>
          <w:sz w:val="24"/>
          <w:szCs w:val="24"/>
        </w:rPr>
        <w:t>4.</w:t>
      </w:r>
    </w:p>
    <w:p w:rsidR="002606C3" w:rsidRDefault="002606C3" w:rsidP="002606C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Культурология ХХ век. Энциклопедия. Т.1-</w:t>
      </w:r>
      <w:proofErr w:type="gramStart"/>
      <w:r>
        <w:rPr>
          <w:rFonts w:ascii="Times New Roman" w:hAnsi="Times New Roman" w:cs="Times New Roman"/>
          <w:sz w:val="24"/>
          <w:szCs w:val="24"/>
        </w:rPr>
        <w:t>2.-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СПб.: Университетская книга, 1998.</w:t>
      </w:r>
    </w:p>
    <w:p w:rsidR="002606C3" w:rsidRPr="00727E4E" w:rsidRDefault="002606C3" w:rsidP="002606C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27E4E">
        <w:rPr>
          <w:rFonts w:ascii="Times New Roman" w:hAnsi="Times New Roman" w:cs="Times New Roman"/>
          <w:sz w:val="24"/>
          <w:szCs w:val="24"/>
        </w:rPr>
        <w:t>Культурология :</w:t>
      </w:r>
      <w:proofErr w:type="gramEnd"/>
      <w:r w:rsidRPr="00727E4E">
        <w:rPr>
          <w:rFonts w:ascii="Times New Roman" w:hAnsi="Times New Roman" w:cs="Times New Roman"/>
          <w:sz w:val="24"/>
          <w:szCs w:val="24"/>
        </w:rPr>
        <w:t xml:space="preserve"> учеб. для бакалавров / ред.: Ю. Н. Солонин, Е. Э. Сурова. - СПб</w:t>
      </w:r>
      <w:proofErr w:type="gramStart"/>
      <w:r w:rsidRPr="00727E4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727E4E">
        <w:rPr>
          <w:rFonts w:ascii="Times New Roman" w:hAnsi="Times New Roman" w:cs="Times New Roman"/>
          <w:sz w:val="24"/>
          <w:szCs w:val="24"/>
        </w:rPr>
        <w:t xml:space="preserve"> Питер , 2014. - 447 с. - (Учебник для вузов)</w:t>
      </w:r>
    </w:p>
    <w:p w:rsidR="002606C3" w:rsidRPr="00727E4E" w:rsidRDefault="002606C3" w:rsidP="002606C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27E4E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727E4E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727E4E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27E4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27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E4E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7E4E">
        <w:rPr>
          <w:rFonts w:ascii="Times New Roman" w:hAnsi="Times New Roman" w:cs="Times New Roman"/>
          <w:sz w:val="24"/>
          <w:szCs w:val="24"/>
        </w:rPr>
        <w:t>: Высшее образование, 2015. -495с.</w:t>
      </w:r>
    </w:p>
    <w:p w:rsidR="002606C3" w:rsidRDefault="002606C3" w:rsidP="002606C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81">
        <w:rPr>
          <w:rFonts w:ascii="Times New Roman" w:hAnsi="Times New Roman" w:cs="Times New Roman"/>
          <w:sz w:val="24"/>
          <w:szCs w:val="24"/>
        </w:rPr>
        <w:t>Орлова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7981">
        <w:rPr>
          <w:rFonts w:ascii="Times New Roman" w:hAnsi="Times New Roman" w:cs="Times New Roman"/>
          <w:sz w:val="24"/>
          <w:szCs w:val="24"/>
        </w:rPr>
        <w:t xml:space="preserve"> Э. А. Динамика культуры и целеполагающая активность человека // Морфология культуры. - М.: </w:t>
      </w:r>
      <w:proofErr w:type="gramStart"/>
      <w:r w:rsidRPr="00407981">
        <w:rPr>
          <w:rFonts w:ascii="Times New Roman" w:hAnsi="Times New Roman" w:cs="Times New Roman"/>
          <w:sz w:val="24"/>
          <w:szCs w:val="24"/>
        </w:rPr>
        <w:t>Алгоритм ,</w:t>
      </w:r>
      <w:proofErr w:type="gramEnd"/>
      <w:r w:rsidRPr="00407981">
        <w:rPr>
          <w:rFonts w:ascii="Times New Roman" w:hAnsi="Times New Roman" w:cs="Times New Roman"/>
          <w:sz w:val="24"/>
          <w:szCs w:val="24"/>
        </w:rPr>
        <w:t xml:space="preserve"> 2000. 352с</w:t>
      </w:r>
    </w:p>
    <w:p w:rsidR="002606C3" w:rsidRDefault="002606C3" w:rsidP="002606C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1C6E7F">
        <w:rPr>
          <w:rFonts w:ascii="Times New Roman" w:hAnsi="Times New Roman" w:cs="Times New Roman"/>
          <w:sz w:val="24"/>
          <w:szCs w:val="24"/>
        </w:rPr>
        <w:t xml:space="preserve">Яблоков И.Н. История религии В 2 томах. Учебник для бакалавров. /под ред. </w:t>
      </w:r>
      <w:r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1C6E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E7F">
        <w:rPr>
          <w:rFonts w:ascii="Times New Roman" w:hAnsi="Times New Roman" w:cs="Times New Roman"/>
          <w:sz w:val="24"/>
          <w:szCs w:val="24"/>
        </w:rPr>
        <w:t xml:space="preserve"> Яблокова Издательство: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6E7F">
        <w:rPr>
          <w:rFonts w:ascii="Times New Roman" w:hAnsi="Times New Roman" w:cs="Times New Roman"/>
          <w:sz w:val="24"/>
          <w:szCs w:val="24"/>
        </w:rPr>
        <w:t xml:space="preserve">. (4-е изд., </w:t>
      </w:r>
      <w:proofErr w:type="spellStart"/>
      <w:r w:rsidRPr="001C6E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C6E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E7F">
        <w:rPr>
          <w:rFonts w:ascii="Times New Roman" w:hAnsi="Times New Roman" w:cs="Times New Roman"/>
          <w:sz w:val="24"/>
          <w:szCs w:val="24"/>
        </w:rPr>
        <w:t xml:space="preserve"> и доп.), 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4FEF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1), 782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64FEF">
        <w:rPr>
          <w:rFonts w:ascii="Times New Roman" w:hAnsi="Times New Roman" w:cs="Times New Roman"/>
          <w:sz w:val="24"/>
          <w:szCs w:val="24"/>
        </w:rPr>
        <w:t xml:space="preserve"> (Том 2)</w:t>
      </w:r>
    </w:p>
    <w:p w:rsidR="002606C3" w:rsidRPr="0016654B" w:rsidRDefault="002606C3" w:rsidP="002606C3">
      <w:pPr>
        <w:rPr>
          <w:rFonts w:ascii="Times New Roman" w:hAnsi="Times New Roman" w:cs="Times New Roman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54B">
        <w:rPr>
          <w:rFonts w:ascii="Times New Roman" w:hAnsi="Times New Roman" w:cs="Times New Roman"/>
          <w:b/>
          <w:sz w:val="24"/>
          <w:szCs w:val="24"/>
        </w:rPr>
        <w:t xml:space="preserve">Семинар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2606C3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34">
        <w:rPr>
          <w:rFonts w:ascii="Times New Roman" w:hAnsi="Times New Roman"/>
          <w:color w:val="000000"/>
          <w:sz w:val="24"/>
          <w:szCs w:val="24"/>
        </w:rPr>
        <w:t>Тема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446934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Рубежный контроль. </w:t>
      </w:r>
      <w:r w:rsidRPr="00446934">
        <w:rPr>
          <w:rFonts w:ascii="Times New Roman" w:hAnsi="Times New Roman" w:cs="Times New Roman"/>
          <w:sz w:val="24"/>
          <w:szCs w:val="24"/>
        </w:rPr>
        <w:t>Контрольная работа срез знания по пройденным темам.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16654B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t>Основные понятия:</w:t>
      </w:r>
    </w:p>
    <w:p w:rsidR="002606C3" w:rsidRDefault="002606C3" w:rsidP="002606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Смотрите </w:t>
      </w:r>
      <w:r w:rsidRPr="00530AEC">
        <w:rPr>
          <w:rFonts w:ascii="Times New Roman" w:hAnsi="Times New Roman"/>
          <w:color w:val="000000"/>
          <w:sz w:val="24"/>
          <w:szCs w:val="24"/>
        </w:rPr>
        <w:t>понятия, предусмотренные по плану семинарских занятий №1-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30AEC">
        <w:rPr>
          <w:rFonts w:ascii="Times New Roman" w:hAnsi="Times New Roman"/>
          <w:color w:val="000000"/>
          <w:sz w:val="24"/>
          <w:szCs w:val="24"/>
        </w:rPr>
        <w:t xml:space="preserve"> модуля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30AEC">
        <w:rPr>
          <w:rFonts w:ascii="Times New Roman" w:hAnsi="Times New Roman"/>
          <w:color w:val="000000"/>
          <w:sz w:val="24"/>
          <w:szCs w:val="24"/>
        </w:rPr>
        <w:t>.</w:t>
      </w: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C3" w:rsidRDefault="002606C3" w:rsidP="002606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54B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к </w:t>
      </w:r>
      <w:r>
        <w:rPr>
          <w:rFonts w:ascii="Times New Roman" w:eastAsia="Calibri" w:hAnsi="Times New Roman" w:cs="Times New Roman"/>
          <w:b/>
          <w:sz w:val="24"/>
          <w:szCs w:val="24"/>
        </w:rPr>
        <w:t>рубежному контролю</w:t>
      </w:r>
      <w:r w:rsidRPr="001665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606C3" w:rsidRPr="00AC22FE" w:rsidRDefault="002606C3" w:rsidP="002606C3">
      <w:pPr>
        <w:pStyle w:val="a3"/>
        <w:spacing w:before="240"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2FE">
        <w:rPr>
          <w:rFonts w:ascii="Times New Roman" w:hAnsi="Times New Roman" w:cs="Times New Roman"/>
          <w:b/>
          <w:sz w:val="24"/>
          <w:szCs w:val="24"/>
        </w:rPr>
        <w:t>1. Задание. Письменно ответить на ряд тем по культурологии:</w:t>
      </w:r>
    </w:p>
    <w:p w:rsidR="002606C3" w:rsidRPr="00B535E5" w:rsidRDefault="002606C3" w:rsidP="002606C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5E5">
        <w:rPr>
          <w:rFonts w:ascii="Times New Roman" w:hAnsi="Times New Roman" w:cs="Times New Roman"/>
          <w:iCs/>
          <w:sz w:val="24"/>
          <w:szCs w:val="24"/>
        </w:rPr>
        <w:t>Теория культуры: основные понятия.</w:t>
      </w:r>
      <w:r w:rsidRPr="00B535E5">
        <w:rPr>
          <w:rFonts w:ascii="Times New Roman" w:hAnsi="Times New Roman" w:cs="Times New Roman"/>
          <w:sz w:val="24"/>
          <w:szCs w:val="24"/>
        </w:rPr>
        <w:t xml:space="preserve"> Культурология в системе социально-гуманитарного знания. </w:t>
      </w:r>
      <w:r w:rsidRPr="00B535E5">
        <w:rPr>
          <w:rFonts w:ascii="Times New Roman" w:hAnsi="Times New Roman" w:cs="Times New Roman"/>
          <w:bCs/>
          <w:sz w:val="24"/>
          <w:szCs w:val="24"/>
        </w:rPr>
        <w:t xml:space="preserve">Структура и состав современного культурологического знания. </w:t>
      </w:r>
      <w:r w:rsidRPr="00B535E5">
        <w:rPr>
          <w:rFonts w:ascii="Times New Roman" w:hAnsi="Times New Roman" w:cs="Times New Roman"/>
          <w:color w:val="1C1C1C"/>
          <w:sz w:val="24"/>
          <w:szCs w:val="24"/>
        </w:rPr>
        <w:t>Строение и функции культуры.</w:t>
      </w:r>
    </w:p>
    <w:p w:rsidR="002606C3" w:rsidRPr="00B535E5" w:rsidRDefault="002606C3" w:rsidP="002606C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35E5">
        <w:rPr>
          <w:rFonts w:ascii="Times New Roman" w:hAnsi="Times New Roman" w:cs="Times New Roman"/>
          <w:sz w:val="24"/>
          <w:szCs w:val="24"/>
        </w:rPr>
        <w:t>Типологизация</w:t>
      </w:r>
      <w:proofErr w:type="spellEnd"/>
      <w:r w:rsidRPr="00B535E5">
        <w:rPr>
          <w:rFonts w:ascii="Times New Roman" w:hAnsi="Times New Roman" w:cs="Times New Roman"/>
          <w:sz w:val="24"/>
          <w:szCs w:val="24"/>
        </w:rPr>
        <w:t xml:space="preserve"> как способ </w:t>
      </w:r>
      <w:proofErr w:type="gramStart"/>
      <w:r w:rsidRPr="00B535E5">
        <w:rPr>
          <w:rFonts w:ascii="Times New Roman" w:hAnsi="Times New Roman" w:cs="Times New Roman"/>
          <w:sz w:val="24"/>
          <w:szCs w:val="24"/>
        </w:rPr>
        <w:t>осмысления  социокультурного</w:t>
      </w:r>
      <w:proofErr w:type="gramEnd"/>
      <w:r w:rsidRPr="00B535E5">
        <w:rPr>
          <w:rFonts w:ascii="Times New Roman" w:hAnsi="Times New Roman" w:cs="Times New Roman"/>
          <w:sz w:val="24"/>
          <w:szCs w:val="24"/>
        </w:rPr>
        <w:t xml:space="preserve"> пространства.</w:t>
      </w:r>
      <w:r w:rsidRPr="00B535E5">
        <w:rPr>
          <w:color w:val="1C1C1C"/>
          <w:sz w:val="24"/>
          <w:szCs w:val="24"/>
        </w:rPr>
        <w:t xml:space="preserve"> </w:t>
      </w:r>
      <w:r w:rsidRPr="00B535E5">
        <w:rPr>
          <w:rFonts w:ascii="Times New Roman" w:hAnsi="Times New Roman" w:cs="Times New Roman"/>
          <w:color w:val="1C1C1C"/>
          <w:sz w:val="24"/>
          <w:szCs w:val="24"/>
        </w:rPr>
        <w:t>Происхождение культуры и источники её формирования как самостоятельного бытия.</w:t>
      </w:r>
    </w:p>
    <w:p w:rsidR="002606C3" w:rsidRPr="00B535E5" w:rsidRDefault="002606C3" w:rsidP="002606C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5E5">
        <w:rPr>
          <w:rFonts w:ascii="Times New Roman" w:hAnsi="Times New Roman" w:cs="Times New Roman"/>
          <w:sz w:val="24"/>
          <w:szCs w:val="24"/>
        </w:rPr>
        <w:t xml:space="preserve">Специфика мифологического и религиозного мышления. Этико-культурная сущность трёх мировых религий. Буддизм, Христианство, Ислам – традиции, обычаи, обряды. Основные </w:t>
      </w:r>
      <w:proofErr w:type="spellStart"/>
      <w:r w:rsidRPr="00B535E5">
        <w:rPr>
          <w:rFonts w:ascii="Times New Roman" w:hAnsi="Times New Roman" w:cs="Times New Roman"/>
          <w:sz w:val="24"/>
          <w:szCs w:val="24"/>
        </w:rPr>
        <w:t>авраамические</w:t>
      </w:r>
      <w:proofErr w:type="spellEnd"/>
      <w:r w:rsidRPr="00B535E5">
        <w:rPr>
          <w:rFonts w:ascii="Times New Roman" w:hAnsi="Times New Roman" w:cs="Times New Roman"/>
          <w:sz w:val="24"/>
          <w:szCs w:val="24"/>
        </w:rPr>
        <w:t xml:space="preserve"> религии общее и особенное.</w:t>
      </w:r>
    </w:p>
    <w:p w:rsidR="002606C3" w:rsidRPr="00B535E5" w:rsidRDefault="002606C3" w:rsidP="002606C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5E5">
        <w:rPr>
          <w:rFonts w:ascii="Times New Roman" w:hAnsi="Times New Roman" w:cs="Times New Roman"/>
          <w:sz w:val="24"/>
          <w:szCs w:val="24"/>
        </w:rPr>
        <w:t xml:space="preserve">Культура как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535E5">
        <w:rPr>
          <w:rFonts w:ascii="Times New Roman" w:hAnsi="Times New Roman" w:cs="Times New Roman"/>
          <w:sz w:val="24"/>
          <w:szCs w:val="24"/>
        </w:rPr>
        <w:t xml:space="preserve">мысловой мир человека. </w:t>
      </w:r>
    </w:p>
    <w:p w:rsidR="002606C3" w:rsidRPr="00A82686" w:rsidRDefault="002606C3" w:rsidP="002606C3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35E5">
        <w:rPr>
          <w:rFonts w:ascii="Times New Roman" w:hAnsi="Times New Roman" w:cs="Times New Roman"/>
          <w:sz w:val="24"/>
          <w:szCs w:val="24"/>
        </w:rPr>
        <w:t>Типы культуры. Человек как творчески активный субъект культуры.</w:t>
      </w:r>
    </w:p>
    <w:p w:rsidR="002606C3" w:rsidRPr="00AC22FE" w:rsidRDefault="002606C3" w:rsidP="002606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7B4E">
        <w:rPr>
          <w:rFonts w:ascii="Times New Roman" w:hAnsi="Times New Roman"/>
          <w:b/>
          <w:sz w:val="24"/>
          <w:szCs w:val="24"/>
        </w:rPr>
        <w:t>2. Задание. Выучить пройденные основные категории и определения по культурологии.</w:t>
      </w:r>
      <w:r>
        <w:rPr>
          <w:rFonts w:ascii="Times New Roman" w:hAnsi="Times New Roman"/>
          <w:sz w:val="24"/>
          <w:szCs w:val="24"/>
        </w:rPr>
        <w:t xml:space="preserve"> Ориентироваться необходимо</w:t>
      </w:r>
      <w:r w:rsidRPr="00AC22FE">
        <w:rPr>
          <w:rFonts w:ascii="Times New Roman" w:hAnsi="Times New Roman"/>
          <w:sz w:val="24"/>
          <w:szCs w:val="24"/>
        </w:rPr>
        <w:t xml:space="preserve"> на словарь по культурологии. </w:t>
      </w:r>
      <w:r w:rsidRPr="00AC22FE">
        <w:rPr>
          <w:rFonts w:ascii="Times New Roman" w:hAnsi="Times New Roman"/>
          <w:color w:val="000000"/>
          <w:sz w:val="24"/>
          <w:szCs w:val="24"/>
        </w:rPr>
        <w:t>Смотрите понятия, предусмотренные по плану семинарских занятий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2FE">
        <w:rPr>
          <w:rFonts w:ascii="Times New Roman" w:hAnsi="Times New Roman"/>
          <w:color w:val="000000"/>
          <w:sz w:val="24"/>
          <w:szCs w:val="24"/>
        </w:rPr>
        <w:t>1-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AC22FE">
        <w:rPr>
          <w:rFonts w:ascii="Times New Roman" w:hAnsi="Times New Roman"/>
          <w:color w:val="000000"/>
          <w:sz w:val="24"/>
          <w:szCs w:val="24"/>
        </w:rPr>
        <w:t>.</w:t>
      </w:r>
    </w:p>
    <w:p w:rsidR="002606C3" w:rsidRPr="00901ECD" w:rsidRDefault="002606C3" w:rsidP="002606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7B4E">
        <w:rPr>
          <w:rFonts w:ascii="Times New Roman" w:hAnsi="Times New Roman"/>
          <w:b/>
          <w:sz w:val="24"/>
          <w:szCs w:val="24"/>
        </w:rPr>
        <w:t>3.</w:t>
      </w:r>
      <w:r w:rsidRPr="00B27B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7B4E">
        <w:rPr>
          <w:rFonts w:ascii="Times New Roman" w:eastAsia="Calibri" w:hAnsi="Times New Roman"/>
          <w:b/>
          <w:sz w:val="24"/>
          <w:szCs w:val="24"/>
        </w:rPr>
        <w:t>Задание по самостоятельной работе.</w:t>
      </w:r>
      <w:r w:rsidRPr="00901EC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01ECD">
        <w:rPr>
          <w:rFonts w:ascii="Times New Roman" w:hAnsi="Times New Roman"/>
          <w:sz w:val="24"/>
          <w:szCs w:val="24"/>
        </w:rPr>
        <w:t xml:space="preserve">Представить созданный в течение семестра собственный словарь по научным терминам </w:t>
      </w:r>
      <w:r>
        <w:rPr>
          <w:rFonts w:ascii="Times New Roman" w:hAnsi="Times New Roman"/>
          <w:sz w:val="24"/>
          <w:szCs w:val="24"/>
        </w:rPr>
        <w:t>культурологии</w:t>
      </w:r>
      <w:r w:rsidRPr="00901ECD">
        <w:rPr>
          <w:rFonts w:ascii="Times New Roman" w:hAnsi="Times New Roman"/>
          <w:sz w:val="24"/>
          <w:szCs w:val="24"/>
        </w:rPr>
        <w:t xml:space="preserve"> (в тетради не менее </w:t>
      </w:r>
      <w:r>
        <w:rPr>
          <w:rFonts w:ascii="Times New Roman" w:hAnsi="Times New Roman"/>
          <w:sz w:val="24"/>
          <w:szCs w:val="24"/>
        </w:rPr>
        <w:t>5</w:t>
      </w:r>
      <w:r w:rsidRPr="00901ECD">
        <w:rPr>
          <w:rFonts w:ascii="Times New Roman" w:hAnsi="Times New Roman"/>
          <w:sz w:val="24"/>
          <w:szCs w:val="24"/>
        </w:rPr>
        <w:t>0 основных терминов).</w:t>
      </w:r>
    </w:p>
    <w:p w:rsidR="002606C3" w:rsidRDefault="002606C3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B36637" w:rsidRPr="00B36637" w:rsidRDefault="00B36637" w:rsidP="00B36637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6637">
        <w:rPr>
          <w:rFonts w:ascii="Times New Roman" w:hAnsi="Times New Roman"/>
          <w:b/>
          <w:color w:val="000000"/>
          <w:sz w:val="24"/>
          <w:szCs w:val="24"/>
        </w:rPr>
        <w:lastRenderedPageBreak/>
        <w:t>2 модуль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3">
        <w:rPr>
          <w:rFonts w:ascii="Times New Roman" w:hAnsi="Times New Roman"/>
          <w:b/>
          <w:sz w:val="24"/>
          <w:szCs w:val="24"/>
        </w:rPr>
        <w:t>Семинарское занятие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AE" w:rsidRPr="00CF4EC3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EC3">
        <w:rPr>
          <w:rFonts w:ascii="Times New Roman" w:hAnsi="Times New Roman" w:cs="Times New Roman"/>
          <w:sz w:val="24"/>
          <w:szCs w:val="24"/>
        </w:rPr>
        <w:t xml:space="preserve">2. 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4E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Часть 1. </w:t>
      </w:r>
      <w:r w:rsidRPr="00CF4EC3">
        <w:rPr>
          <w:rFonts w:ascii="Times New Roman" w:hAnsi="Times New Roman" w:cs="Times New Roman"/>
          <w:sz w:val="24"/>
          <w:szCs w:val="24"/>
        </w:rPr>
        <w:t>Эволюционизм как метод исследования культуры. Социологическая школа в культурологии.</w:t>
      </w:r>
    </w:p>
    <w:p w:rsidR="002E7CAE" w:rsidRPr="00925E8D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8A6762" w:rsidRDefault="002E7CAE" w:rsidP="002E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762">
        <w:rPr>
          <w:rFonts w:ascii="Times New Roman" w:hAnsi="Times New Roman" w:cs="Times New Roman"/>
          <w:sz w:val="24"/>
          <w:szCs w:val="24"/>
        </w:rPr>
        <w:t xml:space="preserve">Вопросы для рассмотрения: </w:t>
      </w:r>
    </w:p>
    <w:p w:rsidR="002E7CAE" w:rsidRPr="00174C3F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C3F">
        <w:rPr>
          <w:rFonts w:ascii="Times New Roman" w:hAnsi="Times New Roman" w:cs="Times New Roman"/>
          <w:sz w:val="24"/>
          <w:szCs w:val="24"/>
        </w:rPr>
        <w:t xml:space="preserve">Этапы формирования культурологических учений. Эволюционизм и </w:t>
      </w:r>
      <w:proofErr w:type="spellStart"/>
      <w:r w:rsidRPr="00174C3F">
        <w:rPr>
          <w:rFonts w:ascii="Times New Roman" w:hAnsi="Times New Roman" w:cs="Times New Roman"/>
          <w:sz w:val="24"/>
          <w:szCs w:val="24"/>
        </w:rPr>
        <w:t>органицизм</w:t>
      </w:r>
      <w:proofErr w:type="spellEnd"/>
      <w:r w:rsidRPr="00174C3F">
        <w:rPr>
          <w:rFonts w:ascii="Times New Roman" w:hAnsi="Times New Roman" w:cs="Times New Roman"/>
          <w:sz w:val="24"/>
          <w:szCs w:val="24"/>
        </w:rPr>
        <w:t xml:space="preserve"> как методы исследования культуры. Культура и цивилизация: общественно-историческая школа в культурологии.</w:t>
      </w:r>
    </w:p>
    <w:p w:rsidR="002E7CAE" w:rsidRPr="00174C3F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C3F">
        <w:rPr>
          <w:rFonts w:ascii="Times New Roman" w:hAnsi="Times New Roman" w:cs="Times New Roman"/>
          <w:sz w:val="24"/>
          <w:szCs w:val="24"/>
        </w:rPr>
        <w:t xml:space="preserve">Культурологические школы и их подходы к изучению феномена культуры. </w:t>
      </w:r>
      <w:proofErr w:type="spellStart"/>
      <w:r w:rsidRPr="00174C3F">
        <w:rPr>
          <w:rFonts w:ascii="Times New Roman" w:eastAsia="Times New Roman" w:hAnsi="Times New Roman" w:cs="Times New Roman"/>
          <w:sz w:val="24"/>
          <w:szCs w:val="24"/>
        </w:rPr>
        <w:t>Органицистский</w:t>
      </w:r>
      <w:proofErr w:type="spellEnd"/>
      <w:r w:rsidRPr="00174C3F">
        <w:rPr>
          <w:rFonts w:ascii="Times New Roman" w:eastAsia="Times New Roman" w:hAnsi="Times New Roman" w:cs="Times New Roman"/>
          <w:sz w:val="24"/>
          <w:szCs w:val="24"/>
        </w:rPr>
        <w:t xml:space="preserve"> подход Освальда Шпенглера и его труд «Закат Европы». Восемь культурно-исторических типов-организмов. </w:t>
      </w:r>
      <w:r w:rsidRPr="00174C3F">
        <w:rPr>
          <w:rFonts w:ascii="Times New Roman" w:hAnsi="Times New Roman" w:cs="Times New Roman"/>
          <w:sz w:val="24"/>
          <w:szCs w:val="24"/>
        </w:rPr>
        <w:t>Концепция многолинейного и замкнутого  развития культур Н.Я. Данилевского. Труд «Россия и Европа».</w:t>
      </w:r>
    </w:p>
    <w:p w:rsidR="002E7CAE" w:rsidRPr="00174C3F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C3F">
        <w:rPr>
          <w:rFonts w:ascii="Times New Roman" w:eastAsia="Times New Roman" w:hAnsi="Times New Roman" w:cs="Times New Roman"/>
          <w:sz w:val="24"/>
          <w:szCs w:val="24"/>
        </w:rPr>
        <w:t>Теория цивилизаций Арнольда Джозефа Тойнби, автора 12-томного «Исследования истории». Всемирно-историческое развитие как движение от локальных культурных общностей к единой общечеловеческой культуре.</w:t>
      </w:r>
    </w:p>
    <w:p w:rsidR="002E7CAE" w:rsidRPr="002B0935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35">
        <w:rPr>
          <w:rFonts w:ascii="Times New Roman" w:hAnsi="Times New Roman" w:cs="Times New Roman"/>
          <w:sz w:val="24"/>
          <w:szCs w:val="24"/>
        </w:rPr>
        <w:t xml:space="preserve">Исторические условия и теоретические предпосылки появления науки о культуре. Первые эволюционистские теории культур. Эволюционистская концепция культуры Э. </w:t>
      </w:r>
      <w:proofErr w:type="spellStart"/>
      <w:r w:rsidRPr="002B0935">
        <w:rPr>
          <w:rFonts w:ascii="Times New Roman" w:hAnsi="Times New Roman" w:cs="Times New Roman"/>
          <w:sz w:val="24"/>
          <w:szCs w:val="24"/>
        </w:rPr>
        <w:t>Тайлора</w:t>
      </w:r>
      <w:proofErr w:type="spellEnd"/>
      <w:r w:rsidRPr="002B0935">
        <w:rPr>
          <w:rFonts w:ascii="Times New Roman" w:hAnsi="Times New Roman" w:cs="Times New Roman"/>
          <w:sz w:val="24"/>
          <w:szCs w:val="24"/>
        </w:rPr>
        <w:t xml:space="preserve">. Критика теории анимизма. Эволюционизм </w:t>
      </w:r>
      <w:proofErr w:type="spellStart"/>
      <w:r w:rsidRPr="002B0935">
        <w:rPr>
          <w:rFonts w:ascii="Times New Roman" w:hAnsi="Times New Roman" w:cs="Times New Roman"/>
          <w:sz w:val="24"/>
          <w:szCs w:val="24"/>
        </w:rPr>
        <w:t>Г.Спенсера</w:t>
      </w:r>
      <w:proofErr w:type="spellEnd"/>
      <w:r w:rsidRPr="002B0935">
        <w:rPr>
          <w:rFonts w:ascii="Times New Roman" w:hAnsi="Times New Roman" w:cs="Times New Roman"/>
          <w:sz w:val="24"/>
          <w:szCs w:val="24"/>
        </w:rPr>
        <w:t>.</w:t>
      </w:r>
    </w:p>
    <w:p w:rsidR="002E7CAE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Эволюционистские теории культур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Идея единства человеческого рода и единообразия развития культур</w:t>
      </w:r>
      <w:r w:rsidRPr="00221266">
        <w:rPr>
          <w:rFonts w:ascii="Times New Roman" w:hAnsi="Times New Roman" w:cs="Times New Roman"/>
          <w:bCs/>
          <w:sz w:val="24"/>
          <w:szCs w:val="24"/>
        </w:rPr>
        <w:t xml:space="preserve"> (А. </w:t>
      </w:r>
      <w:proofErr w:type="spellStart"/>
      <w:r w:rsidRPr="00221266">
        <w:rPr>
          <w:rFonts w:ascii="Times New Roman" w:hAnsi="Times New Roman" w:cs="Times New Roman"/>
          <w:bCs/>
          <w:sz w:val="24"/>
          <w:szCs w:val="24"/>
        </w:rPr>
        <w:t>Бастиан</w:t>
      </w:r>
      <w:proofErr w:type="spellEnd"/>
      <w:r w:rsidRPr="002212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Дж. Мак-</w:t>
      </w: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Леннан</w:t>
      </w:r>
      <w:proofErr w:type="spellEnd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7CAE" w:rsidRPr="00B85D16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Неоэволюционизм</w:t>
      </w:r>
      <w:proofErr w:type="spellEnd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(Л. Уайт </w:t>
      </w:r>
      <w:r w:rsidRPr="00221266">
        <w:rPr>
          <w:rFonts w:ascii="Times New Roman" w:hAnsi="Times New Roman" w:cs="Times New Roman"/>
          <w:sz w:val="24"/>
          <w:szCs w:val="24"/>
        </w:rPr>
        <w:t>и</w:t>
      </w:r>
      <w:r w:rsidRPr="00221266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Pr="0022126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21266">
        <w:rPr>
          <w:rFonts w:ascii="Times New Roman" w:eastAsia="Times New Roman" w:hAnsi="Times New Roman" w:cs="Times New Roman"/>
          <w:sz w:val="24"/>
          <w:szCs w:val="24"/>
        </w:rPr>
        <w:t>антропологи  А.</w:t>
      </w:r>
      <w:proofErr w:type="gramEnd"/>
      <w:r w:rsidRPr="00221266">
        <w:rPr>
          <w:rFonts w:ascii="Times New Roman" w:eastAsia="Times New Roman" w:hAnsi="Times New Roman" w:cs="Times New Roman"/>
          <w:sz w:val="24"/>
          <w:szCs w:val="24"/>
        </w:rPr>
        <w:t xml:space="preserve"> Вайд, </w:t>
      </w:r>
      <w:proofErr w:type="spellStart"/>
      <w:r w:rsidRPr="00221266">
        <w:rPr>
          <w:rFonts w:ascii="Times New Roman" w:eastAsia="Times New Roman" w:hAnsi="Times New Roman" w:cs="Times New Roman"/>
          <w:sz w:val="24"/>
          <w:szCs w:val="24"/>
        </w:rPr>
        <w:t>Карнейро</w:t>
      </w:r>
      <w:proofErr w:type="spellEnd"/>
      <w:r w:rsidRPr="00221266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221266">
        <w:rPr>
          <w:rFonts w:ascii="Times New Roman" w:eastAsia="Times New Roman" w:hAnsi="Times New Roman" w:cs="Times New Roman"/>
          <w:sz w:val="24"/>
          <w:szCs w:val="24"/>
        </w:rPr>
        <w:t>Нэролл</w:t>
      </w:r>
      <w:proofErr w:type="spellEnd"/>
      <w:r w:rsidRPr="00221266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221266">
        <w:rPr>
          <w:rFonts w:ascii="Times New Roman" w:eastAsia="Times New Roman" w:hAnsi="Times New Roman" w:cs="Times New Roman"/>
          <w:sz w:val="24"/>
          <w:szCs w:val="24"/>
        </w:rPr>
        <w:t>Раппопорт</w:t>
      </w:r>
      <w:proofErr w:type="spellEnd"/>
      <w:r w:rsidRPr="00221266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221266">
        <w:rPr>
          <w:rFonts w:ascii="Times New Roman" w:eastAsia="Times New Roman" w:hAnsi="Times New Roman" w:cs="Times New Roman"/>
          <w:sz w:val="24"/>
          <w:szCs w:val="24"/>
        </w:rPr>
        <w:t>Салинс</w:t>
      </w:r>
      <w:proofErr w:type="spellEnd"/>
      <w:r w:rsidRPr="00221266">
        <w:rPr>
          <w:rFonts w:ascii="Times New Roman" w:eastAsia="Times New Roman" w:hAnsi="Times New Roman" w:cs="Times New Roman"/>
          <w:sz w:val="24"/>
          <w:szCs w:val="24"/>
        </w:rPr>
        <w:t>, Харрис</w:t>
      </w:r>
      <w:r w:rsidRPr="00221266">
        <w:rPr>
          <w:rFonts w:ascii="Times New Roman" w:hAnsi="Times New Roman" w:cs="Times New Roman"/>
          <w:bCs/>
          <w:sz w:val="24"/>
          <w:szCs w:val="24"/>
        </w:rPr>
        <w:t>).</w:t>
      </w:r>
      <w:r w:rsidRPr="001F2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AE" w:rsidRPr="00582FF8" w:rsidRDefault="002E7CAE" w:rsidP="002E7CA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66">
        <w:rPr>
          <w:rFonts w:ascii="Times New Roman" w:eastAsia="Times New Roman" w:hAnsi="Times New Roman" w:cs="Times New Roman"/>
          <w:sz w:val="24"/>
          <w:szCs w:val="24"/>
        </w:rPr>
        <w:t>Социологическая школа</w:t>
      </w:r>
      <w:r w:rsidRPr="00221266">
        <w:rPr>
          <w:rFonts w:ascii="Times New Roman" w:hAnsi="Times New Roman" w:cs="Times New Roman"/>
          <w:sz w:val="24"/>
          <w:szCs w:val="24"/>
        </w:rPr>
        <w:t xml:space="preserve"> в культурологии (П. Сорокин, Т.С. Элиот,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2126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Парсонс</w:t>
      </w:r>
      <w:proofErr w:type="spellEnd"/>
      <w:r w:rsidRPr="00221266">
        <w:rPr>
          <w:rFonts w:ascii="Times New Roman" w:hAnsi="Times New Roman" w:cs="Times New Roman"/>
          <w:sz w:val="24"/>
          <w:szCs w:val="24"/>
        </w:rPr>
        <w:t>).</w:t>
      </w:r>
    </w:p>
    <w:p w:rsidR="002E7CAE" w:rsidRDefault="002E7CAE" w:rsidP="002E7CAE">
      <w:pPr>
        <w:pStyle w:val="4"/>
        <w:spacing w:line="240" w:lineRule="auto"/>
        <w:ind w:firstLine="0"/>
        <w:rPr>
          <w:sz w:val="24"/>
          <w:szCs w:val="24"/>
        </w:rPr>
      </w:pPr>
    </w:p>
    <w:p w:rsidR="002E7CAE" w:rsidRDefault="002E7CAE" w:rsidP="002E7CAE"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232E5">
        <w:rPr>
          <w:sz w:val="24"/>
          <w:szCs w:val="24"/>
        </w:rPr>
        <w:t>Основные понятия</w:t>
      </w:r>
      <w:r>
        <w:rPr>
          <w:sz w:val="24"/>
          <w:szCs w:val="24"/>
        </w:rPr>
        <w:t xml:space="preserve"> темы</w:t>
      </w:r>
      <w:r w:rsidRPr="009232E5">
        <w:rPr>
          <w:sz w:val="24"/>
          <w:szCs w:val="24"/>
        </w:rPr>
        <w:t>:</w:t>
      </w:r>
    </w:p>
    <w:p w:rsidR="002E7CAE" w:rsidRPr="00621CCD" w:rsidRDefault="002E7CAE" w:rsidP="002E7CAE">
      <w:pPr>
        <w:spacing w:after="0" w:line="240" w:lineRule="auto"/>
        <w:rPr>
          <w:sz w:val="16"/>
          <w:szCs w:val="16"/>
        </w:rPr>
      </w:pPr>
    </w:p>
    <w:p w:rsidR="002E7CAE" w:rsidRPr="00CA34BD" w:rsidRDefault="002E7CAE" w:rsidP="002E7CAE">
      <w:pPr>
        <w:pStyle w:val="4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D632E3">
        <w:rPr>
          <w:sz w:val="24"/>
          <w:szCs w:val="24"/>
        </w:rPr>
        <w:t xml:space="preserve">вопрос: </w:t>
      </w:r>
      <w:proofErr w:type="spellStart"/>
      <w:r>
        <w:rPr>
          <w:sz w:val="24"/>
          <w:szCs w:val="24"/>
        </w:rPr>
        <w:t>хронотоп</w:t>
      </w:r>
      <w:proofErr w:type="spellEnd"/>
      <w:r>
        <w:rPr>
          <w:sz w:val="24"/>
          <w:szCs w:val="24"/>
        </w:rPr>
        <w:t>, тип культуры, феномен культуры, научный подход.</w:t>
      </w:r>
    </w:p>
    <w:p w:rsidR="002E7CAE" w:rsidRDefault="002E7CAE" w:rsidP="002E7CA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757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 xml:space="preserve">эволюционизм, </w:t>
      </w:r>
      <w:r w:rsidRPr="00077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социальная антропология, экзогамия, табу, элементарные идеи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полиандрия</w:t>
      </w:r>
    </w:p>
    <w:p w:rsidR="002E7CAE" w:rsidRDefault="002E7CAE" w:rsidP="002E7CAE">
      <w:pPr>
        <w:pStyle w:val="4"/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вопрос: </w:t>
      </w:r>
      <w:r w:rsidRPr="00D632E3">
        <w:rPr>
          <w:sz w:val="24"/>
          <w:szCs w:val="24"/>
        </w:rPr>
        <w:t xml:space="preserve">вопрос: </w:t>
      </w:r>
      <w:proofErr w:type="spellStart"/>
      <w:r>
        <w:rPr>
          <w:sz w:val="24"/>
          <w:szCs w:val="24"/>
        </w:rPr>
        <w:t>органицизм</w:t>
      </w:r>
      <w:proofErr w:type="spellEnd"/>
      <w:r>
        <w:rPr>
          <w:sz w:val="24"/>
          <w:szCs w:val="24"/>
        </w:rPr>
        <w:t>,</w:t>
      </w:r>
      <w:r w:rsidRPr="00EB58E2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культура, цивилизация,</w:t>
      </w:r>
      <w:r w:rsidRPr="00EB5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культурно-исторический тип, </w:t>
      </w:r>
      <w:r w:rsidRPr="00EB58E2">
        <w:rPr>
          <w:sz w:val="24"/>
          <w:szCs w:val="24"/>
        </w:rPr>
        <w:t>пространственно-временн</w:t>
      </w:r>
      <w:r>
        <w:rPr>
          <w:sz w:val="24"/>
          <w:szCs w:val="24"/>
        </w:rPr>
        <w:t>ая</w:t>
      </w:r>
      <w:r w:rsidRPr="00EB58E2">
        <w:rPr>
          <w:sz w:val="24"/>
          <w:szCs w:val="24"/>
        </w:rPr>
        <w:t xml:space="preserve"> локализаци</w:t>
      </w:r>
      <w:r>
        <w:rPr>
          <w:sz w:val="24"/>
          <w:szCs w:val="24"/>
        </w:rPr>
        <w:t>я</w:t>
      </w:r>
      <w:r w:rsidRPr="00EB58E2">
        <w:rPr>
          <w:sz w:val="24"/>
          <w:szCs w:val="24"/>
        </w:rPr>
        <w:t xml:space="preserve"> явлений культуры</w:t>
      </w:r>
    </w:p>
    <w:p w:rsidR="002E7CAE" w:rsidRPr="00CA34BD" w:rsidRDefault="002E7CAE" w:rsidP="002E7CAE">
      <w:pPr>
        <w:pStyle w:val="4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E40757">
        <w:rPr>
          <w:sz w:val="24"/>
          <w:szCs w:val="24"/>
        </w:rPr>
        <w:t xml:space="preserve">вопрос: </w:t>
      </w:r>
      <w:r w:rsidRPr="007D3ED3">
        <w:rPr>
          <w:sz w:val="24"/>
          <w:szCs w:val="24"/>
        </w:rPr>
        <w:t>локальны</w:t>
      </w:r>
      <w:r>
        <w:rPr>
          <w:sz w:val="24"/>
          <w:szCs w:val="24"/>
        </w:rPr>
        <w:t>е</w:t>
      </w:r>
      <w:r w:rsidRPr="007D3ED3">
        <w:rPr>
          <w:sz w:val="24"/>
          <w:szCs w:val="24"/>
        </w:rPr>
        <w:t xml:space="preserve"> культурны</w:t>
      </w:r>
      <w:r>
        <w:rPr>
          <w:sz w:val="24"/>
          <w:szCs w:val="24"/>
        </w:rPr>
        <w:t>е</w:t>
      </w:r>
      <w:r w:rsidRPr="007D3ED3">
        <w:rPr>
          <w:sz w:val="24"/>
          <w:szCs w:val="24"/>
        </w:rPr>
        <w:t xml:space="preserve"> общност</w:t>
      </w:r>
      <w:r>
        <w:rPr>
          <w:sz w:val="24"/>
          <w:szCs w:val="24"/>
        </w:rPr>
        <w:t xml:space="preserve">и, </w:t>
      </w:r>
      <w:proofErr w:type="spellStart"/>
      <w:r w:rsidRPr="009E77D8">
        <w:rPr>
          <w:sz w:val="24"/>
          <w:szCs w:val="24"/>
        </w:rPr>
        <w:t>вестернизаци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r w:rsidRPr="009E77D8">
        <w:rPr>
          <w:sz w:val="24"/>
          <w:szCs w:val="24"/>
        </w:rPr>
        <w:t>расизм</w:t>
      </w:r>
      <w:r>
        <w:rPr>
          <w:sz w:val="24"/>
          <w:szCs w:val="24"/>
        </w:rPr>
        <w:t xml:space="preserve">, </w:t>
      </w:r>
      <w:proofErr w:type="spellStart"/>
      <w:r w:rsidRPr="009E77D8">
        <w:rPr>
          <w:sz w:val="24"/>
          <w:szCs w:val="24"/>
        </w:rPr>
        <w:t>европоцентризм</w:t>
      </w:r>
      <w:proofErr w:type="spellEnd"/>
      <w:r>
        <w:rPr>
          <w:sz w:val="24"/>
          <w:szCs w:val="24"/>
        </w:rPr>
        <w:t xml:space="preserve">, </w:t>
      </w:r>
      <w:r w:rsidRPr="00B6798E">
        <w:rPr>
          <w:sz w:val="24"/>
          <w:szCs w:val="24"/>
        </w:rPr>
        <w:t>творческое меньшинство</w:t>
      </w:r>
    </w:p>
    <w:p w:rsidR="002E7CAE" w:rsidRPr="0007731B" w:rsidRDefault="002E7CAE" w:rsidP="002E7CA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 xml:space="preserve">географический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детерминиз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этнология, табу, экзогамия,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регрессирющая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культура, прогрессирующая культура</w:t>
      </w:r>
    </w:p>
    <w:p w:rsidR="002E7CAE" w:rsidRPr="0007731B" w:rsidRDefault="002E7CAE" w:rsidP="002E7CA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неоэволюционизм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FD8">
        <w:rPr>
          <w:rFonts w:ascii="Times New Roman" w:hAnsi="Times New Roman" w:cs="Times New Roman"/>
          <w:sz w:val="24"/>
          <w:szCs w:val="24"/>
        </w:rPr>
        <w:t>постиндустриального</w:t>
      </w:r>
      <w:r>
        <w:rPr>
          <w:rFonts w:ascii="Times New Roman" w:hAnsi="Times New Roman" w:cs="Times New Roman"/>
          <w:sz w:val="24"/>
          <w:szCs w:val="24"/>
        </w:rPr>
        <w:t xml:space="preserve">, теория модернизации, </w:t>
      </w:r>
      <w:r w:rsidRPr="00DF5FD8">
        <w:rPr>
          <w:rFonts w:ascii="Times New Roman" w:hAnsi="Times New Roman" w:cs="Times New Roman"/>
          <w:sz w:val="24"/>
          <w:szCs w:val="24"/>
        </w:rPr>
        <w:t>массов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F5FD8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постпозитивизм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м</w:t>
      </w:r>
      <w:r w:rsidRPr="008F5CC9">
        <w:rPr>
          <w:rFonts w:ascii="Times New Roman" w:hAnsi="Times New Roman" w:cs="Times New Roman"/>
          <w:sz w:val="24"/>
          <w:szCs w:val="24"/>
        </w:rPr>
        <w:t>орфология культуры</w:t>
      </w:r>
    </w:p>
    <w:p w:rsidR="002E7CAE" w:rsidRPr="008F5CC9" w:rsidRDefault="002E7CAE" w:rsidP="002E7CA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CC9">
        <w:rPr>
          <w:rFonts w:ascii="Times New Roman" w:hAnsi="Times New Roman" w:cs="Times New Roman"/>
          <w:sz w:val="24"/>
          <w:szCs w:val="24"/>
        </w:rPr>
        <w:t xml:space="preserve">вопрос: чувственный тип культуры, </w:t>
      </w:r>
      <w:proofErr w:type="spellStart"/>
      <w:r w:rsidRPr="008F5CC9">
        <w:rPr>
          <w:rFonts w:ascii="Times New Roman" w:hAnsi="Times New Roman" w:cs="Times New Roman"/>
          <w:sz w:val="24"/>
          <w:szCs w:val="24"/>
        </w:rPr>
        <w:t>идеациональный</w:t>
      </w:r>
      <w:proofErr w:type="spellEnd"/>
      <w:r w:rsidRPr="008F5CC9">
        <w:rPr>
          <w:rFonts w:ascii="Times New Roman" w:hAnsi="Times New Roman" w:cs="Times New Roman"/>
          <w:sz w:val="24"/>
          <w:szCs w:val="24"/>
        </w:rPr>
        <w:t xml:space="preserve"> тип культуры, идеалистический</w:t>
      </w:r>
      <w:r>
        <w:rPr>
          <w:rFonts w:ascii="Times New Roman" w:hAnsi="Times New Roman" w:cs="Times New Roman"/>
          <w:sz w:val="24"/>
          <w:szCs w:val="24"/>
        </w:rPr>
        <w:t xml:space="preserve"> тип культуры, социальная система, культурная система, культурные институты</w:t>
      </w: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7F0D11" w:rsidRDefault="002E7CAE" w:rsidP="002E7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F0D11">
        <w:rPr>
          <w:rFonts w:ascii="Times New Roman" w:eastAsia="Calibri" w:hAnsi="Times New Roman" w:cs="Times New Roman"/>
          <w:sz w:val="24"/>
          <w:szCs w:val="24"/>
        </w:rPr>
        <w:t>Рекомендуемая  литература:</w:t>
      </w:r>
    </w:p>
    <w:p w:rsidR="002E7CAE" w:rsidRPr="00276C78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B3324A" w:rsidRDefault="002E7CAE" w:rsidP="002E7C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4A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B3324A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B3324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B3324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3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324A">
        <w:rPr>
          <w:rFonts w:ascii="Times New Roman" w:hAnsi="Times New Roman" w:cs="Times New Roman"/>
          <w:sz w:val="24"/>
          <w:szCs w:val="24"/>
        </w:rPr>
        <w:t xml:space="preserve">: Высшее образование, 2011. -495с. </w:t>
      </w:r>
    </w:p>
    <w:p w:rsidR="002E7CAE" w:rsidRPr="00B3324A" w:rsidRDefault="002E7CAE" w:rsidP="002E7C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4A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B3324A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B3324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3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2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324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3324A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3324A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E7CAE" w:rsidRDefault="002E7CAE" w:rsidP="002E7C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4A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B3324A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B3324A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B3324A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B3324A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B3324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B3324A">
        <w:rPr>
          <w:rFonts w:ascii="Times New Roman" w:hAnsi="Times New Roman" w:cs="Times New Roman"/>
          <w:sz w:val="24"/>
          <w:szCs w:val="24"/>
        </w:rPr>
        <w:t>2010г. 352с.</w:t>
      </w:r>
    </w:p>
    <w:p w:rsidR="002E7CAE" w:rsidRDefault="002E7CAE" w:rsidP="002E7C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24A">
        <w:rPr>
          <w:rFonts w:ascii="Times New Roman" w:hAnsi="Times New Roman" w:cs="Times New Roman"/>
          <w:sz w:val="24"/>
          <w:szCs w:val="24"/>
        </w:rPr>
        <w:lastRenderedPageBreak/>
        <w:t xml:space="preserve">Теория культуры [Текст]: учебное пособие /Под ред. С.Н. Иконниковой В.П. Большакова. – </w:t>
      </w:r>
      <w:proofErr w:type="gramStart"/>
      <w:r w:rsidRPr="00B3324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B3324A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631276" w:rsidRPr="00B3324A" w:rsidRDefault="00631276" w:rsidP="002E7C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432" w:rsidRDefault="000A6432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3">
        <w:rPr>
          <w:rFonts w:ascii="Times New Roman" w:hAnsi="Times New Roman"/>
          <w:b/>
          <w:sz w:val="24"/>
          <w:szCs w:val="24"/>
        </w:rPr>
        <w:t>Семинарское занятие №</w:t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AE" w:rsidRPr="00BC58FF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8FF">
        <w:rPr>
          <w:rFonts w:ascii="Times New Roman" w:hAnsi="Times New Roman" w:cs="Times New Roman"/>
          <w:sz w:val="24"/>
          <w:szCs w:val="24"/>
        </w:rPr>
        <w:t xml:space="preserve">2. 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58FF">
        <w:rPr>
          <w:rFonts w:ascii="Times New Roman" w:hAnsi="Times New Roman" w:cs="Times New Roman"/>
          <w:sz w:val="24"/>
          <w:szCs w:val="24"/>
        </w:rPr>
        <w:t xml:space="preserve">. Часть 2. </w:t>
      </w:r>
      <w:r w:rsidRPr="00BC58FF">
        <w:rPr>
          <w:rFonts w:ascii="Times New Roman" w:hAnsi="Times New Roman" w:cs="Times New Roman"/>
          <w:bCs/>
          <w:sz w:val="24"/>
          <w:szCs w:val="24"/>
        </w:rPr>
        <w:t xml:space="preserve">Психологическая школа в культурологии. </w:t>
      </w:r>
      <w:r w:rsidRPr="00BC58FF">
        <w:rPr>
          <w:rFonts w:ascii="Times New Roman" w:hAnsi="Times New Roman" w:cs="Times New Roman"/>
          <w:sz w:val="24"/>
          <w:szCs w:val="24"/>
        </w:rPr>
        <w:t>Символическая школа в культурологии.</w:t>
      </w:r>
    </w:p>
    <w:p w:rsidR="002E7CAE" w:rsidRPr="00925E8D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8A6762" w:rsidRDefault="002E7CAE" w:rsidP="002E7CAE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762">
        <w:rPr>
          <w:rFonts w:ascii="Times New Roman" w:hAnsi="Times New Roman" w:cs="Times New Roman"/>
          <w:sz w:val="24"/>
          <w:szCs w:val="24"/>
        </w:rPr>
        <w:t xml:space="preserve">Вопросы для рассмотрения: </w:t>
      </w:r>
    </w:p>
    <w:p w:rsidR="002E7CAE" w:rsidRPr="002F4CC0" w:rsidRDefault="002E7CAE" w:rsidP="002E7CA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Психологическая школа в культурологии (З. Фрейд, К. Юнг, К</w:t>
      </w:r>
      <w:r w:rsidRPr="00221266">
        <w:rPr>
          <w:rFonts w:ascii="Times New Roman" w:hAnsi="Times New Roman" w:cs="Times New Roman"/>
          <w:bCs/>
          <w:sz w:val="24"/>
          <w:szCs w:val="24"/>
        </w:rPr>
        <w:t>.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Лоренц</w:t>
      </w:r>
      <w:r w:rsidRPr="002212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Карл фон </w:t>
      </w: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Фриш</w:t>
      </w:r>
      <w:proofErr w:type="spellEnd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Pr="0022126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</w:p>
    <w:p w:rsidR="002E7CAE" w:rsidRPr="005A7E33" w:rsidRDefault="002E7CAE" w:rsidP="002E7CA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r w:rsidRPr="007572B4">
        <w:rPr>
          <w:rFonts w:ascii="Times New Roman" w:hAnsi="Times New Roman" w:cs="Times New Roman"/>
          <w:sz w:val="24"/>
          <w:szCs w:val="24"/>
        </w:rPr>
        <w:t xml:space="preserve">этологии в 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7572B4">
        <w:rPr>
          <w:rFonts w:ascii="Times New Roman" w:hAnsi="Times New Roman" w:cs="Times New Roman"/>
          <w:sz w:val="24"/>
          <w:szCs w:val="24"/>
        </w:rPr>
        <w:t>х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А. фон </w:t>
      </w:r>
      <w:proofErr w:type="spellStart"/>
      <w:r w:rsidRPr="007572B4">
        <w:rPr>
          <w:rFonts w:ascii="Times New Roman" w:eastAsia="Times New Roman" w:hAnsi="Times New Roman" w:cs="Times New Roman"/>
          <w:sz w:val="24"/>
          <w:szCs w:val="24"/>
        </w:rPr>
        <w:t>Пернау</w:t>
      </w:r>
      <w:proofErr w:type="spellEnd"/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(нач. 18 в.), Дарвина (19 в.) и Я. фон Икскюля (кон. 19 - нач. 20 вв.).</w:t>
      </w:r>
    </w:p>
    <w:p w:rsidR="002E7CAE" w:rsidRPr="00B85D16" w:rsidRDefault="002E7CAE" w:rsidP="002E7CA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2B4">
        <w:rPr>
          <w:rFonts w:ascii="Times New Roman" w:hAnsi="Times New Roman" w:cs="Times New Roman"/>
          <w:sz w:val="24"/>
          <w:szCs w:val="24"/>
        </w:rPr>
        <w:t>Основные идеи и представители биологической антропологии.</w:t>
      </w:r>
      <w:r w:rsidRPr="005A7E33">
        <w:rPr>
          <w:rFonts w:ascii="Times New Roman" w:hAnsi="Times New Roman" w:cs="Times New Roman"/>
          <w:sz w:val="24"/>
          <w:szCs w:val="24"/>
        </w:rPr>
        <w:t xml:space="preserve"> </w:t>
      </w:r>
      <w:r w:rsidRPr="007572B4">
        <w:rPr>
          <w:rFonts w:ascii="Times New Roman" w:hAnsi="Times New Roman" w:cs="Times New Roman"/>
          <w:sz w:val="24"/>
          <w:szCs w:val="24"/>
        </w:rPr>
        <w:t>Т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>енденция к отождествлению развития "организма" и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; теория морфологии культуры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</w:rPr>
        <w:t>ео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Фробениус</w:t>
      </w:r>
      <w:r w:rsidRPr="007572B4">
        <w:rPr>
          <w:rFonts w:ascii="Times New Roman" w:hAnsi="Times New Roman" w:cs="Times New Roman"/>
          <w:sz w:val="24"/>
          <w:szCs w:val="24"/>
        </w:rPr>
        <w:t>а.</w:t>
      </w:r>
      <w:r w:rsidRPr="005A7E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72B4"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7572B4">
        <w:rPr>
          <w:rFonts w:ascii="Times New Roman" w:eastAsia="Times New Roman" w:hAnsi="Times New Roman" w:cs="Times New Roman"/>
          <w:bCs/>
          <w:sz w:val="24"/>
          <w:szCs w:val="24"/>
        </w:rPr>
        <w:t>Гобино</w:t>
      </w:r>
      <w:proofErr w:type="spellEnd"/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(1816-1882) "Опыт о неравенстве человеческих рас".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B4">
        <w:rPr>
          <w:rFonts w:ascii="Times New Roman" w:hAnsi="Times New Roman" w:cs="Times New Roman"/>
          <w:sz w:val="24"/>
          <w:szCs w:val="24"/>
        </w:rPr>
        <w:t>Биологические т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>еори</w:t>
      </w:r>
      <w:r w:rsidRPr="007572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антропологические замеры </w:t>
      </w:r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7572B4">
        <w:rPr>
          <w:rFonts w:ascii="Times New Roman" w:eastAsia="Times New Roman" w:hAnsi="Times New Roman" w:cs="Times New Roman"/>
          <w:bCs/>
          <w:sz w:val="24"/>
          <w:szCs w:val="24"/>
        </w:rPr>
        <w:t xml:space="preserve">Ж. </w:t>
      </w:r>
      <w:proofErr w:type="spellStart"/>
      <w:r w:rsidRPr="007572B4">
        <w:rPr>
          <w:rFonts w:ascii="Times New Roman" w:eastAsia="Times New Roman" w:hAnsi="Times New Roman" w:cs="Times New Roman"/>
          <w:bCs/>
          <w:sz w:val="24"/>
          <w:szCs w:val="24"/>
        </w:rPr>
        <w:t>Ляпужа</w:t>
      </w:r>
      <w:proofErr w:type="spellEnd"/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(1854—1936) во Франции и О. </w:t>
      </w:r>
      <w:proofErr w:type="spellStart"/>
      <w:r w:rsidRPr="007572B4">
        <w:rPr>
          <w:rFonts w:ascii="Times New Roman" w:eastAsia="Times New Roman" w:hAnsi="Times New Roman" w:cs="Times New Roman"/>
          <w:sz w:val="24"/>
          <w:szCs w:val="24"/>
        </w:rPr>
        <w:t>Аммона</w:t>
      </w:r>
      <w:proofErr w:type="spellEnd"/>
      <w:r w:rsidRPr="007572B4">
        <w:rPr>
          <w:rFonts w:ascii="Times New Roman" w:eastAsia="Times New Roman" w:hAnsi="Times New Roman" w:cs="Times New Roman"/>
          <w:sz w:val="24"/>
          <w:szCs w:val="24"/>
        </w:rPr>
        <w:t xml:space="preserve"> (1842—1916) — в Германии.</w:t>
      </w:r>
    </w:p>
    <w:p w:rsidR="002E7CAE" w:rsidRPr="00B954E4" w:rsidRDefault="002E7CAE" w:rsidP="002E7CAE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21266">
        <w:rPr>
          <w:rFonts w:ascii="Times New Roman" w:eastAsia="Times New Roman" w:hAnsi="Times New Roman" w:cs="Times New Roman"/>
          <w:color w:val="1C1C1C"/>
          <w:sz w:val="24"/>
          <w:szCs w:val="24"/>
        </w:rPr>
        <w:t>Символическая школа в культурологии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Обращение к синхронии,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ларингальная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теория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Фердинанд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 Соссюр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Философия символических форм</w:t>
      </w:r>
      <w:r w:rsidRPr="00221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Эрнст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Кассирер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его культурные формы. Структура мифов и структурная антропология 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Клод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Леви-</w:t>
      </w:r>
      <w:proofErr w:type="spellStart"/>
      <w:r w:rsidRPr="00221266">
        <w:rPr>
          <w:rFonts w:ascii="Times New Roman" w:eastAsia="Times New Roman" w:hAnsi="Times New Roman" w:cs="Times New Roman"/>
          <w:bCs/>
          <w:sz w:val="24"/>
          <w:szCs w:val="24"/>
        </w:rPr>
        <w:t>Строс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Levi</w:t>
      </w:r>
      <w:r w:rsidRPr="00B70A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Strauss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21266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</w:p>
    <w:p w:rsidR="002E7CAE" w:rsidRPr="00582FF8" w:rsidRDefault="002E7CAE" w:rsidP="002E7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CAE" w:rsidRDefault="002E7CAE" w:rsidP="002E7CAE"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232E5">
        <w:rPr>
          <w:sz w:val="24"/>
          <w:szCs w:val="24"/>
        </w:rPr>
        <w:t>Основные понятия</w:t>
      </w:r>
      <w:r>
        <w:rPr>
          <w:sz w:val="24"/>
          <w:szCs w:val="24"/>
        </w:rPr>
        <w:t xml:space="preserve"> темы</w:t>
      </w:r>
      <w:r w:rsidRPr="009232E5">
        <w:rPr>
          <w:sz w:val="24"/>
          <w:szCs w:val="24"/>
        </w:rPr>
        <w:t>:</w:t>
      </w:r>
    </w:p>
    <w:p w:rsidR="002E7CAE" w:rsidRPr="00621CCD" w:rsidRDefault="002E7CAE" w:rsidP="002E7CAE">
      <w:pPr>
        <w:spacing w:after="0" w:line="240" w:lineRule="auto"/>
        <w:rPr>
          <w:sz w:val="16"/>
          <w:szCs w:val="16"/>
        </w:rPr>
      </w:pPr>
    </w:p>
    <w:p w:rsidR="002E7CAE" w:rsidRPr="00CA34BD" w:rsidRDefault="002E7CAE" w:rsidP="002E7CAE">
      <w:pPr>
        <w:pStyle w:val="4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D632E3">
        <w:rPr>
          <w:sz w:val="24"/>
          <w:szCs w:val="24"/>
        </w:rPr>
        <w:t xml:space="preserve">вопрос: </w:t>
      </w:r>
      <w:r>
        <w:rPr>
          <w:sz w:val="24"/>
          <w:szCs w:val="24"/>
        </w:rPr>
        <w:t xml:space="preserve">иррациональная культура, религия (по Фрейду), бессознательное, </w:t>
      </w:r>
      <w:proofErr w:type="spellStart"/>
      <w:r>
        <w:rPr>
          <w:sz w:val="24"/>
          <w:szCs w:val="24"/>
        </w:rPr>
        <w:t>пансексуализм</w:t>
      </w:r>
      <w:proofErr w:type="spellEnd"/>
      <w:r>
        <w:rPr>
          <w:sz w:val="24"/>
          <w:szCs w:val="24"/>
        </w:rPr>
        <w:t>, коллективное бессознательное, культурные архетипы, а</w:t>
      </w:r>
      <w:r w:rsidRPr="004B6C22">
        <w:rPr>
          <w:sz w:val="24"/>
          <w:szCs w:val="24"/>
        </w:rPr>
        <w:t>рхетипическая матрица</w:t>
      </w:r>
      <w:r>
        <w:rPr>
          <w:sz w:val="24"/>
          <w:szCs w:val="24"/>
        </w:rPr>
        <w:t xml:space="preserve"> </w:t>
      </w:r>
    </w:p>
    <w:p w:rsidR="002E7CAE" w:rsidRPr="0007731B" w:rsidRDefault="002E7CAE" w:rsidP="002E7CA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757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 xml:space="preserve">этология,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бихевиористск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теория культуры, видовые этограммы, </w:t>
      </w:r>
      <w:r w:rsidRPr="004B6C22">
        <w:rPr>
          <w:rFonts w:ascii="Times New Roman" w:hAnsi="Times New Roman" w:cs="Times New Roman"/>
          <w:sz w:val="24"/>
          <w:szCs w:val="24"/>
        </w:rPr>
        <w:t>фиксированны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B6C22">
        <w:rPr>
          <w:rFonts w:ascii="Times New Roman" w:hAnsi="Times New Roman" w:cs="Times New Roman"/>
          <w:sz w:val="24"/>
          <w:szCs w:val="24"/>
        </w:rPr>
        <w:t xml:space="preserve"> паттерн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B6C22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C22">
        <w:rPr>
          <w:rFonts w:ascii="Times New Roman" w:hAnsi="Times New Roman" w:cs="Times New Roman"/>
          <w:sz w:val="24"/>
          <w:szCs w:val="24"/>
        </w:rPr>
        <w:t>таксис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релизеры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интенциональные</w:t>
      </w:r>
      <w:proofErr w:type="spellEnd"/>
      <w:r w:rsidRPr="004B6C22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 xml:space="preserve">, ритуализация,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4B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проксимика</w:t>
      </w:r>
      <w:proofErr w:type="spellEnd"/>
      <w:r w:rsidRPr="004B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C22">
        <w:rPr>
          <w:rFonts w:ascii="Times New Roman" w:hAnsi="Times New Roman" w:cs="Times New Roman"/>
          <w:sz w:val="24"/>
          <w:szCs w:val="24"/>
        </w:rPr>
        <w:t>социобиология</w:t>
      </w:r>
      <w:proofErr w:type="spellEnd"/>
      <w:r w:rsidRPr="00077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AE" w:rsidRPr="0007731B" w:rsidRDefault="002E7CAE" w:rsidP="002E7CA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биологическая антропология, антропометрия, долихоцефалы, брахицефалы</w:t>
      </w:r>
      <w:r w:rsidRPr="00495326">
        <w:t xml:space="preserve"> </w:t>
      </w:r>
      <w:proofErr w:type="spellStart"/>
      <w:r w:rsidRPr="00495326">
        <w:rPr>
          <w:rFonts w:ascii="Times New Roman" w:hAnsi="Times New Roman" w:cs="Times New Roman"/>
          <w:sz w:val="24"/>
          <w:szCs w:val="24"/>
        </w:rPr>
        <w:t>антропосоциология</w:t>
      </w:r>
      <w:proofErr w:type="spellEnd"/>
    </w:p>
    <w:p w:rsidR="002E7CAE" w:rsidRPr="0007731B" w:rsidRDefault="002E7CAE" w:rsidP="002E7CA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символизм, символ, знак, означаемое, синхронический подход, диахронический подход, символические формы, структурная антропология, семиотика, символическая вселенная.</w:t>
      </w: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7F0D11" w:rsidRDefault="002E7CAE" w:rsidP="002E7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F0D11">
        <w:rPr>
          <w:rFonts w:ascii="Times New Roman" w:eastAsia="Calibri" w:hAnsi="Times New Roman" w:cs="Times New Roman"/>
          <w:sz w:val="24"/>
          <w:szCs w:val="24"/>
        </w:rPr>
        <w:t>Рекомендуемая  литература:</w:t>
      </w: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150A19" w:rsidRDefault="002E7CAE" w:rsidP="002E7CA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: Высшее образование, 2011. -495с. </w:t>
      </w:r>
    </w:p>
    <w:p w:rsidR="002E7CAE" w:rsidRPr="00150A19" w:rsidRDefault="002E7CAE" w:rsidP="002E7CA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150A19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E7CAE" w:rsidRPr="00150A19" w:rsidRDefault="002E7CAE" w:rsidP="002E7CA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150A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150A19">
        <w:rPr>
          <w:rFonts w:ascii="Times New Roman" w:hAnsi="Times New Roman" w:cs="Times New Roman"/>
          <w:sz w:val="24"/>
          <w:szCs w:val="24"/>
        </w:rPr>
        <w:t>2010г. 352с.</w:t>
      </w:r>
    </w:p>
    <w:p w:rsidR="002E7CAE" w:rsidRPr="00150A19" w:rsidRDefault="002E7CAE" w:rsidP="002E7CA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3">
        <w:rPr>
          <w:rFonts w:ascii="Times New Roman" w:hAnsi="Times New Roman"/>
          <w:b/>
          <w:sz w:val="24"/>
          <w:szCs w:val="24"/>
        </w:rPr>
        <w:t>Семинарское 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AE" w:rsidRPr="00B954E4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E8">
        <w:rPr>
          <w:rFonts w:ascii="Times New Roman" w:hAnsi="Times New Roman" w:cs="Times New Roman"/>
          <w:sz w:val="24"/>
          <w:szCs w:val="24"/>
        </w:rPr>
        <w:lastRenderedPageBreak/>
        <w:t xml:space="preserve">2. 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10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Часть 3. Историки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810E8">
        <w:rPr>
          <w:rFonts w:ascii="Times New Roman" w:hAnsi="Times New Roman" w:cs="Times New Roman"/>
          <w:sz w:val="24"/>
          <w:szCs w:val="24"/>
        </w:rPr>
        <w:t>иффузионисты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Pr="008810E8">
        <w:rPr>
          <w:rFonts w:ascii="Times New Roman" w:hAnsi="Times New Roman" w:cs="Times New Roman"/>
          <w:sz w:val="24"/>
          <w:szCs w:val="24"/>
        </w:rPr>
        <w:t>ткрытия</w:t>
      </w:r>
      <w:r>
        <w:rPr>
          <w:rFonts w:ascii="Times New Roman" w:hAnsi="Times New Roman" w:cs="Times New Roman"/>
          <w:sz w:val="24"/>
          <w:szCs w:val="24"/>
        </w:rPr>
        <w:t xml:space="preserve">, гипотезы и законы </w:t>
      </w:r>
      <w:r w:rsidRPr="008810E8">
        <w:rPr>
          <w:rFonts w:ascii="Times New Roman" w:hAnsi="Times New Roman" w:cs="Times New Roman"/>
          <w:sz w:val="24"/>
          <w:szCs w:val="24"/>
        </w:rPr>
        <w:t xml:space="preserve">в культурологии. Современные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8810E8">
        <w:rPr>
          <w:rFonts w:ascii="Times New Roman" w:hAnsi="Times New Roman" w:cs="Times New Roman"/>
          <w:sz w:val="24"/>
          <w:szCs w:val="24"/>
        </w:rPr>
        <w:t xml:space="preserve"> очагов древнерусской культуры: уральский и сибирский регионы</w:t>
      </w:r>
      <w:r w:rsidRPr="00B95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CAE" w:rsidRPr="00925E8D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925E8D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5E8D">
        <w:rPr>
          <w:rFonts w:ascii="Times New Roman" w:hAnsi="Times New Roman" w:cs="Times New Roman"/>
          <w:sz w:val="24"/>
          <w:szCs w:val="24"/>
        </w:rPr>
        <w:t xml:space="preserve">Цель: изучить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центров </w:t>
      </w:r>
      <w:r w:rsidRPr="00925E8D">
        <w:rPr>
          <w:rFonts w:ascii="Times New Roman" w:hAnsi="Times New Roman" w:cs="Times New Roman"/>
          <w:sz w:val="24"/>
          <w:szCs w:val="24"/>
        </w:rPr>
        <w:t xml:space="preserve">мировых </w:t>
      </w:r>
      <w:r>
        <w:rPr>
          <w:rFonts w:ascii="Times New Roman" w:hAnsi="Times New Roman" w:cs="Times New Roman"/>
          <w:sz w:val="24"/>
          <w:szCs w:val="24"/>
        </w:rPr>
        <w:t>культур</w:t>
      </w:r>
      <w:r w:rsidRPr="00925E8D">
        <w:rPr>
          <w:rFonts w:ascii="Times New Roman" w:hAnsi="Times New Roman" w:cs="Times New Roman"/>
          <w:sz w:val="24"/>
          <w:szCs w:val="24"/>
        </w:rPr>
        <w:t xml:space="preserve">, их ареал распространения, структуру </w:t>
      </w:r>
      <w:r>
        <w:rPr>
          <w:rFonts w:ascii="Times New Roman" w:hAnsi="Times New Roman" w:cs="Times New Roman"/>
          <w:sz w:val="24"/>
          <w:szCs w:val="24"/>
        </w:rPr>
        <w:t>традиций, обрядов и обычаев; способы взаимовлияния и преображения культуры.</w:t>
      </w:r>
      <w:r w:rsidRPr="00B954E4">
        <w:rPr>
          <w:rFonts w:ascii="Times New Roman" w:hAnsi="Times New Roman" w:cs="Times New Roman"/>
          <w:sz w:val="24"/>
          <w:szCs w:val="24"/>
        </w:rPr>
        <w:t xml:space="preserve"> </w:t>
      </w:r>
      <w:r w:rsidRPr="00925E8D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теоретические законы развития мировых культур и культурно-исторических типов. </w:t>
      </w: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773A7C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7C">
        <w:rPr>
          <w:rFonts w:ascii="Times New Roman" w:hAnsi="Times New Roman" w:cs="Times New Roman"/>
          <w:sz w:val="24"/>
          <w:szCs w:val="24"/>
        </w:rPr>
        <w:t>4. Задачи:</w:t>
      </w:r>
    </w:p>
    <w:p w:rsidR="002E7CAE" w:rsidRPr="009B6E5B" w:rsidRDefault="002E7CAE" w:rsidP="002E7CAE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6E5B"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>
        <w:rPr>
          <w:rFonts w:ascii="Times New Roman" w:hAnsi="Times New Roman"/>
          <w:color w:val="000000"/>
          <w:sz w:val="24"/>
          <w:szCs w:val="24"/>
        </w:rPr>
        <w:t xml:space="preserve">изучить культурные особенности крупных мировых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центров,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их обряды и традиции, основные географические особенности и связанные с  ними системы вероисповедания.</w:t>
      </w:r>
    </w:p>
    <w:p w:rsidR="002E7CAE" w:rsidRPr="009B6E5B" w:rsidRDefault="002E7CAE" w:rsidP="002E7CAE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6E5B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2E4211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 выявлять на базе географических и этических особенностей характерные черты культуры, овладевая тем самым их</w:t>
      </w:r>
      <w:r w:rsidRPr="00A05E36">
        <w:rPr>
          <w:rFonts w:ascii="Times New Roman" w:hAnsi="Times New Roman" w:cs="Times New Roman"/>
          <w:sz w:val="24"/>
          <w:szCs w:val="24"/>
        </w:rPr>
        <w:t xml:space="preserve"> достижениями </w:t>
      </w: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A05E36">
        <w:rPr>
          <w:rFonts w:ascii="Times New Roman" w:hAnsi="Times New Roman" w:cs="Times New Roman"/>
          <w:sz w:val="24"/>
          <w:szCs w:val="24"/>
        </w:rPr>
        <w:t>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E36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05E36">
        <w:rPr>
          <w:rFonts w:ascii="Times New Roman" w:hAnsi="Times New Roman" w:cs="Times New Roman"/>
          <w:sz w:val="24"/>
          <w:szCs w:val="24"/>
        </w:rPr>
        <w:t xml:space="preserve"> культурологи</w:t>
      </w:r>
      <w:r>
        <w:rPr>
          <w:rFonts w:ascii="Times New Roman" w:hAnsi="Times New Roman" w:cs="Times New Roman"/>
          <w:sz w:val="24"/>
          <w:szCs w:val="24"/>
        </w:rPr>
        <w:t>ческих</w:t>
      </w:r>
      <w:r w:rsidRPr="002E4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знаний.</w:t>
      </w:r>
    </w:p>
    <w:p w:rsidR="002E7CAE" w:rsidRDefault="002E7CAE" w:rsidP="002E7CA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B6E5B"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зучение т</w:t>
      </w:r>
      <w:r w:rsidRPr="0041670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416708">
        <w:rPr>
          <w:rFonts w:ascii="Times New Roman" w:hAnsi="Times New Roman"/>
          <w:sz w:val="24"/>
          <w:szCs w:val="24"/>
        </w:rPr>
        <w:t>направлен</w:t>
      </w:r>
      <w:r>
        <w:rPr>
          <w:rFonts w:ascii="Times New Roman" w:hAnsi="Times New Roman"/>
          <w:sz w:val="24"/>
          <w:szCs w:val="24"/>
        </w:rPr>
        <w:t>о</w:t>
      </w:r>
      <w:r w:rsidRPr="0041670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расширение кругозора, </w:t>
      </w:r>
      <w:r w:rsidRPr="00416708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>толерантного и уважительного приятия каждой культуры, национального самосознания.</w:t>
      </w:r>
    </w:p>
    <w:p w:rsidR="002E7CAE" w:rsidRPr="008A6762" w:rsidRDefault="002E7CAE" w:rsidP="002E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762">
        <w:rPr>
          <w:rFonts w:ascii="Times New Roman" w:hAnsi="Times New Roman" w:cs="Times New Roman"/>
          <w:sz w:val="24"/>
          <w:szCs w:val="24"/>
        </w:rPr>
        <w:t xml:space="preserve">Вопросы для рассмотрения: </w:t>
      </w:r>
    </w:p>
    <w:p w:rsidR="002E7CAE" w:rsidRPr="002900DB" w:rsidRDefault="002E7CAE" w:rsidP="002E7CA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Аккультурация и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инкультурация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как способы культурной адаптации.</w:t>
      </w:r>
      <w:r w:rsidRPr="00E94D31">
        <w:t xml:space="preserve"> </w:t>
      </w: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Американские культурные антропологи Р.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Редфилд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Линтон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и типовая модель исследования аккультурации М.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Херсковица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0DB">
        <w:t xml:space="preserve"> </w:t>
      </w:r>
    </w:p>
    <w:p w:rsidR="002E7CAE" w:rsidRPr="002900DB" w:rsidRDefault="002E7CAE" w:rsidP="002E7CA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Эмпирические исследования (М.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Мид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, Б. Малиновский). Психоаналитические и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функционалистские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идеи в работах М</w:t>
      </w:r>
      <w:r>
        <w:rPr>
          <w:rFonts w:ascii="Times New Roman" w:eastAsia="Times New Roman" w:hAnsi="Times New Roman" w:cs="Times New Roman"/>
          <w:sz w:val="24"/>
          <w:szCs w:val="24"/>
        </w:rPr>
        <w:t>аргарет</w:t>
      </w: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Мид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>ункционализм как способ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изучения культур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A2B">
        <w:rPr>
          <w:rFonts w:ascii="Times New Roman" w:eastAsia="Times New Roman" w:hAnsi="Times New Roman" w:cs="Times New Roman"/>
          <w:sz w:val="24"/>
          <w:szCs w:val="24"/>
        </w:rPr>
        <w:t>Б.Малиновского</w:t>
      </w:r>
      <w:proofErr w:type="spellEnd"/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0A2B">
        <w:rPr>
          <w:rFonts w:ascii="Times New Roman" w:eastAsia="Times New Roman" w:hAnsi="Times New Roman" w:cs="Times New Roman"/>
          <w:sz w:val="24"/>
          <w:szCs w:val="24"/>
        </w:rPr>
        <w:t>А.Рэдклифф</w:t>
      </w:r>
      <w:proofErr w:type="spellEnd"/>
      <w:r w:rsidRPr="00780A2B">
        <w:rPr>
          <w:rFonts w:ascii="Times New Roman" w:eastAsia="Times New Roman" w:hAnsi="Times New Roman" w:cs="Times New Roman"/>
          <w:sz w:val="24"/>
          <w:szCs w:val="24"/>
        </w:rPr>
        <w:t>-Брауна.</w:t>
      </w:r>
    </w:p>
    <w:p w:rsidR="002E7CAE" w:rsidRPr="002900DB" w:rsidRDefault="002E7CAE" w:rsidP="002E7CA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0DB">
        <w:rPr>
          <w:rFonts w:ascii="Times New Roman" w:eastAsia="Times New Roman" w:hAnsi="Times New Roman" w:cs="Times New Roman"/>
          <w:color w:val="1C1C1C"/>
          <w:sz w:val="24"/>
          <w:szCs w:val="24"/>
        </w:rPr>
        <w:t>Диффузионизм</w:t>
      </w:r>
      <w:proofErr w:type="spellEnd"/>
      <w:r w:rsidRPr="002900D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как направление в культурологии.</w:t>
      </w:r>
      <w:r w:rsidRPr="004756EE">
        <w:t xml:space="preserve"> </w:t>
      </w:r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Концепция культуры основателя новой идеи Ф. </w:t>
      </w:r>
      <w:proofErr w:type="spellStart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Ратцеля</w:t>
      </w:r>
      <w:proofErr w:type="spellEnd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Культурная мифология Л. Фробениуса. Теория культурных кругов Ф. </w:t>
      </w:r>
      <w:proofErr w:type="spellStart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Гребнера</w:t>
      </w:r>
      <w:proofErr w:type="spellEnd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. Взгляды Л. Мечникова о влиянии географической среды на социальную жизнь. Теория Т. Хейердала.</w:t>
      </w:r>
    </w:p>
    <w:p w:rsidR="002E7CAE" w:rsidRDefault="002E7CAE" w:rsidP="002E7CAE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Культурные особенности арийской культуры уральского региона.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7136C">
        <w:rPr>
          <w:rFonts w:ascii="Times New Roman" w:hAnsi="Times New Roman" w:cs="Times New Roman"/>
          <w:sz w:val="24"/>
          <w:szCs w:val="24"/>
        </w:rPr>
        <w:t>инташтинск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7136C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36C">
        <w:rPr>
          <w:rFonts w:ascii="Times New Roman" w:hAnsi="Times New Roman" w:cs="Times New Roman"/>
          <w:sz w:val="24"/>
          <w:szCs w:val="24"/>
        </w:rPr>
        <w:t xml:space="preserve"> и процесс формирования </w:t>
      </w:r>
      <w:proofErr w:type="spellStart"/>
      <w:r w:rsidRPr="0037136C">
        <w:rPr>
          <w:rFonts w:ascii="Times New Roman" w:hAnsi="Times New Roman" w:cs="Times New Roman"/>
          <w:sz w:val="24"/>
          <w:szCs w:val="24"/>
        </w:rPr>
        <w:t>абашевской</w:t>
      </w:r>
      <w:proofErr w:type="spellEnd"/>
      <w:r w:rsidRPr="0037136C">
        <w:rPr>
          <w:rFonts w:ascii="Times New Roman" w:hAnsi="Times New Roman" w:cs="Times New Roman"/>
          <w:sz w:val="24"/>
          <w:szCs w:val="24"/>
        </w:rPr>
        <w:t xml:space="preserve"> культурно-исторической общности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Предыистория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уральских народов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E7CAE" w:rsidRPr="00B954E4" w:rsidRDefault="002E7CAE" w:rsidP="002E7CA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E4">
        <w:rPr>
          <w:rFonts w:ascii="Times New Roman" w:hAnsi="Times New Roman" w:cs="Times New Roman"/>
          <w:sz w:val="24"/>
          <w:szCs w:val="24"/>
        </w:rPr>
        <w:t xml:space="preserve">Законы развития и функционирования культуры. Закон стадиальной неравномерности, закон прерывности и непрерывности, закон единства и разнообразия культур и т.д. Закономерности развития культуры: общесоциологические, </w:t>
      </w:r>
      <w:proofErr w:type="spellStart"/>
      <w:r w:rsidRPr="00B954E4">
        <w:rPr>
          <w:rFonts w:ascii="Times New Roman" w:hAnsi="Times New Roman" w:cs="Times New Roman"/>
          <w:sz w:val="24"/>
          <w:szCs w:val="24"/>
        </w:rPr>
        <w:t>общеформационные</w:t>
      </w:r>
      <w:proofErr w:type="spellEnd"/>
      <w:r w:rsidRPr="00B954E4">
        <w:rPr>
          <w:rFonts w:ascii="Times New Roman" w:hAnsi="Times New Roman" w:cs="Times New Roman"/>
          <w:sz w:val="24"/>
          <w:szCs w:val="24"/>
        </w:rPr>
        <w:t xml:space="preserve">, конкретно-формационные, цивилизационные закономерности и т.д. </w:t>
      </w:r>
    </w:p>
    <w:p w:rsidR="002E7CAE" w:rsidRDefault="002E7CAE" w:rsidP="002E7CAE"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232E5">
        <w:rPr>
          <w:sz w:val="24"/>
          <w:szCs w:val="24"/>
        </w:rPr>
        <w:t>Основные понятия</w:t>
      </w:r>
      <w:r>
        <w:rPr>
          <w:sz w:val="24"/>
          <w:szCs w:val="24"/>
        </w:rPr>
        <w:t xml:space="preserve"> темы</w:t>
      </w:r>
      <w:r w:rsidRPr="009232E5">
        <w:rPr>
          <w:sz w:val="24"/>
          <w:szCs w:val="24"/>
        </w:rPr>
        <w:t>:</w:t>
      </w:r>
    </w:p>
    <w:p w:rsidR="002E7CAE" w:rsidRPr="00621CCD" w:rsidRDefault="002E7CAE" w:rsidP="002E7CAE">
      <w:pPr>
        <w:spacing w:after="0" w:line="240" w:lineRule="auto"/>
        <w:rPr>
          <w:sz w:val="16"/>
          <w:szCs w:val="16"/>
        </w:rPr>
      </w:pPr>
    </w:p>
    <w:p w:rsidR="002E7CAE" w:rsidRPr="00CA34BD" w:rsidRDefault="002E7CAE" w:rsidP="002E7CAE">
      <w:pPr>
        <w:pStyle w:val="4"/>
        <w:numPr>
          <w:ilvl w:val="0"/>
          <w:numId w:val="41"/>
        </w:numPr>
        <w:spacing w:line="240" w:lineRule="auto"/>
        <w:rPr>
          <w:sz w:val="24"/>
          <w:szCs w:val="24"/>
        </w:rPr>
      </w:pPr>
      <w:r w:rsidRPr="00D632E3">
        <w:rPr>
          <w:sz w:val="24"/>
          <w:szCs w:val="24"/>
        </w:rPr>
        <w:t xml:space="preserve">вопрос: </w:t>
      </w:r>
      <w:r>
        <w:rPr>
          <w:sz w:val="24"/>
          <w:szCs w:val="24"/>
        </w:rPr>
        <w:t>а</w:t>
      </w:r>
      <w:r w:rsidRPr="00221266">
        <w:rPr>
          <w:sz w:val="24"/>
          <w:szCs w:val="24"/>
        </w:rPr>
        <w:t>ккультурация</w:t>
      </w:r>
      <w:r>
        <w:rPr>
          <w:sz w:val="24"/>
          <w:szCs w:val="24"/>
        </w:rPr>
        <w:t>,</w:t>
      </w:r>
      <w:r w:rsidRPr="00221266">
        <w:rPr>
          <w:sz w:val="24"/>
          <w:szCs w:val="24"/>
        </w:rPr>
        <w:t xml:space="preserve"> </w:t>
      </w:r>
      <w:proofErr w:type="spellStart"/>
      <w:r w:rsidRPr="00221266">
        <w:rPr>
          <w:sz w:val="24"/>
          <w:szCs w:val="24"/>
        </w:rPr>
        <w:t>инкультурация</w:t>
      </w:r>
      <w:proofErr w:type="spellEnd"/>
      <w:r>
        <w:rPr>
          <w:sz w:val="24"/>
          <w:szCs w:val="24"/>
        </w:rPr>
        <w:t xml:space="preserve">, </w:t>
      </w:r>
      <w:r w:rsidRPr="00221266">
        <w:rPr>
          <w:sz w:val="24"/>
          <w:szCs w:val="24"/>
        </w:rPr>
        <w:t>культурн</w:t>
      </w:r>
      <w:r>
        <w:rPr>
          <w:sz w:val="24"/>
          <w:szCs w:val="24"/>
        </w:rPr>
        <w:t>ая</w:t>
      </w:r>
      <w:r w:rsidRPr="00221266">
        <w:rPr>
          <w:sz w:val="24"/>
          <w:szCs w:val="24"/>
        </w:rPr>
        <w:t xml:space="preserve"> адаптаци</w:t>
      </w:r>
      <w:r>
        <w:rPr>
          <w:sz w:val="24"/>
          <w:szCs w:val="24"/>
        </w:rPr>
        <w:t xml:space="preserve">я, </w:t>
      </w:r>
      <w:r w:rsidRPr="00E94D31">
        <w:rPr>
          <w:sz w:val="24"/>
          <w:szCs w:val="24"/>
        </w:rPr>
        <w:t>ассимиляция</w:t>
      </w:r>
      <w:r>
        <w:rPr>
          <w:sz w:val="24"/>
          <w:szCs w:val="24"/>
        </w:rPr>
        <w:t xml:space="preserve">, сепарация, </w:t>
      </w:r>
      <w:proofErr w:type="spellStart"/>
      <w:r w:rsidRPr="00E94D31">
        <w:rPr>
          <w:sz w:val="24"/>
          <w:szCs w:val="24"/>
        </w:rPr>
        <w:t>маргинализация</w:t>
      </w:r>
      <w:proofErr w:type="spellEnd"/>
      <w:r>
        <w:rPr>
          <w:sz w:val="24"/>
          <w:szCs w:val="24"/>
        </w:rPr>
        <w:t>, интеграция, коммуникативный процесс</w:t>
      </w:r>
    </w:p>
    <w:p w:rsidR="002E7CAE" w:rsidRPr="0007731B" w:rsidRDefault="002E7CAE" w:rsidP="002E7CA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757">
        <w:rPr>
          <w:rFonts w:ascii="Times New Roman" w:hAnsi="Times New Roman" w:cs="Times New Roman"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 xml:space="preserve">артефакт, </w:t>
      </w:r>
      <w:r w:rsidRPr="002900DB">
        <w:rPr>
          <w:rFonts w:ascii="Times New Roman" w:hAnsi="Times New Roman" w:cs="Times New Roman"/>
          <w:sz w:val="24"/>
          <w:szCs w:val="24"/>
        </w:rPr>
        <w:t>культурных модел</w:t>
      </w:r>
      <w:r>
        <w:rPr>
          <w:rFonts w:ascii="Times New Roman" w:hAnsi="Times New Roman" w:cs="Times New Roman"/>
          <w:sz w:val="24"/>
          <w:szCs w:val="24"/>
        </w:rPr>
        <w:t xml:space="preserve">ь, этнопсихология, </w:t>
      </w:r>
      <w:r w:rsidRPr="002900DB">
        <w:rPr>
          <w:rFonts w:ascii="Times New Roman" w:hAnsi="Times New Roman" w:cs="Times New Roman"/>
          <w:sz w:val="24"/>
          <w:szCs w:val="24"/>
        </w:rPr>
        <w:t>возрастны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0D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функционализм, основной </w:t>
      </w:r>
      <w:r w:rsidRPr="003C2815">
        <w:rPr>
          <w:rFonts w:ascii="Times New Roman" w:hAnsi="Times New Roman" w:cs="Times New Roman"/>
          <w:sz w:val="24"/>
          <w:szCs w:val="24"/>
        </w:rPr>
        <w:t>метод этнологии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2815">
        <w:rPr>
          <w:rFonts w:ascii="Times New Roman" w:hAnsi="Times New Roman" w:cs="Times New Roman"/>
          <w:sz w:val="24"/>
          <w:szCs w:val="24"/>
        </w:rPr>
        <w:t>примитивны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2815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ы, архаическое общество</w:t>
      </w:r>
    </w:p>
    <w:p w:rsidR="002E7CAE" w:rsidRPr="004756EE" w:rsidRDefault="002E7CAE" w:rsidP="002E7CA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EE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диффузионизм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 xml:space="preserve">, идентификация, конфигурация культуры, культурный релятивизм, культурный ареал, культурный круг,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теллурическо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эфиопско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 xml:space="preserve">-патриархальный тип культуры,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хтоническо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хамитическо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-матриархальн</w:t>
      </w:r>
      <w:r>
        <w:rPr>
          <w:rFonts w:ascii="Times New Roman" w:hAnsi="Times New Roman" w:cs="Times New Roman"/>
          <w:sz w:val="24"/>
          <w:szCs w:val="24"/>
        </w:rPr>
        <w:t>ый тип культуры</w:t>
      </w:r>
    </w:p>
    <w:p w:rsidR="002E7CAE" w:rsidRDefault="002E7CAE" w:rsidP="002E7CA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lastRenderedPageBreak/>
        <w:t xml:space="preserve">вопрос: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индоиранизация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3B54">
        <w:rPr>
          <w:rFonts w:ascii="Times New Roman" w:hAnsi="Times New Roman" w:cs="Times New Roman"/>
          <w:sz w:val="24"/>
          <w:szCs w:val="24"/>
        </w:rPr>
        <w:t>энеолит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5E9">
        <w:rPr>
          <w:rFonts w:ascii="Times New Roman" w:hAnsi="Times New Roman" w:cs="Times New Roman"/>
          <w:sz w:val="24"/>
          <w:szCs w:val="24"/>
        </w:rPr>
        <w:t>протоиндоиранц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10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ямно-полтавкинских</w:t>
      </w:r>
      <w:proofErr w:type="spellEnd"/>
      <w:r w:rsidRPr="00E03B54">
        <w:rPr>
          <w:rFonts w:ascii="Times New Roman" w:hAnsi="Times New Roman" w:cs="Times New Roman"/>
          <w:sz w:val="24"/>
          <w:szCs w:val="24"/>
        </w:rPr>
        <w:t xml:space="preserve"> погребальны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3B54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фатьяновски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племён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DEF">
        <w:rPr>
          <w:rFonts w:ascii="Times New Roman" w:hAnsi="Times New Roman" w:cs="Times New Roman"/>
          <w:sz w:val="24"/>
          <w:szCs w:val="24"/>
        </w:rPr>
        <w:t>хараппск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E4DEF">
        <w:rPr>
          <w:rFonts w:ascii="Times New Roman" w:hAnsi="Times New Roman" w:cs="Times New Roman"/>
          <w:sz w:val="24"/>
          <w:szCs w:val="24"/>
        </w:rPr>
        <w:t xml:space="preserve"> цивилизаци</w:t>
      </w:r>
      <w:r>
        <w:rPr>
          <w:rFonts w:ascii="Times New Roman" w:hAnsi="Times New Roman" w:cs="Times New Roman"/>
          <w:sz w:val="24"/>
          <w:szCs w:val="24"/>
        </w:rPr>
        <w:t>я, с</w:t>
      </w:r>
      <w:r w:rsidRPr="003E4DEF">
        <w:rPr>
          <w:rFonts w:ascii="Times New Roman" w:hAnsi="Times New Roman" w:cs="Times New Roman"/>
          <w:sz w:val="24"/>
          <w:szCs w:val="24"/>
        </w:rPr>
        <w:t>тепная инвазия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CAE" w:rsidRPr="00B954E4" w:rsidRDefault="002E7CAE" w:rsidP="002E7CA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E4">
        <w:rPr>
          <w:rFonts w:ascii="Times New Roman" w:hAnsi="Times New Roman" w:cs="Times New Roman"/>
          <w:sz w:val="24"/>
          <w:szCs w:val="24"/>
        </w:rPr>
        <w:t>вопрос: культурные стадии, самобытность культуры, духовная и материальная культура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54E4">
        <w:rPr>
          <w:rFonts w:ascii="Times New Roman" w:hAnsi="Times New Roman" w:cs="Times New Roman"/>
          <w:sz w:val="24"/>
          <w:szCs w:val="24"/>
        </w:rPr>
        <w:t xml:space="preserve"> формация, цивилизация, цикличность культуры, культурная форма</w:t>
      </w:r>
    </w:p>
    <w:p w:rsidR="002E7CAE" w:rsidRPr="0007731B" w:rsidRDefault="002E7CAE" w:rsidP="002E7CA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7F0D11" w:rsidRDefault="002E7CAE" w:rsidP="002E7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F0D11">
        <w:rPr>
          <w:rFonts w:ascii="Times New Roman" w:eastAsia="Calibri" w:hAnsi="Times New Roman" w:cs="Times New Roman"/>
          <w:sz w:val="24"/>
          <w:szCs w:val="24"/>
        </w:rPr>
        <w:t>Рекомендуемая  литература:</w:t>
      </w:r>
    </w:p>
    <w:p w:rsidR="002E7CAE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1B11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BB1B1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BB1B11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BB1B11">
        <w:rPr>
          <w:rFonts w:ascii="Times New Roman" w:hAnsi="Times New Roman" w:cs="Times New Roman"/>
          <w:sz w:val="24"/>
          <w:szCs w:val="24"/>
        </w:rPr>
        <w:t xml:space="preserve"> Я. М. и др. Культурология.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5BC5"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университет,</w:t>
      </w:r>
      <w:r w:rsidRPr="00BB1B11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, -171 с.</w:t>
      </w:r>
      <w:r w:rsidRPr="00BB1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AE" w:rsidRPr="00BB1B11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940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4F6940">
        <w:rPr>
          <w:rFonts w:ascii="Times New Roman" w:hAnsi="Times New Roman" w:cs="Times New Roman"/>
          <w:sz w:val="24"/>
          <w:szCs w:val="24"/>
        </w:rPr>
        <w:t xml:space="preserve"> А.А. В 43 - Культурология. Антропологические теории культур. М.: Российский гос. </w:t>
      </w:r>
      <w:proofErr w:type="spellStart"/>
      <w:r w:rsidRPr="004F694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F6940">
        <w:rPr>
          <w:rFonts w:ascii="Times New Roman" w:hAnsi="Times New Roman" w:cs="Times New Roman"/>
          <w:sz w:val="24"/>
          <w:szCs w:val="24"/>
        </w:rPr>
        <w:t>. ун-т. М.,1999. 241 с.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: Высшее образование, 2011. -495с. 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150A19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150A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150A19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150A19">
        <w:rPr>
          <w:rFonts w:ascii="Times New Roman" w:hAnsi="Times New Roman" w:cs="Times New Roman"/>
          <w:sz w:val="24"/>
          <w:szCs w:val="24"/>
        </w:rPr>
        <w:t xml:space="preserve"> 352с.</w:t>
      </w:r>
    </w:p>
    <w:p w:rsidR="00631276" w:rsidRDefault="00631276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3">
        <w:rPr>
          <w:rFonts w:ascii="Times New Roman" w:hAnsi="Times New Roman"/>
          <w:b/>
          <w:sz w:val="24"/>
          <w:szCs w:val="24"/>
        </w:rPr>
        <w:t>Семинарское занятие №</w:t>
      </w:r>
      <w:r>
        <w:rPr>
          <w:rFonts w:ascii="Times New Roman" w:hAnsi="Times New Roman"/>
          <w:b/>
          <w:sz w:val="24"/>
          <w:szCs w:val="24"/>
        </w:rPr>
        <w:t xml:space="preserve"> 11</w:t>
      </w:r>
    </w:p>
    <w:p w:rsidR="002E7CAE" w:rsidRDefault="002E7CAE" w:rsidP="002E7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AE" w:rsidRPr="00B954E4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E8">
        <w:rPr>
          <w:rFonts w:ascii="Times New Roman" w:hAnsi="Times New Roman" w:cs="Times New Roman"/>
          <w:sz w:val="24"/>
          <w:szCs w:val="24"/>
        </w:rPr>
        <w:t xml:space="preserve">2. Тема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10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Часть 3. Историки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8810E8">
        <w:rPr>
          <w:rFonts w:ascii="Times New Roman" w:hAnsi="Times New Roman" w:cs="Times New Roman"/>
          <w:sz w:val="24"/>
          <w:szCs w:val="24"/>
        </w:rPr>
        <w:t>иффузионисты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Pr="008810E8">
        <w:rPr>
          <w:rFonts w:ascii="Times New Roman" w:hAnsi="Times New Roman" w:cs="Times New Roman"/>
          <w:sz w:val="24"/>
          <w:szCs w:val="24"/>
        </w:rPr>
        <w:t>ткрытия</w:t>
      </w:r>
      <w:r>
        <w:rPr>
          <w:rFonts w:ascii="Times New Roman" w:hAnsi="Times New Roman" w:cs="Times New Roman"/>
          <w:sz w:val="24"/>
          <w:szCs w:val="24"/>
        </w:rPr>
        <w:t xml:space="preserve">, гипотезы и законы </w:t>
      </w:r>
      <w:r w:rsidRPr="008810E8">
        <w:rPr>
          <w:rFonts w:ascii="Times New Roman" w:hAnsi="Times New Roman" w:cs="Times New Roman"/>
          <w:sz w:val="24"/>
          <w:szCs w:val="24"/>
        </w:rPr>
        <w:t xml:space="preserve">в культурологии. Современные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8810E8">
        <w:rPr>
          <w:rFonts w:ascii="Times New Roman" w:hAnsi="Times New Roman" w:cs="Times New Roman"/>
          <w:sz w:val="24"/>
          <w:szCs w:val="24"/>
        </w:rPr>
        <w:t xml:space="preserve"> очагов древнерусской культуры: уральский и сибирский регионы</w:t>
      </w:r>
      <w:r w:rsidRPr="00B95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CAE" w:rsidRPr="00925E8D" w:rsidRDefault="002E7CAE" w:rsidP="002E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AE" w:rsidRPr="008A6762" w:rsidRDefault="002E7CAE" w:rsidP="002E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762">
        <w:rPr>
          <w:rFonts w:ascii="Times New Roman" w:hAnsi="Times New Roman" w:cs="Times New Roman"/>
          <w:sz w:val="24"/>
          <w:szCs w:val="24"/>
        </w:rPr>
        <w:t xml:space="preserve">Вопросы для рассмотрения: </w:t>
      </w:r>
    </w:p>
    <w:p w:rsidR="002E7CAE" w:rsidRPr="002900DB" w:rsidRDefault="002E7CAE" w:rsidP="002E7CA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Аккультурация и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инкультурация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как способы культурной адаптации.</w:t>
      </w:r>
      <w:r w:rsidRPr="00E94D31">
        <w:t xml:space="preserve"> </w:t>
      </w: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Американские культурные антропологи Р.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Редфилд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, Р.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Линтон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и типовая модель исследования аккультурации М.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Херсковица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0DB">
        <w:t xml:space="preserve"> </w:t>
      </w:r>
    </w:p>
    <w:p w:rsidR="002E7CAE" w:rsidRPr="002900DB" w:rsidRDefault="002E7CAE" w:rsidP="002E7CA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Эмпирические исследования (М.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Мид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, Б. Малиновский). Психоаналитические и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функционалистские</w:t>
      </w:r>
      <w:proofErr w:type="spellEnd"/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идеи в работах М</w:t>
      </w:r>
      <w:r>
        <w:rPr>
          <w:rFonts w:ascii="Times New Roman" w:eastAsia="Times New Roman" w:hAnsi="Times New Roman" w:cs="Times New Roman"/>
          <w:sz w:val="24"/>
          <w:szCs w:val="24"/>
        </w:rPr>
        <w:t>аргарет</w:t>
      </w:r>
      <w:r w:rsidRPr="0029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0DB">
        <w:rPr>
          <w:rFonts w:ascii="Times New Roman" w:eastAsia="Times New Roman" w:hAnsi="Times New Roman" w:cs="Times New Roman"/>
          <w:sz w:val="24"/>
          <w:szCs w:val="24"/>
        </w:rPr>
        <w:t>Мид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>ункционализм как способ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изучения культур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A2B">
        <w:rPr>
          <w:rFonts w:ascii="Times New Roman" w:eastAsia="Times New Roman" w:hAnsi="Times New Roman" w:cs="Times New Roman"/>
          <w:sz w:val="24"/>
          <w:szCs w:val="24"/>
        </w:rPr>
        <w:t>Б.Малиновского</w:t>
      </w:r>
      <w:proofErr w:type="spellEnd"/>
      <w:r w:rsidRPr="00780A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80A2B">
        <w:rPr>
          <w:rFonts w:ascii="Times New Roman" w:eastAsia="Times New Roman" w:hAnsi="Times New Roman" w:cs="Times New Roman"/>
          <w:sz w:val="24"/>
          <w:szCs w:val="24"/>
        </w:rPr>
        <w:t>А.Рэдклифф</w:t>
      </w:r>
      <w:proofErr w:type="spellEnd"/>
      <w:r w:rsidRPr="00780A2B">
        <w:rPr>
          <w:rFonts w:ascii="Times New Roman" w:eastAsia="Times New Roman" w:hAnsi="Times New Roman" w:cs="Times New Roman"/>
          <w:sz w:val="24"/>
          <w:szCs w:val="24"/>
        </w:rPr>
        <w:t>-Брауна.</w:t>
      </w:r>
    </w:p>
    <w:p w:rsidR="002E7CAE" w:rsidRPr="002900DB" w:rsidRDefault="002E7CAE" w:rsidP="002E7CA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00DB">
        <w:rPr>
          <w:rFonts w:ascii="Times New Roman" w:eastAsia="Times New Roman" w:hAnsi="Times New Roman" w:cs="Times New Roman"/>
          <w:color w:val="1C1C1C"/>
          <w:sz w:val="24"/>
          <w:szCs w:val="24"/>
        </w:rPr>
        <w:t>Диффузионизм</w:t>
      </w:r>
      <w:proofErr w:type="spellEnd"/>
      <w:r w:rsidRPr="002900DB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 как направление в культурологии.</w:t>
      </w:r>
      <w:r w:rsidRPr="004756EE">
        <w:t xml:space="preserve"> </w:t>
      </w:r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Концепция культуры основателя новой идеи Ф. </w:t>
      </w:r>
      <w:proofErr w:type="spellStart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Ратцеля</w:t>
      </w:r>
      <w:proofErr w:type="spellEnd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. Культурная мифология Л. Фробениуса. Теория культурных кругов Ф. </w:t>
      </w:r>
      <w:proofErr w:type="spellStart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Гребнера</w:t>
      </w:r>
      <w:proofErr w:type="spellEnd"/>
      <w:r w:rsidRPr="004756EE">
        <w:rPr>
          <w:rFonts w:ascii="Times New Roman" w:eastAsia="Times New Roman" w:hAnsi="Times New Roman" w:cs="Times New Roman"/>
          <w:color w:val="1C1C1C"/>
          <w:sz w:val="24"/>
          <w:szCs w:val="24"/>
        </w:rPr>
        <w:t>. Взгляды Л. Мечникова о влиянии географической среды на социальную жизнь. Теория Т. Хейердала.</w:t>
      </w:r>
    </w:p>
    <w:p w:rsidR="002E7CAE" w:rsidRDefault="002E7CAE" w:rsidP="002E7CAE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Культурные особенности арийской культуры уральского региона.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7136C">
        <w:rPr>
          <w:rFonts w:ascii="Times New Roman" w:hAnsi="Times New Roman" w:cs="Times New Roman"/>
          <w:sz w:val="24"/>
          <w:szCs w:val="24"/>
        </w:rPr>
        <w:t>инташтинск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7136C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36C">
        <w:rPr>
          <w:rFonts w:ascii="Times New Roman" w:hAnsi="Times New Roman" w:cs="Times New Roman"/>
          <w:sz w:val="24"/>
          <w:szCs w:val="24"/>
        </w:rPr>
        <w:t xml:space="preserve"> и процесс формирования </w:t>
      </w:r>
      <w:proofErr w:type="spellStart"/>
      <w:r w:rsidRPr="0037136C">
        <w:rPr>
          <w:rFonts w:ascii="Times New Roman" w:hAnsi="Times New Roman" w:cs="Times New Roman"/>
          <w:sz w:val="24"/>
          <w:szCs w:val="24"/>
        </w:rPr>
        <w:t>абашевской</w:t>
      </w:r>
      <w:proofErr w:type="spellEnd"/>
      <w:r w:rsidRPr="0037136C">
        <w:rPr>
          <w:rFonts w:ascii="Times New Roman" w:hAnsi="Times New Roman" w:cs="Times New Roman"/>
          <w:sz w:val="24"/>
          <w:szCs w:val="24"/>
        </w:rPr>
        <w:t xml:space="preserve"> культурно-исторической общности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Предыистория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уральских народов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Напольских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E7CAE" w:rsidRPr="00B954E4" w:rsidRDefault="002E7CAE" w:rsidP="002E7CAE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E4">
        <w:rPr>
          <w:rFonts w:ascii="Times New Roman" w:hAnsi="Times New Roman" w:cs="Times New Roman"/>
          <w:sz w:val="24"/>
          <w:szCs w:val="24"/>
        </w:rPr>
        <w:t xml:space="preserve">Законы развития и функционирования культуры. Закон стадиальной неравномерности, закон прерывности и непрерывности, закон единства и разнообразия культур и т.д. Закономерности развития культуры: общесоциологические, </w:t>
      </w:r>
      <w:proofErr w:type="spellStart"/>
      <w:r w:rsidRPr="00B954E4">
        <w:rPr>
          <w:rFonts w:ascii="Times New Roman" w:hAnsi="Times New Roman" w:cs="Times New Roman"/>
          <w:sz w:val="24"/>
          <w:szCs w:val="24"/>
        </w:rPr>
        <w:t>общеформационные</w:t>
      </w:r>
      <w:proofErr w:type="spellEnd"/>
      <w:r w:rsidRPr="00B954E4">
        <w:rPr>
          <w:rFonts w:ascii="Times New Roman" w:hAnsi="Times New Roman" w:cs="Times New Roman"/>
          <w:sz w:val="24"/>
          <w:szCs w:val="24"/>
        </w:rPr>
        <w:t xml:space="preserve">, конкретно-формационные, цивилизационные закономерности и т.д. </w:t>
      </w:r>
    </w:p>
    <w:p w:rsidR="002E7CAE" w:rsidRDefault="002E7CAE" w:rsidP="002E7CAE"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232E5">
        <w:rPr>
          <w:sz w:val="24"/>
          <w:szCs w:val="24"/>
        </w:rPr>
        <w:t>Основные понятия</w:t>
      </w:r>
      <w:r>
        <w:rPr>
          <w:sz w:val="24"/>
          <w:szCs w:val="24"/>
        </w:rPr>
        <w:t xml:space="preserve"> темы</w:t>
      </w:r>
      <w:r w:rsidRPr="009232E5">
        <w:rPr>
          <w:sz w:val="24"/>
          <w:szCs w:val="24"/>
        </w:rPr>
        <w:t>:</w:t>
      </w:r>
    </w:p>
    <w:p w:rsidR="002E7CAE" w:rsidRPr="00621CCD" w:rsidRDefault="002E7CAE" w:rsidP="002E7CAE">
      <w:pPr>
        <w:spacing w:after="0" w:line="240" w:lineRule="auto"/>
        <w:rPr>
          <w:sz w:val="16"/>
          <w:szCs w:val="16"/>
        </w:rPr>
      </w:pPr>
    </w:p>
    <w:p w:rsidR="002E7CAE" w:rsidRPr="00CA34BD" w:rsidRDefault="002E7CAE" w:rsidP="00CF7667">
      <w:pPr>
        <w:pStyle w:val="4"/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D632E3">
        <w:rPr>
          <w:sz w:val="24"/>
          <w:szCs w:val="24"/>
        </w:rPr>
        <w:t xml:space="preserve">вопрос: </w:t>
      </w:r>
      <w:r>
        <w:rPr>
          <w:sz w:val="24"/>
          <w:szCs w:val="24"/>
        </w:rPr>
        <w:t>а</w:t>
      </w:r>
      <w:r w:rsidRPr="00221266">
        <w:rPr>
          <w:sz w:val="24"/>
          <w:szCs w:val="24"/>
        </w:rPr>
        <w:t>ккультурация</w:t>
      </w:r>
      <w:r>
        <w:rPr>
          <w:sz w:val="24"/>
          <w:szCs w:val="24"/>
        </w:rPr>
        <w:t>,</w:t>
      </w:r>
      <w:r w:rsidRPr="00221266">
        <w:rPr>
          <w:sz w:val="24"/>
          <w:szCs w:val="24"/>
        </w:rPr>
        <w:t xml:space="preserve"> </w:t>
      </w:r>
      <w:proofErr w:type="spellStart"/>
      <w:r w:rsidRPr="00221266">
        <w:rPr>
          <w:sz w:val="24"/>
          <w:szCs w:val="24"/>
        </w:rPr>
        <w:t>инкультурация</w:t>
      </w:r>
      <w:proofErr w:type="spellEnd"/>
      <w:r>
        <w:rPr>
          <w:sz w:val="24"/>
          <w:szCs w:val="24"/>
        </w:rPr>
        <w:t xml:space="preserve">, </w:t>
      </w:r>
      <w:r w:rsidRPr="00221266">
        <w:rPr>
          <w:sz w:val="24"/>
          <w:szCs w:val="24"/>
        </w:rPr>
        <w:t>культурн</w:t>
      </w:r>
      <w:r>
        <w:rPr>
          <w:sz w:val="24"/>
          <w:szCs w:val="24"/>
        </w:rPr>
        <w:t>ая</w:t>
      </w:r>
      <w:r w:rsidRPr="00221266">
        <w:rPr>
          <w:sz w:val="24"/>
          <w:szCs w:val="24"/>
        </w:rPr>
        <w:t xml:space="preserve"> адаптаци</w:t>
      </w:r>
      <w:r>
        <w:rPr>
          <w:sz w:val="24"/>
          <w:szCs w:val="24"/>
        </w:rPr>
        <w:t xml:space="preserve">я, </w:t>
      </w:r>
      <w:r w:rsidRPr="00E94D31">
        <w:rPr>
          <w:sz w:val="24"/>
          <w:szCs w:val="24"/>
        </w:rPr>
        <w:t>ассимиляция</w:t>
      </w:r>
      <w:r>
        <w:rPr>
          <w:sz w:val="24"/>
          <w:szCs w:val="24"/>
        </w:rPr>
        <w:t xml:space="preserve">, сепарация, </w:t>
      </w:r>
      <w:proofErr w:type="spellStart"/>
      <w:r w:rsidRPr="00E94D31">
        <w:rPr>
          <w:sz w:val="24"/>
          <w:szCs w:val="24"/>
        </w:rPr>
        <w:t>маргинализация</w:t>
      </w:r>
      <w:proofErr w:type="spellEnd"/>
      <w:r>
        <w:rPr>
          <w:sz w:val="24"/>
          <w:szCs w:val="24"/>
        </w:rPr>
        <w:t>, интеграция, коммуникативный процесс</w:t>
      </w:r>
    </w:p>
    <w:p w:rsidR="002E7CAE" w:rsidRPr="0007731B" w:rsidRDefault="002E7CAE" w:rsidP="00CF766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757">
        <w:rPr>
          <w:rFonts w:ascii="Times New Roman" w:hAnsi="Times New Roman" w:cs="Times New Roman"/>
          <w:sz w:val="24"/>
          <w:szCs w:val="24"/>
        </w:rPr>
        <w:lastRenderedPageBreak/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 xml:space="preserve">артефакт, </w:t>
      </w:r>
      <w:r w:rsidRPr="002900DB">
        <w:rPr>
          <w:rFonts w:ascii="Times New Roman" w:hAnsi="Times New Roman" w:cs="Times New Roman"/>
          <w:sz w:val="24"/>
          <w:szCs w:val="24"/>
        </w:rPr>
        <w:t>культурных модел</w:t>
      </w:r>
      <w:r>
        <w:rPr>
          <w:rFonts w:ascii="Times New Roman" w:hAnsi="Times New Roman" w:cs="Times New Roman"/>
          <w:sz w:val="24"/>
          <w:szCs w:val="24"/>
        </w:rPr>
        <w:t xml:space="preserve">ь, этнопсихология, </w:t>
      </w:r>
      <w:r w:rsidRPr="002900DB">
        <w:rPr>
          <w:rFonts w:ascii="Times New Roman" w:hAnsi="Times New Roman" w:cs="Times New Roman"/>
          <w:sz w:val="24"/>
          <w:szCs w:val="24"/>
        </w:rPr>
        <w:t>возрастны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0DB">
        <w:rPr>
          <w:rFonts w:ascii="Times New Roman" w:hAnsi="Times New Roman" w:cs="Times New Roman"/>
          <w:sz w:val="24"/>
          <w:szCs w:val="24"/>
        </w:rPr>
        <w:t xml:space="preserve"> цикл</w:t>
      </w:r>
      <w:r>
        <w:rPr>
          <w:rFonts w:ascii="Times New Roman" w:hAnsi="Times New Roman" w:cs="Times New Roman"/>
          <w:sz w:val="24"/>
          <w:szCs w:val="24"/>
        </w:rPr>
        <w:t>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функционализм, основной </w:t>
      </w:r>
      <w:r w:rsidRPr="003C2815">
        <w:rPr>
          <w:rFonts w:ascii="Times New Roman" w:hAnsi="Times New Roman" w:cs="Times New Roman"/>
          <w:sz w:val="24"/>
          <w:szCs w:val="24"/>
        </w:rPr>
        <w:t>метод этнологии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2815">
        <w:rPr>
          <w:rFonts w:ascii="Times New Roman" w:hAnsi="Times New Roman" w:cs="Times New Roman"/>
          <w:sz w:val="24"/>
          <w:szCs w:val="24"/>
        </w:rPr>
        <w:t>примитивны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2815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ы, архаическое общество</w:t>
      </w:r>
    </w:p>
    <w:p w:rsidR="002E7CAE" w:rsidRPr="004756EE" w:rsidRDefault="002E7CAE" w:rsidP="00CF766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EE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диффузионизм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 xml:space="preserve">, идентификация, конфигурация культуры, культурный релятивизм, культурный ареал, культурный круг,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теллурическо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эфиопско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 xml:space="preserve">-патриархальный тип культуры, 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хтоническо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6EE">
        <w:rPr>
          <w:rFonts w:ascii="Times New Roman" w:hAnsi="Times New Roman" w:cs="Times New Roman"/>
          <w:sz w:val="24"/>
          <w:szCs w:val="24"/>
        </w:rPr>
        <w:t>хамитическо</w:t>
      </w:r>
      <w:proofErr w:type="spellEnd"/>
      <w:r w:rsidRPr="004756EE">
        <w:rPr>
          <w:rFonts w:ascii="Times New Roman" w:hAnsi="Times New Roman" w:cs="Times New Roman"/>
          <w:sz w:val="24"/>
          <w:szCs w:val="24"/>
        </w:rPr>
        <w:t>-матриархальн</w:t>
      </w:r>
      <w:r>
        <w:rPr>
          <w:rFonts w:ascii="Times New Roman" w:hAnsi="Times New Roman" w:cs="Times New Roman"/>
          <w:sz w:val="24"/>
          <w:szCs w:val="24"/>
        </w:rPr>
        <w:t>ый тип культуры</w:t>
      </w:r>
    </w:p>
    <w:p w:rsidR="002E7CAE" w:rsidRDefault="002E7CAE" w:rsidP="00CF766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1B"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индоиранизация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3B54">
        <w:rPr>
          <w:rFonts w:ascii="Times New Roman" w:hAnsi="Times New Roman" w:cs="Times New Roman"/>
          <w:sz w:val="24"/>
          <w:szCs w:val="24"/>
        </w:rPr>
        <w:t>энеолит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5E9">
        <w:rPr>
          <w:rFonts w:ascii="Times New Roman" w:hAnsi="Times New Roman" w:cs="Times New Roman"/>
          <w:sz w:val="24"/>
          <w:szCs w:val="24"/>
        </w:rPr>
        <w:t>протоиндоиранц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10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ямно-полтавкинских</w:t>
      </w:r>
      <w:proofErr w:type="spellEnd"/>
      <w:r w:rsidRPr="00E03B54">
        <w:rPr>
          <w:rFonts w:ascii="Times New Roman" w:hAnsi="Times New Roman" w:cs="Times New Roman"/>
          <w:sz w:val="24"/>
          <w:szCs w:val="24"/>
        </w:rPr>
        <w:t xml:space="preserve"> погребальны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3B54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фатьяновски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03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B54">
        <w:rPr>
          <w:rFonts w:ascii="Times New Roman" w:hAnsi="Times New Roman" w:cs="Times New Roman"/>
          <w:sz w:val="24"/>
          <w:szCs w:val="24"/>
        </w:rPr>
        <w:t>племён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DEF">
        <w:rPr>
          <w:rFonts w:ascii="Times New Roman" w:hAnsi="Times New Roman" w:cs="Times New Roman"/>
          <w:sz w:val="24"/>
          <w:szCs w:val="24"/>
        </w:rPr>
        <w:t>хараппск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E4DEF">
        <w:rPr>
          <w:rFonts w:ascii="Times New Roman" w:hAnsi="Times New Roman" w:cs="Times New Roman"/>
          <w:sz w:val="24"/>
          <w:szCs w:val="24"/>
        </w:rPr>
        <w:t xml:space="preserve"> цивилизаци</w:t>
      </w:r>
      <w:r>
        <w:rPr>
          <w:rFonts w:ascii="Times New Roman" w:hAnsi="Times New Roman" w:cs="Times New Roman"/>
          <w:sz w:val="24"/>
          <w:szCs w:val="24"/>
        </w:rPr>
        <w:t>я, с</w:t>
      </w:r>
      <w:r w:rsidRPr="003E4DEF">
        <w:rPr>
          <w:rFonts w:ascii="Times New Roman" w:hAnsi="Times New Roman" w:cs="Times New Roman"/>
          <w:sz w:val="24"/>
          <w:szCs w:val="24"/>
        </w:rPr>
        <w:t>тепная инвазия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CAE" w:rsidRPr="00B954E4" w:rsidRDefault="002E7CAE" w:rsidP="00CF7667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E4">
        <w:rPr>
          <w:rFonts w:ascii="Times New Roman" w:hAnsi="Times New Roman" w:cs="Times New Roman"/>
          <w:sz w:val="24"/>
          <w:szCs w:val="24"/>
        </w:rPr>
        <w:t>вопрос: культурные стадии, самобытность культуры, духовная и материальная культура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54E4">
        <w:rPr>
          <w:rFonts w:ascii="Times New Roman" w:hAnsi="Times New Roman" w:cs="Times New Roman"/>
          <w:sz w:val="24"/>
          <w:szCs w:val="24"/>
        </w:rPr>
        <w:t xml:space="preserve"> формация, цивилизация, цикличность культуры, культурная форма</w:t>
      </w:r>
    </w:p>
    <w:p w:rsidR="002E7CAE" w:rsidRPr="0007731B" w:rsidRDefault="002E7CAE" w:rsidP="002E7CAE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E7CAE" w:rsidRPr="007F0D11" w:rsidRDefault="002E7CAE" w:rsidP="002E7C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F0D11">
        <w:rPr>
          <w:rFonts w:ascii="Times New Roman" w:eastAsia="Calibri" w:hAnsi="Times New Roman" w:cs="Times New Roman"/>
          <w:sz w:val="24"/>
          <w:szCs w:val="24"/>
        </w:rPr>
        <w:t>Рекомендуемая литература:</w:t>
      </w:r>
    </w:p>
    <w:p w:rsidR="002E7CAE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1B11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BB1B11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BB1B11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BB1B11">
        <w:rPr>
          <w:rFonts w:ascii="Times New Roman" w:hAnsi="Times New Roman" w:cs="Times New Roman"/>
          <w:sz w:val="24"/>
          <w:szCs w:val="24"/>
        </w:rPr>
        <w:t xml:space="preserve"> Я. М. и др. Культурология.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5BC5">
        <w:rPr>
          <w:rFonts w:ascii="Times New Roman" w:hAnsi="Times New Roman" w:cs="Times New Roman"/>
          <w:sz w:val="24"/>
          <w:szCs w:val="24"/>
        </w:rPr>
        <w:t>Российский государственный гуманитарный университет,</w:t>
      </w:r>
      <w:r w:rsidR="00631276">
        <w:rPr>
          <w:rFonts w:ascii="Times New Roman" w:hAnsi="Times New Roman" w:cs="Times New Roman"/>
          <w:sz w:val="24"/>
          <w:szCs w:val="24"/>
        </w:rPr>
        <w:t xml:space="preserve"> 200</w:t>
      </w:r>
      <w:r w:rsidRPr="00BB1B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-171 с.</w:t>
      </w:r>
      <w:r w:rsidRPr="00BB1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AE" w:rsidRPr="00BB1B11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6940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4F6940">
        <w:rPr>
          <w:rFonts w:ascii="Times New Roman" w:hAnsi="Times New Roman" w:cs="Times New Roman"/>
          <w:sz w:val="24"/>
          <w:szCs w:val="24"/>
        </w:rPr>
        <w:t xml:space="preserve"> А.А. В 43 - Культурология. Антропологические теории культур. М.: Российский гос. </w:t>
      </w:r>
      <w:proofErr w:type="spellStart"/>
      <w:r w:rsidRPr="004F694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F6940">
        <w:rPr>
          <w:rFonts w:ascii="Times New Roman" w:hAnsi="Times New Roman" w:cs="Times New Roman"/>
          <w:sz w:val="24"/>
          <w:szCs w:val="24"/>
        </w:rPr>
        <w:t>. ун-т. М.,</w:t>
      </w:r>
      <w:r w:rsidR="00631276">
        <w:rPr>
          <w:rFonts w:ascii="Times New Roman" w:hAnsi="Times New Roman" w:cs="Times New Roman"/>
          <w:sz w:val="24"/>
          <w:szCs w:val="24"/>
        </w:rPr>
        <w:t>200</w:t>
      </w:r>
      <w:r w:rsidRPr="004F6940">
        <w:rPr>
          <w:rFonts w:ascii="Times New Roman" w:hAnsi="Times New Roman" w:cs="Times New Roman"/>
          <w:sz w:val="24"/>
          <w:szCs w:val="24"/>
        </w:rPr>
        <w:t>9. 241 с.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>: Высшее образование, 201</w:t>
      </w:r>
      <w:r w:rsidR="00631276">
        <w:rPr>
          <w:rFonts w:ascii="Times New Roman" w:hAnsi="Times New Roman" w:cs="Times New Roman"/>
          <w:sz w:val="24"/>
          <w:szCs w:val="24"/>
        </w:rPr>
        <w:t>5</w:t>
      </w:r>
      <w:r w:rsidRPr="00150A19">
        <w:rPr>
          <w:rFonts w:ascii="Times New Roman" w:hAnsi="Times New Roman" w:cs="Times New Roman"/>
          <w:sz w:val="24"/>
          <w:szCs w:val="24"/>
        </w:rPr>
        <w:t xml:space="preserve">. -495с. 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150A19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150A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5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150A1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50A19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2E7CAE" w:rsidRPr="00150A19" w:rsidRDefault="002E7CAE" w:rsidP="002E7CA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150A19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150A19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150A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150A19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150A19">
        <w:rPr>
          <w:rFonts w:ascii="Times New Roman" w:hAnsi="Times New Roman" w:cs="Times New Roman"/>
          <w:sz w:val="24"/>
          <w:szCs w:val="24"/>
        </w:rPr>
        <w:t xml:space="preserve"> 352с.</w:t>
      </w:r>
    </w:p>
    <w:p w:rsidR="00CF7667" w:rsidRDefault="00CF7667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 xml:space="preserve">Семинар № 12  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Поликультурные идеи западного модернизма и постмодернизма.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9D5D9D" w:rsidRPr="009D5D9D" w:rsidRDefault="009D5D9D" w:rsidP="009D5D9D">
      <w:pPr>
        <w:pStyle w:val="4"/>
        <w:spacing w:line="240" w:lineRule="auto"/>
        <w:ind w:firstLine="0"/>
        <w:rPr>
          <w:sz w:val="24"/>
          <w:szCs w:val="24"/>
        </w:rPr>
      </w:pPr>
      <w:r w:rsidRPr="009D5D9D">
        <w:rPr>
          <w:sz w:val="24"/>
          <w:szCs w:val="24"/>
        </w:rPr>
        <w:t xml:space="preserve">немецкий экспрессионизм, французский футуризм, испанский сюрреализм, английский имажинизм, декор, орнамент, фасад, интерьер, ар </w:t>
      </w:r>
      <w:proofErr w:type="spellStart"/>
      <w:r w:rsidRPr="009D5D9D">
        <w:rPr>
          <w:sz w:val="24"/>
          <w:szCs w:val="24"/>
        </w:rPr>
        <w:t>нуво</w:t>
      </w:r>
      <w:proofErr w:type="spellEnd"/>
      <w:r w:rsidRPr="009D5D9D">
        <w:rPr>
          <w:sz w:val="24"/>
          <w:szCs w:val="24"/>
        </w:rPr>
        <w:t xml:space="preserve">, модерн </w:t>
      </w:r>
      <w:proofErr w:type="spellStart"/>
      <w:r w:rsidRPr="009D5D9D">
        <w:rPr>
          <w:sz w:val="24"/>
          <w:szCs w:val="24"/>
        </w:rPr>
        <w:t>стайл</w:t>
      </w:r>
      <w:proofErr w:type="spellEnd"/>
      <w:r w:rsidRPr="009D5D9D">
        <w:rPr>
          <w:sz w:val="24"/>
          <w:szCs w:val="24"/>
        </w:rPr>
        <w:t xml:space="preserve">, </w:t>
      </w:r>
      <w:proofErr w:type="spellStart"/>
      <w:r w:rsidRPr="009D5D9D">
        <w:rPr>
          <w:sz w:val="24"/>
          <w:szCs w:val="24"/>
        </w:rPr>
        <w:t>югендштиль</w:t>
      </w:r>
      <w:proofErr w:type="spellEnd"/>
      <w:r w:rsidRPr="009D5D9D">
        <w:rPr>
          <w:sz w:val="24"/>
          <w:szCs w:val="24"/>
        </w:rPr>
        <w:t xml:space="preserve">, стиль либерти, стиль Тиффани, </w:t>
      </w:r>
      <w:r w:rsidRPr="009D5D9D">
        <w:rPr>
          <w:rStyle w:val="mw-headline"/>
          <w:sz w:val="24"/>
          <w:szCs w:val="24"/>
        </w:rPr>
        <w:t xml:space="preserve">Венский сецессион, </w:t>
      </w:r>
      <w:r w:rsidRPr="009D5D9D">
        <w:rPr>
          <w:sz w:val="24"/>
          <w:szCs w:val="24"/>
        </w:rPr>
        <w:t>постеры, художественный (игровой) кинематограф, документальный, мультипликация или анимация, научно-популярный кинематограф, импрессионизм, экспрессионизм, сюрреализм, орфизм, кубизм, абстрактная живопись, плюрализм, деконструкция, абстрактный сюрреализм, хореография, драматургия, концепция «кодекса жестов», регтайм, хай-</w:t>
      </w:r>
      <w:proofErr w:type="spellStart"/>
      <w:r w:rsidRPr="009D5D9D">
        <w:rPr>
          <w:sz w:val="24"/>
          <w:szCs w:val="24"/>
        </w:rPr>
        <w:t>лайф</w:t>
      </w:r>
      <w:proofErr w:type="spellEnd"/>
      <w:r w:rsidRPr="009D5D9D">
        <w:rPr>
          <w:sz w:val="24"/>
          <w:szCs w:val="24"/>
        </w:rPr>
        <w:t xml:space="preserve">, </w:t>
      </w:r>
      <w:proofErr w:type="spellStart"/>
      <w:r w:rsidRPr="009D5D9D">
        <w:rPr>
          <w:sz w:val="24"/>
          <w:szCs w:val="24"/>
        </w:rPr>
        <w:t>джайн</w:t>
      </w:r>
      <w:proofErr w:type="spellEnd"/>
      <w:r w:rsidRPr="009D5D9D">
        <w:rPr>
          <w:sz w:val="24"/>
          <w:szCs w:val="24"/>
        </w:rPr>
        <w:t>, суинг, брейк, фламенко, кантри-</w:t>
      </w:r>
      <w:proofErr w:type="spellStart"/>
      <w:r w:rsidRPr="009D5D9D">
        <w:rPr>
          <w:sz w:val="24"/>
          <w:szCs w:val="24"/>
        </w:rPr>
        <w:t>данс</w:t>
      </w:r>
      <w:proofErr w:type="spellEnd"/>
      <w:r w:rsidRPr="009D5D9D">
        <w:rPr>
          <w:sz w:val="24"/>
          <w:szCs w:val="24"/>
        </w:rPr>
        <w:t xml:space="preserve">, коллаж, минимализм в музыке, народная музыка, поп-музыка, рок, джаз, ритм-н-блюз, рок-н-ролл, </w:t>
      </w:r>
      <w:proofErr w:type="spellStart"/>
      <w:r w:rsidRPr="009D5D9D">
        <w:rPr>
          <w:sz w:val="24"/>
          <w:szCs w:val="24"/>
        </w:rPr>
        <w:t>сэмпл</w:t>
      </w:r>
      <w:proofErr w:type="spellEnd"/>
      <w:r w:rsidRPr="009D5D9D">
        <w:rPr>
          <w:sz w:val="24"/>
          <w:szCs w:val="24"/>
        </w:rPr>
        <w:t>, рэп, хип-хоп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Основные черты модерна в западной культуре. Кризис классического идеала рациональности проявился и в интеллектуальной сфере. История становления модерна, его идейные представители. Апостол модернизма, великий американский поэт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Эзра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Паунд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Модерн в архитектуре: А. Вельде, В. Орта, А. Гауди, Г.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Гимар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Шехтель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Единый синтетический стиль мастеров модерна конца XIX – начала XX в. в различных странах: «ар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нуво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» в Бельгии и Франции, «модерн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» в Англии, «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югендштиль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» в Германии, «стиль модерн» в России, «стиль либерти» в Италии, «стиль Тиффани» в США. 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>Киноиндустрия модерна.</w:t>
      </w:r>
      <w:r w:rsidRPr="009D5D9D">
        <w:rPr>
          <w:rFonts w:ascii="Times New Roman" w:hAnsi="Times New Roman" w:cs="Times New Roman"/>
          <w:sz w:val="24"/>
          <w:szCs w:val="24"/>
        </w:rPr>
        <w:t xml:space="preserve"> Четыре основных вида киноискусства.  Коммерческие фильмы США — экранизации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бродвейских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мюзиклов. Немой кинематограф, фильмы, создававшиеся в </w:t>
      </w:r>
      <w:hyperlink r:id="rId7" w:history="1">
        <w:r w:rsidRPr="009D5D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начале</w:t>
        </w:r>
      </w:hyperlink>
      <w:r w:rsidRPr="009D5D9D">
        <w:rPr>
          <w:rFonts w:ascii="Times New Roman" w:hAnsi="Times New Roman" w:cs="Times New Roman"/>
          <w:sz w:val="24"/>
          <w:szCs w:val="24"/>
        </w:rPr>
        <w:t xml:space="preserve"> XX </w:t>
      </w:r>
      <w:hyperlink r:id="rId8" w:history="1">
        <w:r w:rsidRPr="009D5D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века</w:t>
        </w:r>
      </w:hyperlink>
      <w:r w:rsidRPr="009D5D9D">
        <w:rPr>
          <w:rFonts w:ascii="Times New Roman" w:hAnsi="Times New Roman" w:cs="Times New Roman"/>
          <w:sz w:val="24"/>
          <w:szCs w:val="24"/>
        </w:rPr>
        <w:t xml:space="preserve">. Работы: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Гриффита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Чаплина, Мэри </w:t>
      </w:r>
      <w:r w:rsidRPr="009D5D9D">
        <w:rPr>
          <w:rFonts w:ascii="Times New Roman" w:hAnsi="Times New Roman" w:cs="Times New Roman"/>
          <w:sz w:val="24"/>
          <w:szCs w:val="24"/>
        </w:rPr>
        <w:lastRenderedPageBreak/>
        <w:t xml:space="preserve">Пикфорд,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Рудольфо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Валентино,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Бастора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Китона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братьев Маркс; а так же фильмы Мартина Скорсезе, братьев Коэн 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Вуди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Аллена. 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D5D9D">
        <w:rPr>
          <w:rFonts w:ascii="Times New Roman" w:hAnsi="Times New Roman" w:cs="Times New Roman"/>
          <w:sz w:val="24"/>
          <w:szCs w:val="24"/>
        </w:rPr>
        <w:t>Западно-европейские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художники авангардисты и их знаменитые работы: Клод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Монэ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Манэ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С. Дали,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Робер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Делоне, А. Матисс, П. Клее, П. Пикассо, Жан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bCs/>
          <w:sz w:val="24"/>
          <w:szCs w:val="24"/>
        </w:rPr>
        <w:t>Жоа</w:t>
      </w:r>
      <w:r w:rsidRPr="009D5D9D">
        <w:rPr>
          <w:rFonts w:ascii="Times New Roman" w:hAnsi="Times New Roman" w:cs="Times New Roman"/>
          <w:sz w:val="24"/>
          <w:szCs w:val="24"/>
        </w:rPr>
        <w:t>́</w:t>
      </w:r>
      <w:r w:rsidRPr="009D5D9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r w:rsidRPr="009D5D9D">
        <w:rPr>
          <w:rFonts w:ascii="Times New Roman" w:hAnsi="Times New Roman" w:cs="Times New Roman"/>
          <w:bCs/>
          <w:sz w:val="24"/>
          <w:szCs w:val="24"/>
        </w:rPr>
        <w:t>Миро</w:t>
      </w:r>
      <w:r w:rsidRPr="009D5D9D">
        <w:rPr>
          <w:rFonts w:ascii="Times New Roman" w:hAnsi="Times New Roman" w:cs="Times New Roman"/>
          <w:sz w:val="24"/>
          <w:szCs w:val="24"/>
        </w:rPr>
        <w:t xml:space="preserve">́ 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Ферра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́, основатель «</w:t>
      </w:r>
      <w:hyperlink r:id="rId9" w:tooltip="Абстрактный сюрреализм" w:history="1">
        <w:r w:rsidRPr="009D5D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абстрактного сюрреализма</w:t>
        </w:r>
      </w:hyperlink>
      <w:r w:rsidRPr="009D5D9D">
        <w:rPr>
          <w:rFonts w:ascii="Times New Roman" w:hAnsi="Times New Roman" w:cs="Times New Roman"/>
          <w:sz w:val="24"/>
          <w:szCs w:val="24"/>
        </w:rPr>
        <w:t xml:space="preserve">» Марк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Ротко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Уорхолл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Специфические течения постмодернизма в изобразительном искусстве. Сентименталистский постмодернизм,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экологизм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возвышенное и чувственно тонкое, трепетное отношение к жизни.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Западно-европейские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художники постмодернизма и их знаменитые работы.</w:t>
      </w:r>
    </w:p>
    <w:p w:rsidR="009D5D9D" w:rsidRPr="009D5D9D" w:rsidRDefault="009D5D9D" w:rsidP="009D5D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Искусственный мир постмодерна. Специфика постмодернистского кинематографа, синтез различных видов искусства и художественных стилей для постмодернистского театра. Новая форма драматического действия –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идеолог и практик - М.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Керби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Авторское кино. Коллаж Жана Люка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Годара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Шедевры кинематографа в Италии (Феллини, Антониони), Франции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Гадар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Лелуш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Боссон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и др.), Германии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Херцог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Фасбиндер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Вендерс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), Англии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Гринуэй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5D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9D5D9D" w:rsidRPr="009D5D9D" w:rsidRDefault="009D5D9D" w:rsidP="009D5D9D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Художники авангардисты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К.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Монэ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С. Дали, Р. Делоне, А. Матисс, П. Клее, П. Пикассо, Х.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Х. Миро, М.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Ротко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Уорхолл</w:t>
      </w:r>
      <w:proofErr w:type="spellEnd"/>
    </w:p>
    <w:p w:rsidR="009D5D9D" w:rsidRPr="009D5D9D" w:rsidRDefault="009D5D9D" w:rsidP="009D5D9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Коллажность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музыкального постмодернизма, объединение приемов классической европейской, восточной, народной музыки, поп-музыки, рока, джаза и т.п. Электронная обработка классических мелодий.</w:t>
      </w:r>
    </w:p>
    <w:p w:rsidR="009D5D9D" w:rsidRPr="009D5D9D" w:rsidRDefault="009D5D9D" w:rsidP="009D5D9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Метафоричность современного постмодернистского балета как синтез духовного и телесного. Новые возможности выражения средствами танца философских идей, психических состояний человека.</w:t>
      </w:r>
    </w:p>
    <w:p w:rsidR="009D5D9D" w:rsidRPr="009D5D9D" w:rsidRDefault="009D5D9D" w:rsidP="009D5D9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Неотрадиционализм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радикальная смена культурных парадигм постмодернизма в работах М,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Хайдеггера  и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Умберто Эко. Разлом культурных эпох современного общества. Ж.-Ф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Лиотар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о концепте «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». Ирония аллегорического постмодернизма и разрушение иллюзий современного массового сознания в работах Ф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Джеймисона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перфомансе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театрализации как ведущей тенденции постмодернистского дискурса.</w:t>
      </w:r>
    </w:p>
    <w:p w:rsidR="009D5D9D" w:rsidRPr="009D5D9D" w:rsidRDefault="009D5D9D" w:rsidP="009D5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8D0" w:rsidRPr="00A908D0" w:rsidRDefault="00A908D0" w:rsidP="00A908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D0">
        <w:rPr>
          <w:rFonts w:ascii="Times New Roman" w:hAnsi="Times New Roman" w:cs="Times New Roman"/>
          <w:sz w:val="24"/>
          <w:szCs w:val="24"/>
        </w:rPr>
        <w:t>Библиотека по культурологии. http://www.countries.ru/library.htm</w:t>
      </w:r>
    </w:p>
    <w:p w:rsidR="009D5D9D" w:rsidRPr="009D5D9D" w:rsidRDefault="009D5D9D" w:rsidP="009D5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Культурология: учебник для вузов / Н. Г.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: Высшее образование, 201</w:t>
      </w:r>
      <w:r w:rsidR="00666509">
        <w:rPr>
          <w:rFonts w:ascii="Times New Roman" w:hAnsi="Times New Roman" w:cs="Times New Roman"/>
          <w:sz w:val="24"/>
          <w:szCs w:val="24"/>
        </w:rPr>
        <w:t>5</w:t>
      </w:r>
      <w:r w:rsidRPr="009D5D9D">
        <w:rPr>
          <w:rFonts w:ascii="Times New Roman" w:hAnsi="Times New Roman" w:cs="Times New Roman"/>
          <w:sz w:val="24"/>
          <w:szCs w:val="24"/>
        </w:rPr>
        <w:t xml:space="preserve">. -495с. </w:t>
      </w:r>
    </w:p>
    <w:p w:rsidR="009D5D9D" w:rsidRPr="00666509" w:rsidRDefault="009D5D9D" w:rsidP="009D5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9D5D9D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666509" w:rsidRPr="00A908D0" w:rsidRDefault="00A908D0" w:rsidP="00A908D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8D0">
        <w:rPr>
          <w:rFonts w:ascii="Times New Roman" w:hAnsi="Times New Roman" w:cs="Times New Roman"/>
          <w:sz w:val="24"/>
          <w:szCs w:val="24"/>
        </w:rPr>
        <w:t>Культурология [Текст</w:t>
      </w:r>
      <w:proofErr w:type="gramStart"/>
      <w:r w:rsidRPr="00A908D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908D0">
        <w:rPr>
          <w:rFonts w:ascii="Times New Roman" w:hAnsi="Times New Roman" w:cs="Times New Roman"/>
          <w:sz w:val="24"/>
          <w:szCs w:val="24"/>
        </w:rPr>
        <w:t xml:space="preserve"> учебник для бакалавров и специалистов: учеб. для студентов </w:t>
      </w:r>
      <w:proofErr w:type="spellStart"/>
      <w:r w:rsidRPr="00A908D0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908D0">
        <w:rPr>
          <w:rFonts w:ascii="Times New Roman" w:hAnsi="Times New Roman" w:cs="Times New Roman"/>
          <w:sz w:val="24"/>
          <w:szCs w:val="24"/>
        </w:rPr>
        <w:t>. учеб. заведений / Г. В. Драч [и др.]. - СПб. [и др.</w:t>
      </w:r>
      <w:proofErr w:type="gramStart"/>
      <w:r w:rsidRPr="00A908D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908D0">
        <w:rPr>
          <w:rFonts w:ascii="Times New Roman" w:hAnsi="Times New Roman" w:cs="Times New Roman"/>
          <w:sz w:val="24"/>
          <w:szCs w:val="24"/>
        </w:rPr>
        <w:t xml:space="preserve"> Питер, 2014. - 384 с. : ил. - (Учебник для вузов)</w:t>
      </w:r>
    </w:p>
    <w:p w:rsidR="009D5D9D" w:rsidRPr="009D5D9D" w:rsidRDefault="009D5D9D" w:rsidP="009D5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9D5D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9D5D9D">
        <w:rPr>
          <w:rFonts w:ascii="Times New Roman" w:hAnsi="Times New Roman" w:cs="Times New Roman"/>
          <w:sz w:val="24"/>
          <w:szCs w:val="24"/>
        </w:rPr>
        <w:t>2010г. 352с.</w:t>
      </w:r>
    </w:p>
    <w:p w:rsidR="009D5D9D" w:rsidRPr="009D5D9D" w:rsidRDefault="009D5D9D" w:rsidP="009D5D9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9D5D9D" w:rsidRPr="009D5D9D" w:rsidRDefault="009D5D9D" w:rsidP="009D5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>Большая Советская энциклопедия.</w:t>
      </w:r>
    </w:p>
    <w:p w:rsidR="009D5D9D" w:rsidRPr="009D5D9D" w:rsidRDefault="009D5D9D" w:rsidP="009D5D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>Культурология: Учебное пособие для студентов высших учебных заведений. - Ростов н/Дону, 2001.-608 с. Под ред./проф. Г.В. Драч.</w:t>
      </w:r>
    </w:p>
    <w:p w:rsidR="009D5D9D" w:rsidRPr="009D5D9D" w:rsidRDefault="009D5D9D" w:rsidP="009D5D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Мировая художественная культура А.П. </w:t>
      </w:r>
      <w:proofErr w:type="spellStart"/>
      <w:r w:rsidRPr="009D5D9D">
        <w:rPr>
          <w:rFonts w:ascii="Times New Roman" w:eastAsia="Calibri" w:hAnsi="Times New Roman" w:cs="Times New Roman"/>
          <w:sz w:val="24"/>
          <w:szCs w:val="24"/>
        </w:rPr>
        <w:t>Садохин</w:t>
      </w:r>
      <w:proofErr w:type="spellEnd"/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, Т.Г. </w:t>
      </w:r>
      <w:proofErr w:type="spellStart"/>
      <w:r w:rsidRPr="009D5D9D">
        <w:rPr>
          <w:rFonts w:ascii="Times New Roman" w:eastAsia="Calibri" w:hAnsi="Times New Roman" w:cs="Times New Roman"/>
          <w:sz w:val="24"/>
          <w:szCs w:val="24"/>
        </w:rPr>
        <w:t>Грушевицкая</w:t>
      </w:r>
      <w:proofErr w:type="spellEnd"/>
      <w:r w:rsidRPr="009D5D9D">
        <w:rPr>
          <w:rFonts w:ascii="Times New Roman" w:eastAsia="Calibri" w:hAnsi="Times New Roman" w:cs="Times New Roman"/>
          <w:sz w:val="24"/>
          <w:szCs w:val="24"/>
        </w:rPr>
        <w:t>. М., 2003</w:t>
      </w:r>
    </w:p>
    <w:p w:rsidR="009D5D9D" w:rsidRPr="009D5D9D" w:rsidRDefault="009D5D9D" w:rsidP="009D5D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Платонова Э.Е. Культурология. </w:t>
      </w:r>
      <w:proofErr w:type="spellStart"/>
      <w:r w:rsidRPr="009D5D9D">
        <w:rPr>
          <w:rFonts w:ascii="Times New Roman" w:eastAsia="Calibri" w:hAnsi="Times New Roman" w:cs="Times New Roman"/>
          <w:sz w:val="24"/>
          <w:szCs w:val="24"/>
        </w:rPr>
        <w:t>Учебн</w:t>
      </w:r>
      <w:proofErr w:type="spellEnd"/>
      <w:r w:rsidRPr="009D5D9D">
        <w:rPr>
          <w:rFonts w:ascii="Times New Roman" w:eastAsia="Calibri" w:hAnsi="Times New Roman" w:cs="Times New Roman"/>
          <w:sz w:val="24"/>
          <w:szCs w:val="24"/>
        </w:rPr>
        <w:t>. пособие для высшей школы. – М., 2003.-784с.</w:t>
      </w:r>
    </w:p>
    <w:p w:rsidR="009D5D9D" w:rsidRPr="009D5D9D" w:rsidRDefault="009D5D9D" w:rsidP="009D5D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Calibri" w:hAnsi="Times New Roman" w:cs="Times New Roman"/>
          <w:sz w:val="24"/>
          <w:szCs w:val="24"/>
        </w:rPr>
        <w:t xml:space="preserve">Культурология: Учебное пособие для вузов /Под ред. Проф. А.Н. </w:t>
      </w:r>
      <w:proofErr w:type="gramStart"/>
      <w:r w:rsidRPr="009D5D9D">
        <w:rPr>
          <w:rFonts w:ascii="Times New Roman" w:eastAsia="Calibri" w:hAnsi="Times New Roman" w:cs="Times New Roman"/>
          <w:sz w:val="24"/>
          <w:szCs w:val="24"/>
        </w:rPr>
        <w:t>Марковой.-</w:t>
      </w:r>
      <w:proofErr w:type="gramEnd"/>
      <w:r w:rsidRPr="009D5D9D">
        <w:rPr>
          <w:rFonts w:ascii="Times New Roman" w:eastAsia="Calibri" w:hAnsi="Times New Roman" w:cs="Times New Roman"/>
          <w:sz w:val="24"/>
          <w:szCs w:val="24"/>
        </w:rPr>
        <w:t>3-е изд. – м., 2002.-319с.</w:t>
      </w:r>
    </w:p>
    <w:p w:rsidR="009D5D9D" w:rsidRPr="009D5D9D" w:rsidRDefault="009D5D9D" w:rsidP="009D5D9D">
      <w:pPr>
        <w:rPr>
          <w:rFonts w:ascii="Times New Roman" w:hAnsi="Times New Roman" w:cs="Times New Roman"/>
          <w:sz w:val="24"/>
          <w:szCs w:val="24"/>
        </w:rPr>
      </w:pPr>
    </w:p>
    <w:p w:rsidR="009D5D9D" w:rsidRPr="009D5D9D" w:rsidRDefault="009D5D9D" w:rsidP="009D5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 13</w:t>
      </w:r>
    </w:p>
    <w:p w:rsidR="009D5D9D" w:rsidRPr="009D5D9D" w:rsidRDefault="009D5D9D" w:rsidP="009D5D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Тема: Часть 2. Модерн и постмодерн в России.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9D5D9D" w:rsidRPr="009D5D9D" w:rsidRDefault="009D5D9D" w:rsidP="009D5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русский авангард, акмеизм, символизм, авангардизм, абстракционизм, экспрессионизм, импрессионизм, футуризм, дадаизм, массовая культура, контркультура, симулякр, модерн, постмодерн, сюрреализм, имажинизм, декор, орнамент, фасад, интерьер, орфизм, кубизм, абстрактная живопись, дадаизм,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фовисты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пастиш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плюрализм, деконструкция, театральный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конструкционизм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техницизм, анти техницизм, декоративность, символичность, импрессия, пастораль, темпера, майолика, графика, этюд, лирический портрет, заумь, метафора, имажинизм, футуризм, акмеисты, футуристы, серебряный век,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кубизм, абстракционизм, супрематизм, пролеткульт, драматург, постмодернизм, герменевтика, симулякр, постструктурализм, субъективность, концепты культуры, де-канонизация, культурная концепция "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ризома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", культура текста, жанр тотальных инсталляций, арт-объекты, московская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андеграудная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культура, московский концептуализм,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идеоделика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колобковость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массовая культура, элитарная культура. 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Характерные симптомы переломной эпохи модерна в истории русского искусства. Плеханов об идейном содержании модернизма. Философские основы основных направлений в литературе, искусстве модернизма. Два противоположных взгляда культурной элиты на последствия технологического «взрыва» в 1920-х гг. для духовной жизни общества – техницизм и анти техницизм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Основные направления художественной культуры России. Экспериментаторский характер искусства. </w:t>
      </w: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Романтическая декоративность живописи и графики модерна в творчестве. В. Серова, А. Головина, К. Сомова, В. Врубеля. 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Основные направления художественной культуры России. Экспериментаторский характер искусства.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Авангардийское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направление в художественной литературе. Понятие «серебряного века». Писатели символисты, акмеисты, футуристы. Русское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авангардийское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направление в художественной литературе. Понятие «серебряного века». Писатели символисты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Вяч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Иванов, А. Белый, В. Хлебников, ранний А. Блок), акмеисты, футуристы. Культ новаторски-открытого технического приема поэтов  Г. Аполлинера, В. Маяковского, П. Элюара, Л. Арагона, И. Бехера, Ф. Гарсиа Лорка.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Авангардная живопись и её жанры. Самые знаменитые художники авангардисты в России: Василий Кандинский и его творчество.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>Авангардная архитектура модерна и постмодерна. Её стили, знаменитые здания, представители.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Советский кинематограф. Шедевры раннего немого кино- «Броненосец Потемкин» С. Эйзенштейна, «Большой парад» К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Видора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с Ч. Чаплином, «Алчность» Э.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Штрогейма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Творчество режиссеров Д.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Вертова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Трауберга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В. Пудовкина, Г. Козинцева складывается именно в это время Третье десятилетие XX века.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Эпоха постмодерна (60-80 годы). Американизация страны, новые ценности эпохи на пороге 21 века (в музыке, живописи и т.д.).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Эпоха постмодерна в истории русского реалистического искусства. Дискретность культуры постмодерна. Философские основы основных направлений в архитектуре.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-арт эпохи перестройки.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поп- и оп-арт, минимализм, концептуальное и кинетическое искусство.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Советский кинематограф. Кинорежиссёр, сценарист, актёр</w:t>
      </w:r>
      <w:r w:rsidRPr="009D5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bCs/>
          <w:sz w:val="24"/>
          <w:szCs w:val="24"/>
        </w:rPr>
        <w:t>Леони́д</w:t>
      </w:r>
      <w:proofErr w:type="spellEnd"/>
      <w:r w:rsidRPr="009D5D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bCs/>
          <w:sz w:val="24"/>
          <w:szCs w:val="24"/>
        </w:rPr>
        <w:t>И́ович</w:t>
      </w:r>
      <w:proofErr w:type="spellEnd"/>
      <w:r w:rsidRPr="009D5D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bCs/>
          <w:sz w:val="24"/>
          <w:szCs w:val="24"/>
        </w:rPr>
        <w:t>Гайда́й</w:t>
      </w:r>
      <w:proofErr w:type="spellEnd"/>
      <w:r w:rsidRPr="009D5D9D">
        <w:rPr>
          <w:rFonts w:ascii="Times New Roman" w:hAnsi="Times New Roman" w:cs="Times New Roman"/>
          <w:bCs/>
          <w:sz w:val="24"/>
          <w:szCs w:val="24"/>
        </w:rPr>
        <w:t>,</w:t>
      </w:r>
      <w:r w:rsidRPr="009D5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D9D">
        <w:rPr>
          <w:rFonts w:ascii="Times New Roman" w:hAnsi="Times New Roman" w:cs="Times New Roman"/>
          <w:sz w:val="24"/>
          <w:szCs w:val="24"/>
        </w:rPr>
        <w:t xml:space="preserve">Эльдар Александрович Рязанов, Сергей Федорович Бондарчук, Александр Петрович Довженко, Иван Александрович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Пырьев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Андрей Арсеньевич Тарковский, Параджанов.</w:t>
      </w:r>
    </w:p>
    <w:p w:rsidR="009D5D9D" w:rsidRPr="009D5D9D" w:rsidRDefault="009D5D9D" w:rsidP="009D5D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bCs/>
          <w:sz w:val="24"/>
          <w:szCs w:val="24"/>
        </w:rPr>
        <w:t xml:space="preserve">Концептуализм в России от </w:t>
      </w:r>
      <w:r w:rsidRPr="009D5D9D">
        <w:rPr>
          <w:rFonts w:ascii="Times New Roman" w:hAnsi="Times New Roman" w:cs="Times New Roman"/>
          <w:sz w:val="24"/>
          <w:szCs w:val="24"/>
        </w:rPr>
        <w:t xml:space="preserve">художника-концептуалиста, «гуру» отечественного концептуализма - Ильи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до работ художников-концептуалистов Эрика Булатова, Виктора Пивоварова, Виталия Комара и Александра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Меламида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в стиле к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-арт. 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5D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Вопросы для самостоятельной работы: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Философские и культурологические труды отечественных и зарубежных авторов Р. Барта, Л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Фидлера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Ж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Делеза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Ф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 Фуко, Ж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Дерриды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Ж - Ф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Лиотара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И Хасана, Р. Барта, Ч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Дженкса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У Бека, М.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Бубера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И. Ильина, Ю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Кристевой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В М Диановой, В Бычкова, М Берга, В 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Пестерева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Н Б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Маньковской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 Н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Липовецкого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О К Румянцева, А Ю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Шиманова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М. Н Эпштейна,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Библера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О Н Астафьевой.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Представители техницизма (Дж.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Ленски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X. Мак-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Люэн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) оптимистически оценивали роль НТП, выступали за свободное техническое развитие. Анти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техницисты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(Г. Маркузе, Т.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Хоркхаймер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Романтическая декоративность живописи и графики модерна: Ф.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Ходлера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>, А. Муху, В. Серова, А. Бенуа, А. Головина, К. Сомова, В. Врубеля.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Характерные особенности массовой культуры в культурологических концепциях. Развитие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симулятивной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культуры (копий).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Социальные игровые элементы современной культуры.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Русский балет в картинах художников-модернистов</w:t>
      </w:r>
      <w:r w:rsidRPr="009D5D9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D5D9D">
        <w:rPr>
          <w:rStyle w:val="a5"/>
          <w:rFonts w:ascii="Times New Roman" w:hAnsi="Times New Roman" w:cs="Times New Roman"/>
          <w:b w:val="0"/>
          <w:sz w:val="24"/>
          <w:szCs w:val="24"/>
        </w:rPr>
        <w:t>В.Тропинина</w:t>
      </w:r>
      <w:proofErr w:type="spellEnd"/>
      <w:r w:rsidRPr="009D5D9D">
        <w:rPr>
          <w:rStyle w:val="a5"/>
          <w:rFonts w:ascii="Times New Roman" w:hAnsi="Times New Roman" w:cs="Times New Roman"/>
          <w:b w:val="0"/>
          <w:sz w:val="24"/>
          <w:szCs w:val="24"/>
        </w:rPr>
        <w:t>, К. Сомова, В. Серова, С. Сорина, Александр Яковлева, и др.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Авангардная живопись и её жанры. Самые знаменитые художники авангардисты в России: Казимир Малевич, Василий Кандинский, П.Н. Филонов и др. представители и их творчество. </w:t>
      </w:r>
    </w:p>
    <w:p w:rsidR="009D5D9D" w:rsidRPr="009D5D9D" w:rsidRDefault="009D5D9D" w:rsidP="009D5D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Современный театральный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в творчестве Р. и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В.Герловиных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И.Чуйкова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акции групп Коллективные действия (КД) Андрея Монастырского, Медицинская герменевтика (МГ) Павла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Пепперштейна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группы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ТОТарт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– художников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Н.Абалакова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А.Жигалова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Тарта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Н.Алексеева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юмориста Яна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Арлазорова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 xml:space="preserve">Культурология: учебник для вузов / Н. Г.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Багдасарьян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: Высшее образование, 2011. -495с. </w:t>
      </w:r>
    </w:p>
    <w:p w:rsidR="009D5D9D" w:rsidRPr="00AF53BC" w:rsidRDefault="009D5D9D" w:rsidP="009D5D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Cs/>
          <w:sz w:val="24"/>
          <w:szCs w:val="24"/>
        </w:rPr>
        <w:t>Культурология</w:t>
      </w:r>
      <w:r w:rsidRPr="009D5D9D">
        <w:rPr>
          <w:rFonts w:ascii="Times New Roman" w:hAnsi="Times New Roman" w:cs="Times New Roman"/>
          <w:sz w:val="24"/>
          <w:szCs w:val="24"/>
        </w:rPr>
        <w:t xml:space="preserve">: учебник / ред.: Ю. Н. Солонин, М. С. Каган. -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образование, 2010. - 511 с. - (Ун-т ы России).</w:t>
      </w:r>
    </w:p>
    <w:p w:rsidR="00AF53BC" w:rsidRPr="00AF53BC" w:rsidRDefault="00AF53BC" w:rsidP="00AF53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BC">
        <w:rPr>
          <w:rFonts w:ascii="Times New Roman" w:hAnsi="Times New Roman" w:cs="Times New Roman"/>
          <w:sz w:val="24"/>
          <w:szCs w:val="24"/>
        </w:rPr>
        <w:t>Культурология [Текст</w:t>
      </w:r>
      <w:proofErr w:type="gramStart"/>
      <w:r w:rsidRPr="00AF53B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F53BC">
        <w:rPr>
          <w:rFonts w:ascii="Times New Roman" w:hAnsi="Times New Roman" w:cs="Times New Roman"/>
          <w:sz w:val="24"/>
          <w:szCs w:val="24"/>
        </w:rPr>
        <w:t xml:space="preserve"> учебник для бакалавров и специалистов: учеб. для студентов </w:t>
      </w:r>
      <w:proofErr w:type="spellStart"/>
      <w:r w:rsidRPr="00AF53B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F53BC">
        <w:rPr>
          <w:rFonts w:ascii="Times New Roman" w:hAnsi="Times New Roman" w:cs="Times New Roman"/>
          <w:sz w:val="24"/>
          <w:szCs w:val="24"/>
        </w:rPr>
        <w:t>. учеб. заведений / Г. В. Драч [и др.]. - СПб. [и др.</w:t>
      </w:r>
      <w:proofErr w:type="gramStart"/>
      <w:r w:rsidRPr="00AF53BC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F53BC">
        <w:rPr>
          <w:rFonts w:ascii="Times New Roman" w:hAnsi="Times New Roman" w:cs="Times New Roman"/>
          <w:sz w:val="24"/>
          <w:szCs w:val="24"/>
        </w:rPr>
        <w:t xml:space="preserve"> Питер, 2014. - 384 с. : ил. - (Учебник для вузов)</w:t>
      </w:r>
    </w:p>
    <w:p w:rsidR="009D5D9D" w:rsidRPr="009D5D9D" w:rsidRDefault="009D5D9D" w:rsidP="009D5D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Столяренко Л.Д., Самыгин С.И.,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Илюхина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Ларькова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 Е.П. </w:t>
      </w:r>
      <w:r w:rsidRPr="009D5D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Культурология: Учебное пособие для студентов вузов. изд. 4-е. </w:t>
      </w:r>
      <w:r w:rsidRPr="009D5D9D">
        <w:rPr>
          <w:rFonts w:ascii="Times New Roman" w:hAnsi="Times New Roman" w:cs="Times New Roman"/>
          <w:sz w:val="24"/>
          <w:szCs w:val="24"/>
        </w:rPr>
        <w:t>2010г. 352с.</w:t>
      </w:r>
    </w:p>
    <w:p w:rsidR="009D5D9D" w:rsidRPr="009D5D9D" w:rsidRDefault="009D5D9D" w:rsidP="009D5D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9D5D9D" w:rsidRPr="009D5D9D" w:rsidRDefault="009D5D9D" w:rsidP="009D5D9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Барт, Р. Избранные работы Семиотика.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Поэтика.-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М Прогресс, 1989 Барт Р S / Z Бальзаковский текст опыт прочтения / Перевод Г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В. П Мурат Общая редакция, вступит статья Г К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-М УРСС, 2001 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Малахов Н.С. Модернизм. Критический очерк. М., 1986.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Модерн в России: — Москва, Арт-Родник, 2010 г.- 416 с.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На рубеже веков... Искусство эпохи модерна: — Санкт-Петербург, Государственный Эрмитаж, 2006 г.- 160 с.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Пестерев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В. А. Постмодернизм и поэтика романа Историю - литературные и теоретические аспекты - Волгоград, 2001 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Плеханов Г. В. Письма без адреса. Искусство и общественная жизнь. М., 1956. с. 168-169; Турции В. Г. Социальные и эстетические противоречия модерна. - «Вестник Московского университета», серия «История», 1977, №6.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Румянцев О. К,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Шиманов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А Ю Между классической философией культуры и постмодернистской культурологией // Теоретическая культурология - М Деловая книга, 2005. 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Энциклопедия живописи. painting.artyx.ru</w:t>
      </w:r>
    </w:p>
    <w:p w:rsidR="009D5D9D" w:rsidRPr="009D5D9D" w:rsidRDefault="009D5D9D" w:rsidP="009D5D9D">
      <w:pPr>
        <w:pStyle w:val="a3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 w:rsidRPr="009D5D9D">
        <w:rPr>
          <w:rStyle w:val="HTML"/>
          <w:rFonts w:ascii="Times New Roman" w:hAnsi="Times New Roman" w:cs="Times New Roman"/>
          <w:i w:val="0"/>
          <w:sz w:val="24"/>
          <w:szCs w:val="24"/>
        </w:rPr>
        <w:t>Энциклопедия театра. Балет.  enc.vkarp.com/2011/05/07/</w:t>
      </w:r>
      <w:r w:rsidRPr="009D5D9D">
        <w:rPr>
          <w:rStyle w:val="HTML"/>
          <w:rFonts w:ascii="Tahoma" w:hAnsi="Tahoma" w:cs="Tahoma"/>
          <w:i w:val="0"/>
          <w:sz w:val="24"/>
          <w:szCs w:val="24"/>
        </w:rPr>
        <w:t>�</w:t>
      </w:r>
      <w:r w:rsidRPr="009D5D9D">
        <w:rPr>
          <w:rStyle w:val="HTML"/>
          <w:rFonts w:ascii="Times New Roman" w:hAnsi="Times New Roman" w:cs="Times New Roman"/>
          <w:i w:val="0"/>
          <w:sz w:val="24"/>
          <w:szCs w:val="24"/>
        </w:rPr>
        <w:t>-</w:t>
      </w:r>
      <w:r w:rsidRPr="009D5D9D">
        <w:rPr>
          <w:rStyle w:val="HTML"/>
          <w:rFonts w:ascii="Tahoma" w:hAnsi="Tahoma" w:cs="Tahoma"/>
          <w:i w:val="0"/>
          <w:sz w:val="24"/>
          <w:szCs w:val="24"/>
        </w:rPr>
        <w:t>�����</w:t>
      </w:r>
      <w:r w:rsidRPr="009D5D9D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/    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Эпштейн М. Постмодерн в России. Литература и теория. М., Издательство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Р.Элинина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2000</w:t>
      </w:r>
    </w:p>
    <w:p w:rsidR="00EF604F" w:rsidRDefault="00EF604F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 14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Тема 7. Глобализация коммуникативных процессов в современную эпоху.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4"/>
        <w:spacing w:line="240" w:lineRule="auto"/>
        <w:ind w:firstLine="0"/>
        <w:rPr>
          <w:sz w:val="24"/>
          <w:szCs w:val="24"/>
        </w:rPr>
      </w:pPr>
      <w:r w:rsidRPr="009D5D9D">
        <w:rPr>
          <w:sz w:val="24"/>
          <w:szCs w:val="24"/>
        </w:rPr>
        <w:t xml:space="preserve">глобализация, </w:t>
      </w:r>
      <w:proofErr w:type="spellStart"/>
      <w:r w:rsidRPr="009D5D9D">
        <w:rPr>
          <w:sz w:val="24"/>
          <w:szCs w:val="24"/>
        </w:rPr>
        <w:t>глобализированная</w:t>
      </w:r>
      <w:proofErr w:type="spellEnd"/>
      <w:r w:rsidRPr="009D5D9D">
        <w:rPr>
          <w:sz w:val="24"/>
          <w:szCs w:val="24"/>
        </w:rPr>
        <w:t xml:space="preserve"> реальность, </w:t>
      </w:r>
      <w:proofErr w:type="spellStart"/>
      <w:r w:rsidRPr="009D5D9D">
        <w:rPr>
          <w:sz w:val="24"/>
          <w:szCs w:val="24"/>
        </w:rPr>
        <w:t>г</w:t>
      </w:r>
      <w:r w:rsidRPr="009D5D9D">
        <w:rPr>
          <w:bCs/>
          <w:sz w:val="24"/>
          <w:szCs w:val="24"/>
        </w:rPr>
        <w:t>локализация</w:t>
      </w:r>
      <w:proofErr w:type="spellEnd"/>
      <w:r w:rsidRPr="009D5D9D">
        <w:rPr>
          <w:bCs/>
          <w:sz w:val="24"/>
          <w:szCs w:val="24"/>
        </w:rPr>
        <w:t xml:space="preserve">, </w:t>
      </w:r>
      <w:r w:rsidRPr="009D5D9D">
        <w:rPr>
          <w:rStyle w:val="a5"/>
          <w:b w:val="0"/>
          <w:sz w:val="24"/>
          <w:szCs w:val="24"/>
        </w:rPr>
        <w:t>культурное многообразие, интеграционные процессы,</w:t>
      </w:r>
      <w:r w:rsidRPr="009D5D9D">
        <w:rPr>
          <w:rStyle w:val="a5"/>
          <w:sz w:val="24"/>
          <w:szCs w:val="24"/>
        </w:rPr>
        <w:t xml:space="preserve"> </w:t>
      </w:r>
      <w:r w:rsidRPr="009D5D9D">
        <w:rPr>
          <w:sz w:val="24"/>
          <w:szCs w:val="24"/>
        </w:rPr>
        <w:t xml:space="preserve">этнокультурные контакты, социокультурные различия, национальная идентичность, геополитическая идентичность, парадигма, национальный характер, национальные образы, национальные традиции, мифы, символы и стереотипы поведения, кризис идентичности, геополитические построения, </w:t>
      </w:r>
      <w:proofErr w:type="spellStart"/>
      <w:r w:rsidRPr="009D5D9D">
        <w:rPr>
          <w:sz w:val="24"/>
          <w:szCs w:val="24"/>
        </w:rPr>
        <w:t>геокультурные</w:t>
      </w:r>
      <w:proofErr w:type="spellEnd"/>
      <w:r w:rsidRPr="009D5D9D">
        <w:rPr>
          <w:sz w:val="24"/>
          <w:szCs w:val="24"/>
        </w:rPr>
        <w:t xml:space="preserve"> зоны, гуманитарная интервенция, спонтанные инновации, футурология, мистический реализм, информационное общество, эргономика, вопросы </w:t>
      </w:r>
      <w:r w:rsidRPr="009D5D9D">
        <w:rPr>
          <w:bCs/>
          <w:sz w:val="24"/>
          <w:szCs w:val="24"/>
        </w:rPr>
        <w:t>информационной</w:t>
      </w:r>
      <w:r w:rsidRPr="009D5D9D">
        <w:rPr>
          <w:sz w:val="24"/>
          <w:szCs w:val="24"/>
        </w:rPr>
        <w:t xml:space="preserve"> безопасности, культурная парадигма, информационная культура личности, синергетика, когнитивный уровень культуры, квантовый биокомпьютер, волновая структура тела человека, принцип фрактальности, волновой резонанс.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5D9D">
        <w:rPr>
          <w:rFonts w:ascii="Times New Roman" w:eastAsia="Calibri" w:hAnsi="Times New Roman" w:cs="Times New Roman"/>
          <w:b/>
          <w:sz w:val="24"/>
          <w:szCs w:val="24"/>
        </w:rPr>
        <w:t>Задания к семинару: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Понятие «глобализация». Анализ в социальном, культурном, и идеологическом измерениях. Позиция </w:t>
      </w:r>
      <w:r w:rsidRPr="009D5D9D">
        <w:rPr>
          <w:rStyle w:val="snsep"/>
          <w:rFonts w:ascii="Times New Roman" w:hAnsi="Times New Roman" w:cs="Times New Roman"/>
          <w:sz w:val="24"/>
          <w:szCs w:val="24"/>
        </w:rPr>
        <w:t xml:space="preserve"> </w:t>
      </w:r>
      <w:r w:rsidRPr="009D5D9D">
        <w:rPr>
          <w:rFonts w:ascii="Times New Roman" w:hAnsi="Times New Roman" w:cs="Times New Roman"/>
          <w:sz w:val="24"/>
          <w:szCs w:val="24"/>
        </w:rPr>
        <w:t>британского социолога, теоретика процессов глобализации</w:t>
      </w:r>
      <w:r w:rsidRPr="009D5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bCs/>
          <w:sz w:val="24"/>
          <w:szCs w:val="24"/>
        </w:rPr>
        <w:t>Робертсона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r w:rsidRPr="009D5D9D">
        <w:rPr>
          <w:rFonts w:ascii="Times New Roman" w:hAnsi="Times New Roman" w:cs="Times New Roman"/>
          <w:bCs/>
          <w:sz w:val="24"/>
          <w:szCs w:val="24"/>
        </w:rPr>
        <w:t>Роланда</w:t>
      </w:r>
      <w:r w:rsidRPr="009D5D9D">
        <w:rPr>
          <w:rFonts w:ascii="Times New Roman" w:hAnsi="Times New Roman" w:cs="Times New Roman"/>
          <w:sz w:val="24"/>
          <w:szCs w:val="24"/>
        </w:rPr>
        <w:t>. Точка глобального осознания проблемы «права на самоопределение».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Региональные различия в культуре. Проблема диалога культур. Постиндустриальное общество и массовая культура: сущность, виды и жанры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масс-культа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>. Функции массовой культуры, контркультуры.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shd w:val="clear" w:color="auto" w:fill="FFFFFF"/>
        <w:tabs>
          <w:tab w:val="left" w:leader="dot" w:pos="5563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>Понятие идентичности. Пути обретения идентичности. Формирование современной карты мира: различные пути поиска национальной идентичности.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Современные модели развития мира. Глобализм и антиглобализм. Мифы глобализма и антиглобализма.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shd w:val="clear" w:color="auto" w:fill="FFFFFF"/>
        <w:tabs>
          <w:tab w:val="left" w:leader="dot" w:pos="5563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Футуристические прогнозы будущего человечества: Ж.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Бодрийяр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 xml:space="preserve">, Ф. </w:t>
      </w:r>
      <w:proofErr w:type="spellStart"/>
      <w:r w:rsidRPr="009D5D9D">
        <w:rPr>
          <w:rFonts w:ascii="Times New Roman" w:eastAsia="Times New Roman" w:hAnsi="Times New Roman" w:cs="Times New Roman"/>
          <w:sz w:val="24"/>
          <w:szCs w:val="24"/>
        </w:rPr>
        <w:t>Фукуяма</w:t>
      </w:r>
      <w:proofErr w:type="spellEnd"/>
      <w:r w:rsidRPr="009D5D9D">
        <w:rPr>
          <w:rFonts w:ascii="Times New Roman" w:eastAsia="Times New Roman" w:hAnsi="Times New Roman" w:cs="Times New Roman"/>
          <w:sz w:val="24"/>
          <w:szCs w:val="24"/>
        </w:rPr>
        <w:t>. Интеллектуальная фантастика как система прогнозирования и альтернативного развития. Проблема человека будущего.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Культура в информационном обществе. Поиск новой культурной парадигмы. Уровни и критерии реализации информационной культуры человека.</w:t>
      </w:r>
    </w:p>
    <w:p w:rsidR="009D5D9D" w:rsidRPr="009D5D9D" w:rsidRDefault="009D5D9D" w:rsidP="009D5D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Компьютерные </w:t>
      </w:r>
      <w:r w:rsidRPr="009D5D9D">
        <w:rPr>
          <w:rFonts w:ascii="Times New Roman" w:hAnsi="Times New Roman" w:cs="Times New Roman"/>
          <w:bCs/>
          <w:sz w:val="24"/>
          <w:szCs w:val="24"/>
        </w:rPr>
        <w:t>информационные</w:t>
      </w:r>
      <w:r w:rsidRPr="009D5D9D">
        <w:rPr>
          <w:rFonts w:ascii="Times New Roman" w:hAnsi="Times New Roman" w:cs="Times New Roman"/>
          <w:sz w:val="24"/>
          <w:szCs w:val="24"/>
        </w:rPr>
        <w:t xml:space="preserve"> технологии, современные технические средства. Способы передачи информации для технических систем. Синергетика как  способ передачи информации от человека к человеку на расстоянии. 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5D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Вопросы для самостоятельной работы: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Идеолог квантовых биокомпьютеров американский ученый Томас Стерлинг. Первые разработки кремниевых чипов И.Н. Серова.</w:t>
      </w:r>
    </w:p>
    <w:p w:rsidR="009D5D9D" w:rsidRPr="009D5D9D" w:rsidRDefault="009D5D9D" w:rsidP="009D5D9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Аналитическое программирование информационно-обменных процессов активных биологических форм  питерского учёного И.Н. Серова. </w:t>
      </w:r>
    </w:p>
    <w:p w:rsidR="009D5D9D" w:rsidRPr="009D5D9D" w:rsidRDefault="009D5D9D" w:rsidP="009D5D9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Волновая генетика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Дзян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Каньджена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доктора биологических наук Петра Горяева.</w:t>
      </w:r>
    </w:p>
    <w:p w:rsidR="009D5D9D" w:rsidRPr="009D5D9D" w:rsidRDefault="009D5D9D" w:rsidP="009D5D9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5D9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-информационные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исследования. Передача генетической информации на расстояния в живые объекты. Зеркала астрофизика Н.И. Козырева эксперимент в Сибири.</w:t>
      </w:r>
    </w:p>
    <w:p w:rsidR="009D5D9D" w:rsidRPr="009D5D9D" w:rsidRDefault="009D5D9D" w:rsidP="009D5D9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спинорно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- торсионных полей лазерным лучом академика В. П. Казначеева,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Р.Бэкон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; медики: А Трофимов, Нина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Свидерская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Коёкина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В. Бехтерев. 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Померанц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Г. Диалог культурных миров. //Лики культуры. Альманах. Т.1, М., 1995.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Этнокультурные и конфессиональные конфликты в современном мире: Учеб. пособие. —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Изд-во С.-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ун-та, 2007. - 256с.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Хангельдиева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И.Г. Теория культуры [Текст]: учеб. пособие для вузов. – М.: ФАИР – ПРЕСС, 2001. – 384 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Теория культуры [Текст]: учебное пособие /Под ред. С.Н. Иконниковой В.П. Большакова. –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Питер, 2008. – 592 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Человек и общество. Культурология. [Текст]: словарь – справочник. – Ростов - на -Дону: Феникс, 1996. – 544 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Шендрик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А.И. Теория культуры [Текст]: учеб. пособие для вузов /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А.И.Шендрик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–М.: ЮНИТИ – ДАНА, Единство, 2002. –519 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Cкворцов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Л.В. Россия: проблема духовности и информационная культура // Культурология ХХ век. - М., 2000. - N 2. - С. 233-254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>Березин В.М. Массовая коммуникация: сущность, каналы, действия / В.М. Березин. – М.: РИП-холдинг: 2003. – 174с.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Бориснев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С.В. Социология коммуникации: Учебное пособие для студ. вузов / С.В.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Бориснев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– М.: ЮНИТИ-ДАНА: 2003. – 270с. 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Федотова Л.Н. </w:t>
      </w:r>
      <w:r w:rsidRPr="009D5D9D">
        <w:rPr>
          <w:rFonts w:ascii="Times New Roman" w:hAnsi="Times New Roman" w:cs="Times New Roman"/>
          <w:bCs/>
          <w:sz w:val="24"/>
          <w:szCs w:val="24"/>
        </w:rPr>
        <w:t xml:space="preserve">Социология массовой коммуникации: Учебник для студ. вузов, / Л.Н. Федотова. – </w:t>
      </w:r>
      <w:proofErr w:type="gramStart"/>
      <w:r w:rsidRPr="009D5D9D">
        <w:rPr>
          <w:rFonts w:ascii="Times New Roman" w:hAnsi="Times New Roman" w:cs="Times New Roman"/>
          <w:bCs/>
          <w:sz w:val="24"/>
          <w:szCs w:val="24"/>
        </w:rPr>
        <w:t>СПб.:</w:t>
      </w:r>
      <w:proofErr w:type="gramEnd"/>
      <w:r w:rsidRPr="009D5D9D">
        <w:rPr>
          <w:rFonts w:ascii="Times New Roman" w:hAnsi="Times New Roman" w:cs="Times New Roman"/>
          <w:bCs/>
          <w:sz w:val="24"/>
          <w:szCs w:val="24"/>
        </w:rPr>
        <w:t xml:space="preserve"> Питер: 2003.–400с.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А.Валиев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Кокин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Квантовые компьютеры: надежды и реальность. 350 стр. Регулярная и хаотическая динамика (РХД) М.-Ижевск. 2001.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Л. К.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Гровер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Квантовая механика помогает найти иголку в стоге сена. Сборник «Квантовый компьютер и квантовые вычисления» вып.2. Ижевск, 1999, стр.101-109.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Бауместер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Экерт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Цайлингер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Физика квантовой информации. 375 стр.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Постмаркет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Москва. 2002.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О. Д.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Тимофеевская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Хрусталёв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Квантовая телепортация — обыкновенное чудо. 255 стр. РХД, Ижевск.2000.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Серов И.Н. Аналитическое программирование информационно-обменных процессов активных биологических форм. </w:t>
      </w:r>
      <w:proofErr w:type="gramStart"/>
      <w:r w:rsidRPr="009D5D9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9D5D9D">
        <w:rPr>
          <w:rFonts w:ascii="Times New Roman" w:hAnsi="Times New Roman" w:cs="Times New Roman"/>
          <w:sz w:val="24"/>
          <w:szCs w:val="24"/>
        </w:rPr>
        <w:t xml:space="preserve"> </w:t>
      </w:r>
      <w:r w:rsidR="00EF604F">
        <w:rPr>
          <w:rFonts w:ascii="Times New Roman" w:hAnsi="Times New Roman" w:cs="Times New Roman"/>
          <w:sz w:val="24"/>
          <w:szCs w:val="24"/>
        </w:rPr>
        <w:t>2005</w:t>
      </w:r>
      <w:r w:rsidRPr="009D5D9D">
        <w:rPr>
          <w:rFonts w:ascii="Times New Roman" w:hAnsi="Times New Roman" w:cs="Times New Roman"/>
          <w:sz w:val="24"/>
          <w:szCs w:val="24"/>
        </w:rPr>
        <w:t xml:space="preserve">.- 107 с. </w:t>
      </w:r>
    </w:p>
    <w:p w:rsidR="009D5D9D" w:rsidRPr="009D5D9D" w:rsidRDefault="009D5D9D" w:rsidP="009D5D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Казначеев В.П. Проблемы живого космического пространства//Интеллект планеты как космический феномен. Новосибирск: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Изд.Дом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Альтмлла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Ко, Лтд», 1997.</w:t>
      </w:r>
    </w:p>
    <w:p w:rsidR="009D5D9D" w:rsidRPr="006438E8" w:rsidRDefault="009D5D9D" w:rsidP="006438E8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8E8">
        <w:rPr>
          <w:rFonts w:ascii="Times New Roman" w:hAnsi="Times New Roman" w:cs="Times New Roman"/>
          <w:sz w:val="24"/>
          <w:szCs w:val="24"/>
        </w:rPr>
        <w:t xml:space="preserve">Буш А. Как попасть в Зазеркалье? Интервью с академиком В.П. </w:t>
      </w:r>
      <w:proofErr w:type="spellStart"/>
      <w:r w:rsidRPr="006438E8">
        <w:rPr>
          <w:rFonts w:ascii="Times New Roman" w:hAnsi="Times New Roman" w:cs="Times New Roman"/>
          <w:sz w:val="24"/>
          <w:szCs w:val="24"/>
        </w:rPr>
        <w:t>Казначеевым</w:t>
      </w:r>
      <w:proofErr w:type="spellEnd"/>
      <w:r w:rsidRPr="006438E8">
        <w:rPr>
          <w:rFonts w:ascii="Times New Roman" w:hAnsi="Times New Roman" w:cs="Times New Roman"/>
          <w:sz w:val="24"/>
          <w:szCs w:val="24"/>
        </w:rPr>
        <w:t>//Аргументы и факты.</w:t>
      </w:r>
      <w:r w:rsidR="006438E8" w:rsidRPr="006438E8">
        <w:rPr>
          <w:rFonts w:ascii="Times New Roman" w:hAnsi="Times New Roman" w:cs="Times New Roman"/>
          <w:sz w:val="24"/>
          <w:szCs w:val="24"/>
        </w:rPr>
        <w:t xml:space="preserve"> </w:t>
      </w:r>
      <w:r w:rsidRPr="006438E8">
        <w:rPr>
          <w:rFonts w:ascii="Times New Roman" w:hAnsi="Times New Roman" w:cs="Times New Roman"/>
          <w:sz w:val="24"/>
          <w:szCs w:val="24"/>
        </w:rPr>
        <w:t>2000. №51, С.17.</w:t>
      </w:r>
      <w:r w:rsidR="006438E8" w:rsidRPr="006438E8">
        <w:rPr>
          <w:rFonts w:ascii="Times New Roman" w:hAnsi="Times New Roman" w:cs="Times New Roman"/>
          <w:sz w:val="24"/>
          <w:szCs w:val="24"/>
        </w:rPr>
        <w:t xml:space="preserve"> </w:t>
      </w:r>
      <w:r w:rsidR="00FA004E" w:rsidRPr="001844AD">
        <w:rPr>
          <w:rFonts w:ascii="Times New Roman" w:hAnsi="Times New Roman" w:cs="Times New Roman"/>
          <w:sz w:val="24"/>
          <w:szCs w:val="24"/>
        </w:rPr>
        <w:t>[</w:t>
      </w:r>
      <w:r w:rsidR="00FA004E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FA004E" w:rsidRPr="001844AD">
        <w:rPr>
          <w:rFonts w:ascii="Times New Roman" w:hAnsi="Times New Roman" w:cs="Times New Roman"/>
          <w:sz w:val="24"/>
          <w:szCs w:val="24"/>
        </w:rPr>
        <w:t>]</w:t>
      </w:r>
      <w:r w:rsidR="00FA004E">
        <w:rPr>
          <w:rFonts w:ascii="Times New Roman" w:hAnsi="Times New Roman" w:cs="Times New Roman"/>
          <w:sz w:val="24"/>
          <w:szCs w:val="24"/>
        </w:rPr>
        <w:t xml:space="preserve"> </w:t>
      </w:r>
      <w:r w:rsidR="001844AD" w:rsidRPr="001844AD">
        <w:rPr>
          <w:rFonts w:ascii="Times New Roman" w:hAnsi="Times New Roman" w:cs="Times New Roman"/>
          <w:sz w:val="24"/>
          <w:szCs w:val="24"/>
        </w:rPr>
        <w:t xml:space="preserve">– </w:t>
      </w:r>
      <w:r w:rsidR="001844AD">
        <w:rPr>
          <w:rFonts w:ascii="Times New Roman" w:hAnsi="Times New Roman" w:cs="Times New Roman"/>
          <w:sz w:val="24"/>
          <w:szCs w:val="24"/>
        </w:rPr>
        <w:t xml:space="preserve">режим доступа 10.03. 2018,  </w:t>
      </w:r>
      <w:r w:rsidR="006438E8" w:rsidRPr="006438E8">
        <w:rPr>
          <w:rFonts w:ascii="Times New Roman" w:hAnsi="Times New Roman" w:cs="Times New Roman"/>
          <w:sz w:val="24"/>
          <w:szCs w:val="24"/>
        </w:rPr>
        <w:t>http://www.aif.ru/gazeta/number/20436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Семинар № 15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>Тема 7. История всемирной живописи.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5D9D">
        <w:rPr>
          <w:rFonts w:ascii="Times New Roman" w:hAnsi="Times New Roman" w:cs="Times New Roman"/>
          <w:b/>
          <w:sz w:val="24"/>
          <w:szCs w:val="24"/>
        </w:rPr>
        <w:t>Видеопросмотр</w:t>
      </w:r>
      <w:proofErr w:type="spellEnd"/>
      <w:r w:rsidRPr="009D5D9D">
        <w:rPr>
          <w:rFonts w:ascii="Times New Roman" w:hAnsi="Times New Roman" w:cs="Times New Roman"/>
          <w:b/>
          <w:sz w:val="24"/>
          <w:szCs w:val="24"/>
        </w:rPr>
        <w:t xml:space="preserve"> авторского фильма </w:t>
      </w:r>
      <w:proofErr w:type="spellStart"/>
      <w:r w:rsidRPr="009D5D9D">
        <w:rPr>
          <w:rFonts w:ascii="Times New Roman" w:hAnsi="Times New Roman" w:cs="Times New Roman"/>
          <w:b/>
          <w:sz w:val="24"/>
          <w:szCs w:val="24"/>
        </w:rPr>
        <w:t>Венди</w:t>
      </w:r>
      <w:proofErr w:type="spellEnd"/>
      <w:r w:rsidRPr="009D5D9D">
        <w:rPr>
          <w:rFonts w:ascii="Times New Roman" w:hAnsi="Times New Roman" w:cs="Times New Roman"/>
          <w:b/>
          <w:sz w:val="24"/>
          <w:szCs w:val="24"/>
        </w:rPr>
        <w:t xml:space="preserve"> Беккет «История всемирной живописи» в 10-ти частях.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 xml:space="preserve">Зачётный семинар № 16 </w:t>
      </w: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>Рубежный контроль по 2 модулю.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D9D">
        <w:rPr>
          <w:rFonts w:ascii="Times New Roman" w:eastAsia="Times New Roman" w:hAnsi="Times New Roman" w:cs="Times New Roman"/>
          <w:b/>
          <w:sz w:val="24"/>
          <w:szCs w:val="24"/>
        </w:rPr>
        <w:t>Задания:</w:t>
      </w:r>
    </w:p>
    <w:p w:rsidR="009D5D9D" w:rsidRPr="009D5D9D" w:rsidRDefault="009D5D9D" w:rsidP="009D5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D9D" w:rsidRDefault="00271BAF" w:rsidP="00271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BA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D9D" w:rsidRPr="00271BAF">
        <w:rPr>
          <w:rFonts w:ascii="Times New Roman" w:hAnsi="Times New Roman" w:cs="Times New Roman"/>
          <w:b/>
          <w:sz w:val="24"/>
          <w:szCs w:val="24"/>
        </w:rPr>
        <w:t>Посмотрите и выучите понятия, предусмотренные по плану семинарских занятий № 9-14 модуля 2.</w:t>
      </w:r>
    </w:p>
    <w:p w:rsidR="005A305E" w:rsidRDefault="005A305E" w:rsidP="00271BAF">
      <w:pPr>
        <w:pStyle w:val="4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хронотоп</w:t>
      </w:r>
      <w:proofErr w:type="spellEnd"/>
      <w:r>
        <w:rPr>
          <w:sz w:val="24"/>
          <w:szCs w:val="24"/>
        </w:rPr>
        <w:t xml:space="preserve">, тип культуры, феномен культуры, научный подход; эволюционизм, </w:t>
      </w:r>
      <w:r w:rsidRPr="0007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социальная антропология, экзогамия, табу, элементарные идеи </w:t>
      </w:r>
      <w:proofErr w:type="spellStart"/>
      <w:r>
        <w:rPr>
          <w:sz w:val="24"/>
          <w:szCs w:val="24"/>
        </w:rPr>
        <w:t>Бастиана</w:t>
      </w:r>
      <w:proofErr w:type="spellEnd"/>
      <w:r>
        <w:rPr>
          <w:sz w:val="24"/>
          <w:szCs w:val="24"/>
        </w:rPr>
        <w:t xml:space="preserve">, полиандрия; </w:t>
      </w:r>
      <w:proofErr w:type="spellStart"/>
      <w:r>
        <w:rPr>
          <w:sz w:val="24"/>
          <w:szCs w:val="24"/>
        </w:rPr>
        <w:t>органицизм</w:t>
      </w:r>
      <w:proofErr w:type="spellEnd"/>
      <w:r>
        <w:rPr>
          <w:sz w:val="24"/>
          <w:szCs w:val="24"/>
        </w:rPr>
        <w:t>,</w:t>
      </w:r>
      <w:r w:rsidRPr="00EB58E2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культура, цивилизация,</w:t>
      </w:r>
      <w:r w:rsidRPr="00EB5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культурно-исторический тип, </w:t>
      </w:r>
      <w:r w:rsidRPr="00EB58E2">
        <w:rPr>
          <w:sz w:val="24"/>
          <w:szCs w:val="24"/>
        </w:rPr>
        <w:t>пространственно-временн</w:t>
      </w:r>
      <w:r>
        <w:rPr>
          <w:sz w:val="24"/>
          <w:szCs w:val="24"/>
        </w:rPr>
        <w:t>ая</w:t>
      </w:r>
      <w:r w:rsidRPr="00EB58E2">
        <w:rPr>
          <w:sz w:val="24"/>
          <w:szCs w:val="24"/>
        </w:rPr>
        <w:t xml:space="preserve"> локализаци</w:t>
      </w:r>
      <w:r>
        <w:rPr>
          <w:sz w:val="24"/>
          <w:szCs w:val="24"/>
        </w:rPr>
        <w:t>я</w:t>
      </w:r>
      <w:r w:rsidRPr="00EB58E2">
        <w:rPr>
          <w:sz w:val="24"/>
          <w:szCs w:val="24"/>
        </w:rPr>
        <w:t xml:space="preserve"> явлений культуры</w:t>
      </w:r>
      <w:r>
        <w:rPr>
          <w:sz w:val="24"/>
          <w:szCs w:val="24"/>
        </w:rPr>
        <w:t xml:space="preserve">; </w:t>
      </w:r>
      <w:r w:rsidRPr="007D3ED3">
        <w:rPr>
          <w:sz w:val="24"/>
          <w:szCs w:val="24"/>
        </w:rPr>
        <w:t>локальны</w:t>
      </w:r>
      <w:r>
        <w:rPr>
          <w:sz w:val="24"/>
          <w:szCs w:val="24"/>
        </w:rPr>
        <w:t>е</w:t>
      </w:r>
      <w:r w:rsidRPr="007D3ED3">
        <w:rPr>
          <w:sz w:val="24"/>
          <w:szCs w:val="24"/>
        </w:rPr>
        <w:t xml:space="preserve"> культурны</w:t>
      </w:r>
      <w:r>
        <w:rPr>
          <w:sz w:val="24"/>
          <w:szCs w:val="24"/>
        </w:rPr>
        <w:t>е</w:t>
      </w:r>
      <w:r w:rsidRPr="007D3ED3">
        <w:rPr>
          <w:sz w:val="24"/>
          <w:szCs w:val="24"/>
        </w:rPr>
        <w:t xml:space="preserve"> общност</w:t>
      </w:r>
      <w:r>
        <w:rPr>
          <w:sz w:val="24"/>
          <w:szCs w:val="24"/>
        </w:rPr>
        <w:t xml:space="preserve">и, </w:t>
      </w:r>
      <w:proofErr w:type="spellStart"/>
      <w:r w:rsidRPr="009E77D8">
        <w:rPr>
          <w:sz w:val="24"/>
          <w:szCs w:val="24"/>
        </w:rPr>
        <w:t>вестернизаци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, </w:t>
      </w:r>
      <w:r w:rsidRPr="009E77D8">
        <w:rPr>
          <w:sz w:val="24"/>
          <w:szCs w:val="24"/>
        </w:rPr>
        <w:t>расизм</w:t>
      </w:r>
      <w:r>
        <w:rPr>
          <w:sz w:val="24"/>
          <w:szCs w:val="24"/>
        </w:rPr>
        <w:t xml:space="preserve">, </w:t>
      </w:r>
      <w:proofErr w:type="spellStart"/>
      <w:r w:rsidRPr="009E77D8">
        <w:rPr>
          <w:sz w:val="24"/>
          <w:szCs w:val="24"/>
        </w:rPr>
        <w:t>европоцентризм</w:t>
      </w:r>
      <w:proofErr w:type="spellEnd"/>
      <w:r>
        <w:rPr>
          <w:sz w:val="24"/>
          <w:szCs w:val="24"/>
        </w:rPr>
        <w:t xml:space="preserve">, </w:t>
      </w:r>
      <w:r w:rsidRPr="00B6798E">
        <w:rPr>
          <w:sz w:val="24"/>
          <w:szCs w:val="24"/>
        </w:rPr>
        <w:t>творческое меньшинство</w:t>
      </w:r>
      <w:r>
        <w:rPr>
          <w:sz w:val="24"/>
          <w:szCs w:val="24"/>
        </w:rPr>
        <w:t xml:space="preserve">; </w:t>
      </w:r>
      <w:r w:rsidRPr="00077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географический </w:t>
      </w:r>
      <w:proofErr w:type="spellStart"/>
      <w:r>
        <w:rPr>
          <w:sz w:val="24"/>
          <w:szCs w:val="24"/>
        </w:rPr>
        <w:t>детерминиз</w:t>
      </w:r>
      <w:proofErr w:type="spellEnd"/>
      <w:r>
        <w:rPr>
          <w:sz w:val="24"/>
          <w:szCs w:val="24"/>
        </w:rPr>
        <w:t xml:space="preserve">, этнология, табу, экзогамия, </w:t>
      </w:r>
      <w:proofErr w:type="spellStart"/>
      <w:r>
        <w:rPr>
          <w:sz w:val="24"/>
          <w:szCs w:val="24"/>
        </w:rPr>
        <w:t>регрессирющая</w:t>
      </w:r>
      <w:proofErr w:type="spellEnd"/>
      <w:r>
        <w:rPr>
          <w:sz w:val="24"/>
          <w:szCs w:val="24"/>
        </w:rPr>
        <w:t xml:space="preserve"> культура, прогрессирующая культура; </w:t>
      </w:r>
      <w:r>
        <w:rPr>
          <w:color w:val="000000"/>
          <w:sz w:val="24"/>
          <w:szCs w:val="24"/>
        </w:rPr>
        <w:t xml:space="preserve">социология, </w:t>
      </w:r>
      <w:proofErr w:type="spellStart"/>
      <w:r>
        <w:rPr>
          <w:sz w:val="24"/>
          <w:szCs w:val="24"/>
        </w:rPr>
        <w:t>неоэволюционизм</w:t>
      </w:r>
      <w:proofErr w:type="spellEnd"/>
      <w:r>
        <w:rPr>
          <w:sz w:val="24"/>
          <w:szCs w:val="24"/>
        </w:rPr>
        <w:t xml:space="preserve">, </w:t>
      </w:r>
      <w:r w:rsidRPr="00DF5FD8">
        <w:rPr>
          <w:sz w:val="24"/>
          <w:szCs w:val="24"/>
        </w:rPr>
        <w:t>постиндустриального</w:t>
      </w:r>
      <w:r>
        <w:rPr>
          <w:sz w:val="24"/>
          <w:szCs w:val="24"/>
        </w:rPr>
        <w:t xml:space="preserve">, теория модернизации, </w:t>
      </w:r>
      <w:r w:rsidRPr="00DF5FD8">
        <w:rPr>
          <w:sz w:val="24"/>
          <w:szCs w:val="24"/>
        </w:rPr>
        <w:t>массов</w:t>
      </w:r>
      <w:r>
        <w:rPr>
          <w:sz w:val="24"/>
          <w:szCs w:val="24"/>
        </w:rPr>
        <w:t>ая</w:t>
      </w:r>
      <w:r w:rsidRPr="00DF5FD8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 xml:space="preserve">а, </w:t>
      </w:r>
      <w:proofErr w:type="spellStart"/>
      <w:r>
        <w:rPr>
          <w:sz w:val="24"/>
          <w:szCs w:val="24"/>
        </w:rPr>
        <w:t>постпозитивизм</w:t>
      </w:r>
      <w:proofErr w:type="spellEnd"/>
      <w:r>
        <w:rPr>
          <w:sz w:val="24"/>
          <w:szCs w:val="24"/>
        </w:rPr>
        <w:t>, м</w:t>
      </w:r>
      <w:r w:rsidRPr="008F5CC9">
        <w:rPr>
          <w:sz w:val="24"/>
          <w:szCs w:val="24"/>
        </w:rPr>
        <w:t>орфология культуры</w:t>
      </w:r>
      <w:r>
        <w:rPr>
          <w:sz w:val="24"/>
          <w:szCs w:val="24"/>
        </w:rPr>
        <w:t xml:space="preserve">; </w:t>
      </w:r>
      <w:r w:rsidRPr="008F5CC9">
        <w:rPr>
          <w:sz w:val="24"/>
          <w:szCs w:val="24"/>
        </w:rPr>
        <w:t xml:space="preserve">чувственный тип культуры, </w:t>
      </w:r>
      <w:proofErr w:type="spellStart"/>
      <w:r w:rsidRPr="008F5CC9">
        <w:rPr>
          <w:sz w:val="24"/>
          <w:szCs w:val="24"/>
        </w:rPr>
        <w:t>идеациональный</w:t>
      </w:r>
      <w:proofErr w:type="spellEnd"/>
      <w:r w:rsidRPr="008F5CC9">
        <w:rPr>
          <w:sz w:val="24"/>
          <w:szCs w:val="24"/>
        </w:rPr>
        <w:t xml:space="preserve"> тип культуры, идеалистический</w:t>
      </w:r>
      <w:r>
        <w:rPr>
          <w:sz w:val="24"/>
          <w:szCs w:val="24"/>
        </w:rPr>
        <w:t xml:space="preserve"> тип культуры, социальная система, культурная система, культурные институты</w:t>
      </w:r>
    </w:p>
    <w:p w:rsidR="00271BAF" w:rsidRPr="00B954E4" w:rsidRDefault="00271BAF" w:rsidP="00271BAF"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221266">
        <w:rPr>
          <w:sz w:val="24"/>
          <w:szCs w:val="24"/>
        </w:rPr>
        <w:t>ккультурация</w:t>
      </w:r>
      <w:r>
        <w:rPr>
          <w:sz w:val="24"/>
          <w:szCs w:val="24"/>
        </w:rPr>
        <w:t>,</w:t>
      </w:r>
      <w:r w:rsidRPr="00221266">
        <w:rPr>
          <w:sz w:val="24"/>
          <w:szCs w:val="24"/>
        </w:rPr>
        <w:t xml:space="preserve"> </w:t>
      </w:r>
      <w:proofErr w:type="spellStart"/>
      <w:r w:rsidRPr="00221266">
        <w:rPr>
          <w:sz w:val="24"/>
          <w:szCs w:val="24"/>
        </w:rPr>
        <w:t>инкультурация</w:t>
      </w:r>
      <w:proofErr w:type="spellEnd"/>
      <w:r>
        <w:rPr>
          <w:sz w:val="24"/>
          <w:szCs w:val="24"/>
        </w:rPr>
        <w:t xml:space="preserve">, </w:t>
      </w:r>
      <w:r w:rsidRPr="00221266">
        <w:rPr>
          <w:sz w:val="24"/>
          <w:szCs w:val="24"/>
        </w:rPr>
        <w:t>культурн</w:t>
      </w:r>
      <w:r>
        <w:rPr>
          <w:sz w:val="24"/>
          <w:szCs w:val="24"/>
        </w:rPr>
        <w:t>ая</w:t>
      </w:r>
      <w:r w:rsidRPr="00221266">
        <w:rPr>
          <w:sz w:val="24"/>
          <w:szCs w:val="24"/>
        </w:rPr>
        <w:t xml:space="preserve"> адаптаци</w:t>
      </w:r>
      <w:r>
        <w:rPr>
          <w:sz w:val="24"/>
          <w:szCs w:val="24"/>
        </w:rPr>
        <w:t xml:space="preserve">я, </w:t>
      </w:r>
      <w:r w:rsidRPr="00E94D31">
        <w:rPr>
          <w:sz w:val="24"/>
          <w:szCs w:val="24"/>
        </w:rPr>
        <w:t>ассимиляция</w:t>
      </w:r>
      <w:r>
        <w:rPr>
          <w:sz w:val="24"/>
          <w:szCs w:val="24"/>
        </w:rPr>
        <w:t xml:space="preserve">, сепарация, </w:t>
      </w:r>
      <w:proofErr w:type="spellStart"/>
      <w:r w:rsidRPr="00E94D31">
        <w:rPr>
          <w:sz w:val="24"/>
          <w:szCs w:val="24"/>
        </w:rPr>
        <w:t>маргинализация</w:t>
      </w:r>
      <w:proofErr w:type="spellEnd"/>
      <w:r>
        <w:rPr>
          <w:sz w:val="24"/>
          <w:szCs w:val="24"/>
        </w:rPr>
        <w:t xml:space="preserve">, интеграция, коммуникативный процесс; артефакт, </w:t>
      </w:r>
      <w:r w:rsidRPr="002900DB">
        <w:rPr>
          <w:sz w:val="24"/>
          <w:szCs w:val="24"/>
        </w:rPr>
        <w:t>культурных модел</w:t>
      </w:r>
      <w:r>
        <w:rPr>
          <w:sz w:val="24"/>
          <w:szCs w:val="24"/>
        </w:rPr>
        <w:t xml:space="preserve">ь, этнопсихология, </w:t>
      </w:r>
      <w:r w:rsidRPr="002900DB">
        <w:rPr>
          <w:sz w:val="24"/>
          <w:szCs w:val="24"/>
        </w:rPr>
        <w:t>возрастны</w:t>
      </w:r>
      <w:r>
        <w:rPr>
          <w:sz w:val="24"/>
          <w:szCs w:val="24"/>
        </w:rPr>
        <w:t>е</w:t>
      </w:r>
      <w:r w:rsidRPr="002900DB">
        <w:rPr>
          <w:sz w:val="24"/>
          <w:szCs w:val="24"/>
        </w:rPr>
        <w:t xml:space="preserve"> цикл</w:t>
      </w:r>
      <w:r>
        <w:rPr>
          <w:sz w:val="24"/>
          <w:szCs w:val="24"/>
        </w:rPr>
        <w:t>ы (</w:t>
      </w:r>
      <w:proofErr w:type="spellStart"/>
      <w:r>
        <w:rPr>
          <w:sz w:val="24"/>
          <w:szCs w:val="24"/>
        </w:rPr>
        <w:t>М.Мид</w:t>
      </w:r>
      <w:proofErr w:type="spellEnd"/>
      <w:r>
        <w:rPr>
          <w:sz w:val="24"/>
          <w:szCs w:val="24"/>
        </w:rPr>
        <w:t xml:space="preserve">), функционализм, основной </w:t>
      </w:r>
      <w:r w:rsidRPr="003C2815">
        <w:rPr>
          <w:sz w:val="24"/>
          <w:szCs w:val="24"/>
        </w:rPr>
        <w:t>метод этнологии</w:t>
      </w:r>
      <w:r>
        <w:rPr>
          <w:sz w:val="24"/>
          <w:szCs w:val="24"/>
        </w:rPr>
        <w:t xml:space="preserve">, </w:t>
      </w:r>
      <w:r w:rsidRPr="003C2815">
        <w:rPr>
          <w:sz w:val="24"/>
          <w:szCs w:val="24"/>
        </w:rPr>
        <w:t>примитивны</w:t>
      </w:r>
      <w:r>
        <w:rPr>
          <w:sz w:val="24"/>
          <w:szCs w:val="24"/>
        </w:rPr>
        <w:t>е</w:t>
      </w:r>
      <w:r w:rsidRPr="003C2815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ы, архаическое общество;</w:t>
      </w:r>
      <w:r w:rsidRPr="004756EE">
        <w:rPr>
          <w:sz w:val="24"/>
          <w:szCs w:val="24"/>
        </w:rPr>
        <w:t xml:space="preserve"> </w:t>
      </w:r>
      <w:proofErr w:type="spellStart"/>
      <w:r w:rsidRPr="004756EE">
        <w:rPr>
          <w:sz w:val="24"/>
          <w:szCs w:val="24"/>
        </w:rPr>
        <w:t>диффузионизм</w:t>
      </w:r>
      <w:proofErr w:type="spellEnd"/>
      <w:r w:rsidRPr="004756EE">
        <w:rPr>
          <w:sz w:val="24"/>
          <w:szCs w:val="24"/>
        </w:rPr>
        <w:t xml:space="preserve">, идентификация, конфигурация культуры, культурный релятивизм, культурный ареал, культурный круг, </w:t>
      </w:r>
      <w:proofErr w:type="spellStart"/>
      <w:r w:rsidRPr="004756EE">
        <w:rPr>
          <w:sz w:val="24"/>
          <w:szCs w:val="24"/>
        </w:rPr>
        <w:lastRenderedPageBreak/>
        <w:t>теллурическо</w:t>
      </w:r>
      <w:proofErr w:type="spellEnd"/>
      <w:r w:rsidRPr="004756EE">
        <w:rPr>
          <w:sz w:val="24"/>
          <w:szCs w:val="24"/>
        </w:rPr>
        <w:t>-</w:t>
      </w:r>
      <w:proofErr w:type="spellStart"/>
      <w:r w:rsidRPr="004756EE">
        <w:rPr>
          <w:sz w:val="24"/>
          <w:szCs w:val="24"/>
        </w:rPr>
        <w:t>эфиопско</w:t>
      </w:r>
      <w:proofErr w:type="spellEnd"/>
      <w:r w:rsidRPr="004756EE">
        <w:rPr>
          <w:sz w:val="24"/>
          <w:szCs w:val="24"/>
        </w:rPr>
        <w:t xml:space="preserve">-патриархальный тип культуры, </w:t>
      </w:r>
      <w:proofErr w:type="spellStart"/>
      <w:r w:rsidRPr="004756EE">
        <w:rPr>
          <w:sz w:val="24"/>
          <w:szCs w:val="24"/>
        </w:rPr>
        <w:t>хтоническо</w:t>
      </w:r>
      <w:proofErr w:type="spellEnd"/>
      <w:r w:rsidRPr="004756EE">
        <w:rPr>
          <w:sz w:val="24"/>
          <w:szCs w:val="24"/>
        </w:rPr>
        <w:t>-</w:t>
      </w:r>
      <w:proofErr w:type="spellStart"/>
      <w:r w:rsidRPr="004756EE">
        <w:rPr>
          <w:sz w:val="24"/>
          <w:szCs w:val="24"/>
        </w:rPr>
        <w:t>хамитическо</w:t>
      </w:r>
      <w:proofErr w:type="spellEnd"/>
      <w:r w:rsidRPr="004756EE">
        <w:rPr>
          <w:sz w:val="24"/>
          <w:szCs w:val="24"/>
        </w:rPr>
        <w:t>-матриархальн</w:t>
      </w:r>
      <w:r>
        <w:rPr>
          <w:sz w:val="24"/>
          <w:szCs w:val="24"/>
        </w:rPr>
        <w:t xml:space="preserve">ый тип культуры; </w:t>
      </w:r>
      <w:proofErr w:type="spellStart"/>
      <w:r>
        <w:rPr>
          <w:sz w:val="24"/>
          <w:szCs w:val="24"/>
        </w:rPr>
        <w:t>индоиранизация</w:t>
      </w:r>
      <w:proofErr w:type="spellEnd"/>
      <w:r>
        <w:rPr>
          <w:sz w:val="24"/>
          <w:szCs w:val="24"/>
        </w:rPr>
        <w:t xml:space="preserve">, </w:t>
      </w:r>
      <w:r w:rsidRPr="00E03B54">
        <w:rPr>
          <w:sz w:val="24"/>
          <w:szCs w:val="24"/>
        </w:rPr>
        <w:t>энеолит</w:t>
      </w:r>
      <w:r>
        <w:rPr>
          <w:sz w:val="24"/>
          <w:szCs w:val="24"/>
        </w:rPr>
        <w:t>,</w:t>
      </w:r>
      <w:r w:rsidRPr="00E03B54">
        <w:rPr>
          <w:sz w:val="24"/>
          <w:szCs w:val="24"/>
        </w:rPr>
        <w:t xml:space="preserve"> </w:t>
      </w:r>
      <w:proofErr w:type="spellStart"/>
      <w:r w:rsidRPr="00B105E9">
        <w:rPr>
          <w:sz w:val="24"/>
          <w:szCs w:val="24"/>
        </w:rPr>
        <w:t>протоиндоиранц</w:t>
      </w:r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,</w:t>
      </w:r>
      <w:r w:rsidRPr="00B105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аркаим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03B54">
        <w:rPr>
          <w:sz w:val="24"/>
          <w:szCs w:val="24"/>
        </w:rPr>
        <w:t>ямно-полтавкинских</w:t>
      </w:r>
      <w:proofErr w:type="spellEnd"/>
      <w:r w:rsidRPr="00E03B54">
        <w:rPr>
          <w:sz w:val="24"/>
          <w:szCs w:val="24"/>
        </w:rPr>
        <w:t xml:space="preserve"> погребальны</w:t>
      </w:r>
      <w:r>
        <w:rPr>
          <w:sz w:val="24"/>
          <w:szCs w:val="24"/>
        </w:rPr>
        <w:t>е</w:t>
      </w:r>
      <w:r w:rsidRPr="00E03B54">
        <w:rPr>
          <w:sz w:val="24"/>
          <w:szCs w:val="24"/>
        </w:rPr>
        <w:t xml:space="preserve"> традици</w:t>
      </w:r>
      <w:r>
        <w:rPr>
          <w:sz w:val="24"/>
          <w:szCs w:val="24"/>
        </w:rPr>
        <w:t xml:space="preserve">и, </w:t>
      </w:r>
      <w:proofErr w:type="spellStart"/>
      <w:r w:rsidRPr="00E03B54">
        <w:rPr>
          <w:sz w:val="24"/>
          <w:szCs w:val="24"/>
        </w:rPr>
        <w:t>фатьяновски</w:t>
      </w:r>
      <w:r>
        <w:rPr>
          <w:sz w:val="24"/>
          <w:szCs w:val="24"/>
        </w:rPr>
        <w:t>е</w:t>
      </w:r>
      <w:proofErr w:type="spellEnd"/>
      <w:r w:rsidRPr="00E03B54">
        <w:rPr>
          <w:sz w:val="24"/>
          <w:szCs w:val="24"/>
        </w:rPr>
        <w:t xml:space="preserve"> </w:t>
      </w:r>
      <w:proofErr w:type="spellStart"/>
      <w:r w:rsidRPr="00E03B54">
        <w:rPr>
          <w:sz w:val="24"/>
          <w:szCs w:val="24"/>
        </w:rPr>
        <w:t>племён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E4DEF">
        <w:rPr>
          <w:sz w:val="24"/>
          <w:szCs w:val="24"/>
        </w:rPr>
        <w:t>хараппск</w:t>
      </w:r>
      <w:r>
        <w:rPr>
          <w:sz w:val="24"/>
          <w:szCs w:val="24"/>
        </w:rPr>
        <w:t>ая</w:t>
      </w:r>
      <w:proofErr w:type="spellEnd"/>
      <w:r w:rsidRPr="003E4DEF">
        <w:rPr>
          <w:sz w:val="24"/>
          <w:szCs w:val="24"/>
        </w:rPr>
        <w:t xml:space="preserve"> цивилизаци</w:t>
      </w:r>
      <w:r>
        <w:rPr>
          <w:sz w:val="24"/>
          <w:szCs w:val="24"/>
        </w:rPr>
        <w:t>я, с</w:t>
      </w:r>
      <w:r w:rsidRPr="003E4DEF">
        <w:rPr>
          <w:sz w:val="24"/>
          <w:szCs w:val="24"/>
        </w:rPr>
        <w:t>тепная инвазия</w:t>
      </w:r>
      <w:r>
        <w:rPr>
          <w:sz w:val="24"/>
          <w:szCs w:val="24"/>
        </w:rPr>
        <w:t xml:space="preserve">; </w:t>
      </w:r>
      <w:r w:rsidRPr="00B954E4">
        <w:rPr>
          <w:sz w:val="24"/>
          <w:szCs w:val="24"/>
        </w:rPr>
        <w:t>культурные стадии, самобытность культуры, духовная и материальная культура</w:t>
      </w:r>
      <w:r>
        <w:rPr>
          <w:sz w:val="24"/>
          <w:szCs w:val="24"/>
        </w:rPr>
        <w:t>,</w:t>
      </w:r>
      <w:r w:rsidRPr="00B954E4">
        <w:rPr>
          <w:sz w:val="24"/>
          <w:szCs w:val="24"/>
        </w:rPr>
        <w:t xml:space="preserve"> формация, цивилизация, цикличность культуры, культурная форма</w:t>
      </w:r>
    </w:p>
    <w:p w:rsidR="00271BAF" w:rsidRPr="009D5D9D" w:rsidRDefault="00271BAF" w:rsidP="00271BAF">
      <w:pPr>
        <w:pStyle w:val="4"/>
        <w:spacing w:line="240" w:lineRule="auto"/>
        <w:ind w:firstLine="0"/>
        <w:rPr>
          <w:sz w:val="24"/>
          <w:szCs w:val="24"/>
        </w:rPr>
      </w:pPr>
      <w:r w:rsidRPr="009D5D9D">
        <w:rPr>
          <w:sz w:val="24"/>
          <w:szCs w:val="24"/>
        </w:rPr>
        <w:t xml:space="preserve">немецкий экспрессионизм, французский футуризм, испанский сюрреализм, английский имажинизм, декор, орнамент, фасад, интерьер, ар </w:t>
      </w:r>
      <w:proofErr w:type="spellStart"/>
      <w:r w:rsidRPr="009D5D9D">
        <w:rPr>
          <w:sz w:val="24"/>
          <w:szCs w:val="24"/>
        </w:rPr>
        <w:t>нуво</w:t>
      </w:r>
      <w:proofErr w:type="spellEnd"/>
      <w:r w:rsidRPr="009D5D9D">
        <w:rPr>
          <w:sz w:val="24"/>
          <w:szCs w:val="24"/>
        </w:rPr>
        <w:t xml:space="preserve">, модерн </w:t>
      </w:r>
      <w:proofErr w:type="spellStart"/>
      <w:r w:rsidRPr="009D5D9D">
        <w:rPr>
          <w:sz w:val="24"/>
          <w:szCs w:val="24"/>
        </w:rPr>
        <w:t>стайл</w:t>
      </w:r>
      <w:proofErr w:type="spellEnd"/>
      <w:r w:rsidRPr="009D5D9D">
        <w:rPr>
          <w:sz w:val="24"/>
          <w:szCs w:val="24"/>
        </w:rPr>
        <w:t xml:space="preserve">, </w:t>
      </w:r>
      <w:proofErr w:type="spellStart"/>
      <w:r w:rsidRPr="009D5D9D">
        <w:rPr>
          <w:sz w:val="24"/>
          <w:szCs w:val="24"/>
        </w:rPr>
        <w:t>югендштиль</w:t>
      </w:r>
      <w:proofErr w:type="spellEnd"/>
      <w:r w:rsidRPr="009D5D9D">
        <w:rPr>
          <w:sz w:val="24"/>
          <w:szCs w:val="24"/>
        </w:rPr>
        <w:t xml:space="preserve">, стиль либерти, стиль Тиффани, </w:t>
      </w:r>
      <w:r w:rsidRPr="009D5D9D">
        <w:rPr>
          <w:rStyle w:val="mw-headline"/>
          <w:sz w:val="24"/>
          <w:szCs w:val="24"/>
        </w:rPr>
        <w:t xml:space="preserve">Венский сецессион, </w:t>
      </w:r>
      <w:r w:rsidRPr="009D5D9D">
        <w:rPr>
          <w:sz w:val="24"/>
          <w:szCs w:val="24"/>
        </w:rPr>
        <w:t>постеры, художественный (игровой) кинематограф, документальный, мультипликация или анимация, научно-популярный кинематограф, импрессионизм, экспрессионизм, сюрреализм, орфизм, кубизм, абстрактная живопись, плюрализм, деконструкция, абстрактный сюрреализм, хореография, драматургия, концепция «кодекса жестов», регтайм, хай-</w:t>
      </w:r>
      <w:proofErr w:type="spellStart"/>
      <w:r w:rsidRPr="009D5D9D">
        <w:rPr>
          <w:sz w:val="24"/>
          <w:szCs w:val="24"/>
        </w:rPr>
        <w:t>лайф</w:t>
      </w:r>
      <w:proofErr w:type="spellEnd"/>
      <w:r w:rsidRPr="009D5D9D">
        <w:rPr>
          <w:sz w:val="24"/>
          <w:szCs w:val="24"/>
        </w:rPr>
        <w:t xml:space="preserve">, </w:t>
      </w:r>
      <w:proofErr w:type="spellStart"/>
      <w:r w:rsidRPr="009D5D9D">
        <w:rPr>
          <w:sz w:val="24"/>
          <w:szCs w:val="24"/>
        </w:rPr>
        <w:t>джайн</w:t>
      </w:r>
      <w:proofErr w:type="spellEnd"/>
      <w:r w:rsidRPr="009D5D9D">
        <w:rPr>
          <w:sz w:val="24"/>
          <w:szCs w:val="24"/>
        </w:rPr>
        <w:t>, суинг, брейк, фламенко, кантри-</w:t>
      </w:r>
      <w:proofErr w:type="spellStart"/>
      <w:r w:rsidRPr="009D5D9D">
        <w:rPr>
          <w:sz w:val="24"/>
          <w:szCs w:val="24"/>
        </w:rPr>
        <w:t>данс</w:t>
      </w:r>
      <w:proofErr w:type="spellEnd"/>
      <w:r w:rsidRPr="009D5D9D">
        <w:rPr>
          <w:sz w:val="24"/>
          <w:szCs w:val="24"/>
        </w:rPr>
        <w:t xml:space="preserve">, коллаж, минимализм в музыке, народная музыка, поп-музыка, рок, джаз, ритм-н-блюз, рок-н-ролл, </w:t>
      </w:r>
      <w:proofErr w:type="spellStart"/>
      <w:r w:rsidRPr="009D5D9D">
        <w:rPr>
          <w:sz w:val="24"/>
          <w:szCs w:val="24"/>
        </w:rPr>
        <w:t>сэмпл</w:t>
      </w:r>
      <w:proofErr w:type="spellEnd"/>
      <w:r w:rsidRPr="009D5D9D">
        <w:rPr>
          <w:sz w:val="24"/>
          <w:szCs w:val="24"/>
        </w:rPr>
        <w:t>, рэп, хип-хоп</w:t>
      </w:r>
    </w:p>
    <w:p w:rsidR="00271BAF" w:rsidRPr="009D5D9D" w:rsidRDefault="00271BAF" w:rsidP="00271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русский авангард, акмеизм, символизм, авангардизм, абстракционизм, экспрессионизм, импрессионизм, футуризм, дадаизм, массовая культура, контркультура, симулякр, модерн, постмодерн, сюрреализм, имажинизм, декор, орнамент, фасад, интерьер, орфизм, кубизм, абстрактная живопись, дадаизм,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фовисты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пастиш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плюрализм, деконструкция, театральный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хэппенинг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перформанс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конструкционизм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техницизм, анти техницизм, декоративность, символичность, импрессия, пастораль, темпера, майолика, графика, этюд, лирический портрет, заумь, метафора, имажинизм, футуризм, акмеисты, футуристы, серебряный век,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кубофутуризм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, кубизм, абстракционизм, супрематизм, пролеткульт, драматург, постмодернизм, герменевтика, симулякр, постструктурализм, субъективность, концепты культуры, де-канонизация, культурная концепция "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ризома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", культура текста, жанр тотальных инсталляций, арт-объекты, московская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андеграудная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культура, московский концептуализм,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идеоделика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колобковость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массовая культура, элитарная культура. </w:t>
      </w:r>
    </w:p>
    <w:p w:rsidR="00271BAF" w:rsidRPr="009D5D9D" w:rsidRDefault="00271BAF" w:rsidP="00271BAF">
      <w:pPr>
        <w:pStyle w:val="4"/>
        <w:spacing w:line="240" w:lineRule="auto"/>
        <w:ind w:firstLine="0"/>
        <w:rPr>
          <w:sz w:val="24"/>
          <w:szCs w:val="24"/>
        </w:rPr>
      </w:pPr>
      <w:r w:rsidRPr="009D5D9D">
        <w:rPr>
          <w:sz w:val="24"/>
          <w:szCs w:val="24"/>
        </w:rPr>
        <w:t xml:space="preserve">глобализация, </w:t>
      </w:r>
      <w:proofErr w:type="spellStart"/>
      <w:r w:rsidRPr="009D5D9D">
        <w:rPr>
          <w:sz w:val="24"/>
          <w:szCs w:val="24"/>
        </w:rPr>
        <w:t>глобализированная</w:t>
      </w:r>
      <w:proofErr w:type="spellEnd"/>
      <w:r w:rsidRPr="009D5D9D">
        <w:rPr>
          <w:sz w:val="24"/>
          <w:szCs w:val="24"/>
        </w:rPr>
        <w:t xml:space="preserve"> реальность, </w:t>
      </w:r>
      <w:proofErr w:type="spellStart"/>
      <w:r w:rsidRPr="009D5D9D">
        <w:rPr>
          <w:sz w:val="24"/>
          <w:szCs w:val="24"/>
        </w:rPr>
        <w:t>г</w:t>
      </w:r>
      <w:r w:rsidRPr="009D5D9D">
        <w:rPr>
          <w:bCs/>
          <w:sz w:val="24"/>
          <w:szCs w:val="24"/>
        </w:rPr>
        <w:t>локализация</w:t>
      </w:r>
      <w:proofErr w:type="spellEnd"/>
      <w:r w:rsidRPr="009D5D9D">
        <w:rPr>
          <w:bCs/>
          <w:sz w:val="24"/>
          <w:szCs w:val="24"/>
        </w:rPr>
        <w:t xml:space="preserve">, </w:t>
      </w:r>
      <w:r w:rsidRPr="009D5D9D">
        <w:rPr>
          <w:rStyle w:val="a5"/>
          <w:b w:val="0"/>
          <w:sz w:val="24"/>
          <w:szCs w:val="24"/>
        </w:rPr>
        <w:t>культурное многообразие, интеграционные процессы,</w:t>
      </w:r>
      <w:r w:rsidRPr="009D5D9D">
        <w:rPr>
          <w:rStyle w:val="a5"/>
          <w:sz w:val="24"/>
          <w:szCs w:val="24"/>
        </w:rPr>
        <w:t xml:space="preserve"> </w:t>
      </w:r>
      <w:r w:rsidRPr="009D5D9D">
        <w:rPr>
          <w:sz w:val="24"/>
          <w:szCs w:val="24"/>
        </w:rPr>
        <w:t xml:space="preserve">этнокультурные контакты, социокультурные различия, национальная идентичность, геополитическая идентичность, парадигма, национальный характер, национальные образы, национальные традиции, мифы, символы и стереотипы поведения, кризис идентичности, геополитические построения, </w:t>
      </w:r>
      <w:proofErr w:type="spellStart"/>
      <w:r w:rsidRPr="009D5D9D">
        <w:rPr>
          <w:sz w:val="24"/>
          <w:szCs w:val="24"/>
        </w:rPr>
        <w:t>геокультурные</w:t>
      </w:r>
      <w:proofErr w:type="spellEnd"/>
      <w:r w:rsidRPr="009D5D9D">
        <w:rPr>
          <w:sz w:val="24"/>
          <w:szCs w:val="24"/>
        </w:rPr>
        <w:t xml:space="preserve"> зоны, гуманитарная интервенция, спонтанные инновации, футурология, мистический реализм, информационное общество, эргономика, вопросы </w:t>
      </w:r>
      <w:r w:rsidRPr="009D5D9D">
        <w:rPr>
          <w:bCs/>
          <w:sz w:val="24"/>
          <w:szCs w:val="24"/>
        </w:rPr>
        <w:t>информационной</w:t>
      </w:r>
      <w:r w:rsidRPr="009D5D9D">
        <w:rPr>
          <w:sz w:val="24"/>
          <w:szCs w:val="24"/>
        </w:rPr>
        <w:t xml:space="preserve"> безопасности, культурная парадигма, информационная культура личности, синергетика, когнитивный уровень культуры, квантовый биокомпьютер, волновая структура тела человека, принцип фрактальности, волновой резонанс.</w:t>
      </w:r>
    </w:p>
    <w:p w:rsidR="00271BAF" w:rsidRPr="00271BAF" w:rsidRDefault="00271BAF" w:rsidP="00271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D9D">
        <w:rPr>
          <w:rFonts w:ascii="Times New Roman" w:hAnsi="Times New Roman" w:cs="Times New Roman"/>
          <w:b/>
          <w:sz w:val="24"/>
          <w:szCs w:val="24"/>
        </w:rPr>
        <w:t xml:space="preserve">2. Подготовьте перечень вопросов к зачёту (экзамену для КП) по курсу «культурология»: </w:t>
      </w:r>
    </w:p>
    <w:p w:rsidR="009D5D9D" w:rsidRPr="009D5D9D" w:rsidRDefault="009D5D9D" w:rsidP="009D5D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Становление культурологии как научной дисциплины.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Предмет, объект, цель и задачи культурологии.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Структура и состав современного культурологического знания.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Методы культурологических исследований.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Культурная антропология в системе наук о человеке.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Теоретико-понятийное определение культуры: этимология, морфология, функции.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Культура и цивилизация: соотношение понятий, общее и особенное.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Культурная картина мира. Язык, символы, культурные нормы.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Типология культур. Основные принципы и подходы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типологизации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lastRenderedPageBreak/>
        <w:t>Формы культуры: народная, массовая, элитарная. Этническая и национальная культуры.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Специфические, «серединные», локальные культуры.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Восточные и западные типы культур. Культурная дихотомия «Восток- Запад» как проблема европейской мысли.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Место и роль России в мировой культуре. Система ценностей и исторические этапы развития русской культуры.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Проблемы культуры в трудах просветителей /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И.Гердер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Ж.Руссо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И.Кант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Г.В.Ф.Гегель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/.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 Основные школы и концепции отечественной культурологической мысли /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Н.Бердяев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В.Соловьёв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П.Сорокин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К.Леонтьев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/.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Современные культурологические теории /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К.Ясперс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Й.Хейзинга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Э.Кассирер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/.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Циклическая /цивилизационная/ концепция культуры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О.Шпенглера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Н.Данилевского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А.Тойнби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Культура личности и общества.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Инкультурация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 и социализация.</w:t>
      </w:r>
    </w:p>
    <w:p w:rsidR="009D5D9D" w:rsidRPr="009D5D9D" w:rsidRDefault="009D5D9D" w:rsidP="009D5D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Тенденции культурной универсализации в современном мировом процессе.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Особенности мифологического сознания. От мифа к логосу.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Конфуцианство и его роль в традиционной культуре Китая.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Мусульманская картина мира. Постулаты веры ислама. Основные направления в культуре ислама, особенности живописи, архитектуры.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Византия: специфика типа культуры. Основные идеи христианской культуры.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Культурные особенности православного христианства.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Проблемы самосознания европейской культуры </w:t>
      </w:r>
      <w:r w:rsidRPr="009D5D9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5D9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Идейная основа постмодернизма в культуре </w:t>
      </w:r>
      <w:r w:rsidRPr="009D5D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5D9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Россия: проблема цивилизационной идентичности (“западники”, “славянофилы”, “евразийцы”).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Язычество Древней Руси и его роль в русской культуре.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Советская культура: специфика развития соцреализма.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«Классическая модель» культуры: структурные элементы, становление, развитие, кризис. 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 Этнологическое направление в изучении культуры: основные школы и направления (эволюционизм,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диффузионизм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, структурный функционализм). 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 Проблема «понимания» в культурологии:</w:t>
      </w:r>
      <w:r w:rsidRPr="009D5D9D">
        <w:rPr>
          <w:rFonts w:ascii="Times New Roman" w:eastAsia="MS Mincho" w:hAnsi="Times New Roman" w:cs="Times New Roman"/>
          <w:sz w:val="24"/>
          <w:szCs w:val="24"/>
        </w:rPr>
        <w:t xml:space="preserve"> синхрония и диахрония</w:t>
      </w:r>
      <w:r w:rsidRPr="009D5D9D">
        <w:rPr>
          <w:rFonts w:ascii="Times New Roman" w:hAnsi="Times New Roman" w:cs="Times New Roman"/>
          <w:sz w:val="24"/>
          <w:szCs w:val="24"/>
        </w:rPr>
        <w:t>. Герменевтика. Структурализм и основные идеи его представителей (</w:t>
      </w:r>
      <w:r w:rsidRPr="009D5D9D">
        <w:rPr>
          <w:rFonts w:ascii="Times New Roman" w:eastAsia="MS Mincho" w:hAnsi="Times New Roman" w:cs="Times New Roman"/>
          <w:sz w:val="24"/>
          <w:szCs w:val="24"/>
        </w:rPr>
        <w:t>Фердинанд де Соссюр</w:t>
      </w:r>
      <w:r w:rsidRPr="009D5D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Идея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неоструктурализма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 xml:space="preserve">. Отношение к тексту.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— «деструкция-реконструкция» текста. «Колея смыслов»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Делез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Специфика метода «наук о культуре» в неокантианстве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Г.Риккерт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«Понимающая социология»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М.Вебера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Культура глазами символической, структуралистской и социологической школ и их представителей.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Проблема единства культуры и многообразия культур.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Культура и ее критика у 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. Механизм сублимации.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>Диалогическая концепция культуры (</w:t>
      </w:r>
      <w:proofErr w:type="spellStart"/>
      <w:r w:rsidRPr="009D5D9D">
        <w:rPr>
          <w:rFonts w:ascii="Times New Roman" w:hAnsi="Times New Roman" w:cs="Times New Roman"/>
          <w:sz w:val="24"/>
          <w:szCs w:val="24"/>
        </w:rPr>
        <w:t>М.М.Бахтин</w:t>
      </w:r>
      <w:proofErr w:type="spellEnd"/>
      <w:r w:rsidRPr="009D5D9D">
        <w:rPr>
          <w:rFonts w:ascii="Times New Roman" w:hAnsi="Times New Roman" w:cs="Times New Roman"/>
          <w:sz w:val="24"/>
          <w:szCs w:val="24"/>
        </w:rPr>
        <w:t>)</w:t>
      </w:r>
    </w:p>
    <w:p w:rsidR="009D5D9D" w:rsidRPr="009D5D9D" w:rsidRDefault="009D5D9D" w:rsidP="009D5D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9D">
        <w:rPr>
          <w:rFonts w:ascii="Times New Roman" w:hAnsi="Times New Roman" w:cs="Times New Roman"/>
          <w:sz w:val="24"/>
          <w:szCs w:val="24"/>
        </w:rPr>
        <w:t xml:space="preserve">Модернизм в культурологии. Культура модерна. Общая характеристика. </w:t>
      </w:r>
    </w:p>
    <w:sectPr w:rsidR="009D5D9D" w:rsidRPr="009D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8D0"/>
    <w:multiLevelType w:val="hybridMultilevel"/>
    <w:tmpl w:val="02D04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48124F"/>
    <w:multiLevelType w:val="hybridMultilevel"/>
    <w:tmpl w:val="4CA4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7489A"/>
    <w:multiLevelType w:val="hybridMultilevel"/>
    <w:tmpl w:val="7B0CE31E"/>
    <w:lvl w:ilvl="0" w:tplc="2A021C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3119E"/>
    <w:multiLevelType w:val="hybridMultilevel"/>
    <w:tmpl w:val="5D3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073FE"/>
    <w:multiLevelType w:val="hybridMultilevel"/>
    <w:tmpl w:val="5F20D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8E7252D"/>
    <w:multiLevelType w:val="hybridMultilevel"/>
    <w:tmpl w:val="D95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060FB"/>
    <w:multiLevelType w:val="hybridMultilevel"/>
    <w:tmpl w:val="BDC4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C2B0B"/>
    <w:multiLevelType w:val="hybridMultilevel"/>
    <w:tmpl w:val="115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06F16"/>
    <w:multiLevelType w:val="hybridMultilevel"/>
    <w:tmpl w:val="4ADA214A"/>
    <w:lvl w:ilvl="0" w:tplc="FAF42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87211B"/>
    <w:multiLevelType w:val="hybridMultilevel"/>
    <w:tmpl w:val="9B62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211EA"/>
    <w:multiLevelType w:val="hybridMultilevel"/>
    <w:tmpl w:val="2C9E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50BB"/>
    <w:multiLevelType w:val="hybridMultilevel"/>
    <w:tmpl w:val="5EF07990"/>
    <w:lvl w:ilvl="0" w:tplc="220EC5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872D85"/>
    <w:multiLevelType w:val="hybridMultilevel"/>
    <w:tmpl w:val="EDA20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BB1815"/>
    <w:multiLevelType w:val="hybridMultilevel"/>
    <w:tmpl w:val="47D07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710ADE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F6F10A7"/>
    <w:multiLevelType w:val="hybridMultilevel"/>
    <w:tmpl w:val="0C8A8794"/>
    <w:lvl w:ilvl="0" w:tplc="ADA2A5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E2A2A"/>
    <w:multiLevelType w:val="hybridMultilevel"/>
    <w:tmpl w:val="58146AF0"/>
    <w:lvl w:ilvl="0" w:tplc="7D7441E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389698D"/>
    <w:multiLevelType w:val="hybridMultilevel"/>
    <w:tmpl w:val="295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569E1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4C668A2"/>
    <w:multiLevelType w:val="hybridMultilevel"/>
    <w:tmpl w:val="CB643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212D4"/>
    <w:multiLevelType w:val="hybridMultilevel"/>
    <w:tmpl w:val="02D04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9DA5894"/>
    <w:multiLevelType w:val="hybridMultilevel"/>
    <w:tmpl w:val="D0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83FA2"/>
    <w:multiLevelType w:val="hybridMultilevel"/>
    <w:tmpl w:val="4ADA214A"/>
    <w:lvl w:ilvl="0" w:tplc="FAF42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0E6325"/>
    <w:multiLevelType w:val="hybridMultilevel"/>
    <w:tmpl w:val="5814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261E"/>
    <w:multiLevelType w:val="hybridMultilevel"/>
    <w:tmpl w:val="FB4ADD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F84629D"/>
    <w:multiLevelType w:val="hybridMultilevel"/>
    <w:tmpl w:val="D01E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56FA3"/>
    <w:multiLevelType w:val="hybridMultilevel"/>
    <w:tmpl w:val="6192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402A1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5367209"/>
    <w:multiLevelType w:val="hybridMultilevel"/>
    <w:tmpl w:val="6B2A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61425"/>
    <w:multiLevelType w:val="hybridMultilevel"/>
    <w:tmpl w:val="115C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D104D"/>
    <w:multiLevelType w:val="hybridMultilevel"/>
    <w:tmpl w:val="2D6C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71801"/>
    <w:multiLevelType w:val="hybridMultilevel"/>
    <w:tmpl w:val="2C9E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43881"/>
    <w:multiLevelType w:val="hybridMultilevel"/>
    <w:tmpl w:val="D954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C113A"/>
    <w:multiLevelType w:val="hybridMultilevel"/>
    <w:tmpl w:val="87E622B6"/>
    <w:lvl w:ilvl="0" w:tplc="0EBA7B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146AE"/>
    <w:multiLevelType w:val="hybridMultilevel"/>
    <w:tmpl w:val="6D608744"/>
    <w:lvl w:ilvl="0" w:tplc="045E046A">
      <w:start w:val="1"/>
      <w:numFmt w:val="decimal"/>
      <w:lvlText w:val="%1."/>
      <w:lvlJc w:val="left"/>
      <w:pPr>
        <w:ind w:left="502" w:hanging="360"/>
      </w:pPr>
    </w:lvl>
    <w:lvl w:ilvl="1" w:tplc="D7EAADA4" w:tentative="1">
      <w:start w:val="1"/>
      <w:numFmt w:val="lowerLetter"/>
      <w:lvlText w:val="%2."/>
      <w:lvlJc w:val="left"/>
      <w:pPr>
        <w:ind w:left="1440" w:hanging="360"/>
      </w:pPr>
    </w:lvl>
    <w:lvl w:ilvl="2" w:tplc="201643D0" w:tentative="1">
      <w:start w:val="1"/>
      <w:numFmt w:val="lowerRoman"/>
      <w:lvlText w:val="%3."/>
      <w:lvlJc w:val="right"/>
      <w:pPr>
        <w:ind w:left="2160" w:hanging="180"/>
      </w:pPr>
    </w:lvl>
    <w:lvl w:ilvl="3" w:tplc="12FE0E84" w:tentative="1">
      <w:start w:val="1"/>
      <w:numFmt w:val="decimal"/>
      <w:lvlText w:val="%4."/>
      <w:lvlJc w:val="left"/>
      <w:pPr>
        <w:ind w:left="2880" w:hanging="360"/>
      </w:pPr>
    </w:lvl>
    <w:lvl w:ilvl="4" w:tplc="6150A490" w:tentative="1">
      <w:start w:val="1"/>
      <w:numFmt w:val="lowerLetter"/>
      <w:lvlText w:val="%5."/>
      <w:lvlJc w:val="left"/>
      <w:pPr>
        <w:ind w:left="3600" w:hanging="360"/>
      </w:pPr>
    </w:lvl>
    <w:lvl w:ilvl="5" w:tplc="D6925E04" w:tentative="1">
      <w:start w:val="1"/>
      <w:numFmt w:val="lowerRoman"/>
      <w:lvlText w:val="%6."/>
      <w:lvlJc w:val="right"/>
      <w:pPr>
        <w:ind w:left="4320" w:hanging="180"/>
      </w:pPr>
    </w:lvl>
    <w:lvl w:ilvl="6" w:tplc="406A74AE" w:tentative="1">
      <w:start w:val="1"/>
      <w:numFmt w:val="decimal"/>
      <w:lvlText w:val="%7."/>
      <w:lvlJc w:val="left"/>
      <w:pPr>
        <w:ind w:left="5040" w:hanging="360"/>
      </w:pPr>
    </w:lvl>
    <w:lvl w:ilvl="7" w:tplc="933A91F8" w:tentative="1">
      <w:start w:val="1"/>
      <w:numFmt w:val="lowerLetter"/>
      <w:lvlText w:val="%8."/>
      <w:lvlJc w:val="left"/>
      <w:pPr>
        <w:ind w:left="5760" w:hanging="360"/>
      </w:pPr>
    </w:lvl>
    <w:lvl w:ilvl="8" w:tplc="39E0B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4E54"/>
    <w:multiLevelType w:val="hybridMultilevel"/>
    <w:tmpl w:val="7166E1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087995"/>
    <w:multiLevelType w:val="hybridMultilevel"/>
    <w:tmpl w:val="18B8A296"/>
    <w:lvl w:ilvl="0" w:tplc="7D7441E6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89F645E"/>
    <w:multiLevelType w:val="hybridMultilevel"/>
    <w:tmpl w:val="6750C304"/>
    <w:lvl w:ilvl="0" w:tplc="9F505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82003"/>
    <w:multiLevelType w:val="hybridMultilevel"/>
    <w:tmpl w:val="7B0CE31E"/>
    <w:lvl w:ilvl="0" w:tplc="9F505C4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A0F12AD"/>
    <w:multiLevelType w:val="hybridMultilevel"/>
    <w:tmpl w:val="F2A2B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36790A"/>
    <w:multiLevelType w:val="hybridMultilevel"/>
    <w:tmpl w:val="6B2A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84418"/>
    <w:multiLevelType w:val="hybridMultilevel"/>
    <w:tmpl w:val="9AEE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64974"/>
    <w:multiLevelType w:val="hybridMultilevel"/>
    <w:tmpl w:val="363AA0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5396AB3"/>
    <w:multiLevelType w:val="hybridMultilevel"/>
    <w:tmpl w:val="D24659FE"/>
    <w:lvl w:ilvl="0" w:tplc="A752A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050BC"/>
    <w:multiLevelType w:val="hybridMultilevel"/>
    <w:tmpl w:val="0ABE5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C17ECE"/>
    <w:multiLevelType w:val="hybridMultilevel"/>
    <w:tmpl w:val="CD1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D4B2D"/>
    <w:multiLevelType w:val="hybridMultilevel"/>
    <w:tmpl w:val="02D04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"/>
  </w:num>
  <w:num w:numId="3">
    <w:abstractNumId w:val="4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19"/>
  </w:num>
  <w:num w:numId="7">
    <w:abstractNumId w:val="43"/>
  </w:num>
  <w:num w:numId="8">
    <w:abstractNumId w:val="26"/>
  </w:num>
  <w:num w:numId="9">
    <w:abstractNumId w:val="9"/>
  </w:num>
  <w:num w:numId="10">
    <w:abstractNumId w:val="29"/>
  </w:num>
  <w:num w:numId="11">
    <w:abstractNumId w:val="7"/>
  </w:num>
  <w:num w:numId="12">
    <w:abstractNumId w:val="11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5"/>
  </w:num>
  <w:num w:numId="19">
    <w:abstractNumId w:val="2"/>
  </w:num>
  <w:num w:numId="20">
    <w:abstractNumId w:val="21"/>
  </w:num>
  <w:num w:numId="21">
    <w:abstractNumId w:val="31"/>
  </w:num>
  <w:num w:numId="22">
    <w:abstractNumId w:val="44"/>
  </w:num>
  <w:num w:numId="23">
    <w:abstractNumId w:val="16"/>
  </w:num>
  <w:num w:numId="24">
    <w:abstractNumId w:val="12"/>
  </w:num>
  <w:num w:numId="25">
    <w:abstractNumId w:val="17"/>
  </w:num>
  <w:num w:numId="26">
    <w:abstractNumId w:val="34"/>
  </w:num>
  <w:num w:numId="27">
    <w:abstractNumId w:val="24"/>
  </w:num>
  <w:num w:numId="28">
    <w:abstractNumId w:val="13"/>
  </w:num>
  <w:num w:numId="29">
    <w:abstractNumId w:val="36"/>
  </w:num>
  <w:num w:numId="30">
    <w:abstractNumId w:val="22"/>
  </w:num>
  <w:num w:numId="31">
    <w:abstractNumId w:val="8"/>
  </w:num>
  <w:num w:numId="32">
    <w:abstractNumId w:val="23"/>
  </w:num>
  <w:num w:numId="33">
    <w:abstractNumId w:val="4"/>
  </w:num>
  <w:num w:numId="34">
    <w:abstractNumId w:val="27"/>
  </w:num>
  <w:num w:numId="35">
    <w:abstractNumId w:val="6"/>
  </w:num>
  <w:num w:numId="36">
    <w:abstractNumId w:val="40"/>
  </w:num>
  <w:num w:numId="37">
    <w:abstractNumId w:val="45"/>
  </w:num>
  <w:num w:numId="38">
    <w:abstractNumId w:val="35"/>
  </w:num>
  <w:num w:numId="39">
    <w:abstractNumId w:val="14"/>
  </w:num>
  <w:num w:numId="40">
    <w:abstractNumId w:val="5"/>
  </w:num>
  <w:num w:numId="41">
    <w:abstractNumId w:val="20"/>
  </w:num>
  <w:num w:numId="42">
    <w:abstractNumId w:val="18"/>
  </w:num>
  <w:num w:numId="43">
    <w:abstractNumId w:val="32"/>
  </w:num>
  <w:num w:numId="44">
    <w:abstractNumId w:val="46"/>
  </w:num>
  <w:num w:numId="45">
    <w:abstractNumId w:val="3"/>
  </w:num>
  <w:num w:numId="46">
    <w:abstractNumId w:val="0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B"/>
    <w:rsid w:val="000A6432"/>
    <w:rsid w:val="000E7206"/>
    <w:rsid w:val="000F5C57"/>
    <w:rsid w:val="001235C0"/>
    <w:rsid w:val="001844AD"/>
    <w:rsid w:val="001E6A4C"/>
    <w:rsid w:val="002606C3"/>
    <w:rsid w:val="00271BAF"/>
    <w:rsid w:val="002E7CAE"/>
    <w:rsid w:val="00343768"/>
    <w:rsid w:val="00505F6F"/>
    <w:rsid w:val="00523314"/>
    <w:rsid w:val="00595503"/>
    <w:rsid w:val="005A305E"/>
    <w:rsid w:val="005B0442"/>
    <w:rsid w:val="005D5E97"/>
    <w:rsid w:val="00631276"/>
    <w:rsid w:val="006438E8"/>
    <w:rsid w:val="00666509"/>
    <w:rsid w:val="007B206B"/>
    <w:rsid w:val="00837116"/>
    <w:rsid w:val="008E4B49"/>
    <w:rsid w:val="00974F27"/>
    <w:rsid w:val="009B1937"/>
    <w:rsid w:val="009D5D9D"/>
    <w:rsid w:val="00A908D0"/>
    <w:rsid w:val="00AF53BC"/>
    <w:rsid w:val="00B36637"/>
    <w:rsid w:val="00B839C6"/>
    <w:rsid w:val="00C23ED4"/>
    <w:rsid w:val="00CF7667"/>
    <w:rsid w:val="00DF0749"/>
    <w:rsid w:val="00E12651"/>
    <w:rsid w:val="00E84202"/>
    <w:rsid w:val="00EF604F"/>
    <w:rsid w:val="00F45601"/>
    <w:rsid w:val="00FA004E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B2F4-A56F-4FFD-8C79-094D40DF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D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D9D"/>
    <w:rPr>
      <w:color w:val="0000FF"/>
      <w:u w:val="single"/>
    </w:rPr>
  </w:style>
  <w:style w:type="paragraph" w:customStyle="1" w:styleId="4">
    <w:name w:val="Стиль4"/>
    <w:basedOn w:val="a"/>
    <w:next w:val="a"/>
    <w:rsid w:val="009D5D9D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mw-headline">
    <w:name w:val="mw-headline"/>
    <w:basedOn w:val="a0"/>
    <w:rsid w:val="009D5D9D"/>
  </w:style>
  <w:style w:type="character" w:styleId="a5">
    <w:name w:val="Strong"/>
    <w:basedOn w:val="a0"/>
    <w:uiPriority w:val="22"/>
    <w:qFormat/>
    <w:rsid w:val="009D5D9D"/>
    <w:rPr>
      <w:b/>
      <w:bCs/>
    </w:rPr>
  </w:style>
  <w:style w:type="character" w:styleId="HTML">
    <w:name w:val="HTML Cite"/>
    <w:basedOn w:val="a0"/>
    <w:uiPriority w:val="99"/>
    <w:semiHidden/>
    <w:unhideWhenUsed/>
    <w:rsid w:val="009D5D9D"/>
    <w:rPr>
      <w:i/>
      <w:iCs/>
    </w:rPr>
  </w:style>
  <w:style w:type="character" w:customStyle="1" w:styleId="snsep">
    <w:name w:val="snsep"/>
    <w:basedOn w:val="a0"/>
    <w:rsid w:val="009D5D9D"/>
  </w:style>
  <w:style w:type="paragraph" w:customStyle="1" w:styleId="a6">
    <w:name w:val="список с точками"/>
    <w:basedOn w:val="a"/>
    <w:rsid w:val="009D5D9D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0%BB%D1%83%D1%87%D1%88%D0%B8%D0%B5%20%D1%80%D0%B5%D0%B6%D0%B8%D1%81%D1%81%D1%91%D1%80%D1%8B%20%D0%B1%D1%80%D0%BE%D0%B4%D0%B2%D0%B5%D0%B9%D1%81%D0%BA%D0%B8%D1%85%20%D0%BC%D1%8E%D0%B7%D0%B8%D0%BA%D0%BB%D0%BE%D0%B2%20%D0%B2%20%D0%BD%D0%B0%D1%87%D0%B0%D0%BB%D0%B5%2020%20%D0%B2%D0%B5%D0%BA%D0%B0&amp;c=7-1%3A270-2&amp;r=16736387&amp;qurl=http%3A%2F%2Fplanetadisser.com%2Fsee%2Fdis_128962.html&amp;fr=webhs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0%BB%D1%83%D1%87%D1%88%D0%B8%D0%B5%20%D1%80%D0%B5%D0%B6%D0%B8%D1%81%D1%81%D1%91%D1%80%D1%8B%20%D0%B1%D1%80%D0%BE%D0%B4%D0%B2%D0%B5%D0%B9%D1%81%D0%BA%D0%B8%D1%85%20%D0%BC%D1%8E%D0%B7%D0%B8%D0%BA%D0%BB%D0%BE%D0%B2%20%D0%B2%20%D0%BD%D0%B0%D1%87%D0%B0%D0%BB%D0%B5%2020%20%D0%B2%D0%B5%D0%BA%D0%B0&amp;c=7-1%3A270-2&amp;r=16736387&amp;qurl=http%3A%2F%2Fplanetadisser.com%2Fsee%2Fdis_128962.html&amp;fr=webh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0%BD%D0%BE%D1%80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7%D0%B2%D0%B5%D0%B7%D0%B4%D0%B0_%D0%94%D0%B0%D0%B2%D0%B8%D0%B4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0%D0%B1%D1%81%D1%82%D1%80%D0%B0%D0%BA%D1%82%D0%BD%D1%8B%D0%B9_%D1%81%D1%8E%D1%80%D1%80%D0%B5%D0%B0%D0%BB%D0%B8%D0%B7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Барышникова Наталья Владимировна</cp:lastModifiedBy>
  <cp:revision>2</cp:revision>
  <dcterms:created xsi:type="dcterms:W3CDTF">2018-12-06T05:55:00Z</dcterms:created>
  <dcterms:modified xsi:type="dcterms:W3CDTF">2018-12-06T05:55:00Z</dcterms:modified>
</cp:coreProperties>
</file>