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3" w:rsidRPr="004F2091" w:rsidRDefault="001A0293" w:rsidP="00E506E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091">
        <w:rPr>
          <w:rFonts w:ascii="Times New Roman" w:hAnsi="Times New Roman" w:cs="Times New Roman"/>
          <w:b/>
          <w:bCs/>
          <w:sz w:val="28"/>
          <w:szCs w:val="28"/>
        </w:rPr>
        <w:t>ВОПРОСЫ К ЭКЗАМЕНУ ПО БИОХИМИИ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Функции белков в организме. Строение белков: первичный, вторичный, третичный и четвертичный уровни организации белковой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молекулы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>ипы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химических связей, участвующих в формировании структуры белка.</w:t>
      </w:r>
      <w:r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Зависимость биологических свойств белков от уровня организации белковых молекул.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Физико-химические свойства белков: ионизация белков в растворе,</w:t>
      </w:r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полиэлектролитные свойства. Электрофорез белков и его практическое</w:t>
      </w:r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применение в биологии и медицине.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Физико-химические свойства белков: гидратация и растворимость</w:t>
      </w:r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белков. Роль гидрофильных групп и заряда белков в растворимости белков.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Осаждение белков из растворов. Виды осаждения белков (обратимое</w:t>
      </w:r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и необратимое осаждение). Механизм, факторы, вызывающие обратимое</w:t>
      </w:r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осаждение белков.</w:t>
      </w:r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Высаливание белков. Практическое использование реакции обратимого осаждения белков из растворов.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Денатурация белков: факторы, вызыв</w:t>
      </w:r>
      <w:r w:rsidRPr="004F2091">
        <w:rPr>
          <w:rFonts w:ascii="Times New Roman" w:hAnsi="Times New Roman" w:cs="Times New Roman"/>
          <w:sz w:val="28"/>
          <w:szCs w:val="28"/>
        </w:rPr>
        <w:t>а</w:t>
      </w:r>
      <w:r w:rsidRPr="004F2091">
        <w:rPr>
          <w:rFonts w:ascii="Times New Roman" w:hAnsi="Times New Roman" w:cs="Times New Roman"/>
          <w:sz w:val="28"/>
          <w:szCs w:val="28"/>
        </w:rPr>
        <w:t>ющие денатурацию белков: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механизм тепловой денатурации белков. Свойства денатурированного белка.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Ренатурация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ренативация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). Практическое применение процесса денатурации белка.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Классификация белков. Простые и сложные белки.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091">
        <w:rPr>
          <w:rFonts w:ascii="Times New Roman" w:hAnsi="Times New Roman" w:cs="Times New Roman"/>
          <w:sz w:val="28"/>
          <w:szCs w:val="28"/>
        </w:rPr>
        <w:t>Дезоксирибонуклеиновые кислоты (ДНК): состав, строение, свойства, распределение в клетке, биологическая роль.</w:t>
      </w:r>
      <w:proofErr w:type="gramEnd"/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Биосинтез ДНК (репликация): общий принцип матричного синтеза,</w:t>
      </w:r>
    </w:p>
    <w:p w:rsidR="001A0293" w:rsidRPr="00E506E8" w:rsidRDefault="001A0293" w:rsidP="00E5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сущность полуконсервативного механизма, условия. Ферменты репликации ДНК, представления о молекулярном механизме биосинтеза ДНК.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Строение и функции различных типов РНК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Биосинтез РНК (транскрипция): условия, необходимые для транскрипции, ферменты. Понятие об опероне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транскриптоне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). Основные этапы транскрипции. Понятие об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экзонах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интронах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 Процессинг.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Биосинтез белков: (трансляция). Биологический код и его свойства.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 xml:space="preserve">Основные компоненты белоксинтезирующей системы. Роль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,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и рибосом в биосинтезе белков. Активация аминокислот и образование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аминоацил-тРНК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. Характеристика АРС-аз,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. Антикодоны.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BB6">
        <w:rPr>
          <w:rFonts w:ascii="Times New Roman" w:hAnsi="Times New Roman" w:cs="Times New Roman"/>
          <w:sz w:val="28"/>
          <w:szCs w:val="28"/>
        </w:rPr>
        <w:t>Рибосомальный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этап биосинтеза полипептидов. Строение рибосом и их функционирование. Характеристика этапов биосинтеза белка.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46BB6">
        <w:rPr>
          <w:rFonts w:ascii="Times New Roman" w:hAnsi="Times New Roman" w:cs="Times New Roman"/>
          <w:sz w:val="28"/>
          <w:szCs w:val="28"/>
        </w:rPr>
        <w:t>Посттрансляционные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изменения белков.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Регуляция биосинтеза белков на у</w:t>
      </w:r>
      <w:r w:rsidRPr="004F2091">
        <w:rPr>
          <w:rFonts w:ascii="Times New Roman" w:hAnsi="Times New Roman" w:cs="Times New Roman"/>
          <w:sz w:val="28"/>
          <w:szCs w:val="28"/>
        </w:rPr>
        <w:t>ровне транскрипции (представле</w:t>
      </w:r>
      <w:r w:rsidRPr="004F2091">
        <w:rPr>
          <w:rFonts w:ascii="Times New Roman" w:hAnsi="Times New Roman" w:cs="Times New Roman"/>
          <w:sz w:val="28"/>
          <w:szCs w:val="28"/>
        </w:rPr>
        <w:t xml:space="preserve">ние об индукции и репрессии транскрипции). Механизм индукции (на примере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лактозного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оперона). Понятие о гене-регуляторе, белке-репрессоре</w:t>
      </w:r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и индукторах.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Регуляция биосинтеза белка на этапе транскрипции по механизму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репрессии (на примере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гистидинового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оперона). Понятие о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корепрессорах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Химическая природа ферментов. Проферменты, изоферменты,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мультиферментные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комплексы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метаболоны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091">
        <w:rPr>
          <w:rFonts w:ascii="Times New Roman" w:hAnsi="Times New Roman" w:cs="Times New Roman"/>
          <w:sz w:val="28"/>
          <w:szCs w:val="28"/>
        </w:rPr>
        <w:lastRenderedPageBreak/>
        <w:t>Холоферменты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: определение понятия, строение.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Кофакторы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ферментов: химическая природа, роль в биологическом катализе. Роль витаминов в построении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кофакторов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. Коферменты 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простетические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Зависимость активности ферментов от реакции среды и температуры: биологическое и медицинское значение этих свойств ферментов.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Структурно-функциональная организация ферментных белков: активный центр, его свойства. 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 и каталитические участки активного центра.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Регуляторные (аллостериче</w:t>
      </w:r>
      <w:r w:rsidR="00E506E8">
        <w:rPr>
          <w:rFonts w:ascii="Times New Roman" w:hAnsi="Times New Roman" w:cs="Times New Roman"/>
          <w:sz w:val="28"/>
          <w:szCs w:val="28"/>
        </w:rPr>
        <w:t>ские) центры ферментов. Аллосте</w:t>
      </w:r>
      <w:r w:rsidRPr="004F2091">
        <w:rPr>
          <w:rFonts w:ascii="Times New Roman" w:hAnsi="Times New Roman" w:cs="Times New Roman"/>
          <w:sz w:val="28"/>
          <w:szCs w:val="28"/>
        </w:rPr>
        <w:t xml:space="preserve">рические модуляторы ферментов. Зависимость активности ферментов от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белков.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Активаторы и ингибиторы ферментов: химическая природа, виды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активирования и торможения активности ферментов, биологическое и медицинское значение активаторов и ингибиторов ферментов.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Специфичность действия ферментов. Виды специфичности ферментов, биологическое значение специфичности действия ферментов.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Механизм действия ферментов. Зависимость активности ферментов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от концентрации субстрата и фермента.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Номенклатура и классификация ферментов. Характеристика отдельных классов ферментов. Единицы активности ферментов.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Определение активности ферментов в диагностике заболеваний.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Применение ферментов как лекарственных препаратов.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 xml:space="preserve">Витамины. Классификация и номенклатура витаминов. Роль витаминов в обмене веществ, связь с ферментами.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- и гипервитаминозы,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авитаминозы.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Витамин B1 (тиамин,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антиневритиый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): источники, потребность, химическая природа, свойства, признаки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 и авитаминоза, механизм биологического действия (ТДФ).</w:t>
      </w:r>
    </w:p>
    <w:p w:rsidR="00D2274F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 xml:space="preserve"> (рибофлавин): источники, потребность, строение, свойства, признаки гиповитаминоза, механизм биологического действия (ФМН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="00D2274F" w:rsidRPr="00E506E8">
        <w:rPr>
          <w:rFonts w:ascii="Times New Roman" w:hAnsi="Times New Roman" w:cs="Times New Roman"/>
          <w:sz w:val="28"/>
          <w:szCs w:val="28"/>
        </w:rPr>
        <w:t>и ФАД).</w:t>
      </w:r>
    </w:p>
    <w:p w:rsidR="00D2274F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Витамин РР (ниацин, антипеллагрический): источники, потребность, строение, признаки гиповитаминоза, механизм биологического действия (НАД+, НАДФ+).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>, (аскорбиновая кислота, антицинготный): химическое</w:t>
      </w:r>
      <w:r w:rsidR="00D2274F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строение, признаки гиповитаминоза, механизм биологического действия,</w:t>
      </w:r>
      <w:r w:rsidR="00D2274F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источники, потребность.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, (пиридоксин,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антидерматитный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): источники, потребность, химическая природа, признаки гиповитаминоза, механизм биологического действия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Фосфопиридоксаль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, антиксерофтальмический); химическая природа, признаки гиповитаминоза, источники, потребность. Участие витамина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светоощущения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 Биохимическая характеристика гипервитаминоза 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lastRenderedPageBreak/>
        <w:t>Витамин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 (кальциферолы, антирахитический витамин). Химическое строение, схема биосинтеза, источники, механизм действия, потребность. Признаки гиповитаминоза, рахит. Гипервитаминоз.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Обмен веществ и энергии. Анаболизм и катаболизм. Понятие о метаболизме, метаболических путях. Общие и специфические метаболические пути. Роль АТФ в жизнедеятельности клеток.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Характеристика катаболизма: общая схема катаболизма основных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пищевых веществ, стадии катаболизма. Ключевые метаболиты, конечные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продукты.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Понятие о биологическом окислении. Фазы биологического окисления, их общая характеристика. Тканевое дыхание – терминальный этап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биологического окисления. Роль кислорода в процессе тканевого дыхания.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Ферменты биологического окисления.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Пиридинзависимые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дегидрогеназы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: строение, функции, структура коферментов. Механизм каталитического действия, представители.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Флавинзависимые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дегидрогеназы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(первичные и вторичные, аэробные и анаэробные). Химическая природа коферментов, функции, механизм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действия, представители.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цитохромов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: химическая природа коферментов,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функции, представители.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Цитохромоксидаза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Структурная организация цепей транспорта электронов I и II типа.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Современные представления о строении дыхательных цепей.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Полное и неполное восстановление кислорода. Образование активных форм кислорода: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супероксиданиорадикал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пероксид водорода, гидроксильный радикал, их биологическая роль. Роль металлов с переменной валентностью в образовании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свободнорадикальных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форм кислорода.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Представление о перекисном окислении липидов (ПОЛ) и механизмах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антиоксидантной защиты организма: ферментных – СОД, каталаза,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глютатионпероксидаза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; структурных – витамины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>, А, Е.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091">
        <w:rPr>
          <w:rFonts w:ascii="Times New Roman" w:hAnsi="Times New Roman" w:cs="Times New Roman"/>
          <w:sz w:val="28"/>
          <w:szCs w:val="28"/>
        </w:rPr>
        <w:t>Окислительное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– главный механизм синтеза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АТФ в клетке. Представление о хемоосмотической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протондвижущей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) теории Митчелла. Коэффициент 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/О. Пункты сопряжения окисления 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 Зависимость интенсивности тканевого дыхания в клетке от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концентрации АДФ – дыхательный контроль.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Разобщение тканевого дыхания и окислительного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характеристика веществ, выступающих в качестве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разобщителей</w:t>
      </w:r>
      <w:proofErr w:type="spellEnd"/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 xml:space="preserve">(ВЖК,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динитрофенолы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, некоторые антибиотики).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Механизмы образования СО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 xml:space="preserve"> в процессе биологического окисления. Окислительное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декарбоксилирование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 xml:space="preserve">кетокислот (на примере ПВК),состав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пируватдегидрогеназного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комплекса, общая схема реакций, характеристика ферментов. Роль витамина В3 (пантотеновой кислоты).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Окисление ацетил-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в цикле трикарбоновых кислот: последовательность реакций, биологическая роль лимоннокислого цикла.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Энергетический баланс окисления ацетил-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до конечных продуктов.</w:t>
      </w:r>
      <w:r w:rsid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Регуляция ЦТК.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lastRenderedPageBreak/>
        <w:t>Физиологическая роль углеводов. Потребности и источники углеводов для человека. Переваривание и всасывание продуктов переваривания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в желудочно-кишечном тракте.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Пути использования глюкозы в организме: общая схема поступления глюкозы в кровь и утилизация глюкозы в тканях. Нейрогуморальная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регуляция уровня глюкозы в крови.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- и гипергликемия, виды, причины.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Роль печени в обмене углеводов: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глюкостатическая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функция печени.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 xml:space="preserve">Механизм биосинтеза гликогена (роль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гликогенсинтетазы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, УДФ-глюкозы,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глюкозо-1,4 – 1,6-трансгликозидазы). Регуляция биосинтеза гликогена. Роль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инсулина в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гликогеногенезе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Роль печени в обмене углеводов: механизм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фосфоролиза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– основного пути мобилизации гликогена печени. Роль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фосфорилазы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и глюкозо-6 –фосфатазы в образовании свободной глюкозы. Регуляция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фосфоролиза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гликогена (глюкагон, адреналин, инсулин), наследственные нарушения процесса распада гликогена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гликогенозы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Общая характеристика внутриклеточного окисления глюкозы: пути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катаболизма глюкозы в тканях (дихотомическое и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апотомическое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окисление).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Анаэробный гликолиз: определение, этапы, химизм, биологическое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значение и энергетический баланс.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Внутриклеточный обмен углеводов: Распад гликогена в мышцах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в анаэробных условиях (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). Роль инсулина и адреналина в метаболизме гликогена в мышцах.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Аэробное дихотомическое окисление глюкозы – основной путь её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катаболизма. Последовательность химических реакций до образования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пирувата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(аэробный гликолитический путь). Челночные механизмы переноса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водорода восстановленного НАДНН+ из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цитозоля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клетки в митохондрии</w:t>
      </w:r>
      <w:r w:rsidR="004F2091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(α-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глицерофосфатный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малат-аспартатный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).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: определение, субстраты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. Обходные</w:t>
      </w:r>
      <w:r w:rsidR="004F2091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пути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, физиологическая роль, регуляция (концентрацией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АДФ, АТФ,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). Биотин. Метаболические функции, признаки авитаминоза.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Взаимосвязь гликолиза 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(цикл Кори). Роль скелетной мускулатуры в образовании, и печени в утилизации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Аллостерические механизмы регуляции гликолиза 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Понятие о пентозофосфатном (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апотомическом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) пути окисления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глюкозы, последовательность реакций окислительной фазы до образования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 xml:space="preserve">рибулозо-5-фосфата. Роль метаболитов пентозофосфатного пути –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фосфо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-</w:t>
      </w:r>
      <w:r w:rsidR="00E506E8">
        <w:rPr>
          <w:rFonts w:ascii="Times New Roman" w:hAnsi="Times New Roman" w:cs="Times New Roman"/>
          <w:sz w:val="28"/>
          <w:szCs w:val="28"/>
        </w:rPr>
        <w:t>п</w:t>
      </w:r>
      <w:r w:rsidRPr="00E506E8">
        <w:rPr>
          <w:rFonts w:ascii="Times New Roman" w:hAnsi="Times New Roman" w:cs="Times New Roman"/>
          <w:sz w:val="28"/>
          <w:szCs w:val="28"/>
        </w:rPr>
        <w:t>ентоз, НАДФН∙Н+ в обмене веществ.</w:t>
      </w:r>
    </w:p>
    <w:p w:rsidR="004F2091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Взаимные превращения моносахаридов (галактозы, фруктозы, глюкозы). Врожденные нарушения обмена углеводов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фруктозе</w:t>
      </w:r>
      <w:r w:rsidR="004F2091" w:rsidRPr="004F2091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4F2091" w:rsidRPr="004F2091">
        <w:rPr>
          <w:rFonts w:ascii="Times New Roman" w:hAnsi="Times New Roman" w:cs="Times New Roman"/>
          <w:sz w:val="28"/>
          <w:szCs w:val="28"/>
        </w:rPr>
        <w:t>).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Физиологическая роль липидов в организме. Липиды – как факторы питания. Источники. Условия переваривания липидов, характеристика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ферментов, схема процесса.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lastRenderedPageBreak/>
        <w:t>Желчные кислоты, их строение и свойства, классификация.</w:t>
      </w:r>
      <w:r w:rsid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Первичные и вторичные желчные кислоты. Роль желчных кислот в пищеварении липидов.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Ресинтез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триацилглицеринов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в стенке кишечника. Биологическая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роль.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Транспорт липидов кровью. Липопротеины: химический состав,</w:t>
      </w:r>
      <w:r w:rsid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структура, классификация: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хилом</w:t>
      </w:r>
      <w:r w:rsidR="004F2091" w:rsidRPr="00E506E8">
        <w:rPr>
          <w:rFonts w:ascii="Times New Roman" w:hAnsi="Times New Roman" w:cs="Times New Roman"/>
          <w:sz w:val="28"/>
          <w:szCs w:val="28"/>
        </w:rPr>
        <w:t>икроны</w:t>
      </w:r>
      <w:proofErr w:type="spellEnd"/>
      <w:r w:rsidR="004F2091" w:rsidRPr="00E506E8">
        <w:rPr>
          <w:rFonts w:ascii="Times New Roman" w:hAnsi="Times New Roman" w:cs="Times New Roman"/>
          <w:sz w:val="28"/>
          <w:szCs w:val="28"/>
        </w:rPr>
        <w:t>, ЛПОНП, ЛПНП, ЛПВП, биоло</w:t>
      </w:r>
      <w:r w:rsidRPr="00E506E8">
        <w:rPr>
          <w:rFonts w:ascii="Times New Roman" w:hAnsi="Times New Roman" w:cs="Times New Roman"/>
          <w:sz w:val="28"/>
          <w:szCs w:val="28"/>
        </w:rPr>
        <w:t xml:space="preserve">гическая роль.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Липопротеинлипаза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сыворотки крови и ее значение.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Внутриклеточный катаболизм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триацилглицеринов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Липолиз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Гормончувствительная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(тканевая липаза). Каскадный механизм активирования ТАГ-липазы. Роль гормонов (адреналина, глюкагона) и ц-АМФ в активировании ТАГ-липазы.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Внутриклеточное окисление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гл</w:t>
      </w:r>
      <w:r w:rsidR="004F2091" w:rsidRPr="004F2091">
        <w:rPr>
          <w:rFonts w:ascii="Times New Roman" w:hAnsi="Times New Roman" w:cs="Times New Roman"/>
          <w:sz w:val="28"/>
          <w:szCs w:val="28"/>
        </w:rPr>
        <w:t>ицерола</w:t>
      </w:r>
      <w:proofErr w:type="spellEnd"/>
      <w:r w:rsidR="004F2091" w:rsidRPr="004F2091">
        <w:rPr>
          <w:rFonts w:ascii="Times New Roman" w:hAnsi="Times New Roman" w:cs="Times New Roman"/>
          <w:sz w:val="28"/>
          <w:szCs w:val="28"/>
        </w:rPr>
        <w:t>: химизм процесса, энерге</w:t>
      </w:r>
      <w:r w:rsidRPr="004F2091">
        <w:rPr>
          <w:rFonts w:ascii="Times New Roman" w:hAnsi="Times New Roman" w:cs="Times New Roman"/>
          <w:sz w:val="28"/>
          <w:szCs w:val="28"/>
        </w:rPr>
        <w:t xml:space="preserve">тический эффект. Конечные продукты внутриклеточного окисления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глицерола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 Общность процессов окисления углеводов и липидов.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Внутриклеточное окисление жирных кислот. Локализация процесса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в клетке. Поступление жирных кислот в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митохондриальный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матрикс, роль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карнитинового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челночного механизма.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Две фазы окисления жирных кислот. I фаза – β-окисление (сущность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процесса, химизм реакций, характеристика ферментных систем, энергетический эффект).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Характеристика второй фазы окисления жирных кислот (ЦТК)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>кисляемый субстрат, конечные прод</w:t>
      </w:r>
      <w:r w:rsidR="004F2091" w:rsidRPr="004F2091">
        <w:rPr>
          <w:rFonts w:ascii="Times New Roman" w:hAnsi="Times New Roman" w:cs="Times New Roman"/>
          <w:sz w:val="28"/>
          <w:szCs w:val="28"/>
        </w:rPr>
        <w:t>укты окисления. Общий энергети</w:t>
      </w:r>
      <w:r w:rsidRPr="004F2091">
        <w:rPr>
          <w:rFonts w:ascii="Times New Roman" w:hAnsi="Times New Roman" w:cs="Times New Roman"/>
          <w:sz w:val="28"/>
          <w:szCs w:val="28"/>
        </w:rPr>
        <w:t>ческий эффект полного окисления (общая формула подсчета энергии).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Взаимосвязь окисления жирных кислот с процессами тканевого дыхания.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Биосинтез липидов. Синтез высших жирных кислот. Локализация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процесса: условия биосинтеза. Роль цитратного челночного механизма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в биосинтезе жирных кислот. Образование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малонил-КоА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. Характеристика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синтазной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системы высших жирных кислот. Химизм процесса.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Биосинтез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триацилглицеридов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и фосфолипидов.</w:t>
      </w:r>
    </w:p>
    <w:p w:rsid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Пути использования ацетил-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в клетке. Биосинтез и использование кетоновых тел в качестве источников энергии.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Кетонемия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кетонурия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,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кетоза.</w:t>
      </w:r>
      <w:proofErr w:type="spellEnd"/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 xml:space="preserve">Биологическая роль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холестерола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. Современные представления</w:t>
      </w:r>
      <w:r w:rsidR="004F2091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о биосинтезе и транспорте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холестерола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кровью. Роль ЛПНП, ЛПВП и ЛХ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AT</w:t>
      </w:r>
      <w:proofErr w:type="gramEnd"/>
    </w:p>
    <w:p w:rsidR="001A0293" w:rsidRPr="004F2091" w:rsidRDefault="001A0293" w:rsidP="00E506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в этом процессе. Нарушения обмена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холестерола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Гиперхолестеролемия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Вторичные нарушения липидного обмена</w:t>
      </w:r>
      <w:r w:rsidR="00E506E8" w:rsidRPr="00E506E8">
        <w:rPr>
          <w:rFonts w:ascii="Times New Roman" w:hAnsi="Times New Roman" w:cs="Times New Roman"/>
          <w:sz w:val="28"/>
          <w:szCs w:val="28"/>
        </w:rPr>
        <w:t>: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="00E506E8" w:rsidRPr="00E506E8">
        <w:rPr>
          <w:rFonts w:ascii="Times New Roman" w:hAnsi="Times New Roman" w:cs="Times New Roman"/>
          <w:sz w:val="28"/>
          <w:szCs w:val="28"/>
        </w:rPr>
        <w:t>Желчнокаменная болезнь. Ожирение.</w:t>
      </w:r>
      <w:r w:rsidRPr="00E50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Желчно-каменная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 xml:space="preserve"> болезнь, механизм возникновения этого заболевания (холестериновые камни). Применение хенодезоксихолевой кислоты для лечения желчнокаменной болезни.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Биохимия атеросклероза. Механизм образования атеросклеротических бляшек.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Гиперхолестеролемия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как фактор риска ишемической болезни сердца (ИБС), другие факторы риска и биохимические основы профилактики и лечения атеросклероза.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lastRenderedPageBreak/>
        <w:t>Значение белка в питании и жизнедеятельности организма.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Суточная норма и источники белков. Биологическая ценность различных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белков. Заменимые и незаменимые аминокислоты. Понятие об азотистом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балансе: азотистое равновесие, положительный и отрицательный баланс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(характеристика и биологическое значение).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Протеолиз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в желудке (химический состав желудочного сока,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ферментные системы, роль соляной кислоты в переваривании белков).</w:t>
      </w:r>
      <w:r w:rsidR="004F2091" w:rsidRPr="004F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Гастрины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Протеолиз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в кишечнике. Роль поджелудочной железы в переваривании белков. Секретин,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холецистокинин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 Всасывание аминокислот в кишечнике.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Гниение аминокислот в кишечнике. Продукты гниения (фенол, крезол, индол, скатол). Роль печени в обезвреживании и выведении продуктов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гниения аминокислот (на примере аминокислоты триптофана). Роль ФАФС</w:t>
      </w:r>
      <w:r w:rsidR="00E506E8" w:rsidRPr="00E50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и УДФ-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глюкуроновой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4F2091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>Всасывание аминокислот (АК). АК фонд (пул) в живой клетке.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Основные пути использования АК в организме. Общие пути превращения</w:t>
      </w:r>
      <w:r w:rsidRPr="00E506E8">
        <w:rPr>
          <w:rFonts w:ascii="Times New Roman" w:hAnsi="Times New Roman" w:cs="Times New Roman"/>
          <w:sz w:val="28"/>
          <w:szCs w:val="28"/>
        </w:rPr>
        <w:t xml:space="preserve"> АК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Дезаминирование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АК. 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Окислительное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 xml:space="preserve"> (прямое)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дезаминирование</w:t>
      </w:r>
      <w:proofErr w:type="spellEnd"/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аминокислоты.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Глутаматдегидрогеназа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, характеристика,</w:t>
      </w:r>
      <w:r w:rsidR="00E506E8" w:rsidRPr="00E50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биологическая роль.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Трансаминирование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переаминирование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) аминокислот (понятие</w:t>
      </w:r>
      <w:r w:rsidR="004F2091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 xml:space="preserve">процесса, химическое строение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ковактора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коферментные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функции витамина В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 xml:space="preserve">), механизм действия). Биологическая роль 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 xml:space="preserve">кетоглутаровой кислоты в процессах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трансаминирования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.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Аланиновая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(А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 xml:space="preserve">Т) и аспарагиновая (АSТ)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аминотрансферазы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6E8">
        <w:rPr>
          <w:rFonts w:ascii="Times New Roman" w:hAnsi="Times New Roman" w:cs="Times New Roman"/>
          <w:sz w:val="28"/>
          <w:szCs w:val="28"/>
        </w:rPr>
        <w:t xml:space="preserve">Клиническое значение определения активности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в крови при</w:t>
      </w:r>
      <w:r w:rsidR="00E506E8" w:rsidRPr="00E506E8">
        <w:rPr>
          <w:rFonts w:ascii="Times New Roman" w:hAnsi="Times New Roman" w:cs="Times New Roman"/>
          <w:sz w:val="28"/>
          <w:szCs w:val="28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патологии сердца и печени.</w:t>
      </w:r>
    </w:p>
    <w:p w:rsidR="001A0293" w:rsidRPr="00E506E8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6E8">
        <w:rPr>
          <w:rFonts w:ascii="Times New Roman" w:hAnsi="Times New Roman" w:cs="Times New Roman"/>
          <w:sz w:val="28"/>
          <w:szCs w:val="28"/>
        </w:rPr>
        <w:t>Трансдезаминирование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аминокислот (непрямое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дезаминирование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506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06E8">
        <w:rPr>
          <w:rFonts w:ascii="Times New Roman" w:hAnsi="Times New Roman" w:cs="Times New Roman"/>
          <w:sz w:val="28"/>
          <w:szCs w:val="28"/>
        </w:rPr>
        <w:t xml:space="preserve">оль α –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кетоглутарата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06E8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E506E8">
        <w:rPr>
          <w:rFonts w:ascii="Times New Roman" w:hAnsi="Times New Roman" w:cs="Times New Roman"/>
          <w:sz w:val="28"/>
          <w:szCs w:val="28"/>
        </w:rPr>
        <w:t xml:space="preserve"> в этом процессе. Биологическая роль</w:t>
      </w:r>
      <w:r w:rsidR="00E506E8" w:rsidRPr="00E50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6E8">
        <w:rPr>
          <w:rFonts w:ascii="Times New Roman" w:hAnsi="Times New Roman" w:cs="Times New Roman"/>
          <w:sz w:val="28"/>
          <w:szCs w:val="28"/>
        </w:rPr>
        <w:t>процесса в организме.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Пути образования аммиака в тканях. Токсичность аммиака.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Транспортные формы аммиака.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Судьба аммиака, образующегося в организме при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дезаминировании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Пути обезвреживания NH3, роль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аспарагиновой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 аминокислот в процессе обезвреживания.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Аммониогенез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Роль печени в процессе обезвреживания NH3.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Орнитиновый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цикл</w:t>
      </w:r>
      <w:r w:rsidR="00E506E8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(Кребса-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Хензелайта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) биосинтеза мочевины. Роль аспарагиновой аминокис</w:t>
      </w:r>
      <w:r w:rsidR="00046BB6" w:rsidRPr="00046BB6">
        <w:rPr>
          <w:rFonts w:ascii="Times New Roman" w:hAnsi="Times New Roman" w:cs="Times New Roman"/>
          <w:sz w:val="28"/>
          <w:szCs w:val="28"/>
        </w:rPr>
        <w:t>л</w:t>
      </w:r>
      <w:r w:rsidRPr="00046BB6">
        <w:rPr>
          <w:rFonts w:ascii="Times New Roman" w:hAnsi="Times New Roman" w:cs="Times New Roman"/>
          <w:sz w:val="28"/>
          <w:szCs w:val="28"/>
        </w:rPr>
        <w:t>оты в этом процессе (происхождение атомов азота в мочевине). Суммарное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уравнение биосинтеза мочевины.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Биологическое значение и взаимосвязь цикла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мочевинообразования</w:t>
      </w:r>
      <w:proofErr w:type="spellEnd"/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 xml:space="preserve">с ЦТК. Нарушение биосинтеза мочевины.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Гипераммониемия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Декарбоксилирование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аминокислот. Образование и функции биогенных аминов: серотонина, гистамина, дофамина, γ – аминомасляной</w:t>
      </w:r>
      <w:r w:rsidR="00D2274F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кислоты. Катаболизм биогенных аминов (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моноамин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диаминомонооксидазы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трансметилазы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). Нарушение обмена биогенных </w:t>
      </w:r>
      <w:r w:rsidRPr="00046BB6">
        <w:rPr>
          <w:rFonts w:ascii="Times New Roman" w:hAnsi="Times New Roman" w:cs="Times New Roman"/>
          <w:sz w:val="28"/>
          <w:szCs w:val="28"/>
        </w:rPr>
        <w:lastRenderedPageBreak/>
        <w:t>аминов при заболевании ЦНС. Предшественники катехоламинов и ингибиторы МАО в лечении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депрессивных состояний.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Трансметилирование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 Роль S-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аденозилметионина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и пути его использования в организме (схематично). Синтез креатина и его биологическая роль.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Обмен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и тирозина. Нарушения обмена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и тирозина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алкаптонурия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, альбинизм). Нарушения синтеза дофамина при паркинсонизме. Диагностика и лечение.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Пути использования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безазотистого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остатка аминокислот (углеродного скелета): 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восстановительное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аминирование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трансаминирование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.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Взаимосвязь обмена аминокислот с ЦТК.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Распад нуклеиновых кислот. Нуклеазы пищеварительного тракта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>и тканей. Внутриклеточный распад пуриновых нуклеотидов. Нарушение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="00D2274F" w:rsidRPr="00046BB6">
        <w:rPr>
          <w:rFonts w:ascii="Times New Roman" w:hAnsi="Times New Roman" w:cs="Times New Roman"/>
          <w:sz w:val="28"/>
          <w:szCs w:val="28"/>
        </w:rPr>
        <w:t>о</w:t>
      </w:r>
      <w:r w:rsidRPr="00046BB6">
        <w:rPr>
          <w:rFonts w:ascii="Times New Roman" w:hAnsi="Times New Roman" w:cs="Times New Roman"/>
          <w:sz w:val="28"/>
          <w:szCs w:val="28"/>
        </w:rPr>
        <w:t xml:space="preserve">бмена нуклеотидов (подагра), применение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для лечения подагры.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Ксантинурия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Внутриклеточный распад и биосинтез пиримидиновых нуклеотидов. Особенности синтеза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дезоксирибонуклеотидов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. Применение ингибиторов синтеза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дезоксирибонуклеотидов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при лечении больных с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онкопатологией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Представление о биосинтезе пуриновых нуклеотидов.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Инозиновая</w:t>
      </w:r>
      <w:proofErr w:type="spellEnd"/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 xml:space="preserve">кислота как предшественник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адениловой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гуаниловой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кислот. Регуляция.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Основные механизмы регуляции метаболизма. Эндокринная система и ее роль в процессах регуляции. Классификация гормонов, их свойства.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Основные механизмы регуляции метаболизма. Гормональная регуляция как механизм межклеточной и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межорганной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координации обмена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веществ. Клетки-мишени, клеточные рецепторы гормонов.</w:t>
      </w:r>
    </w:p>
    <w:p w:rsidR="00046BB6" w:rsidRDefault="001A0293" w:rsidP="00046B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Механизм действия гормонов. Мембранно-внутриклеточный механизм.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Аденилатциклазная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система, ее биологическая роль. Циклические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нуклеотиды (ц-АМФ, ц-ГМФ) как вторичные посредники между гормонами и внутриклеточными механизмами регуляции (примеры).</w:t>
      </w:r>
    </w:p>
    <w:p w:rsidR="001A0293" w:rsidRPr="00046BB6" w:rsidRDefault="001A0293" w:rsidP="00046B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BB6">
        <w:rPr>
          <w:rFonts w:ascii="Times New Roman" w:hAnsi="Times New Roman" w:cs="Times New Roman"/>
          <w:sz w:val="28"/>
          <w:szCs w:val="28"/>
        </w:rPr>
        <w:t>Цитозольный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механизм действия. Изменения количества ферментов в клетке (индукция или репрессия синтеза). Примеры.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>Мембранно-внутриклеточный механизм: ионы кальция и метаболиты фосфолипидов (ДАГ, ИФЗ) в качестве вторичных посредников при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передаче гормонального сигнала в клетку.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>Гормоны щитовидной железы: строение, биосинтез, метаболические эффекты. Изменения обмена веще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- и гипертиреозе.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Йоддефицитные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состояния, эндемический зоб и их профилактика.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Гормоны мозгового слоя надпочечников: адреналин,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норадреналин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>троение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, биосинтез, катаболизм. Влияние на обмен веществ.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Гормоны коры надпочечников </w:t>
      </w:r>
      <w:r w:rsidR="00046BB6" w:rsidRPr="00046B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6BB6" w:rsidRPr="00046BB6">
        <w:rPr>
          <w:rFonts w:ascii="Times New Roman" w:hAnsi="Times New Roman" w:cs="Times New Roman"/>
          <w:sz w:val="28"/>
          <w:szCs w:val="28"/>
        </w:rPr>
        <w:t>глюкокортик</w:t>
      </w:r>
      <w:r w:rsidR="00046BB6" w:rsidRPr="00046BB6">
        <w:rPr>
          <w:rFonts w:ascii="Times New Roman" w:hAnsi="Times New Roman" w:cs="Times New Roman"/>
          <w:sz w:val="28"/>
          <w:szCs w:val="28"/>
        </w:rPr>
        <w:t>оиды</w:t>
      </w:r>
      <w:proofErr w:type="spellEnd"/>
      <w:r w:rsidR="00046BB6" w:rsidRPr="00046B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6BB6" w:rsidRPr="00046BB6">
        <w:rPr>
          <w:rFonts w:ascii="Times New Roman" w:hAnsi="Times New Roman" w:cs="Times New Roman"/>
          <w:sz w:val="28"/>
          <w:szCs w:val="28"/>
        </w:rPr>
        <w:t>минералкортикоиды</w:t>
      </w:r>
      <w:proofErr w:type="spellEnd"/>
      <w:r w:rsidR="00046BB6" w:rsidRPr="00046BB6">
        <w:rPr>
          <w:rFonts w:ascii="Times New Roman" w:hAnsi="Times New Roman" w:cs="Times New Roman"/>
          <w:sz w:val="28"/>
          <w:szCs w:val="28"/>
        </w:rPr>
        <w:t xml:space="preserve">) 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: </w:t>
      </w:r>
      <w:r w:rsidRPr="00046BB6">
        <w:rPr>
          <w:rFonts w:ascii="Times New Roman" w:hAnsi="Times New Roman" w:cs="Times New Roman"/>
          <w:sz w:val="28"/>
          <w:szCs w:val="28"/>
        </w:rPr>
        <w:t xml:space="preserve">строение, влияние на обмен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веществ</w:t>
      </w:r>
      <w:proofErr w:type="gramStart"/>
      <w:r w:rsidR="00046BB6" w:rsidRPr="00046BB6">
        <w:rPr>
          <w:rFonts w:ascii="Times New Roman" w:hAnsi="Times New Roman" w:cs="Times New Roman"/>
          <w:sz w:val="28"/>
          <w:szCs w:val="28"/>
        </w:rPr>
        <w:t>.</w:t>
      </w:r>
      <w:r w:rsidRPr="00046B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>ортикотропин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. Нарушения обмена веществ при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гиперкортицизме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>Гормоны поджелудочной железы. Инсулин: биосинтез, механизм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действия, роль в регуляции обмена углеводов, липидов, и белков.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lastRenderedPageBreak/>
        <w:t>Сахарный диабет. Виды и причины заболевания. Нарушения метаболизма при этом заболевании. Патогенез поздних осложнений сахарного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диабета. Биохимическая диагностика сахарного диабета.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Гормоны поджелудочной железы. Глюкагон: химическая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природа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>лияние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на обмен углеводов и липидов.</w:t>
      </w:r>
    </w:p>
    <w:p w:rsidR="00D2274F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>Кровь, ее функции. Физико-химические свойства крови (вязкость,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 xml:space="preserve">осмотическое и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онкотическое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давление)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>Н крови, роль буферных систем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крови в регуляции рН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>Белки плазмы крови: общий белок, белковые фракции, белковый</w:t>
      </w:r>
      <w:r w:rsidR="00D2274F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коэффициент. Биологическая роль белков плазмы.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046B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6B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гиперпротеинемии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Парапротеинемия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Диспротеинемия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.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Агаммаглобулинемия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Небелковые азотсодержащие вещества крови в норме и при патологии. Остаточный азот крови. Азотемия, ее виды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ретенционная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, продукционная).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Ферменты крови, классификация, физиологическая роль.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 xml:space="preserve">Клиническое значение биохимического анализа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крови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>етаболизм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эритроцита. Гемоглобин, биологическая роль (карбоксигемоглобин, оксигемоглобин, метгемоглобин,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). Типы</w:t>
      </w:r>
      <w:r w:rsidR="00D2274F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гемоглобинов у человека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Hb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HbF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HbAI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HbA2). Патологические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формыгемоглобинов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гемоглобинопатии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), талассемии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Hb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4F2091">
        <w:rPr>
          <w:rFonts w:ascii="Times New Roman" w:hAnsi="Times New Roman" w:cs="Times New Roman"/>
          <w:sz w:val="28"/>
          <w:szCs w:val="28"/>
        </w:rPr>
        <w:t>).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Представление о биосинтезе гемоглобина: биосинтез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и его регуляция. Нарушения биосинтеза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. Порфирии. Обмен железа: источники, транспорт, депонирование. Железодефицитная анемия,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гемохромотоз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Внутриклеточный распад гемоглобина в клетках ретикуло-эндотелиальной системы. Промежуточные продукты катаболизма гемоглобина. Образование, транспорт, обезвреживание и выведение билирубина.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 xml:space="preserve">Химическая характеристика и свойства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неконъюгированного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и конъюгированного билирубина.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Нарушения обмена билирубина при различных формах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желтух</w:t>
      </w:r>
      <w:proofErr w:type="spellEnd"/>
      <w:r w:rsidR="00D2274F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 xml:space="preserve">(гемолитической, печеночно-клеточной,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обтурационной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). Диагностическое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>значение определения билирубина и других желчных пигментов в крови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и моче.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Регуляция осмотического давления и объёма циркулирующей</w:t>
      </w:r>
      <w:r w:rsidR="00D2274F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крови (ОЦК). Роль эндокринной системы и выделительных органов.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 xml:space="preserve">Ренин.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. Альдостерон. Вазопрессин. Предсердный 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натрий-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уретический</w:t>
      </w:r>
      <w:proofErr w:type="spellEnd"/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 фактор (ПНУФ). Значение механизма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+ и воды</w:t>
      </w:r>
      <w:r w:rsidR="00D2274F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в почках.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>Биологическая роль и обмен кальция и фосфора. Регуляция</w:t>
      </w:r>
      <w:r w:rsidR="00D2274F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фосфорно-кальциевого обмена (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паратирин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кальцитриол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).</w:t>
      </w:r>
      <w:r w:rsidR="00046BB6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 xml:space="preserve">Нарушения фосфорно-кальциевого обмена: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4F20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t xml:space="preserve">Химический состав мышечной ткани; важнейшие белки миофибрилл (миозин, актин,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актомиозиновый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тропомиозин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>).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>Саркоплазматические белки мышц (миоглобин). Экстрактивные вещества</w:t>
      </w:r>
      <w:r w:rsidR="00046BB6" w:rsidRP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 xml:space="preserve">мышц: креатин,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креатинфосфат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карнозин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, анзерин.</w:t>
      </w:r>
    </w:p>
    <w:p w:rsidR="001A0293" w:rsidRPr="004F2091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91">
        <w:rPr>
          <w:rFonts w:ascii="Times New Roman" w:hAnsi="Times New Roman" w:cs="Times New Roman"/>
          <w:sz w:val="28"/>
          <w:szCs w:val="28"/>
        </w:rPr>
        <w:lastRenderedPageBreak/>
        <w:t>Особенности энергетического, углеводного и белкового обмена</w:t>
      </w:r>
      <w:r w:rsidR="00D2274F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 xml:space="preserve">в скелетных мышцах. Катаболизм Лей,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Илей</w:t>
      </w:r>
      <w:proofErr w:type="spellEnd"/>
      <w:r w:rsidRPr="004F2091">
        <w:rPr>
          <w:rFonts w:ascii="Times New Roman" w:hAnsi="Times New Roman" w:cs="Times New Roman"/>
          <w:sz w:val="28"/>
          <w:szCs w:val="28"/>
        </w:rPr>
        <w:t xml:space="preserve">, Вал. Роль </w:t>
      </w:r>
      <w:proofErr w:type="spellStart"/>
      <w:r w:rsidRPr="004F2091">
        <w:rPr>
          <w:rFonts w:ascii="Times New Roman" w:hAnsi="Times New Roman" w:cs="Times New Roman"/>
          <w:sz w:val="28"/>
          <w:szCs w:val="28"/>
        </w:rPr>
        <w:t>креатинфосфата</w:t>
      </w:r>
      <w:proofErr w:type="spellEnd"/>
      <w:r w:rsidR="00D2274F" w:rsidRPr="004F2091">
        <w:rPr>
          <w:rFonts w:ascii="Times New Roman" w:hAnsi="Times New Roman" w:cs="Times New Roman"/>
          <w:sz w:val="28"/>
          <w:szCs w:val="28"/>
        </w:rPr>
        <w:t xml:space="preserve"> </w:t>
      </w:r>
      <w:r w:rsidRPr="004F2091">
        <w:rPr>
          <w:rFonts w:ascii="Times New Roman" w:hAnsi="Times New Roman" w:cs="Times New Roman"/>
          <w:sz w:val="28"/>
          <w:szCs w:val="28"/>
        </w:rPr>
        <w:t>в энергетике мышечного сокращения.</w:t>
      </w:r>
    </w:p>
    <w:p w:rsidR="001A0293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 xml:space="preserve">Особенности метаболизма нервной ткани (ГАМК-шунт, циклы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реаминирования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 ИМФ,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дезамино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 xml:space="preserve">-НАД). </w:t>
      </w:r>
      <w:proofErr w:type="spellStart"/>
      <w:r w:rsidRPr="00046BB6">
        <w:rPr>
          <w:rFonts w:ascii="Times New Roman" w:hAnsi="Times New Roman" w:cs="Times New Roman"/>
          <w:sz w:val="28"/>
          <w:szCs w:val="28"/>
        </w:rPr>
        <w:t>Нейромедиаторы</w:t>
      </w:r>
      <w:proofErr w:type="spellEnd"/>
      <w:r w:rsidRPr="00046BB6">
        <w:rPr>
          <w:rFonts w:ascii="Times New Roman" w:hAnsi="Times New Roman" w:cs="Times New Roman"/>
          <w:sz w:val="28"/>
          <w:szCs w:val="28"/>
        </w:rPr>
        <w:t>: ацетилхолин, катехоламины, серотонин, ГАМК, гистамин (синтез, физиологическая роль,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катаболизм).</w:t>
      </w:r>
    </w:p>
    <w:p w:rsidR="00460542" w:rsidRPr="00046BB6" w:rsidRDefault="001A0293" w:rsidP="00E50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B6">
        <w:rPr>
          <w:rFonts w:ascii="Times New Roman" w:hAnsi="Times New Roman" w:cs="Times New Roman"/>
          <w:sz w:val="28"/>
          <w:szCs w:val="28"/>
        </w:rPr>
        <w:t>Физико-химические свойства и состав мочи в норме и патологии.</w:t>
      </w:r>
      <w:r w:rsidR="00046BB6">
        <w:rPr>
          <w:rFonts w:ascii="Times New Roman" w:hAnsi="Times New Roman" w:cs="Times New Roman"/>
          <w:sz w:val="28"/>
          <w:szCs w:val="28"/>
        </w:rPr>
        <w:t xml:space="preserve"> </w:t>
      </w:r>
      <w:r w:rsidRPr="00046BB6">
        <w:rPr>
          <w:rFonts w:ascii="Times New Roman" w:hAnsi="Times New Roman" w:cs="Times New Roman"/>
          <w:sz w:val="28"/>
          <w:szCs w:val="28"/>
        </w:rPr>
        <w:t>Диагностическое значение химического исследования мочи.</w:t>
      </w:r>
    </w:p>
    <w:sectPr w:rsidR="00460542" w:rsidRPr="0004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A5A"/>
    <w:multiLevelType w:val="hybridMultilevel"/>
    <w:tmpl w:val="2414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3"/>
    <w:rsid w:val="00046BB6"/>
    <w:rsid w:val="001A0293"/>
    <w:rsid w:val="00460542"/>
    <w:rsid w:val="004F2091"/>
    <w:rsid w:val="00CB0914"/>
    <w:rsid w:val="00D2274F"/>
    <w:rsid w:val="00E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2020-05-19T10:15:00Z</dcterms:created>
  <dcterms:modified xsi:type="dcterms:W3CDTF">2020-05-19T10:15:00Z</dcterms:modified>
</cp:coreProperties>
</file>