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D58" w:rsidRPr="0085232F" w:rsidRDefault="007E0D58" w:rsidP="007E0D58">
      <w:pPr>
        <w:jc w:val="center"/>
        <w:rPr>
          <w:b/>
          <w:bCs/>
          <w:color w:val="000000"/>
        </w:rPr>
      </w:pPr>
      <w:r w:rsidRPr="0085232F">
        <w:rPr>
          <w:b/>
          <w:bCs/>
          <w:color w:val="000000"/>
        </w:rPr>
        <w:t xml:space="preserve">Государственное бюджетное образовательное учреждение </w:t>
      </w:r>
    </w:p>
    <w:p w:rsidR="007E0D58" w:rsidRPr="0085232F" w:rsidRDefault="007E0D58" w:rsidP="007E0D58">
      <w:pPr>
        <w:jc w:val="center"/>
        <w:rPr>
          <w:b/>
          <w:bCs/>
          <w:color w:val="000000"/>
        </w:rPr>
      </w:pPr>
      <w:r w:rsidRPr="0085232F">
        <w:rPr>
          <w:b/>
          <w:bCs/>
          <w:color w:val="000000"/>
        </w:rPr>
        <w:t xml:space="preserve">высшего профессионального образования </w:t>
      </w:r>
    </w:p>
    <w:p w:rsidR="007E0D58" w:rsidRPr="0085232F" w:rsidRDefault="007E0D58" w:rsidP="007E0D58">
      <w:pPr>
        <w:jc w:val="center"/>
        <w:rPr>
          <w:b/>
          <w:bCs/>
          <w:color w:val="000000"/>
        </w:rPr>
      </w:pPr>
      <w:r w:rsidRPr="0085232F">
        <w:rPr>
          <w:b/>
          <w:bCs/>
          <w:color w:val="000000"/>
        </w:rPr>
        <w:t xml:space="preserve">«Оренбургская государственная медицинская академия» </w:t>
      </w:r>
    </w:p>
    <w:p w:rsidR="007E0D58" w:rsidRPr="0085232F" w:rsidRDefault="007E0D58" w:rsidP="007E0D58">
      <w:pPr>
        <w:jc w:val="center"/>
        <w:rPr>
          <w:b/>
          <w:bCs/>
          <w:color w:val="000000"/>
        </w:rPr>
      </w:pPr>
      <w:r w:rsidRPr="0085232F">
        <w:rPr>
          <w:b/>
          <w:bCs/>
          <w:color w:val="000000"/>
        </w:rPr>
        <w:t>Министерства здравоохранения Российской Федерации</w:t>
      </w:r>
    </w:p>
    <w:p w:rsidR="007E0D58" w:rsidRPr="0085232F" w:rsidRDefault="007E0D58" w:rsidP="007E0D58"/>
    <w:p w:rsidR="007E0D58" w:rsidRPr="0085232F" w:rsidRDefault="007E0D58" w:rsidP="007E0D58">
      <w:pPr>
        <w:ind w:firstLine="709"/>
      </w:pPr>
    </w:p>
    <w:p w:rsidR="007E0D58" w:rsidRPr="0085232F" w:rsidRDefault="007E0D58" w:rsidP="007E0D58">
      <w:pPr>
        <w:ind w:firstLine="709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11"/>
        <w:gridCol w:w="4860"/>
      </w:tblGrid>
      <w:tr w:rsidR="00D46465" w:rsidTr="000B5576">
        <w:tc>
          <w:tcPr>
            <w:tcW w:w="4927" w:type="dxa"/>
            <w:shd w:val="clear" w:color="auto" w:fill="auto"/>
          </w:tcPr>
          <w:p w:rsidR="00D46465" w:rsidRDefault="00D46465" w:rsidP="000B5576"/>
        </w:tc>
        <w:tc>
          <w:tcPr>
            <w:tcW w:w="4927" w:type="dxa"/>
            <w:shd w:val="clear" w:color="auto" w:fill="auto"/>
          </w:tcPr>
          <w:p w:rsidR="00D46465" w:rsidRPr="00F86406" w:rsidRDefault="00D46465" w:rsidP="000B5576">
            <w:pPr>
              <w:pStyle w:val="a6"/>
              <w:ind w:left="0"/>
              <w:jc w:val="center"/>
              <w:rPr>
                <w:b/>
              </w:rPr>
            </w:pPr>
            <w:r w:rsidRPr="00F86406">
              <w:rPr>
                <w:b/>
              </w:rPr>
              <w:t>«Утверждаю»</w:t>
            </w:r>
          </w:p>
          <w:p w:rsidR="00D46465" w:rsidRPr="00F86406" w:rsidRDefault="00D46465" w:rsidP="000B5576">
            <w:pPr>
              <w:pStyle w:val="a6"/>
              <w:ind w:left="0"/>
              <w:rPr>
                <w:b/>
              </w:rPr>
            </w:pPr>
            <w:r w:rsidRPr="00F86406">
              <w:rPr>
                <w:b/>
              </w:rPr>
              <w:t>Председатель</w:t>
            </w:r>
          </w:p>
          <w:p w:rsidR="00D46465" w:rsidRPr="00F86406" w:rsidRDefault="00D46465" w:rsidP="000B5576">
            <w:pPr>
              <w:pStyle w:val="a6"/>
              <w:ind w:left="0"/>
              <w:rPr>
                <w:b/>
              </w:rPr>
            </w:pPr>
            <w:r w:rsidRPr="00F86406">
              <w:rPr>
                <w:b/>
              </w:rPr>
              <w:t>Ученого совета факультета последипломного образования</w:t>
            </w:r>
          </w:p>
          <w:p w:rsidR="00D46465" w:rsidRPr="00F86406" w:rsidRDefault="00D46465" w:rsidP="000B5576">
            <w:pPr>
              <w:pStyle w:val="a6"/>
              <w:ind w:left="0"/>
              <w:rPr>
                <w:b/>
              </w:rPr>
            </w:pPr>
            <w:r w:rsidRPr="00F86406">
              <w:rPr>
                <w:b/>
              </w:rPr>
              <w:t>д.м.н., профессор Демин Д.Б.</w:t>
            </w:r>
          </w:p>
          <w:p w:rsidR="00D46465" w:rsidRPr="00F86406" w:rsidRDefault="00D46465" w:rsidP="000B5576">
            <w:pPr>
              <w:pStyle w:val="a6"/>
              <w:pBdr>
                <w:bottom w:val="single" w:sz="12" w:space="1" w:color="auto"/>
              </w:pBdr>
              <w:ind w:left="0"/>
              <w:rPr>
                <w:b/>
              </w:rPr>
            </w:pPr>
          </w:p>
          <w:p w:rsidR="00D46465" w:rsidRPr="00F86406" w:rsidRDefault="00D46465" w:rsidP="000B5576">
            <w:pPr>
              <w:pStyle w:val="a6"/>
              <w:ind w:left="0"/>
              <w:rPr>
                <w:b/>
              </w:rPr>
            </w:pPr>
            <w:r w:rsidRPr="00F86406">
              <w:rPr>
                <w:b/>
              </w:rPr>
              <w:t>«______» ____________________20_____ г.</w:t>
            </w:r>
          </w:p>
          <w:p w:rsidR="00D46465" w:rsidRPr="00F86406" w:rsidRDefault="00D46465" w:rsidP="000B5576">
            <w:pPr>
              <w:pStyle w:val="a6"/>
              <w:ind w:left="0"/>
              <w:rPr>
                <w:b/>
              </w:rPr>
            </w:pPr>
          </w:p>
          <w:p w:rsidR="00D46465" w:rsidRDefault="00D46465" w:rsidP="000B5576"/>
        </w:tc>
      </w:tr>
    </w:tbl>
    <w:p w:rsidR="007E0D58" w:rsidRPr="0085232F" w:rsidRDefault="007E0D58" w:rsidP="007E0D58">
      <w:pPr>
        <w:ind w:firstLine="709"/>
      </w:pPr>
    </w:p>
    <w:p w:rsidR="007E0D58" w:rsidRPr="0085232F" w:rsidRDefault="007E0D58" w:rsidP="007E0D58">
      <w:pPr>
        <w:ind w:firstLine="709"/>
      </w:pPr>
    </w:p>
    <w:p w:rsidR="007E0D58" w:rsidRPr="0085232F" w:rsidRDefault="007E0D58" w:rsidP="007E0D58">
      <w:pPr>
        <w:ind w:firstLine="709"/>
      </w:pPr>
    </w:p>
    <w:p w:rsidR="007E0D58" w:rsidRPr="0085232F" w:rsidRDefault="007E0D58" w:rsidP="007E0D58">
      <w:pPr>
        <w:ind w:firstLine="709"/>
      </w:pPr>
    </w:p>
    <w:p w:rsidR="007E0D58" w:rsidRPr="0085232F" w:rsidRDefault="007E0D58" w:rsidP="007E0D58">
      <w:pPr>
        <w:ind w:firstLine="709"/>
      </w:pPr>
    </w:p>
    <w:p w:rsidR="007E0D58" w:rsidRPr="0085232F" w:rsidRDefault="007E0D58" w:rsidP="007E0D58">
      <w:pPr>
        <w:ind w:firstLine="709"/>
      </w:pPr>
    </w:p>
    <w:p w:rsidR="007E0D58" w:rsidRPr="0085232F" w:rsidRDefault="007E0D58" w:rsidP="007E0D58">
      <w:pPr>
        <w:ind w:firstLine="709"/>
      </w:pPr>
    </w:p>
    <w:p w:rsidR="007E0D58" w:rsidRPr="0085232F" w:rsidRDefault="007E0D58" w:rsidP="007E0D58">
      <w:pPr>
        <w:ind w:firstLine="709"/>
      </w:pPr>
    </w:p>
    <w:p w:rsidR="007E0D58" w:rsidRPr="0085232F" w:rsidRDefault="007E0D58" w:rsidP="007E0D58">
      <w:pPr>
        <w:ind w:firstLine="709"/>
      </w:pPr>
    </w:p>
    <w:p w:rsidR="007E0D58" w:rsidRPr="0085232F" w:rsidRDefault="007E0D58" w:rsidP="007E0D58">
      <w:pPr>
        <w:ind w:firstLine="709"/>
      </w:pPr>
    </w:p>
    <w:p w:rsidR="007E0D58" w:rsidRPr="0085232F" w:rsidRDefault="007E0D58" w:rsidP="007E0D58">
      <w:pPr>
        <w:ind w:firstLine="709"/>
      </w:pPr>
    </w:p>
    <w:p w:rsidR="007E0D58" w:rsidRPr="0085232F" w:rsidRDefault="007E0D58" w:rsidP="007E0D58">
      <w:pPr>
        <w:ind w:firstLine="709"/>
      </w:pPr>
    </w:p>
    <w:p w:rsidR="007E0D58" w:rsidRPr="0085232F" w:rsidRDefault="007E0D58" w:rsidP="007E0D58">
      <w:pPr>
        <w:ind w:firstLine="709"/>
      </w:pPr>
    </w:p>
    <w:p w:rsidR="007E0D58" w:rsidRPr="0085232F" w:rsidRDefault="007E0D58" w:rsidP="007E0D58">
      <w:pPr>
        <w:jc w:val="center"/>
        <w:rPr>
          <w:b/>
        </w:rPr>
      </w:pPr>
      <w:r w:rsidRPr="0085232F">
        <w:rPr>
          <w:b/>
        </w:rPr>
        <w:t>РАБОЧАЯ ПРОГРАММА</w:t>
      </w:r>
      <w:r w:rsidRPr="0085232F">
        <w:t xml:space="preserve"> </w:t>
      </w:r>
      <w:r w:rsidRPr="0085232F">
        <w:rPr>
          <w:b/>
        </w:rPr>
        <w:t>ПРАКТИКИ</w:t>
      </w:r>
    </w:p>
    <w:p w:rsidR="00474BCB" w:rsidRPr="00217633" w:rsidRDefault="00474BCB" w:rsidP="00474BCB">
      <w:pPr>
        <w:pStyle w:val="a4"/>
        <w:spacing w:after="0"/>
        <w:jc w:val="center"/>
        <w:rPr>
          <w:b/>
          <w:caps/>
        </w:rPr>
      </w:pPr>
      <w:r w:rsidRPr="00217633">
        <w:rPr>
          <w:b/>
          <w:caps/>
          <w:lang w:val="ru-RU"/>
        </w:rPr>
        <w:t>основной профессиональной образовательной</w:t>
      </w:r>
      <w:r w:rsidRPr="00217633">
        <w:rPr>
          <w:b/>
          <w:caps/>
          <w:lang w:val="ru-RU"/>
        </w:rPr>
        <w:tab/>
      </w:r>
      <w:r w:rsidRPr="00217633">
        <w:rPr>
          <w:b/>
          <w:caps/>
        </w:rPr>
        <w:t>программы послевузовско</w:t>
      </w:r>
      <w:r>
        <w:rPr>
          <w:b/>
          <w:caps/>
          <w:lang w:val="ru-RU"/>
        </w:rPr>
        <w:t>ГО</w:t>
      </w:r>
      <w:r w:rsidRPr="00217633">
        <w:rPr>
          <w:b/>
          <w:caps/>
        </w:rPr>
        <w:t xml:space="preserve"> профессионального образования (ординатура) </w:t>
      </w:r>
    </w:p>
    <w:p w:rsidR="007E0D58" w:rsidRPr="0085232F" w:rsidRDefault="00474BCB" w:rsidP="00474BCB">
      <w:pPr>
        <w:ind w:firstLine="709"/>
        <w:jc w:val="center"/>
      </w:pPr>
      <w:r w:rsidRPr="00217633">
        <w:rPr>
          <w:b/>
          <w:caps/>
        </w:rPr>
        <w:t>по специальности 14.03.09 «Аллергология</w:t>
      </w:r>
      <w:r>
        <w:rPr>
          <w:b/>
          <w:caps/>
        </w:rPr>
        <w:t xml:space="preserve"> и</w:t>
      </w:r>
      <w:r w:rsidRPr="00217633">
        <w:rPr>
          <w:b/>
          <w:caps/>
        </w:rPr>
        <w:t xml:space="preserve"> иммунология</w:t>
      </w:r>
    </w:p>
    <w:p w:rsidR="007E0D58" w:rsidRPr="0085232F" w:rsidRDefault="007E0D58" w:rsidP="007E0D58">
      <w:pPr>
        <w:ind w:firstLine="709"/>
        <w:jc w:val="center"/>
      </w:pPr>
    </w:p>
    <w:p w:rsidR="007E0D58" w:rsidRPr="0085232F" w:rsidRDefault="007E0D58" w:rsidP="007E0D58">
      <w:pPr>
        <w:ind w:firstLine="709"/>
        <w:jc w:val="center"/>
      </w:pPr>
    </w:p>
    <w:p w:rsidR="007E0D58" w:rsidRPr="0085232F" w:rsidRDefault="007E0D58" w:rsidP="007E0D58">
      <w:pPr>
        <w:ind w:firstLine="709"/>
        <w:jc w:val="center"/>
      </w:pPr>
    </w:p>
    <w:p w:rsidR="007E0D58" w:rsidRPr="0085232F" w:rsidRDefault="007E0D58" w:rsidP="007E0D58">
      <w:pPr>
        <w:ind w:firstLine="709"/>
        <w:jc w:val="center"/>
      </w:pPr>
    </w:p>
    <w:p w:rsidR="007E0D58" w:rsidRPr="0085232F" w:rsidRDefault="007E0D58" w:rsidP="007E0D58">
      <w:pPr>
        <w:ind w:firstLine="709"/>
        <w:jc w:val="center"/>
      </w:pPr>
    </w:p>
    <w:p w:rsidR="007E0D58" w:rsidRPr="0085232F" w:rsidRDefault="007E0D58" w:rsidP="007E0D58">
      <w:pPr>
        <w:ind w:firstLine="709"/>
        <w:jc w:val="center"/>
      </w:pPr>
    </w:p>
    <w:p w:rsidR="007E0D58" w:rsidRPr="0085232F" w:rsidRDefault="007E0D58" w:rsidP="007E0D58">
      <w:pPr>
        <w:ind w:firstLine="709"/>
        <w:jc w:val="center"/>
      </w:pPr>
    </w:p>
    <w:p w:rsidR="007E0D58" w:rsidRPr="0085232F" w:rsidRDefault="007E0D58" w:rsidP="007E0D58">
      <w:pPr>
        <w:ind w:firstLine="709"/>
        <w:jc w:val="center"/>
      </w:pPr>
    </w:p>
    <w:p w:rsidR="00D46465" w:rsidRDefault="00D46465" w:rsidP="007E0D58">
      <w:pPr>
        <w:contextualSpacing/>
        <w:jc w:val="center"/>
      </w:pPr>
    </w:p>
    <w:p w:rsidR="00D46465" w:rsidRDefault="00D46465" w:rsidP="007E0D58">
      <w:pPr>
        <w:contextualSpacing/>
        <w:jc w:val="center"/>
      </w:pPr>
    </w:p>
    <w:p w:rsidR="00D46465" w:rsidRDefault="00D46465" w:rsidP="007E0D58">
      <w:pPr>
        <w:contextualSpacing/>
        <w:jc w:val="center"/>
      </w:pPr>
    </w:p>
    <w:p w:rsidR="00D46465" w:rsidRDefault="00D46465" w:rsidP="007E0D58">
      <w:pPr>
        <w:contextualSpacing/>
        <w:jc w:val="center"/>
      </w:pPr>
    </w:p>
    <w:p w:rsidR="00D46465" w:rsidRDefault="00D46465" w:rsidP="007E0D58">
      <w:pPr>
        <w:contextualSpacing/>
        <w:jc w:val="center"/>
      </w:pPr>
    </w:p>
    <w:p w:rsidR="00D46465" w:rsidRDefault="00D46465" w:rsidP="007E0D58">
      <w:pPr>
        <w:contextualSpacing/>
        <w:jc w:val="center"/>
      </w:pPr>
    </w:p>
    <w:p w:rsidR="00D46465" w:rsidRDefault="00D46465" w:rsidP="007E0D58">
      <w:pPr>
        <w:contextualSpacing/>
        <w:jc w:val="center"/>
      </w:pPr>
    </w:p>
    <w:p w:rsidR="00D46465" w:rsidRDefault="00D46465" w:rsidP="007E0D58">
      <w:pPr>
        <w:contextualSpacing/>
        <w:jc w:val="center"/>
      </w:pPr>
    </w:p>
    <w:p w:rsidR="007E0D58" w:rsidRDefault="007E0D58" w:rsidP="007E0D58">
      <w:pPr>
        <w:contextualSpacing/>
        <w:jc w:val="center"/>
      </w:pPr>
      <w:r w:rsidRPr="0085232F">
        <w:t>Оренбург, 2013</w:t>
      </w:r>
    </w:p>
    <w:p w:rsidR="00D46465" w:rsidRDefault="00D46465" w:rsidP="007E0D58">
      <w:pPr>
        <w:contextualSpacing/>
        <w:jc w:val="center"/>
      </w:pPr>
    </w:p>
    <w:p w:rsidR="007E0D58" w:rsidRPr="0085232F" w:rsidRDefault="007E0D58" w:rsidP="007E0D58">
      <w:pPr>
        <w:ind w:firstLine="709"/>
        <w:rPr>
          <w:b/>
        </w:rPr>
      </w:pPr>
      <w:bookmarkStart w:id="0" w:name="_GoBack"/>
      <w:bookmarkEnd w:id="0"/>
      <w:r w:rsidRPr="0085232F">
        <w:rPr>
          <w:b/>
        </w:rPr>
        <w:lastRenderedPageBreak/>
        <w:t>1.Цели и задачи практики:</w:t>
      </w:r>
    </w:p>
    <w:p w:rsidR="007E0D58" w:rsidRPr="0085232F" w:rsidRDefault="007E0D58" w:rsidP="007E0D58">
      <w:pPr>
        <w:ind w:firstLine="709"/>
        <w:jc w:val="both"/>
      </w:pPr>
      <w:r w:rsidRPr="0085232F">
        <w:rPr>
          <w:b/>
        </w:rPr>
        <w:t>Цель</w:t>
      </w:r>
      <w:r w:rsidRPr="0085232F">
        <w:t xml:space="preserve"> – изучить формы и методы организации </w:t>
      </w:r>
      <w:proofErr w:type="spellStart"/>
      <w:r w:rsidRPr="0085232F">
        <w:t>аллергологической</w:t>
      </w:r>
      <w:proofErr w:type="spellEnd"/>
      <w:r w:rsidRPr="0085232F">
        <w:t xml:space="preserve">  помощи, особенности функционирования различных структурных подразделений </w:t>
      </w:r>
      <w:proofErr w:type="spellStart"/>
      <w:r w:rsidRPr="0085232F">
        <w:t>аллергологической</w:t>
      </w:r>
      <w:proofErr w:type="spellEnd"/>
      <w:r w:rsidRPr="0085232F">
        <w:t xml:space="preserve"> службы </w:t>
      </w:r>
      <w:proofErr w:type="spellStart"/>
      <w:proofErr w:type="gramStart"/>
      <w:r w:rsidRPr="0085232F">
        <w:t>службы</w:t>
      </w:r>
      <w:proofErr w:type="spellEnd"/>
      <w:proofErr w:type="gramEnd"/>
      <w:r w:rsidRPr="0085232F">
        <w:t xml:space="preserve"> и овладеть современными методами </w:t>
      </w:r>
      <w:proofErr w:type="spellStart"/>
      <w:r w:rsidRPr="0085232F">
        <w:t>аллергодиагностики</w:t>
      </w:r>
      <w:proofErr w:type="spellEnd"/>
      <w:r w:rsidRPr="0085232F">
        <w:t>, лечения и профилактики аллергических заболеваний и оказания неотложной помощи больным.</w:t>
      </w:r>
    </w:p>
    <w:p w:rsidR="007E0D58" w:rsidRPr="0085232F" w:rsidRDefault="007E0D58" w:rsidP="007E0D58">
      <w:pPr>
        <w:ind w:firstLine="709"/>
        <w:jc w:val="both"/>
        <w:rPr>
          <w:b/>
        </w:rPr>
      </w:pPr>
      <w:r w:rsidRPr="0085232F">
        <w:rPr>
          <w:b/>
        </w:rPr>
        <w:t>Задачи:</w:t>
      </w:r>
    </w:p>
    <w:p w:rsidR="007E0D58" w:rsidRPr="0085232F" w:rsidRDefault="007E0D58" w:rsidP="007E0D58">
      <w:pPr>
        <w:ind w:firstLine="709"/>
        <w:jc w:val="both"/>
      </w:pPr>
      <w:r w:rsidRPr="0085232F">
        <w:rPr>
          <w:b/>
        </w:rPr>
        <w:t>Овладеть</w:t>
      </w:r>
      <w:r w:rsidRPr="0085232F">
        <w:t xml:space="preserve"> особенностями применения на практике методов </w:t>
      </w:r>
      <w:proofErr w:type="spellStart"/>
      <w:r w:rsidRPr="0085232F">
        <w:t>аллергологического</w:t>
      </w:r>
      <w:proofErr w:type="spellEnd"/>
      <w:r w:rsidRPr="0085232F">
        <w:t xml:space="preserve"> обследования, правилами ведения документации.</w:t>
      </w:r>
    </w:p>
    <w:p w:rsidR="007E0D58" w:rsidRPr="0085232F" w:rsidRDefault="007E0D58" w:rsidP="007E0D58">
      <w:pPr>
        <w:ind w:firstLine="709"/>
        <w:jc w:val="both"/>
      </w:pPr>
      <w:r w:rsidRPr="0085232F">
        <w:rPr>
          <w:b/>
        </w:rPr>
        <w:t>Сформировать</w:t>
      </w:r>
      <w:r w:rsidRPr="0085232F">
        <w:t xml:space="preserve"> практические умения и навыки общения с </w:t>
      </w:r>
      <w:proofErr w:type="spellStart"/>
      <w:r w:rsidRPr="0085232F">
        <w:t>аллергологическими</w:t>
      </w:r>
      <w:proofErr w:type="spellEnd"/>
      <w:r w:rsidRPr="0085232F">
        <w:t xml:space="preserve"> больными, установления с ними контакта, профессионального расспроса, оценки их состояния, выявления симптомов и синдромов аллергического заболевания, составления плана обследования, формулировки диагноза, проведения дифференциальной диагностики, составления плана лечения, назначений соответствующих фармакологических средств, </w:t>
      </w:r>
      <w:proofErr w:type="gramStart"/>
      <w:r w:rsidRPr="0085232F">
        <w:t>контроля за</w:t>
      </w:r>
      <w:proofErr w:type="gramEnd"/>
      <w:r w:rsidRPr="0085232F">
        <w:t xml:space="preserve"> состоянием больных в процессе лечения.</w:t>
      </w:r>
    </w:p>
    <w:p w:rsidR="007E0D58" w:rsidRPr="0085232F" w:rsidRDefault="007E0D58" w:rsidP="007E0D58">
      <w:pPr>
        <w:ind w:firstLine="709"/>
        <w:jc w:val="both"/>
        <w:rPr>
          <w:b/>
        </w:rPr>
      </w:pPr>
    </w:p>
    <w:p w:rsidR="007E0D58" w:rsidRPr="0085232F" w:rsidRDefault="007E0D58" w:rsidP="007E0D58">
      <w:pPr>
        <w:ind w:firstLine="709"/>
        <w:jc w:val="both"/>
        <w:rPr>
          <w:b/>
        </w:rPr>
      </w:pPr>
      <w:r w:rsidRPr="0085232F">
        <w:rPr>
          <w:b/>
        </w:rPr>
        <w:t>2.Место дисциплины в структуре ООП:</w:t>
      </w:r>
    </w:p>
    <w:p w:rsidR="007E0D58" w:rsidRPr="0085232F" w:rsidRDefault="007E0D58" w:rsidP="007E0D58">
      <w:pPr>
        <w:ind w:firstLine="709"/>
        <w:jc w:val="both"/>
      </w:pPr>
      <w:r w:rsidRPr="0085232F">
        <w:t xml:space="preserve">Практика является составным компонентом образовательной программы по профессиональной подготовке ординатора (раздел П.И.ОО). Она направлена на закрепление в реальных условиях тех умений и навыков, которые </w:t>
      </w:r>
      <w:proofErr w:type="gramStart"/>
      <w:r w:rsidRPr="0085232F">
        <w:t>обучающийся</w:t>
      </w:r>
      <w:proofErr w:type="gramEnd"/>
      <w:r w:rsidRPr="0085232F">
        <w:t xml:space="preserve"> приобретает в процессе аудиторных и внеаудиторных (самостоятельных) занятий. В целом практика направлена на дальнейшие углубление занятий и овладение теми профессиональными компетенциями, которые вытекают из квалификационных характеристик должностей работников в сфере здравоохранения (приказ Минздравсоцразвития от 27.07.2010 №541н).</w:t>
      </w:r>
    </w:p>
    <w:p w:rsidR="007E0D58" w:rsidRPr="0085232F" w:rsidRDefault="007E0D58" w:rsidP="007E0D58">
      <w:pPr>
        <w:ind w:firstLine="709"/>
        <w:jc w:val="both"/>
      </w:pPr>
      <w:r w:rsidRPr="0085232F">
        <w:t>Сроки проведения практики, а также форма отчётности и контроля по ней тесно связаны с предшествующими разделами обучения.</w:t>
      </w:r>
    </w:p>
    <w:p w:rsidR="007E0D58" w:rsidRPr="0085232F" w:rsidRDefault="007E0D58" w:rsidP="007E0D58">
      <w:pPr>
        <w:ind w:firstLine="709"/>
        <w:jc w:val="both"/>
        <w:rPr>
          <w:b/>
        </w:rPr>
      </w:pPr>
      <w:r w:rsidRPr="0085232F">
        <w:t xml:space="preserve">Обязательным основанием для проведения практики является завершение цикла специальных дисциплин (ОД,11.01), </w:t>
      </w:r>
      <w:r w:rsidRPr="0085232F">
        <w:rPr>
          <w:b/>
        </w:rPr>
        <w:t>вследствие чего ординатор должен:</w:t>
      </w:r>
    </w:p>
    <w:p w:rsidR="007E0D58" w:rsidRPr="0085232F" w:rsidRDefault="007E0D58" w:rsidP="007E0D58">
      <w:pPr>
        <w:ind w:firstLine="709"/>
        <w:jc w:val="both"/>
      </w:pPr>
      <w:r w:rsidRPr="0085232F">
        <w:rPr>
          <w:b/>
          <w:i/>
        </w:rPr>
        <w:t>-Знать</w:t>
      </w:r>
      <w:r w:rsidRPr="0085232F">
        <w:t xml:space="preserve"> цели и задачи аллергологии, иммунологии в здравоохранении и в социальной помощи населению; принципы организации </w:t>
      </w:r>
      <w:proofErr w:type="spellStart"/>
      <w:r w:rsidRPr="0085232F">
        <w:t>аллергологической</w:t>
      </w:r>
      <w:proofErr w:type="spellEnd"/>
      <w:r w:rsidRPr="0085232F">
        <w:t xml:space="preserve">  помощи; содержание и задачи основных направлений современной аллергологии; принципы нозологического, </w:t>
      </w:r>
      <w:proofErr w:type="spellStart"/>
      <w:r w:rsidRPr="0085232F">
        <w:t>синдромального</w:t>
      </w:r>
      <w:proofErr w:type="spellEnd"/>
      <w:r w:rsidRPr="0085232F">
        <w:t xml:space="preserve"> подхода к классификации аллергических заболеваний; классификацию и теоретические основы применения различных методов лечения </w:t>
      </w:r>
      <w:proofErr w:type="spellStart"/>
      <w:r w:rsidRPr="0085232F">
        <w:t>аллергологических</w:t>
      </w:r>
      <w:proofErr w:type="spellEnd"/>
      <w:r w:rsidRPr="0085232F">
        <w:t xml:space="preserve"> больных.</w:t>
      </w:r>
    </w:p>
    <w:p w:rsidR="007E0D58" w:rsidRPr="0085232F" w:rsidRDefault="007E0D58" w:rsidP="007E0D58">
      <w:pPr>
        <w:ind w:firstLine="709"/>
        <w:jc w:val="both"/>
      </w:pPr>
      <w:r w:rsidRPr="0085232F">
        <w:rPr>
          <w:b/>
          <w:i/>
        </w:rPr>
        <w:t>-Уметь</w:t>
      </w:r>
      <w:r w:rsidRPr="0085232F">
        <w:t xml:space="preserve"> оказывать неотложную </w:t>
      </w:r>
      <w:proofErr w:type="spellStart"/>
      <w:r w:rsidRPr="0085232F">
        <w:t>аллергологическую</w:t>
      </w:r>
      <w:proofErr w:type="spellEnd"/>
      <w:r w:rsidRPr="0085232F">
        <w:t xml:space="preserve"> помощь; дифференциальную диагностику и выбор  методов лечения; осуществлять образовательные и реабилитационные программы и коррекционную работу с родными и близкими больных</w:t>
      </w:r>
      <w:proofErr w:type="gramStart"/>
      <w:r w:rsidRPr="0085232F">
        <w:t>;.</w:t>
      </w:r>
      <w:proofErr w:type="gramEnd"/>
    </w:p>
    <w:p w:rsidR="007E0D58" w:rsidRPr="0085232F" w:rsidRDefault="007E0D58" w:rsidP="007E0D58">
      <w:pPr>
        <w:ind w:firstLine="709"/>
        <w:jc w:val="both"/>
      </w:pPr>
      <w:r w:rsidRPr="0085232F">
        <w:t xml:space="preserve">- </w:t>
      </w:r>
      <w:r w:rsidRPr="0085232F">
        <w:rPr>
          <w:b/>
          <w:i/>
        </w:rPr>
        <w:t>Владеть</w:t>
      </w:r>
      <w:r w:rsidRPr="0085232F">
        <w:t xml:space="preserve"> клиническими </w:t>
      </w:r>
      <w:proofErr w:type="spellStart"/>
      <w:r w:rsidRPr="0085232F">
        <w:t>методми</w:t>
      </w:r>
      <w:proofErr w:type="spellEnd"/>
      <w:r w:rsidRPr="0085232F">
        <w:t xml:space="preserve"> исследования; способами и методами лечения и реабилитации </w:t>
      </w:r>
      <w:proofErr w:type="spellStart"/>
      <w:r w:rsidRPr="0085232F">
        <w:t>аллергологических</w:t>
      </w:r>
      <w:proofErr w:type="spellEnd"/>
      <w:r w:rsidRPr="0085232F">
        <w:t xml:space="preserve"> больных в стационарных и амбулаторных условиях; принципами и навыками профессионального взаимодействия; способами оценки эффективности лечения и реабилитации больных.</w:t>
      </w:r>
    </w:p>
    <w:p w:rsidR="007E0D58" w:rsidRPr="0085232F" w:rsidRDefault="007E0D58" w:rsidP="007E0D58">
      <w:pPr>
        <w:ind w:firstLine="709"/>
        <w:jc w:val="both"/>
        <w:rPr>
          <w:b/>
        </w:rPr>
      </w:pPr>
      <w:r w:rsidRPr="0085232F">
        <w:t xml:space="preserve"> </w:t>
      </w:r>
      <w:r w:rsidRPr="0085232F">
        <w:rPr>
          <w:b/>
        </w:rPr>
        <w:t>3.Формы и время проведения практики</w:t>
      </w:r>
    </w:p>
    <w:p w:rsidR="007E0D58" w:rsidRPr="0085232F" w:rsidRDefault="007E0D58" w:rsidP="007E0D58">
      <w:pPr>
        <w:ind w:firstLine="709"/>
        <w:jc w:val="both"/>
      </w:pPr>
      <w:r w:rsidRPr="0085232F">
        <w:t>3.1.Форма практики: производственная клиническая.</w:t>
      </w:r>
    </w:p>
    <w:p w:rsidR="007E0D58" w:rsidRPr="0085232F" w:rsidRDefault="007E0D58" w:rsidP="007E0D58">
      <w:pPr>
        <w:ind w:firstLine="709"/>
        <w:jc w:val="both"/>
      </w:pPr>
      <w:r w:rsidRPr="0085232F">
        <w:t xml:space="preserve">3.2.Базы проведения практики: ГАУЗ «Оренбургская областная клиническая больница № 2» Областной детский центр аллергологии и клинической иммунологии; ГБУЗ «Оренбургская областная клиническая больница №1»; Областной центр аллергологии. </w:t>
      </w:r>
    </w:p>
    <w:p w:rsidR="007E0D58" w:rsidRPr="0085232F" w:rsidRDefault="007E0D58" w:rsidP="007E0D58">
      <w:pPr>
        <w:ind w:firstLine="709"/>
        <w:jc w:val="both"/>
      </w:pPr>
    </w:p>
    <w:p w:rsidR="007E0D58" w:rsidRPr="0085232F" w:rsidRDefault="007E0D58" w:rsidP="007E0D58">
      <w:pPr>
        <w:ind w:firstLine="709"/>
        <w:jc w:val="both"/>
      </w:pPr>
    </w:p>
    <w:p w:rsidR="007E0D58" w:rsidRPr="0085232F" w:rsidRDefault="007E0D58" w:rsidP="007E0D58">
      <w:pPr>
        <w:ind w:firstLine="709"/>
        <w:contextualSpacing/>
        <w:jc w:val="both"/>
        <w:rPr>
          <w:b/>
        </w:rPr>
      </w:pPr>
      <w:r w:rsidRPr="0085232F">
        <w:rPr>
          <w:b/>
        </w:rPr>
        <w:t>4. Объем часов производственной практики</w:t>
      </w:r>
    </w:p>
    <w:p w:rsidR="007E0D58" w:rsidRPr="0085232F" w:rsidRDefault="007E0D58" w:rsidP="007E0D58">
      <w:pPr>
        <w:ind w:firstLine="709"/>
        <w:contextualSpacing/>
        <w:jc w:val="both"/>
        <w:rPr>
          <w:i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14"/>
        <w:gridCol w:w="1825"/>
        <w:gridCol w:w="1976"/>
        <w:gridCol w:w="1976"/>
      </w:tblGrid>
      <w:tr w:rsidR="007E0D58" w:rsidRPr="0085232F" w:rsidTr="000B5576">
        <w:trPr>
          <w:trHeight w:val="562"/>
          <w:jc w:val="center"/>
        </w:trPr>
        <w:tc>
          <w:tcPr>
            <w:tcW w:w="3314" w:type="dxa"/>
          </w:tcPr>
          <w:p w:rsidR="007E0D58" w:rsidRPr="0085232F" w:rsidRDefault="007E0D58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lastRenderedPageBreak/>
              <w:t>Виды учебной работы</w:t>
            </w:r>
          </w:p>
        </w:tc>
        <w:tc>
          <w:tcPr>
            <w:tcW w:w="1825" w:type="dxa"/>
          </w:tcPr>
          <w:p w:rsidR="007E0D58" w:rsidRPr="0085232F" w:rsidRDefault="007E0D58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Общая трудоемкость</w:t>
            </w:r>
          </w:p>
        </w:tc>
        <w:tc>
          <w:tcPr>
            <w:tcW w:w="1976" w:type="dxa"/>
          </w:tcPr>
          <w:p w:rsidR="007E0D58" w:rsidRPr="0085232F" w:rsidRDefault="007E0D58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1 год обучения</w:t>
            </w:r>
          </w:p>
        </w:tc>
        <w:tc>
          <w:tcPr>
            <w:tcW w:w="1976" w:type="dxa"/>
          </w:tcPr>
          <w:p w:rsidR="007E0D58" w:rsidRPr="0085232F" w:rsidRDefault="007E0D58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2 год обучения</w:t>
            </w:r>
          </w:p>
        </w:tc>
      </w:tr>
      <w:tr w:rsidR="007E0D58" w:rsidRPr="0085232F" w:rsidTr="000B5576">
        <w:trPr>
          <w:jc w:val="center"/>
        </w:trPr>
        <w:tc>
          <w:tcPr>
            <w:tcW w:w="3314" w:type="dxa"/>
          </w:tcPr>
          <w:p w:rsidR="007E0D58" w:rsidRPr="0085232F" w:rsidRDefault="007E0D58" w:rsidP="000B5576">
            <w:pPr>
              <w:rPr>
                <w:b/>
              </w:rPr>
            </w:pPr>
            <w:r w:rsidRPr="0085232F">
              <w:rPr>
                <w:i/>
              </w:rPr>
              <w:t>Производственная практика всего:</w:t>
            </w:r>
            <w:r w:rsidRPr="0085232F">
              <w:rPr>
                <w:b/>
              </w:rPr>
              <w:t xml:space="preserve"> </w:t>
            </w:r>
          </w:p>
          <w:p w:rsidR="007E0D58" w:rsidRPr="0085232F" w:rsidRDefault="007E0D58" w:rsidP="000B5576">
            <w:pPr>
              <w:rPr>
                <w:i/>
              </w:rPr>
            </w:pPr>
          </w:p>
        </w:tc>
        <w:tc>
          <w:tcPr>
            <w:tcW w:w="1825" w:type="dxa"/>
          </w:tcPr>
          <w:p w:rsidR="007E0D58" w:rsidRPr="0085232F" w:rsidRDefault="007E0D58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 xml:space="preserve">90 </w:t>
            </w:r>
            <w:proofErr w:type="spellStart"/>
            <w:r w:rsidRPr="0085232F">
              <w:rPr>
                <w:b/>
              </w:rPr>
              <w:t>з.е</w:t>
            </w:r>
            <w:proofErr w:type="spellEnd"/>
            <w:r w:rsidRPr="0085232F">
              <w:rPr>
                <w:b/>
              </w:rPr>
              <w:t xml:space="preserve">.= 3240 ч. = 60 </w:t>
            </w:r>
            <w:r w:rsidRPr="0085232F">
              <w:rPr>
                <w:b/>
                <w:vertAlign w:val="subscript"/>
              </w:rPr>
              <w:t xml:space="preserve"> </w:t>
            </w:r>
            <w:r w:rsidRPr="0085232F">
              <w:rPr>
                <w:b/>
              </w:rPr>
              <w:t>недель</w:t>
            </w:r>
          </w:p>
        </w:tc>
        <w:tc>
          <w:tcPr>
            <w:tcW w:w="1976" w:type="dxa"/>
          </w:tcPr>
          <w:p w:rsidR="007E0D58" w:rsidRPr="0085232F" w:rsidRDefault="007E0D58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684 ч = 19з.е.</w:t>
            </w:r>
          </w:p>
          <w:p w:rsidR="007E0D58" w:rsidRPr="0085232F" w:rsidRDefault="007E0D58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 xml:space="preserve"> = 12</w:t>
            </w:r>
            <w:r w:rsidRPr="0085232F">
              <w:rPr>
                <w:b/>
                <w:vertAlign w:val="superscript"/>
              </w:rPr>
              <w:t>2/3</w:t>
            </w:r>
          </w:p>
        </w:tc>
        <w:tc>
          <w:tcPr>
            <w:tcW w:w="1976" w:type="dxa"/>
          </w:tcPr>
          <w:p w:rsidR="007E0D58" w:rsidRPr="0085232F" w:rsidRDefault="007E0D58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2556 ч = 71з.е.</w:t>
            </w:r>
          </w:p>
          <w:p w:rsidR="007E0D58" w:rsidRPr="0085232F" w:rsidRDefault="007E0D58" w:rsidP="000B5576">
            <w:pPr>
              <w:jc w:val="center"/>
              <w:rPr>
                <w:b/>
                <w:vertAlign w:val="superscript"/>
              </w:rPr>
            </w:pPr>
            <w:r w:rsidRPr="0085232F">
              <w:rPr>
                <w:b/>
              </w:rPr>
              <w:t xml:space="preserve"> = 47 </w:t>
            </w:r>
            <w:r w:rsidRPr="0085232F">
              <w:rPr>
                <w:b/>
                <w:vertAlign w:val="superscript"/>
              </w:rPr>
              <w:t>1/3</w:t>
            </w:r>
          </w:p>
          <w:p w:rsidR="007E0D58" w:rsidRPr="0085232F" w:rsidRDefault="007E0D58" w:rsidP="000B5576">
            <w:pPr>
              <w:jc w:val="center"/>
              <w:rPr>
                <w:b/>
              </w:rPr>
            </w:pPr>
          </w:p>
        </w:tc>
      </w:tr>
      <w:tr w:rsidR="007E0D58" w:rsidRPr="0085232F" w:rsidTr="000B5576">
        <w:trPr>
          <w:jc w:val="center"/>
        </w:trPr>
        <w:tc>
          <w:tcPr>
            <w:tcW w:w="3314" w:type="dxa"/>
          </w:tcPr>
          <w:p w:rsidR="007E0D58" w:rsidRPr="0085232F" w:rsidRDefault="007E0D58" w:rsidP="000B5576">
            <w:pPr>
              <w:rPr>
                <w:i/>
              </w:rPr>
            </w:pPr>
            <w:r w:rsidRPr="0085232F">
              <w:rPr>
                <w:i/>
              </w:rPr>
              <w:t>Итоговая государственная аттестация</w:t>
            </w:r>
          </w:p>
          <w:p w:rsidR="007E0D58" w:rsidRPr="0085232F" w:rsidRDefault="007E0D58" w:rsidP="000B5576">
            <w:pPr>
              <w:rPr>
                <w:i/>
              </w:rPr>
            </w:pPr>
            <w:r w:rsidRPr="0085232F">
              <w:rPr>
                <w:i/>
              </w:rPr>
              <w:t>Выпускной экзамен по специальности</w:t>
            </w:r>
          </w:p>
        </w:tc>
        <w:tc>
          <w:tcPr>
            <w:tcW w:w="1825" w:type="dxa"/>
          </w:tcPr>
          <w:p w:rsidR="007E0D58" w:rsidRPr="0085232F" w:rsidRDefault="007E0D58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 xml:space="preserve">1 </w:t>
            </w:r>
            <w:proofErr w:type="spellStart"/>
            <w:r w:rsidRPr="0085232F">
              <w:rPr>
                <w:b/>
              </w:rPr>
              <w:t>з.е</w:t>
            </w:r>
            <w:proofErr w:type="spellEnd"/>
            <w:r w:rsidRPr="0085232F">
              <w:rPr>
                <w:b/>
              </w:rPr>
              <w:t xml:space="preserve">.= 36 ч. = 2/3 </w:t>
            </w:r>
            <w:r w:rsidRPr="0085232F">
              <w:rPr>
                <w:b/>
                <w:vertAlign w:val="subscript"/>
              </w:rPr>
              <w:t xml:space="preserve"> </w:t>
            </w:r>
            <w:r w:rsidRPr="0085232F">
              <w:rPr>
                <w:b/>
              </w:rPr>
              <w:t>недели</w:t>
            </w:r>
          </w:p>
        </w:tc>
        <w:tc>
          <w:tcPr>
            <w:tcW w:w="1976" w:type="dxa"/>
          </w:tcPr>
          <w:p w:rsidR="007E0D58" w:rsidRPr="0085232F" w:rsidRDefault="007E0D58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-</w:t>
            </w:r>
          </w:p>
        </w:tc>
        <w:tc>
          <w:tcPr>
            <w:tcW w:w="1976" w:type="dxa"/>
          </w:tcPr>
          <w:p w:rsidR="007E0D58" w:rsidRPr="0085232F" w:rsidRDefault="007E0D58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 xml:space="preserve">36 ч. = 1 </w:t>
            </w:r>
            <w:proofErr w:type="spellStart"/>
            <w:r w:rsidRPr="0085232F">
              <w:rPr>
                <w:b/>
              </w:rPr>
              <w:t>з.е</w:t>
            </w:r>
            <w:proofErr w:type="spellEnd"/>
            <w:r w:rsidRPr="0085232F">
              <w:rPr>
                <w:b/>
              </w:rPr>
              <w:t>. 2/3 недели</w:t>
            </w:r>
          </w:p>
        </w:tc>
      </w:tr>
    </w:tbl>
    <w:p w:rsidR="007E0D58" w:rsidRPr="0085232F" w:rsidRDefault="007E0D58" w:rsidP="007E0D58">
      <w:pPr>
        <w:ind w:firstLine="709"/>
        <w:jc w:val="both"/>
      </w:pPr>
    </w:p>
    <w:p w:rsidR="007E0D58" w:rsidRPr="0085232F" w:rsidRDefault="007E0D58" w:rsidP="007E0D58">
      <w:pPr>
        <w:ind w:firstLine="709"/>
        <w:jc w:val="both"/>
        <w:rPr>
          <w:b/>
          <w:color w:val="404040"/>
        </w:rPr>
      </w:pPr>
      <w:r w:rsidRPr="0085232F">
        <w:rPr>
          <w:b/>
          <w:color w:val="404040"/>
        </w:rPr>
        <w:t>5. Квалификационные характеристики, формируемые в результате прохождения практики в соответствии с положением о враче аллергологе, иммунологе</w:t>
      </w:r>
    </w:p>
    <w:p w:rsidR="007E0D58" w:rsidRPr="0085232F" w:rsidRDefault="007E0D58" w:rsidP="007E0D58">
      <w:pPr>
        <w:ind w:firstLine="709"/>
        <w:jc w:val="both"/>
        <w:rPr>
          <w:color w:val="404040"/>
        </w:rPr>
      </w:pPr>
      <w:r w:rsidRPr="0085232F">
        <w:rPr>
          <w:color w:val="404040"/>
        </w:rPr>
        <w:t xml:space="preserve">В процессе практики в соответствии с положением о враче </w:t>
      </w:r>
      <w:r w:rsidRPr="0085232F">
        <w:rPr>
          <w:b/>
          <w:color w:val="404040"/>
        </w:rPr>
        <w:t>аллергологе, иммунологе</w:t>
      </w:r>
      <w:r w:rsidRPr="0085232F">
        <w:rPr>
          <w:color w:val="404040"/>
        </w:rPr>
        <w:t xml:space="preserve"> ординатор организует </w:t>
      </w:r>
      <w:proofErr w:type="spellStart"/>
      <w:r w:rsidRPr="0085232F">
        <w:rPr>
          <w:color w:val="404040"/>
        </w:rPr>
        <w:t>аллергологическую</w:t>
      </w:r>
      <w:proofErr w:type="spellEnd"/>
      <w:r w:rsidRPr="0085232F">
        <w:rPr>
          <w:color w:val="404040"/>
        </w:rPr>
        <w:t xml:space="preserve"> помощь, проводит профилактические, диагностические и лечебно-реабилитационные мероприятия и осуществляет </w:t>
      </w:r>
      <w:proofErr w:type="spellStart"/>
      <w:r w:rsidRPr="0085232F">
        <w:rPr>
          <w:color w:val="404040"/>
        </w:rPr>
        <w:t>межпрофессиональное</w:t>
      </w:r>
      <w:proofErr w:type="spellEnd"/>
      <w:r w:rsidRPr="0085232F">
        <w:rPr>
          <w:color w:val="404040"/>
        </w:rPr>
        <w:t xml:space="preserve"> взаимодействие. С этой целью врач, окончивший </w:t>
      </w:r>
      <w:proofErr w:type="gramStart"/>
      <w:r w:rsidRPr="0085232F">
        <w:rPr>
          <w:color w:val="404040"/>
        </w:rPr>
        <w:t>обучение по специальности</w:t>
      </w:r>
      <w:proofErr w:type="gramEnd"/>
      <w:r w:rsidRPr="0085232F">
        <w:rPr>
          <w:color w:val="404040"/>
        </w:rPr>
        <w:t xml:space="preserve"> «</w:t>
      </w:r>
      <w:proofErr w:type="spellStart"/>
      <w:r w:rsidRPr="0085232F">
        <w:rPr>
          <w:color w:val="404040"/>
        </w:rPr>
        <w:t>Аллерголгия</w:t>
      </w:r>
      <w:proofErr w:type="spellEnd"/>
      <w:r w:rsidRPr="0085232F">
        <w:rPr>
          <w:color w:val="404040"/>
        </w:rPr>
        <w:t xml:space="preserve">, иммунология» должен </w:t>
      </w:r>
      <w:r w:rsidRPr="0085232F">
        <w:rPr>
          <w:b/>
          <w:bCs/>
          <w:color w:val="404040"/>
        </w:rPr>
        <w:t>знать и уметь:</w:t>
      </w:r>
    </w:p>
    <w:p w:rsidR="007E0D58" w:rsidRPr="0085232F" w:rsidRDefault="007E0D58" w:rsidP="007E0D58">
      <w:pPr>
        <w:shd w:val="clear" w:color="auto" w:fill="FFFFFF"/>
        <w:ind w:firstLine="709"/>
        <w:rPr>
          <w:color w:val="404040"/>
        </w:rPr>
      </w:pPr>
      <w:r w:rsidRPr="0085232F">
        <w:rPr>
          <w:b/>
          <w:bCs/>
          <w:color w:val="404040"/>
        </w:rPr>
        <w:t>Общеврачебные диагностические и лечебные манипуляции</w:t>
      </w:r>
    </w:p>
    <w:p w:rsidR="007E0D58" w:rsidRPr="0085232F" w:rsidRDefault="007E0D58" w:rsidP="007E0D58">
      <w:pPr>
        <w:shd w:val="clear" w:color="auto" w:fill="FFFFFF"/>
        <w:ind w:firstLine="709"/>
        <w:jc w:val="both"/>
        <w:rPr>
          <w:color w:val="404040"/>
        </w:rPr>
      </w:pPr>
      <w:r w:rsidRPr="0085232F">
        <w:rPr>
          <w:b/>
          <w:i/>
          <w:color w:val="404040"/>
        </w:rPr>
        <w:t>-Владеть</w:t>
      </w:r>
      <w:r w:rsidRPr="0085232F">
        <w:rPr>
          <w:color w:val="404040"/>
        </w:rPr>
        <w:t xml:space="preserve"> методами обследования больных (анамнез, осмотр, пальпация, перкуссия, аускультация)</w:t>
      </w:r>
    </w:p>
    <w:p w:rsidR="007E0D58" w:rsidRPr="0085232F" w:rsidRDefault="007E0D58" w:rsidP="007E0D58">
      <w:pPr>
        <w:shd w:val="clear" w:color="auto" w:fill="FFFFFF"/>
        <w:ind w:firstLine="709"/>
        <w:jc w:val="both"/>
        <w:rPr>
          <w:color w:val="404040"/>
        </w:rPr>
      </w:pPr>
      <w:r w:rsidRPr="0085232F">
        <w:rPr>
          <w:b/>
          <w:i/>
          <w:color w:val="404040"/>
        </w:rPr>
        <w:t>-Оказывать</w:t>
      </w:r>
      <w:r w:rsidRPr="0085232F">
        <w:rPr>
          <w:color w:val="404040"/>
        </w:rPr>
        <w:t xml:space="preserve"> экстренную помощь при неотложных состояниях </w:t>
      </w:r>
      <w:proofErr w:type="spellStart"/>
      <w:r w:rsidRPr="0085232F">
        <w:rPr>
          <w:color w:val="404040"/>
        </w:rPr>
        <w:t>аллергологического</w:t>
      </w:r>
      <w:proofErr w:type="spellEnd"/>
      <w:r w:rsidRPr="0085232F">
        <w:rPr>
          <w:color w:val="404040"/>
        </w:rPr>
        <w:t xml:space="preserve"> (соматического) профиля при анафилактическом шоке,  острых токсико-аллергических реакциях, отеке </w:t>
      </w:r>
      <w:proofErr w:type="spellStart"/>
      <w:r w:rsidRPr="0085232F">
        <w:rPr>
          <w:color w:val="404040"/>
        </w:rPr>
        <w:t>Квинке</w:t>
      </w:r>
      <w:proofErr w:type="spellEnd"/>
      <w:r w:rsidRPr="0085232F">
        <w:rPr>
          <w:color w:val="404040"/>
        </w:rPr>
        <w:t xml:space="preserve">, крапивнице, </w:t>
      </w:r>
      <w:proofErr w:type="spellStart"/>
      <w:r w:rsidRPr="0085232F">
        <w:rPr>
          <w:color w:val="404040"/>
        </w:rPr>
        <w:t>инсектной</w:t>
      </w:r>
      <w:proofErr w:type="spellEnd"/>
      <w:r w:rsidRPr="0085232F">
        <w:rPr>
          <w:color w:val="404040"/>
        </w:rPr>
        <w:t xml:space="preserve"> аллергии, астматическом статусе.</w:t>
      </w:r>
    </w:p>
    <w:p w:rsidR="007E0D58" w:rsidRPr="0085232F" w:rsidRDefault="007E0D58" w:rsidP="007E0D58">
      <w:pPr>
        <w:shd w:val="clear" w:color="auto" w:fill="FFFFFF"/>
        <w:ind w:firstLine="709"/>
        <w:rPr>
          <w:color w:val="404040"/>
        </w:rPr>
      </w:pPr>
      <w:r w:rsidRPr="0085232F">
        <w:rPr>
          <w:b/>
          <w:bCs/>
          <w:color w:val="404040"/>
        </w:rPr>
        <w:t>Навыки специальности в рамках основной</w:t>
      </w:r>
    </w:p>
    <w:p w:rsidR="007E0D58" w:rsidRPr="0085232F" w:rsidRDefault="007E0D58" w:rsidP="007E0D58">
      <w:pPr>
        <w:shd w:val="clear" w:color="auto" w:fill="FFFFFF"/>
        <w:ind w:firstLine="709"/>
        <w:jc w:val="both"/>
        <w:rPr>
          <w:b/>
          <w:i/>
          <w:color w:val="404040"/>
        </w:rPr>
      </w:pPr>
      <w:r w:rsidRPr="0085232F">
        <w:rPr>
          <w:b/>
          <w:i/>
          <w:color w:val="404040"/>
        </w:rPr>
        <w:t>Диагностические навыки:</w:t>
      </w:r>
    </w:p>
    <w:p w:rsidR="007E0D58" w:rsidRPr="0085232F" w:rsidRDefault="007E0D58" w:rsidP="007E0D58">
      <w:pPr>
        <w:shd w:val="clear" w:color="auto" w:fill="FFFFFF"/>
        <w:ind w:firstLine="709"/>
        <w:jc w:val="both"/>
        <w:rPr>
          <w:color w:val="404040"/>
        </w:rPr>
      </w:pPr>
      <w:r w:rsidRPr="0085232F">
        <w:rPr>
          <w:b/>
          <w:i/>
          <w:color w:val="404040"/>
        </w:rPr>
        <w:t>-Умение</w:t>
      </w:r>
      <w:r w:rsidRPr="0085232F">
        <w:rPr>
          <w:color w:val="404040"/>
        </w:rPr>
        <w:t xml:space="preserve"> выявлять в процессе обследования больных </w:t>
      </w:r>
      <w:proofErr w:type="spellStart"/>
      <w:r w:rsidRPr="0085232F">
        <w:rPr>
          <w:color w:val="404040"/>
        </w:rPr>
        <w:t>аллергологические</w:t>
      </w:r>
      <w:proofErr w:type="spellEnd"/>
      <w:r w:rsidRPr="0085232F">
        <w:rPr>
          <w:color w:val="404040"/>
        </w:rPr>
        <w:t xml:space="preserve"> симптомы </w:t>
      </w:r>
    </w:p>
    <w:p w:rsidR="007E0D58" w:rsidRPr="0085232F" w:rsidRDefault="007E0D58" w:rsidP="007E0D58">
      <w:pPr>
        <w:shd w:val="clear" w:color="auto" w:fill="FFFFFF"/>
        <w:ind w:firstLine="709"/>
        <w:jc w:val="both"/>
        <w:rPr>
          <w:color w:val="404040"/>
        </w:rPr>
      </w:pPr>
      <w:r w:rsidRPr="0085232F">
        <w:rPr>
          <w:b/>
          <w:i/>
          <w:color w:val="404040"/>
        </w:rPr>
        <w:t>-Умение</w:t>
      </w:r>
      <w:r w:rsidRPr="0085232F">
        <w:rPr>
          <w:color w:val="404040"/>
        </w:rPr>
        <w:t xml:space="preserve"> квалифицировать синдромы выявленных изменений</w:t>
      </w:r>
    </w:p>
    <w:p w:rsidR="007E0D58" w:rsidRPr="0085232F" w:rsidRDefault="007E0D58" w:rsidP="007E0D58">
      <w:pPr>
        <w:shd w:val="clear" w:color="auto" w:fill="FFFFFF"/>
        <w:ind w:firstLine="709"/>
        <w:jc w:val="both"/>
        <w:rPr>
          <w:color w:val="404040"/>
        </w:rPr>
      </w:pPr>
      <w:r w:rsidRPr="0085232F">
        <w:rPr>
          <w:b/>
          <w:i/>
          <w:color w:val="404040"/>
        </w:rPr>
        <w:t>-Умение</w:t>
      </w:r>
      <w:r w:rsidRPr="0085232F">
        <w:rPr>
          <w:color w:val="404040"/>
        </w:rPr>
        <w:t xml:space="preserve"> проводить нозологическую диагностику </w:t>
      </w:r>
      <w:proofErr w:type="spellStart"/>
      <w:r w:rsidRPr="0085232F">
        <w:rPr>
          <w:color w:val="404040"/>
        </w:rPr>
        <w:t>аллергологических</w:t>
      </w:r>
      <w:proofErr w:type="spellEnd"/>
      <w:r w:rsidRPr="0085232F">
        <w:rPr>
          <w:color w:val="404040"/>
        </w:rPr>
        <w:t xml:space="preserve"> проявлений психических в соответствии с Международной классификацией болезней </w:t>
      </w:r>
      <w:r w:rsidRPr="0085232F">
        <w:rPr>
          <w:color w:val="404040"/>
          <w:lang w:val="en-US"/>
        </w:rPr>
        <w:t>X</w:t>
      </w:r>
      <w:r w:rsidRPr="0085232F">
        <w:rPr>
          <w:color w:val="404040"/>
        </w:rPr>
        <w:t xml:space="preserve"> пересмотра (МКБ </w:t>
      </w:r>
      <w:r w:rsidRPr="0085232F">
        <w:rPr>
          <w:color w:val="404040"/>
          <w:lang w:val="en-US"/>
        </w:rPr>
        <w:t>X</w:t>
      </w:r>
      <w:r w:rsidRPr="0085232F">
        <w:rPr>
          <w:color w:val="404040"/>
        </w:rPr>
        <w:t>)</w:t>
      </w:r>
    </w:p>
    <w:p w:rsidR="007E0D58" w:rsidRPr="0085232F" w:rsidRDefault="007E0D58" w:rsidP="007E0D58">
      <w:pPr>
        <w:shd w:val="clear" w:color="auto" w:fill="FFFFFF"/>
        <w:ind w:firstLine="709"/>
        <w:jc w:val="both"/>
        <w:rPr>
          <w:color w:val="404040"/>
        </w:rPr>
      </w:pPr>
      <w:r w:rsidRPr="0085232F">
        <w:rPr>
          <w:b/>
          <w:i/>
          <w:color w:val="404040"/>
        </w:rPr>
        <w:t>-Умение</w:t>
      </w:r>
      <w:r w:rsidRPr="0085232F">
        <w:rPr>
          <w:color w:val="404040"/>
        </w:rPr>
        <w:t xml:space="preserve"> проводить дифференциальную диагностику на </w:t>
      </w:r>
      <w:proofErr w:type="spellStart"/>
      <w:r w:rsidRPr="0085232F">
        <w:rPr>
          <w:color w:val="404040"/>
        </w:rPr>
        <w:t>симптоматологическом</w:t>
      </w:r>
      <w:proofErr w:type="spellEnd"/>
      <w:r w:rsidRPr="0085232F">
        <w:rPr>
          <w:color w:val="404040"/>
        </w:rPr>
        <w:t xml:space="preserve">, </w:t>
      </w:r>
      <w:proofErr w:type="spellStart"/>
      <w:r w:rsidRPr="0085232F">
        <w:rPr>
          <w:color w:val="404040"/>
        </w:rPr>
        <w:t>синдромологическом</w:t>
      </w:r>
      <w:proofErr w:type="spellEnd"/>
      <w:r w:rsidRPr="0085232F">
        <w:rPr>
          <w:color w:val="404040"/>
        </w:rPr>
        <w:t xml:space="preserve"> и </w:t>
      </w:r>
      <w:proofErr w:type="gramStart"/>
      <w:r w:rsidRPr="0085232F">
        <w:rPr>
          <w:color w:val="404040"/>
        </w:rPr>
        <w:t>нозологическом</w:t>
      </w:r>
      <w:proofErr w:type="gramEnd"/>
      <w:r w:rsidRPr="0085232F">
        <w:rPr>
          <w:color w:val="404040"/>
        </w:rPr>
        <w:t xml:space="preserve"> уровнях</w:t>
      </w:r>
    </w:p>
    <w:p w:rsidR="007E0D58" w:rsidRPr="0085232F" w:rsidRDefault="007E0D58" w:rsidP="007E0D58">
      <w:pPr>
        <w:shd w:val="clear" w:color="auto" w:fill="FFFFFF"/>
        <w:ind w:firstLine="709"/>
        <w:jc w:val="both"/>
        <w:rPr>
          <w:color w:val="404040"/>
        </w:rPr>
      </w:pPr>
      <w:r w:rsidRPr="0085232F">
        <w:rPr>
          <w:b/>
          <w:i/>
          <w:color w:val="404040"/>
        </w:rPr>
        <w:t>-Умение</w:t>
      </w:r>
      <w:r w:rsidRPr="0085232F">
        <w:rPr>
          <w:color w:val="404040"/>
        </w:rPr>
        <w:t xml:space="preserve"> определять показания к госпитализации в </w:t>
      </w:r>
      <w:proofErr w:type="spellStart"/>
      <w:r w:rsidRPr="0085232F">
        <w:rPr>
          <w:color w:val="404040"/>
        </w:rPr>
        <w:t>аллергологический</w:t>
      </w:r>
      <w:proofErr w:type="spellEnd"/>
      <w:r w:rsidRPr="0085232F">
        <w:rPr>
          <w:color w:val="404040"/>
        </w:rPr>
        <w:t xml:space="preserve"> центр</w:t>
      </w:r>
    </w:p>
    <w:p w:rsidR="007E0D58" w:rsidRPr="0085232F" w:rsidRDefault="007E0D58" w:rsidP="007E0D58">
      <w:pPr>
        <w:shd w:val="clear" w:color="auto" w:fill="FFFFFF"/>
        <w:ind w:firstLine="709"/>
        <w:jc w:val="both"/>
        <w:rPr>
          <w:i/>
          <w:color w:val="404040"/>
        </w:rPr>
      </w:pPr>
      <w:r w:rsidRPr="0085232F">
        <w:rPr>
          <w:b/>
          <w:bCs/>
          <w:i/>
          <w:color w:val="404040"/>
        </w:rPr>
        <w:t>Лечебные навыки:</w:t>
      </w:r>
    </w:p>
    <w:p w:rsidR="007E0D58" w:rsidRPr="0085232F" w:rsidRDefault="007E0D58" w:rsidP="007E0D58">
      <w:pPr>
        <w:shd w:val="clear" w:color="auto" w:fill="FFFFFF"/>
        <w:ind w:firstLine="709"/>
        <w:jc w:val="both"/>
        <w:rPr>
          <w:color w:val="404040"/>
        </w:rPr>
      </w:pPr>
      <w:r w:rsidRPr="0085232F">
        <w:rPr>
          <w:b/>
          <w:i/>
          <w:color w:val="404040"/>
        </w:rPr>
        <w:t>-Умение</w:t>
      </w:r>
      <w:r w:rsidRPr="0085232F">
        <w:rPr>
          <w:color w:val="404040"/>
        </w:rPr>
        <w:t xml:space="preserve"> проводить дифференциальную фармакотерапию с использованием всех групп препаратов и разных способов их введения, включая </w:t>
      </w:r>
      <w:proofErr w:type="gramStart"/>
      <w:r w:rsidRPr="0085232F">
        <w:rPr>
          <w:color w:val="404040"/>
        </w:rPr>
        <w:t>внутривенный</w:t>
      </w:r>
      <w:proofErr w:type="gramEnd"/>
      <w:r w:rsidRPr="0085232F">
        <w:rPr>
          <w:color w:val="404040"/>
        </w:rPr>
        <w:t xml:space="preserve"> струйный и внутривенный капельный</w:t>
      </w:r>
    </w:p>
    <w:p w:rsidR="007E0D58" w:rsidRPr="0085232F" w:rsidRDefault="007E0D58" w:rsidP="007E0D58">
      <w:pPr>
        <w:shd w:val="clear" w:color="auto" w:fill="FFFFFF"/>
        <w:ind w:firstLine="709"/>
        <w:jc w:val="both"/>
        <w:rPr>
          <w:color w:val="404040"/>
        </w:rPr>
      </w:pPr>
      <w:r w:rsidRPr="0085232F">
        <w:rPr>
          <w:b/>
          <w:i/>
          <w:color w:val="404040"/>
        </w:rPr>
        <w:t>-Умение</w:t>
      </w:r>
      <w:r w:rsidRPr="0085232F">
        <w:rPr>
          <w:color w:val="404040"/>
        </w:rPr>
        <w:t xml:space="preserve">  проводить  неотложную терапию при анафилактическом шоке, острых токсико-аллергических реакциях, отеке </w:t>
      </w:r>
      <w:proofErr w:type="spellStart"/>
      <w:r w:rsidRPr="0085232F">
        <w:rPr>
          <w:color w:val="404040"/>
        </w:rPr>
        <w:t>Квинке</w:t>
      </w:r>
      <w:proofErr w:type="spellEnd"/>
      <w:r w:rsidRPr="0085232F">
        <w:rPr>
          <w:color w:val="404040"/>
        </w:rPr>
        <w:t xml:space="preserve">, крапивнице, </w:t>
      </w:r>
      <w:proofErr w:type="spellStart"/>
      <w:r w:rsidRPr="0085232F">
        <w:rPr>
          <w:color w:val="404040"/>
        </w:rPr>
        <w:t>инсектной</w:t>
      </w:r>
      <w:proofErr w:type="spellEnd"/>
      <w:r w:rsidRPr="0085232F">
        <w:rPr>
          <w:color w:val="404040"/>
        </w:rPr>
        <w:t xml:space="preserve"> аллергии, астматическом статусе.</w:t>
      </w:r>
    </w:p>
    <w:p w:rsidR="007E0D58" w:rsidRPr="0085232F" w:rsidRDefault="007E0D58" w:rsidP="007E0D58">
      <w:pPr>
        <w:shd w:val="clear" w:color="auto" w:fill="FFFFFF"/>
        <w:ind w:firstLine="709"/>
        <w:jc w:val="both"/>
        <w:rPr>
          <w:color w:val="404040"/>
        </w:rPr>
      </w:pPr>
      <w:r w:rsidRPr="0085232F">
        <w:rPr>
          <w:b/>
          <w:i/>
          <w:color w:val="404040"/>
        </w:rPr>
        <w:t>-Умение</w:t>
      </w:r>
      <w:r w:rsidRPr="0085232F">
        <w:rPr>
          <w:color w:val="404040"/>
        </w:rPr>
        <w:t xml:space="preserve">  проводить специфическую амбулаторную терапию и профилактику</w:t>
      </w:r>
    </w:p>
    <w:p w:rsidR="007E0D58" w:rsidRPr="0085232F" w:rsidRDefault="007E0D58" w:rsidP="007E0D58">
      <w:pPr>
        <w:shd w:val="clear" w:color="auto" w:fill="FFFFFF"/>
        <w:ind w:firstLine="709"/>
        <w:jc w:val="both"/>
        <w:rPr>
          <w:b/>
          <w:i/>
          <w:color w:val="404040"/>
        </w:rPr>
      </w:pPr>
      <w:r w:rsidRPr="0085232F">
        <w:rPr>
          <w:b/>
          <w:i/>
          <w:color w:val="404040"/>
        </w:rPr>
        <w:t>Оценка результатов дополнительных методов исследования</w:t>
      </w:r>
    </w:p>
    <w:p w:rsidR="007E0D58" w:rsidRPr="0085232F" w:rsidRDefault="007E0D58" w:rsidP="007E0D58">
      <w:pPr>
        <w:shd w:val="clear" w:color="auto" w:fill="FFFFFF"/>
        <w:ind w:firstLine="709"/>
        <w:jc w:val="both"/>
        <w:rPr>
          <w:color w:val="404040"/>
        </w:rPr>
      </w:pPr>
      <w:r w:rsidRPr="0085232F">
        <w:rPr>
          <w:color w:val="404040"/>
        </w:rPr>
        <w:t>-ЭЭГ-исследования</w:t>
      </w:r>
    </w:p>
    <w:p w:rsidR="007E0D58" w:rsidRPr="0085232F" w:rsidRDefault="007E0D58" w:rsidP="007E0D58">
      <w:pPr>
        <w:shd w:val="clear" w:color="auto" w:fill="FFFFFF"/>
        <w:ind w:firstLine="709"/>
        <w:rPr>
          <w:color w:val="404040"/>
        </w:rPr>
      </w:pPr>
      <w:r w:rsidRPr="0085232F">
        <w:rPr>
          <w:color w:val="404040"/>
        </w:rPr>
        <w:t>-Эхо ЭЭГ-исследования</w:t>
      </w:r>
    </w:p>
    <w:p w:rsidR="007E0D58" w:rsidRPr="0085232F" w:rsidRDefault="007E0D58" w:rsidP="007E0D58">
      <w:pPr>
        <w:shd w:val="clear" w:color="auto" w:fill="FFFFFF"/>
        <w:ind w:firstLine="709"/>
        <w:rPr>
          <w:color w:val="404040"/>
        </w:rPr>
      </w:pPr>
      <w:r w:rsidRPr="0085232F">
        <w:rPr>
          <w:color w:val="404040"/>
        </w:rPr>
        <w:t>-</w:t>
      </w:r>
      <w:proofErr w:type="spellStart"/>
      <w:r w:rsidRPr="0085232F">
        <w:rPr>
          <w:color w:val="404040"/>
        </w:rPr>
        <w:t>Пневмо</w:t>
      </w:r>
      <w:proofErr w:type="spellEnd"/>
      <w:r w:rsidRPr="0085232F">
        <w:rPr>
          <w:color w:val="404040"/>
        </w:rPr>
        <w:t>-ЭГ</w:t>
      </w:r>
    </w:p>
    <w:p w:rsidR="007E0D58" w:rsidRPr="0085232F" w:rsidRDefault="007E0D58" w:rsidP="007E0D58">
      <w:pPr>
        <w:shd w:val="clear" w:color="auto" w:fill="FFFFFF"/>
        <w:ind w:firstLine="709"/>
        <w:rPr>
          <w:color w:val="404040"/>
        </w:rPr>
      </w:pPr>
      <w:r w:rsidRPr="0085232F">
        <w:rPr>
          <w:color w:val="404040"/>
        </w:rPr>
        <w:t>-Ультразвуковая допплерография</w:t>
      </w:r>
    </w:p>
    <w:p w:rsidR="007E0D58" w:rsidRPr="0085232F" w:rsidRDefault="007E0D58" w:rsidP="007E0D58">
      <w:pPr>
        <w:shd w:val="clear" w:color="auto" w:fill="FFFFFF"/>
        <w:ind w:firstLine="709"/>
        <w:rPr>
          <w:color w:val="404040"/>
        </w:rPr>
      </w:pPr>
      <w:r w:rsidRPr="0085232F">
        <w:rPr>
          <w:color w:val="404040"/>
        </w:rPr>
        <w:t>-Рентгенография черепа</w:t>
      </w:r>
    </w:p>
    <w:p w:rsidR="007E0D58" w:rsidRPr="0085232F" w:rsidRDefault="007E0D58" w:rsidP="007E0D58">
      <w:pPr>
        <w:shd w:val="clear" w:color="auto" w:fill="FFFFFF"/>
        <w:ind w:firstLine="709"/>
        <w:rPr>
          <w:color w:val="404040"/>
        </w:rPr>
      </w:pPr>
      <w:r w:rsidRPr="0085232F">
        <w:rPr>
          <w:color w:val="404040"/>
        </w:rPr>
        <w:t>-Заключение по исследованию глазного дна</w:t>
      </w:r>
    </w:p>
    <w:p w:rsidR="007E0D58" w:rsidRPr="0085232F" w:rsidRDefault="007E0D58" w:rsidP="007E0D58">
      <w:pPr>
        <w:shd w:val="clear" w:color="auto" w:fill="FFFFFF"/>
        <w:ind w:firstLine="709"/>
        <w:rPr>
          <w:color w:val="404040"/>
        </w:rPr>
      </w:pPr>
      <w:r w:rsidRPr="0085232F">
        <w:rPr>
          <w:color w:val="404040"/>
        </w:rPr>
        <w:t>-Оценка результатов лабораторных исследований при сифилитическом поражении центральной нервной системы</w:t>
      </w:r>
    </w:p>
    <w:p w:rsidR="007E0D58" w:rsidRPr="0085232F" w:rsidRDefault="007E0D58" w:rsidP="007E0D58">
      <w:pPr>
        <w:shd w:val="clear" w:color="auto" w:fill="FFFFFF"/>
        <w:ind w:firstLine="709"/>
        <w:rPr>
          <w:color w:val="404040"/>
        </w:rPr>
      </w:pPr>
      <w:r w:rsidRPr="0085232F">
        <w:rPr>
          <w:color w:val="404040"/>
        </w:rPr>
        <w:t>-Оценка результатов экспериментально-психологического</w:t>
      </w:r>
    </w:p>
    <w:p w:rsidR="007E0D58" w:rsidRPr="0085232F" w:rsidRDefault="007E0D58" w:rsidP="007E0D58">
      <w:pPr>
        <w:shd w:val="clear" w:color="auto" w:fill="FFFFFF"/>
        <w:ind w:firstLine="709"/>
        <w:rPr>
          <w:color w:val="404040"/>
        </w:rPr>
      </w:pPr>
      <w:r w:rsidRPr="0085232F">
        <w:rPr>
          <w:color w:val="404040"/>
        </w:rPr>
        <w:lastRenderedPageBreak/>
        <w:t>исследования</w:t>
      </w:r>
    </w:p>
    <w:p w:rsidR="007E0D58" w:rsidRPr="0085232F" w:rsidRDefault="007E0D58" w:rsidP="007E0D58">
      <w:pPr>
        <w:shd w:val="clear" w:color="auto" w:fill="FFFFFF"/>
        <w:ind w:firstLine="709"/>
        <w:rPr>
          <w:b/>
          <w:i/>
          <w:color w:val="404040"/>
        </w:rPr>
      </w:pPr>
      <w:r w:rsidRPr="0085232F">
        <w:rPr>
          <w:b/>
          <w:i/>
          <w:color w:val="404040"/>
        </w:rPr>
        <w:t>Ведение медицинской документации и прочие навыки и умения</w:t>
      </w:r>
    </w:p>
    <w:p w:rsidR="007E0D58" w:rsidRPr="0085232F" w:rsidRDefault="007E0D58" w:rsidP="007E0D58">
      <w:pPr>
        <w:shd w:val="clear" w:color="auto" w:fill="FFFFFF"/>
        <w:ind w:firstLine="709"/>
        <w:jc w:val="both"/>
        <w:rPr>
          <w:color w:val="404040"/>
        </w:rPr>
      </w:pPr>
      <w:r w:rsidRPr="0085232F">
        <w:rPr>
          <w:b/>
          <w:i/>
          <w:color w:val="404040"/>
        </w:rPr>
        <w:t>-Ведение</w:t>
      </w:r>
      <w:r w:rsidRPr="0085232F">
        <w:rPr>
          <w:color w:val="404040"/>
        </w:rPr>
        <w:t xml:space="preserve"> медицинской документации (в стационаре,  поликлинике)</w:t>
      </w:r>
    </w:p>
    <w:p w:rsidR="007E0D58" w:rsidRPr="0085232F" w:rsidRDefault="007E0D58" w:rsidP="007E0D58">
      <w:pPr>
        <w:shd w:val="clear" w:color="auto" w:fill="FFFFFF"/>
        <w:ind w:firstLine="709"/>
        <w:jc w:val="both"/>
        <w:rPr>
          <w:color w:val="404040"/>
        </w:rPr>
      </w:pPr>
      <w:r w:rsidRPr="0085232F">
        <w:rPr>
          <w:b/>
          <w:i/>
          <w:color w:val="404040"/>
        </w:rPr>
        <w:t>- Уметь</w:t>
      </w:r>
      <w:r w:rsidRPr="0085232F">
        <w:rPr>
          <w:color w:val="404040"/>
        </w:rPr>
        <w:t xml:space="preserve"> работать с основными информационными системами по аллергологии на ПК, подключение к </w:t>
      </w:r>
      <w:proofErr w:type="spellStart"/>
      <w:r w:rsidRPr="0085232F">
        <w:rPr>
          <w:color w:val="404040"/>
        </w:rPr>
        <w:t>Медлайн</w:t>
      </w:r>
      <w:proofErr w:type="spellEnd"/>
      <w:r w:rsidRPr="0085232F">
        <w:rPr>
          <w:color w:val="404040"/>
        </w:rPr>
        <w:t xml:space="preserve"> и Интернет</w:t>
      </w:r>
    </w:p>
    <w:p w:rsidR="007E0D58" w:rsidRPr="0085232F" w:rsidRDefault="007E0D58" w:rsidP="007E0D58">
      <w:pPr>
        <w:shd w:val="clear" w:color="auto" w:fill="FFFFFF"/>
        <w:ind w:firstLine="709"/>
        <w:jc w:val="both"/>
        <w:rPr>
          <w:color w:val="404040"/>
        </w:rPr>
      </w:pPr>
      <w:r w:rsidRPr="0085232F">
        <w:rPr>
          <w:b/>
          <w:i/>
          <w:color w:val="404040"/>
        </w:rPr>
        <w:t>-Уметь</w:t>
      </w:r>
      <w:r w:rsidRPr="0085232F">
        <w:rPr>
          <w:color w:val="404040"/>
        </w:rPr>
        <w:t xml:space="preserve"> работать с различными информационными источниками по вопросам клинической фармакологии</w:t>
      </w:r>
    </w:p>
    <w:p w:rsidR="007E0D58" w:rsidRPr="0085232F" w:rsidRDefault="007E0D58" w:rsidP="007E0D58">
      <w:pPr>
        <w:shd w:val="clear" w:color="auto" w:fill="FFFFFF"/>
        <w:ind w:firstLine="709"/>
        <w:jc w:val="both"/>
        <w:rPr>
          <w:color w:val="404040"/>
        </w:rPr>
      </w:pPr>
      <w:r w:rsidRPr="0085232F">
        <w:rPr>
          <w:b/>
          <w:i/>
          <w:color w:val="404040"/>
        </w:rPr>
        <w:t>-Организовывать</w:t>
      </w:r>
      <w:r w:rsidRPr="0085232F">
        <w:rPr>
          <w:color w:val="404040"/>
        </w:rPr>
        <w:t xml:space="preserve"> научно-практические конференции, семинары, разборы по актуальным вопросам аллергологии</w:t>
      </w:r>
    </w:p>
    <w:p w:rsidR="007E0D58" w:rsidRPr="0085232F" w:rsidRDefault="007E0D58" w:rsidP="007E0D58">
      <w:pPr>
        <w:shd w:val="clear" w:color="auto" w:fill="FFFFFF"/>
        <w:ind w:firstLine="709"/>
        <w:jc w:val="both"/>
        <w:rPr>
          <w:color w:val="404040"/>
        </w:rPr>
      </w:pPr>
      <w:r w:rsidRPr="0085232F">
        <w:rPr>
          <w:b/>
          <w:i/>
          <w:color w:val="404040"/>
        </w:rPr>
        <w:t>Самостоятельная работа</w:t>
      </w:r>
      <w:r w:rsidRPr="0085232F">
        <w:rPr>
          <w:color w:val="404040"/>
        </w:rPr>
        <w:t xml:space="preserve"> предусматривает участие в диспутах, конференциях, клинических разборах, написание рефератов, проведение анализа архивного материала, решение ситуационных задач различной направленности. Работу в лабораториях по освоению методов лабораторной диагностики. Работу в больничных, институтских, городских библиотеках и информационных центрах.</w:t>
      </w:r>
    </w:p>
    <w:p w:rsidR="007E0D58" w:rsidRPr="0085232F" w:rsidRDefault="007E0D58" w:rsidP="007E0D58">
      <w:pPr>
        <w:shd w:val="clear" w:color="auto" w:fill="FFFFFF"/>
        <w:ind w:firstLine="709"/>
        <w:jc w:val="both"/>
        <w:rPr>
          <w:b/>
          <w:i/>
          <w:color w:val="404040"/>
        </w:rPr>
      </w:pPr>
      <w:r w:rsidRPr="0085232F">
        <w:rPr>
          <w:b/>
          <w:i/>
          <w:color w:val="404040"/>
        </w:rPr>
        <w:t>Практические умения постоянно контролируются в процессе лечебно-диагностической работы в течение всего срока практики.</w:t>
      </w:r>
    </w:p>
    <w:p w:rsidR="007E0D58" w:rsidRPr="0085232F" w:rsidRDefault="007E0D58" w:rsidP="007E0D58">
      <w:pPr>
        <w:shd w:val="clear" w:color="auto" w:fill="FFFFFF"/>
        <w:ind w:firstLine="709"/>
        <w:jc w:val="both"/>
        <w:rPr>
          <w:b/>
          <w:i/>
          <w:color w:val="404040"/>
        </w:rPr>
      </w:pPr>
    </w:p>
    <w:p w:rsidR="007E0D58" w:rsidRPr="0085232F" w:rsidRDefault="007E0D58" w:rsidP="007E0D58">
      <w:pPr>
        <w:ind w:firstLine="709"/>
        <w:jc w:val="both"/>
        <w:rPr>
          <w:b/>
        </w:rPr>
      </w:pPr>
      <w:r w:rsidRPr="0085232F">
        <w:rPr>
          <w:b/>
        </w:rPr>
        <w:t>6. Структура и содержание практики</w:t>
      </w:r>
    </w:p>
    <w:p w:rsidR="007E0D58" w:rsidRPr="0085232F" w:rsidRDefault="007E0D58" w:rsidP="007E0D58">
      <w:pPr>
        <w:ind w:firstLine="709"/>
        <w:jc w:val="both"/>
        <w:rPr>
          <w:b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6"/>
        <w:gridCol w:w="2556"/>
        <w:gridCol w:w="6369"/>
      </w:tblGrid>
      <w:tr w:rsidR="007E0D58" w:rsidRPr="0085232F" w:rsidTr="000B5576">
        <w:trPr>
          <w:jc w:val="center"/>
        </w:trPr>
        <w:tc>
          <w:tcPr>
            <w:tcW w:w="650" w:type="dxa"/>
          </w:tcPr>
          <w:p w:rsidR="007E0D58" w:rsidRPr="0085232F" w:rsidRDefault="007E0D58" w:rsidP="000B5576">
            <w:pPr>
              <w:jc w:val="center"/>
            </w:pPr>
            <w:r w:rsidRPr="0085232F">
              <w:t xml:space="preserve">№ </w:t>
            </w:r>
            <w:proofErr w:type="gramStart"/>
            <w:r w:rsidRPr="0085232F">
              <w:t>п</w:t>
            </w:r>
            <w:proofErr w:type="gramEnd"/>
            <w:r w:rsidRPr="0085232F">
              <w:t>/п</w:t>
            </w:r>
          </w:p>
        </w:tc>
        <w:tc>
          <w:tcPr>
            <w:tcW w:w="2347" w:type="dxa"/>
          </w:tcPr>
          <w:p w:rsidR="007E0D58" w:rsidRPr="0085232F" w:rsidRDefault="007E0D58" w:rsidP="000B5576">
            <w:pPr>
              <w:jc w:val="center"/>
            </w:pPr>
            <w:r w:rsidRPr="0085232F">
              <w:t>Трудоёмкость</w:t>
            </w:r>
          </w:p>
        </w:tc>
        <w:tc>
          <w:tcPr>
            <w:tcW w:w="6574" w:type="dxa"/>
          </w:tcPr>
          <w:p w:rsidR="007E0D58" w:rsidRPr="0085232F" w:rsidRDefault="007E0D58" w:rsidP="000B5576">
            <w:pPr>
              <w:jc w:val="center"/>
            </w:pPr>
            <w:r w:rsidRPr="0085232F">
              <w:t>Виды профессиональной деятельности</w:t>
            </w:r>
          </w:p>
        </w:tc>
      </w:tr>
      <w:tr w:rsidR="007E0D58" w:rsidRPr="0085232F" w:rsidTr="000B5576">
        <w:trPr>
          <w:jc w:val="center"/>
        </w:trPr>
        <w:tc>
          <w:tcPr>
            <w:tcW w:w="650" w:type="dxa"/>
          </w:tcPr>
          <w:p w:rsidR="007E0D58" w:rsidRPr="0085232F" w:rsidRDefault="007E0D58" w:rsidP="000B5576">
            <w:pPr>
              <w:jc w:val="center"/>
            </w:pPr>
            <w:r w:rsidRPr="0085232F">
              <w:t>6.1.</w:t>
            </w:r>
          </w:p>
        </w:tc>
        <w:tc>
          <w:tcPr>
            <w:tcW w:w="2347" w:type="dxa"/>
          </w:tcPr>
          <w:p w:rsidR="007E0D58" w:rsidRPr="0085232F" w:rsidRDefault="007E0D58" w:rsidP="000B5576">
            <w:pPr>
              <w:jc w:val="center"/>
            </w:pPr>
          </w:p>
        </w:tc>
        <w:tc>
          <w:tcPr>
            <w:tcW w:w="6574" w:type="dxa"/>
          </w:tcPr>
          <w:p w:rsidR="007E0D58" w:rsidRPr="0085232F" w:rsidRDefault="007E0D58" w:rsidP="000B5576">
            <w:pPr>
              <w:jc w:val="both"/>
            </w:pPr>
          </w:p>
        </w:tc>
      </w:tr>
      <w:tr w:rsidR="007E0D58" w:rsidRPr="0085232F" w:rsidTr="000B5576">
        <w:trPr>
          <w:jc w:val="center"/>
        </w:trPr>
        <w:tc>
          <w:tcPr>
            <w:tcW w:w="650" w:type="dxa"/>
          </w:tcPr>
          <w:p w:rsidR="007E0D58" w:rsidRPr="0085232F" w:rsidRDefault="007E0D58" w:rsidP="000B5576">
            <w:pPr>
              <w:jc w:val="center"/>
            </w:pPr>
            <w:r w:rsidRPr="0085232F">
              <w:t>6.2.</w:t>
            </w:r>
          </w:p>
        </w:tc>
        <w:tc>
          <w:tcPr>
            <w:tcW w:w="2347" w:type="dxa"/>
          </w:tcPr>
          <w:p w:rsidR="007E0D58" w:rsidRPr="0085232F" w:rsidRDefault="007E0D58" w:rsidP="000B5576">
            <w:pPr>
              <w:rPr>
                <w:b/>
              </w:rPr>
            </w:pPr>
            <w:r w:rsidRPr="0085232F">
              <w:rPr>
                <w:b/>
              </w:rPr>
              <w:t>Практика: лечебн</w:t>
            </w:r>
            <w:proofErr w:type="gramStart"/>
            <w:r w:rsidRPr="0085232F">
              <w:rPr>
                <w:b/>
              </w:rPr>
              <w:t>о-</w:t>
            </w:r>
            <w:proofErr w:type="gramEnd"/>
            <w:r w:rsidRPr="0085232F">
              <w:rPr>
                <w:b/>
              </w:rPr>
              <w:t xml:space="preserve"> реабилитационная работа</w:t>
            </w:r>
          </w:p>
          <w:p w:rsidR="007E0D58" w:rsidRPr="0085232F" w:rsidRDefault="007E0D58" w:rsidP="000B5576">
            <w:pPr>
              <w:jc w:val="center"/>
            </w:pPr>
            <w:r w:rsidRPr="0085232F">
              <w:t xml:space="preserve">19 </w:t>
            </w:r>
            <w:proofErr w:type="spellStart"/>
            <w:r w:rsidRPr="0085232F">
              <w:t>з.е</w:t>
            </w:r>
            <w:proofErr w:type="spellEnd"/>
            <w:proofErr w:type="gramStart"/>
            <w:r w:rsidRPr="0085232F">
              <w:t>..</w:t>
            </w:r>
            <w:proofErr w:type="gramEnd"/>
          </w:p>
          <w:p w:rsidR="007E0D58" w:rsidRPr="0085232F" w:rsidRDefault="007E0D58" w:rsidP="000B5576">
            <w:pPr>
              <w:jc w:val="center"/>
            </w:pPr>
            <w:r w:rsidRPr="0085232F">
              <w:t xml:space="preserve">684ч.= 12 </w:t>
            </w:r>
            <w:r w:rsidRPr="0085232F">
              <w:rPr>
                <w:vertAlign w:val="superscript"/>
              </w:rPr>
              <w:t>2/3</w:t>
            </w:r>
            <w:r w:rsidRPr="0085232F">
              <w:t xml:space="preserve"> недели</w:t>
            </w:r>
          </w:p>
          <w:p w:rsidR="007E0D58" w:rsidRPr="0085232F" w:rsidRDefault="007E0D58" w:rsidP="000B5576">
            <w:pPr>
              <w:jc w:val="center"/>
            </w:pPr>
          </w:p>
        </w:tc>
        <w:tc>
          <w:tcPr>
            <w:tcW w:w="6574" w:type="dxa"/>
          </w:tcPr>
          <w:p w:rsidR="007E0D58" w:rsidRPr="0085232F" w:rsidRDefault="007E0D58" w:rsidP="000B5576">
            <w:pPr>
              <w:rPr>
                <w:b/>
              </w:rPr>
            </w:pPr>
            <w:r w:rsidRPr="0085232F">
              <w:rPr>
                <w:b/>
              </w:rPr>
              <w:t>Лечебн</w:t>
            </w:r>
            <w:proofErr w:type="gramStart"/>
            <w:r w:rsidRPr="0085232F">
              <w:rPr>
                <w:b/>
              </w:rPr>
              <w:t>о-</w:t>
            </w:r>
            <w:proofErr w:type="gramEnd"/>
            <w:r w:rsidRPr="0085232F">
              <w:rPr>
                <w:b/>
              </w:rPr>
              <w:t xml:space="preserve"> реабилитационная работа</w:t>
            </w:r>
          </w:p>
          <w:p w:rsidR="007E0D58" w:rsidRPr="0085232F" w:rsidRDefault="007E0D58" w:rsidP="000B5576">
            <w:pPr>
              <w:jc w:val="both"/>
            </w:pPr>
            <w:r w:rsidRPr="0085232F">
              <w:rPr>
                <w:b/>
                <w:i/>
              </w:rPr>
              <w:t>а) знать</w:t>
            </w:r>
            <w:r w:rsidRPr="0085232F">
              <w:t xml:space="preserve"> основные вопросы общей </w:t>
            </w:r>
            <w:proofErr w:type="spellStart"/>
            <w:r w:rsidRPr="0085232F">
              <w:t>аллергопатологии</w:t>
            </w:r>
            <w:proofErr w:type="spellEnd"/>
            <w:r w:rsidRPr="0085232F">
              <w:t xml:space="preserve">; клиническую картину аллергических заболеваний, их этиологию и патогенез, принципы дифференциальной диагностики и лечения; симптоматику состояний, требующих неотложной госпитализации, применения методов интенсивной терапии; методы </w:t>
            </w:r>
            <w:proofErr w:type="spellStart"/>
            <w:r w:rsidRPr="0085232F">
              <w:t>аллергодиагностики</w:t>
            </w:r>
            <w:proofErr w:type="spellEnd"/>
            <w:r w:rsidRPr="0085232F">
              <w:t xml:space="preserve">; основы фармакотерапии аллергических заболеваний, немедикаментозные методы лечения, вопросы диспансеризации и реабилитации </w:t>
            </w:r>
            <w:proofErr w:type="spellStart"/>
            <w:r w:rsidRPr="0085232F">
              <w:t>аллергологических</w:t>
            </w:r>
            <w:proofErr w:type="spellEnd"/>
            <w:r w:rsidRPr="0085232F">
              <w:t xml:space="preserve"> больных; </w:t>
            </w:r>
          </w:p>
          <w:p w:rsidR="007E0D58" w:rsidRPr="0085232F" w:rsidRDefault="007E0D58" w:rsidP="000B5576">
            <w:pPr>
              <w:jc w:val="both"/>
            </w:pPr>
            <w:r w:rsidRPr="0085232F">
              <w:rPr>
                <w:b/>
                <w:i/>
              </w:rPr>
              <w:t>б</w:t>
            </w:r>
            <w:proofErr w:type="gramStart"/>
            <w:r w:rsidRPr="0085232F">
              <w:rPr>
                <w:b/>
                <w:i/>
              </w:rPr>
              <w:t>)у</w:t>
            </w:r>
            <w:proofErr w:type="gramEnd"/>
            <w:r w:rsidRPr="0085232F">
              <w:rPr>
                <w:b/>
                <w:i/>
              </w:rPr>
              <w:t>меть</w:t>
            </w:r>
            <w:r w:rsidRPr="0085232F">
              <w:t xml:space="preserve"> организовать диагностику, наблюдение, лечение и реабилитацию пациентов, страдающих аллергическими заболеваниями, в соответствии с  клиническими показаниями; определить показания к неотложной госпитализации; обеспечивать преемственность терапии больных в амбулаторных и стационарных условиях; выявлять признаки временной и стойкой (частичной и полной) утраты трудоспособности; </w:t>
            </w:r>
          </w:p>
          <w:p w:rsidR="007E0D58" w:rsidRPr="0085232F" w:rsidRDefault="007E0D58" w:rsidP="000B5576">
            <w:pPr>
              <w:jc w:val="both"/>
            </w:pPr>
            <w:r w:rsidRPr="0085232F">
              <w:rPr>
                <w:b/>
                <w:i/>
              </w:rPr>
              <w:t>в</w:t>
            </w:r>
            <w:proofErr w:type="gramStart"/>
            <w:r w:rsidRPr="0085232F">
              <w:rPr>
                <w:b/>
                <w:i/>
              </w:rPr>
              <w:t>)в</w:t>
            </w:r>
            <w:proofErr w:type="gramEnd"/>
            <w:r w:rsidRPr="0085232F">
              <w:rPr>
                <w:b/>
                <w:i/>
              </w:rPr>
              <w:t>ладеть</w:t>
            </w:r>
            <w:r w:rsidRPr="0085232F">
              <w:t xml:space="preserve"> профессиональными мыслительными, когнитивными, оперативными навыками, составляющими в совокупности готовность и способность решать практические задачи диагностики, лечения и реабилитации в клинической аллергологии;</w:t>
            </w:r>
          </w:p>
          <w:p w:rsidR="007E0D58" w:rsidRPr="0085232F" w:rsidRDefault="007E0D58" w:rsidP="000B5576">
            <w:pPr>
              <w:jc w:val="both"/>
            </w:pPr>
            <w:r w:rsidRPr="0085232F">
              <w:rPr>
                <w:b/>
                <w:i/>
              </w:rPr>
              <w:t>г) владеть</w:t>
            </w:r>
            <w:r w:rsidRPr="0085232F">
              <w:t xml:space="preserve"> знаниями специфической </w:t>
            </w:r>
            <w:proofErr w:type="spellStart"/>
            <w:r w:rsidRPr="0085232F">
              <w:t>аллергодиагностикики</w:t>
            </w:r>
            <w:proofErr w:type="spellEnd"/>
            <w:r w:rsidRPr="0085232F">
              <w:t xml:space="preserve">,  методами проведения </w:t>
            </w:r>
            <w:proofErr w:type="spellStart"/>
            <w:r w:rsidRPr="0085232F">
              <w:t>аллергенспецифической</w:t>
            </w:r>
            <w:proofErr w:type="spellEnd"/>
            <w:r w:rsidRPr="0085232F">
              <w:t xml:space="preserve"> терапии (АСИТ), дифференцированно применять их в клинической практике и своевременно </w:t>
            </w:r>
            <w:proofErr w:type="spellStart"/>
            <w:r w:rsidRPr="0085232F">
              <w:t>коррегировать</w:t>
            </w:r>
            <w:proofErr w:type="spellEnd"/>
            <w:r w:rsidRPr="0085232F">
              <w:t xml:space="preserve"> побочные действия и осложнения АСИТ.</w:t>
            </w:r>
          </w:p>
        </w:tc>
      </w:tr>
      <w:tr w:rsidR="007E0D58" w:rsidRPr="0085232F" w:rsidTr="000B5576">
        <w:trPr>
          <w:jc w:val="center"/>
        </w:trPr>
        <w:tc>
          <w:tcPr>
            <w:tcW w:w="650" w:type="dxa"/>
          </w:tcPr>
          <w:p w:rsidR="007E0D58" w:rsidRPr="0085232F" w:rsidRDefault="007E0D58" w:rsidP="000B5576">
            <w:pPr>
              <w:jc w:val="center"/>
            </w:pPr>
            <w:r w:rsidRPr="0085232F">
              <w:lastRenderedPageBreak/>
              <w:t>6.3.</w:t>
            </w:r>
          </w:p>
        </w:tc>
        <w:tc>
          <w:tcPr>
            <w:tcW w:w="2347" w:type="dxa"/>
          </w:tcPr>
          <w:p w:rsidR="007E0D58" w:rsidRPr="0085232F" w:rsidRDefault="007E0D58" w:rsidP="000B5576">
            <w:pPr>
              <w:rPr>
                <w:b/>
              </w:rPr>
            </w:pPr>
            <w:r w:rsidRPr="0085232F">
              <w:rPr>
                <w:b/>
              </w:rPr>
              <w:t xml:space="preserve">Практика: </w:t>
            </w:r>
            <w:proofErr w:type="spellStart"/>
            <w:r w:rsidRPr="0085232F">
              <w:rPr>
                <w:b/>
              </w:rPr>
              <w:t>Аллергодиагностика</w:t>
            </w:r>
            <w:proofErr w:type="spellEnd"/>
            <w:r w:rsidRPr="0085232F">
              <w:rPr>
                <w:b/>
              </w:rPr>
              <w:t>. Профилактическая работа</w:t>
            </w:r>
          </w:p>
          <w:p w:rsidR="007E0D58" w:rsidRPr="0085232F" w:rsidRDefault="007E0D58" w:rsidP="000B5576">
            <w:pPr>
              <w:jc w:val="center"/>
            </w:pPr>
            <w:r w:rsidRPr="0085232F">
              <w:t xml:space="preserve">71 </w:t>
            </w:r>
            <w:proofErr w:type="spellStart"/>
            <w:r w:rsidRPr="0085232F">
              <w:t>з.е</w:t>
            </w:r>
            <w:proofErr w:type="spellEnd"/>
            <w:r w:rsidRPr="0085232F">
              <w:t>.</w:t>
            </w:r>
          </w:p>
          <w:p w:rsidR="007E0D58" w:rsidRPr="0085232F" w:rsidRDefault="007E0D58" w:rsidP="000B5576">
            <w:pPr>
              <w:jc w:val="center"/>
            </w:pPr>
            <w:r w:rsidRPr="0085232F">
              <w:t xml:space="preserve">2556 ч= 47 </w:t>
            </w:r>
            <w:r w:rsidRPr="0085232F">
              <w:rPr>
                <w:vertAlign w:val="superscript"/>
              </w:rPr>
              <w:t>1/3</w:t>
            </w:r>
            <w:r w:rsidRPr="0085232F">
              <w:t xml:space="preserve"> недели</w:t>
            </w:r>
          </w:p>
          <w:p w:rsidR="007E0D58" w:rsidRPr="0085232F" w:rsidRDefault="007E0D58" w:rsidP="000B5576">
            <w:pPr>
              <w:jc w:val="center"/>
            </w:pPr>
          </w:p>
        </w:tc>
        <w:tc>
          <w:tcPr>
            <w:tcW w:w="6574" w:type="dxa"/>
          </w:tcPr>
          <w:p w:rsidR="007E0D58" w:rsidRPr="0085232F" w:rsidRDefault="007E0D58" w:rsidP="000B5576">
            <w:pPr>
              <w:jc w:val="center"/>
              <w:rPr>
                <w:b/>
                <w:i/>
              </w:rPr>
            </w:pPr>
            <w:r w:rsidRPr="0085232F">
              <w:rPr>
                <w:b/>
                <w:i/>
              </w:rPr>
              <w:t>Профессиональная задача:</w:t>
            </w:r>
          </w:p>
          <w:p w:rsidR="007E0D58" w:rsidRPr="0085232F" w:rsidRDefault="007E0D58" w:rsidP="000B5576">
            <w:pPr>
              <w:jc w:val="both"/>
            </w:pPr>
            <w:r w:rsidRPr="0085232F">
              <w:rPr>
                <w:b/>
                <w:i/>
              </w:rPr>
              <w:t>а) знать</w:t>
            </w:r>
            <w:r w:rsidRPr="0085232F">
              <w:t xml:space="preserve"> методы специфической </w:t>
            </w:r>
            <w:proofErr w:type="spellStart"/>
            <w:r w:rsidRPr="0085232F">
              <w:t>аллергодиагностикики</w:t>
            </w:r>
            <w:proofErr w:type="spellEnd"/>
            <w:r w:rsidRPr="0085232F">
              <w:t xml:space="preserve">; формы и методы санитарного просвещения, вопросы организации </w:t>
            </w:r>
            <w:proofErr w:type="spellStart"/>
            <w:r w:rsidRPr="0085232F">
              <w:t>аллергошкол</w:t>
            </w:r>
            <w:proofErr w:type="spellEnd"/>
            <w:r w:rsidRPr="0085232F">
              <w:t xml:space="preserve">; </w:t>
            </w:r>
          </w:p>
          <w:p w:rsidR="007E0D58" w:rsidRPr="0085232F" w:rsidRDefault="007E0D58" w:rsidP="000B5576">
            <w:pPr>
              <w:jc w:val="both"/>
            </w:pPr>
            <w:r w:rsidRPr="0085232F">
              <w:rPr>
                <w:b/>
                <w:i/>
              </w:rPr>
              <w:t>б) уметь</w:t>
            </w:r>
            <w:r w:rsidRPr="0085232F">
              <w:t xml:space="preserve"> проводить мероприятия по предупреждению </w:t>
            </w:r>
            <w:proofErr w:type="spellStart"/>
            <w:r w:rsidRPr="0085232F">
              <w:t>рецедивов</w:t>
            </w:r>
            <w:proofErr w:type="spellEnd"/>
            <w:r w:rsidRPr="0085232F">
              <w:t xml:space="preserve"> и осложнений аллергических заболеваний, проводить диспансеризацию, вести необходимую медицинскую документацию; составлять отчеты о своей работе и осуществлять анализ её эффективности;</w:t>
            </w:r>
          </w:p>
          <w:p w:rsidR="007E0D58" w:rsidRPr="0085232F" w:rsidRDefault="007E0D58" w:rsidP="000B5576">
            <w:pPr>
              <w:tabs>
                <w:tab w:val="left" w:pos="-367"/>
                <w:tab w:val="left" w:pos="-225"/>
                <w:tab w:val="left" w:pos="-83"/>
                <w:tab w:val="left" w:pos="308"/>
              </w:tabs>
              <w:jc w:val="both"/>
            </w:pPr>
            <w:r w:rsidRPr="0085232F">
              <w:rPr>
                <w:b/>
                <w:i/>
              </w:rPr>
              <w:t>в) владеть</w:t>
            </w:r>
            <w:r w:rsidRPr="0085232F">
              <w:t xml:space="preserve"> профессиональными оперативными, коммуникативными и организационными навыками решения практических задач первичной, вторичной и третичной профилактики аллергических заболеваний;</w:t>
            </w:r>
          </w:p>
          <w:p w:rsidR="007E0D58" w:rsidRPr="0085232F" w:rsidRDefault="007E0D58" w:rsidP="000B5576">
            <w:pPr>
              <w:jc w:val="both"/>
            </w:pPr>
          </w:p>
        </w:tc>
      </w:tr>
    </w:tbl>
    <w:p w:rsidR="007E0D58" w:rsidRPr="0085232F" w:rsidRDefault="007E0D58" w:rsidP="007E0D58">
      <w:pPr>
        <w:ind w:firstLine="709"/>
        <w:rPr>
          <w:b/>
        </w:rPr>
      </w:pPr>
      <w:r w:rsidRPr="0085232F">
        <w:rPr>
          <w:b/>
        </w:rPr>
        <w:t>7.Структура и содержание разделов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7370"/>
        <w:gridCol w:w="1661"/>
      </w:tblGrid>
      <w:tr w:rsidR="007E0D58" w:rsidRPr="0085232F" w:rsidTr="000B5576">
        <w:trPr>
          <w:jc w:val="center"/>
        </w:trPr>
        <w:tc>
          <w:tcPr>
            <w:tcW w:w="540" w:type="dxa"/>
          </w:tcPr>
          <w:p w:rsidR="007E0D58" w:rsidRPr="0085232F" w:rsidRDefault="007E0D58" w:rsidP="000B5576">
            <w:pPr>
              <w:jc w:val="center"/>
            </w:pPr>
            <w:r w:rsidRPr="0085232F">
              <w:t xml:space="preserve">№ </w:t>
            </w:r>
            <w:proofErr w:type="gramStart"/>
            <w:r w:rsidRPr="0085232F">
              <w:t>п</w:t>
            </w:r>
            <w:proofErr w:type="gramEnd"/>
            <w:r w:rsidRPr="0085232F">
              <w:t>/п</w:t>
            </w:r>
          </w:p>
        </w:tc>
        <w:tc>
          <w:tcPr>
            <w:tcW w:w="7370" w:type="dxa"/>
          </w:tcPr>
          <w:p w:rsidR="007E0D58" w:rsidRPr="0085232F" w:rsidRDefault="007E0D58" w:rsidP="000B5576">
            <w:pPr>
              <w:jc w:val="center"/>
            </w:pPr>
            <w:r w:rsidRPr="0085232F">
              <w:t>Содержание</w:t>
            </w:r>
          </w:p>
        </w:tc>
        <w:tc>
          <w:tcPr>
            <w:tcW w:w="1661" w:type="dxa"/>
          </w:tcPr>
          <w:p w:rsidR="007E0D58" w:rsidRPr="0085232F" w:rsidRDefault="007E0D58" w:rsidP="000B5576">
            <w:pPr>
              <w:jc w:val="center"/>
            </w:pPr>
            <w:r w:rsidRPr="0085232F">
              <w:t>Трудоёмкость (час)</w:t>
            </w:r>
          </w:p>
        </w:tc>
      </w:tr>
      <w:tr w:rsidR="007E0D58" w:rsidRPr="0085232F" w:rsidTr="000B5576">
        <w:trPr>
          <w:jc w:val="center"/>
        </w:trPr>
        <w:tc>
          <w:tcPr>
            <w:tcW w:w="540" w:type="dxa"/>
          </w:tcPr>
          <w:p w:rsidR="007E0D58" w:rsidRPr="0085232F" w:rsidRDefault="007E0D58" w:rsidP="000B5576">
            <w:pPr>
              <w:jc w:val="center"/>
            </w:pPr>
          </w:p>
        </w:tc>
        <w:tc>
          <w:tcPr>
            <w:tcW w:w="7370" w:type="dxa"/>
          </w:tcPr>
          <w:p w:rsidR="007E0D58" w:rsidRPr="0085232F" w:rsidRDefault="007E0D58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Раздел 1</w:t>
            </w:r>
          </w:p>
        </w:tc>
        <w:tc>
          <w:tcPr>
            <w:tcW w:w="1661" w:type="dxa"/>
          </w:tcPr>
          <w:p w:rsidR="007E0D58" w:rsidRPr="0085232F" w:rsidRDefault="007E0D58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684</w:t>
            </w:r>
          </w:p>
        </w:tc>
      </w:tr>
      <w:tr w:rsidR="007E0D58" w:rsidRPr="0085232F" w:rsidTr="000B5576">
        <w:trPr>
          <w:jc w:val="center"/>
        </w:trPr>
        <w:tc>
          <w:tcPr>
            <w:tcW w:w="540" w:type="dxa"/>
          </w:tcPr>
          <w:p w:rsidR="007E0D58" w:rsidRPr="0085232F" w:rsidRDefault="007E0D58" w:rsidP="000B5576">
            <w:pPr>
              <w:jc w:val="center"/>
            </w:pPr>
          </w:p>
        </w:tc>
        <w:tc>
          <w:tcPr>
            <w:tcW w:w="7370" w:type="dxa"/>
          </w:tcPr>
          <w:p w:rsidR="007E0D58" w:rsidRPr="0085232F" w:rsidRDefault="007E0D58" w:rsidP="000B5576">
            <w:pPr>
              <w:jc w:val="center"/>
              <w:rPr>
                <w:b/>
              </w:rPr>
            </w:pPr>
            <w:proofErr w:type="spellStart"/>
            <w:r w:rsidRPr="0085232F">
              <w:rPr>
                <w:b/>
              </w:rPr>
              <w:t>Аллергодиагностика</w:t>
            </w:r>
            <w:proofErr w:type="spellEnd"/>
            <w:r w:rsidRPr="0085232F">
              <w:rPr>
                <w:b/>
              </w:rPr>
              <w:t>. Профилактическая работа</w:t>
            </w:r>
          </w:p>
        </w:tc>
        <w:tc>
          <w:tcPr>
            <w:tcW w:w="1661" w:type="dxa"/>
          </w:tcPr>
          <w:p w:rsidR="007E0D58" w:rsidRPr="0085232F" w:rsidRDefault="007E0D58" w:rsidP="000B5576">
            <w:pPr>
              <w:jc w:val="center"/>
              <w:rPr>
                <w:b/>
              </w:rPr>
            </w:pPr>
          </w:p>
        </w:tc>
      </w:tr>
      <w:tr w:rsidR="007E0D58" w:rsidRPr="0085232F" w:rsidTr="000B5576">
        <w:trPr>
          <w:jc w:val="center"/>
        </w:trPr>
        <w:tc>
          <w:tcPr>
            <w:tcW w:w="540" w:type="dxa"/>
          </w:tcPr>
          <w:p w:rsidR="007E0D58" w:rsidRPr="0085232F" w:rsidRDefault="007E0D58" w:rsidP="000B5576">
            <w:pPr>
              <w:jc w:val="center"/>
            </w:pPr>
            <w:r w:rsidRPr="0085232F">
              <w:t>1</w:t>
            </w:r>
          </w:p>
        </w:tc>
        <w:tc>
          <w:tcPr>
            <w:tcW w:w="7370" w:type="dxa"/>
          </w:tcPr>
          <w:p w:rsidR="007E0D58" w:rsidRPr="0085232F" w:rsidRDefault="007E0D58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 xml:space="preserve">1. Амбулаторный прием. </w:t>
            </w:r>
          </w:p>
        </w:tc>
        <w:tc>
          <w:tcPr>
            <w:tcW w:w="1661" w:type="dxa"/>
          </w:tcPr>
          <w:p w:rsidR="007E0D58" w:rsidRPr="0085232F" w:rsidRDefault="007E0D58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684</w:t>
            </w:r>
          </w:p>
        </w:tc>
      </w:tr>
      <w:tr w:rsidR="007E0D58" w:rsidRPr="0085232F" w:rsidTr="000B5576">
        <w:trPr>
          <w:jc w:val="center"/>
        </w:trPr>
        <w:tc>
          <w:tcPr>
            <w:tcW w:w="540" w:type="dxa"/>
          </w:tcPr>
          <w:p w:rsidR="007E0D58" w:rsidRPr="0085232F" w:rsidRDefault="007E0D58" w:rsidP="000B5576">
            <w:pPr>
              <w:jc w:val="center"/>
            </w:pPr>
          </w:p>
        </w:tc>
        <w:tc>
          <w:tcPr>
            <w:tcW w:w="7370" w:type="dxa"/>
          </w:tcPr>
          <w:p w:rsidR="007E0D58" w:rsidRPr="0085232F" w:rsidRDefault="007E0D58" w:rsidP="000B5576">
            <w:pPr>
              <w:rPr>
                <w:b/>
              </w:rPr>
            </w:pPr>
            <w:r w:rsidRPr="0085232F">
              <w:t xml:space="preserve">а) </w:t>
            </w:r>
            <w:proofErr w:type="spellStart"/>
            <w:r w:rsidRPr="0085232F">
              <w:t>аллергодиагностика</w:t>
            </w:r>
            <w:proofErr w:type="spellEnd"/>
            <w:r w:rsidRPr="0085232F">
              <w:t xml:space="preserve">, ее виды. Амбулаторный </w:t>
            </w:r>
            <w:proofErr w:type="spellStart"/>
            <w:r w:rsidRPr="0085232F">
              <w:t>аллергоприем</w:t>
            </w:r>
            <w:proofErr w:type="spellEnd"/>
            <w:r w:rsidRPr="0085232F">
              <w:rPr>
                <w:b/>
              </w:rPr>
              <w:t>.</w:t>
            </w:r>
          </w:p>
        </w:tc>
        <w:tc>
          <w:tcPr>
            <w:tcW w:w="1661" w:type="dxa"/>
          </w:tcPr>
          <w:p w:rsidR="007E0D58" w:rsidRPr="0085232F" w:rsidRDefault="007E0D58" w:rsidP="000B5576">
            <w:pPr>
              <w:jc w:val="center"/>
            </w:pPr>
            <w:r w:rsidRPr="0085232F">
              <w:t>684</w:t>
            </w:r>
          </w:p>
        </w:tc>
      </w:tr>
      <w:tr w:rsidR="007E0D58" w:rsidRPr="0085232F" w:rsidTr="000B5576">
        <w:trPr>
          <w:jc w:val="center"/>
        </w:trPr>
        <w:tc>
          <w:tcPr>
            <w:tcW w:w="540" w:type="dxa"/>
          </w:tcPr>
          <w:p w:rsidR="007E0D58" w:rsidRPr="0085232F" w:rsidRDefault="007E0D58" w:rsidP="000B5576">
            <w:pPr>
              <w:jc w:val="center"/>
            </w:pPr>
          </w:p>
        </w:tc>
        <w:tc>
          <w:tcPr>
            <w:tcW w:w="7370" w:type="dxa"/>
          </w:tcPr>
          <w:p w:rsidR="007E0D58" w:rsidRPr="0085232F" w:rsidRDefault="007E0D58" w:rsidP="000B5576">
            <w:pPr>
              <w:jc w:val="both"/>
              <w:rPr>
                <w:b/>
              </w:rPr>
            </w:pPr>
            <w:r w:rsidRPr="0085232F">
              <w:rPr>
                <w:b/>
              </w:rPr>
              <w:t xml:space="preserve"> б) Рубежный контроль: «Амбулаторная карта»</w:t>
            </w:r>
          </w:p>
        </w:tc>
        <w:tc>
          <w:tcPr>
            <w:tcW w:w="1661" w:type="dxa"/>
          </w:tcPr>
          <w:p w:rsidR="007E0D58" w:rsidRPr="0085232F" w:rsidRDefault="007E0D58" w:rsidP="000B5576">
            <w:pPr>
              <w:jc w:val="center"/>
            </w:pPr>
          </w:p>
        </w:tc>
      </w:tr>
      <w:tr w:rsidR="007E0D58" w:rsidRPr="0085232F" w:rsidTr="000B5576">
        <w:trPr>
          <w:jc w:val="center"/>
        </w:trPr>
        <w:tc>
          <w:tcPr>
            <w:tcW w:w="540" w:type="dxa"/>
          </w:tcPr>
          <w:p w:rsidR="007E0D58" w:rsidRPr="0085232F" w:rsidRDefault="007E0D58" w:rsidP="000B5576">
            <w:pPr>
              <w:jc w:val="center"/>
            </w:pPr>
            <w:r w:rsidRPr="0085232F">
              <w:t>2</w:t>
            </w:r>
          </w:p>
        </w:tc>
        <w:tc>
          <w:tcPr>
            <w:tcW w:w="7370" w:type="dxa"/>
          </w:tcPr>
          <w:p w:rsidR="007E0D58" w:rsidRPr="0085232F" w:rsidRDefault="007E0D58" w:rsidP="000B5576">
            <w:r w:rsidRPr="0085232F">
              <w:rPr>
                <w:b/>
              </w:rPr>
              <w:t>Контрольные точки:</w:t>
            </w:r>
            <w:r w:rsidRPr="0085232F">
              <w:t xml:space="preserve"> </w:t>
            </w:r>
          </w:p>
          <w:p w:rsidR="007E0D58" w:rsidRPr="0085232F" w:rsidRDefault="007E0D58" w:rsidP="000B5576">
            <w:r w:rsidRPr="0085232F">
              <w:t xml:space="preserve">1. Прием практических навыков (проведение </w:t>
            </w:r>
            <w:proofErr w:type="spellStart"/>
            <w:r w:rsidRPr="0085232F">
              <w:t>аллергопроб</w:t>
            </w:r>
            <w:proofErr w:type="spellEnd"/>
            <w:r w:rsidRPr="0085232F">
              <w:t>)</w:t>
            </w:r>
          </w:p>
          <w:p w:rsidR="007E0D58" w:rsidRPr="0085232F" w:rsidRDefault="007E0D58" w:rsidP="000B5576">
            <w:pPr>
              <w:jc w:val="both"/>
            </w:pPr>
            <w:r w:rsidRPr="0085232F">
              <w:t>2. Экспертиза качества ведения больных на амбулаторном приеме</w:t>
            </w:r>
          </w:p>
          <w:p w:rsidR="007E0D58" w:rsidRPr="0085232F" w:rsidRDefault="007E0D58" w:rsidP="000B5576">
            <w:pPr>
              <w:jc w:val="both"/>
              <w:rPr>
                <w:b/>
              </w:rPr>
            </w:pPr>
            <w:r w:rsidRPr="0085232F">
              <w:rPr>
                <w:rFonts w:eastAsia="Calibri"/>
              </w:rPr>
              <w:t>3. Решение тестовых и ситуационных задач</w:t>
            </w:r>
          </w:p>
        </w:tc>
        <w:tc>
          <w:tcPr>
            <w:tcW w:w="1661" w:type="dxa"/>
          </w:tcPr>
          <w:p w:rsidR="007E0D58" w:rsidRPr="0085232F" w:rsidRDefault="007E0D58" w:rsidP="000B5576">
            <w:pPr>
              <w:jc w:val="center"/>
            </w:pPr>
          </w:p>
        </w:tc>
      </w:tr>
      <w:tr w:rsidR="007E0D58" w:rsidRPr="0085232F" w:rsidTr="000B5576">
        <w:trPr>
          <w:jc w:val="center"/>
        </w:trPr>
        <w:tc>
          <w:tcPr>
            <w:tcW w:w="540" w:type="dxa"/>
          </w:tcPr>
          <w:p w:rsidR="007E0D58" w:rsidRPr="0085232F" w:rsidRDefault="007E0D58" w:rsidP="000B5576">
            <w:pPr>
              <w:jc w:val="center"/>
            </w:pPr>
          </w:p>
        </w:tc>
        <w:tc>
          <w:tcPr>
            <w:tcW w:w="7370" w:type="dxa"/>
          </w:tcPr>
          <w:p w:rsidR="007E0D58" w:rsidRPr="0085232F" w:rsidRDefault="007E0D58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Раздел 2</w:t>
            </w:r>
          </w:p>
        </w:tc>
        <w:tc>
          <w:tcPr>
            <w:tcW w:w="1661" w:type="dxa"/>
          </w:tcPr>
          <w:p w:rsidR="007E0D58" w:rsidRPr="0085232F" w:rsidRDefault="007E0D58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2556</w:t>
            </w:r>
          </w:p>
        </w:tc>
      </w:tr>
      <w:tr w:rsidR="007E0D58" w:rsidRPr="0085232F" w:rsidTr="000B5576">
        <w:trPr>
          <w:jc w:val="center"/>
        </w:trPr>
        <w:tc>
          <w:tcPr>
            <w:tcW w:w="540" w:type="dxa"/>
          </w:tcPr>
          <w:p w:rsidR="007E0D58" w:rsidRPr="0085232F" w:rsidRDefault="007E0D58" w:rsidP="000B5576">
            <w:pPr>
              <w:jc w:val="center"/>
            </w:pPr>
          </w:p>
        </w:tc>
        <w:tc>
          <w:tcPr>
            <w:tcW w:w="7370" w:type="dxa"/>
          </w:tcPr>
          <w:p w:rsidR="007E0D58" w:rsidRPr="0085232F" w:rsidRDefault="007E0D58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Лечебн</w:t>
            </w:r>
            <w:proofErr w:type="gramStart"/>
            <w:r w:rsidRPr="0085232F">
              <w:rPr>
                <w:b/>
              </w:rPr>
              <w:t>о-</w:t>
            </w:r>
            <w:proofErr w:type="gramEnd"/>
            <w:r w:rsidRPr="0085232F">
              <w:rPr>
                <w:b/>
              </w:rPr>
              <w:t xml:space="preserve"> реабилитационная работа</w:t>
            </w:r>
          </w:p>
        </w:tc>
        <w:tc>
          <w:tcPr>
            <w:tcW w:w="1661" w:type="dxa"/>
          </w:tcPr>
          <w:p w:rsidR="007E0D58" w:rsidRPr="0085232F" w:rsidRDefault="007E0D58" w:rsidP="000B5576">
            <w:pPr>
              <w:jc w:val="center"/>
            </w:pPr>
          </w:p>
        </w:tc>
      </w:tr>
      <w:tr w:rsidR="007E0D58" w:rsidRPr="0085232F" w:rsidTr="000B5576">
        <w:trPr>
          <w:jc w:val="center"/>
        </w:trPr>
        <w:tc>
          <w:tcPr>
            <w:tcW w:w="540" w:type="dxa"/>
          </w:tcPr>
          <w:p w:rsidR="007E0D58" w:rsidRPr="0085232F" w:rsidRDefault="007E0D58" w:rsidP="000B5576">
            <w:pPr>
              <w:jc w:val="center"/>
            </w:pPr>
            <w:r w:rsidRPr="0085232F">
              <w:t>1</w:t>
            </w:r>
          </w:p>
        </w:tc>
        <w:tc>
          <w:tcPr>
            <w:tcW w:w="7370" w:type="dxa"/>
          </w:tcPr>
          <w:p w:rsidR="007E0D58" w:rsidRPr="0085232F" w:rsidRDefault="007E0D58" w:rsidP="000B5576">
            <w:pPr>
              <w:jc w:val="center"/>
            </w:pPr>
            <w:r w:rsidRPr="0085232F">
              <w:rPr>
                <w:b/>
              </w:rPr>
              <w:t xml:space="preserve">1. Работа в </w:t>
            </w:r>
            <w:proofErr w:type="spellStart"/>
            <w:r w:rsidRPr="0085232F">
              <w:rPr>
                <w:b/>
              </w:rPr>
              <w:t>аллергоцентре</w:t>
            </w:r>
            <w:proofErr w:type="spellEnd"/>
          </w:p>
        </w:tc>
        <w:tc>
          <w:tcPr>
            <w:tcW w:w="1661" w:type="dxa"/>
          </w:tcPr>
          <w:p w:rsidR="007E0D58" w:rsidRPr="0085232F" w:rsidRDefault="007E0D58" w:rsidP="000B5576">
            <w:pPr>
              <w:jc w:val="center"/>
            </w:pPr>
            <w:r w:rsidRPr="0085232F">
              <w:t>2556</w:t>
            </w:r>
          </w:p>
        </w:tc>
      </w:tr>
      <w:tr w:rsidR="007E0D58" w:rsidRPr="0085232F" w:rsidTr="000B5576">
        <w:trPr>
          <w:jc w:val="center"/>
        </w:trPr>
        <w:tc>
          <w:tcPr>
            <w:tcW w:w="540" w:type="dxa"/>
          </w:tcPr>
          <w:p w:rsidR="007E0D58" w:rsidRPr="0085232F" w:rsidRDefault="007E0D58" w:rsidP="000B5576">
            <w:pPr>
              <w:jc w:val="center"/>
            </w:pPr>
          </w:p>
        </w:tc>
        <w:tc>
          <w:tcPr>
            <w:tcW w:w="7370" w:type="dxa"/>
          </w:tcPr>
          <w:p w:rsidR="007E0D58" w:rsidRPr="0085232F" w:rsidRDefault="007E0D58" w:rsidP="000B5576">
            <w:r w:rsidRPr="0085232F">
              <w:t xml:space="preserve">а) Принципы и технологии  ведения больных с </w:t>
            </w:r>
            <w:proofErr w:type="spellStart"/>
            <w:r w:rsidRPr="0085232F">
              <w:t>аллергопатологией</w:t>
            </w:r>
            <w:proofErr w:type="spellEnd"/>
            <w:r w:rsidRPr="0085232F">
              <w:t xml:space="preserve"> в стационаре</w:t>
            </w:r>
          </w:p>
        </w:tc>
        <w:tc>
          <w:tcPr>
            <w:tcW w:w="1661" w:type="dxa"/>
          </w:tcPr>
          <w:p w:rsidR="007E0D58" w:rsidRPr="0085232F" w:rsidRDefault="007E0D58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2556</w:t>
            </w:r>
          </w:p>
        </w:tc>
      </w:tr>
      <w:tr w:rsidR="007E0D58" w:rsidRPr="0085232F" w:rsidTr="000B5576">
        <w:trPr>
          <w:jc w:val="center"/>
        </w:trPr>
        <w:tc>
          <w:tcPr>
            <w:tcW w:w="540" w:type="dxa"/>
          </w:tcPr>
          <w:p w:rsidR="007E0D58" w:rsidRPr="0085232F" w:rsidRDefault="007E0D58" w:rsidP="000B5576">
            <w:pPr>
              <w:jc w:val="center"/>
            </w:pPr>
          </w:p>
        </w:tc>
        <w:tc>
          <w:tcPr>
            <w:tcW w:w="7370" w:type="dxa"/>
          </w:tcPr>
          <w:p w:rsidR="007E0D58" w:rsidRPr="0085232F" w:rsidRDefault="007E0D58" w:rsidP="000B5576">
            <w:pPr>
              <w:rPr>
                <w:b/>
              </w:rPr>
            </w:pPr>
            <w:r w:rsidRPr="0085232F">
              <w:rPr>
                <w:b/>
              </w:rPr>
              <w:t>б) Рубежный контроль: «История болезни»</w:t>
            </w:r>
          </w:p>
        </w:tc>
        <w:tc>
          <w:tcPr>
            <w:tcW w:w="1661" w:type="dxa"/>
          </w:tcPr>
          <w:p w:rsidR="007E0D58" w:rsidRPr="0085232F" w:rsidRDefault="007E0D58" w:rsidP="000B5576">
            <w:pPr>
              <w:jc w:val="center"/>
            </w:pPr>
          </w:p>
        </w:tc>
      </w:tr>
      <w:tr w:rsidR="007E0D58" w:rsidRPr="0085232F" w:rsidTr="000B5576">
        <w:trPr>
          <w:jc w:val="center"/>
        </w:trPr>
        <w:tc>
          <w:tcPr>
            <w:tcW w:w="540" w:type="dxa"/>
          </w:tcPr>
          <w:p w:rsidR="007E0D58" w:rsidRPr="0085232F" w:rsidRDefault="007E0D58" w:rsidP="000B5576">
            <w:pPr>
              <w:jc w:val="center"/>
            </w:pPr>
            <w:r w:rsidRPr="0085232F">
              <w:t>2</w:t>
            </w:r>
          </w:p>
        </w:tc>
        <w:tc>
          <w:tcPr>
            <w:tcW w:w="7370" w:type="dxa"/>
          </w:tcPr>
          <w:p w:rsidR="007E0D58" w:rsidRPr="0085232F" w:rsidRDefault="007E0D58" w:rsidP="000B5576">
            <w:r w:rsidRPr="0085232F">
              <w:rPr>
                <w:b/>
              </w:rPr>
              <w:t>Контрольные точки:</w:t>
            </w:r>
            <w:r w:rsidRPr="0085232F">
              <w:t xml:space="preserve"> </w:t>
            </w:r>
          </w:p>
          <w:p w:rsidR="007E0D58" w:rsidRPr="0085232F" w:rsidRDefault="007E0D58" w:rsidP="000B5576">
            <w:r w:rsidRPr="0085232F">
              <w:t>1. Прием практических навыков</w:t>
            </w:r>
          </w:p>
          <w:p w:rsidR="007E0D58" w:rsidRPr="0085232F" w:rsidRDefault="007E0D58" w:rsidP="000B5576">
            <w:r w:rsidRPr="0085232F">
              <w:t>2. Экспертиза качества ведения больных</w:t>
            </w:r>
          </w:p>
          <w:p w:rsidR="007E0D58" w:rsidRPr="0085232F" w:rsidRDefault="007E0D58" w:rsidP="000B5576">
            <w:r w:rsidRPr="0085232F">
              <w:rPr>
                <w:rFonts w:eastAsia="Calibri"/>
              </w:rPr>
              <w:t>3 Решение тестовых и ситуационных задач</w:t>
            </w:r>
          </w:p>
        </w:tc>
        <w:tc>
          <w:tcPr>
            <w:tcW w:w="1661" w:type="dxa"/>
          </w:tcPr>
          <w:p w:rsidR="007E0D58" w:rsidRPr="0085232F" w:rsidRDefault="007E0D58" w:rsidP="000B5576">
            <w:pPr>
              <w:jc w:val="center"/>
              <w:rPr>
                <w:b/>
              </w:rPr>
            </w:pPr>
          </w:p>
        </w:tc>
      </w:tr>
    </w:tbl>
    <w:p w:rsidR="007E0D58" w:rsidRPr="0085232F" w:rsidRDefault="007E0D58" w:rsidP="007E0D58">
      <w:pPr>
        <w:ind w:firstLine="709"/>
        <w:jc w:val="both"/>
        <w:rPr>
          <w:b/>
        </w:rPr>
      </w:pPr>
      <w:r w:rsidRPr="0085232F">
        <w:rPr>
          <w:b/>
        </w:rPr>
        <w:t>7. Аттестация по итогам практики</w:t>
      </w:r>
    </w:p>
    <w:p w:rsidR="007E0D58" w:rsidRPr="0085232F" w:rsidRDefault="007E0D58" w:rsidP="007E0D58">
      <w:pPr>
        <w:ind w:firstLine="709"/>
        <w:jc w:val="both"/>
      </w:pPr>
      <w:r w:rsidRPr="0085232F">
        <w:t>7.1. Проверка ежедневного ведения дневника практики</w:t>
      </w:r>
    </w:p>
    <w:p w:rsidR="007E0D58" w:rsidRPr="0085232F" w:rsidRDefault="007E0D58" w:rsidP="007E0D58">
      <w:pPr>
        <w:tabs>
          <w:tab w:val="left" w:pos="851"/>
        </w:tabs>
        <w:ind w:firstLine="709"/>
        <w:jc w:val="both"/>
      </w:pPr>
      <w:r w:rsidRPr="0085232F">
        <w:t>7.2.Опрос, собеседование, тестирование, решение ситуационных задач – как рубежный контроль по завершению каждого вида профессиональной деятельности (компонента практики).</w:t>
      </w:r>
    </w:p>
    <w:p w:rsidR="007E0D58" w:rsidRPr="0085232F" w:rsidRDefault="007E0D58" w:rsidP="007E0D58">
      <w:pPr>
        <w:ind w:firstLine="709"/>
        <w:jc w:val="both"/>
      </w:pPr>
      <w:r w:rsidRPr="0085232F">
        <w:t>7.3. Представление ординатором отчёта о практике, анализ отчёта руководителем и отзыв руководителя о практике ординатора.</w:t>
      </w:r>
    </w:p>
    <w:p w:rsidR="007E0D58" w:rsidRPr="0085232F" w:rsidRDefault="007E0D58" w:rsidP="007E0D58">
      <w:pPr>
        <w:ind w:firstLine="709"/>
        <w:jc w:val="both"/>
      </w:pPr>
      <w:r w:rsidRPr="0085232F">
        <w:t>7.4. Зачёт по практике.</w:t>
      </w:r>
    </w:p>
    <w:p w:rsidR="007E0D58" w:rsidRPr="0085232F" w:rsidRDefault="007E0D58" w:rsidP="007E0D58">
      <w:pPr>
        <w:ind w:firstLine="709"/>
        <w:jc w:val="both"/>
      </w:pPr>
    </w:p>
    <w:p w:rsidR="007E0D58" w:rsidRPr="0085232F" w:rsidRDefault="007E0D58" w:rsidP="007E0D58">
      <w:pPr>
        <w:ind w:firstLine="709"/>
        <w:jc w:val="both"/>
        <w:rPr>
          <w:rFonts w:eastAsia="Calibri"/>
          <w:b/>
          <w:i/>
        </w:rPr>
      </w:pPr>
      <w:r w:rsidRPr="0085232F">
        <w:rPr>
          <w:rFonts w:eastAsia="Calibri"/>
          <w:b/>
          <w:i/>
        </w:rPr>
        <w:t>а) Программное обеспечение: общесистемное и прикладное</w:t>
      </w:r>
    </w:p>
    <w:p w:rsidR="007E0D58" w:rsidRPr="0085232F" w:rsidRDefault="007E0D58" w:rsidP="007E0D58">
      <w:pPr>
        <w:numPr>
          <w:ilvl w:val="0"/>
          <w:numId w:val="1"/>
        </w:numPr>
        <w:ind w:left="0" w:firstLine="709"/>
        <w:jc w:val="both"/>
        <w:rPr>
          <w:rFonts w:eastAsia="Calibri"/>
        </w:rPr>
      </w:pPr>
      <w:r w:rsidRPr="0085232F">
        <w:rPr>
          <w:rFonts w:eastAsia="Calibri"/>
        </w:rPr>
        <w:t>«</w:t>
      </w:r>
      <w:proofErr w:type="spellStart"/>
      <w:r w:rsidRPr="0085232F">
        <w:rPr>
          <w:rFonts w:eastAsia="Calibri"/>
          <w:lang w:val="en-US"/>
        </w:rPr>
        <w:t>MicrosoftWindows</w:t>
      </w:r>
      <w:proofErr w:type="spellEnd"/>
      <w:r w:rsidRPr="0085232F">
        <w:rPr>
          <w:rFonts w:eastAsia="Calibri"/>
        </w:rPr>
        <w:t>»</w:t>
      </w:r>
    </w:p>
    <w:p w:rsidR="007E0D58" w:rsidRPr="0085232F" w:rsidRDefault="007E0D58" w:rsidP="007E0D58">
      <w:pPr>
        <w:numPr>
          <w:ilvl w:val="0"/>
          <w:numId w:val="1"/>
        </w:numPr>
        <w:ind w:left="0" w:firstLine="709"/>
        <w:jc w:val="both"/>
        <w:rPr>
          <w:rFonts w:eastAsia="Calibri"/>
        </w:rPr>
      </w:pPr>
      <w:r w:rsidRPr="0085232F">
        <w:rPr>
          <w:rFonts w:eastAsia="Calibri"/>
        </w:rPr>
        <w:t>«</w:t>
      </w:r>
      <w:proofErr w:type="spellStart"/>
      <w:r w:rsidRPr="0085232F">
        <w:rPr>
          <w:rFonts w:eastAsia="Calibri"/>
          <w:lang w:val="en-US"/>
        </w:rPr>
        <w:t>MicrosoftOffice</w:t>
      </w:r>
      <w:proofErr w:type="spellEnd"/>
      <w:r w:rsidRPr="0085232F">
        <w:rPr>
          <w:rFonts w:eastAsia="Calibri"/>
        </w:rPr>
        <w:t>»</w:t>
      </w:r>
    </w:p>
    <w:p w:rsidR="007E0D58" w:rsidRPr="0085232F" w:rsidRDefault="007E0D58" w:rsidP="007E0D58">
      <w:pPr>
        <w:numPr>
          <w:ilvl w:val="0"/>
          <w:numId w:val="1"/>
        </w:numPr>
        <w:ind w:left="0" w:firstLine="709"/>
        <w:jc w:val="both"/>
        <w:rPr>
          <w:rFonts w:eastAsia="Calibri"/>
        </w:rPr>
      </w:pPr>
      <w:r w:rsidRPr="0085232F">
        <w:rPr>
          <w:rFonts w:eastAsia="Calibri"/>
        </w:rPr>
        <w:t xml:space="preserve">Антивирус Касперского для </w:t>
      </w:r>
      <w:proofErr w:type="spellStart"/>
      <w:r w:rsidRPr="0085232F">
        <w:rPr>
          <w:rFonts w:eastAsia="Calibri"/>
        </w:rPr>
        <w:t>WindowsWorkstations</w:t>
      </w:r>
      <w:proofErr w:type="spellEnd"/>
      <w:r w:rsidRPr="0085232F">
        <w:rPr>
          <w:rFonts w:eastAsia="Calibri"/>
        </w:rPr>
        <w:t>»</w:t>
      </w:r>
    </w:p>
    <w:p w:rsidR="007E0D58" w:rsidRPr="0085232F" w:rsidRDefault="007E0D58" w:rsidP="007E0D58">
      <w:pPr>
        <w:numPr>
          <w:ilvl w:val="0"/>
          <w:numId w:val="1"/>
        </w:numPr>
        <w:ind w:left="0" w:firstLine="709"/>
        <w:jc w:val="both"/>
        <w:rPr>
          <w:rFonts w:eastAsia="Calibri"/>
          <w:b/>
          <w:i/>
        </w:rPr>
      </w:pPr>
      <w:r w:rsidRPr="0085232F">
        <w:rPr>
          <w:rFonts w:eastAsia="Calibri"/>
        </w:rPr>
        <w:t>«Комплексные тесты ОрГМА»</w:t>
      </w:r>
    </w:p>
    <w:p w:rsidR="007E0D58" w:rsidRPr="0085232F" w:rsidRDefault="007E0D58" w:rsidP="007E0D58">
      <w:pPr>
        <w:ind w:firstLine="709"/>
        <w:jc w:val="both"/>
        <w:rPr>
          <w:b/>
          <w:i/>
        </w:rPr>
      </w:pPr>
      <w:r w:rsidRPr="0085232F">
        <w:rPr>
          <w:b/>
          <w:i/>
        </w:rPr>
        <w:t>б) Информационно-справочные и поисковые системы:</w:t>
      </w:r>
    </w:p>
    <w:p w:rsidR="007E0D58" w:rsidRPr="0085232F" w:rsidRDefault="00D46465" w:rsidP="007E0D58">
      <w:pPr>
        <w:ind w:firstLine="709"/>
        <w:jc w:val="both"/>
      </w:pPr>
      <w:hyperlink r:id="rId6" w:history="1">
        <w:r w:rsidR="007E0D58" w:rsidRPr="0085232F">
          <w:rPr>
            <w:rStyle w:val="a3"/>
            <w:lang w:val="en-US"/>
          </w:rPr>
          <w:t>http</w:t>
        </w:r>
        <w:r w:rsidR="007E0D58" w:rsidRPr="0085232F">
          <w:rPr>
            <w:rStyle w:val="a3"/>
          </w:rPr>
          <w:t>://</w:t>
        </w:r>
        <w:proofErr w:type="spellStart"/>
        <w:r w:rsidR="007E0D58" w:rsidRPr="0085232F">
          <w:rPr>
            <w:rStyle w:val="a3"/>
            <w:lang w:val="en-US"/>
          </w:rPr>
          <w:t>diss</w:t>
        </w:r>
        <w:proofErr w:type="spellEnd"/>
        <w:r w:rsidR="007E0D58" w:rsidRPr="0085232F">
          <w:rPr>
            <w:rStyle w:val="a3"/>
          </w:rPr>
          <w:t>.</w:t>
        </w:r>
        <w:proofErr w:type="spellStart"/>
        <w:r w:rsidR="007E0D58" w:rsidRPr="0085232F">
          <w:rPr>
            <w:rStyle w:val="a3"/>
            <w:lang w:val="en-US"/>
          </w:rPr>
          <w:t>rsl</w:t>
        </w:r>
        <w:proofErr w:type="spellEnd"/>
        <w:r w:rsidR="007E0D58" w:rsidRPr="0085232F">
          <w:rPr>
            <w:rStyle w:val="a3"/>
          </w:rPr>
          <w:t>.</w:t>
        </w:r>
        <w:proofErr w:type="spellStart"/>
        <w:r w:rsidR="007E0D58" w:rsidRPr="0085232F">
          <w:rPr>
            <w:rStyle w:val="a3"/>
            <w:lang w:val="en-US"/>
          </w:rPr>
          <w:t>ru</w:t>
        </w:r>
        <w:proofErr w:type="spellEnd"/>
      </w:hyperlink>
    </w:p>
    <w:p w:rsidR="007E0D58" w:rsidRPr="0085232F" w:rsidRDefault="00D46465" w:rsidP="007E0D58">
      <w:pPr>
        <w:ind w:firstLine="709"/>
        <w:jc w:val="both"/>
      </w:pPr>
      <w:hyperlink r:id="rId7" w:history="1">
        <w:r w:rsidR="007E0D58" w:rsidRPr="0085232F">
          <w:rPr>
            <w:rStyle w:val="a3"/>
            <w:lang w:val="en-US"/>
          </w:rPr>
          <w:t>http</w:t>
        </w:r>
        <w:r w:rsidR="007E0D58" w:rsidRPr="0085232F">
          <w:rPr>
            <w:rStyle w:val="a3"/>
          </w:rPr>
          <w:t>://</w:t>
        </w:r>
        <w:r w:rsidR="007E0D58" w:rsidRPr="0085232F">
          <w:rPr>
            <w:rStyle w:val="a3"/>
            <w:lang w:val="en-US"/>
          </w:rPr>
          <w:t>search</w:t>
        </w:r>
        <w:r w:rsidR="007E0D58" w:rsidRPr="0085232F">
          <w:rPr>
            <w:rStyle w:val="a3"/>
          </w:rPr>
          <w:t>.</w:t>
        </w:r>
        <w:proofErr w:type="spellStart"/>
        <w:r w:rsidR="007E0D58" w:rsidRPr="0085232F">
          <w:rPr>
            <w:rStyle w:val="a3"/>
            <w:lang w:val="en-US"/>
          </w:rPr>
          <w:t>ebscohost</w:t>
        </w:r>
        <w:proofErr w:type="spellEnd"/>
        <w:r w:rsidR="007E0D58" w:rsidRPr="0085232F">
          <w:rPr>
            <w:rStyle w:val="a3"/>
          </w:rPr>
          <w:t>.</w:t>
        </w:r>
        <w:r w:rsidR="007E0D58" w:rsidRPr="0085232F">
          <w:rPr>
            <w:rStyle w:val="a3"/>
            <w:lang w:val="en-US"/>
          </w:rPr>
          <w:t>com</w:t>
        </w:r>
      </w:hyperlink>
    </w:p>
    <w:p w:rsidR="007E0D58" w:rsidRPr="0085232F" w:rsidRDefault="00D46465" w:rsidP="007E0D58">
      <w:pPr>
        <w:ind w:firstLine="709"/>
        <w:jc w:val="both"/>
        <w:rPr>
          <w:lang w:val="en-US"/>
        </w:rPr>
      </w:pPr>
      <w:hyperlink r:id="rId8" w:history="1">
        <w:r w:rsidR="007E0D58" w:rsidRPr="0085232F">
          <w:rPr>
            <w:rStyle w:val="a3"/>
            <w:lang w:val="en-US"/>
          </w:rPr>
          <w:t>http://www.cir.jsp</w:t>
        </w:r>
      </w:hyperlink>
    </w:p>
    <w:p w:rsidR="007E0D58" w:rsidRPr="0085232F" w:rsidRDefault="007E0D58" w:rsidP="007E0D58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>Science Direct</w:t>
      </w:r>
    </w:p>
    <w:p w:rsidR="007E0D58" w:rsidRPr="0085232F" w:rsidRDefault="007E0D58" w:rsidP="007E0D58">
      <w:pPr>
        <w:autoSpaceDE w:val="0"/>
        <w:autoSpaceDN w:val="0"/>
        <w:adjustRightInd w:val="0"/>
        <w:ind w:firstLine="709"/>
        <w:jc w:val="both"/>
        <w:rPr>
          <w:rFonts w:eastAsia="Calibri"/>
          <w:color w:val="0000FF"/>
        </w:rPr>
      </w:pPr>
      <w:r w:rsidRPr="0085232F">
        <w:rPr>
          <w:rFonts w:eastAsia="Calibri"/>
          <w:color w:val="000000"/>
          <w:lang w:val="en-US"/>
        </w:rPr>
        <w:t>URL</w:t>
      </w:r>
      <w:r w:rsidRPr="0085232F">
        <w:rPr>
          <w:rFonts w:eastAsia="Calibri"/>
          <w:color w:val="000000"/>
        </w:rPr>
        <w:t xml:space="preserve">: </w:t>
      </w:r>
      <w:r w:rsidRPr="0085232F">
        <w:rPr>
          <w:rFonts w:eastAsia="Calibri"/>
          <w:color w:val="0000FF"/>
          <w:lang w:val="en-US"/>
        </w:rPr>
        <w:t>http</w:t>
      </w:r>
      <w:r w:rsidRPr="0085232F">
        <w:rPr>
          <w:rFonts w:eastAsia="Calibri"/>
          <w:color w:val="0000FF"/>
        </w:rPr>
        <w:t>://</w:t>
      </w:r>
      <w:r w:rsidRPr="0085232F">
        <w:rPr>
          <w:rFonts w:eastAsia="Calibri"/>
          <w:color w:val="0000FF"/>
          <w:lang w:val="en-US"/>
        </w:rPr>
        <w:t>www</w:t>
      </w:r>
      <w:r w:rsidRPr="0085232F">
        <w:rPr>
          <w:rFonts w:eastAsia="Calibri"/>
          <w:color w:val="0000FF"/>
        </w:rPr>
        <w:t>.</w:t>
      </w:r>
      <w:proofErr w:type="spellStart"/>
      <w:r w:rsidRPr="0085232F">
        <w:rPr>
          <w:rFonts w:eastAsia="Calibri"/>
          <w:color w:val="0000FF"/>
          <w:lang w:val="en-US"/>
        </w:rPr>
        <w:t>sciencedirect</w:t>
      </w:r>
      <w:proofErr w:type="spellEnd"/>
      <w:r w:rsidRPr="0085232F">
        <w:rPr>
          <w:rFonts w:eastAsia="Calibri"/>
          <w:color w:val="0000FF"/>
        </w:rPr>
        <w:t>.</w:t>
      </w:r>
      <w:r w:rsidRPr="0085232F">
        <w:rPr>
          <w:rFonts w:eastAsia="Calibri"/>
          <w:color w:val="0000FF"/>
          <w:lang w:val="en-US"/>
        </w:rPr>
        <w:t>com</w:t>
      </w:r>
    </w:p>
    <w:p w:rsidR="007E0D58" w:rsidRPr="0085232F" w:rsidRDefault="007E0D58" w:rsidP="007E0D58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b/>
          <w:bCs/>
          <w:color w:val="000000"/>
        </w:rPr>
        <w:t xml:space="preserve">Описание: </w:t>
      </w:r>
      <w:r w:rsidRPr="0085232F">
        <w:rPr>
          <w:rFonts w:eastAsia="Calibri"/>
          <w:color w:val="000000"/>
        </w:rPr>
        <w:t xml:space="preserve">Ресурс содержит обширную коллекцию </w:t>
      </w:r>
      <w:proofErr w:type="gramStart"/>
      <w:r w:rsidRPr="0085232F">
        <w:rPr>
          <w:rFonts w:eastAsia="Calibri"/>
          <w:color w:val="000000"/>
        </w:rPr>
        <w:t>научной</w:t>
      </w:r>
      <w:proofErr w:type="gramEnd"/>
      <w:r w:rsidRPr="0085232F">
        <w:rPr>
          <w:rFonts w:eastAsia="Calibri"/>
          <w:color w:val="000000"/>
        </w:rPr>
        <w:t>, технической и</w:t>
      </w:r>
    </w:p>
    <w:p w:rsidR="007E0D58" w:rsidRPr="0085232F" w:rsidRDefault="007E0D58" w:rsidP="007E0D58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color w:val="000000"/>
        </w:rPr>
        <w:t>медицинской полнотекстовой и библиографической информации.</w:t>
      </w:r>
    </w:p>
    <w:p w:rsidR="007E0D58" w:rsidRPr="0085232F" w:rsidRDefault="007E0D58" w:rsidP="007E0D58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>Elsevier (</w:t>
      </w:r>
      <w:r w:rsidRPr="0085232F">
        <w:rPr>
          <w:rFonts w:eastAsia="Calibri"/>
          <w:b/>
          <w:bCs/>
          <w:color w:val="000000"/>
        </w:rPr>
        <w:t>платформа</w:t>
      </w:r>
      <w:r w:rsidRPr="0085232F">
        <w:rPr>
          <w:rFonts w:eastAsia="Calibri"/>
          <w:b/>
          <w:bCs/>
          <w:color w:val="000000"/>
          <w:lang w:val="en-US"/>
        </w:rPr>
        <w:t xml:space="preserve"> Science Direct)</w:t>
      </w:r>
    </w:p>
    <w:p w:rsidR="007E0D58" w:rsidRPr="0085232F" w:rsidRDefault="007E0D58" w:rsidP="007E0D58">
      <w:pPr>
        <w:autoSpaceDE w:val="0"/>
        <w:autoSpaceDN w:val="0"/>
        <w:adjustRightInd w:val="0"/>
        <w:ind w:firstLine="709"/>
        <w:jc w:val="both"/>
        <w:rPr>
          <w:rFonts w:eastAsia="Calibri"/>
          <w:color w:val="0000FF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 xml:space="preserve">URL: </w:t>
      </w:r>
      <w:r w:rsidRPr="0085232F">
        <w:rPr>
          <w:rFonts w:eastAsia="Calibri"/>
          <w:color w:val="0000FF"/>
          <w:lang w:val="en-US"/>
        </w:rPr>
        <w:t>http://www.sciencedirect.com</w:t>
      </w:r>
    </w:p>
    <w:p w:rsidR="007E0D58" w:rsidRPr="0085232F" w:rsidRDefault="007E0D58" w:rsidP="007E0D58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b/>
          <w:bCs/>
          <w:color w:val="000000"/>
        </w:rPr>
        <w:t xml:space="preserve">Описание: </w:t>
      </w:r>
      <w:r w:rsidRPr="0085232F">
        <w:rPr>
          <w:rFonts w:eastAsia="Calibri"/>
          <w:color w:val="000000"/>
        </w:rPr>
        <w:t xml:space="preserve">База данных </w:t>
      </w:r>
      <w:proofErr w:type="spellStart"/>
      <w:r w:rsidRPr="0085232F">
        <w:rPr>
          <w:rFonts w:eastAsia="Calibri"/>
          <w:color w:val="000000"/>
        </w:rPr>
        <w:t>мультидисциплинарного</w:t>
      </w:r>
      <w:proofErr w:type="spellEnd"/>
      <w:r w:rsidRPr="0085232F">
        <w:rPr>
          <w:rFonts w:eastAsia="Calibri"/>
          <w:color w:val="000000"/>
        </w:rPr>
        <w:t xml:space="preserve"> характера включает</w:t>
      </w:r>
    </w:p>
    <w:p w:rsidR="007E0D58" w:rsidRPr="0085232F" w:rsidRDefault="007E0D58" w:rsidP="007E0D58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color w:val="000000"/>
        </w:rPr>
        <w:t>научные журналы по гуманитарным, социальным наукам, математике,</w:t>
      </w:r>
    </w:p>
    <w:p w:rsidR="007E0D58" w:rsidRPr="0085232F" w:rsidRDefault="007E0D58" w:rsidP="007E0D58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color w:val="000000"/>
        </w:rPr>
        <w:t>медицине (всего 21 дисциплина).</w:t>
      </w:r>
    </w:p>
    <w:p w:rsidR="007E0D58" w:rsidRPr="0085232F" w:rsidRDefault="007E0D58" w:rsidP="007E0D58">
      <w:pPr>
        <w:autoSpaceDE w:val="0"/>
        <w:autoSpaceDN w:val="0"/>
        <w:adjustRightInd w:val="0"/>
        <w:ind w:firstLine="709"/>
        <w:jc w:val="both"/>
        <w:rPr>
          <w:rFonts w:eastAsia="Calibri"/>
          <w:color w:val="0000FF"/>
        </w:rPr>
      </w:pPr>
      <w:r w:rsidRPr="0085232F">
        <w:rPr>
          <w:rFonts w:eastAsia="Calibri"/>
          <w:color w:val="000000"/>
        </w:rPr>
        <w:t xml:space="preserve">URL: </w:t>
      </w:r>
      <w:r w:rsidRPr="0085232F">
        <w:rPr>
          <w:rFonts w:eastAsia="Calibri"/>
          <w:color w:val="0000FF"/>
        </w:rPr>
        <w:t>http://diss.rsl.ru</w:t>
      </w:r>
    </w:p>
    <w:p w:rsidR="007E0D58" w:rsidRPr="0085232F" w:rsidRDefault="007E0D58" w:rsidP="007E0D58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color w:val="000000"/>
        </w:rPr>
        <w:t xml:space="preserve">Описание: «Электронная библиотека диссертаций (РГБ) (бывшая библиотека им. Ленина)». В коллекцию входят электронные версии диссертаций, защищенные: в 1998-2003 гг. по специальностям «Экономические науки», «Юридические науки», «Педагогические науки» и «Психологические науки». С начала </w:t>
      </w:r>
      <w:smartTag w:uri="urn:schemas-microsoft-com:office:smarttags" w:element="metricconverter">
        <w:smartTagPr>
          <w:attr w:name="ProductID" w:val="2004 г"/>
        </w:smartTagPr>
        <w:r w:rsidRPr="0085232F">
          <w:rPr>
            <w:rFonts w:eastAsia="Calibri"/>
            <w:color w:val="000000"/>
          </w:rPr>
          <w:t>2004 г</w:t>
        </w:r>
      </w:smartTag>
      <w:r w:rsidRPr="0085232F">
        <w:rPr>
          <w:rFonts w:eastAsia="Calibri"/>
          <w:color w:val="000000"/>
        </w:rPr>
        <w:t>. – по всем специальностям, кроме медицины и фармации, по мере их оцифровки (около 25 000 диссертаций в год). В другие годы и по иным специальностям – отдельные работы.</w:t>
      </w:r>
    </w:p>
    <w:p w:rsidR="007E0D58" w:rsidRPr="0085232F" w:rsidRDefault="007E0D58" w:rsidP="007E0D58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</w:rPr>
      </w:pPr>
      <w:r w:rsidRPr="0085232F">
        <w:rPr>
          <w:rFonts w:eastAsia="Calibri"/>
          <w:b/>
          <w:bCs/>
          <w:color w:val="000000"/>
          <w:lang w:val="en-US"/>
        </w:rPr>
        <w:t>EBSCO</w:t>
      </w:r>
    </w:p>
    <w:p w:rsidR="007E0D58" w:rsidRPr="0085232F" w:rsidRDefault="007E0D58" w:rsidP="007E0D58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b/>
          <w:bCs/>
          <w:color w:val="000000"/>
          <w:lang w:val="en-US"/>
        </w:rPr>
        <w:t>URL</w:t>
      </w:r>
      <w:r w:rsidRPr="0085232F">
        <w:rPr>
          <w:rFonts w:eastAsia="Calibri"/>
          <w:b/>
          <w:bCs/>
          <w:color w:val="000000"/>
        </w:rPr>
        <w:t xml:space="preserve">: </w:t>
      </w:r>
      <w:r w:rsidRPr="0085232F">
        <w:rPr>
          <w:rFonts w:eastAsia="Calibri"/>
          <w:color w:val="0000FF"/>
          <w:lang w:val="en-US"/>
        </w:rPr>
        <w:t>http</w:t>
      </w:r>
      <w:r w:rsidRPr="0085232F">
        <w:rPr>
          <w:rFonts w:eastAsia="Calibri"/>
          <w:color w:val="0000FF"/>
        </w:rPr>
        <w:t>://</w:t>
      </w:r>
      <w:r w:rsidRPr="0085232F">
        <w:rPr>
          <w:rFonts w:eastAsia="Calibri"/>
          <w:color w:val="0000FF"/>
          <w:lang w:val="en-US"/>
        </w:rPr>
        <w:t>search</w:t>
      </w:r>
      <w:r w:rsidRPr="0085232F">
        <w:rPr>
          <w:rFonts w:eastAsia="Calibri"/>
          <w:color w:val="0000FF"/>
        </w:rPr>
        <w:t>.</w:t>
      </w:r>
      <w:proofErr w:type="spellStart"/>
      <w:r w:rsidRPr="0085232F">
        <w:rPr>
          <w:rFonts w:eastAsia="Calibri"/>
          <w:color w:val="0000FF"/>
          <w:lang w:val="en-US"/>
        </w:rPr>
        <w:t>ebscohost</w:t>
      </w:r>
      <w:proofErr w:type="spellEnd"/>
      <w:r w:rsidRPr="0085232F">
        <w:rPr>
          <w:rFonts w:eastAsia="Calibri"/>
          <w:color w:val="0000FF"/>
        </w:rPr>
        <w:t>.</w:t>
      </w:r>
      <w:r w:rsidRPr="0085232F">
        <w:rPr>
          <w:rFonts w:eastAsia="Calibri"/>
          <w:color w:val="0000FF"/>
          <w:lang w:val="en-US"/>
        </w:rPr>
        <w:t>com</w:t>
      </w:r>
      <w:r w:rsidRPr="0085232F">
        <w:rPr>
          <w:rFonts w:eastAsia="Calibri"/>
          <w:color w:val="000000"/>
        </w:rPr>
        <w:t xml:space="preserve">, </w:t>
      </w:r>
      <w:r w:rsidRPr="0085232F">
        <w:rPr>
          <w:rFonts w:eastAsia="Calibri"/>
          <w:b/>
          <w:bCs/>
          <w:color w:val="000000"/>
          <w:lang w:val="en-US"/>
        </w:rPr>
        <w:t>Academic</w:t>
      </w:r>
      <w:r w:rsidRPr="0085232F">
        <w:rPr>
          <w:rFonts w:eastAsia="Calibri"/>
          <w:b/>
          <w:bCs/>
          <w:color w:val="000000"/>
        </w:rPr>
        <w:t xml:space="preserve"> </w:t>
      </w:r>
      <w:r w:rsidRPr="0085232F">
        <w:rPr>
          <w:rFonts w:eastAsia="Calibri"/>
          <w:b/>
          <w:bCs/>
          <w:color w:val="000000"/>
          <w:lang w:val="en-US"/>
        </w:rPr>
        <w:t>Search</w:t>
      </w:r>
      <w:r w:rsidRPr="0085232F">
        <w:rPr>
          <w:rFonts w:eastAsia="Calibri"/>
          <w:b/>
          <w:bCs/>
          <w:color w:val="000000"/>
        </w:rPr>
        <w:t xml:space="preserve"> </w:t>
      </w:r>
      <w:r w:rsidRPr="0085232F">
        <w:rPr>
          <w:rFonts w:eastAsia="Calibri"/>
          <w:b/>
          <w:bCs/>
          <w:color w:val="000000"/>
          <w:lang w:val="en-US"/>
        </w:rPr>
        <w:t>Premier</w:t>
      </w:r>
      <w:r w:rsidRPr="0085232F">
        <w:rPr>
          <w:rFonts w:eastAsia="Calibri"/>
          <w:b/>
          <w:bCs/>
          <w:color w:val="000000"/>
        </w:rPr>
        <w:t xml:space="preserve"> </w:t>
      </w:r>
      <w:r w:rsidRPr="0085232F">
        <w:rPr>
          <w:rFonts w:eastAsia="Calibri"/>
          <w:color w:val="000000"/>
        </w:rPr>
        <w:t>(база данных комплексной тематики, содержит информацию по гуманитарным и естественным областям знания, включая историю, образование, физику, психологию, юридические науки и т.д.)</w:t>
      </w:r>
    </w:p>
    <w:p w:rsidR="007E0D58" w:rsidRPr="0085232F" w:rsidRDefault="007E0D58" w:rsidP="007E0D58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>Oxford University Press</w:t>
      </w:r>
    </w:p>
    <w:p w:rsidR="007E0D58" w:rsidRPr="0085232F" w:rsidRDefault="007E0D58" w:rsidP="007E0D58">
      <w:pPr>
        <w:autoSpaceDE w:val="0"/>
        <w:autoSpaceDN w:val="0"/>
        <w:adjustRightInd w:val="0"/>
        <w:ind w:firstLine="709"/>
        <w:jc w:val="both"/>
        <w:rPr>
          <w:rFonts w:eastAsia="Calibri"/>
          <w:color w:val="0000FF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 xml:space="preserve">URL: </w:t>
      </w:r>
      <w:r w:rsidRPr="0085232F">
        <w:rPr>
          <w:rFonts w:eastAsia="Calibri"/>
          <w:color w:val="0000FF"/>
          <w:lang w:val="en-US"/>
        </w:rPr>
        <w:t>http://www3.oup.co.uk/jnls/</w:t>
      </w:r>
    </w:p>
    <w:p w:rsidR="007E0D58" w:rsidRPr="0085232F" w:rsidRDefault="007E0D58" w:rsidP="007E0D58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</w:rPr>
      </w:pPr>
      <w:r w:rsidRPr="0085232F">
        <w:rPr>
          <w:rFonts w:eastAsia="Calibri"/>
          <w:b/>
          <w:bCs/>
          <w:color w:val="000000"/>
        </w:rPr>
        <w:t xml:space="preserve">Описание: </w:t>
      </w:r>
      <w:r w:rsidRPr="0085232F">
        <w:rPr>
          <w:rFonts w:eastAsia="Calibri"/>
          <w:color w:val="000000"/>
        </w:rPr>
        <w:t xml:space="preserve">Журналы по гуманитарным и социальным наукам </w:t>
      </w:r>
      <w:proofErr w:type="spellStart"/>
      <w:r w:rsidRPr="0085232F">
        <w:rPr>
          <w:rFonts w:eastAsia="Calibri"/>
          <w:color w:val="000000"/>
        </w:rPr>
        <w:t>Oxford</w:t>
      </w:r>
      <w:proofErr w:type="spellEnd"/>
      <w:r w:rsidRPr="0085232F">
        <w:rPr>
          <w:rFonts w:eastAsia="Calibri"/>
          <w:color w:val="000000"/>
        </w:rPr>
        <w:t xml:space="preserve"> </w:t>
      </w:r>
      <w:proofErr w:type="spellStart"/>
      <w:r w:rsidRPr="0085232F">
        <w:rPr>
          <w:rFonts w:eastAsia="Calibri"/>
          <w:color w:val="000000"/>
        </w:rPr>
        <w:t>University</w:t>
      </w:r>
      <w:proofErr w:type="spellEnd"/>
      <w:r w:rsidRPr="0085232F">
        <w:rPr>
          <w:rFonts w:eastAsia="Calibri"/>
          <w:color w:val="000000"/>
        </w:rPr>
        <w:t xml:space="preserve"> </w:t>
      </w:r>
      <w:proofErr w:type="spellStart"/>
      <w:r w:rsidRPr="0085232F">
        <w:rPr>
          <w:rFonts w:eastAsia="Calibri"/>
          <w:color w:val="000000"/>
        </w:rPr>
        <w:t>Press</w:t>
      </w:r>
      <w:proofErr w:type="spellEnd"/>
      <w:r w:rsidRPr="0085232F">
        <w:rPr>
          <w:rFonts w:eastAsia="Calibri"/>
          <w:color w:val="000000"/>
        </w:rPr>
        <w:t xml:space="preserve"> представленные в коллекции HSS</w:t>
      </w:r>
      <w:r w:rsidRPr="0085232F">
        <w:rPr>
          <w:rFonts w:eastAsia="Calibri"/>
          <w:b/>
          <w:bCs/>
          <w:color w:val="000000"/>
        </w:rPr>
        <w:t>.</w:t>
      </w:r>
    </w:p>
    <w:p w:rsidR="007E0D58" w:rsidRPr="0085232F" w:rsidRDefault="007E0D58" w:rsidP="007E0D58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</w:rPr>
      </w:pPr>
      <w:r w:rsidRPr="0085232F">
        <w:rPr>
          <w:rFonts w:eastAsia="Calibri"/>
          <w:b/>
          <w:bCs/>
          <w:color w:val="000000"/>
          <w:lang w:val="en-US"/>
        </w:rPr>
        <w:t>The</w:t>
      </w:r>
      <w:r w:rsidRPr="0085232F">
        <w:rPr>
          <w:rFonts w:eastAsia="Calibri"/>
          <w:b/>
          <w:bCs/>
          <w:color w:val="000000"/>
        </w:rPr>
        <w:t xml:space="preserve"> </w:t>
      </w:r>
      <w:r w:rsidRPr="0085232F">
        <w:rPr>
          <w:rFonts w:eastAsia="Calibri"/>
          <w:b/>
          <w:bCs/>
          <w:color w:val="000000"/>
          <w:lang w:val="en-US"/>
        </w:rPr>
        <w:t>Russia</w:t>
      </w:r>
      <w:r w:rsidRPr="0085232F">
        <w:rPr>
          <w:rFonts w:eastAsia="Calibri"/>
          <w:b/>
          <w:bCs/>
          <w:color w:val="000000"/>
        </w:rPr>
        <w:t xml:space="preserve"> </w:t>
      </w:r>
      <w:r w:rsidRPr="0085232F">
        <w:rPr>
          <w:rFonts w:eastAsia="Calibri"/>
          <w:b/>
          <w:bCs/>
          <w:color w:val="000000"/>
          <w:lang w:val="en-US"/>
        </w:rPr>
        <w:t>Longitudinal</w:t>
      </w:r>
      <w:r w:rsidRPr="0085232F">
        <w:rPr>
          <w:rFonts w:eastAsia="Calibri"/>
          <w:b/>
          <w:bCs/>
          <w:color w:val="000000"/>
        </w:rPr>
        <w:t xml:space="preserve"> </w:t>
      </w:r>
      <w:r w:rsidRPr="0085232F">
        <w:rPr>
          <w:rFonts w:eastAsia="Calibri"/>
          <w:b/>
          <w:bCs/>
          <w:color w:val="000000"/>
          <w:lang w:val="en-US"/>
        </w:rPr>
        <w:t>Monitoring</w:t>
      </w:r>
      <w:r w:rsidRPr="0085232F">
        <w:rPr>
          <w:rFonts w:eastAsia="Calibri"/>
          <w:b/>
          <w:bCs/>
          <w:color w:val="000000"/>
        </w:rPr>
        <w:t xml:space="preserve"> </w:t>
      </w:r>
      <w:r w:rsidRPr="0085232F">
        <w:rPr>
          <w:rFonts w:eastAsia="Calibri"/>
          <w:b/>
          <w:bCs/>
          <w:color w:val="000000"/>
          <w:lang w:val="en-US"/>
        </w:rPr>
        <w:t>Survey</w:t>
      </w:r>
    </w:p>
    <w:p w:rsidR="007E0D58" w:rsidRPr="0085232F" w:rsidRDefault="007E0D58" w:rsidP="007E0D58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b/>
          <w:bCs/>
          <w:color w:val="000000"/>
        </w:rPr>
        <w:t xml:space="preserve">Описание: </w:t>
      </w:r>
      <w:r w:rsidRPr="0085232F">
        <w:rPr>
          <w:rFonts w:eastAsia="Calibri"/>
          <w:color w:val="000000"/>
          <w:lang w:val="en-US"/>
        </w:rPr>
        <w:t>The</w:t>
      </w:r>
      <w:r w:rsidRPr="0085232F">
        <w:rPr>
          <w:rFonts w:eastAsia="Calibri"/>
          <w:color w:val="000000"/>
        </w:rPr>
        <w:t xml:space="preserve"> </w:t>
      </w:r>
      <w:r w:rsidRPr="0085232F">
        <w:rPr>
          <w:rFonts w:eastAsia="Calibri"/>
          <w:color w:val="000000"/>
          <w:lang w:val="en-US"/>
        </w:rPr>
        <w:t>Russia</w:t>
      </w:r>
      <w:r w:rsidRPr="0085232F">
        <w:rPr>
          <w:rFonts w:eastAsia="Calibri"/>
          <w:color w:val="000000"/>
        </w:rPr>
        <w:t xml:space="preserve"> </w:t>
      </w:r>
      <w:r w:rsidRPr="0085232F">
        <w:rPr>
          <w:rFonts w:eastAsia="Calibri"/>
          <w:color w:val="000000"/>
          <w:lang w:val="en-US"/>
        </w:rPr>
        <w:t>Longitudinal</w:t>
      </w:r>
      <w:r w:rsidRPr="0085232F">
        <w:rPr>
          <w:rFonts w:eastAsia="Calibri"/>
          <w:color w:val="000000"/>
        </w:rPr>
        <w:t xml:space="preserve"> </w:t>
      </w:r>
      <w:r w:rsidRPr="0085232F">
        <w:rPr>
          <w:rFonts w:eastAsia="Calibri"/>
          <w:color w:val="000000"/>
          <w:lang w:val="en-US"/>
        </w:rPr>
        <w:t>Monitoring</w:t>
      </w:r>
      <w:r w:rsidRPr="0085232F">
        <w:rPr>
          <w:rFonts w:eastAsia="Calibri"/>
          <w:color w:val="000000"/>
        </w:rPr>
        <w:t xml:space="preserve"> </w:t>
      </w:r>
      <w:r w:rsidRPr="0085232F">
        <w:rPr>
          <w:rFonts w:eastAsia="Calibri"/>
          <w:color w:val="000000"/>
          <w:lang w:val="en-US"/>
        </w:rPr>
        <w:t>Survey</w:t>
      </w:r>
      <w:r w:rsidRPr="0085232F">
        <w:rPr>
          <w:rFonts w:eastAsia="Calibri"/>
          <w:color w:val="000000"/>
        </w:rPr>
        <w:t xml:space="preserve"> является серией опросов, проведенных в масштабах всей страны (Российской Федерации) для мониторинга экономического положения и здоровья населения Российской Федерации. Опрос проводится с </w:t>
      </w:r>
      <w:smartTag w:uri="urn:schemas-microsoft-com:office:smarttags" w:element="metricconverter">
        <w:smartTagPr>
          <w:attr w:name="ProductID" w:val="1992 г"/>
        </w:smartTagPr>
        <w:r w:rsidRPr="0085232F">
          <w:rPr>
            <w:rFonts w:eastAsia="Calibri"/>
            <w:color w:val="000000"/>
          </w:rPr>
          <w:t>1992 г</w:t>
        </w:r>
      </w:smartTag>
      <w:r w:rsidRPr="0085232F">
        <w:rPr>
          <w:rFonts w:eastAsia="Calibri"/>
          <w:color w:val="000000"/>
        </w:rPr>
        <w:t>. и на данный момент доступна информация о 14 раундах, каждый из которых соответствует определенному году.</w:t>
      </w:r>
    </w:p>
    <w:p w:rsidR="007E0D58" w:rsidRPr="0085232F" w:rsidRDefault="007E0D58" w:rsidP="007E0D58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>Sage Publications</w:t>
      </w:r>
    </w:p>
    <w:p w:rsidR="007E0D58" w:rsidRPr="0085232F" w:rsidRDefault="007E0D58" w:rsidP="007E0D58">
      <w:pPr>
        <w:autoSpaceDE w:val="0"/>
        <w:autoSpaceDN w:val="0"/>
        <w:adjustRightInd w:val="0"/>
        <w:ind w:firstLine="709"/>
        <w:jc w:val="both"/>
        <w:rPr>
          <w:rFonts w:eastAsia="Calibri"/>
          <w:color w:val="0000FF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 xml:space="preserve">URL: </w:t>
      </w:r>
      <w:r w:rsidRPr="0085232F">
        <w:rPr>
          <w:rFonts w:eastAsia="Calibri"/>
          <w:color w:val="0000FF"/>
          <w:lang w:val="en-US"/>
        </w:rPr>
        <w:t>http://online.sagepub.com/</w:t>
      </w:r>
    </w:p>
    <w:p w:rsidR="007E0D58" w:rsidRPr="0085232F" w:rsidRDefault="007E0D58" w:rsidP="007E0D58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b/>
          <w:bCs/>
          <w:color w:val="000000"/>
        </w:rPr>
        <w:t xml:space="preserve">Описание: </w:t>
      </w:r>
      <w:r w:rsidRPr="0085232F">
        <w:rPr>
          <w:rFonts w:eastAsia="Calibri"/>
          <w:color w:val="000000"/>
        </w:rPr>
        <w:t xml:space="preserve">Коллекция </w:t>
      </w:r>
      <w:proofErr w:type="spellStart"/>
      <w:r w:rsidRPr="0085232F">
        <w:rPr>
          <w:rFonts w:eastAsia="Calibri"/>
          <w:color w:val="000000"/>
        </w:rPr>
        <w:t>Sage</w:t>
      </w:r>
      <w:proofErr w:type="spellEnd"/>
      <w:r w:rsidRPr="0085232F">
        <w:rPr>
          <w:rFonts w:eastAsia="Calibri"/>
          <w:color w:val="000000"/>
        </w:rPr>
        <w:t xml:space="preserve"> включает в себя журналы по различным отраслям  знаний: </w:t>
      </w:r>
      <w:proofErr w:type="spellStart"/>
      <w:r w:rsidRPr="0085232F">
        <w:rPr>
          <w:rFonts w:eastAsia="Calibri"/>
          <w:color w:val="000000"/>
        </w:rPr>
        <w:t>Sage_STM</w:t>
      </w:r>
      <w:proofErr w:type="spellEnd"/>
      <w:r w:rsidRPr="0085232F">
        <w:rPr>
          <w:rFonts w:eastAsia="Calibri"/>
          <w:color w:val="000000"/>
        </w:rPr>
        <w:t xml:space="preserve"> – это более 100 журналов в области естественных наук, техники и медицины (</w:t>
      </w:r>
      <w:r w:rsidRPr="0085232F">
        <w:rPr>
          <w:rFonts w:eastAsia="Calibri"/>
          <w:color w:val="000000"/>
          <w:lang w:val="en-US"/>
        </w:rPr>
        <w:t>Science</w:t>
      </w:r>
      <w:r w:rsidRPr="0085232F">
        <w:rPr>
          <w:rFonts w:eastAsia="Calibri"/>
          <w:color w:val="000000"/>
        </w:rPr>
        <w:t xml:space="preserve">, </w:t>
      </w:r>
      <w:r w:rsidRPr="0085232F">
        <w:rPr>
          <w:rFonts w:eastAsia="Calibri"/>
          <w:color w:val="000000"/>
          <w:lang w:val="en-US"/>
        </w:rPr>
        <w:t>Technology</w:t>
      </w:r>
      <w:r w:rsidRPr="0085232F">
        <w:rPr>
          <w:rFonts w:eastAsia="Calibri"/>
          <w:color w:val="000000"/>
        </w:rPr>
        <w:t xml:space="preserve"> &amp; </w:t>
      </w:r>
      <w:r w:rsidRPr="0085232F">
        <w:rPr>
          <w:rFonts w:eastAsia="Calibri"/>
          <w:color w:val="000000"/>
          <w:lang w:val="en-US"/>
        </w:rPr>
        <w:t>Medicine</w:t>
      </w:r>
      <w:proofErr w:type="gramStart"/>
      <w:r w:rsidRPr="0085232F">
        <w:rPr>
          <w:rFonts w:eastAsia="Calibri"/>
          <w:color w:val="000000"/>
        </w:rPr>
        <w:t xml:space="preserve"> )</w:t>
      </w:r>
      <w:proofErr w:type="gramEnd"/>
      <w:r w:rsidRPr="0085232F">
        <w:rPr>
          <w:rFonts w:eastAsia="Calibri"/>
          <w:color w:val="000000"/>
        </w:rPr>
        <w:t xml:space="preserve">; </w:t>
      </w:r>
      <w:r w:rsidRPr="0085232F">
        <w:rPr>
          <w:rFonts w:eastAsia="Calibri"/>
          <w:color w:val="000000"/>
          <w:lang w:val="en-US"/>
        </w:rPr>
        <w:t>Sage</w:t>
      </w:r>
      <w:r w:rsidRPr="0085232F">
        <w:rPr>
          <w:rFonts w:eastAsia="Calibri"/>
          <w:color w:val="000000"/>
        </w:rPr>
        <w:t>_</w:t>
      </w:r>
      <w:r w:rsidRPr="0085232F">
        <w:rPr>
          <w:rFonts w:eastAsia="Calibri"/>
          <w:color w:val="000000"/>
          <w:lang w:val="en-US"/>
        </w:rPr>
        <w:t>HSS</w:t>
      </w:r>
      <w:r w:rsidRPr="0085232F">
        <w:rPr>
          <w:rFonts w:eastAsia="Calibri"/>
          <w:color w:val="000000"/>
        </w:rPr>
        <w:t xml:space="preserve"> – более 300 журналов в области гуманитарных и общественных наук (</w:t>
      </w:r>
      <w:proofErr w:type="spellStart"/>
      <w:r w:rsidRPr="0085232F">
        <w:rPr>
          <w:rFonts w:eastAsia="Calibri"/>
          <w:color w:val="000000"/>
        </w:rPr>
        <w:t>Humanities</w:t>
      </w:r>
      <w:proofErr w:type="spellEnd"/>
      <w:r w:rsidRPr="0085232F">
        <w:rPr>
          <w:rFonts w:eastAsia="Calibri"/>
          <w:color w:val="000000"/>
        </w:rPr>
        <w:t xml:space="preserve"> &amp; </w:t>
      </w:r>
      <w:proofErr w:type="spellStart"/>
      <w:r w:rsidRPr="0085232F">
        <w:rPr>
          <w:rFonts w:eastAsia="Calibri"/>
          <w:color w:val="000000"/>
        </w:rPr>
        <w:t>Social</w:t>
      </w:r>
      <w:proofErr w:type="spellEnd"/>
      <w:r w:rsidRPr="0085232F">
        <w:rPr>
          <w:rFonts w:eastAsia="Calibri"/>
          <w:color w:val="000000"/>
        </w:rPr>
        <w:t xml:space="preserve"> </w:t>
      </w:r>
      <w:r w:rsidRPr="0085232F">
        <w:rPr>
          <w:rFonts w:eastAsia="Calibri"/>
          <w:color w:val="000000"/>
          <w:lang w:val="en-US"/>
        </w:rPr>
        <w:t>Sciences</w:t>
      </w:r>
      <w:r w:rsidRPr="0085232F">
        <w:rPr>
          <w:rFonts w:eastAsia="Calibri"/>
          <w:color w:val="000000"/>
        </w:rPr>
        <w:t>).</w:t>
      </w:r>
    </w:p>
    <w:p w:rsidR="007E0D58" w:rsidRPr="0085232F" w:rsidRDefault="007E0D58" w:rsidP="007E0D58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>Springer/Kluwer</w:t>
      </w:r>
    </w:p>
    <w:p w:rsidR="007E0D58" w:rsidRPr="0085232F" w:rsidRDefault="007E0D58" w:rsidP="007E0D58">
      <w:pPr>
        <w:autoSpaceDE w:val="0"/>
        <w:autoSpaceDN w:val="0"/>
        <w:adjustRightInd w:val="0"/>
        <w:ind w:firstLine="709"/>
        <w:jc w:val="both"/>
        <w:rPr>
          <w:rFonts w:eastAsia="Calibri"/>
          <w:color w:val="0000FF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 xml:space="preserve">URL: </w:t>
      </w:r>
      <w:r w:rsidRPr="0085232F">
        <w:rPr>
          <w:rFonts w:eastAsia="Calibri"/>
          <w:color w:val="0000FF"/>
          <w:lang w:val="en-US"/>
        </w:rPr>
        <w:t>http://www.springerlink.com</w:t>
      </w:r>
    </w:p>
    <w:p w:rsidR="007E0D58" w:rsidRPr="0085232F" w:rsidRDefault="007E0D58" w:rsidP="007E0D58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b/>
          <w:bCs/>
          <w:color w:val="000000"/>
        </w:rPr>
        <w:t xml:space="preserve">Описание: </w:t>
      </w:r>
      <w:r w:rsidRPr="0085232F">
        <w:rPr>
          <w:rFonts w:eastAsia="Calibri"/>
          <w:color w:val="000000"/>
        </w:rPr>
        <w:t xml:space="preserve">Журналы и книги издательства </w:t>
      </w:r>
      <w:proofErr w:type="spellStart"/>
      <w:r w:rsidRPr="0085232F">
        <w:rPr>
          <w:rFonts w:eastAsia="Calibri"/>
          <w:color w:val="000000"/>
        </w:rPr>
        <w:t>Springer</w:t>
      </w:r>
      <w:proofErr w:type="spellEnd"/>
      <w:r w:rsidRPr="0085232F">
        <w:rPr>
          <w:rFonts w:eastAsia="Calibri"/>
          <w:color w:val="000000"/>
        </w:rPr>
        <w:t>/</w:t>
      </w:r>
      <w:proofErr w:type="spellStart"/>
      <w:r w:rsidRPr="0085232F">
        <w:rPr>
          <w:rFonts w:eastAsia="Calibri"/>
          <w:color w:val="000000"/>
        </w:rPr>
        <w:t>Kluwer</w:t>
      </w:r>
      <w:proofErr w:type="spellEnd"/>
      <w:r w:rsidRPr="0085232F">
        <w:rPr>
          <w:rFonts w:eastAsia="Calibri"/>
          <w:color w:val="000000"/>
        </w:rPr>
        <w:t xml:space="preserve"> охватывают  различные отрасли знания и разбиты на следующие предметные категории:</w:t>
      </w:r>
    </w:p>
    <w:p w:rsidR="007E0D58" w:rsidRPr="0085232F" w:rsidRDefault="007E0D58" w:rsidP="007E0D58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en-US"/>
        </w:rPr>
      </w:pPr>
      <w:r w:rsidRPr="0085232F">
        <w:rPr>
          <w:rFonts w:eastAsia="Calibri"/>
          <w:color w:val="000000"/>
        </w:rPr>
        <w:t></w:t>
      </w:r>
      <w:r w:rsidRPr="0085232F">
        <w:rPr>
          <w:rFonts w:eastAsia="Calibri"/>
          <w:color w:val="000000"/>
          <w:lang w:val="en-US"/>
        </w:rPr>
        <w:t xml:space="preserve"> Behavioral Science</w:t>
      </w:r>
    </w:p>
    <w:p w:rsidR="007E0D58" w:rsidRPr="0085232F" w:rsidRDefault="007E0D58" w:rsidP="007E0D58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en-US"/>
        </w:rPr>
      </w:pPr>
      <w:r w:rsidRPr="0085232F">
        <w:rPr>
          <w:rFonts w:eastAsia="Calibri"/>
          <w:color w:val="000000"/>
        </w:rPr>
        <w:t></w:t>
      </w:r>
      <w:r w:rsidRPr="0085232F">
        <w:rPr>
          <w:rFonts w:eastAsia="Calibri"/>
          <w:color w:val="000000"/>
          <w:lang w:val="en-US"/>
        </w:rPr>
        <w:t xml:space="preserve"> Biomedical and Life Sciences</w:t>
      </w:r>
    </w:p>
    <w:p w:rsidR="007E0D58" w:rsidRPr="0085232F" w:rsidRDefault="007E0D58" w:rsidP="007E0D58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en-US"/>
        </w:rPr>
      </w:pPr>
      <w:r w:rsidRPr="0085232F">
        <w:rPr>
          <w:rFonts w:eastAsia="Calibri"/>
          <w:color w:val="000000"/>
        </w:rPr>
        <w:t></w:t>
      </w:r>
      <w:r w:rsidRPr="0085232F">
        <w:rPr>
          <w:rFonts w:eastAsia="Calibri"/>
          <w:color w:val="000000"/>
          <w:lang w:val="en-US"/>
        </w:rPr>
        <w:t xml:space="preserve"> Business and Economics</w:t>
      </w:r>
    </w:p>
    <w:p w:rsidR="007E0D58" w:rsidRPr="0085232F" w:rsidRDefault="007E0D58" w:rsidP="007E0D58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en-US"/>
        </w:rPr>
      </w:pPr>
      <w:r w:rsidRPr="0085232F">
        <w:rPr>
          <w:rFonts w:eastAsia="Calibri"/>
          <w:color w:val="000000"/>
        </w:rPr>
        <w:t></w:t>
      </w:r>
      <w:r w:rsidRPr="0085232F">
        <w:rPr>
          <w:rFonts w:eastAsia="Calibri"/>
          <w:color w:val="000000"/>
          <w:lang w:val="en-US"/>
        </w:rPr>
        <w:t xml:space="preserve"> Chemistry and Materials Science</w:t>
      </w:r>
    </w:p>
    <w:p w:rsidR="007E0D58" w:rsidRPr="0085232F" w:rsidRDefault="007E0D58" w:rsidP="007E0D58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en-US"/>
        </w:rPr>
      </w:pPr>
      <w:r w:rsidRPr="0085232F">
        <w:rPr>
          <w:rFonts w:eastAsia="Calibri"/>
          <w:color w:val="000000"/>
        </w:rPr>
        <w:t></w:t>
      </w:r>
      <w:r w:rsidRPr="0085232F">
        <w:rPr>
          <w:rFonts w:eastAsia="Calibri"/>
          <w:color w:val="000000"/>
          <w:lang w:val="en-US"/>
        </w:rPr>
        <w:t xml:space="preserve"> Computer Science</w:t>
      </w:r>
    </w:p>
    <w:p w:rsidR="007E0D58" w:rsidRPr="0085232F" w:rsidRDefault="007E0D58" w:rsidP="007E0D58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en-US"/>
        </w:rPr>
      </w:pPr>
      <w:r w:rsidRPr="0085232F">
        <w:rPr>
          <w:rFonts w:eastAsia="Calibri"/>
          <w:color w:val="000000"/>
        </w:rPr>
        <w:t></w:t>
      </w:r>
      <w:r w:rsidRPr="0085232F">
        <w:rPr>
          <w:rFonts w:eastAsia="Calibri"/>
          <w:color w:val="000000"/>
          <w:lang w:val="en-US"/>
        </w:rPr>
        <w:t xml:space="preserve"> Earth and Environmental Science</w:t>
      </w:r>
    </w:p>
    <w:p w:rsidR="007E0D58" w:rsidRPr="0085232F" w:rsidRDefault="007E0D58" w:rsidP="007E0D58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en-US"/>
        </w:rPr>
      </w:pPr>
      <w:r w:rsidRPr="0085232F">
        <w:rPr>
          <w:rFonts w:eastAsia="Calibri"/>
          <w:color w:val="000000"/>
        </w:rPr>
        <w:t></w:t>
      </w:r>
      <w:r w:rsidRPr="0085232F">
        <w:rPr>
          <w:rFonts w:eastAsia="Calibri"/>
          <w:color w:val="000000"/>
          <w:lang w:val="en-US"/>
        </w:rPr>
        <w:t xml:space="preserve"> Engineering</w:t>
      </w:r>
    </w:p>
    <w:p w:rsidR="007E0D58" w:rsidRPr="0085232F" w:rsidRDefault="007E0D58" w:rsidP="007E0D58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en-US"/>
        </w:rPr>
      </w:pPr>
      <w:r w:rsidRPr="0085232F">
        <w:rPr>
          <w:rFonts w:eastAsia="Calibri"/>
          <w:color w:val="000000"/>
        </w:rPr>
        <w:t></w:t>
      </w:r>
      <w:r w:rsidRPr="0085232F">
        <w:rPr>
          <w:rFonts w:eastAsia="Calibri"/>
          <w:color w:val="000000"/>
          <w:lang w:val="en-US"/>
        </w:rPr>
        <w:t xml:space="preserve"> Humanities, Social Sciences and Law</w:t>
      </w:r>
    </w:p>
    <w:p w:rsidR="007E0D58" w:rsidRPr="0085232F" w:rsidRDefault="007E0D58" w:rsidP="007E0D58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en-US"/>
        </w:rPr>
      </w:pPr>
      <w:r w:rsidRPr="0085232F">
        <w:rPr>
          <w:rFonts w:eastAsia="Calibri"/>
          <w:color w:val="000000"/>
        </w:rPr>
        <w:t></w:t>
      </w:r>
      <w:r w:rsidRPr="0085232F">
        <w:rPr>
          <w:rFonts w:eastAsia="Calibri"/>
          <w:color w:val="000000"/>
          <w:lang w:val="en-US"/>
        </w:rPr>
        <w:t xml:space="preserve"> Mathematics</w:t>
      </w:r>
    </w:p>
    <w:p w:rsidR="007E0D58" w:rsidRPr="0085232F" w:rsidRDefault="007E0D58" w:rsidP="007E0D58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en-US"/>
        </w:rPr>
      </w:pPr>
      <w:r w:rsidRPr="0085232F">
        <w:rPr>
          <w:rFonts w:eastAsia="Calibri"/>
          <w:color w:val="000000"/>
        </w:rPr>
        <w:lastRenderedPageBreak/>
        <w:t></w:t>
      </w:r>
      <w:r w:rsidRPr="0085232F">
        <w:rPr>
          <w:rFonts w:eastAsia="Calibri"/>
          <w:color w:val="000000"/>
          <w:lang w:val="en-US"/>
        </w:rPr>
        <w:t xml:space="preserve"> Medicine</w:t>
      </w:r>
    </w:p>
    <w:p w:rsidR="007E0D58" w:rsidRPr="0085232F" w:rsidRDefault="007E0D58" w:rsidP="007E0D58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en-US"/>
        </w:rPr>
      </w:pPr>
      <w:r w:rsidRPr="0085232F">
        <w:rPr>
          <w:rFonts w:eastAsia="Calibri"/>
          <w:color w:val="000000"/>
        </w:rPr>
        <w:t></w:t>
      </w:r>
      <w:r w:rsidRPr="0085232F">
        <w:rPr>
          <w:rFonts w:eastAsia="Calibri"/>
          <w:color w:val="000000"/>
          <w:lang w:val="en-US"/>
        </w:rPr>
        <w:t xml:space="preserve"> Physics and Astronomy</w:t>
      </w:r>
    </w:p>
    <w:p w:rsidR="007E0D58" w:rsidRPr="0085232F" w:rsidRDefault="007E0D58" w:rsidP="007E0D58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>Tailor &amp; Francis</w:t>
      </w:r>
    </w:p>
    <w:p w:rsidR="007E0D58" w:rsidRPr="0085232F" w:rsidRDefault="007E0D58" w:rsidP="007E0D58">
      <w:pPr>
        <w:autoSpaceDE w:val="0"/>
        <w:autoSpaceDN w:val="0"/>
        <w:adjustRightInd w:val="0"/>
        <w:ind w:firstLine="709"/>
        <w:jc w:val="both"/>
        <w:rPr>
          <w:rFonts w:eastAsia="Calibri"/>
          <w:color w:val="0000FF"/>
        </w:rPr>
      </w:pPr>
      <w:r w:rsidRPr="0085232F">
        <w:rPr>
          <w:rFonts w:eastAsia="Calibri"/>
          <w:b/>
          <w:bCs/>
          <w:color w:val="000000"/>
          <w:lang w:val="en-US"/>
        </w:rPr>
        <w:t>URL</w:t>
      </w:r>
      <w:r w:rsidRPr="0085232F">
        <w:rPr>
          <w:rFonts w:eastAsia="Calibri"/>
          <w:b/>
          <w:bCs/>
          <w:color w:val="000000"/>
        </w:rPr>
        <w:t xml:space="preserve">: </w:t>
      </w:r>
      <w:r w:rsidRPr="0085232F">
        <w:rPr>
          <w:rFonts w:eastAsia="Calibri"/>
          <w:color w:val="0000FF"/>
          <w:lang w:val="en-US"/>
        </w:rPr>
        <w:t>http</w:t>
      </w:r>
      <w:r w:rsidRPr="0085232F">
        <w:rPr>
          <w:rFonts w:eastAsia="Calibri"/>
          <w:color w:val="0000FF"/>
        </w:rPr>
        <w:t>://</w:t>
      </w:r>
      <w:r w:rsidRPr="0085232F">
        <w:rPr>
          <w:rFonts w:eastAsia="Calibri"/>
          <w:color w:val="0000FF"/>
          <w:lang w:val="en-US"/>
        </w:rPr>
        <w:t>www</w:t>
      </w:r>
      <w:r w:rsidRPr="0085232F">
        <w:rPr>
          <w:rFonts w:eastAsia="Calibri"/>
          <w:color w:val="0000FF"/>
        </w:rPr>
        <w:t>.</w:t>
      </w:r>
      <w:proofErr w:type="spellStart"/>
      <w:r w:rsidRPr="0085232F">
        <w:rPr>
          <w:rFonts w:eastAsia="Calibri"/>
          <w:color w:val="0000FF"/>
          <w:lang w:val="en-US"/>
        </w:rPr>
        <w:t>informaworld</w:t>
      </w:r>
      <w:proofErr w:type="spellEnd"/>
      <w:r w:rsidRPr="0085232F">
        <w:rPr>
          <w:rFonts w:eastAsia="Calibri"/>
          <w:color w:val="0000FF"/>
        </w:rPr>
        <w:t>.</w:t>
      </w:r>
      <w:r w:rsidRPr="0085232F">
        <w:rPr>
          <w:rFonts w:eastAsia="Calibri"/>
          <w:color w:val="0000FF"/>
          <w:lang w:val="en-US"/>
        </w:rPr>
        <w:t>com</w:t>
      </w:r>
    </w:p>
    <w:p w:rsidR="007E0D58" w:rsidRPr="0085232F" w:rsidRDefault="007E0D58" w:rsidP="007E0D58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b/>
          <w:bCs/>
          <w:color w:val="000000"/>
        </w:rPr>
        <w:t xml:space="preserve">Описание: </w:t>
      </w:r>
      <w:r w:rsidRPr="0085232F">
        <w:rPr>
          <w:rFonts w:eastAsia="Calibri"/>
          <w:color w:val="000000"/>
        </w:rPr>
        <w:t>Коллекция журналов насчитывает более 1000 наименований по всем областям знаний из них около 40 журналов HSS</w:t>
      </w:r>
      <w:proofErr w:type="gramStart"/>
      <w:r w:rsidRPr="0085232F">
        <w:rPr>
          <w:rFonts w:eastAsia="Calibri"/>
          <w:color w:val="000000"/>
        </w:rPr>
        <w:t xml:space="preserve">( </w:t>
      </w:r>
      <w:proofErr w:type="spellStart"/>
      <w:proofErr w:type="gramEnd"/>
      <w:r w:rsidRPr="0085232F">
        <w:rPr>
          <w:rFonts w:eastAsia="Calibri"/>
          <w:color w:val="000000"/>
        </w:rPr>
        <w:t>Humanities</w:t>
      </w:r>
      <w:proofErr w:type="spellEnd"/>
      <w:r w:rsidRPr="0085232F">
        <w:rPr>
          <w:rFonts w:eastAsia="Calibri"/>
          <w:color w:val="000000"/>
        </w:rPr>
        <w:t xml:space="preserve"> &amp; </w:t>
      </w:r>
      <w:proofErr w:type="spellStart"/>
      <w:r w:rsidRPr="0085232F">
        <w:rPr>
          <w:rFonts w:eastAsia="Calibri"/>
          <w:color w:val="000000"/>
        </w:rPr>
        <w:t>Social</w:t>
      </w:r>
      <w:proofErr w:type="spellEnd"/>
      <w:r w:rsidRPr="0085232F">
        <w:rPr>
          <w:rFonts w:eastAsia="Calibri"/>
          <w:color w:val="000000"/>
        </w:rPr>
        <w:t xml:space="preserve"> </w:t>
      </w:r>
      <w:proofErr w:type="spellStart"/>
      <w:r w:rsidRPr="0085232F">
        <w:rPr>
          <w:rFonts w:eastAsia="Calibri"/>
          <w:color w:val="000000"/>
        </w:rPr>
        <w:t>Sciences</w:t>
      </w:r>
      <w:proofErr w:type="spellEnd"/>
      <w:r w:rsidRPr="0085232F">
        <w:rPr>
          <w:rFonts w:eastAsia="Calibri"/>
          <w:color w:val="000000"/>
        </w:rPr>
        <w:t>: в области гуманитарных и общественных наук).</w:t>
      </w:r>
    </w:p>
    <w:p w:rsidR="007E0D58" w:rsidRPr="0085232F" w:rsidRDefault="007E0D58" w:rsidP="007E0D58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>Web of Science</w:t>
      </w:r>
    </w:p>
    <w:p w:rsidR="007E0D58" w:rsidRPr="0085232F" w:rsidRDefault="007E0D58" w:rsidP="007E0D58">
      <w:pPr>
        <w:autoSpaceDE w:val="0"/>
        <w:autoSpaceDN w:val="0"/>
        <w:adjustRightInd w:val="0"/>
        <w:ind w:firstLine="709"/>
        <w:jc w:val="both"/>
        <w:rPr>
          <w:rFonts w:eastAsia="Calibri"/>
          <w:color w:val="0000FF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 xml:space="preserve">URL: </w:t>
      </w:r>
      <w:r w:rsidRPr="0085232F">
        <w:rPr>
          <w:rFonts w:eastAsia="Calibri"/>
          <w:color w:val="0000FF"/>
          <w:lang w:val="en-US"/>
        </w:rPr>
        <w:t>http://isiknowledge.com</w:t>
      </w:r>
    </w:p>
    <w:p w:rsidR="007E0D58" w:rsidRPr="0085232F" w:rsidRDefault="007E0D58" w:rsidP="007E0D58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b/>
          <w:bCs/>
          <w:color w:val="000000"/>
        </w:rPr>
        <w:t xml:space="preserve">Описание: </w:t>
      </w:r>
      <w:proofErr w:type="spellStart"/>
      <w:r w:rsidRPr="0085232F">
        <w:rPr>
          <w:rFonts w:eastAsia="Calibri"/>
          <w:color w:val="000000"/>
        </w:rPr>
        <w:t>Web</w:t>
      </w:r>
      <w:proofErr w:type="spellEnd"/>
      <w:r w:rsidRPr="0085232F">
        <w:rPr>
          <w:rFonts w:eastAsia="Calibri"/>
          <w:color w:val="000000"/>
        </w:rPr>
        <w:t xml:space="preserve"> </w:t>
      </w:r>
      <w:proofErr w:type="spellStart"/>
      <w:r w:rsidRPr="0085232F">
        <w:rPr>
          <w:rFonts w:eastAsia="Calibri"/>
          <w:color w:val="000000"/>
        </w:rPr>
        <w:t>of</w:t>
      </w:r>
      <w:proofErr w:type="spellEnd"/>
      <w:r w:rsidRPr="0085232F">
        <w:rPr>
          <w:rFonts w:eastAsia="Calibri"/>
          <w:color w:val="000000"/>
        </w:rPr>
        <w:t xml:space="preserve"> </w:t>
      </w:r>
      <w:proofErr w:type="spellStart"/>
      <w:r w:rsidRPr="0085232F">
        <w:rPr>
          <w:rFonts w:eastAsia="Calibri"/>
          <w:color w:val="000000"/>
        </w:rPr>
        <w:t>Science</w:t>
      </w:r>
      <w:proofErr w:type="spellEnd"/>
      <w:r w:rsidRPr="0085232F">
        <w:rPr>
          <w:rFonts w:eastAsia="Calibri"/>
          <w:color w:val="000000"/>
        </w:rPr>
        <w:t xml:space="preserve"> - </w:t>
      </w:r>
      <w:proofErr w:type="gramStart"/>
      <w:r w:rsidRPr="0085232F">
        <w:rPr>
          <w:rFonts w:eastAsia="Calibri"/>
          <w:color w:val="000000"/>
        </w:rPr>
        <w:t>самая</w:t>
      </w:r>
      <w:proofErr w:type="gramEnd"/>
      <w:r w:rsidRPr="0085232F">
        <w:rPr>
          <w:rFonts w:eastAsia="Calibri"/>
          <w:color w:val="000000"/>
        </w:rPr>
        <w:t xml:space="preserve"> авторитетная в мире базе данных по научному цитированию Института научной информации. </w:t>
      </w:r>
      <w:r w:rsidRPr="0085232F">
        <w:rPr>
          <w:rFonts w:eastAsia="Calibri"/>
          <w:color w:val="000000"/>
          <w:lang w:val="en-US"/>
        </w:rPr>
        <w:t>Web</w:t>
      </w:r>
      <w:r w:rsidRPr="0085232F">
        <w:rPr>
          <w:rFonts w:eastAsia="Calibri"/>
          <w:color w:val="000000"/>
        </w:rPr>
        <w:t xml:space="preserve"> </w:t>
      </w:r>
      <w:r w:rsidRPr="0085232F">
        <w:rPr>
          <w:rFonts w:eastAsia="Calibri"/>
          <w:color w:val="000000"/>
          <w:lang w:val="en-US"/>
        </w:rPr>
        <w:t>of</w:t>
      </w:r>
      <w:r w:rsidRPr="0085232F">
        <w:rPr>
          <w:rFonts w:eastAsia="Calibri"/>
          <w:color w:val="000000"/>
        </w:rPr>
        <w:t xml:space="preserve"> </w:t>
      </w:r>
      <w:r w:rsidRPr="0085232F">
        <w:rPr>
          <w:rFonts w:eastAsia="Calibri"/>
          <w:color w:val="000000"/>
          <w:lang w:val="en-US"/>
        </w:rPr>
        <w:t>Science</w:t>
      </w:r>
      <w:r w:rsidRPr="0085232F">
        <w:rPr>
          <w:rFonts w:eastAsia="Calibri"/>
          <w:color w:val="000000"/>
        </w:rPr>
        <w:t xml:space="preserve"> включает:</w:t>
      </w:r>
    </w:p>
    <w:p w:rsidR="007E0D58" w:rsidRPr="0085232F" w:rsidRDefault="007E0D58" w:rsidP="007E0D58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color w:val="000000"/>
        </w:rPr>
        <w:t> "</w:t>
      </w:r>
      <w:r w:rsidRPr="0085232F">
        <w:rPr>
          <w:rFonts w:eastAsia="Calibri"/>
          <w:color w:val="000000"/>
          <w:lang w:val="en-US"/>
        </w:rPr>
        <w:t>Science</w:t>
      </w:r>
      <w:r w:rsidRPr="0085232F">
        <w:rPr>
          <w:rFonts w:eastAsia="Calibri"/>
          <w:color w:val="000000"/>
        </w:rPr>
        <w:t xml:space="preserve"> </w:t>
      </w:r>
      <w:r w:rsidRPr="0085232F">
        <w:rPr>
          <w:rFonts w:eastAsia="Calibri"/>
          <w:color w:val="000000"/>
          <w:lang w:val="en-US"/>
        </w:rPr>
        <w:t>Citation</w:t>
      </w:r>
      <w:r w:rsidRPr="0085232F">
        <w:rPr>
          <w:rFonts w:eastAsia="Calibri"/>
          <w:color w:val="000000"/>
        </w:rPr>
        <w:t xml:space="preserve"> </w:t>
      </w:r>
      <w:r w:rsidRPr="0085232F">
        <w:rPr>
          <w:rFonts w:eastAsia="Calibri"/>
          <w:color w:val="000000"/>
          <w:lang w:val="en-US"/>
        </w:rPr>
        <w:t>Index</w:t>
      </w:r>
      <w:r w:rsidRPr="0085232F">
        <w:rPr>
          <w:rFonts w:eastAsia="Calibri"/>
          <w:color w:val="000000"/>
        </w:rPr>
        <w:t xml:space="preserve"> </w:t>
      </w:r>
      <w:r w:rsidRPr="0085232F">
        <w:rPr>
          <w:rFonts w:eastAsia="Calibri"/>
          <w:color w:val="000000"/>
          <w:lang w:val="en-US"/>
        </w:rPr>
        <w:t>Expanded</w:t>
      </w:r>
      <w:r w:rsidRPr="0085232F">
        <w:rPr>
          <w:rFonts w:eastAsia="Calibri"/>
          <w:color w:val="000000"/>
        </w:rPr>
        <w:t>" - библиографические данные, авторские аннотации и списки цитируемой литературы статей из более 5900 естественнонаучных, технических и медицинских журналов, охват с 1980 года по настоящее время.</w:t>
      </w:r>
    </w:p>
    <w:p w:rsidR="007E0D58" w:rsidRPr="0085232F" w:rsidRDefault="007E0D58" w:rsidP="007E0D58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color w:val="000000"/>
        </w:rPr>
        <w:t> "</w:t>
      </w:r>
      <w:proofErr w:type="spellStart"/>
      <w:r w:rsidRPr="0085232F">
        <w:rPr>
          <w:rFonts w:eastAsia="Calibri"/>
          <w:color w:val="000000"/>
        </w:rPr>
        <w:t>Social</w:t>
      </w:r>
      <w:proofErr w:type="spellEnd"/>
      <w:r w:rsidRPr="0085232F">
        <w:rPr>
          <w:rFonts w:eastAsia="Calibri"/>
          <w:color w:val="000000"/>
        </w:rPr>
        <w:t xml:space="preserve"> </w:t>
      </w:r>
      <w:proofErr w:type="spellStart"/>
      <w:r w:rsidRPr="0085232F">
        <w:rPr>
          <w:rFonts w:eastAsia="Calibri"/>
          <w:color w:val="000000"/>
        </w:rPr>
        <w:t>Sciences</w:t>
      </w:r>
      <w:proofErr w:type="spellEnd"/>
      <w:r w:rsidRPr="0085232F">
        <w:rPr>
          <w:rFonts w:eastAsia="Calibri"/>
          <w:color w:val="000000"/>
        </w:rPr>
        <w:t xml:space="preserve"> </w:t>
      </w:r>
      <w:proofErr w:type="spellStart"/>
      <w:r w:rsidRPr="0085232F">
        <w:rPr>
          <w:rFonts w:eastAsia="Calibri"/>
          <w:color w:val="000000"/>
        </w:rPr>
        <w:t>Citation</w:t>
      </w:r>
      <w:proofErr w:type="spellEnd"/>
      <w:r w:rsidRPr="0085232F">
        <w:rPr>
          <w:rFonts w:eastAsia="Calibri"/>
          <w:color w:val="000000"/>
        </w:rPr>
        <w:t xml:space="preserve"> </w:t>
      </w:r>
      <w:proofErr w:type="spellStart"/>
      <w:r w:rsidRPr="0085232F">
        <w:rPr>
          <w:rFonts w:eastAsia="Calibri"/>
          <w:color w:val="000000"/>
        </w:rPr>
        <w:t>Index</w:t>
      </w:r>
      <w:proofErr w:type="spellEnd"/>
      <w:r w:rsidRPr="0085232F">
        <w:rPr>
          <w:rFonts w:eastAsia="Calibri"/>
          <w:color w:val="000000"/>
        </w:rPr>
        <w:t>" - библиографические данные, авторские аннотации и списки цитируемой литературы статей из более 1700 журналов по экономическим и общественным наукам, охват с 1980 года по настоящее время.</w:t>
      </w:r>
    </w:p>
    <w:p w:rsidR="007E0D58" w:rsidRPr="0085232F" w:rsidRDefault="007E0D58" w:rsidP="007E0D58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color w:val="000000"/>
        </w:rPr>
        <w:t> "</w:t>
      </w:r>
      <w:proofErr w:type="spellStart"/>
      <w:r w:rsidRPr="0085232F">
        <w:rPr>
          <w:rFonts w:eastAsia="Calibri"/>
          <w:color w:val="000000"/>
        </w:rPr>
        <w:t>Arts</w:t>
      </w:r>
      <w:proofErr w:type="spellEnd"/>
      <w:r w:rsidRPr="0085232F">
        <w:rPr>
          <w:rFonts w:eastAsia="Calibri"/>
          <w:color w:val="000000"/>
        </w:rPr>
        <w:t xml:space="preserve"> &amp; </w:t>
      </w:r>
      <w:proofErr w:type="spellStart"/>
      <w:r w:rsidRPr="0085232F">
        <w:rPr>
          <w:rFonts w:eastAsia="Calibri"/>
          <w:color w:val="000000"/>
        </w:rPr>
        <w:t>Humanities</w:t>
      </w:r>
      <w:proofErr w:type="spellEnd"/>
      <w:r w:rsidRPr="0085232F">
        <w:rPr>
          <w:rFonts w:eastAsia="Calibri"/>
          <w:color w:val="000000"/>
        </w:rPr>
        <w:t xml:space="preserve"> </w:t>
      </w:r>
      <w:proofErr w:type="spellStart"/>
      <w:r w:rsidRPr="0085232F">
        <w:rPr>
          <w:rFonts w:eastAsia="Calibri"/>
          <w:color w:val="000000"/>
        </w:rPr>
        <w:t>Citation</w:t>
      </w:r>
      <w:proofErr w:type="spellEnd"/>
      <w:r w:rsidRPr="0085232F">
        <w:rPr>
          <w:rFonts w:eastAsia="Calibri"/>
          <w:color w:val="000000"/>
        </w:rPr>
        <w:t xml:space="preserve"> </w:t>
      </w:r>
      <w:proofErr w:type="spellStart"/>
      <w:r w:rsidRPr="0085232F">
        <w:rPr>
          <w:rFonts w:eastAsia="Calibri"/>
          <w:color w:val="000000"/>
        </w:rPr>
        <w:t>Index</w:t>
      </w:r>
      <w:proofErr w:type="spellEnd"/>
      <w:r w:rsidRPr="0085232F">
        <w:rPr>
          <w:rFonts w:eastAsia="Calibri"/>
          <w:color w:val="000000"/>
        </w:rPr>
        <w:t>" - библиографические данные, авторские аннотации и списки цитируемой литературы статей из более 1700 журналов по гуманитарным наукам.</w:t>
      </w:r>
    </w:p>
    <w:p w:rsidR="007E0D58" w:rsidRPr="0085232F" w:rsidRDefault="007E0D58" w:rsidP="007E0D58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</w:rPr>
      </w:pPr>
      <w:r w:rsidRPr="0085232F">
        <w:rPr>
          <w:rFonts w:eastAsia="Calibri"/>
          <w:b/>
          <w:bCs/>
          <w:color w:val="000000"/>
        </w:rPr>
        <w:t>Ресурсы Института научной информации по общественным наукам Российской академии наук (ИНИОН РАН)</w:t>
      </w:r>
    </w:p>
    <w:p w:rsidR="007E0D58" w:rsidRPr="0085232F" w:rsidRDefault="007E0D58" w:rsidP="007E0D58">
      <w:pPr>
        <w:autoSpaceDE w:val="0"/>
        <w:autoSpaceDN w:val="0"/>
        <w:adjustRightInd w:val="0"/>
        <w:ind w:firstLine="709"/>
        <w:jc w:val="both"/>
        <w:rPr>
          <w:rFonts w:eastAsia="Calibri"/>
          <w:color w:val="0000FF"/>
        </w:rPr>
      </w:pPr>
      <w:r w:rsidRPr="0085232F">
        <w:rPr>
          <w:rFonts w:eastAsia="Calibri"/>
          <w:b/>
          <w:bCs/>
          <w:color w:val="000000"/>
        </w:rPr>
        <w:t xml:space="preserve">URL: </w:t>
      </w:r>
      <w:r w:rsidRPr="0085232F">
        <w:rPr>
          <w:rFonts w:eastAsia="Calibri"/>
          <w:color w:val="0000FF"/>
        </w:rPr>
        <w:t>http://elibrary.ru/</w:t>
      </w:r>
    </w:p>
    <w:p w:rsidR="007E0D58" w:rsidRPr="0085232F" w:rsidRDefault="007E0D58" w:rsidP="007E0D58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b/>
          <w:bCs/>
          <w:color w:val="000000"/>
        </w:rPr>
        <w:t xml:space="preserve">Описание: </w:t>
      </w:r>
      <w:r w:rsidRPr="0085232F">
        <w:rPr>
          <w:rFonts w:eastAsia="Calibri"/>
          <w:color w:val="000000"/>
        </w:rPr>
        <w:t>Полнотекстовые электронные версии 15 научных журналов и 10  реферативных журналов (РЖ ИНИОН) "Социальные и гуманитарные науки. Отечественная и зарубежная литература", издаваемых Институтом научной информации по общественным наукам РАН. Все издания представлены на платформе Научной электронной библиотеки eLIBRARY.RU</w:t>
      </w:r>
    </w:p>
    <w:p w:rsidR="007E0D58" w:rsidRPr="0085232F" w:rsidRDefault="007E0D58" w:rsidP="007E0D58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</w:rPr>
      </w:pPr>
      <w:r w:rsidRPr="0085232F">
        <w:rPr>
          <w:rFonts w:eastAsia="Calibri"/>
          <w:b/>
          <w:bCs/>
          <w:color w:val="000000"/>
        </w:rPr>
        <w:t>Университетская информационная система Россия</w:t>
      </w:r>
    </w:p>
    <w:p w:rsidR="007E0D58" w:rsidRPr="0085232F" w:rsidRDefault="007E0D58" w:rsidP="007E0D58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FF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 xml:space="preserve">URL: </w:t>
      </w:r>
      <w:r w:rsidRPr="0085232F">
        <w:rPr>
          <w:rFonts w:eastAsia="Calibri"/>
          <w:b/>
          <w:bCs/>
          <w:color w:val="0000FF"/>
          <w:lang w:val="en-US"/>
        </w:rPr>
        <w:t>http://www.cir.ru/index.jsp</w:t>
      </w:r>
    </w:p>
    <w:p w:rsidR="007E0D58" w:rsidRPr="0085232F" w:rsidRDefault="007E0D58" w:rsidP="007E0D58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b/>
          <w:bCs/>
          <w:color w:val="000000"/>
        </w:rPr>
        <w:t xml:space="preserve">Описание: </w:t>
      </w:r>
      <w:r w:rsidRPr="0085232F">
        <w:rPr>
          <w:rFonts w:eastAsia="Calibri"/>
          <w:color w:val="000000"/>
        </w:rPr>
        <w:t xml:space="preserve">База электронных ресурсов для исследований и образования </w:t>
      </w:r>
      <w:proofErr w:type="spellStart"/>
      <w:r w:rsidRPr="0085232F">
        <w:rPr>
          <w:rFonts w:eastAsia="Calibri"/>
          <w:color w:val="000000"/>
        </w:rPr>
        <w:t>вобласти</w:t>
      </w:r>
      <w:proofErr w:type="spellEnd"/>
      <w:r w:rsidRPr="0085232F">
        <w:rPr>
          <w:rFonts w:eastAsia="Calibri"/>
          <w:color w:val="000000"/>
        </w:rPr>
        <w:t xml:space="preserve"> экономики, социологии, политологии, международных отношений и других гуманитарных наук. УИС Россия включает в себя около 60 коллекций, среди которых: нормативные документы федерального уровня; статистические данные Госкомстата России; аналитические публикации органов исполнительной власти РФ; СМИ; издания Московского Университета; научные журналы; доклады, публикации и статистические массивы российских и международных исследовательских центров.</w:t>
      </w:r>
    </w:p>
    <w:p w:rsidR="007E0D58" w:rsidRPr="0085232F" w:rsidRDefault="007E0D58" w:rsidP="007E0D58">
      <w:pPr>
        <w:autoSpaceDE w:val="0"/>
        <w:autoSpaceDN w:val="0"/>
        <w:adjustRightInd w:val="0"/>
        <w:ind w:firstLine="709"/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4503"/>
        <w:gridCol w:w="2409"/>
        <w:gridCol w:w="3119"/>
      </w:tblGrid>
      <w:tr w:rsidR="007E0D58" w:rsidRPr="0085232F" w:rsidTr="000B5576">
        <w:tc>
          <w:tcPr>
            <w:tcW w:w="4503" w:type="dxa"/>
          </w:tcPr>
          <w:p w:rsidR="007E0D58" w:rsidRPr="0085232F" w:rsidRDefault="007E0D58" w:rsidP="000B5576">
            <w:pPr>
              <w:tabs>
                <w:tab w:val="num" w:pos="756"/>
              </w:tabs>
              <w:ind w:firstLine="709"/>
              <w:jc w:val="both"/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 xml:space="preserve">Заведующая библиотекой </w:t>
            </w:r>
          </w:p>
        </w:tc>
        <w:tc>
          <w:tcPr>
            <w:tcW w:w="2409" w:type="dxa"/>
          </w:tcPr>
          <w:p w:rsidR="007E0D58" w:rsidRPr="0085232F" w:rsidRDefault="007E0D58" w:rsidP="000B5576">
            <w:pPr>
              <w:ind w:firstLine="709"/>
              <w:jc w:val="both"/>
              <w:rPr>
                <w:b/>
                <w:color w:val="000000"/>
              </w:rPr>
            </w:pPr>
          </w:p>
        </w:tc>
        <w:tc>
          <w:tcPr>
            <w:tcW w:w="3119" w:type="dxa"/>
          </w:tcPr>
          <w:p w:rsidR="007E0D58" w:rsidRPr="0085232F" w:rsidRDefault="007E0D58" w:rsidP="000B5576">
            <w:pPr>
              <w:ind w:firstLine="709"/>
              <w:jc w:val="both"/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>Н.И. Верещагина</w:t>
            </w:r>
          </w:p>
        </w:tc>
      </w:tr>
    </w:tbl>
    <w:p w:rsidR="007E0D58" w:rsidRPr="0085232F" w:rsidRDefault="007E0D58" w:rsidP="007E0D58">
      <w:pPr>
        <w:ind w:firstLine="709"/>
        <w:rPr>
          <w:rFonts w:eastAsia="Calibri"/>
          <w:b/>
        </w:rPr>
      </w:pPr>
    </w:p>
    <w:p w:rsidR="007E0D58" w:rsidRPr="0085232F" w:rsidRDefault="007E0D58" w:rsidP="007E0D58">
      <w:pPr>
        <w:ind w:firstLine="709"/>
        <w:rPr>
          <w:rFonts w:eastAsia="Calibri"/>
          <w:b/>
        </w:rPr>
      </w:pPr>
      <w:r w:rsidRPr="0085232F">
        <w:rPr>
          <w:rFonts w:eastAsia="Calibri"/>
          <w:b/>
        </w:rPr>
        <w:t>9. Материально-техническое обеспечение дисциплин</w:t>
      </w:r>
    </w:p>
    <w:p w:rsidR="007E0D58" w:rsidRPr="0085232F" w:rsidRDefault="007E0D58" w:rsidP="007E0D58">
      <w:pPr>
        <w:ind w:firstLine="709"/>
        <w:rPr>
          <w:rFonts w:eastAsia="Calibri"/>
          <w:b/>
        </w:rPr>
      </w:pPr>
    </w:p>
    <w:p w:rsidR="007E0D58" w:rsidRPr="0085232F" w:rsidRDefault="007E0D58" w:rsidP="007E0D58">
      <w:pPr>
        <w:ind w:firstLine="709"/>
        <w:jc w:val="both"/>
        <w:rPr>
          <w:b/>
          <w:i/>
        </w:rPr>
      </w:pPr>
      <w:r w:rsidRPr="0085232F">
        <w:rPr>
          <w:b/>
        </w:rPr>
        <w:t>Раздел</w:t>
      </w:r>
      <w:r w:rsidRPr="0085232F">
        <w:rPr>
          <w:b/>
          <w:i/>
        </w:rPr>
        <w:t xml:space="preserve"> 1: «Диагностическая и лечебно-реабилитационная работа»</w:t>
      </w:r>
    </w:p>
    <w:p w:rsidR="007E0D58" w:rsidRPr="0085232F" w:rsidRDefault="007E0D58" w:rsidP="007E0D58">
      <w:pPr>
        <w:numPr>
          <w:ilvl w:val="0"/>
          <w:numId w:val="2"/>
        </w:numPr>
        <w:ind w:left="0" w:firstLine="709"/>
        <w:jc w:val="both"/>
      </w:pPr>
      <w:r w:rsidRPr="0085232F">
        <w:t xml:space="preserve">ГАУЗ «Оренбургская областная клиническая больница № 2» </w:t>
      </w:r>
    </w:p>
    <w:p w:rsidR="007E0D58" w:rsidRPr="0085232F" w:rsidRDefault="007E0D58" w:rsidP="007E0D58">
      <w:pPr>
        <w:numPr>
          <w:ilvl w:val="0"/>
          <w:numId w:val="2"/>
        </w:numPr>
        <w:ind w:left="0" w:firstLine="709"/>
        <w:jc w:val="both"/>
      </w:pPr>
      <w:r w:rsidRPr="0085232F">
        <w:t xml:space="preserve">Областной детский центр аллергологии и клинической иммунологии; </w:t>
      </w:r>
    </w:p>
    <w:p w:rsidR="007E0D58" w:rsidRPr="0085232F" w:rsidRDefault="007E0D58" w:rsidP="007E0D58">
      <w:pPr>
        <w:numPr>
          <w:ilvl w:val="0"/>
          <w:numId w:val="2"/>
        </w:numPr>
        <w:ind w:left="0" w:firstLine="709"/>
        <w:jc w:val="both"/>
      </w:pPr>
      <w:r w:rsidRPr="0085232F">
        <w:t xml:space="preserve">ГБУЗ «Оренбургская областная клиническая больница №1»; Областной центр аллергологии. </w:t>
      </w:r>
    </w:p>
    <w:p w:rsidR="007E0D58" w:rsidRPr="0085232F" w:rsidRDefault="007E0D58" w:rsidP="007E0D58">
      <w:pPr>
        <w:numPr>
          <w:ilvl w:val="0"/>
          <w:numId w:val="2"/>
        </w:numPr>
        <w:ind w:left="0" w:firstLine="709"/>
        <w:jc w:val="both"/>
      </w:pPr>
      <w:r w:rsidRPr="0085232F">
        <w:t>Амбулаторный прием (</w:t>
      </w:r>
      <w:proofErr w:type="spellStart"/>
      <w:r w:rsidRPr="0085232F">
        <w:t>аллергокабинет</w:t>
      </w:r>
      <w:proofErr w:type="spellEnd"/>
      <w:r w:rsidRPr="0085232F">
        <w:t>)</w:t>
      </w:r>
    </w:p>
    <w:p w:rsidR="007E0D58" w:rsidRPr="0085232F" w:rsidRDefault="007E0D58" w:rsidP="007E0D58">
      <w:pPr>
        <w:numPr>
          <w:ilvl w:val="0"/>
          <w:numId w:val="2"/>
        </w:numPr>
        <w:ind w:left="0" w:firstLine="709"/>
        <w:jc w:val="both"/>
        <w:rPr>
          <w:rFonts w:eastAsia="Calibri"/>
        </w:rPr>
      </w:pPr>
      <w:r w:rsidRPr="0085232F">
        <w:t>С</w:t>
      </w:r>
      <w:r w:rsidRPr="0085232F">
        <w:rPr>
          <w:rFonts w:eastAsia="Calibri"/>
        </w:rPr>
        <w:t>итуационные задачи, тестовые задания по изучаемым темам.</w:t>
      </w:r>
    </w:p>
    <w:p w:rsidR="007E0D58" w:rsidRPr="0085232F" w:rsidRDefault="007E0D58" w:rsidP="007E0D58">
      <w:pPr>
        <w:numPr>
          <w:ilvl w:val="0"/>
          <w:numId w:val="2"/>
        </w:numPr>
        <w:ind w:left="0" w:firstLine="709"/>
        <w:jc w:val="both"/>
        <w:rPr>
          <w:rFonts w:eastAsia="Calibri"/>
        </w:rPr>
      </w:pPr>
      <w:r w:rsidRPr="0085232F">
        <w:t>А</w:t>
      </w:r>
      <w:r w:rsidRPr="0085232F">
        <w:rPr>
          <w:rFonts w:eastAsia="Calibri"/>
        </w:rPr>
        <w:t>удитория, оснащенная посадочными ме</w:t>
      </w:r>
      <w:r w:rsidRPr="0085232F">
        <w:t>стами, столами, доской и мелом</w:t>
      </w:r>
    </w:p>
    <w:p w:rsidR="00257F42" w:rsidRDefault="007E0D58" w:rsidP="007E0D58">
      <w:pPr>
        <w:numPr>
          <w:ilvl w:val="0"/>
          <w:numId w:val="2"/>
        </w:numPr>
        <w:ind w:left="0" w:firstLine="709"/>
        <w:jc w:val="both"/>
      </w:pPr>
      <w:r w:rsidRPr="0085232F">
        <w:t>М</w:t>
      </w:r>
      <w:r w:rsidRPr="007E0D58">
        <w:rPr>
          <w:rFonts w:eastAsia="Calibri"/>
        </w:rPr>
        <w:t>ультимедийный комплекс (ноутбук, проектор, экран)</w:t>
      </w:r>
    </w:p>
    <w:sectPr w:rsidR="00257F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6542E6"/>
    <w:multiLevelType w:val="hybridMultilevel"/>
    <w:tmpl w:val="7974C8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E2526F5"/>
    <w:multiLevelType w:val="hybridMultilevel"/>
    <w:tmpl w:val="78AE10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A03"/>
    <w:rsid w:val="00257F42"/>
    <w:rsid w:val="00474BCB"/>
    <w:rsid w:val="007E0D58"/>
    <w:rsid w:val="00CB4A03"/>
    <w:rsid w:val="00D46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D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E0D58"/>
    <w:rPr>
      <w:color w:val="0000FF"/>
      <w:u w:val="single"/>
    </w:rPr>
  </w:style>
  <w:style w:type="paragraph" w:styleId="a4">
    <w:name w:val="Body Text"/>
    <w:basedOn w:val="a"/>
    <w:link w:val="a5"/>
    <w:rsid w:val="00474BCB"/>
    <w:pPr>
      <w:spacing w:after="120"/>
    </w:pPr>
    <w:rPr>
      <w:lang w:val="x-none"/>
    </w:rPr>
  </w:style>
  <w:style w:type="character" w:customStyle="1" w:styleId="a5">
    <w:name w:val="Основной текст Знак"/>
    <w:basedOn w:val="a0"/>
    <w:link w:val="a4"/>
    <w:rsid w:val="00474BCB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List Paragraph"/>
    <w:basedOn w:val="a"/>
    <w:uiPriority w:val="34"/>
    <w:qFormat/>
    <w:rsid w:val="00D464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D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E0D58"/>
    <w:rPr>
      <w:color w:val="0000FF"/>
      <w:u w:val="single"/>
    </w:rPr>
  </w:style>
  <w:style w:type="paragraph" w:styleId="a4">
    <w:name w:val="Body Text"/>
    <w:basedOn w:val="a"/>
    <w:link w:val="a5"/>
    <w:rsid w:val="00474BCB"/>
    <w:pPr>
      <w:spacing w:after="120"/>
    </w:pPr>
    <w:rPr>
      <w:lang w:val="x-none"/>
    </w:rPr>
  </w:style>
  <w:style w:type="character" w:customStyle="1" w:styleId="a5">
    <w:name w:val="Основной текст Знак"/>
    <w:basedOn w:val="a0"/>
    <w:link w:val="a4"/>
    <w:rsid w:val="00474BCB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List Paragraph"/>
    <w:basedOn w:val="a"/>
    <w:uiPriority w:val="34"/>
    <w:qFormat/>
    <w:rsid w:val="00D464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ir.jsp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earch.ebscohos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iss.rs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2393</Words>
  <Characters>13645</Characters>
  <Application>Microsoft Office Word</Application>
  <DocSecurity>0</DocSecurity>
  <Lines>113</Lines>
  <Paragraphs>32</Paragraphs>
  <ScaleCrop>false</ScaleCrop>
  <Company>ОрГМА</Company>
  <LinksUpToDate>false</LinksUpToDate>
  <CharactersWithSpaces>16006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2013-06-03T06:48:00Z</dcterms:created>
  <dcterms:modified xsi:type="dcterms:W3CDTF">2013-06-03T06:53:00Z</dcterms:modified>
</cp:coreProperties>
</file>