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030" w:rsidRPr="00497030" w:rsidRDefault="00497030" w:rsidP="0049703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97030">
        <w:rPr>
          <w:rFonts w:ascii="Times New Roman" w:hAnsi="Times New Roman" w:cs="Times New Roman"/>
          <w:b/>
          <w:sz w:val="28"/>
          <w:szCs w:val="28"/>
        </w:rPr>
        <w:t xml:space="preserve">2.7 </w:t>
      </w:r>
    </w:p>
    <w:p w:rsidR="00497030" w:rsidRPr="00497030" w:rsidRDefault="00497030" w:rsidP="004970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7030">
        <w:rPr>
          <w:rFonts w:ascii="Times New Roman" w:hAnsi="Times New Roman" w:cs="Times New Roman"/>
          <w:b/>
          <w:sz w:val="28"/>
          <w:szCs w:val="28"/>
        </w:rPr>
        <w:t xml:space="preserve">Государственное бюджетное образовательное учреждение </w:t>
      </w:r>
    </w:p>
    <w:p w:rsidR="00497030" w:rsidRPr="00497030" w:rsidRDefault="00497030" w:rsidP="004970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7030">
        <w:rPr>
          <w:rFonts w:ascii="Times New Roman" w:hAnsi="Times New Roman" w:cs="Times New Roman"/>
          <w:b/>
          <w:sz w:val="28"/>
          <w:szCs w:val="28"/>
        </w:rPr>
        <w:t xml:space="preserve">высшего профессионального образования  </w:t>
      </w:r>
    </w:p>
    <w:p w:rsidR="00497030" w:rsidRPr="00497030" w:rsidRDefault="00497030" w:rsidP="004970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7030">
        <w:rPr>
          <w:rFonts w:ascii="Times New Roman" w:hAnsi="Times New Roman" w:cs="Times New Roman"/>
          <w:b/>
          <w:sz w:val="28"/>
          <w:szCs w:val="28"/>
        </w:rPr>
        <w:t xml:space="preserve">«Оренбургская государственная медицинская академия»  </w:t>
      </w:r>
    </w:p>
    <w:p w:rsidR="00497030" w:rsidRPr="00497030" w:rsidRDefault="00497030" w:rsidP="004970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7030">
        <w:rPr>
          <w:rFonts w:ascii="Times New Roman" w:hAnsi="Times New Roman" w:cs="Times New Roman"/>
          <w:b/>
          <w:sz w:val="28"/>
          <w:szCs w:val="28"/>
        </w:rPr>
        <w:t xml:space="preserve">Министерства здравоохранения  Российской Федерации </w:t>
      </w:r>
    </w:p>
    <w:p w:rsidR="00497030" w:rsidRPr="00497030" w:rsidRDefault="00497030" w:rsidP="004970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70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97030" w:rsidRPr="00497030" w:rsidRDefault="00497030" w:rsidP="004970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70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97030" w:rsidRPr="00497030" w:rsidRDefault="00497030" w:rsidP="0049703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97030">
        <w:rPr>
          <w:rFonts w:ascii="Times New Roman" w:hAnsi="Times New Roman" w:cs="Times New Roman"/>
          <w:b/>
          <w:sz w:val="28"/>
          <w:szCs w:val="28"/>
        </w:rPr>
        <w:t xml:space="preserve">     «Утверждено» </w:t>
      </w:r>
    </w:p>
    <w:p w:rsidR="00497030" w:rsidRPr="00497030" w:rsidRDefault="00497030" w:rsidP="0049703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97030">
        <w:rPr>
          <w:rFonts w:ascii="Times New Roman" w:hAnsi="Times New Roman" w:cs="Times New Roman"/>
          <w:b/>
          <w:sz w:val="28"/>
          <w:szCs w:val="28"/>
        </w:rPr>
        <w:t xml:space="preserve">   Председатель  </w:t>
      </w:r>
    </w:p>
    <w:p w:rsidR="00497030" w:rsidRPr="00497030" w:rsidRDefault="00497030" w:rsidP="0049703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97030">
        <w:rPr>
          <w:rFonts w:ascii="Times New Roman" w:hAnsi="Times New Roman" w:cs="Times New Roman"/>
          <w:b/>
          <w:sz w:val="28"/>
          <w:szCs w:val="28"/>
        </w:rPr>
        <w:t xml:space="preserve">Ученого совета факультета </w:t>
      </w:r>
    </w:p>
    <w:p w:rsidR="00497030" w:rsidRPr="00497030" w:rsidRDefault="00497030" w:rsidP="0049703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97030">
        <w:rPr>
          <w:rFonts w:ascii="Times New Roman" w:hAnsi="Times New Roman" w:cs="Times New Roman"/>
          <w:b/>
          <w:sz w:val="28"/>
          <w:szCs w:val="28"/>
        </w:rPr>
        <w:t xml:space="preserve">последипломного образования </w:t>
      </w:r>
    </w:p>
    <w:p w:rsidR="00497030" w:rsidRPr="00497030" w:rsidRDefault="00497030" w:rsidP="0049703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97030">
        <w:rPr>
          <w:rFonts w:ascii="Times New Roman" w:hAnsi="Times New Roman" w:cs="Times New Roman"/>
          <w:b/>
          <w:sz w:val="28"/>
          <w:szCs w:val="28"/>
        </w:rPr>
        <w:t xml:space="preserve">    д.м.н., профессор Демин Д.Б. </w:t>
      </w:r>
    </w:p>
    <w:p w:rsidR="00497030" w:rsidRPr="00497030" w:rsidRDefault="00497030" w:rsidP="0049703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97030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497030" w:rsidRPr="00497030" w:rsidRDefault="00497030" w:rsidP="0049703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97030">
        <w:rPr>
          <w:rFonts w:ascii="Times New Roman" w:hAnsi="Times New Roman" w:cs="Times New Roman"/>
          <w:b/>
          <w:sz w:val="28"/>
          <w:szCs w:val="28"/>
        </w:rPr>
        <w:t xml:space="preserve">    ____________________________ </w:t>
      </w:r>
    </w:p>
    <w:p w:rsidR="00497030" w:rsidRPr="00497030" w:rsidRDefault="00497030" w:rsidP="0049703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97030">
        <w:rPr>
          <w:rFonts w:ascii="Times New Roman" w:hAnsi="Times New Roman" w:cs="Times New Roman"/>
          <w:b/>
          <w:sz w:val="28"/>
          <w:szCs w:val="28"/>
        </w:rPr>
        <w:t xml:space="preserve">    «______»___________20____ г. </w:t>
      </w:r>
    </w:p>
    <w:p w:rsidR="00497030" w:rsidRPr="00497030" w:rsidRDefault="00497030" w:rsidP="0049703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970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97030" w:rsidRPr="00497030" w:rsidRDefault="00497030" w:rsidP="004970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70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97030" w:rsidRPr="00497030" w:rsidRDefault="00497030" w:rsidP="004970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7030" w:rsidRPr="00497030" w:rsidRDefault="00497030" w:rsidP="004970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7030" w:rsidRPr="00497030" w:rsidRDefault="00497030" w:rsidP="004970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7030">
        <w:rPr>
          <w:rFonts w:ascii="Times New Roman" w:hAnsi="Times New Roman" w:cs="Times New Roman"/>
          <w:b/>
          <w:sz w:val="28"/>
          <w:szCs w:val="28"/>
        </w:rPr>
        <w:t>РАБОЧАЯ ПРОГРАММА ИТОГОВОЙ ГОСУДАРСТВЕННОЙ АТТЕСТАЦИИ</w:t>
      </w:r>
    </w:p>
    <w:p w:rsidR="00497030" w:rsidRPr="00497030" w:rsidRDefault="00497030" w:rsidP="004970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7030">
        <w:rPr>
          <w:rFonts w:ascii="Times New Roman" w:hAnsi="Times New Roman" w:cs="Times New Roman"/>
          <w:b/>
          <w:sz w:val="28"/>
          <w:szCs w:val="28"/>
        </w:rPr>
        <w:t>ОСНОВНОЙ ПРОФЕССИОНАЛЬНОЙ ОБРАЗОВАТЕЛЬНОЙ ПРОГРАММЫ</w:t>
      </w:r>
    </w:p>
    <w:p w:rsidR="00497030" w:rsidRPr="00497030" w:rsidRDefault="00497030" w:rsidP="004970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7030">
        <w:rPr>
          <w:rFonts w:ascii="Times New Roman" w:hAnsi="Times New Roman" w:cs="Times New Roman"/>
          <w:b/>
          <w:sz w:val="28"/>
          <w:szCs w:val="28"/>
        </w:rPr>
        <w:t>ПОСЛЕВУЗОВСКОГО ПРОФЕССИОНАЛЬНОГО ОБРАЗОВАНИЯ (ОРДИНАТУРА)</w:t>
      </w:r>
    </w:p>
    <w:p w:rsidR="00497030" w:rsidRPr="00497030" w:rsidRDefault="00497030" w:rsidP="004970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7030" w:rsidRPr="00497030" w:rsidRDefault="00497030" w:rsidP="004970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7030">
        <w:rPr>
          <w:rFonts w:ascii="Times New Roman" w:hAnsi="Times New Roman" w:cs="Times New Roman"/>
          <w:b/>
          <w:sz w:val="28"/>
          <w:szCs w:val="28"/>
        </w:rPr>
        <w:t>ПО СПЕЦИАЛЬНОСТИ «</w:t>
      </w:r>
      <w:r>
        <w:rPr>
          <w:rFonts w:ascii="Times New Roman" w:hAnsi="Times New Roman" w:cs="Times New Roman"/>
          <w:b/>
          <w:sz w:val="28"/>
          <w:szCs w:val="28"/>
        </w:rPr>
        <w:t>КЛИНИЧЕСКАЯ ФАРМАКОЛОГИЯ</w:t>
      </w:r>
      <w:r w:rsidRPr="00497030">
        <w:rPr>
          <w:rFonts w:ascii="Times New Roman" w:hAnsi="Times New Roman" w:cs="Times New Roman"/>
          <w:b/>
          <w:sz w:val="28"/>
          <w:szCs w:val="28"/>
        </w:rPr>
        <w:t>»</w:t>
      </w:r>
    </w:p>
    <w:p w:rsidR="00497030" w:rsidRPr="00497030" w:rsidRDefault="00497030" w:rsidP="004970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70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97030" w:rsidRPr="00497030" w:rsidRDefault="00497030" w:rsidP="004970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70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97030" w:rsidRPr="00497030" w:rsidRDefault="00497030" w:rsidP="004970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70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97030" w:rsidRPr="00497030" w:rsidRDefault="00497030" w:rsidP="004970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70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97030" w:rsidRPr="00497030" w:rsidRDefault="00497030" w:rsidP="004970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70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97030" w:rsidRPr="00497030" w:rsidRDefault="00497030" w:rsidP="004970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70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97030" w:rsidRPr="00497030" w:rsidRDefault="00497030" w:rsidP="004970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70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97030" w:rsidRPr="00497030" w:rsidRDefault="00497030" w:rsidP="004970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70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97030" w:rsidRPr="00497030" w:rsidRDefault="00497030" w:rsidP="004970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70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97030" w:rsidRPr="00497030" w:rsidRDefault="00497030" w:rsidP="004970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70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97030" w:rsidRPr="00497030" w:rsidRDefault="00497030" w:rsidP="004970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70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97030" w:rsidRPr="00497030" w:rsidRDefault="00497030" w:rsidP="004970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70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97030" w:rsidRPr="00497030" w:rsidRDefault="00497030" w:rsidP="004970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70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97030" w:rsidRPr="00497030" w:rsidRDefault="00497030" w:rsidP="004970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7030" w:rsidRPr="00497030" w:rsidRDefault="00497030" w:rsidP="004970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7030" w:rsidRPr="00497030" w:rsidRDefault="00497030" w:rsidP="004970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7030" w:rsidRPr="00497030" w:rsidRDefault="00497030" w:rsidP="004970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59E3" w:rsidRDefault="00497030" w:rsidP="004970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7030">
        <w:rPr>
          <w:rFonts w:ascii="Times New Roman" w:hAnsi="Times New Roman" w:cs="Times New Roman"/>
          <w:b/>
          <w:sz w:val="28"/>
          <w:szCs w:val="28"/>
        </w:rPr>
        <w:t>Оренбург 2012 г.</w:t>
      </w:r>
    </w:p>
    <w:p w:rsidR="00497030" w:rsidRPr="00497030" w:rsidRDefault="00497030" w:rsidP="004970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703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Цели и задачи итоговой государственной аттестации: </w:t>
      </w:r>
    </w:p>
    <w:p w:rsidR="00497030" w:rsidRPr="00497030" w:rsidRDefault="00497030" w:rsidP="004970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030">
        <w:rPr>
          <w:rFonts w:ascii="Times New Roman" w:hAnsi="Times New Roman" w:cs="Times New Roman"/>
          <w:b/>
          <w:sz w:val="28"/>
          <w:szCs w:val="28"/>
        </w:rPr>
        <w:t xml:space="preserve">Цель  –  </w:t>
      </w:r>
      <w:r w:rsidRPr="00497030">
        <w:rPr>
          <w:rFonts w:ascii="Times New Roman" w:hAnsi="Times New Roman" w:cs="Times New Roman"/>
          <w:sz w:val="28"/>
          <w:szCs w:val="28"/>
        </w:rPr>
        <w:t xml:space="preserve">установление  соответствия  уровня  и  качества  подготовки  ординатора квалификационным характеристикам </w:t>
      </w:r>
      <w:proofErr w:type="spellStart"/>
      <w:proofErr w:type="gramStart"/>
      <w:r w:rsidRPr="00497030">
        <w:rPr>
          <w:rFonts w:ascii="Times New Roman" w:hAnsi="Times New Roman" w:cs="Times New Roman"/>
          <w:sz w:val="28"/>
          <w:szCs w:val="28"/>
        </w:rPr>
        <w:t>врача-</w:t>
      </w:r>
      <w:r>
        <w:rPr>
          <w:rFonts w:ascii="Times New Roman" w:hAnsi="Times New Roman" w:cs="Times New Roman"/>
          <w:sz w:val="28"/>
          <w:szCs w:val="28"/>
        </w:rPr>
        <w:t>клинического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фармаколога</w:t>
      </w:r>
    </w:p>
    <w:p w:rsidR="00497030" w:rsidRPr="00497030" w:rsidRDefault="00497030" w:rsidP="004970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7030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497030" w:rsidRPr="00497030" w:rsidRDefault="00497030" w:rsidP="004970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030">
        <w:rPr>
          <w:rFonts w:ascii="Times New Roman" w:hAnsi="Times New Roman" w:cs="Times New Roman"/>
          <w:b/>
          <w:sz w:val="28"/>
          <w:szCs w:val="28"/>
        </w:rPr>
        <w:t xml:space="preserve">Определить  уровень  и  качество  подготовки  ординатора  по  </w:t>
      </w:r>
      <w:r w:rsidRPr="00497030">
        <w:rPr>
          <w:rFonts w:ascii="Times New Roman" w:hAnsi="Times New Roman" w:cs="Times New Roman"/>
          <w:sz w:val="28"/>
          <w:szCs w:val="28"/>
        </w:rPr>
        <w:t>специальности «К</w:t>
      </w:r>
      <w:r>
        <w:rPr>
          <w:rFonts w:ascii="Times New Roman" w:hAnsi="Times New Roman" w:cs="Times New Roman"/>
          <w:sz w:val="28"/>
          <w:szCs w:val="28"/>
        </w:rPr>
        <w:t>линическая фармакология</w:t>
      </w:r>
      <w:r w:rsidRPr="00497030">
        <w:rPr>
          <w:rFonts w:ascii="Times New Roman" w:hAnsi="Times New Roman" w:cs="Times New Roman"/>
          <w:sz w:val="28"/>
          <w:szCs w:val="28"/>
        </w:rPr>
        <w:t xml:space="preserve">», его профессиональную компетентность: </w:t>
      </w:r>
    </w:p>
    <w:p w:rsidR="00497030" w:rsidRPr="00497030" w:rsidRDefault="00497030" w:rsidP="004970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030">
        <w:rPr>
          <w:rFonts w:ascii="Times New Roman" w:hAnsi="Times New Roman" w:cs="Times New Roman"/>
          <w:sz w:val="28"/>
          <w:szCs w:val="28"/>
        </w:rPr>
        <w:t xml:space="preserve">•  уровень готовности к осуществлению основных видов деятельности в соответствии с квалификационной характеристикой; </w:t>
      </w:r>
    </w:p>
    <w:p w:rsidR="00497030" w:rsidRPr="00497030" w:rsidRDefault="00497030" w:rsidP="004970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030">
        <w:rPr>
          <w:rFonts w:ascii="Times New Roman" w:hAnsi="Times New Roman" w:cs="Times New Roman"/>
          <w:sz w:val="28"/>
          <w:szCs w:val="28"/>
        </w:rPr>
        <w:t xml:space="preserve">•  уровень усвоения ординатором материала, предусмотренного учебными программами дисциплин (разделов); </w:t>
      </w:r>
    </w:p>
    <w:p w:rsidR="00497030" w:rsidRPr="00497030" w:rsidRDefault="00497030" w:rsidP="004970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030">
        <w:rPr>
          <w:rFonts w:ascii="Times New Roman" w:hAnsi="Times New Roman" w:cs="Times New Roman"/>
          <w:sz w:val="28"/>
          <w:szCs w:val="28"/>
        </w:rPr>
        <w:t xml:space="preserve">•  уровень знаний и умений, позволяющий решать профессиональные задачи; </w:t>
      </w:r>
    </w:p>
    <w:p w:rsidR="00497030" w:rsidRPr="00497030" w:rsidRDefault="00497030" w:rsidP="004970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030">
        <w:rPr>
          <w:rFonts w:ascii="Times New Roman" w:hAnsi="Times New Roman" w:cs="Times New Roman"/>
          <w:sz w:val="28"/>
          <w:szCs w:val="28"/>
        </w:rPr>
        <w:t xml:space="preserve">•  обоснованность, четкость, полнота изложения ответов; </w:t>
      </w:r>
    </w:p>
    <w:p w:rsidR="00497030" w:rsidRPr="00497030" w:rsidRDefault="00497030" w:rsidP="004970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030">
        <w:rPr>
          <w:rFonts w:ascii="Times New Roman" w:hAnsi="Times New Roman" w:cs="Times New Roman"/>
          <w:sz w:val="28"/>
          <w:szCs w:val="28"/>
        </w:rPr>
        <w:t xml:space="preserve">•  уровень информационной и коммуникативной культуры. </w:t>
      </w:r>
    </w:p>
    <w:p w:rsidR="00497030" w:rsidRPr="00497030" w:rsidRDefault="00497030" w:rsidP="004970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70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97030" w:rsidRPr="00497030" w:rsidRDefault="00497030" w:rsidP="004970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7030">
        <w:rPr>
          <w:rFonts w:ascii="Times New Roman" w:hAnsi="Times New Roman" w:cs="Times New Roman"/>
          <w:b/>
          <w:sz w:val="28"/>
          <w:szCs w:val="28"/>
        </w:rPr>
        <w:t xml:space="preserve">2. Место ИГА в структуре ОПОП: </w:t>
      </w:r>
    </w:p>
    <w:p w:rsidR="00497030" w:rsidRPr="00497030" w:rsidRDefault="00497030" w:rsidP="004970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030">
        <w:rPr>
          <w:rFonts w:ascii="Times New Roman" w:hAnsi="Times New Roman" w:cs="Times New Roman"/>
          <w:sz w:val="28"/>
          <w:szCs w:val="28"/>
        </w:rPr>
        <w:t>Итоговая  государственная  аттестация  (ИГА)  является  составным  компонентом основной профессиональной образовательной программы по профессиональной подготовке ординатора  (раздел  ИГА</w:t>
      </w:r>
      <w:proofErr w:type="gramStart"/>
      <w:r w:rsidRPr="00497030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497030">
        <w:rPr>
          <w:rFonts w:ascii="Times New Roman" w:hAnsi="Times New Roman" w:cs="Times New Roman"/>
          <w:sz w:val="28"/>
          <w:szCs w:val="28"/>
        </w:rPr>
        <w:t xml:space="preserve">.ОО).  ИГА  </w:t>
      </w:r>
      <w:proofErr w:type="gramStart"/>
      <w:r w:rsidRPr="00497030">
        <w:rPr>
          <w:rFonts w:ascii="Times New Roman" w:hAnsi="Times New Roman" w:cs="Times New Roman"/>
          <w:sz w:val="28"/>
          <w:szCs w:val="28"/>
        </w:rPr>
        <w:t>направлена</w:t>
      </w:r>
      <w:proofErr w:type="gramEnd"/>
      <w:r w:rsidRPr="00497030">
        <w:rPr>
          <w:rFonts w:ascii="Times New Roman" w:hAnsi="Times New Roman" w:cs="Times New Roman"/>
          <w:sz w:val="28"/>
          <w:szCs w:val="28"/>
        </w:rPr>
        <w:t xml:space="preserve">  на  установление  освоения профессиональных  компетенций,  которые  вытекают  из  квалификационных  характеристик </w:t>
      </w:r>
    </w:p>
    <w:p w:rsidR="00497030" w:rsidRPr="00497030" w:rsidRDefault="00497030" w:rsidP="004970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030">
        <w:rPr>
          <w:rFonts w:ascii="Times New Roman" w:hAnsi="Times New Roman" w:cs="Times New Roman"/>
          <w:sz w:val="28"/>
          <w:szCs w:val="28"/>
        </w:rPr>
        <w:t xml:space="preserve">должностей  работников  в  сфере  здравоохранения  (приказ  </w:t>
      </w:r>
      <w:proofErr w:type="spellStart"/>
      <w:r w:rsidRPr="00497030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Pr="00497030">
        <w:rPr>
          <w:rFonts w:ascii="Times New Roman" w:hAnsi="Times New Roman" w:cs="Times New Roman"/>
          <w:sz w:val="28"/>
          <w:szCs w:val="28"/>
        </w:rPr>
        <w:t xml:space="preserve">  от 27.07.2010 №541н). </w:t>
      </w:r>
    </w:p>
    <w:p w:rsidR="00497030" w:rsidRPr="00497030" w:rsidRDefault="00497030" w:rsidP="004970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97030">
        <w:rPr>
          <w:rFonts w:ascii="Times New Roman" w:hAnsi="Times New Roman" w:cs="Times New Roman"/>
          <w:sz w:val="28"/>
          <w:szCs w:val="28"/>
        </w:rPr>
        <w:t xml:space="preserve">К итоговой государственной аттестации допускаются лица, выполнившие требования, предусмотренные  основной  профессиональной  образовательной  программой послевузовского  профессионального  образования  (ординатура),  разработанной  на  основе Федеральных  государственных  требований  к  ее  структуре  (приказ </w:t>
      </w:r>
      <w:proofErr w:type="spellStart"/>
      <w:r w:rsidRPr="00497030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Pr="00497030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97030" w:rsidRPr="00497030" w:rsidRDefault="00497030" w:rsidP="004970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97030">
        <w:rPr>
          <w:rFonts w:ascii="Times New Roman" w:hAnsi="Times New Roman" w:cs="Times New Roman"/>
          <w:sz w:val="28"/>
          <w:szCs w:val="28"/>
        </w:rPr>
        <w:t>России  от  5  декабря  2011  г. №1475н),  а  также  успешно  прошедшие  все  промежуточные аттестационные испытания, предусмотренные учебным планом вуза</w:t>
      </w:r>
      <w:r w:rsidRPr="00497030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End"/>
    </w:p>
    <w:p w:rsidR="00497030" w:rsidRPr="00497030" w:rsidRDefault="00497030" w:rsidP="004970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70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97030" w:rsidRPr="00497030" w:rsidRDefault="00497030" w:rsidP="004970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7030">
        <w:rPr>
          <w:rFonts w:ascii="Times New Roman" w:hAnsi="Times New Roman" w:cs="Times New Roman"/>
          <w:b/>
          <w:sz w:val="28"/>
          <w:szCs w:val="28"/>
        </w:rPr>
        <w:t xml:space="preserve">3. Формы и время проведения ИГА </w:t>
      </w:r>
    </w:p>
    <w:p w:rsidR="00497030" w:rsidRPr="00497030" w:rsidRDefault="00497030" w:rsidP="004970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030">
        <w:rPr>
          <w:rFonts w:ascii="Times New Roman" w:hAnsi="Times New Roman" w:cs="Times New Roman"/>
          <w:b/>
          <w:sz w:val="28"/>
          <w:szCs w:val="28"/>
        </w:rPr>
        <w:t xml:space="preserve">3.1.Форма  проведения  ИГА:  смешанная  (компьютерное  или  </w:t>
      </w:r>
      <w:r w:rsidRPr="00497030">
        <w:rPr>
          <w:rFonts w:ascii="Times New Roman" w:hAnsi="Times New Roman" w:cs="Times New Roman"/>
          <w:sz w:val="28"/>
          <w:szCs w:val="28"/>
        </w:rPr>
        <w:t>письменное тестирование,  устное  решение  проблемно-ситуационных  задач  и  задач  по  неотложной помощи</w:t>
      </w:r>
      <w:r w:rsidRPr="00F67162">
        <w:rPr>
          <w:rFonts w:ascii="Times New Roman" w:hAnsi="Times New Roman" w:cs="Times New Roman"/>
          <w:color w:val="FF0000"/>
          <w:sz w:val="28"/>
          <w:szCs w:val="28"/>
        </w:rPr>
        <w:t>, выполнение практических манипуляций</w:t>
      </w:r>
      <w:r w:rsidRPr="00497030">
        <w:rPr>
          <w:rFonts w:ascii="Times New Roman" w:hAnsi="Times New Roman" w:cs="Times New Roman"/>
          <w:sz w:val="28"/>
          <w:szCs w:val="28"/>
        </w:rPr>
        <w:t xml:space="preserve">, собеседование) </w:t>
      </w:r>
    </w:p>
    <w:p w:rsidR="00497030" w:rsidRPr="00497030" w:rsidRDefault="00497030" w:rsidP="004970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030">
        <w:rPr>
          <w:rFonts w:ascii="Times New Roman" w:hAnsi="Times New Roman" w:cs="Times New Roman"/>
          <w:sz w:val="28"/>
          <w:szCs w:val="28"/>
        </w:rPr>
        <w:t xml:space="preserve">3.2. Этапы проведения ИГА: </w:t>
      </w:r>
    </w:p>
    <w:p w:rsidR="00497030" w:rsidRPr="00497030" w:rsidRDefault="00497030" w:rsidP="004970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030">
        <w:rPr>
          <w:rFonts w:ascii="Times New Roman" w:hAnsi="Times New Roman" w:cs="Times New Roman"/>
          <w:sz w:val="28"/>
          <w:szCs w:val="28"/>
        </w:rPr>
        <w:t xml:space="preserve">I  – тестовый контроль; </w:t>
      </w:r>
    </w:p>
    <w:p w:rsidR="00497030" w:rsidRPr="00497030" w:rsidRDefault="00497030" w:rsidP="004970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030">
        <w:rPr>
          <w:rFonts w:ascii="Times New Roman" w:hAnsi="Times New Roman" w:cs="Times New Roman"/>
          <w:sz w:val="28"/>
          <w:szCs w:val="28"/>
        </w:rPr>
        <w:t xml:space="preserve">II – оценка практических навыков; </w:t>
      </w:r>
    </w:p>
    <w:p w:rsidR="00497030" w:rsidRPr="00497030" w:rsidRDefault="00497030" w:rsidP="004970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030">
        <w:rPr>
          <w:rFonts w:ascii="Times New Roman" w:hAnsi="Times New Roman" w:cs="Times New Roman"/>
          <w:sz w:val="28"/>
          <w:szCs w:val="28"/>
        </w:rPr>
        <w:t xml:space="preserve">III – заключительное собеседование. </w:t>
      </w:r>
    </w:p>
    <w:p w:rsidR="00497030" w:rsidRPr="00497030" w:rsidRDefault="00497030" w:rsidP="004970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030">
        <w:rPr>
          <w:rFonts w:ascii="Times New Roman" w:hAnsi="Times New Roman" w:cs="Times New Roman"/>
          <w:sz w:val="28"/>
          <w:szCs w:val="28"/>
        </w:rPr>
        <w:t xml:space="preserve">3.3.Сроки проведения ИГА: 48 неделя второго года обучения </w:t>
      </w:r>
    </w:p>
    <w:p w:rsidR="00497030" w:rsidRPr="00497030" w:rsidRDefault="00497030" w:rsidP="004970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030">
        <w:rPr>
          <w:rFonts w:ascii="Times New Roman" w:hAnsi="Times New Roman" w:cs="Times New Roman"/>
          <w:sz w:val="28"/>
          <w:szCs w:val="28"/>
        </w:rPr>
        <w:t xml:space="preserve">3.4.Длительность ИГА: 2/3 недели </w:t>
      </w:r>
    </w:p>
    <w:p w:rsidR="00497030" w:rsidRDefault="00497030" w:rsidP="004970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7030">
        <w:rPr>
          <w:rFonts w:ascii="Times New Roman" w:hAnsi="Times New Roman" w:cs="Times New Roman"/>
          <w:b/>
          <w:sz w:val="28"/>
          <w:szCs w:val="28"/>
        </w:rPr>
        <w:t xml:space="preserve">3.5.Трудоёмкость ИГА: 1 </w:t>
      </w:r>
      <w:proofErr w:type="spellStart"/>
      <w:r w:rsidRPr="00497030">
        <w:rPr>
          <w:rFonts w:ascii="Times New Roman" w:hAnsi="Times New Roman" w:cs="Times New Roman"/>
          <w:b/>
          <w:sz w:val="28"/>
          <w:szCs w:val="28"/>
        </w:rPr>
        <w:t>з.е</w:t>
      </w:r>
      <w:proofErr w:type="spellEnd"/>
      <w:r w:rsidRPr="00497030">
        <w:rPr>
          <w:rFonts w:ascii="Times New Roman" w:hAnsi="Times New Roman" w:cs="Times New Roman"/>
          <w:b/>
          <w:sz w:val="28"/>
          <w:szCs w:val="28"/>
        </w:rPr>
        <w:t>. = 36 ч.</w:t>
      </w:r>
    </w:p>
    <w:p w:rsidR="00C30AE0" w:rsidRPr="00497030" w:rsidRDefault="00497030" w:rsidP="00C30A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03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 Квалификационные  характеристики  </w:t>
      </w:r>
      <w:proofErr w:type="spellStart"/>
      <w:proofErr w:type="gramStart"/>
      <w:r w:rsidR="00C30AE0" w:rsidRPr="00C30AE0">
        <w:rPr>
          <w:rFonts w:ascii="Times New Roman" w:hAnsi="Times New Roman" w:cs="Times New Roman"/>
          <w:b/>
          <w:sz w:val="28"/>
          <w:szCs w:val="28"/>
        </w:rPr>
        <w:t>врача-клинического</w:t>
      </w:r>
      <w:proofErr w:type="spellEnd"/>
      <w:proofErr w:type="gramEnd"/>
      <w:r w:rsidR="00C30AE0" w:rsidRPr="00C30AE0">
        <w:rPr>
          <w:rFonts w:ascii="Times New Roman" w:hAnsi="Times New Roman" w:cs="Times New Roman"/>
          <w:b/>
          <w:sz w:val="28"/>
          <w:szCs w:val="28"/>
        </w:rPr>
        <w:t xml:space="preserve"> фармаколога</w:t>
      </w:r>
    </w:p>
    <w:p w:rsidR="00497030" w:rsidRPr="00497030" w:rsidRDefault="00497030" w:rsidP="004970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7030">
        <w:rPr>
          <w:rFonts w:ascii="Times New Roman" w:hAnsi="Times New Roman" w:cs="Times New Roman"/>
          <w:b/>
          <w:sz w:val="28"/>
          <w:szCs w:val="28"/>
        </w:rPr>
        <w:t xml:space="preserve">формируемые  в результате обучения в ординатуре </w:t>
      </w:r>
    </w:p>
    <w:p w:rsidR="00497030" w:rsidRPr="00D96305" w:rsidRDefault="00497030" w:rsidP="004970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6305">
        <w:rPr>
          <w:rFonts w:ascii="Times New Roman" w:hAnsi="Times New Roman" w:cs="Times New Roman"/>
          <w:sz w:val="24"/>
          <w:szCs w:val="24"/>
        </w:rPr>
        <w:t xml:space="preserve">В  результате  освоения  основной  профессиональной  образовательной  программы послевузовского  профессионального  образования  (ординатура)  по  специальности </w:t>
      </w:r>
      <w:r w:rsidR="00C30AE0" w:rsidRPr="00D96305">
        <w:rPr>
          <w:rFonts w:ascii="Times New Roman" w:hAnsi="Times New Roman" w:cs="Times New Roman"/>
          <w:sz w:val="24"/>
          <w:szCs w:val="24"/>
        </w:rPr>
        <w:t>«Клиническая фармакология</w:t>
      </w:r>
      <w:proofErr w:type="gramStart"/>
      <w:r w:rsidR="00C30AE0" w:rsidRPr="00D96305">
        <w:rPr>
          <w:rFonts w:ascii="Times New Roman" w:hAnsi="Times New Roman" w:cs="Times New Roman"/>
          <w:sz w:val="24"/>
          <w:szCs w:val="24"/>
        </w:rPr>
        <w:t>»</w:t>
      </w:r>
      <w:r w:rsidRPr="00D9630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96305">
        <w:rPr>
          <w:rFonts w:ascii="Times New Roman" w:hAnsi="Times New Roman" w:cs="Times New Roman"/>
          <w:sz w:val="24"/>
          <w:szCs w:val="24"/>
        </w:rPr>
        <w:t xml:space="preserve">пециалист должен  </w:t>
      </w:r>
    </w:p>
    <w:p w:rsidR="00497030" w:rsidRPr="00D96305" w:rsidRDefault="00497030" w:rsidP="00D96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6305">
        <w:rPr>
          <w:rFonts w:ascii="Times New Roman" w:hAnsi="Times New Roman" w:cs="Times New Roman"/>
          <w:b/>
          <w:sz w:val="24"/>
          <w:szCs w:val="24"/>
        </w:rPr>
        <w:t>Знать:</w:t>
      </w:r>
      <w:r w:rsidR="00D96305" w:rsidRPr="00D9630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96305" w:rsidRPr="00D96305">
        <w:rPr>
          <w:rFonts w:ascii="Times New Roman" w:hAnsi="Times New Roman" w:cs="Times New Roman"/>
          <w:sz w:val="24"/>
          <w:szCs w:val="24"/>
        </w:rPr>
        <w:t xml:space="preserve">Предмет и задачи клинической фармакологии, ее основные разделы; </w:t>
      </w:r>
      <w:proofErr w:type="spellStart"/>
      <w:r w:rsidR="00D96305" w:rsidRPr="00D96305">
        <w:rPr>
          <w:rFonts w:ascii="Times New Roman" w:hAnsi="Times New Roman" w:cs="Times New Roman"/>
          <w:sz w:val="24"/>
          <w:szCs w:val="24"/>
        </w:rPr>
        <w:t>фармакокинетику</w:t>
      </w:r>
      <w:proofErr w:type="spellEnd"/>
      <w:r w:rsidR="00D96305" w:rsidRPr="00D963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96305" w:rsidRPr="00D96305">
        <w:rPr>
          <w:rFonts w:ascii="Times New Roman" w:hAnsi="Times New Roman" w:cs="Times New Roman"/>
          <w:sz w:val="24"/>
          <w:szCs w:val="24"/>
        </w:rPr>
        <w:t>фармакодинамику</w:t>
      </w:r>
      <w:proofErr w:type="spellEnd"/>
      <w:r w:rsidR="00D96305" w:rsidRPr="00D96305">
        <w:rPr>
          <w:rFonts w:ascii="Times New Roman" w:hAnsi="Times New Roman" w:cs="Times New Roman"/>
          <w:sz w:val="24"/>
          <w:szCs w:val="24"/>
        </w:rPr>
        <w:t xml:space="preserve"> лекарственных средств, побочные действия лекарственных средств, прогнозируемые и непрогнозируемые; возрастные аспекты клинической фармакологии; взаимодействие лекарственных средств; общие принципы фармакотерапии, выбора лекарственных средств, дозы, режим их дозирования;</w:t>
      </w:r>
      <w:proofErr w:type="gramEnd"/>
    </w:p>
    <w:p w:rsidR="00D96305" w:rsidRPr="00D96305" w:rsidRDefault="00D96305" w:rsidP="00D96305">
      <w:pPr>
        <w:jc w:val="both"/>
        <w:rPr>
          <w:rFonts w:ascii="Times New Roman" w:hAnsi="Times New Roman" w:cs="Times New Roman"/>
          <w:sz w:val="24"/>
          <w:szCs w:val="24"/>
        </w:rPr>
      </w:pPr>
      <w:r w:rsidRPr="00D96305">
        <w:rPr>
          <w:rFonts w:ascii="Times New Roman" w:hAnsi="Times New Roman" w:cs="Times New Roman"/>
          <w:sz w:val="24"/>
          <w:szCs w:val="24"/>
        </w:rPr>
        <w:t>знать клиническую фармакологию основных лекарственных средств, применяемых в широкой медицинской практике (</w:t>
      </w:r>
      <w:proofErr w:type="spellStart"/>
      <w:r w:rsidRPr="00D96305">
        <w:rPr>
          <w:rFonts w:ascii="Times New Roman" w:hAnsi="Times New Roman" w:cs="Times New Roman"/>
          <w:sz w:val="24"/>
          <w:szCs w:val="24"/>
        </w:rPr>
        <w:t>фармакодинамику</w:t>
      </w:r>
      <w:proofErr w:type="spellEnd"/>
      <w:r w:rsidRPr="00D963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96305">
        <w:rPr>
          <w:rFonts w:ascii="Times New Roman" w:hAnsi="Times New Roman" w:cs="Times New Roman"/>
          <w:sz w:val="24"/>
          <w:szCs w:val="24"/>
        </w:rPr>
        <w:t>фармакокинетику</w:t>
      </w:r>
      <w:proofErr w:type="spellEnd"/>
      <w:r w:rsidRPr="00D96305">
        <w:rPr>
          <w:rFonts w:ascii="Times New Roman" w:hAnsi="Times New Roman" w:cs="Times New Roman"/>
          <w:sz w:val="24"/>
          <w:szCs w:val="24"/>
        </w:rPr>
        <w:t>, показания и противопоказания, режим дозирования, взаимодействие, побочное действие); знать вопросы организации контроля проведения современной, рациональной фармакотерапии с принципами выявления и регистрации побочных эффектов и мероприятия по их купированию;  знать показания к проведению острого лекарственного теста.</w:t>
      </w:r>
    </w:p>
    <w:p w:rsidR="00D96305" w:rsidRPr="00F67162" w:rsidRDefault="00D96305" w:rsidP="00497030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D96305" w:rsidRPr="00D96305" w:rsidRDefault="00C30AE0" w:rsidP="00D9630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96305">
        <w:rPr>
          <w:rFonts w:ascii="Times New Roman" w:hAnsi="Times New Roman" w:cs="Times New Roman"/>
          <w:b/>
          <w:sz w:val="28"/>
          <w:szCs w:val="28"/>
        </w:rPr>
        <w:t xml:space="preserve">Владеть  профессиональными  компетенциями  в  соответствии  с  должностными обязанностями </w:t>
      </w:r>
      <w:proofErr w:type="spellStart"/>
      <w:r w:rsidRPr="00D96305">
        <w:rPr>
          <w:rFonts w:ascii="Times New Roman" w:hAnsi="Times New Roman" w:cs="Times New Roman"/>
          <w:b/>
          <w:sz w:val="28"/>
          <w:szCs w:val="28"/>
        </w:rPr>
        <w:t>врача-клинического</w:t>
      </w:r>
      <w:proofErr w:type="spellEnd"/>
      <w:r w:rsidRPr="00D9630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96305">
        <w:rPr>
          <w:rFonts w:ascii="Times New Roman" w:hAnsi="Times New Roman" w:cs="Times New Roman"/>
          <w:b/>
          <w:sz w:val="28"/>
          <w:szCs w:val="28"/>
        </w:rPr>
        <w:t>фармаколога</w:t>
      </w:r>
      <w:proofErr w:type="gramStart"/>
      <w:r w:rsidRPr="00D96305">
        <w:rPr>
          <w:rFonts w:ascii="Times New Roman" w:hAnsi="Times New Roman" w:cs="Times New Roman"/>
          <w:b/>
          <w:sz w:val="28"/>
          <w:szCs w:val="28"/>
        </w:rPr>
        <w:t>:</w:t>
      </w:r>
      <w:r w:rsidR="00D96305">
        <w:t>н</w:t>
      </w:r>
      <w:proofErr w:type="gramEnd"/>
      <w:r w:rsidR="00D96305">
        <w:t>авыками</w:t>
      </w:r>
      <w:proofErr w:type="spellEnd"/>
      <w:r w:rsidR="00D96305">
        <w:t xml:space="preserve"> определения характера фармакотерапии, проведения рационального </w:t>
      </w:r>
      <w:r w:rsidR="00D96305" w:rsidRPr="00D96305">
        <w:rPr>
          <w:rFonts w:ascii="Times New Roman" w:hAnsi="Times New Roman" w:cs="Times New Roman"/>
          <w:sz w:val="24"/>
          <w:szCs w:val="24"/>
        </w:rPr>
        <w:t>выбора лекарственных препаратов, установление принципов их дозирования, выбора методов контроля за их эффективностью и безопасностью; техникой составления фармацевтического формуляра лечебного учреждения; технологией поиска информации по всем вопросам клинической фармакологии лекарственных средств, работать с ПК, польз</w:t>
      </w:r>
      <w:r w:rsidR="00D96305" w:rsidRPr="00D96305">
        <w:rPr>
          <w:rFonts w:ascii="Times New Roman" w:hAnsi="Times New Roman" w:cs="Times New Roman"/>
          <w:sz w:val="24"/>
          <w:szCs w:val="24"/>
        </w:rPr>
        <w:t>о</w:t>
      </w:r>
      <w:r w:rsidR="00D96305" w:rsidRPr="00D96305">
        <w:rPr>
          <w:rFonts w:ascii="Times New Roman" w:hAnsi="Times New Roman" w:cs="Times New Roman"/>
          <w:sz w:val="24"/>
          <w:szCs w:val="24"/>
        </w:rPr>
        <w:t xml:space="preserve">ваться системой </w:t>
      </w:r>
      <w:proofErr w:type="spellStart"/>
      <w:r w:rsidR="00D96305" w:rsidRPr="00D96305">
        <w:rPr>
          <w:rFonts w:ascii="Times New Roman" w:hAnsi="Times New Roman" w:cs="Times New Roman"/>
          <w:sz w:val="24"/>
          <w:szCs w:val="24"/>
        </w:rPr>
        <w:t>Медлайна</w:t>
      </w:r>
      <w:proofErr w:type="spellEnd"/>
      <w:r w:rsidR="00D96305" w:rsidRPr="00D96305">
        <w:rPr>
          <w:rFonts w:ascii="Times New Roman" w:hAnsi="Times New Roman" w:cs="Times New Roman"/>
          <w:sz w:val="24"/>
          <w:szCs w:val="24"/>
        </w:rPr>
        <w:t xml:space="preserve"> и Интернета.</w:t>
      </w:r>
    </w:p>
    <w:p w:rsidR="00D96305" w:rsidRPr="00D96305" w:rsidRDefault="00D96305" w:rsidP="00D96305">
      <w:pPr>
        <w:pStyle w:val="2"/>
        <w:tabs>
          <w:tab w:val="num" w:pos="0"/>
        </w:tabs>
        <w:spacing w:line="240" w:lineRule="auto"/>
        <w:ind w:firstLine="0"/>
      </w:pPr>
      <w:r w:rsidRPr="00D96305">
        <w:t xml:space="preserve">-   навыками оказания  помощи при выборе комбинированной терапии с целью исключения нежелательного взаимодействия, снижение эффективности базового лекарственного средства; навыками оказания помощи в случае развития </w:t>
      </w:r>
      <w:proofErr w:type="spellStart"/>
      <w:r w:rsidRPr="00D96305">
        <w:t>тахифилаксии</w:t>
      </w:r>
      <w:proofErr w:type="spellEnd"/>
      <w:r w:rsidRPr="00D96305">
        <w:t xml:space="preserve"> к применяемому лекарственному средству; технологией организации и проведения  научно-практических конференций, сем</w:t>
      </w:r>
      <w:r w:rsidRPr="00D96305">
        <w:t>и</w:t>
      </w:r>
      <w:r w:rsidRPr="00D96305">
        <w:t>наров, разборов и других форм работы, позволяющих совершенствовать знания врачей по клинической фармакологии.</w:t>
      </w:r>
    </w:p>
    <w:p w:rsidR="00D96305" w:rsidRPr="00D96305" w:rsidRDefault="00D96305" w:rsidP="00D96305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30AE0" w:rsidRPr="00F67162" w:rsidRDefault="00C30AE0" w:rsidP="00D96305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30AE0" w:rsidRDefault="00C30AE0" w:rsidP="00C30A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0AE0" w:rsidRDefault="00C30AE0" w:rsidP="00C30A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0AE0" w:rsidRDefault="00C30AE0" w:rsidP="00C30A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0AE0" w:rsidRDefault="00C30AE0" w:rsidP="00C30A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0AE0" w:rsidRDefault="00C30AE0" w:rsidP="00C30A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0AE0" w:rsidRDefault="00C30AE0" w:rsidP="00C30A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0AE0" w:rsidRDefault="00C30AE0" w:rsidP="00C30A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0AE0" w:rsidRDefault="00C30AE0" w:rsidP="00C30A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30AE0">
        <w:rPr>
          <w:rFonts w:ascii="Times New Roman" w:hAnsi="Times New Roman" w:cs="Times New Roman"/>
          <w:b/>
          <w:sz w:val="28"/>
          <w:szCs w:val="28"/>
        </w:rPr>
        <w:t>5. Структура и содержание ИГА</w:t>
      </w:r>
    </w:p>
    <w:tbl>
      <w:tblPr>
        <w:tblStyle w:val="a3"/>
        <w:tblW w:w="5000" w:type="pct"/>
        <w:tblLook w:val="04A0"/>
      </w:tblPr>
      <w:tblGrid>
        <w:gridCol w:w="1182"/>
        <w:gridCol w:w="1704"/>
        <w:gridCol w:w="1137"/>
        <w:gridCol w:w="1137"/>
        <w:gridCol w:w="563"/>
        <w:gridCol w:w="852"/>
        <w:gridCol w:w="562"/>
        <w:gridCol w:w="884"/>
        <w:gridCol w:w="1550"/>
      </w:tblGrid>
      <w:tr w:rsidR="00C30AE0" w:rsidTr="00C30AE0">
        <w:tc>
          <w:tcPr>
            <w:tcW w:w="1148" w:type="dxa"/>
            <w:vMerge w:val="restart"/>
          </w:tcPr>
          <w:p w:rsidR="00C30AE0" w:rsidRDefault="00C30AE0" w:rsidP="00C30A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AE0">
              <w:rPr>
                <w:rFonts w:ascii="Times New Roman" w:hAnsi="Times New Roman" w:cs="Times New Roman"/>
                <w:b/>
                <w:sz w:val="28"/>
                <w:szCs w:val="28"/>
              </w:rPr>
              <w:t>Индекс</w:t>
            </w:r>
          </w:p>
        </w:tc>
        <w:tc>
          <w:tcPr>
            <w:tcW w:w="1827" w:type="dxa"/>
            <w:vMerge w:val="restart"/>
          </w:tcPr>
          <w:p w:rsidR="00C30AE0" w:rsidRDefault="00C30AE0" w:rsidP="00C30A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AE0">
              <w:rPr>
                <w:rFonts w:ascii="Times New Roman" w:hAnsi="Times New Roman" w:cs="Times New Roman"/>
                <w:b/>
                <w:sz w:val="28"/>
                <w:szCs w:val="28"/>
              </w:rPr>
              <w:t>Разделы</w:t>
            </w:r>
            <w:r>
              <w:t xml:space="preserve"> </w:t>
            </w:r>
            <w:r w:rsidRPr="00C30A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дисциплины  </w:t>
            </w:r>
          </w:p>
        </w:tc>
        <w:tc>
          <w:tcPr>
            <w:tcW w:w="961" w:type="dxa"/>
            <w:vMerge w:val="restart"/>
          </w:tcPr>
          <w:p w:rsidR="00C30AE0" w:rsidRDefault="00C30AE0" w:rsidP="00C30A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Год обучения</w:t>
            </w:r>
          </w:p>
        </w:tc>
        <w:tc>
          <w:tcPr>
            <w:tcW w:w="961" w:type="dxa"/>
            <w:vMerge w:val="restart"/>
          </w:tcPr>
          <w:p w:rsidR="00C30AE0" w:rsidRDefault="00C30AE0" w:rsidP="00C30A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Недели 2 года обучения</w:t>
            </w:r>
          </w:p>
        </w:tc>
        <w:tc>
          <w:tcPr>
            <w:tcW w:w="3851" w:type="dxa"/>
            <w:gridSpan w:val="4"/>
          </w:tcPr>
          <w:p w:rsidR="00C30AE0" w:rsidRDefault="00C30AE0" w:rsidP="00C30A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A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Вид учебной работы и  трудоемкость (в часах)  </w:t>
            </w:r>
          </w:p>
        </w:tc>
        <w:tc>
          <w:tcPr>
            <w:tcW w:w="963" w:type="dxa"/>
          </w:tcPr>
          <w:p w:rsidR="00C30AE0" w:rsidRDefault="00C30AE0" w:rsidP="00C30A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Рубежные контрольные точки и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итогоый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контроль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(формы контроля)</w:t>
            </w:r>
          </w:p>
        </w:tc>
      </w:tr>
      <w:tr w:rsidR="00C30AE0" w:rsidTr="00C30AE0">
        <w:tc>
          <w:tcPr>
            <w:tcW w:w="1148" w:type="dxa"/>
            <w:vMerge/>
          </w:tcPr>
          <w:p w:rsidR="00C30AE0" w:rsidRDefault="00C30AE0" w:rsidP="00C30A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7" w:type="dxa"/>
            <w:vMerge/>
          </w:tcPr>
          <w:p w:rsidR="00C30AE0" w:rsidRDefault="00C30AE0" w:rsidP="00C30A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1" w:type="dxa"/>
            <w:vMerge/>
          </w:tcPr>
          <w:p w:rsidR="00C30AE0" w:rsidRDefault="00C30AE0" w:rsidP="00C30A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1" w:type="dxa"/>
            <w:vMerge/>
          </w:tcPr>
          <w:p w:rsidR="00C30AE0" w:rsidRDefault="00C30AE0" w:rsidP="00C30A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2" w:type="dxa"/>
          </w:tcPr>
          <w:p w:rsidR="00C30AE0" w:rsidRDefault="00C30AE0" w:rsidP="00C30A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лек</w:t>
            </w:r>
          </w:p>
        </w:tc>
        <w:tc>
          <w:tcPr>
            <w:tcW w:w="963" w:type="dxa"/>
          </w:tcPr>
          <w:p w:rsidR="00C30AE0" w:rsidRDefault="00C30AE0" w:rsidP="00C30A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963" w:type="dxa"/>
          </w:tcPr>
          <w:p w:rsidR="00C30AE0" w:rsidRDefault="00C30AE0" w:rsidP="00C30A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кср</w:t>
            </w:r>
            <w:proofErr w:type="spellEnd"/>
          </w:p>
        </w:tc>
        <w:tc>
          <w:tcPr>
            <w:tcW w:w="963" w:type="dxa"/>
          </w:tcPr>
          <w:p w:rsidR="00C30AE0" w:rsidRDefault="00C30AE0" w:rsidP="00C30A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Сам работа</w:t>
            </w:r>
          </w:p>
        </w:tc>
        <w:tc>
          <w:tcPr>
            <w:tcW w:w="963" w:type="dxa"/>
          </w:tcPr>
          <w:p w:rsidR="00C30AE0" w:rsidRDefault="00C30AE0" w:rsidP="00C30A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0AE0" w:rsidTr="00C30AE0">
        <w:tc>
          <w:tcPr>
            <w:tcW w:w="1148" w:type="dxa"/>
          </w:tcPr>
          <w:p w:rsidR="00C30AE0" w:rsidRDefault="00C30AE0" w:rsidP="00C30A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AE0">
              <w:rPr>
                <w:rFonts w:ascii="Times New Roman" w:hAnsi="Times New Roman" w:cs="Times New Roman"/>
                <w:b/>
                <w:sz w:val="28"/>
                <w:szCs w:val="28"/>
              </w:rPr>
              <w:t>ИГА</w:t>
            </w:r>
            <w:proofErr w:type="gramStart"/>
            <w:r w:rsidRPr="00C30AE0">
              <w:rPr>
                <w:rFonts w:ascii="Times New Roman" w:hAnsi="Times New Roman" w:cs="Times New Roman"/>
                <w:b/>
                <w:sz w:val="28"/>
                <w:szCs w:val="28"/>
              </w:rPr>
              <w:t>.О</w:t>
            </w:r>
            <w:proofErr w:type="gramEnd"/>
            <w:r w:rsidRPr="00C30AE0">
              <w:rPr>
                <w:rFonts w:ascii="Times New Roman" w:hAnsi="Times New Roman" w:cs="Times New Roman"/>
                <w:b/>
                <w:sz w:val="28"/>
                <w:szCs w:val="28"/>
              </w:rPr>
              <w:t>.00</w:t>
            </w:r>
          </w:p>
        </w:tc>
        <w:tc>
          <w:tcPr>
            <w:tcW w:w="1827" w:type="dxa"/>
          </w:tcPr>
          <w:p w:rsidR="00C30AE0" w:rsidRDefault="00C30AE0" w:rsidP="00C30A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государств. Аттестация</w:t>
            </w:r>
          </w:p>
        </w:tc>
        <w:tc>
          <w:tcPr>
            <w:tcW w:w="961" w:type="dxa"/>
          </w:tcPr>
          <w:p w:rsidR="00C30AE0" w:rsidRDefault="003F64C6" w:rsidP="00C30A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61" w:type="dxa"/>
          </w:tcPr>
          <w:p w:rsidR="00C30AE0" w:rsidRDefault="003F64C6" w:rsidP="00C30A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</w:tc>
        <w:tc>
          <w:tcPr>
            <w:tcW w:w="962" w:type="dxa"/>
          </w:tcPr>
          <w:p w:rsidR="00C30AE0" w:rsidRDefault="00C30AE0" w:rsidP="00C30A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3" w:type="dxa"/>
          </w:tcPr>
          <w:p w:rsidR="00C30AE0" w:rsidRDefault="003F64C6" w:rsidP="00C30A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963" w:type="dxa"/>
          </w:tcPr>
          <w:p w:rsidR="00C30AE0" w:rsidRDefault="00C30AE0" w:rsidP="00C30A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3" w:type="dxa"/>
          </w:tcPr>
          <w:p w:rsidR="00C30AE0" w:rsidRDefault="003F64C6" w:rsidP="00C30A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963" w:type="dxa"/>
          </w:tcPr>
          <w:p w:rsidR="00C30AE0" w:rsidRDefault="00C30AE0" w:rsidP="00C30A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0AE0" w:rsidTr="00C30AE0">
        <w:tc>
          <w:tcPr>
            <w:tcW w:w="1148" w:type="dxa"/>
          </w:tcPr>
          <w:p w:rsidR="00C30AE0" w:rsidRDefault="00C30AE0" w:rsidP="00C30A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AE0">
              <w:rPr>
                <w:rFonts w:ascii="Times New Roman" w:hAnsi="Times New Roman" w:cs="Times New Roman"/>
                <w:b/>
                <w:sz w:val="28"/>
                <w:szCs w:val="28"/>
              </w:rPr>
              <w:t>ИГА</w:t>
            </w:r>
            <w:proofErr w:type="gramStart"/>
            <w:r w:rsidRPr="00C30AE0">
              <w:rPr>
                <w:rFonts w:ascii="Times New Roman" w:hAnsi="Times New Roman" w:cs="Times New Roman"/>
                <w:b/>
                <w:sz w:val="28"/>
                <w:szCs w:val="28"/>
              </w:rPr>
              <w:t>.О</w:t>
            </w:r>
            <w:proofErr w:type="gramEnd"/>
            <w:r w:rsidRPr="00C30AE0">
              <w:rPr>
                <w:rFonts w:ascii="Times New Roman" w:hAnsi="Times New Roman" w:cs="Times New Roman"/>
                <w:b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27" w:type="dxa"/>
          </w:tcPr>
          <w:p w:rsidR="00C30AE0" w:rsidRDefault="003F64C6" w:rsidP="00C30A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Выпускной экзамен по специальности</w:t>
            </w:r>
          </w:p>
        </w:tc>
        <w:tc>
          <w:tcPr>
            <w:tcW w:w="961" w:type="dxa"/>
          </w:tcPr>
          <w:p w:rsidR="00C30AE0" w:rsidRDefault="003F64C6" w:rsidP="00C30A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61" w:type="dxa"/>
          </w:tcPr>
          <w:p w:rsidR="00C30AE0" w:rsidRDefault="003F64C6" w:rsidP="00C30A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</w:tc>
        <w:tc>
          <w:tcPr>
            <w:tcW w:w="962" w:type="dxa"/>
          </w:tcPr>
          <w:p w:rsidR="00C30AE0" w:rsidRDefault="00C30AE0" w:rsidP="00C30A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3" w:type="dxa"/>
          </w:tcPr>
          <w:p w:rsidR="00C30AE0" w:rsidRDefault="003F64C6" w:rsidP="00C30A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963" w:type="dxa"/>
          </w:tcPr>
          <w:p w:rsidR="00C30AE0" w:rsidRDefault="00C30AE0" w:rsidP="00C30A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3" w:type="dxa"/>
          </w:tcPr>
          <w:p w:rsidR="00C30AE0" w:rsidRDefault="003F64C6" w:rsidP="00C30A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963" w:type="dxa"/>
          </w:tcPr>
          <w:p w:rsidR="00C30AE0" w:rsidRDefault="00C30AE0" w:rsidP="00C30A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0AE0" w:rsidTr="00C30AE0">
        <w:tc>
          <w:tcPr>
            <w:tcW w:w="1148" w:type="dxa"/>
          </w:tcPr>
          <w:p w:rsidR="00C30AE0" w:rsidRDefault="00C30AE0" w:rsidP="00C30A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7" w:type="dxa"/>
          </w:tcPr>
          <w:p w:rsidR="00C30AE0" w:rsidRDefault="003F64C6" w:rsidP="00C30A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61" w:type="dxa"/>
          </w:tcPr>
          <w:p w:rsidR="00C30AE0" w:rsidRDefault="003F64C6" w:rsidP="00C30A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61" w:type="dxa"/>
          </w:tcPr>
          <w:p w:rsidR="00C30AE0" w:rsidRDefault="003F64C6" w:rsidP="00C30A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</w:tc>
        <w:tc>
          <w:tcPr>
            <w:tcW w:w="962" w:type="dxa"/>
          </w:tcPr>
          <w:p w:rsidR="00C30AE0" w:rsidRDefault="00C30AE0" w:rsidP="00C30A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3" w:type="dxa"/>
          </w:tcPr>
          <w:p w:rsidR="00C30AE0" w:rsidRDefault="003F64C6" w:rsidP="00C30A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963" w:type="dxa"/>
          </w:tcPr>
          <w:p w:rsidR="00C30AE0" w:rsidRDefault="00C30AE0" w:rsidP="00C30A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3" w:type="dxa"/>
          </w:tcPr>
          <w:p w:rsidR="00C30AE0" w:rsidRDefault="003F64C6" w:rsidP="00C30A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963" w:type="dxa"/>
          </w:tcPr>
          <w:p w:rsidR="00C30AE0" w:rsidRDefault="00C30AE0" w:rsidP="00C30A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0AE0" w:rsidRDefault="00C30AE0" w:rsidP="00C30A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F64C6" w:rsidRPr="00CB1500" w:rsidRDefault="003F64C6" w:rsidP="003F64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6305">
        <w:rPr>
          <w:rFonts w:ascii="Times New Roman" w:hAnsi="Times New Roman" w:cs="Times New Roman"/>
          <w:sz w:val="28"/>
          <w:szCs w:val="28"/>
        </w:rPr>
        <w:t>Итоговая государственная аттестация в виде выпускного экзамена по специальности проводится  в  3  этапа:  тестовый  контроль,  оценка  практических  навыков  и  врачебных манипуляций по специальности</w:t>
      </w:r>
      <w:r w:rsidR="00CB1500" w:rsidRPr="00D96305">
        <w:rPr>
          <w:rFonts w:ascii="Times New Roman" w:hAnsi="Times New Roman" w:cs="Times New Roman"/>
          <w:sz w:val="28"/>
          <w:szCs w:val="28"/>
        </w:rPr>
        <w:t xml:space="preserve"> </w:t>
      </w:r>
      <w:r w:rsidR="00D96305" w:rsidRPr="00D96305">
        <w:rPr>
          <w:rFonts w:ascii="Times New Roman" w:hAnsi="Times New Roman" w:cs="Times New Roman"/>
          <w:sz w:val="28"/>
          <w:szCs w:val="28"/>
        </w:rPr>
        <w:t>с</w:t>
      </w:r>
      <w:r w:rsidR="00CB1500" w:rsidRPr="00D96305">
        <w:rPr>
          <w:rFonts w:ascii="Times New Roman" w:hAnsi="Times New Roman" w:cs="Times New Roman"/>
          <w:sz w:val="28"/>
          <w:szCs w:val="28"/>
        </w:rPr>
        <w:t xml:space="preserve">  оформление</w:t>
      </w:r>
      <w:r w:rsidR="00D96305" w:rsidRPr="00D96305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="00CB1500" w:rsidRPr="00D96305">
        <w:rPr>
          <w:rFonts w:ascii="Times New Roman" w:hAnsi="Times New Roman" w:cs="Times New Roman"/>
          <w:sz w:val="28"/>
          <w:szCs w:val="28"/>
        </w:rPr>
        <w:t>«</w:t>
      </w:r>
      <w:r w:rsidR="00CB1500" w:rsidRPr="00D96305">
        <w:rPr>
          <w:rFonts w:ascii="Times New Roman" w:hAnsi="Times New Roman"/>
          <w:b/>
          <w:bCs/>
          <w:sz w:val="24"/>
        </w:rPr>
        <w:t>К</w:t>
      </w:r>
      <w:proofErr w:type="gramEnd"/>
      <w:r w:rsidR="00CB1500" w:rsidRPr="00D96305">
        <w:rPr>
          <w:rFonts w:ascii="Times New Roman" w:hAnsi="Times New Roman"/>
          <w:b/>
          <w:bCs/>
          <w:sz w:val="24"/>
        </w:rPr>
        <w:t>арты экспертной оценки качества фармакотерапии, протокола  консультации»,</w:t>
      </w:r>
      <w:r w:rsidRPr="00D96305">
        <w:rPr>
          <w:rFonts w:ascii="Times New Roman" w:hAnsi="Times New Roman" w:cs="Times New Roman"/>
          <w:sz w:val="28"/>
          <w:szCs w:val="28"/>
        </w:rPr>
        <w:t>, заключительное</w:t>
      </w:r>
      <w:r w:rsidRPr="00CB1500">
        <w:rPr>
          <w:rFonts w:ascii="Times New Roman" w:hAnsi="Times New Roman" w:cs="Times New Roman"/>
          <w:sz w:val="28"/>
          <w:szCs w:val="28"/>
        </w:rPr>
        <w:t xml:space="preserve"> собеседование. </w:t>
      </w:r>
    </w:p>
    <w:p w:rsidR="00E41F4C" w:rsidRDefault="00E41F4C" w:rsidP="00E41F4C">
      <w:pPr>
        <w:spacing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 xml:space="preserve">Паспорт фонда оценочных средств 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0"/>
        <w:gridCol w:w="5484"/>
        <w:gridCol w:w="3399"/>
      </w:tblGrid>
      <w:tr w:rsidR="00E41F4C" w:rsidTr="00D96305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4C" w:rsidRDefault="00E41F4C" w:rsidP="00D9630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4C" w:rsidRDefault="00E41F4C" w:rsidP="00D9630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 xml:space="preserve">Форма контроля 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4C" w:rsidRDefault="00E41F4C" w:rsidP="00D9630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оценочных средств</w:t>
            </w:r>
          </w:p>
        </w:tc>
      </w:tr>
      <w:tr w:rsidR="00E41F4C" w:rsidTr="00D96305">
        <w:trPr>
          <w:jc w:val="center"/>
        </w:trPr>
        <w:tc>
          <w:tcPr>
            <w:tcW w:w="9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4C" w:rsidRDefault="00E41F4C" w:rsidP="00D96305">
            <w:pPr>
              <w:spacing w:line="240" w:lineRule="auto"/>
              <w:jc w:val="center"/>
              <w:rPr>
                <w:rFonts w:ascii="Times New Roman" w:eastAsia="Calibri" w:hAnsi="Times New Roman"/>
                <w:i/>
                <w:color w:val="000000"/>
                <w:sz w:val="24"/>
              </w:rPr>
            </w:pPr>
            <w:r>
              <w:rPr>
                <w:rFonts w:ascii="Times New Roman" w:eastAsia="Calibri" w:hAnsi="Times New Roman"/>
                <w:b/>
                <w:i/>
                <w:color w:val="000000"/>
                <w:sz w:val="24"/>
              </w:rPr>
              <w:t>Дисциплина «Клиническая фармакология»</w:t>
            </w:r>
          </w:p>
        </w:tc>
      </w:tr>
      <w:tr w:rsidR="00E41F4C" w:rsidTr="00D96305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4C" w:rsidRDefault="00E41F4C" w:rsidP="00D9630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4C" w:rsidRDefault="00E41F4C" w:rsidP="00D96305">
            <w:pPr>
              <w:spacing w:line="240" w:lineRule="auto"/>
              <w:jc w:val="both"/>
              <w:rPr>
                <w:rFonts w:ascii="Times New Roman" w:eastAsia="Calibri" w:hAnsi="Times New Roman"/>
                <w:i/>
                <w:sz w:val="24"/>
              </w:rPr>
            </w:pPr>
            <w:r>
              <w:rPr>
                <w:rFonts w:ascii="Times New Roman" w:eastAsia="Calibri" w:hAnsi="Times New Roman"/>
                <w:i/>
                <w:color w:val="000000"/>
                <w:sz w:val="24"/>
              </w:rPr>
              <w:t>Тестовые задания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4C" w:rsidRDefault="00E41F4C" w:rsidP="00D96305">
            <w:pPr>
              <w:spacing w:line="240" w:lineRule="auto"/>
              <w:jc w:val="center"/>
              <w:rPr>
                <w:rFonts w:ascii="Times New Roman" w:eastAsia="Calibri" w:hAnsi="Times New Roman"/>
                <w:i/>
                <w:color w:val="000000"/>
                <w:sz w:val="24"/>
              </w:rPr>
            </w:pPr>
            <w:r>
              <w:rPr>
                <w:rFonts w:ascii="Times New Roman" w:eastAsia="Calibri" w:hAnsi="Times New Roman"/>
                <w:i/>
                <w:color w:val="000000"/>
                <w:sz w:val="24"/>
              </w:rPr>
              <w:t>558</w:t>
            </w:r>
          </w:p>
        </w:tc>
      </w:tr>
      <w:tr w:rsidR="00E41F4C" w:rsidTr="00D96305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4C" w:rsidRDefault="00E41F4C" w:rsidP="00D9630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4C" w:rsidRDefault="00E41F4C" w:rsidP="00D96305">
            <w:pPr>
              <w:spacing w:line="240" w:lineRule="auto"/>
              <w:jc w:val="both"/>
              <w:rPr>
                <w:rFonts w:ascii="Times New Roman" w:eastAsia="Calibri" w:hAnsi="Times New Roman"/>
                <w:i/>
                <w:sz w:val="24"/>
              </w:rPr>
            </w:pPr>
            <w:r>
              <w:rPr>
                <w:rFonts w:ascii="Times New Roman" w:eastAsia="Calibri" w:hAnsi="Times New Roman"/>
                <w:i/>
                <w:sz w:val="24"/>
              </w:rPr>
              <w:t xml:space="preserve">Ситуационные задачи 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4C" w:rsidRDefault="00E41F4C" w:rsidP="00D96305">
            <w:pPr>
              <w:spacing w:line="240" w:lineRule="auto"/>
              <w:jc w:val="center"/>
              <w:rPr>
                <w:rFonts w:ascii="Times New Roman" w:eastAsia="Calibri" w:hAnsi="Times New Roman"/>
                <w:i/>
                <w:color w:val="000000"/>
                <w:sz w:val="24"/>
              </w:rPr>
            </w:pPr>
            <w:r>
              <w:rPr>
                <w:rFonts w:ascii="Times New Roman" w:eastAsia="Calibri" w:hAnsi="Times New Roman"/>
                <w:i/>
                <w:color w:val="000000"/>
                <w:sz w:val="24"/>
              </w:rPr>
              <w:t>43</w:t>
            </w:r>
          </w:p>
        </w:tc>
      </w:tr>
      <w:tr w:rsidR="00E41F4C" w:rsidTr="00D96305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4C" w:rsidRDefault="00E41F4C" w:rsidP="00D9630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4C" w:rsidRDefault="00E41F4C" w:rsidP="00D96305">
            <w:pPr>
              <w:spacing w:line="240" w:lineRule="auto"/>
              <w:jc w:val="both"/>
              <w:rPr>
                <w:rFonts w:ascii="Times New Roman" w:eastAsia="Calibri" w:hAnsi="Times New Roman"/>
                <w:i/>
                <w:sz w:val="24"/>
              </w:rPr>
            </w:pPr>
            <w:r>
              <w:rPr>
                <w:rFonts w:ascii="Times New Roman" w:eastAsia="Calibri" w:hAnsi="Times New Roman"/>
                <w:i/>
                <w:sz w:val="24"/>
              </w:rPr>
              <w:t xml:space="preserve">Вопросы к экзамену 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4C" w:rsidRDefault="00E41F4C" w:rsidP="00D96305">
            <w:pPr>
              <w:spacing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</w:rPr>
              <w:t>104</w:t>
            </w:r>
          </w:p>
        </w:tc>
      </w:tr>
      <w:tr w:rsidR="00E41F4C" w:rsidTr="00D96305">
        <w:trPr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4C" w:rsidRDefault="00E41F4C" w:rsidP="00D96305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4C" w:rsidRDefault="00E41F4C" w:rsidP="00D96305">
            <w:pPr>
              <w:spacing w:line="240" w:lineRule="auto"/>
              <w:jc w:val="both"/>
              <w:rPr>
                <w:rFonts w:ascii="Times New Roman" w:eastAsia="Calibri" w:hAnsi="Times New Roman"/>
                <w:i/>
                <w:sz w:val="24"/>
              </w:rPr>
            </w:pPr>
            <w:r>
              <w:rPr>
                <w:rFonts w:ascii="Times New Roman" w:eastAsia="Calibri" w:hAnsi="Times New Roman"/>
                <w:i/>
                <w:sz w:val="24"/>
              </w:rPr>
              <w:t>Карта экспертной оценки качества фармакотерапии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F4C" w:rsidRDefault="00E41F4C" w:rsidP="00D96305">
            <w:pPr>
              <w:spacing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</w:rPr>
            </w:pPr>
          </w:p>
        </w:tc>
      </w:tr>
    </w:tbl>
    <w:p w:rsidR="00E41F4C" w:rsidRDefault="00E41F4C" w:rsidP="00E41F4C">
      <w:pPr>
        <w:rPr>
          <w:b/>
          <w:i/>
        </w:rPr>
      </w:pPr>
    </w:p>
    <w:p w:rsidR="00E41F4C" w:rsidRPr="00E41F4C" w:rsidRDefault="00E41F4C" w:rsidP="003F64C6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3F64C6" w:rsidRDefault="00835C1E" w:rsidP="003F64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 </w:t>
      </w:r>
      <w:r w:rsidR="003F64C6" w:rsidRPr="00835C1E">
        <w:rPr>
          <w:rFonts w:ascii="Times New Roman" w:hAnsi="Times New Roman" w:cs="Times New Roman"/>
          <w:b/>
          <w:sz w:val="28"/>
          <w:szCs w:val="28"/>
        </w:rPr>
        <w:t>Тестовый  контроль.</w:t>
      </w:r>
      <w:r w:rsidR="003F64C6" w:rsidRPr="003F64C6">
        <w:rPr>
          <w:rFonts w:ascii="Times New Roman" w:hAnsi="Times New Roman" w:cs="Times New Roman"/>
          <w:sz w:val="28"/>
          <w:szCs w:val="28"/>
        </w:rPr>
        <w:t xml:space="preserve">  Тестирование  ординаторов  проводится  с  целью  контроля теоретических  знаний  по  всем  разделам  основной  профессиональной  образовательной программы. Тестовый контроль осуществляется методом компьютерного тестирования. На 1 ординатора – 1 компьютер. Время тестирования фиксированное – 1 час</w:t>
      </w:r>
      <w:r w:rsidR="003F64C6" w:rsidRPr="003F64C6">
        <w:rPr>
          <w:rFonts w:ascii="Times New Roman" w:hAnsi="Times New Roman" w:cs="Times New Roman"/>
          <w:b/>
          <w:sz w:val="28"/>
          <w:szCs w:val="28"/>
        </w:rPr>
        <w:t>.</w:t>
      </w:r>
    </w:p>
    <w:p w:rsidR="003F64C6" w:rsidRDefault="003F64C6" w:rsidP="003F64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41F4C" w:rsidRPr="00CB1500" w:rsidRDefault="003F64C6" w:rsidP="00E41F4C">
      <w:pPr>
        <w:suppressAutoHyphens/>
        <w:spacing w:after="120"/>
        <w:ind w:firstLine="708"/>
        <w:jc w:val="both"/>
        <w:rPr>
          <w:rFonts w:ascii="Times New Roman" w:hAnsi="Times New Roman"/>
          <w:sz w:val="24"/>
        </w:rPr>
      </w:pPr>
      <w:r w:rsidRPr="00CB1500">
        <w:rPr>
          <w:rFonts w:ascii="Times New Roman" w:hAnsi="Times New Roman" w:cs="Times New Roman"/>
          <w:sz w:val="28"/>
          <w:szCs w:val="28"/>
        </w:rPr>
        <w:t xml:space="preserve">Банк  тестов  по  специальности  «Клиническая фармакология»  включает  </w:t>
      </w:r>
      <w:r w:rsidR="00E41F4C" w:rsidRPr="00CB1500">
        <w:rPr>
          <w:rFonts w:ascii="Times New Roman" w:hAnsi="Times New Roman" w:cs="Times New Roman"/>
          <w:sz w:val="28"/>
          <w:szCs w:val="28"/>
        </w:rPr>
        <w:t>558</w:t>
      </w:r>
      <w:r w:rsidRPr="00CB1500">
        <w:rPr>
          <w:rFonts w:ascii="Times New Roman" w:hAnsi="Times New Roman" w:cs="Times New Roman"/>
          <w:sz w:val="28"/>
          <w:szCs w:val="28"/>
        </w:rPr>
        <w:t xml:space="preserve">  теста,  из  которых на ИГА  выносится  100  вопросов  методом  случайной  выборки  программой  тестирования, установленной в компьютерном классе академии.</w:t>
      </w:r>
      <w:r w:rsidR="00E41F4C" w:rsidRPr="00CB1500">
        <w:rPr>
          <w:rFonts w:ascii="Times New Roman" w:hAnsi="Times New Roman" w:cs="Times New Roman"/>
          <w:sz w:val="28"/>
          <w:szCs w:val="28"/>
        </w:rPr>
        <w:t xml:space="preserve"> </w:t>
      </w:r>
      <w:r w:rsidR="00E41F4C" w:rsidRPr="00CB1500">
        <w:rPr>
          <w:rFonts w:ascii="Times New Roman" w:hAnsi="Times New Roman"/>
          <w:sz w:val="24"/>
        </w:rPr>
        <w:t>Время тестирования фиксированное – 1 час.</w:t>
      </w:r>
    </w:p>
    <w:p w:rsidR="003F64C6" w:rsidRPr="00CB1500" w:rsidRDefault="003F64C6" w:rsidP="003F64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64C6" w:rsidRPr="00CB1500" w:rsidRDefault="003F64C6" w:rsidP="00001D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B1500">
        <w:rPr>
          <w:rFonts w:ascii="Times New Roman" w:hAnsi="Times New Roman" w:cs="Times New Roman"/>
          <w:sz w:val="28"/>
          <w:szCs w:val="28"/>
        </w:rPr>
        <w:t xml:space="preserve">Таблица </w:t>
      </w:r>
    </w:p>
    <w:tbl>
      <w:tblPr>
        <w:tblStyle w:val="a3"/>
        <w:tblW w:w="0" w:type="auto"/>
        <w:tblLook w:val="04A0"/>
      </w:tblPr>
      <w:tblGrid>
        <w:gridCol w:w="1242"/>
        <w:gridCol w:w="3559"/>
        <w:gridCol w:w="2385"/>
        <w:gridCol w:w="2385"/>
      </w:tblGrid>
      <w:tr w:rsidR="003F64C6" w:rsidRPr="00CB1500" w:rsidTr="00001DCA">
        <w:tc>
          <w:tcPr>
            <w:tcW w:w="1242" w:type="dxa"/>
          </w:tcPr>
          <w:p w:rsidR="003F64C6" w:rsidRPr="00CB1500" w:rsidRDefault="003F64C6" w:rsidP="003F64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5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559" w:type="dxa"/>
          </w:tcPr>
          <w:p w:rsidR="003F64C6" w:rsidRPr="00CB1500" w:rsidRDefault="003F64C6" w:rsidP="003F64C6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B1500">
              <w:rPr>
                <w:rFonts w:ascii="Times New Roman" w:hAnsi="Times New Roman" w:cs="Times New Roman"/>
                <w:sz w:val="28"/>
                <w:szCs w:val="28"/>
              </w:rPr>
              <w:t>Наименовние</w:t>
            </w:r>
            <w:proofErr w:type="spellEnd"/>
            <w:r w:rsidRPr="00CB1500">
              <w:rPr>
                <w:rFonts w:ascii="Times New Roman" w:hAnsi="Times New Roman" w:cs="Times New Roman"/>
                <w:sz w:val="28"/>
                <w:szCs w:val="28"/>
              </w:rPr>
              <w:t xml:space="preserve"> раздела</w:t>
            </w:r>
          </w:p>
        </w:tc>
        <w:tc>
          <w:tcPr>
            <w:tcW w:w="2385" w:type="dxa"/>
          </w:tcPr>
          <w:p w:rsidR="003F64C6" w:rsidRPr="00CB1500" w:rsidRDefault="003F64C6" w:rsidP="003F64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500">
              <w:rPr>
                <w:rFonts w:ascii="Times New Roman" w:hAnsi="Times New Roman" w:cs="Times New Roman"/>
                <w:sz w:val="28"/>
                <w:szCs w:val="28"/>
              </w:rPr>
              <w:t>Количество тестов для подготовки</w:t>
            </w:r>
          </w:p>
        </w:tc>
        <w:tc>
          <w:tcPr>
            <w:tcW w:w="2385" w:type="dxa"/>
          </w:tcPr>
          <w:p w:rsidR="003F64C6" w:rsidRPr="00CB1500" w:rsidRDefault="003F64C6" w:rsidP="003F64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500">
              <w:rPr>
                <w:rFonts w:ascii="Times New Roman" w:hAnsi="Times New Roman" w:cs="Times New Roman"/>
                <w:sz w:val="28"/>
                <w:szCs w:val="28"/>
              </w:rPr>
              <w:t>Количество тестов для экзаменов</w:t>
            </w:r>
          </w:p>
        </w:tc>
      </w:tr>
      <w:tr w:rsidR="003F64C6" w:rsidRPr="00CB1500" w:rsidTr="00001DCA">
        <w:tc>
          <w:tcPr>
            <w:tcW w:w="1242" w:type="dxa"/>
          </w:tcPr>
          <w:p w:rsidR="003F64C6" w:rsidRPr="00CB1500" w:rsidRDefault="003F64C6" w:rsidP="00001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5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59" w:type="dxa"/>
          </w:tcPr>
          <w:p w:rsidR="003F64C6" w:rsidRPr="00CB1500" w:rsidRDefault="003F64C6" w:rsidP="003F64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1500">
              <w:rPr>
                <w:rFonts w:ascii="Times New Roman" w:hAnsi="Times New Roman" w:cs="Times New Roman"/>
                <w:b/>
                <w:sz w:val="28"/>
                <w:szCs w:val="28"/>
              </w:rPr>
              <w:t>Общие вопросы КФ</w:t>
            </w:r>
          </w:p>
        </w:tc>
        <w:tc>
          <w:tcPr>
            <w:tcW w:w="2385" w:type="dxa"/>
          </w:tcPr>
          <w:p w:rsidR="003F64C6" w:rsidRPr="00CB1500" w:rsidRDefault="00E41F4C" w:rsidP="003F64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1500">
              <w:rPr>
                <w:rFonts w:ascii="Times New Roman" w:hAnsi="Times New Roman" w:cs="Times New Roman"/>
                <w:b/>
                <w:sz w:val="28"/>
                <w:szCs w:val="28"/>
              </w:rPr>
              <w:t>61</w:t>
            </w:r>
          </w:p>
        </w:tc>
        <w:tc>
          <w:tcPr>
            <w:tcW w:w="2385" w:type="dxa"/>
          </w:tcPr>
          <w:p w:rsidR="003F64C6" w:rsidRPr="00CB1500" w:rsidRDefault="00E41F4C" w:rsidP="003F64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1500">
              <w:rPr>
                <w:rFonts w:ascii="Times New Roman" w:hAnsi="Times New Roman" w:cs="Times New Roman"/>
                <w:b/>
                <w:sz w:val="28"/>
                <w:szCs w:val="28"/>
              </w:rPr>
              <w:t>61</w:t>
            </w:r>
          </w:p>
        </w:tc>
      </w:tr>
      <w:tr w:rsidR="003F64C6" w:rsidRPr="00CB1500" w:rsidTr="00001DCA">
        <w:tc>
          <w:tcPr>
            <w:tcW w:w="1242" w:type="dxa"/>
          </w:tcPr>
          <w:p w:rsidR="003F64C6" w:rsidRPr="00CB1500" w:rsidRDefault="00001DCA" w:rsidP="00001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5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59" w:type="dxa"/>
          </w:tcPr>
          <w:p w:rsidR="003F64C6" w:rsidRPr="00CB1500" w:rsidRDefault="003F64C6" w:rsidP="003F64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1500">
              <w:rPr>
                <w:rFonts w:ascii="Times New Roman" w:hAnsi="Times New Roman" w:cs="Times New Roman"/>
                <w:b/>
                <w:sz w:val="28"/>
                <w:szCs w:val="28"/>
              </w:rPr>
              <w:t>Частные вопросы КФ</w:t>
            </w:r>
          </w:p>
        </w:tc>
        <w:tc>
          <w:tcPr>
            <w:tcW w:w="2385" w:type="dxa"/>
          </w:tcPr>
          <w:p w:rsidR="003F64C6" w:rsidRPr="00CB1500" w:rsidRDefault="00E41F4C" w:rsidP="003F64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1500">
              <w:rPr>
                <w:rFonts w:ascii="Times New Roman" w:hAnsi="Times New Roman" w:cs="Times New Roman"/>
                <w:b/>
                <w:sz w:val="28"/>
                <w:szCs w:val="28"/>
              </w:rPr>
              <w:t>497</w:t>
            </w:r>
          </w:p>
        </w:tc>
        <w:tc>
          <w:tcPr>
            <w:tcW w:w="2385" w:type="dxa"/>
          </w:tcPr>
          <w:p w:rsidR="003F64C6" w:rsidRPr="00CB1500" w:rsidRDefault="00E41F4C" w:rsidP="003F64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1500">
              <w:rPr>
                <w:rFonts w:ascii="Times New Roman" w:hAnsi="Times New Roman" w:cs="Times New Roman"/>
                <w:b/>
                <w:sz w:val="28"/>
                <w:szCs w:val="28"/>
              </w:rPr>
              <w:t>497</w:t>
            </w:r>
          </w:p>
        </w:tc>
      </w:tr>
      <w:tr w:rsidR="00E41F4C" w:rsidRPr="00CB1500" w:rsidTr="00001DCA">
        <w:tc>
          <w:tcPr>
            <w:tcW w:w="1242" w:type="dxa"/>
          </w:tcPr>
          <w:p w:rsidR="00E41F4C" w:rsidRPr="00CB1500" w:rsidRDefault="00001DCA" w:rsidP="00001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5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41F4C" w:rsidRPr="00CB1500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3559" w:type="dxa"/>
          </w:tcPr>
          <w:p w:rsidR="00E41F4C" w:rsidRPr="00CB1500" w:rsidRDefault="00E41F4C" w:rsidP="00D96305">
            <w:pPr>
              <w:pStyle w:val="a4"/>
              <w:ind w:left="-24" w:firstLine="0"/>
              <w:jc w:val="left"/>
            </w:pPr>
            <w:r w:rsidRPr="00CB1500">
              <w:t>Гипотензивные</w:t>
            </w:r>
          </w:p>
        </w:tc>
        <w:tc>
          <w:tcPr>
            <w:tcW w:w="2385" w:type="dxa"/>
          </w:tcPr>
          <w:p w:rsidR="00E41F4C" w:rsidRPr="00CB1500" w:rsidRDefault="00E41F4C" w:rsidP="00D96305">
            <w:pPr>
              <w:suppressAutoHyphens/>
              <w:spacing w:after="120"/>
              <w:jc w:val="center"/>
              <w:rPr>
                <w:rFonts w:ascii="Times New Roman" w:hAnsi="Times New Roman"/>
                <w:sz w:val="24"/>
              </w:rPr>
            </w:pPr>
            <w:r w:rsidRPr="00CB1500"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2385" w:type="dxa"/>
          </w:tcPr>
          <w:p w:rsidR="00E41F4C" w:rsidRPr="00CB1500" w:rsidRDefault="00E41F4C" w:rsidP="00D96305">
            <w:pPr>
              <w:suppressAutoHyphens/>
              <w:spacing w:after="120"/>
              <w:jc w:val="center"/>
              <w:rPr>
                <w:rFonts w:ascii="Times New Roman" w:hAnsi="Times New Roman"/>
                <w:sz w:val="24"/>
              </w:rPr>
            </w:pPr>
            <w:r w:rsidRPr="00CB1500">
              <w:rPr>
                <w:rFonts w:ascii="Times New Roman" w:hAnsi="Times New Roman"/>
                <w:sz w:val="24"/>
              </w:rPr>
              <w:t>58</w:t>
            </w:r>
          </w:p>
        </w:tc>
      </w:tr>
      <w:tr w:rsidR="00E41F4C" w:rsidRPr="00CB1500" w:rsidTr="00001DCA">
        <w:tc>
          <w:tcPr>
            <w:tcW w:w="1242" w:type="dxa"/>
          </w:tcPr>
          <w:p w:rsidR="00E41F4C" w:rsidRPr="00CB1500" w:rsidRDefault="00001DCA" w:rsidP="00001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5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41F4C" w:rsidRPr="00CB1500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3559" w:type="dxa"/>
          </w:tcPr>
          <w:p w:rsidR="00E41F4C" w:rsidRPr="00CB1500" w:rsidRDefault="00E41F4C" w:rsidP="00D96305">
            <w:pPr>
              <w:pStyle w:val="a4"/>
              <w:ind w:left="-24" w:firstLine="0"/>
              <w:jc w:val="left"/>
            </w:pPr>
            <w:r w:rsidRPr="00CB1500">
              <w:rPr>
                <w:bCs/>
              </w:rPr>
              <w:t>КФ препаратов для лечения ХСН</w:t>
            </w:r>
          </w:p>
        </w:tc>
        <w:tc>
          <w:tcPr>
            <w:tcW w:w="2385" w:type="dxa"/>
          </w:tcPr>
          <w:p w:rsidR="00E41F4C" w:rsidRPr="00CB1500" w:rsidRDefault="00E41F4C" w:rsidP="00D96305">
            <w:pPr>
              <w:suppressAutoHyphens/>
              <w:spacing w:after="120"/>
              <w:jc w:val="center"/>
              <w:rPr>
                <w:rFonts w:ascii="Times New Roman" w:hAnsi="Times New Roman"/>
                <w:sz w:val="24"/>
              </w:rPr>
            </w:pPr>
            <w:r w:rsidRPr="00CB150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2385" w:type="dxa"/>
          </w:tcPr>
          <w:p w:rsidR="00E41F4C" w:rsidRPr="00CB1500" w:rsidRDefault="00E41F4C" w:rsidP="00D96305">
            <w:pPr>
              <w:suppressAutoHyphens/>
              <w:spacing w:after="120"/>
              <w:jc w:val="center"/>
              <w:rPr>
                <w:rFonts w:ascii="Times New Roman" w:hAnsi="Times New Roman"/>
                <w:sz w:val="24"/>
              </w:rPr>
            </w:pPr>
            <w:r w:rsidRPr="00CB1500">
              <w:rPr>
                <w:rFonts w:ascii="Times New Roman" w:hAnsi="Times New Roman"/>
                <w:sz w:val="24"/>
              </w:rPr>
              <w:t>29</w:t>
            </w:r>
          </w:p>
        </w:tc>
      </w:tr>
      <w:tr w:rsidR="00E41F4C" w:rsidRPr="00CB1500" w:rsidTr="00001DCA">
        <w:tc>
          <w:tcPr>
            <w:tcW w:w="1242" w:type="dxa"/>
          </w:tcPr>
          <w:p w:rsidR="00E41F4C" w:rsidRPr="00CB1500" w:rsidRDefault="00001DCA" w:rsidP="00001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5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41F4C" w:rsidRPr="00CB1500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3559" w:type="dxa"/>
          </w:tcPr>
          <w:p w:rsidR="00E41F4C" w:rsidRPr="00CB1500" w:rsidRDefault="00E41F4C" w:rsidP="00D96305">
            <w:pPr>
              <w:pStyle w:val="a4"/>
              <w:ind w:left="-24" w:firstLine="0"/>
              <w:jc w:val="left"/>
            </w:pPr>
            <w:r w:rsidRPr="00CB1500">
              <w:rPr>
                <w:bCs/>
              </w:rPr>
              <w:t xml:space="preserve">КФ препаратов для лечения </w:t>
            </w:r>
            <w:proofErr w:type="spellStart"/>
            <w:r w:rsidRPr="00CB1500">
              <w:rPr>
                <w:bCs/>
              </w:rPr>
              <w:t>бронхообструкции</w:t>
            </w:r>
            <w:proofErr w:type="spellEnd"/>
          </w:p>
        </w:tc>
        <w:tc>
          <w:tcPr>
            <w:tcW w:w="2385" w:type="dxa"/>
          </w:tcPr>
          <w:p w:rsidR="00E41F4C" w:rsidRPr="00CB1500" w:rsidRDefault="00E41F4C" w:rsidP="00D96305">
            <w:pPr>
              <w:suppressAutoHyphens/>
              <w:spacing w:after="120"/>
              <w:jc w:val="center"/>
              <w:rPr>
                <w:rFonts w:ascii="Times New Roman" w:hAnsi="Times New Roman"/>
                <w:sz w:val="24"/>
              </w:rPr>
            </w:pPr>
            <w:r w:rsidRPr="00CB1500"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2385" w:type="dxa"/>
          </w:tcPr>
          <w:p w:rsidR="00E41F4C" w:rsidRPr="00CB1500" w:rsidRDefault="00E41F4C" w:rsidP="00D96305">
            <w:pPr>
              <w:suppressAutoHyphens/>
              <w:spacing w:after="120"/>
              <w:jc w:val="center"/>
              <w:rPr>
                <w:rFonts w:ascii="Times New Roman" w:hAnsi="Times New Roman"/>
                <w:sz w:val="24"/>
              </w:rPr>
            </w:pPr>
            <w:r w:rsidRPr="00CB1500">
              <w:rPr>
                <w:rFonts w:ascii="Times New Roman" w:hAnsi="Times New Roman"/>
                <w:sz w:val="24"/>
              </w:rPr>
              <w:t>48</w:t>
            </w:r>
          </w:p>
        </w:tc>
      </w:tr>
      <w:tr w:rsidR="00E41F4C" w:rsidRPr="00CB1500" w:rsidTr="00001DCA">
        <w:tc>
          <w:tcPr>
            <w:tcW w:w="1242" w:type="dxa"/>
          </w:tcPr>
          <w:p w:rsidR="00E41F4C" w:rsidRPr="00CB1500" w:rsidRDefault="00001DCA" w:rsidP="00001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5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41F4C" w:rsidRPr="00CB1500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</w:tc>
        <w:tc>
          <w:tcPr>
            <w:tcW w:w="3559" w:type="dxa"/>
          </w:tcPr>
          <w:p w:rsidR="00E41F4C" w:rsidRPr="00CB1500" w:rsidRDefault="00E41F4C" w:rsidP="00D96305">
            <w:pPr>
              <w:pStyle w:val="a4"/>
              <w:ind w:left="-24" w:firstLine="0"/>
              <w:jc w:val="left"/>
            </w:pPr>
            <w:r w:rsidRPr="00CB1500">
              <w:rPr>
                <w:bCs/>
              </w:rPr>
              <w:t>КФ препаратов для лечения кашля</w:t>
            </w:r>
          </w:p>
        </w:tc>
        <w:tc>
          <w:tcPr>
            <w:tcW w:w="2385" w:type="dxa"/>
          </w:tcPr>
          <w:p w:rsidR="00E41F4C" w:rsidRPr="00CB1500" w:rsidRDefault="00E41F4C" w:rsidP="00D96305">
            <w:pPr>
              <w:suppressAutoHyphens/>
              <w:spacing w:after="120"/>
              <w:jc w:val="center"/>
              <w:rPr>
                <w:rFonts w:ascii="Times New Roman" w:hAnsi="Times New Roman"/>
                <w:sz w:val="24"/>
              </w:rPr>
            </w:pPr>
            <w:r w:rsidRPr="00CB150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2385" w:type="dxa"/>
          </w:tcPr>
          <w:p w:rsidR="00E41F4C" w:rsidRPr="00CB1500" w:rsidRDefault="00E41F4C" w:rsidP="00D96305">
            <w:pPr>
              <w:suppressAutoHyphens/>
              <w:spacing w:after="120"/>
              <w:jc w:val="center"/>
              <w:rPr>
                <w:rFonts w:ascii="Times New Roman" w:hAnsi="Times New Roman"/>
                <w:sz w:val="24"/>
              </w:rPr>
            </w:pPr>
            <w:r w:rsidRPr="00CB1500">
              <w:rPr>
                <w:rFonts w:ascii="Times New Roman" w:hAnsi="Times New Roman"/>
                <w:sz w:val="24"/>
              </w:rPr>
              <w:t>14</w:t>
            </w:r>
          </w:p>
        </w:tc>
      </w:tr>
      <w:tr w:rsidR="00E41F4C" w:rsidRPr="00CB1500" w:rsidTr="00001DCA">
        <w:tc>
          <w:tcPr>
            <w:tcW w:w="1242" w:type="dxa"/>
          </w:tcPr>
          <w:p w:rsidR="00E41F4C" w:rsidRPr="00CB1500" w:rsidRDefault="00001DCA" w:rsidP="00001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5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41F4C" w:rsidRPr="00CB1500"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3559" w:type="dxa"/>
          </w:tcPr>
          <w:p w:rsidR="00E41F4C" w:rsidRPr="00CB1500" w:rsidRDefault="00E41F4C" w:rsidP="00D96305">
            <w:pPr>
              <w:pStyle w:val="a6"/>
              <w:ind w:left="-24"/>
              <w:rPr>
                <w:b w:val="0"/>
                <w:color w:val="auto"/>
              </w:rPr>
            </w:pPr>
            <w:r w:rsidRPr="00CB1500">
              <w:rPr>
                <w:b w:val="0"/>
                <w:bCs/>
                <w:color w:val="auto"/>
              </w:rPr>
              <w:t>КФ препаратов для лечения язвенной болезни</w:t>
            </w:r>
          </w:p>
        </w:tc>
        <w:tc>
          <w:tcPr>
            <w:tcW w:w="2385" w:type="dxa"/>
          </w:tcPr>
          <w:p w:rsidR="00E41F4C" w:rsidRPr="00CB1500" w:rsidRDefault="00E41F4C" w:rsidP="00D96305">
            <w:pPr>
              <w:suppressAutoHyphens/>
              <w:spacing w:after="120"/>
              <w:jc w:val="center"/>
              <w:rPr>
                <w:rFonts w:ascii="Times New Roman" w:hAnsi="Times New Roman"/>
                <w:sz w:val="24"/>
              </w:rPr>
            </w:pPr>
            <w:r w:rsidRPr="00CB1500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2385" w:type="dxa"/>
          </w:tcPr>
          <w:p w:rsidR="00E41F4C" w:rsidRPr="00CB1500" w:rsidRDefault="00E41F4C" w:rsidP="00D96305">
            <w:pPr>
              <w:suppressAutoHyphens/>
              <w:spacing w:after="120"/>
              <w:jc w:val="center"/>
              <w:rPr>
                <w:rFonts w:ascii="Times New Roman" w:hAnsi="Times New Roman"/>
                <w:sz w:val="24"/>
              </w:rPr>
            </w:pPr>
            <w:r w:rsidRPr="00CB1500">
              <w:rPr>
                <w:rFonts w:ascii="Times New Roman" w:hAnsi="Times New Roman"/>
                <w:sz w:val="24"/>
              </w:rPr>
              <w:t>24</w:t>
            </w:r>
          </w:p>
        </w:tc>
      </w:tr>
      <w:tr w:rsidR="00E41F4C" w:rsidRPr="00CB1500" w:rsidTr="00001DCA">
        <w:tc>
          <w:tcPr>
            <w:tcW w:w="1242" w:type="dxa"/>
          </w:tcPr>
          <w:p w:rsidR="00E41F4C" w:rsidRPr="00CB1500" w:rsidRDefault="00001DCA" w:rsidP="00001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5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41F4C" w:rsidRPr="00CB1500">
              <w:rPr>
                <w:rFonts w:ascii="Times New Roman" w:hAnsi="Times New Roman" w:cs="Times New Roman"/>
                <w:sz w:val="28"/>
                <w:szCs w:val="28"/>
              </w:rPr>
              <w:t>.6</w:t>
            </w:r>
          </w:p>
        </w:tc>
        <w:tc>
          <w:tcPr>
            <w:tcW w:w="3559" w:type="dxa"/>
          </w:tcPr>
          <w:p w:rsidR="00E41F4C" w:rsidRPr="00CB1500" w:rsidRDefault="00E41F4C" w:rsidP="00D96305">
            <w:pPr>
              <w:pStyle w:val="a6"/>
              <w:ind w:left="-24"/>
              <w:rPr>
                <w:b w:val="0"/>
                <w:color w:val="auto"/>
              </w:rPr>
            </w:pPr>
            <w:r w:rsidRPr="00CB1500">
              <w:rPr>
                <w:b w:val="0"/>
                <w:bCs/>
                <w:color w:val="auto"/>
              </w:rPr>
              <w:t xml:space="preserve">КФ </w:t>
            </w:r>
            <w:proofErr w:type="spellStart"/>
            <w:r w:rsidRPr="00CB1500">
              <w:rPr>
                <w:b w:val="0"/>
                <w:bCs/>
                <w:color w:val="auto"/>
              </w:rPr>
              <w:t>антиангинальных</w:t>
            </w:r>
            <w:proofErr w:type="spellEnd"/>
            <w:r w:rsidRPr="00CB1500">
              <w:rPr>
                <w:b w:val="0"/>
                <w:bCs/>
                <w:color w:val="auto"/>
              </w:rPr>
              <w:t xml:space="preserve"> средств</w:t>
            </w:r>
          </w:p>
        </w:tc>
        <w:tc>
          <w:tcPr>
            <w:tcW w:w="2385" w:type="dxa"/>
          </w:tcPr>
          <w:p w:rsidR="00E41F4C" w:rsidRPr="00CB1500" w:rsidRDefault="00E41F4C" w:rsidP="00D96305">
            <w:pPr>
              <w:suppressAutoHyphens/>
              <w:spacing w:after="120"/>
              <w:jc w:val="center"/>
              <w:rPr>
                <w:rFonts w:ascii="Times New Roman" w:hAnsi="Times New Roman"/>
                <w:sz w:val="24"/>
              </w:rPr>
            </w:pPr>
            <w:r w:rsidRPr="00CB1500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2385" w:type="dxa"/>
          </w:tcPr>
          <w:p w:rsidR="00E41F4C" w:rsidRPr="00CB1500" w:rsidRDefault="00E41F4C" w:rsidP="00D96305">
            <w:pPr>
              <w:suppressAutoHyphens/>
              <w:spacing w:after="120"/>
              <w:jc w:val="center"/>
              <w:rPr>
                <w:rFonts w:ascii="Times New Roman" w:hAnsi="Times New Roman"/>
                <w:sz w:val="24"/>
              </w:rPr>
            </w:pPr>
            <w:r w:rsidRPr="00CB1500">
              <w:rPr>
                <w:rFonts w:ascii="Times New Roman" w:hAnsi="Times New Roman"/>
                <w:sz w:val="24"/>
              </w:rPr>
              <w:t>25</w:t>
            </w:r>
          </w:p>
        </w:tc>
      </w:tr>
      <w:tr w:rsidR="00E41F4C" w:rsidRPr="00CB1500" w:rsidTr="00001DCA">
        <w:tc>
          <w:tcPr>
            <w:tcW w:w="1242" w:type="dxa"/>
          </w:tcPr>
          <w:p w:rsidR="00E41F4C" w:rsidRPr="00CB1500" w:rsidRDefault="00001DCA" w:rsidP="00001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5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41F4C" w:rsidRPr="00CB1500">
              <w:rPr>
                <w:rFonts w:ascii="Times New Roman" w:hAnsi="Times New Roman" w:cs="Times New Roman"/>
                <w:sz w:val="28"/>
                <w:szCs w:val="28"/>
              </w:rPr>
              <w:t>.7</w:t>
            </w:r>
          </w:p>
        </w:tc>
        <w:tc>
          <w:tcPr>
            <w:tcW w:w="3559" w:type="dxa"/>
          </w:tcPr>
          <w:p w:rsidR="00E41F4C" w:rsidRPr="00CB1500" w:rsidRDefault="00E41F4C" w:rsidP="00D96305">
            <w:pPr>
              <w:pStyle w:val="a6"/>
              <w:ind w:left="-24"/>
              <w:rPr>
                <w:b w:val="0"/>
                <w:color w:val="auto"/>
              </w:rPr>
            </w:pPr>
            <w:proofErr w:type="spellStart"/>
            <w:r w:rsidRPr="00CB1500">
              <w:rPr>
                <w:b w:val="0"/>
                <w:bCs/>
                <w:color w:val="auto"/>
              </w:rPr>
              <w:t>Антитромботические</w:t>
            </w:r>
            <w:proofErr w:type="spellEnd"/>
            <w:r w:rsidRPr="00CB1500">
              <w:rPr>
                <w:b w:val="0"/>
                <w:bCs/>
                <w:color w:val="auto"/>
              </w:rPr>
              <w:t xml:space="preserve"> лекарственные средства</w:t>
            </w:r>
          </w:p>
        </w:tc>
        <w:tc>
          <w:tcPr>
            <w:tcW w:w="2385" w:type="dxa"/>
          </w:tcPr>
          <w:p w:rsidR="00E41F4C" w:rsidRPr="00CB1500" w:rsidRDefault="00E41F4C" w:rsidP="00D96305">
            <w:pPr>
              <w:suppressAutoHyphens/>
              <w:spacing w:after="120"/>
              <w:jc w:val="center"/>
              <w:rPr>
                <w:rFonts w:ascii="Times New Roman" w:hAnsi="Times New Roman"/>
                <w:sz w:val="24"/>
              </w:rPr>
            </w:pPr>
            <w:r w:rsidRPr="00CB150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2385" w:type="dxa"/>
          </w:tcPr>
          <w:p w:rsidR="00E41F4C" w:rsidRPr="00CB1500" w:rsidRDefault="00E41F4C" w:rsidP="00D96305">
            <w:pPr>
              <w:suppressAutoHyphens/>
              <w:spacing w:after="120"/>
              <w:jc w:val="center"/>
              <w:rPr>
                <w:rFonts w:ascii="Times New Roman" w:hAnsi="Times New Roman"/>
                <w:sz w:val="24"/>
              </w:rPr>
            </w:pPr>
            <w:r w:rsidRPr="00CB1500">
              <w:rPr>
                <w:rFonts w:ascii="Times New Roman" w:hAnsi="Times New Roman"/>
                <w:sz w:val="24"/>
              </w:rPr>
              <w:t>14</w:t>
            </w:r>
          </w:p>
        </w:tc>
      </w:tr>
      <w:tr w:rsidR="00E41F4C" w:rsidRPr="00CB1500" w:rsidTr="00001DCA">
        <w:tc>
          <w:tcPr>
            <w:tcW w:w="1242" w:type="dxa"/>
          </w:tcPr>
          <w:p w:rsidR="00E41F4C" w:rsidRPr="00CB1500" w:rsidRDefault="00001DCA" w:rsidP="00001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500"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3559" w:type="dxa"/>
          </w:tcPr>
          <w:p w:rsidR="00E41F4C" w:rsidRPr="00CB1500" w:rsidRDefault="00E41F4C" w:rsidP="00D96305">
            <w:pPr>
              <w:pStyle w:val="a6"/>
              <w:tabs>
                <w:tab w:val="left" w:pos="385"/>
              </w:tabs>
              <w:ind w:left="-24"/>
              <w:rPr>
                <w:b w:val="0"/>
                <w:color w:val="auto"/>
              </w:rPr>
            </w:pPr>
            <w:r w:rsidRPr="00CB1500">
              <w:rPr>
                <w:b w:val="0"/>
                <w:bCs/>
                <w:color w:val="auto"/>
              </w:rPr>
              <w:t>Антибиотики</w:t>
            </w:r>
          </w:p>
        </w:tc>
        <w:tc>
          <w:tcPr>
            <w:tcW w:w="2385" w:type="dxa"/>
          </w:tcPr>
          <w:p w:rsidR="00E41F4C" w:rsidRPr="00CB1500" w:rsidRDefault="00E41F4C" w:rsidP="00D96305">
            <w:pPr>
              <w:suppressAutoHyphens/>
              <w:spacing w:after="120"/>
              <w:jc w:val="center"/>
              <w:rPr>
                <w:rFonts w:ascii="Times New Roman" w:hAnsi="Times New Roman"/>
                <w:sz w:val="24"/>
              </w:rPr>
            </w:pPr>
            <w:r w:rsidRPr="00CB1500"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2385" w:type="dxa"/>
          </w:tcPr>
          <w:p w:rsidR="00E41F4C" w:rsidRPr="00CB1500" w:rsidRDefault="00E41F4C" w:rsidP="00D96305">
            <w:pPr>
              <w:suppressAutoHyphens/>
              <w:spacing w:after="120"/>
              <w:jc w:val="center"/>
              <w:rPr>
                <w:rFonts w:ascii="Times New Roman" w:hAnsi="Times New Roman"/>
                <w:sz w:val="24"/>
              </w:rPr>
            </w:pPr>
            <w:r w:rsidRPr="00CB1500">
              <w:rPr>
                <w:rFonts w:ascii="Times New Roman" w:hAnsi="Times New Roman"/>
                <w:sz w:val="24"/>
              </w:rPr>
              <w:t>55</w:t>
            </w:r>
          </w:p>
        </w:tc>
      </w:tr>
      <w:tr w:rsidR="00E41F4C" w:rsidRPr="00CB1500" w:rsidTr="00001DCA">
        <w:tc>
          <w:tcPr>
            <w:tcW w:w="1242" w:type="dxa"/>
          </w:tcPr>
          <w:p w:rsidR="00E41F4C" w:rsidRPr="00CB1500" w:rsidRDefault="00001DCA" w:rsidP="00001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500">
              <w:rPr>
                <w:rFonts w:ascii="Times New Roman" w:hAnsi="Times New Roman" w:cs="Times New Roman"/>
                <w:sz w:val="28"/>
                <w:szCs w:val="28"/>
              </w:rPr>
              <w:t>2.9</w:t>
            </w:r>
          </w:p>
        </w:tc>
        <w:tc>
          <w:tcPr>
            <w:tcW w:w="3559" w:type="dxa"/>
          </w:tcPr>
          <w:p w:rsidR="00E41F4C" w:rsidRPr="00CB1500" w:rsidRDefault="00E41F4C" w:rsidP="00D96305">
            <w:pPr>
              <w:pStyle w:val="a6"/>
              <w:tabs>
                <w:tab w:val="left" w:pos="385"/>
              </w:tabs>
              <w:ind w:left="-24"/>
              <w:rPr>
                <w:b w:val="0"/>
                <w:bCs/>
                <w:color w:val="auto"/>
              </w:rPr>
            </w:pPr>
            <w:r w:rsidRPr="00CB1500">
              <w:rPr>
                <w:b w:val="0"/>
                <w:bCs/>
                <w:color w:val="auto"/>
              </w:rPr>
              <w:t>НПВС</w:t>
            </w:r>
          </w:p>
        </w:tc>
        <w:tc>
          <w:tcPr>
            <w:tcW w:w="2385" w:type="dxa"/>
          </w:tcPr>
          <w:p w:rsidR="00E41F4C" w:rsidRPr="00CB1500" w:rsidRDefault="00E41F4C" w:rsidP="00D96305">
            <w:pPr>
              <w:suppressAutoHyphens/>
              <w:spacing w:after="120"/>
              <w:jc w:val="center"/>
              <w:rPr>
                <w:rFonts w:ascii="Times New Roman" w:hAnsi="Times New Roman"/>
                <w:sz w:val="24"/>
              </w:rPr>
            </w:pPr>
            <w:r w:rsidRPr="00CB1500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2385" w:type="dxa"/>
          </w:tcPr>
          <w:p w:rsidR="00E41F4C" w:rsidRPr="00CB1500" w:rsidRDefault="00E41F4C" w:rsidP="00D96305">
            <w:pPr>
              <w:suppressAutoHyphens/>
              <w:spacing w:after="120"/>
              <w:jc w:val="center"/>
              <w:rPr>
                <w:rFonts w:ascii="Times New Roman" w:hAnsi="Times New Roman"/>
                <w:sz w:val="24"/>
              </w:rPr>
            </w:pPr>
            <w:r w:rsidRPr="00CB1500">
              <w:rPr>
                <w:rFonts w:ascii="Times New Roman" w:hAnsi="Times New Roman"/>
                <w:sz w:val="24"/>
              </w:rPr>
              <w:t>24</w:t>
            </w:r>
          </w:p>
        </w:tc>
      </w:tr>
      <w:tr w:rsidR="00E41F4C" w:rsidRPr="00CB1500" w:rsidTr="00001DCA">
        <w:tc>
          <w:tcPr>
            <w:tcW w:w="1242" w:type="dxa"/>
          </w:tcPr>
          <w:p w:rsidR="00E41F4C" w:rsidRPr="00CB1500" w:rsidRDefault="00001DCA" w:rsidP="00001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500">
              <w:rPr>
                <w:rFonts w:ascii="Times New Roman" w:hAnsi="Times New Roman" w:cs="Times New Roman"/>
                <w:sz w:val="28"/>
                <w:szCs w:val="28"/>
              </w:rPr>
              <w:t>2.10.</w:t>
            </w:r>
          </w:p>
        </w:tc>
        <w:tc>
          <w:tcPr>
            <w:tcW w:w="3559" w:type="dxa"/>
          </w:tcPr>
          <w:p w:rsidR="00E41F4C" w:rsidRPr="00CB1500" w:rsidRDefault="00E41F4C" w:rsidP="00D96305">
            <w:pPr>
              <w:pStyle w:val="a6"/>
              <w:tabs>
                <w:tab w:val="left" w:pos="385"/>
              </w:tabs>
              <w:ind w:left="-24"/>
              <w:rPr>
                <w:b w:val="0"/>
                <w:bCs/>
                <w:color w:val="auto"/>
              </w:rPr>
            </w:pPr>
            <w:r w:rsidRPr="00CB1500">
              <w:rPr>
                <w:b w:val="0"/>
                <w:bCs/>
                <w:color w:val="auto"/>
              </w:rPr>
              <w:t>ГКС</w:t>
            </w:r>
          </w:p>
        </w:tc>
        <w:tc>
          <w:tcPr>
            <w:tcW w:w="2385" w:type="dxa"/>
          </w:tcPr>
          <w:p w:rsidR="00E41F4C" w:rsidRPr="00CB1500" w:rsidRDefault="00E41F4C" w:rsidP="00D96305">
            <w:pPr>
              <w:suppressAutoHyphens/>
              <w:spacing w:after="120"/>
              <w:jc w:val="center"/>
              <w:rPr>
                <w:rFonts w:ascii="Times New Roman" w:hAnsi="Times New Roman"/>
                <w:sz w:val="24"/>
              </w:rPr>
            </w:pPr>
            <w:r w:rsidRPr="00CB1500"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2385" w:type="dxa"/>
          </w:tcPr>
          <w:p w:rsidR="00E41F4C" w:rsidRPr="00CB1500" w:rsidRDefault="00E41F4C" w:rsidP="00D96305">
            <w:pPr>
              <w:suppressAutoHyphens/>
              <w:spacing w:after="120"/>
              <w:jc w:val="center"/>
              <w:rPr>
                <w:rFonts w:ascii="Times New Roman" w:hAnsi="Times New Roman"/>
                <w:sz w:val="24"/>
              </w:rPr>
            </w:pPr>
            <w:r w:rsidRPr="00CB1500">
              <w:rPr>
                <w:rFonts w:ascii="Times New Roman" w:hAnsi="Times New Roman"/>
                <w:sz w:val="24"/>
              </w:rPr>
              <w:t>51</w:t>
            </w:r>
          </w:p>
        </w:tc>
      </w:tr>
      <w:tr w:rsidR="00E41F4C" w:rsidRPr="00CB1500" w:rsidTr="00001DCA">
        <w:tc>
          <w:tcPr>
            <w:tcW w:w="1242" w:type="dxa"/>
          </w:tcPr>
          <w:p w:rsidR="00E41F4C" w:rsidRPr="00CB1500" w:rsidRDefault="00001DCA" w:rsidP="00001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500">
              <w:rPr>
                <w:rFonts w:ascii="Times New Roman" w:hAnsi="Times New Roman" w:cs="Times New Roman"/>
                <w:sz w:val="28"/>
                <w:szCs w:val="28"/>
              </w:rPr>
              <w:t>2.11</w:t>
            </w:r>
          </w:p>
        </w:tc>
        <w:tc>
          <w:tcPr>
            <w:tcW w:w="3559" w:type="dxa"/>
          </w:tcPr>
          <w:p w:rsidR="00E41F4C" w:rsidRPr="00CB1500" w:rsidRDefault="00E41F4C" w:rsidP="00D96305">
            <w:pPr>
              <w:pStyle w:val="a6"/>
              <w:tabs>
                <w:tab w:val="left" w:pos="385"/>
              </w:tabs>
              <w:ind w:left="-24"/>
              <w:rPr>
                <w:b w:val="0"/>
                <w:bCs/>
                <w:color w:val="auto"/>
              </w:rPr>
            </w:pPr>
            <w:proofErr w:type="spellStart"/>
            <w:r w:rsidRPr="00CB1500">
              <w:rPr>
                <w:b w:val="0"/>
                <w:bCs/>
                <w:color w:val="auto"/>
              </w:rPr>
              <w:t>Протвоаллергические</w:t>
            </w:r>
            <w:proofErr w:type="spellEnd"/>
            <w:r w:rsidRPr="00CB1500">
              <w:rPr>
                <w:b w:val="0"/>
                <w:bCs/>
                <w:color w:val="auto"/>
              </w:rPr>
              <w:t xml:space="preserve"> препараты</w:t>
            </w:r>
          </w:p>
        </w:tc>
        <w:tc>
          <w:tcPr>
            <w:tcW w:w="2385" w:type="dxa"/>
          </w:tcPr>
          <w:p w:rsidR="00E41F4C" w:rsidRPr="00CB1500" w:rsidRDefault="00E41F4C" w:rsidP="00D96305">
            <w:pPr>
              <w:suppressAutoHyphens/>
              <w:spacing w:after="120"/>
              <w:jc w:val="center"/>
              <w:rPr>
                <w:rFonts w:ascii="Times New Roman" w:hAnsi="Times New Roman"/>
                <w:sz w:val="24"/>
              </w:rPr>
            </w:pPr>
            <w:r w:rsidRPr="00CB1500"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2385" w:type="dxa"/>
          </w:tcPr>
          <w:p w:rsidR="00E41F4C" w:rsidRPr="00CB1500" w:rsidRDefault="00E41F4C" w:rsidP="00D96305">
            <w:pPr>
              <w:suppressAutoHyphens/>
              <w:spacing w:after="120"/>
              <w:jc w:val="center"/>
              <w:rPr>
                <w:rFonts w:ascii="Times New Roman" w:hAnsi="Times New Roman"/>
                <w:sz w:val="24"/>
              </w:rPr>
            </w:pPr>
            <w:r w:rsidRPr="00CB1500">
              <w:rPr>
                <w:rFonts w:ascii="Times New Roman" w:hAnsi="Times New Roman"/>
                <w:sz w:val="24"/>
              </w:rPr>
              <w:t>35</w:t>
            </w:r>
          </w:p>
        </w:tc>
      </w:tr>
      <w:tr w:rsidR="00E41F4C" w:rsidRPr="00CB1500" w:rsidTr="00001DCA">
        <w:tc>
          <w:tcPr>
            <w:tcW w:w="1242" w:type="dxa"/>
          </w:tcPr>
          <w:p w:rsidR="00E41F4C" w:rsidRPr="00CB1500" w:rsidRDefault="00001DCA" w:rsidP="00001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500">
              <w:rPr>
                <w:rFonts w:ascii="Times New Roman" w:hAnsi="Times New Roman" w:cs="Times New Roman"/>
                <w:sz w:val="28"/>
                <w:szCs w:val="28"/>
              </w:rPr>
              <w:t>2.12</w:t>
            </w:r>
          </w:p>
        </w:tc>
        <w:tc>
          <w:tcPr>
            <w:tcW w:w="3559" w:type="dxa"/>
          </w:tcPr>
          <w:p w:rsidR="00E41F4C" w:rsidRPr="00CB1500" w:rsidRDefault="00E41F4C" w:rsidP="00D96305">
            <w:pPr>
              <w:pStyle w:val="a6"/>
              <w:tabs>
                <w:tab w:val="left" w:pos="385"/>
              </w:tabs>
              <w:ind w:left="-24"/>
              <w:rPr>
                <w:b w:val="0"/>
                <w:bCs/>
                <w:color w:val="auto"/>
              </w:rPr>
            </w:pPr>
            <w:r w:rsidRPr="00CB1500">
              <w:rPr>
                <w:b w:val="0"/>
                <w:bCs/>
                <w:color w:val="auto"/>
              </w:rPr>
              <w:t>КФ антиаритмических препаратов</w:t>
            </w:r>
          </w:p>
        </w:tc>
        <w:tc>
          <w:tcPr>
            <w:tcW w:w="2385" w:type="dxa"/>
          </w:tcPr>
          <w:p w:rsidR="00E41F4C" w:rsidRPr="00CB1500" w:rsidRDefault="00E41F4C" w:rsidP="00D96305">
            <w:pPr>
              <w:suppressAutoHyphens/>
              <w:spacing w:after="120"/>
              <w:jc w:val="center"/>
              <w:rPr>
                <w:rFonts w:ascii="Times New Roman" w:hAnsi="Times New Roman"/>
                <w:sz w:val="24"/>
              </w:rPr>
            </w:pPr>
            <w:r w:rsidRPr="00CB150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2385" w:type="dxa"/>
          </w:tcPr>
          <w:p w:rsidR="00E41F4C" w:rsidRPr="00CB1500" w:rsidRDefault="00E41F4C" w:rsidP="00D96305">
            <w:pPr>
              <w:suppressAutoHyphens/>
              <w:spacing w:after="120"/>
              <w:jc w:val="center"/>
              <w:rPr>
                <w:rFonts w:ascii="Times New Roman" w:hAnsi="Times New Roman"/>
                <w:sz w:val="24"/>
              </w:rPr>
            </w:pPr>
            <w:r w:rsidRPr="00CB1500">
              <w:rPr>
                <w:rFonts w:ascii="Times New Roman" w:hAnsi="Times New Roman"/>
                <w:sz w:val="24"/>
              </w:rPr>
              <w:t>30</w:t>
            </w:r>
          </w:p>
        </w:tc>
      </w:tr>
      <w:tr w:rsidR="00E41F4C" w:rsidRPr="00CB1500" w:rsidTr="00001DCA">
        <w:tc>
          <w:tcPr>
            <w:tcW w:w="1242" w:type="dxa"/>
          </w:tcPr>
          <w:p w:rsidR="00E41F4C" w:rsidRPr="00CB1500" w:rsidRDefault="00001DCA" w:rsidP="00001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500">
              <w:rPr>
                <w:rFonts w:ascii="Times New Roman" w:hAnsi="Times New Roman" w:cs="Times New Roman"/>
                <w:sz w:val="28"/>
                <w:szCs w:val="28"/>
              </w:rPr>
              <w:t>2.13</w:t>
            </w:r>
          </w:p>
        </w:tc>
        <w:tc>
          <w:tcPr>
            <w:tcW w:w="3559" w:type="dxa"/>
          </w:tcPr>
          <w:p w:rsidR="00E41F4C" w:rsidRPr="00CB1500" w:rsidRDefault="00E41F4C" w:rsidP="00D96305">
            <w:pPr>
              <w:pStyle w:val="a6"/>
              <w:tabs>
                <w:tab w:val="left" w:pos="385"/>
              </w:tabs>
              <w:ind w:left="-24"/>
              <w:rPr>
                <w:b w:val="0"/>
                <w:bCs/>
                <w:color w:val="auto"/>
              </w:rPr>
            </w:pPr>
            <w:r w:rsidRPr="00CB1500">
              <w:rPr>
                <w:b w:val="0"/>
                <w:bCs/>
                <w:color w:val="auto"/>
              </w:rPr>
              <w:t>КФ неврологических препаратов</w:t>
            </w:r>
          </w:p>
          <w:p w:rsidR="00E41F4C" w:rsidRPr="00CB1500" w:rsidRDefault="00E41F4C" w:rsidP="00D96305">
            <w:pPr>
              <w:pStyle w:val="a6"/>
              <w:tabs>
                <w:tab w:val="left" w:pos="385"/>
              </w:tabs>
              <w:ind w:left="-24"/>
              <w:rPr>
                <w:bCs/>
                <w:color w:val="auto"/>
              </w:rPr>
            </w:pPr>
          </w:p>
          <w:p w:rsidR="00E41F4C" w:rsidRPr="00CB1500" w:rsidRDefault="00E41F4C" w:rsidP="00D96305">
            <w:pPr>
              <w:pStyle w:val="a6"/>
              <w:tabs>
                <w:tab w:val="left" w:pos="385"/>
              </w:tabs>
              <w:ind w:left="-24"/>
              <w:rPr>
                <w:b w:val="0"/>
                <w:bCs/>
                <w:color w:val="auto"/>
              </w:rPr>
            </w:pPr>
          </w:p>
        </w:tc>
        <w:tc>
          <w:tcPr>
            <w:tcW w:w="2385" w:type="dxa"/>
          </w:tcPr>
          <w:p w:rsidR="00E41F4C" w:rsidRPr="00CB1500" w:rsidRDefault="00E41F4C" w:rsidP="00D96305">
            <w:pPr>
              <w:suppressAutoHyphens/>
              <w:spacing w:after="120"/>
              <w:jc w:val="center"/>
              <w:rPr>
                <w:rFonts w:ascii="Times New Roman" w:hAnsi="Times New Roman"/>
                <w:sz w:val="24"/>
              </w:rPr>
            </w:pPr>
            <w:r w:rsidRPr="00CB1500"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2385" w:type="dxa"/>
          </w:tcPr>
          <w:p w:rsidR="00E41F4C" w:rsidRPr="00CB1500" w:rsidRDefault="00E41F4C" w:rsidP="00D96305">
            <w:pPr>
              <w:suppressAutoHyphens/>
              <w:spacing w:after="120"/>
              <w:jc w:val="center"/>
              <w:rPr>
                <w:rFonts w:ascii="Times New Roman" w:hAnsi="Times New Roman"/>
                <w:sz w:val="24"/>
              </w:rPr>
            </w:pPr>
            <w:r w:rsidRPr="00CB1500">
              <w:rPr>
                <w:rFonts w:ascii="Times New Roman" w:hAnsi="Times New Roman"/>
                <w:sz w:val="24"/>
              </w:rPr>
              <w:t>40</w:t>
            </w:r>
          </w:p>
        </w:tc>
      </w:tr>
      <w:tr w:rsidR="00E41F4C" w:rsidRPr="00CB1500" w:rsidTr="00001DCA">
        <w:tc>
          <w:tcPr>
            <w:tcW w:w="1242" w:type="dxa"/>
          </w:tcPr>
          <w:p w:rsidR="00E41F4C" w:rsidRPr="00CB1500" w:rsidRDefault="00001DCA" w:rsidP="00001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500">
              <w:rPr>
                <w:rFonts w:ascii="Times New Roman" w:hAnsi="Times New Roman" w:cs="Times New Roman"/>
                <w:sz w:val="28"/>
                <w:szCs w:val="28"/>
              </w:rPr>
              <w:t>2.14</w:t>
            </w:r>
          </w:p>
        </w:tc>
        <w:tc>
          <w:tcPr>
            <w:tcW w:w="3559" w:type="dxa"/>
          </w:tcPr>
          <w:p w:rsidR="00E41F4C" w:rsidRPr="00CB1500" w:rsidRDefault="00E41F4C" w:rsidP="00D96305">
            <w:pPr>
              <w:pStyle w:val="a6"/>
              <w:tabs>
                <w:tab w:val="left" w:pos="385"/>
              </w:tabs>
              <w:ind w:left="-24"/>
              <w:rPr>
                <w:b w:val="0"/>
                <w:bCs/>
                <w:color w:val="auto"/>
              </w:rPr>
            </w:pPr>
            <w:r w:rsidRPr="00CB1500">
              <w:rPr>
                <w:b w:val="0"/>
                <w:bCs/>
                <w:color w:val="auto"/>
              </w:rPr>
              <w:t>КФ препаратов, применяемых в эндокринологии</w:t>
            </w:r>
          </w:p>
        </w:tc>
        <w:tc>
          <w:tcPr>
            <w:tcW w:w="2385" w:type="dxa"/>
          </w:tcPr>
          <w:p w:rsidR="00E41F4C" w:rsidRPr="00CB1500" w:rsidRDefault="00E41F4C" w:rsidP="00D96305">
            <w:pPr>
              <w:suppressAutoHyphens/>
              <w:spacing w:after="120"/>
              <w:jc w:val="center"/>
              <w:rPr>
                <w:rFonts w:ascii="Times New Roman" w:hAnsi="Times New Roman"/>
                <w:sz w:val="24"/>
              </w:rPr>
            </w:pPr>
            <w:r w:rsidRPr="00CB150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2385" w:type="dxa"/>
          </w:tcPr>
          <w:p w:rsidR="00E41F4C" w:rsidRPr="00CB1500" w:rsidRDefault="00E41F4C" w:rsidP="00D96305">
            <w:pPr>
              <w:suppressAutoHyphens/>
              <w:spacing w:after="120"/>
              <w:jc w:val="center"/>
              <w:rPr>
                <w:rFonts w:ascii="Times New Roman" w:hAnsi="Times New Roman"/>
                <w:sz w:val="24"/>
              </w:rPr>
            </w:pPr>
            <w:r w:rsidRPr="00CB1500">
              <w:rPr>
                <w:rFonts w:ascii="Times New Roman" w:hAnsi="Times New Roman"/>
                <w:sz w:val="24"/>
              </w:rPr>
              <w:t>30</w:t>
            </w:r>
          </w:p>
        </w:tc>
      </w:tr>
      <w:tr w:rsidR="00E41F4C" w:rsidRPr="00CB1500" w:rsidTr="00001DCA">
        <w:tc>
          <w:tcPr>
            <w:tcW w:w="1242" w:type="dxa"/>
          </w:tcPr>
          <w:p w:rsidR="00E41F4C" w:rsidRPr="00CB1500" w:rsidRDefault="00001DCA" w:rsidP="00001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500">
              <w:rPr>
                <w:rFonts w:ascii="Times New Roman" w:hAnsi="Times New Roman" w:cs="Times New Roman"/>
                <w:sz w:val="28"/>
                <w:szCs w:val="28"/>
              </w:rPr>
              <w:t>2.15</w:t>
            </w:r>
          </w:p>
        </w:tc>
        <w:tc>
          <w:tcPr>
            <w:tcW w:w="3559" w:type="dxa"/>
          </w:tcPr>
          <w:p w:rsidR="00E41F4C" w:rsidRPr="00CB1500" w:rsidRDefault="00E41F4C" w:rsidP="00D96305">
            <w:pPr>
              <w:pStyle w:val="a6"/>
              <w:tabs>
                <w:tab w:val="left" w:pos="385"/>
              </w:tabs>
              <w:ind w:left="-24"/>
              <w:rPr>
                <w:b w:val="0"/>
                <w:bCs/>
                <w:color w:val="auto"/>
              </w:rPr>
            </w:pPr>
            <w:r w:rsidRPr="00CB1500">
              <w:rPr>
                <w:b w:val="0"/>
                <w:bCs/>
                <w:color w:val="auto"/>
              </w:rPr>
              <w:t>КФ местных анестетиков</w:t>
            </w:r>
          </w:p>
        </w:tc>
        <w:tc>
          <w:tcPr>
            <w:tcW w:w="2385" w:type="dxa"/>
          </w:tcPr>
          <w:p w:rsidR="00E41F4C" w:rsidRPr="00CB1500" w:rsidRDefault="00E41F4C" w:rsidP="00D96305">
            <w:pPr>
              <w:suppressAutoHyphens/>
              <w:spacing w:after="120"/>
              <w:jc w:val="center"/>
              <w:rPr>
                <w:rFonts w:ascii="Times New Roman" w:hAnsi="Times New Roman"/>
                <w:sz w:val="24"/>
              </w:rPr>
            </w:pPr>
            <w:r w:rsidRPr="00CB150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385" w:type="dxa"/>
          </w:tcPr>
          <w:p w:rsidR="00E41F4C" w:rsidRPr="00CB1500" w:rsidRDefault="00E41F4C" w:rsidP="00D96305">
            <w:pPr>
              <w:suppressAutoHyphens/>
              <w:spacing w:after="120"/>
              <w:jc w:val="center"/>
              <w:rPr>
                <w:rFonts w:ascii="Times New Roman" w:hAnsi="Times New Roman"/>
                <w:sz w:val="24"/>
              </w:rPr>
            </w:pPr>
            <w:r w:rsidRPr="00CB1500">
              <w:rPr>
                <w:rFonts w:ascii="Times New Roman" w:hAnsi="Times New Roman"/>
                <w:sz w:val="24"/>
              </w:rPr>
              <w:t>20</w:t>
            </w:r>
          </w:p>
        </w:tc>
      </w:tr>
      <w:tr w:rsidR="00E41F4C" w:rsidRPr="00CB1500" w:rsidTr="00001DCA">
        <w:tc>
          <w:tcPr>
            <w:tcW w:w="1242" w:type="dxa"/>
          </w:tcPr>
          <w:p w:rsidR="00E41F4C" w:rsidRPr="00CB1500" w:rsidRDefault="00E41F4C" w:rsidP="00001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dxa"/>
          </w:tcPr>
          <w:p w:rsidR="00E41F4C" w:rsidRPr="00CB1500" w:rsidRDefault="00E41F4C" w:rsidP="003F6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5" w:type="dxa"/>
          </w:tcPr>
          <w:p w:rsidR="00E41F4C" w:rsidRPr="00CB1500" w:rsidRDefault="00E41F4C" w:rsidP="003F6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5" w:type="dxa"/>
          </w:tcPr>
          <w:p w:rsidR="00E41F4C" w:rsidRPr="00CB1500" w:rsidRDefault="00E41F4C" w:rsidP="003F6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F4C" w:rsidRPr="00CB1500" w:rsidTr="00001DCA">
        <w:tc>
          <w:tcPr>
            <w:tcW w:w="1242" w:type="dxa"/>
          </w:tcPr>
          <w:p w:rsidR="00E41F4C" w:rsidRPr="00CB1500" w:rsidRDefault="00E41F4C" w:rsidP="003F6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dxa"/>
          </w:tcPr>
          <w:p w:rsidR="00E41F4C" w:rsidRPr="00CB1500" w:rsidRDefault="00E41F4C" w:rsidP="00001D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1500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385" w:type="dxa"/>
          </w:tcPr>
          <w:p w:rsidR="00E41F4C" w:rsidRPr="00CB1500" w:rsidRDefault="00E41F4C" w:rsidP="00001D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1500">
              <w:rPr>
                <w:rFonts w:ascii="Times New Roman" w:hAnsi="Times New Roman" w:cs="Times New Roman"/>
                <w:b/>
                <w:sz w:val="28"/>
                <w:szCs w:val="28"/>
              </w:rPr>
              <w:t>558</w:t>
            </w:r>
          </w:p>
        </w:tc>
        <w:tc>
          <w:tcPr>
            <w:tcW w:w="2385" w:type="dxa"/>
          </w:tcPr>
          <w:p w:rsidR="00E41F4C" w:rsidRPr="00CB1500" w:rsidRDefault="00E41F4C" w:rsidP="00001D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1500">
              <w:rPr>
                <w:rFonts w:ascii="Times New Roman" w:hAnsi="Times New Roman" w:cs="Times New Roman"/>
                <w:b/>
                <w:sz w:val="28"/>
                <w:szCs w:val="28"/>
              </w:rPr>
              <w:t>558</w:t>
            </w:r>
          </w:p>
        </w:tc>
      </w:tr>
    </w:tbl>
    <w:p w:rsidR="003F64C6" w:rsidRPr="00CB1500" w:rsidRDefault="003F64C6" w:rsidP="003F64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1F4C" w:rsidRPr="00CB1500" w:rsidRDefault="00E41F4C" w:rsidP="00E41F4C">
      <w:pPr>
        <w:rPr>
          <w:rFonts w:ascii="Times New Roman" w:hAnsi="Times New Roman" w:cs="Times New Roman"/>
          <w:sz w:val="28"/>
          <w:szCs w:val="28"/>
        </w:rPr>
      </w:pPr>
      <w:r w:rsidRPr="00CB1500">
        <w:rPr>
          <w:rFonts w:ascii="Times New Roman" w:hAnsi="Times New Roman" w:cs="Times New Roman"/>
          <w:sz w:val="28"/>
          <w:szCs w:val="28"/>
        </w:rPr>
        <w:t xml:space="preserve">Оценка результатов тестирования осуществляется по проценту правильных ответов. </w:t>
      </w:r>
    </w:p>
    <w:p w:rsidR="00E41F4C" w:rsidRDefault="00E41F4C" w:rsidP="00E41F4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/>
          <w:color w:val="000000"/>
          <w:sz w:val="24"/>
        </w:rPr>
      </w:pPr>
      <w:r>
        <w:rPr>
          <w:rFonts w:ascii="Times New Roman" w:hAnsi="Times New Roman"/>
          <w:b/>
          <w:bCs/>
          <w:i/>
          <w:color w:val="000000"/>
          <w:sz w:val="24"/>
        </w:rPr>
        <w:t>Критерии  оценки тестирования: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4"/>
        <w:gridCol w:w="4697"/>
      </w:tblGrid>
      <w:tr w:rsidR="00E41F4C" w:rsidTr="00D96305">
        <w:tc>
          <w:tcPr>
            <w:tcW w:w="4926" w:type="dxa"/>
          </w:tcPr>
          <w:p w:rsidR="00E41F4C" w:rsidRDefault="00E41F4C" w:rsidP="00D963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</w:rPr>
              <w:t>%</w:t>
            </w:r>
          </w:p>
        </w:tc>
        <w:tc>
          <w:tcPr>
            <w:tcW w:w="4722" w:type="dxa"/>
          </w:tcPr>
          <w:p w:rsidR="00E41F4C" w:rsidRDefault="00E41F4C" w:rsidP="00D963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</w:rPr>
              <w:t xml:space="preserve">Оценка </w:t>
            </w:r>
          </w:p>
        </w:tc>
      </w:tr>
      <w:tr w:rsidR="00E41F4C" w:rsidTr="00D96305">
        <w:tc>
          <w:tcPr>
            <w:tcW w:w="4926" w:type="dxa"/>
          </w:tcPr>
          <w:p w:rsidR="00E41F4C" w:rsidRDefault="00E41F4C" w:rsidP="00D963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</w:rPr>
              <w:t xml:space="preserve">До 70 </w:t>
            </w:r>
          </w:p>
        </w:tc>
        <w:tc>
          <w:tcPr>
            <w:tcW w:w="4722" w:type="dxa"/>
          </w:tcPr>
          <w:p w:rsidR="00E41F4C" w:rsidRDefault="00E41F4C" w:rsidP="00D963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</w:rPr>
              <w:t xml:space="preserve">Неудовлетворительной </w:t>
            </w:r>
          </w:p>
        </w:tc>
      </w:tr>
      <w:tr w:rsidR="00E41F4C" w:rsidTr="00D96305">
        <w:tc>
          <w:tcPr>
            <w:tcW w:w="4926" w:type="dxa"/>
          </w:tcPr>
          <w:p w:rsidR="00E41F4C" w:rsidRDefault="00E41F4C" w:rsidP="00D963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</w:rPr>
              <w:t>71-79</w:t>
            </w:r>
          </w:p>
        </w:tc>
        <w:tc>
          <w:tcPr>
            <w:tcW w:w="4722" w:type="dxa"/>
          </w:tcPr>
          <w:p w:rsidR="00E41F4C" w:rsidRDefault="00E41F4C" w:rsidP="00D963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</w:rPr>
              <w:t xml:space="preserve">Удовлетворительно </w:t>
            </w:r>
          </w:p>
        </w:tc>
      </w:tr>
      <w:tr w:rsidR="00E41F4C" w:rsidTr="00D96305">
        <w:tc>
          <w:tcPr>
            <w:tcW w:w="4926" w:type="dxa"/>
          </w:tcPr>
          <w:p w:rsidR="00E41F4C" w:rsidRDefault="00E41F4C" w:rsidP="00D963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</w:rPr>
              <w:lastRenderedPageBreak/>
              <w:t>80-89</w:t>
            </w:r>
          </w:p>
        </w:tc>
        <w:tc>
          <w:tcPr>
            <w:tcW w:w="4722" w:type="dxa"/>
          </w:tcPr>
          <w:p w:rsidR="00E41F4C" w:rsidRDefault="00E41F4C" w:rsidP="00D963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</w:rPr>
              <w:t xml:space="preserve">Хорошо </w:t>
            </w:r>
          </w:p>
        </w:tc>
      </w:tr>
      <w:tr w:rsidR="00E41F4C" w:rsidTr="00D96305">
        <w:tc>
          <w:tcPr>
            <w:tcW w:w="4926" w:type="dxa"/>
          </w:tcPr>
          <w:p w:rsidR="00E41F4C" w:rsidRDefault="00E41F4C" w:rsidP="00D963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</w:rPr>
              <w:t>90-100</w:t>
            </w:r>
          </w:p>
        </w:tc>
        <w:tc>
          <w:tcPr>
            <w:tcW w:w="4722" w:type="dxa"/>
          </w:tcPr>
          <w:p w:rsidR="00E41F4C" w:rsidRDefault="00E41F4C" w:rsidP="00D963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</w:rPr>
              <w:t xml:space="preserve">Отлично </w:t>
            </w:r>
          </w:p>
        </w:tc>
      </w:tr>
    </w:tbl>
    <w:p w:rsidR="00E41F4C" w:rsidRDefault="00E41F4C" w:rsidP="00E41F4C">
      <w:pPr>
        <w:jc w:val="both"/>
        <w:rPr>
          <w:rFonts w:ascii="Times New Roman" w:hAnsi="Times New Roman"/>
          <w:b/>
          <w:bCs/>
          <w:iCs/>
          <w:sz w:val="24"/>
        </w:rPr>
      </w:pPr>
    </w:p>
    <w:p w:rsidR="00001DCA" w:rsidRPr="00CB1500" w:rsidRDefault="00001DCA" w:rsidP="003F64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1500">
        <w:rPr>
          <w:rFonts w:ascii="Times New Roman" w:hAnsi="Times New Roman" w:cs="Times New Roman"/>
          <w:sz w:val="28"/>
          <w:szCs w:val="28"/>
        </w:rPr>
        <w:t>При оценке «неудовлетворительно» ординатор не допускается к следующему этапу</w:t>
      </w:r>
    </w:p>
    <w:p w:rsidR="00001DCA" w:rsidRPr="00CB1500" w:rsidRDefault="00001DCA" w:rsidP="00001DCA">
      <w:pPr>
        <w:rPr>
          <w:rFonts w:ascii="Times New Roman" w:hAnsi="Times New Roman" w:cs="Times New Roman"/>
          <w:sz w:val="28"/>
          <w:szCs w:val="28"/>
        </w:rPr>
      </w:pPr>
    </w:p>
    <w:p w:rsidR="00001DCA" w:rsidRDefault="00001DCA" w:rsidP="00001DCA">
      <w:pPr>
        <w:rPr>
          <w:rFonts w:ascii="Times New Roman" w:hAnsi="Times New Roman" w:cs="Times New Roman"/>
          <w:sz w:val="28"/>
          <w:szCs w:val="28"/>
        </w:rPr>
      </w:pPr>
    </w:p>
    <w:p w:rsidR="00001DCA" w:rsidRPr="00001DCA" w:rsidRDefault="00835C1E" w:rsidP="00835C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5.2 </w:t>
      </w:r>
      <w:r w:rsidR="00001DCA" w:rsidRPr="00001DCA">
        <w:rPr>
          <w:rFonts w:ascii="Times New Roman" w:hAnsi="Times New Roman" w:cs="Times New Roman"/>
          <w:b/>
          <w:sz w:val="28"/>
          <w:szCs w:val="28"/>
        </w:rPr>
        <w:t>Оценка  практических  навыков</w:t>
      </w:r>
      <w:r w:rsidR="00001DCA" w:rsidRPr="00001DCA">
        <w:rPr>
          <w:rFonts w:ascii="Times New Roman" w:hAnsi="Times New Roman" w:cs="Times New Roman"/>
          <w:sz w:val="28"/>
          <w:szCs w:val="28"/>
        </w:rPr>
        <w:t xml:space="preserve">.  Оценка  уровня  и  качества  освоения  практических навыков - второй этап итоговой государственной аттестации. Оцениваются навыки соответствующие квалификационным характеристикам </w:t>
      </w:r>
      <w:proofErr w:type="spellStart"/>
      <w:proofErr w:type="gramStart"/>
      <w:r w:rsidR="00001DCA" w:rsidRPr="00001DCA">
        <w:rPr>
          <w:rFonts w:ascii="Times New Roman" w:hAnsi="Times New Roman" w:cs="Times New Roman"/>
          <w:sz w:val="28"/>
          <w:szCs w:val="28"/>
        </w:rPr>
        <w:t>врача-</w:t>
      </w:r>
      <w:r w:rsidR="00001DCA">
        <w:rPr>
          <w:rFonts w:ascii="Times New Roman" w:hAnsi="Times New Roman" w:cs="Times New Roman"/>
          <w:sz w:val="28"/>
          <w:szCs w:val="28"/>
        </w:rPr>
        <w:t>клинического</w:t>
      </w:r>
      <w:proofErr w:type="spellEnd"/>
      <w:proofErr w:type="gramEnd"/>
      <w:r w:rsidR="00001DCA">
        <w:rPr>
          <w:rFonts w:ascii="Times New Roman" w:hAnsi="Times New Roman" w:cs="Times New Roman"/>
          <w:sz w:val="28"/>
          <w:szCs w:val="28"/>
        </w:rPr>
        <w:t xml:space="preserve"> фармаколога</w:t>
      </w:r>
      <w:r w:rsidR="00001DCA" w:rsidRPr="00001DC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01DCA" w:rsidRPr="00D6491B" w:rsidRDefault="00001DCA" w:rsidP="00835C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6491B">
        <w:rPr>
          <w:rFonts w:ascii="Times New Roman" w:hAnsi="Times New Roman" w:cs="Times New Roman"/>
          <w:sz w:val="28"/>
          <w:szCs w:val="28"/>
        </w:rPr>
        <w:t xml:space="preserve">Виды  оценки  практических  навыков:  контроль  умения  работать  с  пациентом, </w:t>
      </w:r>
      <w:r w:rsidR="00835C1E" w:rsidRPr="00D6491B">
        <w:rPr>
          <w:rFonts w:ascii="Times New Roman" w:hAnsi="Times New Roman" w:cs="Times New Roman"/>
          <w:sz w:val="28"/>
          <w:szCs w:val="28"/>
        </w:rPr>
        <w:t xml:space="preserve"> </w:t>
      </w:r>
      <w:r w:rsidR="00D96305" w:rsidRPr="00D6491B">
        <w:rPr>
          <w:rFonts w:ascii="Times New Roman" w:hAnsi="Times New Roman" w:cs="Times New Roman"/>
          <w:sz w:val="28"/>
          <w:szCs w:val="28"/>
        </w:rPr>
        <w:t xml:space="preserve">владение манипуляциями. </w:t>
      </w:r>
      <w:r w:rsidR="00835C1E" w:rsidRPr="00D6491B">
        <w:rPr>
          <w:rFonts w:ascii="Times New Roman" w:hAnsi="Times New Roman" w:cs="Times New Roman"/>
          <w:sz w:val="28"/>
          <w:szCs w:val="28"/>
        </w:rPr>
        <w:t xml:space="preserve">оформление </w:t>
      </w:r>
      <w:r w:rsidR="00835C1E" w:rsidRPr="00D6491B">
        <w:rPr>
          <w:rFonts w:ascii="Times New Roman" w:hAnsi="Times New Roman"/>
          <w:bCs/>
          <w:sz w:val="24"/>
        </w:rPr>
        <w:t xml:space="preserve">Карты экспертной оценки качества фармакотерапии, протокола  консультации, </w:t>
      </w:r>
      <w:r w:rsidRPr="00D6491B">
        <w:rPr>
          <w:rFonts w:ascii="Times New Roman" w:hAnsi="Times New Roman" w:cs="Times New Roman"/>
          <w:sz w:val="28"/>
          <w:szCs w:val="28"/>
        </w:rPr>
        <w:t>решение проблемно-ситуационных задач</w:t>
      </w:r>
      <w:proofErr w:type="gramStart"/>
      <w:r w:rsidR="00D6491B">
        <w:rPr>
          <w:rFonts w:ascii="Times New Roman" w:hAnsi="Times New Roman" w:cs="Times New Roman"/>
          <w:sz w:val="28"/>
          <w:szCs w:val="28"/>
        </w:rPr>
        <w:t>.</w:t>
      </w:r>
      <w:r w:rsidRPr="00D6491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</w:p>
    <w:p w:rsidR="00835C1E" w:rsidRDefault="00835C1E" w:rsidP="00835C1E">
      <w:pPr>
        <w:spacing w:after="0"/>
        <w:jc w:val="center"/>
        <w:rPr>
          <w:rFonts w:ascii="Times New Roman" w:hAnsi="Times New Roman"/>
          <w:b/>
          <w:bCs/>
          <w:i/>
          <w:color w:val="000000"/>
          <w:sz w:val="24"/>
        </w:rPr>
      </w:pPr>
      <w:r>
        <w:rPr>
          <w:rFonts w:ascii="Times New Roman" w:hAnsi="Times New Roman"/>
          <w:b/>
          <w:bCs/>
          <w:i/>
          <w:color w:val="000000"/>
          <w:sz w:val="24"/>
        </w:rPr>
        <w:t>5.2.1Карта экспертной оценки качества фармакотерапии, протокол консультации</w:t>
      </w:r>
    </w:p>
    <w:p w:rsidR="00835C1E" w:rsidRDefault="00835C1E" w:rsidP="00835C1E">
      <w:pPr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 w:rsidRPr="0001094A">
        <w:rPr>
          <w:rFonts w:ascii="Times New Roman" w:hAnsi="Times New Roman"/>
          <w:bCs/>
          <w:color w:val="000000"/>
          <w:sz w:val="20"/>
          <w:szCs w:val="20"/>
        </w:rPr>
        <w:t>Нужное подчеркнуть</w:t>
      </w:r>
    </w:p>
    <w:p w:rsidR="00835C1E" w:rsidRDefault="00835C1E" w:rsidP="00835C1E">
      <w:pPr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Ф.И.О_________________________________________________________________________</w:t>
      </w:r>
    </w:p>
    <w:p w:rsidR="00835C1E" w:rsidRDefault="00835C1E" w:rsidP="00835C1E">
      <w:pPr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Возраст___________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Пол___________Дата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рождения_________________________________</w:t>
      </w:r>
    </w:p>
    <w:p w:rsidR="00835C1E" w:rsidRDefault="00835C1E" w:rsidP="00835C1E">
      <w:pPr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Место проведения экспертиз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>ы(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>консультации): амбулаторно-поликлиническое учреждение-1,</w:t>
      </w:r>
    </w:p>
    <w:p w:rsidR="00835C1E" w:rsidRDefault="00835C1E" w:rsidP="00835C1E">
      <w:pPr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                                                                                стационар-2</w:t>
      </w:r>
    </w:p>
    <w:p w:rsidR="00835C1E" w:rsidRDefault="00835C1E" w:rsidP="00835C1E">
      <w:pPr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№ истории болезни (с указанием профиля отделения)__________________________________</w:t>
      </w:r>
    </w:p>
    <w:p w:rsidR="00835C1E" w:rsidRDefault="00835C1E" w:rsidP="00835C1E">
      <w:pPr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Обращение по данному заболеванию в текущем году: первичное-1,</w:t>
      </w:r>
    </w:p>
    <w:p w:rsidR="00835C1E" w:rsidRDefault="00835C1E" w:rsidP="00835C1E">
      <w:pPr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повторное-2.</w:t>
      </w:r>
    </w:p>
    <w:p w:rsidR="00835C1E" w:rsidRDefault="00835C1E" w:rsidP="00835C1E">
      <w:pPr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Госпитализация по данному заболеванию в текущем году: первичная -1,</w:t>
      </w:r>
    </w:p>
    <w:p w:rsidR="00835C1E" w:rsidRDefault="00835C1E" w:rsidP="00835C1E">
      <w:pPr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    повторная-2.</w:t>
      </w:r>
    </w:p>
    <w:p w:rsidR="00835C1E" w:rsidRDefault="00835C1E" w:rsidP="00835C1E">
      <w:pPr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Диагноз заключительный (клинический):____________________________________________</w:t>
      </w:r>
    </w:p>
    <w:p w:rsidR="00835C1E" w:rsidRDefault="00835C1E" w:rsidP="00835C1E">
      <w:pPr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_______________________________________________________________________________</w:t>
      </w:r>
    </w:p>
    <w:p w:rsidR="00835C1E" w:rsidRDefault="00835C1E" w:rsidP="00835C1E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Код по МКБ-10__________________________________________________________________</w:t>
      </w:r>
    </w:p>
    <w:p w:rsidR="00835C1E" w:rsidRDefault="00835C1E" w:rsidP="00835C1E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Особенности объективного статуса, клинико-лабораторных и инструментальных исследований:___________________________________________________________________</w:t>
      </w:r>
    </w:p>
    <w:p w:rsidR="00835C1E" w:rsidRDefault="00835C1E" w:rsidP="00835C1E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</w:t>
      </w:r>
    </w:p>
    <w:p w:rsidR="00835C1E" w:rsidRDefault="00835C1E" w:rsidP="00835C1E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</w:t>
      </w:r>
    </w:p>
    <w:p w:rsidR="00835C1E" w:rsidRDefault="00835C1E" w:rsidP="00835C1E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</w:t>
      </w:r>
    </w:p>
    <w:p w:rsidR="00835C1E" w:rsidRDefault="00835C1E" w:rsidP="00835C1E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Оценка качества фармакотерапии: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91"/>
        <w:gridCol w:w="1102"/>
        <w:gridCol w:w="1243"/>
        <w:gridCol w:w="2035"/>
      </w:tblGrid>
      <w:tr w:rsidR="00835C1E" w:rsidRPr="00B6560F" w:rsidTr="00D96305">
        <w:tc>
          <w:tcPr>
            <w:tcW w:w="5353" w:type="dxa"/>
            <w:shd w:val="clear" w:color="auto" w:fill="auto"/>
          </w:tcPr>
          <w:p w:rsidR="00835C1E" w:rsidRPr="00B6560F" w:rsidRDefault="00835C1E" w:rsidP="00D9630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560F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134" w:type="dxa"/>
            <w:shd w:val="clear" w:color="auto" w:fill="auto"/>
          </w:tcPr>
          <w:p w:rsidR="00835C1E" w:rsidRPr="00B6560F" w:rsidRDefault="00835C1E" w:rsidP="00D9630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560F"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276" w:type="dxa"/>
            <w:shd w:val="clear" w:color="auto" w:fill="auto"/>
          </w:tcPr>
          <w:p w:rsidR="00835C1E" w:rsidRPr="00B6560F" w:rsidRDefault="00835C1E" w:rsidP="00D9630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560F"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091" w:type="dxa"/>
            <w:shd w:val="clear" w:color="auto" w:fill="auto"/>
          </w:tcPr>
          <w:p w:rsidR="00835C1E" w:rsidRPr="00B6560F" w:rsidRDefault="00835C1E" w:rsidP="00D9630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560F">
              <w:rPr>
                <w:rFonts w:ascii="Times New Roman" w:hAnsi="Times New Roman"/>
                <w:color w:val="000000"/>
                <w:sz w:val="24"/>
                <w:szCs w:val="24"/>
              </w:rPr>
              <w:t>Не в полной мере</w:t>
            </w:r>
          </w:p>
        </w:tc>
      </w:tr>
      <w:tr w:rsidR="00835C1E" w:rsidRPr="00B6560F" w:rsidTr="00D96305">
        <w:tc>
          <w:tcPr>
            <w:tcW w:w="5353" w:type="dxa"/>
            <w:shd w:val="clear" w:color="auto" w:fill="auto"/>
          </w:tcPr>
          <w:p w:rsidR="00835C1E" w:rsidRPr="00B6560F" w:rsidRDefault="00835C1E" w:rsidP="00D9630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560F">
              <w:rPr>
                <w:rFonts w:ascii="Times New Roman" w:hAnsi="Times New Roman"/>
                <w:color w:val="000000"/>
                <w:sz w:val="24"/>
                <w:szCs w:val="24"/>
              </w:rPr>
              <w:t>1.Соответствие стандартам и протоколам лечения</w:t>
            </w:r>
          </w:p>
        </w:tc>
        <w:tc>
          <w:tcPr>
            <w:tcW w:w="1134" w:type="dxa"/>
            <w:shd w:val="clear" w:color="auto" w:fill="auto"/>
          </w:tcPr>
          <w:p w:rsidR="00835C1E" w:rsidRPr="00B6560F" w:rsidRDefault="00835C1E" w:rsidP="00D9630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35C1E" w:rsidRPr="00B6560F" w:rsidRDefault="00835C1E" w:rsidP="00D9630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</w:tcPr>
          <w:p w:rsidR="00835C1E" w:rsidRPr="00B6560F" w:rsidRDefault="00835C1E" w:rsidP="00D9630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35C1E" w:rsidRPr="00B6560F" w:rsidTr="00D96305">
        <w:tc>
          <w:tcPr>
            <w:tcW w:w="5353" w:type="dxa"/>
            <w:shd w:val="clear" w:color="auto" w:fill="auto"/>
          </w:tcPr>
          <w:p w:rsidR="00835C1E" w:rsidRPr="00B6560F" w:rsidRDefault="00835C1E" w:rsidP="00D9630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56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2.Рациональность </w:t>
            </w:r>
            <w:proofErr w:type="spellStart"/>
            <w:r w:rsidRPr="00B6560F">
              <w:rPr>
                <w:rFonts w:ascii="Times New Roman" w:hAnsi="Times New Roman"/>
                <w:color w:val="000000"/>
                <w:sz w:val="24"/>
                <w:szCs w:val="24"/>
              </w:rPr>
              <w:t>выборв</w:t>
            </w:r>
            <w:proofErr w:type="spellEnd"/>
            <w:r w:rsidRPr="00B656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базового лекарственного средства (ЛС)</w:t>
            </w:r>
          </w:p>
        </w:tc>
        <w:tc>
          <w:tcPr>
            <w:tcW w:w="1134" w:type="dxa"/>
            <w:shd w:val="clear" w:color="auto" w:fill="auto"/>
          </w:tcPr>
          <w:p w:rsidR="00835C1E" w:rsidRPr="00B6560F" w:rsidRDefault="00835C1E" w:rsidP="00D9630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35C1E" w:rsidRPr="00B6560F" w:rsidRDefault="00835C1E" w:rsidP="00D9630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</w:tcPr>
          <w:p w:rsidR="00835C1E" w:rsidRPr="00B6560F" w:rsidRDefault="00835C1E" w:rsidP="00D9630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35C1E" w:rsidRPr="00B6560F" w:rsidTr="00D96305">
        <w:tc>
          <w:tcPr>
            <w:tcW w:w="5353" w:type="dxa"/>
            <w:shd w:val="clear" w:color="auto" w:fill="auto"/>
          </w:tcPr>
          <w:p w:rsidR="00835C1E" w:rsidRPr="00B6560F" w:rsidRDefault="00835C1E" w:rsidP="00D9630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560F">
              <w:rPr>
                <w:rFonts w:ascii="Times New Roman" w:hAnsi="Times New Roman"/>
                <w:color w:val="000000"/>
                <w:sz w:val="24"/>
                <w:szCs w:val="24"/>
              </w:rPr>
              <w:t>3.Рациональность выбора комбинации ЛС</w:t>
            </w:r>
          </w:p>
        </w:tc>
        <w:tc>
          <w:tcPr>
            <w:tcW w:w="1134" w:type="dxa"/>
            <w:shd w:val="clear" w:color="auto" w:fill="auto"/>
          </w:tcPr>
          <w:p w:rsidR="00835C1E" w:rsidRPr="00B6560F" w:rsidRDefault="00835C1E" w:rsidP="00D9630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35C1E" w:rsidRPr="00B6560F" w:rsidRDefault="00835C1E" w:rsidP="00D9630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</w:tcPr>
          <w:p w:rsidR="00835C1E" w:rsidRPr="00B6560F" w:rsidRDefault="00835C1E" w:rsidP="00D9630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35C1E" w:rsidRPr="00B6560F" w:rsidTr="00D96305">
        <w:tc>
          <w:tcPr>
            <w:tcW w:w="5353" w:type="dxa"/>
            <w:shd w:val="clear" w:color="auto" w:fill="auto"/>
          </w:tcPr>
          <w:p w:rsidR="00835C1E" w:rsidRPr="00B6560F" w:rsidRDefault="00835C1E" w:rsidP="00D9630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560F">
              <w:rPr>
                <w:rFonts w:ascii="Times New Roman" w:hAnsi="Times New Roman"/>
                <w:color w:val="000000"/>
                <w:sz w:val="24"/>
                <w:szCs w:val="24"/>
              </w:rPr>
              <w:t>4.Адекватность дозового режима</w:t>
            </w:r>
          </w:p>
        </w:tc>
        <w:tc>
          <w:tcPr>
            <w:tcW w:w="1134" w:type="dxa"/>
            <w:shd w:val="clear" w:color="auto" w:fill="auto"/>
          </w:tcPr>
          <w:p w:rsidR="00835C1E" w:rsidRPr="00B6560F" w:rsidRDefault="00835C1E" w:rsidP="00D9630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35C1E" w:rsidRPr="00B6560F" w:rsidRDefault="00835C1E" w:rsidP="00D9630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</w:tcPr>
          <w:p w:rsidR="00835C1E" w:rsidRPr="00B6560F" w:rsidRDefault="00835C1E" w:rsidP="00D9630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35C1E" w:rsidRPr="00B6560F" w:rsidTr="00D96305">
        <w:tc>
          <w:tcPr>
            <w:tcW w:w="5353" w:type="dxa"/>
            <w:shd w:val="clear" w:color="auto" w:fill="auto"/>
          </w:tcPr>
          <w:p w:rsidR="00835C1E" w:rsidRPr="00B6560F" w:rsidRDefault="00835C1E" w:rsidP="00D9630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560F">
              <w:rPr>
                <w:rFonts w:ascii="Times New Roman" w:hAnsi="Times New Roman"/>
                <w:color w:val="000000"/>
                <w:sz w:val="24"/>
                <w:szCs w:val="24"/>
              </w:rPr>
              <w:t>5.Адекватность курсового режима</w:t>
            </w:r>
          </w:p>
        </w:tc>
        <w:tc>
          <w:tcPr>
            <w:tcW w:w="1134" w:type="dxa"/>
            <w:shd w:val="clear" w:color="auto" w:fill="auto"/>
          </w:tcPr>
          <w:p w:rsidR="00835C1E" w:rsidRPr="00B6560F" w:rsidRDefault="00835C1E" w:rsidP="00D9630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35C1E" w:rsidRPr="00B6560F" w:rsidRDefault="00835C1E" w:rsidP="00D9630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</w:tcPr>
          <w:p w:rsidR="00835C1E" w:rsidRPr="00B6560F" w:rsidRDefault="00835C1E" w:rsidP="00D9630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35C1E" w:rsidRPr="00B6560F" w:rsidTr="00D96305">
        <w:tc>
          <w:tcPr>
            <w:tcW w:w="5353" w:type="dxa"/>
            <w:shd w:val="clear" w:color="auto" w:fill="auto"/>
          </w:tcPr>
          <w:p w:rsidR="00835C1E" w:rsidRPr="00B6560F" w:rsidRDefault="00835C1E" w:rsidP="00D9630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560F">
              <w:rPr>
                <w:rFonts w:ascii="Times New Roman" w:hAnsi="Times New Roman"/>
                <w:color w:val="000000"/>
                <w:sz w:val="24"/>
                <w:szCs w:val="24"/>
              </w:rPr>
              <w:t>6.Наличие нежелательных побочных реакций (НПР)</w:t>
            </w:r>
          </w:p>
        </w:tc>
        <w:tc>
          <w:tcPr>
            <w:tcW w:w="1134" w:type="dxa"/>
            <w:shd w:val="clear" w:color="auto" w:fill="auto"/>
          </w:tcPr>
          <w:p w:rsidR="00835C1E" w:rsidRPr="00B6560F" w:rsidRDefault="00835C1E" w:rsidP="00D9630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35C1E" w:rsidRPr="00B6560F" w:rsidRDefault="00835C1E" w:rsidP="00D9630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</w:tcPr>
          <w:p w:rsidR="00835C1E" w:rsidRPr="00B6560F" w:rsidRDefault="00835C1E" w:rsidP="00D9630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35C1E" w:rsidRPr="00B6560F" w:rsidTr="00D96305">
        <w:tc>
          <w:tcPr>
            <w:tcW w:w="5353" w:type="dxa"/>
            <w:shd w:val="clear" w:color="auto" w:fill="auto"/>
          </w:tcPr>
          <w:p w:rsidR="00835C1E" w:rsidRPr="00B6560F" w:rsidRDefault="00835C1E" w:rsidP="00D9630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560F">
              <w:rPr>
                <w:rFonts w:ascii="Times New Roman" w:hAnsi="Times New Roman"/>
                <w:color w:val="000000"/>
                <w:sz w:val="24"/>
                <w:szCs w:val="24"/>
              </w:rPr>
              <w:t>7.Мероприятия</w:t>
            </w:r>
            <w:proofErr w:type="gramStart"/>
            <w:r w:rsidRPr="00B6560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B656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6560F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B6560F">
              <w:rPr>
                <w:rFonts w:ascii="Times New Roman" w:hAnsi="Times New Roman"/>
                <w:color w:val="000000"/>
                <w:sz w:val="24"/>
                <w:szCs w:val="24"/>
              </w:rPr>
              <w:t>роводимые по предупреждению прогнозируемых НПР</w:t>
            </w:r>
          </w:p>
        </w:tc>
        <w:tc>
          <w:tcPr>
            <w:tcW w:w="1134" w:type="dxa"/>
            <w:shd w:val="clear" w:color="auto" w:fill="auto"/>
          </w:tcPr>
          <w:p w:rsidR="00835C1E" w:rsidRPr="00B6560F" w:rsidRDefault="00835C1E" w:rsidP="00D9630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35C1E" w:rsidRPr="00B6560F" w:rsidRDefault="00835C1E" w:rsidP="00D9630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</w:tcPr>
          <w:p w:rsidR="00835C1E" w:rsidRPr="00B6560F" w:rsidRDefault="00835C1E" w:rsidP="00D9630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35C1E" w:rsidRPr="00B6560F" w:rsidTr="00D96305">
        <w:tc>
          <w:tcPr>
            <w:tcW w:w="5353" w:type="dxa"/>
            <w:shd w:val="clear" w:color="auto" w:fill="auto"/>
          </w:tcPr>
          <w:p w:rsidR="00835C1E" w:rsidRPr="00B6560F" w:rsidRDefault="00835C1E" w:rsidP="00D9630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56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8.Оценка эффективности проводимой фармакотерапии лечащим врачом (клиническая </w:t>
            </w:r>
            <w:proofErr w:type="spellStart"/>
            <w:r w:rsidRPr="00B6560F">
              <w:rPr>
                <w:rFonts w:ascii="Times New Roman" w:hAnsi="Times New Roman"/>
                <w:color w:val="000000"/>
                <w:sz w:val="24"/>
                <w:szCs w:val="24"/>
              </w:rPr>
              <w:t>эфыфективность</w:t>
            </w:r>
            <w:proofErr w:type="spellEnd"/>
            <w:r w:rsidRPr="00B656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сроки проведения необходимого комплекса </w:t>
            </w:r>
            <w:proofErr w:type="spellStart"/>
            <w:r w:rsidRPr="00B6560F">
              <w:rPr>
                <w:rFonts w:ascii="Times New Roman" w:hAnsi="Times New Roman"/>
                <w:color w:val="000000"/>
                <w:sz w:val="24"/>
                <w:szCs w:val="24"/>
              </w:rPr>
              <w:t>диагностисческих</w:t>
            </w:r>
            <w:proofErr w:type="spellEnd"/>
            <w:r w:rsidRPr="00B656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лабораторных исследований)</w:t>
            </w:r>
          </w:p>
        </w:tc>
        <w:tc>
          <w:tcPr>
            <w:tcW w:w="1134" w:type="dxa"/>
            <w:shd w:val="clear" w:color="auto" w:fill="auto"/>
          </w:tcPr>
          <w:p w:rsidR="00835C1E" w:rsidRPr="00B6560F" w:rsidRDefault="00835C1E" w:rsidP="00D9630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35C1E" w:rsidRPr="00B6560F" w:rsidRDefault="00835C1E" w:rsidP="00D9630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</w:tcPr>
          <w:p w:rsidR="00835C1E" w:rsidRPr="00B6560F" w:rsidRDefault="00835C1E" w:rsidP="00D9630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35C1E" w:rsidRDefault="00835C1E" w:rsidP="00835C1E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35C1E" w:rsidRDefault="00835C1E" w:rsidP="00835C1E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Заключение: проводимая фармакотерапия: 1-коррекции не требует, 2-требует частичной коррекции, 3-требуется изменения схемы лечения</w:t>
      </w:r>
    </w:p>
    <w:p w:rsidR="00835C1E" w:rsidRDefault="00835C1E" w:rsidP="00835C1E">
      <w:pPr>
        <w:pBdr>
          <w:bottom w:val="single" w:sz="12" w:space="3" w:color="auto"/>
        </w:pBd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Рекомендаци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и(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для протокола консультации):_________________________________________</w:t>
      </w:r>
    </w:p>
    <w:p w:rsidR="00835C1E" w:rsidRDefault="00835C1E" w:rsidP="00835C1E">
      <w:pPr>
        <w:pBdr>
          <w:bottom w:val="single" w:sz="12" w:space="3" w:color="auto"/>
        </w:pBd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35C1E" w:rsidRDefault="00835C1E" w:rsidP="00F67162">
      <w:pPr>
        <w:spacing w:after="0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</w:rPr>
        <w:t>Врач-клинический</w:t>
      </w:r>
      <w:proofErr w:type="spellEnd"/>
      <w:proofErr w:type="gramEnd"/>
      <w:r w:rsidR="00F67162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фармаколог_____________________                ________________________</w:t>
      </w:r>
    </w:p>
    <w:p w:rsidR="00835C1E" w:rsidRDefault="00835C1E" w:rsidP="00835C1E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Ф.И.О.                                              подпись</w:t>
      </w:r>
    </w:p>
    <w:p w:rsidR="00835C1E" w:rsidRDefault="00835C1E" w:rsidP="00835C1E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«___________»___________________20________г.</w:t>
      </w:r>
    </w:p>
    <w:p w:rsidR="00930692" w:rsidRPr="00266F2F" w:rsidRDefault="002C3DEF" w:rsidP="0093069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6491B">
        <w:rPr>
          <w:rFonts w:ascii="Times New Roman" w:hAnsi="Times New Roman"/>
          <w:b/>
          <w:color w:val="000000"/>
          <w:sz w:val="24"/>
          <w:szCs w:val="24"/>
        </w:rPr>
        <w:t>5.2.2</w:t>
      </w:r>
      <w:r w:rsidR="00930692" w:rsidRPr="00D6491B">
        <w:rPr>
          <w:rFonts w:ascii="Times New Roman" w:hAnsi="Times New Roman"/>
          <w:b/>
          <w:bCs/>
          <w:sz w:val="24"/>
          <w:szCs w:val="24"/>
        </w:rPr>
        <w:t xml:space="preserve"> Задачи</w:t>
      </w:r>
      <w:r w:rsidR="00930692">
        <w:rPr>
          <w:rFonts w:ascii="Times New Roman" w:hAnsi="Times New Roman"/>
          <w:b/>
          <w:bCs/>
          <w:sz w:val="24"/>
          <w:szCs w:val="24"/>
        </w:rPr>
        <w:t xml:space="preserve"> для ИГА</w:t>
      </w:r>
    </w:p>
    <w:p w:rsidR="00930692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rPr>
          <w:rFonts w:ascii="Times New Roman" w:hAnsi="Times New Roman"/>
          <w:b/>
          <w:sz w:val="24"/>
          <w:szCs w:val="24"/>
        </w:rPr>
      </w:pP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center"/>
        <w:rPr>
          <w:rFonts w:ascii="Times New Roman" w:hAnsi="Times New Roman"/>
          <w:b/>
          <w:sz w:val="24"/>
          <w:szCs w:val="24"/>
        </w:rPr>
      </w:pPr>
      <w:r w:rsidRPr="00E8798E">
        <w:rPr>
          <w:rFonts w:ascii="Times New Roman" w:hAnsi="Times New Roman"/>
          <w:b/>
          <w:sz w:val="24"/>
          <w:szCs w:val="24"/>
        </w:rPr>
        <w:t>Задача №1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 xml:space="preserve">Больной Ш., 65 лет, находится на стационарном лечении вторую неделю. Ежесуточно </w:t>
      </w:r>
      <w:r w:rsidRPr="00E8798E">
        <w:rPr>
          <w:rFonts w:ascii="Times New Roman" w:hAnsi="Times New Roman"/>
          <w:spacing w:val="-1"/>
          <w:sz w:val="24"/>
          <w:szCs w:val="24"/>
        </w:rPr>
        <w:t xml:space="preserve">неоднократно бывают приступы удушья; проходящие после внутривенных вливаний </w:t>
      </w:r>
      <w:proofErr w:type="spellStart"/>
      <w:r w:rsidRPr="00E8798E">
        <w:rPr>
          <w:rFonts w:ascii="Times New Roman" w:hAnsi="Times New Roman"/>
          <w:spacing w:val="-1"/>
          <w:sz w:val="24"/>
          <w:szCs w:val="24"/>
        </w:rPr>
        <w:t>эуфиллина</w:t>
      </w:r>
      <w:proofErr w:type="spellEnd"/>
      <w:r w:rsidRPr="00E8798E">
        <w:rPr>
          <w:rFonts w:ascii="Times New Roman" w:hAnsi="Times New Roman"/>
          <w:spacing w:val="-1"/>
          <w:sz w:val="24"/>
          <w:szCs w:val="24"/>
        </w:rPr>
        <w:t xml:space="preserve">. </w:t>
      </w:r>
      <w:r w:rsidRPr="00E8798E">
        <w:rPr>
          <w:rFonts w:ascii="Times New Roman" w:hAnsi="Times New Roman"/>
          <w:sz w:val="24"/>
          <w:szCs w:val="24"/>
        </w:rPr>
        <w:t xml:space="preserve">ингаляций </w:t>
      </w:r>
      <w:proofErr w:type="spellStart"/>
      <w:r w:rsidRPr="00E8798E">
        <w:rPr>
          <w:rFonts w:ascii="Times New Roman" w:hAnsi="Times New Roman"/>
          <w:sz w:val="24"/>
          <w:szCs w:val="24"/>
        </w:rPr>
        <w:t>бекотида</w:t>
      </w:r>
      <w:proofErr w:type="spellEnd"/>
      <w:r w:rsidRPr="00E8798E">
        <w:rPr>
          <w:rFonts w:ascii="Times New Roman" w:hAnsi="Times New Roman"/>
          <w:sz w:val="24"/>
          <w:szCs w:val="24"/>
        </w:rPr>
        <w:t xml:space="preserve">. В </w:t>
      </w:r>
      <w:proofErr w:type="spellStart"/>
      <w:r w:rsidRPr="00E8798E">
        <w:rPr>
          <w:rFonts w:ascii="Times New Roman" w:hAnsi="Times New Roman"/>
          <w:sz w:val="24"/>
          <w:szCs w:val="24"/>
        </w:rPr>
        <w:t>межприступном</w:t>
      </w:r>
      <w:proofErr w:type="spellEnd"/>
      <w:r w:rsidRPr="00E8798E">
        <w:rPr>
          <w:rFonts w:ascii="Times New Roman" w:hAnsi="Times New Roman"/>
          <w:sz w:val="24"/>
          <w:szCs w:val="24"/>
        </w:rPr>
        <w:t xml:space="preserve"> периоде беспокоит также одышка при малейшей нагрузке, сильный надсадный кашель с трудно отделяемой слизисто-гнойной мокротой. Болен </w:t>
      </w:r>
      <w:r w:rsidRPr="00E8798E">
        <w:rPr>
          <w:rFonts w:ascii="Times New Roman" w:hAnsi="Times New Roman"/>
          <w:spacing w:val="-1"/>
          <w:sz w:val="24"/>
          <w:szCs w:val="24"/>
        </w:rPr>
        <w:t xml:space="preserve">более 30 лет, неоднократно болел воспалением легких, страдал бронхитом (много курил). Затем </w:t>
      </w:r>
      <w:r w:rsidRPr="00E8798E">
        <w:rPr>
          <w:rFonts w:ascii="Times New Roman" w:hAnsi="Times New Roman"/>
          <w:sz w:val="24"/>
          <w:szCs w:val="24"/>
        </w:rPr>
        <w:t xml:space="preserve">стали появляться приступы удушья с предшествующим приступообразным кашлем. Имел </w:t>
      </w:r>
      <w:r w:rsidRPr="00E8798E">
        <w:rPr>
          <w:rFonts w:ascii="Times New Roman" w:hAnsi="Times New Roman"/>
          <w:sz w:val="24"/>
          <w:szCs w:val="24"/>
          <w:lang w:val="en-US"/>
        </w:rPr>
        <w:t>II</w:t>
      </w:r>
      <w:r w:rsidRPr="00E8798E">
        <w:rPr>
          <w:rFonts w:ascii="Times New Roman" w:hAnsi="Times New Roman"/>
          <w:sz w:val="24"/>
          <w:szCs w:val="24"/>
        </w:rPr>
        <w:t xml:space="preserve"> группу инвалидности с 55 лет. Постепенно стал замечать появление приступов удушья от </w:t>
      </w:r>
      <w:r w:rsidRPr="00E8798E">
        <w:rPr>
          <w:rFonts w:ascii="Times New Roman" w:hAnsi="Times New Roman"/>
          <w:spacing w:val="-1"/>
          <w:sz w:val="24"/>
          <w:szCs w:val="24"/>
        </w:rPr>
        <w:t xml:space="preserve">различных резких запахов. В холодное время избегал выходить на улицу. Несколько раз за год </w:t>
      </w:r>
      <w:r w:rsidRPr="00E8798E">
        <w:rPr>
          <w:rFonts w:ascii="Times New Roman" w:hAnsi="Times New Roman"/>
          <w:sz w:val="24"/>
          <w:szCs w:val="24"/>
        </w:rPr>
        <w:t>(особенно зимой) находится на стационарном лечении, дважды был в отделении реанимации.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pacing w:val="-1"/>
          <w:sz w:val="24"/>
          <w:szCs w:val="24"/>
        </w:rPr>
        <w:t xml:space="preserve">Больной </w:t>
      </w:r>
      <w:proofErr w:type="spellStart"/>
      <w:r w:rsidRPr="00E8798E">
        <w:rPr>
          <w:rFonts w:ascii="Times New Roman" w:hAnsi="Times New Roman"/>
          <w:spacing w:val="-1"/>
          <w:sz w:val="24"/>
          <w:szCs w:val="24"/>
        </w:rPr>
        <w:t>цианотичный</w:t>
      </w:r>
      <w:proofErr w:type="spellEnd"/>
      <w:r w:rsidRPr="00E8798E">
        <w:rPr>
          <w:rFonts w:ascii="Times New Roman" w:hAnsi="Times New Roman"/>
          <w:spacing w:val="-1"/>
          <w:sz w:val="24"/>
          <w:szCs w:val="24"/>
        </w:rPr>
        <w:t xml:space="preserve">, ноги пастозны, предпочитает сидеть, опираясь руками о край кровати </w:t>
      </w:r>
      <w:r w:rsidRPr="00E8798E">
        <w:rPr>
          <w:rFonts w:ascii="Times New Roman" w:hAnsi="Times New Roman"/>
          <w:spacing w:val="-2"/>
          <w:sz w:val="24"/>
          <w:szCs w:val="24"/>
        </w:rPr>
        <w:t xml:space="preserve">(хотя приступа нет). Число дыханий 15 в минуту с затрудненным выдохом. АД- 130/80 мм рт.ст. </w:t>
      </w:r>
      <w:r w:rsidRPr="00E8798E">
        <w:rPr>
          <w:rFonts w:ascii="Times New Roman" w:hAnsi="Times New Roman"/>
          <w:sz w:val="24"/>
          <w:szCs w:val="24"/>
        </w:rPr>
        <w:t>пульс-95 в минуту.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 xml:space="preserve">Грудная клетка эмфизематозная. Границы легких значительно опущены, активная </w:t>
      </w:r>
      <w:r w:rsidRPr="00E8798E">
        <w:rPr>
          <w:rFonts w:ascii="Times New Roman" w:hAnsi="Times New Roman"/>
          <w:spacing w:val="-1"/>
          <w:sz w:val="24"/>
          <w:szCs w:val="24"/>
        </w:rPr>
        <w:t xml:space="preserve">подвижность их равна 1-2 см. Дыхание жесткое с удлиненным выдохом, множество рассеянных </w:t>
      </w:r>
      <w:r w:rsidRPr="00E8798E">
        <w:rPr>
          <w:rFonts w:ascii="Times New Roman" w:hAnsi="Times New Roman"/>
          <w:sz w:val="24"/>
          <w:szCs w:val="24"/>
        </w:rPr>
        <w:t>сухих хрипов, в нижних отделах легки</w:t>
      </w:r>
      <w:proofErr w:type="gramStart"/>
      <w:r w:rsidRPr="00E8798E">
        <w:rPr>
          <w:rFonts w:ascii="Times New Roman" w:hAnsi="Times New Roman"/>
          <w:sz w:val="24"/>
          <w:szCs w:val="24"/>
        </w:rPr>
        <w:t>х-</w:t>
      </w:r>
      <w:proofErr w:type="gramEnd"/>
      <w:r w:rsidRPr="00E8798E">
        <w:rPr>
          <w:rFonts w:ascii="Times New Roman" w:hAnsi="Times New Roman"/>
          <w:sz w:val="24"/>
          <w:szCs w:val="24"/>
        </w:rPr>
        <w:t xml:space="preserve"> единичные незвучные влажные хрипы. Печень выступает на 3 см, плотнее </w:t>
      </w:r>
      <w:proofErr w:type="gramStart"/>
      <w:r w:rsidRPr="00E8798E">
        <w:rPr>
          <w:rFonts w:ascii="Times New Roman" w:hAnsi="Times New Roman"/>
          <w:sz w:val="24"/>
          <w:szCs w:val="24"/>
        </w:rPr>
        <w:t>обычной</w:t>
      </w:r>
      <w:proofErr w:type="gramEnd"/>
      <w:r w:rsidRPr="00E8798E">
        <w:rPr>
          <w:rFonts w:ascii="Times New Roman" w:hAnsi="Times New Roman"/>
          <w:sz w:val="24"/>
          <w:szCs w:val="24"/>
        </w:rPr>
        <w:t>, болезненна, размеры- 11, 10, 10 см.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8798E">
        <w:rPr>
          <w:rFonts w:ascii="Times New Roman" w:hAnsi="Times New Roman"/>
          <w:spacing w:val="-1"/>
          <w:sz w:val="24"/>
          <w:szCs w:val="24"/>
        </w:rPr>
        <w:t>Р-скопия</w:t>
      </w:r>
      <w:proofErr w:type="spellEnd"/>
      <w:r w:rsidRPr="00E8798E">
        <w:rPr>
          <w:rFonts w:ascii="Times New Roman" w:hAnsi="Times New Roman"/>
          <w:spacing w:val="-1"/>
          <w:sz w:val="24"/>
          <w:szCs w:val="24"/>
        </w:rPr>
        <w:t xml:space="preserve">: легочные поля </w:t>
      </w:r>
      <w:proofErr w:type="spellStart"/>
      <w:r w:rsidRPr="00E8798E">
        <w:rPr>
          <w:rFonts w:ascii="Times New Roman" w:hAnsi="Times New Roman"/>
          <w:spacing w:val="-1"/>
          <w:sz w:val="24"/>
          <w:szCs w:val="24"/>
        </w:rPr>
        <w:t>эфизематозны</w:t>
      </w:r>
      <w:proofErr w:type="spellEnd"/>
      <w:r w:rsidRPr="00E8798E">
        <w:rPr>
          <w:rFonts w:ascii="Times New Roman" w:hAnsi="Times New Roman"/>
          <w:spacing w:val="-1"/>
          <w:sz w:val="24"/>
          <w:szCs w:val="24"/>
        </w:rPr>
        <w:t xml:space="preserve">, резко выраженное усиление и деформация </w:t>
      </w:r>
      <w:proofErr w:type="spellStart"/>
      <w:r w:rsidRPr="00E8798E">
        <w:rPr>
          <w:rFonts w:ascii="Times New Roman" w:hAnsi="Times New Roman"/>
          <w:spacing w:val="-1"/>
          <w:sz w:val="24"/>
          <w:szCs w:val="24"/>
        </w:rPr>
        <w:t>бронхо-</w:t>
      </w:r>
      <w:r w:rsidRPr="00E8798E">
        <w:rPr>
          <w:rFonts w:ascii="Times New Roman" w:hAnsi="Times New Roman"/>
          <w:sz w:val="24"/>
          <w:szCs w:val="24"/>
        </w:rPr>
        <w:t>сосудистого</w:t>
      </w:r>
      <w:proofErr w:type="spellEnd"/>
      <w:r w:rsidRPr="00E8798E">
        <w:rPr>
          <w:rFonts w:ascii="Times New Roman" w:hAnsi="Times New Roman"/>
          <w:sz w:val="24"/>
          <w:szCs w:val="24"/>
        </w:rPr>
        <w:t xml:space="preserve"> рисунка, корни расширены, уплотнены, </w:t>
      </w:r>
      <w:proofErr w:type="spellStart"/>
      <w:r w:rsidRPr="00E8798E">
        <w:rPr>
          <w:rFonts w:ascii="Times New Roman" w:hAnsi="Times New Roman"/>
          <w:sz w:val="24"/>
          <w:szCs w:val="24"/>
        </w:rPr>
        <w:t>неструктурны</w:t>
      </w:r>
      <w:proofErr w:type="spellEnd"/>
      <w:r w:rsidRPr="00E8798E">
        <w:rPr>
          <w:rFonts w:ascii="Times New Roman" w:hAnsi="Times New Roman"/>
          <w:sz w:val="24"/>
          <w:szCs w:val="24"/>
        </w:rPr>
        <w:t>. Сердце расширено в поперечнике, талия сглажена.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  <w:tab w:val="left" w:pos="703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i/>
          <w:spacing w:val="-2"/>
          <w:sz w:val="24"/>
          <w:szCs w:val="24"/>
        </w:rPr>
      </w:pPr>
      <w:r w:rsidRPr="00E8798E">
        <w:rPr>
          <w:rFonts w:ascii="Times New Roman" w:hAnsi="Times New Roman"/>
          <w:i/>
          <w:spacing w:val="-2"/>
          <w:sz w:val="24"/>
          <w:szCs w:val="24"/>
        </w:rPr>
        <w:t xml:space="preserve">Вопросы: </w:t>
      </w:r>
    </w:p>
    <w:p w:rsidR="00930692" w:rsidRPr="00E8798E" w:rsidRDefault="00930692" w:rsidP="00930692">
      <w:pPr>
        <w:widowControl w:val="0"/>
        <w:numPr>
          <w:ilvl w:val="0"/>
          <w:numId w:val="15"/>
        </w:numPr>
        <w:shd w:val="clear" w:color="auto" w:fill="FFFFFF"/>
        <w:tabs>
          <w:tab w:val="left" w:pos="142"/>
          <w:tab w:val="left" w:pos="1418"/>
        </w:tabs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hAnsi="Times New Roman"/>
          <w:spacing w:val="-2"/>
          <w:sz w:val="24"/>
          <w:szCs w:val="24"/>
        </w:rPr>
      </w:pPr>
      <w:r w:rsidRPr="00E8798E">
        <w:rPr>
          <w:rFonts w:ascii="Times New Roman" w:hAnsi="Times New Roman"/>
          <w:spacing w:val="-2"/>
          <w:sz w:val="24"/>
          <w:szCs w:val="24"/>
        </w:rPr>
        <w:t>Ваш развернутый диагноз?</w:t>
      </w:r>
      <w:r w:rsidRPr="00E8798E">
        <w:rPr>
          <w:rFonts w:ascii="Times New Roman" w:hAnsi="Times New Roman"/>
          <w:sz w:val="24"/>
          <w:szCs w:val="24"/>
        </w:rPr>
        <w:t>;</w:t>
      </w:r>
    </w:p>
    <w:p w:rsidR="00930692" w:rsidRPr="00E8798E" w:rsidRDefault="00930692" w:rsidP="00930692">
      <w:pPr>
        <w:widowControl w:val="0"/>
        <w:numPr>
          <w:ilvl w:val="0"/>
          <w:numId w:val="15"/>
        </w:numPr>
        <w:shd w:val="clear" w:color="auto" w:fill="FFFFFF"/>
        <w:tabs>
          <w:tab w:val="left" w:pos="142"/>
          <w:tab w:val="left" w:pos="1418"/>
        </w:tabs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 xml:space="preserve">Чем обусловлено усиление и деформация </w:t>
      </w:r>
      <w:proofErr w:type="spellStart"/>
      <w:r w:rsidRPr="00E8798E">
        <w:rPr>
          <w:rFonts w:ascii="Times New Roman" w:hAnsi="Times New Roman"/>
          <w:sz w:val="24"/>
          <w:szCs w:val="24"/>
        </w:rPr>
        <w:t>бронхо-сосудистого</w:t>
      </w:r>
      <w:proofErr w:type="spellEnd"/>
      <w:r w:rsidRPr="00E8798E">
        <w:rPr>
          <w:rFonts w:ascii="Times New Roman" w:hAnsi="Times New Roman"/>
          <w:sz w:val="24"/>
          <w:szCs w:val="24"/>
        </w:rPr>
        <w:t xml:space="preserve"> рисунка, сглаженность талии сердца?</w:t>
      </w:r>
    </w:p>
    <w:p w:rsidR="00930692" w:rsidRPr="00E8798E" w:rsidRDefault="00930692" w:rsidP="00930692">
      <w:pPr>
        <w:widowControl w:val="0"/>
        <w:numPr>
          <w:ilvl w:val="0"/>
          <w:numId w:val="15"/>
        </w:numPr>
        <w:shd w:val="clear" w:color="auto" w:fill="FFFFFF"/>
        <w:tabs>
          <w:tab w:val="left" w:pos="142"/>
          <w:tab w:val="left" w:pos="1418"/>
        </w:tabs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>Какие изменения ожидаете в анализах крови, мокроты, ЭКГ?</w:t>
      </w:r>
    </w:p>
    <w:p w:rsidR="00930692" w:rsidRPr="00E8798E" w:rsidRDefault="00930692" w:rsidP="00930692">
      <w:pPr>
        <w:widowControl w:val="0"/>
        <w:numPr>
          <w:ilvl w:val="0"/>
          <w:numId w:val="15"/>
        </w:numPr>
        <w:shd w:val="clear" w:color="auto" w:fill="FFFFFF"/>
        <w:tabs>
          <w:tab w:val="left" w:pos="142"/>
          <w:tab w:val="left" w:pos="1418"/>
          <w:tab w:val="left" w:pos="1963"/>
        </w:tabs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>Почему одышка при бронхиальной  астме не сопровождается учащением дыхания?</w:t>
      </w:r>
    </w:p>
    <w:p w:rsidR="00930692" w:rsidRPr="00E8798E" w:rsidRDefault="00930692" w:rsidP="00930692">
      <w:pPr>
        <w:widowControl w:val="0"/>
        <w:numPr>
          <w:ilvl w:val="0"/>
          <w:numId w:val="15"/>
        </w:numPr>
        <w:shd w:val="clear" w:color="auto" w:fill="FFFFFF"/>
        <w:tabs>
          <w:tab w:val="left" w:pos="142"/>
          <w:tab w:val="left" w:pos="1418"/>
          <w:tab w:val="left" w:pos="2083"/>
        </w:tabs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>Назначить больному лечение с объяснением механизма действия лекарственных средств?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  <w:tab w:val="left" w:pos="1418"/>
          <w:tab w:val="left" w:pos="208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center"/>
        <w:rPr>
          <w:rFonts w:ascii="Times New Roman" w:hAnsi="Times New Roman"/>
          <w:b/>
          <w:sz w:val="24"/>
          <w:szCs w:val="24"/>
        </w:rPr>
      </w:pPr>
      <w:r w:rsidRPr="00E8798E">
        <w:rPr>
          <w:rFonts w:ascii="Times New Roman" w:hAnsi="Times New Roman"/>
          <w:b/>
          <w:sz w:val="24"/>
          <w:szCs w:val="24"/>
        </w:rPr>
        <w:t>Задача №2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>Медсестра 40 лет, год назад перенесла тяжелый грипп, осложненный пневмонией. С тех пор жалуется на одышку при быстрой ходьбе и подъеме на второй этаж, перебои в области сердца, пастозность ног к вечеру</w:t>
      </w:r>
      <w:proofErr w:type="gramStart"/>
      <w:r w:rsidRPr="00E8798E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E8798E">
        <w:rPr>
          <w:rFonts w:ascii="Times New Roman" w:hAnsi="Times New Roman"/>
          <w:sz w:val="24"/>
          <w:szCs w:val="24"/>
        </w:rPr>
        <w:t xml:space="preserve">В детские годы часто болела ангинами. Была произведена тонзилэктомия. Для устранения одышки принимает </w:t>
      </w:r>
      <w:proofErr w:type="spellStart"/>
      <w:r w:rsidRPr="00E8798E">
        <w:rPr>
          <w:rFonts w:ascii="Times New Roman" w:hAnsi="Times New Roman"/>
          <w:sz w:val="24"/>
          <w:szCs w:val="24"/>
        </w:rPr>
        <w:t>корвалол</w:t>
      </w:r>
      <w:proofErr w:type="spellEnd"/>
      <w:r w:rsidRPr="00E8798E">
        <w:rPr>
          <w:rFonts w:ascii="Times New Roman" w:hAnsi="Times New Roman"/>
          <w:sz w:val="24"/>
          <w:szCs w:val="24"/>
        </w:rPr>
        <w:t>, кордиамин.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lastRenderedPageBreak/>
        <w:t xml:space="preserve">Число дыханий 20 в минуту. В легких дыхание везикулярное. Хрипов нет. Пульс 86 в минуту, аритмичный. Левая граница сердца на 1 см кнаружи от срединно-ключичной линии. </w:t>
      </w:r>
      <w:r w:rsidRPr="00E8798E">
        <w:rPr>
          <w:rFonts w:ascii="Times New Roman" w:hAnsi="Times New Roman"/>
          <w:spacing w:val="-1"/>
          <w:sz w:val="24"/>
          <w:szCs w:val="24"/>
        </w:rPr>
        <w:t>Тоны аритмичные, 1 тон ослаблен, на верхушке грубый систолический шум</w:t>
      </w:r>
      <w:proofErr w:type="gramStart"/>
      <w:r w:rsidRPr="00E8798E">
        <w:rPr>
          <w:rFonts w:ascii="Times New Roman" w:hAnsi="Times New Roman"/>
          <w:spacing w:val="-1"/>
          <w:sz w:val="24"/>
          <w:szCs w:val="24"/>
        </w:rPr>
        <w:t>.</w:t>
      </w:r>
      <w:proofErr w:type="gramEnd"/>
      <w:r w:rsidRPr="00E8798E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gramStart"/>
      <w:r w:rsidRPr="00E8798E">
        <w:rPr>
          <w:rFonts w:ascii="Times New Roman" w:hAnsi="Times New Roman"/>
          <w:spacing w:val="-1"/>
          <w:sz w:val="24"/>
          <w:szCs w:val="24"/>
        </w:rPr>
        <w:t>п</w:t>
      </w:r>
      <w:proofErr w:type="gramEnd"/>
      <w:r w:rsidRPr="00E8798E">
        <w:rPr>
          <w:rFonts w:ascii="Times New Roman" w:hAnsi="Times New Roman"/>
          <w:spacing w:val="-1"/>
          <w:sz w:val="24"/>
          <w:szCs w:val="24"/>
        </w:rPr>
        <w:t xml:space="preserve">роводящийся в подмышечную область. Акцент </w:t>
      </w:r>
      <w:r w:rsidRPr="00E8798E">
        <w:rPr>
          <w:rFonts w:ascii="Times New Roman" w:hAnsi="Times New Roman"/>
          <w:spacing w:val="-1"/>
          <w:sz w:val="24"/>
          <w:szCs w:val="24"/>
          <w:lang w:val="en-US"/>
        </w:rPr>
        <w:t>II</w:t>
      </w:r>
      <w:r w:rsidRPr="00E8798E">
        <w:rPr>
          <w:rFonts w:ascii="Times New Roman" w:hAnsi="Times New Roman"/>
          <w:spacing w:val="-1"/>
          <w:sz w:val="24"/>
          <w:szCs w:val="24"/>
        </w:rPr>
        <w:t xml:space="preserve"> артерии. АД 130/75 мм рт.ст. Печень увеличена на </w:t>
      </w:r>
      <w:r w:rsidRPr="00E8798E">
        <w:rPr>
          <w:rFonts w:ascii="Times New Roman" w:hAnsi="Times New Roman"/>
          <w:sz w:val="24"/>
          <w:szCs w:val="24"/>
        </w:rPr>
        <w:t>1.5</w:t>
      </w:r>
      <w:r w:rsidRPr="00E8798E">
        <w:rPr>
          <w:rFonts w:ascii="Times New Roman" w:hAnsi="Times New Roman"/>
          <w:spacing w:val="-1"/>
          <w:sz w:val="24"/>
          <w:szCs w:val="24"/>
        </w:rPr>
        <w:t xml:space="preserve"> см. </w:t>
      </w:r>
      <w:r w:rsidRPr="00E8798E">
        <w:rPr>
          <w:rFonts w:ascii="Times New Roman" w:hAnsi="Times New Roman"/>
          <w:sz w:val="24"/>
          <w:szCs w:val="24"/>
        </w:rPr>
        <w:t>пальпация ее слегка болезненна.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>Анализ крови и мочи без патологических изменений. На ЭК</w:t>
      </w:r>
      <w:proofErr w:type="gramStart"/>
      <w:r w:rsidRPr="00E8798E">
        <w:rPr>
          <w:rFonts w:ascii="Times New Roman" w:hAnsi="Times New Roman"/>
          <w:sz w:val="24"/>
          <w:szCs w:val="24"/>
        </w:rPr>
        <w:t>Г-</w:t>
      </w:r>
      <w:proofErr w:type="gramEnd"/>
      <w:r w:rsidRPr="00E8798E">
        <w:rPr>
          <w:rFonts w:ascii="Times New Roman" w:hAnsi="Times New Roman"/>
          <w:sz w:val="24"/>
          <w:szCs w:val="24"/>
        </w:rPr>
        <w:t xml:space="preserve"> частые левожелудочковые экстрасистолы. 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i/>
          <w:sz w:val="24"/>
          <w:szCs w:val="24"/>
        </w:rPr>
      </w:pPr>
      <w:r w:rsidRPr="00E8798E">
        <w:rPr>
          <w:rFonts w:ascii="Times New Roman" w:hAnsi="Times New Roman"/>
          <w:i/>
          <w:sz w:val="24"/>
          <w:szCs w:val="24"/>
        </w:rPr>
        <w:t>Вопросы:</w:t>
      </w:r>
    </w:p>
    <w:p w:rsidR="00930692" w:rsidRPr="00E8798E" w:rsidRDefault="00930692" w:rsidP="00930692">
      <w:pPr>
        <w:widowControl w:val="0"/>
        <w:numPr>
          <w:ilvl w:val="0"/>
          <w:numId w:val="16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>Ваш диагноз?</w:t>
      </w:r>
    </w:p>
    <w:p w:rsidR="00930692" w:rsidRPr="00E8798E" w:rsidRDefault="00930692" w:rsidP="00930692">
      <w:pPr>
        <w:widowControl w:val="0"/>
        <w:numPr>
          <w:ilvl w:val="0"/>
          <w:numId w:val="16"/>
        </w:numPr>
        <w:shd w:val="clear" w:color="auto" w:fill="FFFFFF"/>
        <w:tabs>
          <w:tab w:val="left" w:pos="142"/>
          <w:tab w:val="left" w:pos="1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2"/>
          <w:sz w:val="24"/>
          <w:szCs w:val="24"/>
        </w:rPr>
      </w:pPr>
      <w:r w:rsidRPr="00E8798E">
        <w:rPr>
          <w:rFonts w:ascii="Times New Roman" w:hAnsi="Times New Roman"/>
          <w:spacing w:val="-1"/>
          <w:sz w:val="24"/>
          <w:szCs w:val="24"/>
        </w:rPr>
        <w:t>С чем связываете экстрасистолию?</w:t>
      </w:r>
    </w:p>
    <w:p w:rsidR="00930692" w:rsidRPr="00E8798E" w:rsidRDefault="00930692" w:rsidP="00930692">
      <w:pPr>
        <w:widowControl w:val="0"/>
        <w:numPr>
          <w:ilvl w:val="0"/>
          <w:numId w:val="16"/>
        </w:numPr>
        <w:shd w:val="clear" w:color="auto" w:fill="FFFFFF"/>
        <w:tabs>
          <w:tab w:val="left" w:pos="142"/>
          <w:tab w:val="left" w:pos="13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>Какие препараты необходимо назначить</w:t>
      </w:r>
    </w:p>
    <w:p w:rsidR="00930692" w:rsidRDefault="00930692" w:rsidP="00930692">
      <w:pPr>
        <w:widowControl w:val="0"/>
        <w:shd w:val="clear" w:color="auto" w:fill="FFFFFF"/>
        <w:tabs>
          <w:tab w:val="left" w:pos="142"/>
          <w:tab w:val="left" w:pos="1320"/>
        </w:tabs>
        <w:autoSpaceDE w:val="0"/>
        <w:autoSpaceDN w:val="0"/>
        <w:adjustRightInd w:val="0"/>
        <w:spacing w:after="0"/>
        <w:ind w:left="709"/>
        <w:jc w:val="center"/>
        <w:rPr>
          <w:rFonts w:ascii="Times New Roman" w:hAnsi="Times New Roman"/>
          <w:sz w:val="24"/>
          <w:szCs w:val="24"/>
        </w:rPr>
      </w:pP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  <w:tab w:val="left" w:pos="1320"/>
        </w:tabs>
        <w:autoSpaceDE w:val="0"/>
        <w:autoSpaceDN w:val="0"/>
        <w:adjustRightInd w:val="0"/>
        <w:spacing w:after="0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E8798E">
        <w:rPr>
          <w:rFonts w:ascii="Times New Roman" w:hAnsi="Times New Roman"/>
          <w:b/>
          <w:spacing w:val="-3"/>
          <w:sz w:val="24"/>
          <w:szCs w:val="24"/>
        </w:rPr>
        <w:t>Задача № 3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E8798E">
        <w:rPr>
          <w:rFonts w:ascii="Times New Roman" w:hAnsi="Times New Roman"/>
          <w:sz w:val="24"/>
          <w:szCs w:val="24"/>
        </w:rPr>
        <w:t>Больной 50 лет, обратился к врачу с жалобами на перебои и «остановки» сердца, тошноту, рвоту, потерю аппетита, поносы, головную боль, головокружение.</w:t>
      </w:r>
      <w:proofErr w:type="gramEnd"/>
      <w:r w:rsidRPr="00E8798E">
        <w:rPr>
          <w:rFonts w:ascii="Times New Roman" w:hAnsi="Times New Roman"/>
          <w:sz w:val="24"/>
          <w:szCs w:val="24"/>
        </w:rPr>
        <w:t xml:space="preserve"> Эти явления появились два дня назад. В течение многих лет страдает митральным пороком сердца. В связи с одышкой при </w:t>
      </w:r>
      <w:r w:rsidRPr="00E8798E">
        <w:rPr>
          <w:rFonts w:ascii="Times New Roman" w:hAnsi="Times New Roman"/>
          <w:spacing w:val="-2"/>
          <w:sz w:val="24"/>
          <w:szCs w:val="24"/>
        </w:rPr>
        <w:t xml:space="preserve">физической нагрузке, появление тяжести в правом подреберье при длительной ходьбе и </w:t>
      </w:r>
      <w:r w:rsidRPr="00E8798E">
        <w:rPr>
          <w:rFonts w:ascii="Times New Roman" w:hAnsi="Times New Roman"/>
          <w:sz w:val="24"/>
          <w:szCs w:val="24"/>
        </w:rPr>
        <w:t xml:space="preserve">небольших отеков стоп к вечеру постоянно принимает в течение нескольких лет </w:t>
      </w:r>
      <w:proofErr w:type="spellStart"/>
      <w:r w:rsidRPr="00E8798E">
        <w:rPr>
          <w:rFonts w:ascii="Times New Roman" w:hAnsi="Times New Roman"/>
          <w:sz w:val="24"/>
          <w:szCs w:val="24"/>
        </w:rPr>
        <w:t>изоланид</w:t>
      </w:r>
      <w:proofErr w:type="spellEnd"/>
      <w:r w:rsidRPr="00E8798E">
        <w:rPr>
          <w:rFonts w:ascii="Times New Roman" w:hAnsi="Times New Roman"/>
          <w:sz w:val="24"/>
          <w:szCs w:val="24"/>
        </w:rPr>
        <w:t xml:space="preserve"> по 3 </w:t>
      </w:r>
      <w:r w:rsidRPr="00E8798E">
        <w:rPr>
          <w:rFonts w:ascii="Times New Roman" w:hAnsi="Times New Roman"/>
          <w:spacing w:val="-1"/>
          <w:sz w:val="24"/>
          <w:szCs w:val="24"/>
        </w:rPr>
        <w:t>таблетки в день (0,75 мг).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 xml:space="preserve">Чувствовал себя хорошо. На осмотре три месяца тому назад у врача медсанчасти признаков активности ревматизма не выявлено. Неделю назад заменил, по совету знакомого, </w:t>
      </w:r>
      <w:proofErr w:type="spellStart"/>
      <w:r w:rsidRPr="00E8798E">
        <w:rPr>
          <w:rFonts w:ascii="Times New Roman" w:hAnsi="Times New Roman"/>
          <w:sz w:val="24"/>
          <w:szCs w:val="24"/>
        </w:rPr>
        <w:t>изоланид</w:t>
      </w:r>
      <w:proofErr w:type="spellEnd"/>
      <w:r w:rsidRPr="00E8798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98E">
        <w:rPr>
          <w:rFonts w:ascii="Times New Roman" w:hAnsi="Times New Roman"/>
          <w:sz w:val="24"/>
          <w:szCs w:val="24"/>
        </w:rPr>
        <w:t>Дигоксином</w:t>
      </w:r>
      <w:proofErr w:type="spellEnd"/>
      <w:r w:rsidRPr="00E8798E">
        <w:rPr>
          <w:rFonts w:ascii="Times New Roman" w:hAnsi="Times New Roman"/>
          <w:sz w:val="24"/>
          <w:szCs w:val="24"/>
        </w:rPr>
        <w:t xml:space="preserve"> (четыре таблетки в день). Пульс 50 в минуту, аритмичный.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i/>
          <w:spacing w:val="-1"/>
          <w:sz w:val="24"/>
          <w:szCs w:val="24"/>
        </w:rPr>
      </w:pPr>
      <w:r w:rsidRPr="00E8798E">
        <w:rPr>
          <w:rFonts w:ascii="Times New Roman" w:hAnsi="Times New Roman"/>
          <w:i/>
          <w:spacing w:val="-1"/>
          <w:sz w:val="24"/>
          <w:szCs w:val="24"/>
        </w:rPr>
        <w:t xml:space="preserve">Вопросы:  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pacing w:val="-1"/>
          <w:sz w:val="24"/>
          <w:szCs w:val="24"/>
        </w:rPr>
        <w:t>1. Сформулируйте диагноз.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>2. Как можно расценить состояние больного после изменения лечения?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>3</w:t>
      </w:r>
      <w:proofErr w:type="gramStart"/>
      <w:r w:rsidRPr="00E8798E">
        <w:rPr>
          <w:rFonts w:ascii="Times New Roman" w:hAnsi="Times New Roman"/>
          <w:sz w:val="24"/>
          <w:szCs w:val="24"/>
        </w:rPr>
        <w:t xml:space="preserve"> О</w:t>
      </w:r>
      <w:proofErr w:type="gramEnd"/>
      <w:r w:rsidRPr="00E8798E">
        <w:rPr>
          <w:rFonts w:ascii="Times New Roman" w:hAnsi="Times New Roman"/>
          <w:sz w:val="24"/>
          <w:szCs w:val="24"/>
        </w:rPr>
        <w:t xml:space="preserve">бъясните почему изменилась клиника после замены </w:t>
      </w:r>
      <w:proofErr w:type="spellStart"/>
      <w:r w:rsidRPr="00E8798E">
        <w:rPr>
          <w:rFonts w:ascii="Times New Roman" w:hAnsi="Times New Roman"/>
          <w:sz w:val="24"/>
          <w:szCs w:val="24"/>
        </w:rPr>
        <w:t>изоланида</w:t>
      </w:r>
      <w:proofErr w:type="spellEnd"/>
      <w:r w:rsidRPr="00E8798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98E">
        <w:rPr>
          <w:rFonts w:ascii="Times New Roman" w:hAnsi="Times New Roman"/>
          <w:sz w:val="24"/>
          <w:szCs w:val="24"/>
        </w:rPr>
        <w:t>дигоксином</w:t>
      </w:r>
      <w:proofErr w:type="spellEnd"/>
      <w:r w:rsidRPr="00E8798E">
        <w:rPr>
          <w:rFonts w:ascii="Times New Roman" w:hAnsi="Times New Roman"/>
          <w:sz w:val="24"/>
          <w:szCs w:val="24"/>
        </w:rPr>
        <w:t>?</w:t>
      </w:r>
    </w:p>
    <w:p w:rsidR="00930692" w:rsidRPr="00E8798E" w:rsidRDefault="00930692" w:rsidP="00930692">
      <w:pPr>
        <w:widowControl w:val="0"/>
        <w:numPr>
          <w:ilvl w:val="0"/>
          <w:numId w:val="4"/>
        </w:numPr>
        <w:shd w:val="clear" w:color="auto" w:fill="FFFFFF"/>
        <w:tabs>
          <w:tab w:val="left" w:pos="142"/>
          <w:tab w:val="left" w:pos="16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2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>Сделайте правильные назначения на данный момент;</w:t>
      </w:r>
    </w:p>
    <w:p w:rsidR="00930692" w:rsidRPr="00E8798E" w:rsidRDefault="00930692" w:rsidP="00930692">
      <w:pPr>
        <w:widowControl w:val="0"/>
        <w:numPr>
          <w:ilvl w:val="0"/>
          <w:numId w:val="4"/>
        </w:numPr>
        <w:shd w:val="clear" w:color="auto" w:fill="FFFFFF"/>
        <w:tabs>
          <w:tab w:val="left" w:pos="142"/>
          <w:tab w:val="left" w:pos="16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3"/>
          <w:sz w:val="24"/>
          <w:szCs w:val="24"/>
        </w:rPr>
      </w:pPr>
      <w:r w:rsidRPr="00E8798E">
        <w:rPr>
          <w:rFonts w:ascii="Times New Roman" w:hAnsi="Times New Roman"/>
          <w:spacing w:val="-3"/>
          <w:sz w:val="24"/>
          <w:szCs w:val="24"/>
        </w:rPr>
        <w:t xml:space="preserve">Определите дальнейшую тактику лечения. 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  <w:tab w:val="left" w:pos="1637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pacing w:val="-13"/>
          <w:sz w:val="24"/>
          <w:szCs w:val="24"/>
        </w:rPr>
      </w:pP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  <w:tab w:val="left" w:pos="1637"/>
        </w:tabs>
        <w:autoSpaceDE w:val="0"/>
        <w:autoSpaceDN w:val="0"/>
        <w:adjustRightInd w:val="0"/>
        <w:spacing w:after="0"/>
        <w:ind w:left="284" w:firstLine="425"/>
        <w:jc w:val="center"/>
        <w:rPr>
          <w:rFonts w:ascii="Times New Roman" w:hAnsi="Times New Roman"/>
          <w:b/>
          <w:spacing w:val="-13"/>
          <w:sz w:val="24"/>
          <w:szCs w:val="24"/>
        </w:rPr>
      </w:pP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  <w:tab w:val="left" w:pos="1637"/>
        </w:tabs>
        <w:autoSpaceDE w:val="0"/>
        <w:autoSpaceDN w:val="0"/>
        <w:adjustRightInd w:val="0"/>
        <w:spacing w:after="0"/>
        <w:ind w:left="284" w:firstLine="425"/>
        <w:jc w:val="center"/>
        <w:rPr>
          <w:rFonts w:ascii="Times New Roman" w:hAnsi="Times New Roman"/>
          <w:b/>
          <w:spacing w:val="-13"/>
          <w:sz w:val="24"/>
          <w:szCs w:val="24"/>
        </w:rPr>
      </w:pPr>
      <w:r w:rsidRPr="00E8798E">
        <w:rPr>
          <w:rFonts w:ascii="Times New Roman" w:hAnsi="Times New Roman"/>
          <w:b/>
          <w:sz w:val="24"/>
          <w:szCs w:val="24"/>
        </w:rPr>
        <w:t>Задача №4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 xml:space="preserve">Больной </w:t>
      </w:r>
      <w:r w:rsidRPr="00E8798E">
        <w:rPr>
          <w:rFonts w:ascii="Times New Roman" w:hAnsi="Times New Roman"/>
          <w:sz w:val="24"/>
          <w:szCs w:val="24"/>
          <w:lang w:val="en-US"/>
        </w:rPr>
        <w:t>X</w:t>
      </w:r>
      <w:r w:rsidRPr="00E8798E">
        <w:rPr>
          <w:rFonts w:ascii="Times New Roman" w:hAnsi="Times New Roman"/>
          <w:sz w:val="24"/>
          <w:szCs w:val="24"/>
        </w:rPr>
        <w:t>., 32 года, слесарь, поступил в стационар с жалобами на беспорядочное сердцебиение, чувство перебоев, остановки сердца, одышку при движениях. Подобное состояние возникло впервые. Раньше чувствовал себя хорошо, К*врачам не обращался.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pacing w:val="-1"/>
          <w:sz w:val="24"/>
          <w:szCs w:val="24"/>
        </w:rPr>
        <w:t xml:space="preserve">В легких в </w:t>
      </w:r>
      <w:proofErr w:type="spellStart"/>
      <w:proofErr w:type="gramStart"/>
      <w:r w:rsidRPr="00E8798E">
        <w:rPr>
          <w:rFonts w:ascii="Times New Roman" w:hAnsi="Times New Roman"/>
          <w:spacing w:val="-1"/>
          <w:sz w:val="24"/>
          <w:szCs w:val="24"/>
        </w:rPr>
        <w:t>заднее-нижних</w:t>
      </w:r>
      <w:proofErr w:type="spellEnd"/>
      <w:proofErr w:type="gramEnd"/>
      <w:r w:rsidRPr="00E8798E">
        <w:rPr>
          <w:rFonts w:ascii="Times New Roman" w:hAnsi="Times New Roman"/>
          <w:spacing w:val="-1"/>
          <w:sz w:val="24"/>
          <w:szCs w:val="24"/>
        </w:rPr>
        <w:t xml:space="preserve"> отделах жесткое дыхание с обеих сторон. Сердечный толчок в 5 </w:t>
      </w:r>
      <w:proofErr w:type="spellStart"/>
      <w:r w:rsidRPr="00E8798E">
        <w:rPr>
          <w:rFonts w:ascii="Times New Roman" w:hAnsi="Times New Roman"/>
          <w:sz w:val="24"/>
          <w:szCs w:val="24"/>
        </w:rPr>
        <w:t>межреберье</w:t>
      </w:r>
      <w:proofErr w:type="spellEnd"/>
      <w:r w:rsidRPr="00E8798E">
        <w:rPr>
          <w:rFonts w:ascii="Times New Roman" w:hAnsi="Times New Roman"/>
          <w:sz w:val="24"/>
          <w:szCs w:val="24"/>
        </w:rPr>
        <w:t xml:space="preserve">, усилен, на 1 см кнаружи от срединно-ключичной линии. Пульс 62 в минуту, не </w:t>
      </w:r>
      <w:r w:rsidRPr="00E8798E">
        <w:rPr>
          <w:rFonts w:ascii="Times New Roman" w:hAnsi="Times New Roman"/>
          <w:spacing w:val="-1"/>
          <w:sz w:val="24"/>
          <w:szCs w:val="24"/>
        </w:rPr>
        <w:t xml:space="preserve">одинакового наполнения. Число сердечных сокращений 78 в минуту. Границы сердца расширены влево (на 1 см) и вверх. Тоны аритмичные, 1 тон на верхушке усилен, иногда хлопающий. Протодиастолический и систолический шум на верхушке. Акцент </w:t>
      </w:r>
      <w:r w:rsidRPr="00E8798E">
        <w:rPr>
          <w:rFonts w:ascii="Times New Roman" w:hAnsi="Times New Roman"/>
          <w:spacing w:val="-1"/>
          <w:sz w:val="24"/>
          <w:szCs w:val="24"/>
          <w:lang w:val="en-US"/>
        </w:rPr>
        <w:t>II</w:t>
      </w:r>
      <w:r w:rsidRPr="00E8798E">
        <w:rPr>
          <w:rFonts w:ascii="Times New Roman" w:hAnsi="Times New Roman"/>
          <w:spacing w:val="-1"/>
          <w:sz w:val="24"/>
          <w:szCs w:val="24"/>
        </w:rPr>
        <w:t xml:space="preserve"> тона в </w:t>
      </w:r>
      <w:r w:rsidRPr="00E8798E">
        <w:rPr>
          <w:rFonts w:ascii="Times New Roman" w:hAnsi="Times New Roman"/>
          <w:spacing w:val="-1"/>
          <w:sz w:val="24"/>
          <w:szCs w:val="24"/>
          <w:lang w:val="en-US"/>
        </w:rPr>
        <w:t>IV</w:t>
      </w:r>
      <w:r w:rsidRPr="00E8798E">
        <w:rPr>
          <w:rFonts w:ascii="Times New Roman" w:hAnsi="Times New Roman"/>
          <w:spacing w:val="-1"/>
          <w:sz w:val="24"/>
          <w:szCs w:val="24"/>
        </w:rPr>
        <w:t xml:space="preserve"> точке. Печень не </w:t>
      </w:r>
      <w:r w:rsidRPr="00E8798E">
        <w:rPr>
          <w:rFonts w:ascii="Times New Roman" w:hAnsi="Times New Roman"/>
          <w:sz w:val="24"/>
          <w:szCs w:val="24"/>
        </w:rPr>
        <w:t xml:space="preserve">увеличена, отеков нет. Анализ крови: Л- 9,8. 10 9 /л, СОЭ- 35 мм/ час. На другой день были назначены: сердечные гликозиды, пенициллин, аспирин, </w:t>
      </w:r>
      <w:proofErr w:type="spellStart"/>
      <w:r w:rsidRPr="00E8798E">
        <w:rPr>
          <w:rFonts w:ascii="Times New Roman" w:hAnsi="Times New Roman"/>
          <w:sz w:val="24"/>
          <w:szCs w:val="24"/>
        </w:rPr>
        <w:t>реопирин</w:t>
      </w:r>
      <w:proofErr w:type="spellEnd"/>
      <w:r w:rsidRPr="00E8798E">
        <w:rPr>
          <w:rFonts w:ascii="Times New Roman" w:hAnsi="Times New Roman"/>
          <w:sz w:val="24"/>
          <w:szCs w:val="24"/>
        </w:rPr>
        <w:t>, аскорбиновая кислота</w:t>
      </w:r>
      <w:proofErr w:type="gramStart"/>
      <w:r w:rsidRPr="00E8798E">
        <w:rPr>
          <w:rFonts w:ascii="Times New Roman" w:hAnsi="Times New Roman"/>
          <w:sz w:val="24"/>
          <w:szCs w:val="24"/>
        </w:rPr>
        <w:t>.</w:t>
      </w:r>
      <w:proofErr w:type="gramEnd"/>
      <w:r w:rsidRPr="00E8798E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E8798E">
        <w:rPr>
          <w:rFonts w:ascii="Times New Roman" w:hAnsi="Times New Roman"/>
          <w:sz w:val="24"/>
          <w:szCs w:val="24"/>
        </w:rPr>
        <w:t>х</w:t>
      </w:r>
      <w:proofErr w:type="gramEnd"/>
      <w:r w:rsidRPr="00E8798E">
        <w:rPr>
          <w:rFonts w:ascii="Times New Roman" w:hAnsi="Times New Roman"/>
          <w:sz w:val="24"/>
          <w:szCs w:val="24"/>
        </w:rPr>
        <w:t>инидин</w:t>
      </w:r>
      <w:proofErr w:type="spellEnd"/>
      <w:r w:rsidRPr="00E8798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8798E">
        <w:rPr>
          <w:rFonts w:ascii="Times New Roman" w:hAnsi="Times New Roman"/>
          <w:sz w:val="24"/>
          <w:szCs w:val="24"/>
        </w:rPr>
        <w:t>новокаинамид</w:t>
      </w:r>
      <w:proofErr w:type="spellEnd"/>
      <w:r w:rsidRPr="00E8798E">
        <w:rPr>
          <w:rFonts w:ascii="Times New Roman" w:hAnsi="Times New Roman"/>
          <w:sz w:val="24"/>
          <w:szCs w:val="24"/>
        </w:rPr>
        <w:t xml:space="preserve">. После 2-х недельного лечения ритм сердца не нормализовался. Было решено провести электроимпульсную терапию. Через 3 дня после успешной электрической </w:t>
      </w:r>
      <w:proofErr w:type="spellStart"/>
      <w:r w:rsidRPr="00E8798E">
        <w:rPr>
          <w:rFonts w:ascii="Times New Roman" w:hAnsi="Times New Roman"/>
          <w:sz w:val="24"/>
          <w:szCs w:val="24"/>
        </w:rPr>
        <w:t>дефибриляции</w:t>
      </w:r>
      <w:proofErr w:type="spellEnd"/>
      <w:r w:rsidRPr="00E8798E">
        <w:rPr>
          <w:rFonts w:ascii="Times New Roman" w:hAnsi="Times New Roman"/>
          <w:sz w:val="24"/>
          <w:szCs w:val="24"/>
        </w:rPr>
        <w:t xml:space="preserve"> сердца у больного внезапно появились сильные давящие разрывающие </w:t>
      </w:r>
      <w:r w:rsidRPr="00E8798E">
        <w:rPr>
          <w:rFonts w:ascii="Times New Roman" w:hAnsi="Times New Roman"/>
          <w:sz w:val="24"/>
          <w:szCs w:val="24"/>
        </w:rPr>
        <w:lastRenderedPageBreak/>
        <w:t xml:space="preserve">боли в </w:t>
      </w:r>
      <w:r w:rsidRPr="00E8798E">
        <w:rPr>
          <w:rFonts w:ascii="Times New Roman" w:hAnsi="Times New Roman"/>
          <w:spacing w:val="-1"/>
          <w:sz w:val="24"/>
          <w:szCs w:val="24"/>
        </w:rPr>
        <w:t xml:space="preserve">области сердца с иррадиацией в левую руку, продолжались несколько часов, купировались только </w:t>
      </w:r>
      <w:r w:rsidRPr="00E8798E">
        <w:rPr>
          <w:rFonts w:ascii="Times New Roman" w:hAnsi="Times New Roman"/>
          <w:sz w:val="24"/>
          <w:szCs w:val="24"/>
        </w:rPr>
        <w:t>введением наркотиков. Вскоре появилось ослабление силы и уменьшение объема движений в левы</w:t>
      </w:r>
      <w:proofErr w:type="gramStart"/>
      <w:r w:rsidRPr="00E8798E">
        <w:rPr>
          <w:rFonts w:ascii="Times New Roman" w:hAnsi="Times New Roman"/>
          <w:sz w:val="24"/>
          <w:szCs w:val="24"/>
        </w:rPr>
        <w:t>х-</w:t>
      </w:r>
      <w:proofErr w:type="gramEnd"/>
      <w:r w:rsidRPr="00E8798E">
        <w:rPr>
          <w:rFonts w:ascii="Times New Roman" w:hAnsi="Times New Roman"/>
          <w:sz w:val="24"/>
          <w:szCs w:val="24"/>
        </w:rPr>
        <w:t xml:space="preserve"> руке и ноге и затруднение речи.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i/>
          <w:sz w:val="24"/>
          <w:szCs w:val="24"/>
        </w:rPr>
      </w:pPr>
      <w:r w:rsidRPr="00E8798E">
        <w:rPr>
          <w:rFonts w:ascii="Times New Roman" w:hAnsi="Times New Roman"/>
          <w:i/>
          <w:sz w:val="24"/>
          <w:szCs w:val="24"/>
        </w:rPr>
        <w:t xml:space="preserve">Вопросы: 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>1. Ваш диагноз при поступлении?</w:t>
      </w:r>
    </w:p>
    <w:p w:rsidR="00930692" w:rsidRPr="00E8798E" w:rsidRDefault="00930692" w:rsidP="00930692">
      <w:pPr>
        <w:widowControl w:val="0"/>
        <w:numPr>
          <w:ilvl w:val="0"/>
          <w:numId w:val="5"/>
        </w:numPr>
        <w:shd w:val="clear" w:color="auto" w:fill="FFFFFF"/>
        <w:tabs>
          <w:tab w:val="left" w:pos="142"/>
          <w:tab w:val="left" w:pos="1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2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>Какова ошибка в тактике лечения больного?</w:t>
      </w:r>
    </w:p>
    <w:p w:rsidR="00930692" w:rsidRPr="00E8798E" w:rsidRDefault="00930692" w:rsidP="00930692">
      <w:pPr>
        <w:widowControl w:val="0"/>
        <w:numPr>
          <w:ilvl w:val="0"/>
          <w:numId w:val="5"/>
        </w:numPr>
        <w:shd w:val="clear" w:color="auto" w:fill="FFFFFF"/>
        <w:tabs>
          <w:tab w:val="left" w:pos="142"/>
          <w:tab w:val="left" w:pos="1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3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>Что случилось с больным?</w:t>
      </w:r>
    </w:p>
    <w:p w:rsidR="00930692" w:rsidRPr="00E8798E" w:rsidRDefault="00930692" w:rsidP="00930692">
      <w:pPr>
        <w:widowControl w:val="0"/>
        <w:numPr>
          <w:ilvl w:val="0"/>
          <w:numId w:val="5"/>
        </w:numPr>
        <w:shd w:val="clear" w:color="auto" w:fill="FFFFFF"/>
        <w:tabs>
          <w:tab w:val="left" w:pos="142"/>
          <w:tab w:val="left" w:pos="1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2"/>
          <w:sz w:val="24"/>
          <w:szCs w:val="24"/>
        </w:rPr>
      </w:pPr>
      <w:r w:rsidRPr="00E8798E">
        <w:rPr>
          <w:rFonts w:ascii="Times New Roman" w:hAnsi="Times New Roman"/>
          <w:spacing w:val="-1"/>
          <w:sz w:val="24"/>
          <w:szCs w:val="24"/>
        </w:rPr>
        <w:t>План обследования?</w:t>
      </w:r>
    </w:p>
    <w:p w:rsidR="00930692" w:rsidRPr="00E8798E" w:rsidRDefault="00930692" w:rsidP="00930692">
      <w:pPr>
        <w:widowControl w:val="0"/>
        <w:numPr>
          <w:ilvl w:val="0"/>
          <w:numId w:val="5"/>
        </w:numPr>
        <w:shd w:val="clear" w:color="auto" w:fill="FFFFFF"/>
        <w:tabs>
          <w:tab w:val="left" w:pos="142"/>
          <w:tab w:val="left" w:pos="1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6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>Нужно ли восстанавливать ритм?</w:t>
      </w:r>
    </w:p>
    <w:p w:rsidR="00930692" w:rsidRPr="00E8798E" w:rsidRDefault="00930692" w:rsidP="00930692">
      <w:pPr>
        <w:widowControl w:val="0"/>
        <w:numPr>
          <w:ilvl w:val="0"/>
          <w:numId w:val="5"/>
        </w:numPr>
        <w:shd w:val="clear" w:color="auto" w:fill="FFFFFF"/>
        <w:tabs>
          <w:tab w:val="left" w:pos="142"/>
          <w:tab w:val="left" w:pos="1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3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 xml:space="preserve">Можно ли сочетать </w:t>
      </w:r>
      <w:proofErr w:type="spellStart"/>
      <w:r w:rsidRPr="00E8798E">
        <w:rPr>
          <w:rFonts w:ascii="Times New Roman" w:hAnsi="Times New Roman"/>
          <w:sz w:val="24"/>
          <w:szCs w:val="24"/>
        </w:rPr>
        <w:t>дигоксин</w:t>
      </w:r>
      <w:proofErr w:type="spellEnd"/>
      <w:r w:rsidRPr="00E8798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8798E">
        <w:rPr>
          <w:rFonts w:ascii="Times New Roman" w:hAnsi="Times New Roman"/>
          <w:sz w:val="24"/>
          <w:szCs w:val="24"/>
        </w:rPr>
        <w:t>хинидин</w:t>
      </w:r>
      <w:proofErr w:type="spellEnd"/>
      <w:r w:rsidRPr="00E8798E">
        <w:rPr>
          <w:rFonts w:ascii="Times New Roman" w:hAnsi="Times New Roman"/>
          <w:sz w:val="24"/>
          <w:szCs w:val="24"/>
        </w:rPr>
        <w:t>?</w:t>
      </w:r>
    </w:p>
    <w:p w:rsidR="00930692" w:rsidRPr="00E8798E" w:rsidRDefault="00930692" w:rsidP="00930692">
      <w:pPr>
        <w:widowControl w:val="0"/>
        <w:numPr>
          <w:ilvl w:val="0"/>
          <w:numId w:val="5"/>
        </w:numPr>
        <w:shd w:val="clear" w:color="auto" w:fill="FFFFFF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"/>
          <w:sz w:val="24"/>
          <w:szCs w:val="24"/>
        </w:rPr>
      </w:pPr>
      <w:r w:rsidRPr="00E8798E">
        <w:rPr>
          <w:rFonts w:ascii="Times New Roman" w:hAnsi="Times New Roman"/>
          <w:spacing w:val="-1"/>
          <w:sz w:val="24"/>
          <w:szCs w:val="24"/>
        </w:rPr>
        <w:t>Нужны ли антибиотики, если нужны то какие?</w:t>
      </w:r>
    </w:p>
    <w:p w:rsidR="00930692" w:rsidRDefault="00930692" w:rsidP="00930692">
      <w:pPr>
        <w:widowControl w:val="0"/>
        <w:shd w:val="clear" w:color="auto" w:fill="FFFFFF"/>
        <w:tabs>
          <w:tab w:val="left" w:pos="142"/>
          <w:tab w:val="left" w:pos="993"/>
        </w:tabs>
        <w:autoSpaceDE w:val="0"/>
        <w:autoSpaceDN w:val="0"/>
        <w:adjustRightInd w:val="0"/>
        <w:spacing w:after="0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                                                                     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  <w:tab w:val="left" w:pos="993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                                                                           </w:t>
      </w:r>
      <w:r w:rsidRPr="00E8798E">
        <w:rPr>
          <w:rFonts w:ascii="Times New Roman" w:hAnsi="Times New Roman"/>
          <w:b/>
          <w:spacing w:val="-5"/>
          <w:sz w:val="24"/>
          <w:szCs w:val="24"/>
        </w:rPr>
        <w:t>Задача № 5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 xml:space="preserve">Больная Т. 54 лет, доярка, жалуется на боли плечевых, локтевых и мелких суставах </w:t>
      </w:r>
      <w:r w:rsidRPr="00E8798E">
        <w:rPr>
          <w:rFonts w:ascii="Times New Roman" w:hAnsi="Times New Roman"/>
          <w:spacing w:val="-1"/>
          <w:sz w:val="24"/>
          <w:szCs w:val="24"/>
        </w:rPr>
        <w:t xml:space="preserve">кистей рук. Боли около 5 лет. После уменьшения нагрузки на суставы боли уменьшаются. «Обострение» возникает после охлаждения рук, особенно холодной водой. Дистальные </w:t>
      </w:r>
      <w:proofErr w:type="spellStart"/>
      <w:r w:rsidRPr="00E8798E">
        <w:rPr>
          <w:rFonts w:ascii="Times New Roman" w:hAnsi="Times New Roman"/>
          <w:spacing w:val="-1"/>
          <w:sz w:val="24"/>
          <w:szCs w:val="24"/>
        </w:rPr>
        <w:t>межфаланговые</w:t>
      </w:r>
      <w:proofErr w:type="spellEnd"/>
      <w:r w:rsidRPr="00E8798E">
        <w:rPr>
          <w:rFonts w:ascii="Times New Roman" w:hAnsi="Times New Roman"/>
          <w:spacing w:val="-1"/>
          <w:sz w:val="24"/>
          <w:szCs w:val="24"/>
        </w:rPr>
        <w:t xml:space="preserve"> суставы изменены, на поверхности их имеются утолщения в виде бугорков, </w:t>
      </w:r>
      <w:r w:rsidRPr="00E8798E">
        <w:rPr>
          <w:rFonts w:ascii="Times New Roman" w:hAnsi="Times New Roman"/>
          <w:sz w:val="24"/>
          <w:szCs w:val="24"/>
        </w:rPr>
        <w:t xml:space="preserve">безболезненны при пальпации. </w:t>
      </w:r>
      <w:proofErr w:type="gramStart"/>
      <w:r w:rsidRPr="00E8798E">
        <w:rPr>
          <w:rFonts w:ascii="Times New Roman" w:hAnsi="Times New Roman"/>
          <w:sz w:val="24"/>
          <w:szCs w:val="24"/>
        </w:rPr>
        <w:t>Мизинец и указательный палец правой руки искривлены из-за деформации дистальных суставов.</w:t>
      </w:r>
      <w:proofErr w:type="gramEnd"/>
      <w:r w:rsidRPr="00E8798E">
        <w:rPr>
          <w:rFonts w:ascii="Times New Roman" w:hAnsi="Times New Roman"/>
          <w:sz w:val="24"/>
          <w:szCs w:val="24"/>
        </w:rPr>
        <w:t xml:space="preserve"> Больная наблюдается и лечится в участковой больнице с диагнозом «хронический ревматизм». Принимает преднизолон, </w:t>
      </w:r>
      <w:proofErr w:type="spellStart"/>
      <w:r w:rsidRPr="00E8798E">
        <w:rPr>
          <w:rFonts w:ascii="Times New Roman" w:hAnsi="Times New Roman"/>
          <w:sz w:val="24"/>
          <w:szCs w:val="24"/>
        </w:rPr>
        <w:t>бициллин</w:t>
      </w:r>
      <w:proofErr w:type="spellEnd"/>
      <w:r w:rsidRPr="00E8798E">
        <w:rPr>
          <w:rFonts w:ascii="Times New Roman" w:hAnsi="Times New Roman"/>
          <w:sz w:val="24"/>
          <w:szCs w:val="24"/>
        </w:rPr>
        <w:t>, анальгин. Со стороны сердца изменений нет. Кровь «спокойная». ЭК</w:t>
      </w:r>
      <w:proofErr w:type="gramStart"/>
      <w:r w:rsidRPr="00E8798E">
        <w:rPr>
          <w:rFonts w:ascii="Times New Roman" w:hAnsi="Times New Roman"/>
          <w:sz w:val="24"/>
          <w:szCs w:val="24"/>
        </w:rPr>
        <w:t>Г-</w:t>
      </w:r>
      <w:proofErr w:type="gramEnd"/>
      <w:r w:rsidRPr="00E8798E">
        <w:rPr>
          <w:rFonts w:ascii="Times New Roman" w:hAnsi="Times New Roman"/>
          <w:sz w:val="24"/>
          <w:szCs w:val="24"/>
        </w:rPr>
        <w:t xml:space="preserve"> явления дистрофии миокарда.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i/>
          <w:sz w:val="24"/>
          <w:szCs w:val="24"/>
        </w:rPr>
      </w:pPr>
      <w:r w:rsidRPr="00E8798E">
        <w:rPr>
          <w:rFonts w:ascii="Times New Roman" w:hAnsi="Times New Roman"/>
          <w:i/>
          <w:sz w:val="24"/>
          <w:szCs w:val="24"/>
        </w:rPr>
        <w:t xml:space="preserve">Вопросы: </w:t>
      </w:r>
    </w:p>
    <w:p w:rsidR="00930692" w:rsidRPr="00E8798E" w:rsidRDefault="00930692" w:rsidP="00930692">
      <w:pPr>
        <w:widowControl w:val="0"/>
        <w:numPr>
          <w:ilvl w:val="0"/>
          <w:numId w:val="6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 xml:space="preserve">Согласны ли с диагнозом (ревматический или </w:t>
      </w:r>
      <w:proofErr w:type="spellStart"/>
      <w:r w:rsidRPr="00E8798E">
        <w:rPr>
          <w:rFonts w:ascii="Times New Roman" w:hAnsi="Times New Roman"/>
          <w:sz w:val="24"/>
          <w:szCs w:val="24"/>
        </w:rPr>
        <w:t>ревматоидный</w:t>
      </w:r>
      <w:proofErr w:type="spellEnd"/>
      <w:r w:rsidRPr="00E8798E">
        <w:rPr>
          <w:rFonts w:ascii="Times New Roman" w:hAnsi="Times New Roman"/>
          <w:sz w:val="24"/>
          <w:szCs w:val="24"/>
        </w:rPr>
        <w:t xml:space="preserve"> артрит), если  не</w:t>
      </w:r>
      <w:proofErr w:type="gramStart"/>
      <w:r w:rsidRPr="00E8798E">
        <w:rPr>
          <w:rFonts w:ascii="Times New Roman" w:hAnsi="Times New Roman"/>
          <w:sz w:val="24"/>
          <w:szCs w:val="24"/>
        </w:rPr>
        <w:t>т-</w:t>
      </w:r>
      <w:proofErr w:type="gramEnd"/>
      <w:r w:rsidRPr="00E8798E">
        <w:rPr>
          <w:rFonts w:ascii="Times New Roman" w:hAnsi="Times New Roman"/>
          <w:sz w:val="24"/>
          <w:szCs w:val="24"/>
        </w:rPr>
        <w:t xml:space="preserve"> почему?</w:t>
      </w:r>
    </w:p>
    <w:p w:rsidR="00930692" w:rsidRPr="00E8798E" w:rsidRDefault="00930692" w:rsidP="00930692">
      <w:pPr>
        <w:widowControl w:val="0"/>
        <w:numPr>
          <w:ilvl w:val="0"/>
          <w:numId w:val="6"/>
        </w:numPr>
        <w:shd w:val="clear" w:color="auto" w:fill="FFFFFF"/>
        <w:tabs>
          <w:tab w:val="left" w:pos="142"/>
          <w:tab w:val="left" w:pos="25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2"/>
          <w:sz w:val="24"/>
          <w:szCs w:val="24"/>
        </w:rPr>
      </w:pPr>
      <w:r w:rsidRPr="00E8798E">
        <w:rPr>
          <w:rFonts w:ascii="Times New Roman" w:hAnsi="Times New Roman"/>
          <w:spacing w:val="-1"/>
          <w:sz w:val="24"/>
          <w:szCs w:val="24"/>
        </w:rPr>
        <w:t>Ваш диагноз, его обоснование?</w:t>
      </w:r>
    </w:p>
    <w:p w:rsidR="00930692" w:rsidRPr="00E8798E" w:rsidRDefault="00930692" w:rsidP="00930692">
      <w:pPr>
        <w:widowControl w:val="0"/>
        <w:numPr>
          <w:ilvl w:val="0"/>
          <w:numId w:val="7"/>
        </w:numPr>
        <w:shd w:val="clear" w:color="auto" w:fill="FFFFFF"/>
        <w:tabs>
          <w:tab w:val="left" w:pos="142"/>
          <w:tab w:val="left" w:pos="25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2"/>
          <w:sz w:val="24"/>
          <w:szCs w:val="24"/>
        </w:rPr>
      </w:pPr>
      <w:r w:rsidRPr="00E8798E">
        <w:rPr>
          <w:rFonts w:ascii="Times New Roman" w:hAnsi="Times New Roman"/>
          <w:spacing w:val="-1"/>
          <w:sz w:val="24"/>
          <w:szCs w:val="24"/>
        </w:rPr>
        <w:t xml:space="preserve">Какие исследования необходимы: рентгенография суставов, определение </w:t>
      </w:r>
      <w:r w:rsidRPr="00E8798E">
        <w:rPr>
          <w:rFonts w:ascii="Times New Roman" w:hAnsi="Times New Roman"/>
          <w:sz w:val="24"/>
          <w:szCs w:val="24"/>
        </w:rPr>
        <w:t xml:space="preserve">клеток красной волчанки, </w:t>
      </w:r>
      <w:proofErr w:type="spellStart"/>
      <w:r w:rsidRPr="00E8798E">
        <w:rPr>
          <w:rFonts w:ascii="Times New Roman" w:hAnsi="Times New Roman"/>
          <w:sz w:val="24"/>
          <w:szCs w:val="24"/>
        </w:rPr>
        <w:t>ревматоидного</w:t>
      </w:r>
      <w:proofErr w:type="spellEnd"/>
      <w:r w:rsidRPr="00E8798E">
        <w:rPr>
          <w:rFonts w:ascii="Times New Roman" w:hAnsi="Times New Roman"/>
          <w:sz w:val="24"/>
          <w:szCs w:val="24"/>
        </w:rPr>
        <w:t xml:space="preserve"> фактора, повторные определения активности ревматизма, консультация ЛОР?</w:t>
      </w:r>
    </w:p>
    <w:p w:rsidR="00930692" w:rsidRPr="00E8798E" w:rsidRDefault="00930692" w:rsidP="00930692">
      <w:pPr>
        <w:widowControl w:val="0"/>
        <w:numPr>
          <w:ilvl w:val="0"/>
          <w:numId w:val="8"/>
        </w:numPr>
        <w:shd w:val="clear" w:color="auto" w:fill="FFFFFF"/>
        <w:tabs>
          <w:tab w:val="left" w:pos="142"/>
          <w:tab w:val="left" w:pos="248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2"/>
          <w:sz w:val="24"/>
          <w:szCs w:val="24"/>
        </w:rPr>
      </w:pPr>
      <w:proofErr w:type="gramStart"/>
      <w:r w:rsidRPr="00E8798E">
        <w:rPr>
          <w:rFonts w:ascii="Times New Roman" w:hAnsi="Times New Roman"/>
          <w:spacing w:val="-1"/>
          <w:sz w:val="24"/>
          <w:szCs w:val="24"/>
        </w:rPr>
        <w:t>Согласны</w:t>
      </w:r>
      <w:proofErr w:type="gramEnd"/>
      <w:r w:rsidRPr="00E8798E">
        <w:rPr>
          <w:rFonts w:ascii="Times New Roman" w:hAnsi="Times New Roman"/>
          <w:spacing w:val="-1"/>
          <w:sz w:val="24"/>
          <w:szCs w:val="24"/>
        </w:rPr>
        <w:t xml:space="preserve"> ли с лечением? Если не</w:t>
      </w:r>
      <w:proofErr w:type="gramStart"/>
      <w:r w:rsidRPr="00E8798E">
        <w:rPr>
          <w:rFonts w:ascii="Times New Roman" w:hAnsi="Times New Roman"/>
          <w:spacing w:val="-1"/>
          <w:sz w:val="24"/>
          <w:szCs w:val="24"/>
        </w:rPr>
        <w:t>т-</w:t>
      </w:r>
      <w:proofErr w:type="gramEnd"/>
      <w:r w:rsidRPr="00E8798E">
        <w:rPr>
          <w:rFonts w:ascii="Times New Roman" w:hAnsi="Times New Roman"/>
          <w:spacing w:val="-1"/>
          <w:sz w:val="24"/>
          <w:szCs w:val="24"/>
        </w:rPr>
        <w:t xml:space="preserve"> обоснуйте.</w:t>
      </w:r>
    </w:p>
    <w:p w:rsidR="00930692" w:rsidRPr="00E8798E" w:rsidRDefault="00930692" w:rsidP="00930692">
      <w:pPr>
        <w:widowControl w:val="0"/>
        <w:numPr>
          <w:ilvl w:val="0"/>
          <w:numId w:val="8"/>
        </w:numPr>
        <w:shd w:val="clear" w:color="auto" w:fill="FFFFFF"/>
        <w:tabs>
          <w:tab w:val="left" w:pos="142"/>
          <w:tab w:val="left" w:pos="248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3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>Назначьте лечение с учетом Вашего диагноза?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  <w:tab w:val="left" w:pos="248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13"/>
          <w:sz w:val="24"/>
          <w:szCs w:val="24"/>
        </w:rPr>
      </w:pP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  <w:tab w:val="left" w:pos="248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13"/>
          <w:sz w:val="24"/>
          <w:szCs w:val="24"/>
        </w:rPr>
      </w:pP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center"/>
        <w:rPr>
          <w:rFonts w:ascii="Times New Roman" w:hAnsi="Times New Roman"/>
          <w:b/>
          <w:sz w:val="24"/>
          <w:szCs w:val="24"/>
        </w:rPr>
      </w:pPr>
      <w:r w:rsidRPr="00E8798E">
        <w:rPr>
          <w:rFonts w:ascii="Times New Roman" w:hAnsi="Times New Roman"/>
          <w:b/>
          <w:spacing w:val="-2"/>
          <w:sz w:val="24"/>
          <w:szCs w:val="24"/>
        </w:rPr>
        <w:t>Задача № 6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pacing w:val="-1"/>
          <w:sz w:val="24"/>
          <w:szCs w:val="24"/>
        </w:rPr>
        <w:t>Больной</w:t>
      </w:r>
      <w:proofErr w:type="gramStart"/>
      <w:r w:rsidRPr="00E8798E">
        <w:rPr>
          <w:rFonts w:ascii="Times New Roman" w:hAnsi="Times New Roman"/>
          <w:spacing w:val="-1"/>
          <w:sz w:val="24"/>
          <w:szCs w:val="24"/>
        </w:rPr>
        <w:t xml:space="preserve"> Б</w:t>
      </w:r>
      <w:proofErr w:type="gramEnd"/>
      <w:r w:rsidRPr="00E8798E">
        <w:rPr>
          <w:rFonts w:ascii="Times New Roman" w:hAnsi="Times New Roman"/>
          <w:spacing w:val="-1"/>
          <w:sz w:val="24"/>
          <w:szCs w:val="24"/>
        </w:rPr>
        <w:t xml:space="preserve">, 36 лет, инвалид </w:t>
      </w:r>
      <w:r w:rsidRPr="00E8798E">
        <w:rPr>
          <w:rFonts w:ascii="Times New Roman" w:hAnsi="Times New Roman"/>
          <w:spacing w:val="-1"/>
          <w:sz w:val="24"/>
          <w:szCs w:val="24"/>
          <w:lang w:val="en-US"/>
        </w:rPr>
        <w:t>II</w:t>
      </w:r>
      <w:r w:rsidRPr="00E8798E">
        <w:rPr>
          <w:rFonts w:ascii="Times New Roman" w:hAnsi="Times New Roman"/>
          <w:spacing w:val="-1"/>
          <w:sz w:val="24"/>
          <w:szCs w:val="24"/>
        </w:rPr>
        <w:t xml:space="preserve"> группы. Жалобы на сильные боли, припухлости и ограничение </w:t>
      </w:r>
      <w:r w:rsidRPr="00E8798E">
        <w:rPr>
          <w:rFonts w:ascii="Times New Roman" w:hAnsi="Times New Roman"/>
          <w:sz w:val="24"/>
          <w:szCs w:val="24"/>
        </w:rPr>
        <w:t>движений в мелких суставах кистей рук, голеностопных и коленных суставах.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pacing w:val="-2"/>
          <w:sz w:val="24"/>
          <w:szCs w:val="24"/>
        </w:rPr>
        <w:t xml:space="preserve">Отмечает утреннюю скованность движений, повышение температуры по вечерам до 38 °. Болен </w:t>
      </w:r>
      <w:r w:rsidRPr="00E8798E">
        <w:rPr>
          <w:rFonts w:ascii="Times New Roman" w:hAnsi="Times New Roman"/>
          <w:spacing w:val="-1"/>
          <w:sz w:val="24"/>
          <w:szCs w:val="24"/>
        </w:rPr>
        <w:t xml:space="preserve">около 6 лет, неоднократно лечился стационарно с некоторым улучшением. Работает лифтером. </w:t>
      </w:r>
      <w:r w:rsidRPr="00E8798E">
        <w:rPr>
          <w:rFonts w:ascii="Times New Roman" w:hAnsi="Times New Roman"/>
          <w:sz w:val="24"/>
          <w:szCs w:val="24"/>
        </w:rPr>
        <w:t>Отмечается припухлость и деформация коленных суставов, голеностопные суставы отечны, болезненны при пальпации. Пальцы рук имеют веретенообразные утолщения, движения в них резко ограничены. Мышцы на тыле кистей атрофированы. Со стороны внутренних органов изменений нет.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i/>
          <w:sz w:val="24"/>
          <w:szCs w:val="24"/>
        </w:rPr>
      </w:pPr>
      <w:r w:rsidRPr="00E8798E">
        <w:rPr>
          <w:rFonts w:ascii="Times New Roman" w:hAnsi="Times New Roman"/>
          <w:i/>
          <w:sz w:val="24"/>
          <w:szCs w:val="24"/>
        </w:rPr>
        <w:t xml:space="preserve">Вопросы:  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>1.</w:t>
      </w:r>
      <w:r w:rsidRPr="00E8798E">
        <w:rPr>
          <w:rFonts w:ascii="Times New Roman" w:hAnsi="Times New Roman"/>
          <w:sz w:val="24"/>
          <w:szCs w:val="24"/>
        </w:rPr>
        <w:tab/>
        <w:t>Предварительный диагноз, его обоснование?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  <w:tab w:val="left" w:pos="993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pacing w:val="-12"/>
          <w:sz w:val="24"/>
          <w:szCs w:val="24"/>
        </w:rPr>
        <w:t>2.</w:t>
      </w:r>
      <w:r w:rsidRPr="00E8798E">
        <w:rPr>
          <w:rFonts w:ascii="Times New Roman" w:hAnsi="Times New Roman"/>
          <w:sz w:val="24"/>
          <w:szCs w:val="24"/>
        </w:rPr>
        <w:tab/>
        <w:t>Какие характерные изменения со стороны крови ожидаете получить?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  <w:tab w:val="left" w:pos="993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pacing w:val="-14"/>
          <w:sz w:val="24"/>
          <w:szCs w:val="24"/>
        </w:rPr>
        <w:t>3.</w:t>
      </w:r>
      <w:r w:rsidRPr="00E8798E">
        <w:rPr>
          <w:rFonts w:ascii="Times New Roman" w:hAnsi="Times New Roman"/>
          <w:sz w:val="24"/>
          <w:szCs w:val="24"/>
        </w:rPr>
        <w:tab/>
      </w:r>
      <w:r w:rsidRPr="00E8798E">
        <w:rPr>
          <w:rFonts w:ascii="Times New Roman" w:hAnsi="Times New Roman"/>
          <w:spacing w:val="-1"/>
          <w:sz w:val="24"/>
          <w:szCs w:val="24"/>
        </w:rPr>
        <w:t xml:space="preserve">Какая рентгенологическая картина на ранних стадиях этого </w:t>
      </w:r>
      <w:r w:rsidRPr="00E8798E">
        <w:rPr>
          <w:rFonts w:ascii="Times New Roman" w:hAnsi="Times New Roman"/>
          <w:sz w:val="24"/>
          <w:szCs w:val="24"/>
        </w:rPr>
        <w:t xml:space="preserve">заболевания: а) </w:t>
      </w:r>
      <w:r w:rsidRPr="00E8798E">
        <w:rPr>
          <w:rFonts w:ascii="Times New Roman" w:hAnsi="Times New Roman"/>
          <w:sz w:val="24"/>
          <w:szCs w:val="24"/>
        </w:rPr>
        <w:lastRenderedPageBreak/>
        <w:t>развитие остеофитов, б) сужение суставной щели, в) остеопороз?</w:t>
      </w:r>
    </w:p>
    <w:p w:rsidR="00930692" w:rsidRPr="00E8798E" w:rsidRDefault="00930692" w:rsidP="00930692">
      <w:pPr>
        <w:widowControl w:val="0"/>
        <w:numPr>
          <w:ilvl w:val="0"/>
          <w:numId w:val="9"/>
        </w:numPr>
        <w:shd w:val="clear" w:color="auto" w:fill="FFFFFF"/>
        <w:tabs>
          <w:tab w:val="left" w:pos="142"/>
          <w:tab w:val="left" w:pos="27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2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 xml:space="preserve">Оправдана ли </w:t>
      </w:r>
      <w:proofErr w:type="spellStart"/>
      <w:r w:rsidRPr="00E8798E">
        <w:rPr>
          <w:rFonts w:ascii="Times New Roman" w:hAnsi="Times New Roman"/>
          <w:sz w:val="24"/>
          <w:szCs w:val="24"/>
        </w:rPr>
        <w:t>стероидная</w:t>
      </w:r>
      <w:proofErr w:type="spellEnd"/>
      <w:r w:rsidRPr="00E8798E">
        <w:rPr>
          <w:rFonts w:ascii="Times New Roman" w:hAnsi="Times New Roman"/>
          <w:sz w:val="24"/>
          <w:szCs w:val="24"/>
        </w:rPr>
        <w:t xml:space="preserve"> терапия на ранних стадиях заболевания?</w:t>
      </w:r>
    </w:p>
    <w:p w:rsidR="00930692" w:rsidRPr="00E8798E" w:rsidRDefault="00930692" w:rsidP="00930692">
      <w:pPr>
        <w:widowControl w:val="0"/>
        <w:numPr>
          <w:ilvl w:val="0"/>
          <w:numId w:val="9"/>
        </w:numPr>
        <w:shd w:val="clear" w:color="auto" w:fill="FFFFFF"/>
        <w:tabs>
          <w:tab w:val="left" w:pos="142"/>
          <w:tab w:val="left" w:pos="27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3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>Назначить лечение (обоснуйте каждую группу препаратов).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 xml:space="preserve">                                                                            </w:t>
      </w:r>
      <w:r w:rsidRPr="00E8798E">
        <w:rPr>
          <w:rFonts w:ascii="Times New Roman" w:hAnsi="Times New Roman"/>
          <w:b/>
          <w:spacing w:val="-4"/>
          <w:sz w:val="24"/>
          <w:szCs w:val="24"/>
        </w:rPr>
        <w:t>Задача№7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pacing w:val="-1"/>
          <w:sz w:val="24"/>
          <w:szCs w:val="24"/>
        </w:rPr>
        <w:t xml:space="preserve">Больная Ю., 24 лет, доставлена в клинику с жалобами на большие отеки всего тела, малое количество мочи. 2 года тому назад лечилась в больнице по поводу заболевания почек: были отеки </w:t>
      </w:r>
      <w:r w:rsidRPr="00E8798E">
        <w:rPr>
          <w:rFonts w:ascii="Times New Roman" w:hAnsi="Times New Roman"/>
          <w:sz w:val="24"/>
          <w:szCs w:val="24"/>
        </w:rPr>
        <w:t xml:space="preserve">и боли в области поясницы. Лечилась 3 месяца, но отеки полностью не прошли, постоянно принимает </w:t>
      </w:r>
      <w:proofErr w:type="spellStart"/>
      <w:r w:rsidRPr="00E8798E">
        <w:rPr>
          <w:rFonts w:ascii="Times New Roman" w:hAnsi="Times New Roman"/>
          <w:sz w:val="24"/>
          <w:szCs w:val="24"/>
        </w:rPr>
        <w:t>гипотиазид</w:t>
      </w:r>
      <w:proofErr w:type="spellEnd"/>
      <w:r w:rsidRPr="00E8798E">
        <w:rPr>
          <w:rFonts w:ascii="Times New Roman" w:hAnsi="Times New Roman"/>
          <w:sz w:val="24"/>
          <w:szCs w:val="24"/>
        </w:rPr>
        <w:t xml:space="preserve"> или </w:t>
      </w:r>
      <w:proofErr w:type="spellStart"/>
      <w:r w:rsidRPr="00E8798E">
        <w:rPr>
          <w:rFonts w:ascii="Times New Roman" w:hAnsi="Times New Roman"/>
          <w:sz w:val="24"/>
          <w:szCs w:val="24"/>
        </w:rPr>
        <w:t>фуросемид</w:t>
      </w:r>
      <w:proofErr w:type="spellEnd"/>
      <w:r w:rsidRPr="00E8798E">
        <w:rPr>
          <w:rFonts w:ascii="Times New Roman" w:hAnsi="Times New Roman"/>
          <w:sz w:val="24"/>
          <w:szCs w:val="24"/>
        </w:rPr>
        <w:t>. В последнее время не было мочегонных средств.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pacing w:val="-1"/>
          <w:sz w:val="24"/>
          <w:szCs w:val="24"/>
        </w:rPr>
        <w:t xml:space="preserve">Лицо отечное, бледное, маловыразительное. Большие отеки на ногах и в области поясницы. АД 100/60 мм </w:t>
      </w:r>
      <w:proofErr w:type="spellStart"/>
      <w:r w:rsidRPr="00E8798E">
        <w:rPr>
          <w:rFonts w:ascii="Times New Roman" w:hAnsi="Times New Roman"/>
          <w:spacing w:val="-1"/>
          <w:sz w:val="24"/>
          <w:szCs w:val="24"/>
        </w:rPr>
        <w:t>рт</w:t>
      </w:r>
      <w:proofErr w:type="spellEnd"/>
      <w:r w:rsidRPr="00E8798E">
        <w:rPr>
          <w:rFonts w:ascii="Times New Roman" w:hAnsi="Times New Roman"/>
          <w:spacing w:val="-1"/>
          <w:sz w:val="24"/>
          <w:szCs w:val="24"/>
        </w:rPr>
        <w:t xml:space="preserve">. ст. Печень не увеличена, симптом </w:t>
      </w:r>
      <w:proofErr w:type="spellStart"/>
      <w:r w:rsidRPr="00E8798E">
        <w:rPr>
          <w:rFonts w:ascii="Times New Roman" w:hAnsi="Times New Roman"/>
          <w:spacing w:val="-1"/>
          <w:sz w:val="24"/>
          <w:szCs w:val="24"/>
        </w:rPr>
        <w:t>Пастернацкого</w:t>
      </w:r>
      <w:proofErr w:type="spellEnd"/>
      <w:r w:rsidRPr="00E8798E">
        <w:rPr>
          <w:rFonts w:ascii="Times New Roman" w:hAnsi="Times New Roman"/>
          <w:spacing w:val="-1"/>
          <w:sz w:val="24"/>
          <w:szCs w:val="24"/>
        </w:rPr>
        <w:t xml:space="preserve"> отрицательный.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>Анализ крови: эр.-3,1х10 12/л., Нв-114 г/л, лейк.-8,2x10 9/л, Э-1%, П-4% . С-63% , Л-27% , М-5 % , СОЭ-56мм/час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pacing w:val="-1"/>
          <w:sz w:val="24"/>
          <w:szCs w:val="24"/>
        </w:rPr>
        <w:t>Анализ мочи суточный диурез 350 мл, моча прозрачная, относительная плотность-1029, белок-</w:t>
      </w:r>
      <w:r w:rsidRPr="00E8798E">
        <w:rPr>
          <w:rFonts w:ascii="Times New Roman" w:hAnsi="Times New Roman"/>
          <w:sz w:val="24"/>
          <w:szCs w:val="24"/>
        </w:rPr>
        <w:t xml:space="preserve">6150 мг/л, лейк.-4-5 в </w:t>
      </w:r>
      <w:proofErr w:type="spellStart"/>
      <w:proofErr w:type="gramStart"/>
      <w:r w:rsidRPr="00E8798E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E8798E">
        <w:rPr>
          <w:rFonts w:ascii="Times New Roman" w:hAnsi="Times New Roman"/>
          <w:sz w:val="24"/>
          <w:szCs w:val="24"/>
        </w:rPr>
        <w:t>/</w:t>
      </w:r>
      <w:proofErr w:type="spellStart"/>
      <w:r w:rsidRPr="00E8798E">
        <w:rPr>
          <w:rFonts w:ascii="Times New Roman" w:hAnsi="Times New Roman"/>
          <w:sz w:val="24"/>
          <w:szCs w:val="24"/>
        </w:rPr>
        <w:t>зр</w:t>
      </w:r>
      <w:proofErr w:type="spellEnd"/>
      <w:r w:rsidRPr="00E8798E">
        <w:rPr>
          <w:rFonts w:ascii="Times New Roman" w:hAnsi="Times New Roman"/>
          <w:sz w:val="24"/>
          <w:szCs w:val="24"/>
        </w:rPr>
        <w:t xml:space="preserve">., эритроциты свежие 1-2 в </w:t>
      </w:r>
      <w:proofErr w:type="spellStart"/>
      <w:r w:rsidRPr="00E8798E">
        <w:rPr>
          <w:rFonts w:ascii="Times New Roman" w:hAnsi="Times New Roman"/>
          <w:sz w:val="24"/>
          <w:szCs w:val="24"/>
        </w:rPr>
        <w:t>п</w:t>
      </w:r>
      <w:proofErr w:type="spellEnd"/>
      <w:r w:rsidRPr="00E8798E">
        <w:rPr>
          <w:rFonts w:ascii="Times New Roman" w:hAnsi="Times New Roman"/>
          <w:sz w:val="24"/>
          <w:szCs w:val="24"/>
        </w:rPr>
        <w:t>/</w:t>
      </w:r>
      <w:proofErr w:type="spellStart"/>
      <w:r w:rsidRPr="00E8798E">
        <w:rPr>
          <w:rFonts w:ascii="Times New Roman" w:hAnsi="Times New Roman"/>
          <w:sz w:val="24"/>
          <w:szCs w:val="24"/>
        </w:rPr>
        <w:t>зр</w:t>
      </w:r>
      <w:proofErr w:type="spellEnd"/>
      <w:r w:rsidRPr="00E8798E">
        <w:rPr>
          <w:rFonts w:ascii="Times New Roman" w:hAnsi="Times New Roman"/>
          <w:sz w:val="24"/>
          <w:szCs w:val="24"/>
        </w:rPr>
        <w:t xml:space="preserve">., цилиндры гиалиновые 3-4 в </w:t>
      </w:r>
      <w:proofErr w:type="spellStart"/>
      <w:r w:rsidRPr="00E8798E">
        <w:rPr>
          <w:rFonts w:ascii="Times New Roman" w:hAnsi="Times New Roman"/>
          <w:sz w:val="24"/>
          <w:szCs w:val="24"/>
        </w:rPr>
        <w:t>п</w:t>
      </w:r>
      <w:proofErr w:type="spellEnd"/>
      <w:r w:rsidRPr="00E8798E">
        <w:rPr>
          <w:rFonts w:ascii="Times New Roman" w:hAnsi="Times New Roman"/>
          <w:sz w:val="24"/>
          <w:szCs w:val="24"/>
        </w:rPr>
        <w:t>/</w:t>
      </w:r>
      <w:proofErr w:type="spellStart"/>
      <w:r w:rsidRPr="00E8798E">
        <w:rPr>
          <w:rFonts w:ascii="Times New Roman" w:hAnsi="Times New Roman"/>
          <w:sz w:val="24"/>
          <w:szCs w:val="24"/>
        </w:rPr>
        <w:t>зр</w:t>
      </w:r>
      <w:proofErr w:type="spellEnd"/>
      <w:r w:rsidRPr="00E8798E">
        <w:rPr>
          <w:rFonts w:ascii="Times New Roman" w:hAnsi="Times New Roman"/>
          <w:sz w:val="24"/>
          <w:szCs w:val="24"/>
        </w:rPr>
        <w:t>.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i/>
          <w:sz w:val="24"/>
          <w:szCs w:val="24"/>
        </w:rPr>
      </w:pPr>
      <w:r w:rsidRPr="00E8798E">
        <w:rPr>
          <w:rFonts w:ascii="Times New Roman" w:hAnsi="Times New Roman"/>
          <w:i/>
          <w:sz w:val="24"/>
          <w:szCs w:val="24"/>
        </w:rPr>
        <w:t xml:space="preserve">Вопросы: 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>1. Ведущие синдромы?</w:t>
      </w:r>
    </w:p>
    <w:p w:rsidR="00930692" w:rsidRPr="00E8798E" w:rsidRDefault="00930692" w:rsidP="00930692">
      <w:pPr>
        <w:widowControl w:val="0"/>
        <w:numPr>
          <w:ilvl w:val="0"/>
          <w:numId w:val="10"/>
        </w:numPr>
        <w:shd w:val="clear" w:color="auto" w:fill="FFFFFF"/>
        <w:tabs>
          <w:tab w:val="left" w:pos="142"/>
          <w:tab w:val="left" w:pos="16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2"/>
          <w:sz w:val="24"/>
          <w:szCs w:val="24"/>
        </w:rPr>
      </w:pPr>
      <w:r w:rsidRPr="00E8798E">
        <w:rPr>
          <w:rFonts w:ascii="Times New Roman" w:hAnsi="Times New Roman"/>
          <w:spacing w:val="-1"/>
          <w:sz w:val="24"/>
          <w:szCs w:val="24"/>
        </w:rPr>
        <w:t>Ваш диагноз, обоснование?</w:t>
      </w:r>
    </w:p>
    <w:p w:rsidR="00930692" w:rsidRPr="00E8798E" w:rsidRDefault="00930692" w:rsidP="00930692">
      <w:pPr>
        <w:widowControl w:val="0"/>
        <w:numPr>
          <w:ilvl w:val="0"/>
          <w:numId w:val="10"/>
        </w:numPr>
        <w:shd w:val="clear" w:color="auto" w:fill="FFFFFF"/>
        <w:tabs>
          <w:tab w:val="left" w:pos="142"/>
          <w:tab w:val="left" w:pos="16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6"/>
          <w:sz w:val="24"/>
          <w:szCs w:val="24"/>
        </w:rPr>
      </w:pPr>
      <w:r w:rsidRPr="00E8798E">
        <w:rPr>
          <w:rFonts w:ascii="Times New Roman" w:hAnsi="Times New Roman"/>
          <w:spacing w:val="-1"/>
          <w:sz w:val="24"/>
          <w:szCs w:val="24"/>
        </w:rPr>
        <w:t>С какими заболеваниями следует дифференцировать?</w:t>
      </w:r>
    </w:p>
    <w:p w:rsidR="00930692" w:rsidRPr="00E8798E" w:rsidRDefault="00930692" w:rsidP="00930692">
      <w:pPr>
        <w:widowControl w:val="0"/>
        <w:numPr>
          <w:ilvl w:val="0"/>
          <w:numId w:val="11"/>
        </w:numPr>
        <w:shd w:val="clear" w:color="auto" w:fill="FFFFFF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9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>Какие изменения ожидаете при исследовании белка и его фракций, а также холестерина крови?</w:t>
      </w:r>
    </w:p>
    <w:p w:rsidR="00930692" w:rsidRPr="00E8798E" w:rsidRDefault="00930692" w:rsidP="00930692">
      <w:pPr>
        <w:widowControl w:val="0"/>
        <w:numPr>
          <w:ilvl w:val="0"/>
          <w:numId w:val="11"/>
        </w:numPr>
        <w:shd w:val="clear" w:color="auto" w:fill="FFFFFF"/>
        <w:tabs>
          <w:tab w:val="left" w:pos="142"/>
          <w:tab w:val="left" w:pos="17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6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 xml:space="preserve">Назначено лечение: </w:t>
      </w:r>
      <w:proofErr w:type="spellStart"/>
      <w:r w:rsidRPr="00E8798E">
        <w:rPr>
          <w:rFonts w:ascii="Times New Roman" w:hAnsi="Times New Roman"/>
          <w:sz w:val="24"/>
          <w:szCs w:val="24"/>
        </w:rPr>
        <w:t>лазикс</w:t>
      </w:r>
      <w:proofErr w:type="spellEnd"/>
      <w:r w:rsidRPr="00E8798E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Pr="00E8798E">
        <w:rPr>
          <w:rFonts w:ascii="Times New Roman" w:hAnsi="Times New Roman"/>
          <w:sz w:val="24"/>
          <w:szCs w:val="24"/>
        </w:rPr>
        <w:t>невиграмон</w:t>
      </w:r>
      <w:proofErr w:type="spellEnd"/>
      <w:r w:rsidRPr="00E8798E">
        <w:rPr>
          <w:rFonts w:ascii="Times New Roman" w:hAnsi="Times New Roman"/>
          <w:sz w:val="24"/>
          <w:szCs w:val="24"/>
        </w:rPr>
        <w:t xml:space="preserve"> + пенициллин + хлорид кальция + </w:t>
      </w:r>
      <w:proofErr w:type="spellStart"/>
      <w:r w:rsidRPr="00E8798E">
        <w:rPr>
          <w:rFonts w:ascii="Times New Roman" w:hAnsi="Times New Roman"/>
          <w:sz w:val="24"/>
          <w:szCs w:val="24"/>
        </w:rPr>
        <w:t>аскорутин</w:t>
      </w:r>
      <w:proofErr w:type="spellEnd"/>
      <w:r w:rsidRPr="00E8798E">
        <w:rPr>
          <w:rFonts w:ascii="Times New Roman" w:hAnsi="Times New Roman"/>
          <w:sz w:val="24"/>
          <w:szCs w:val="24"/>
        </w:rPr>
        <w:t>. Как относитесь к назначенному лечению?</w:t>
      </w:r>
    </w:p>
    <w:p w:rsidR="00930692" w:rsidRPr="00E8798E" w:rsidRDefault="00930692" w:rsidP="00930692">
      <w:pPr>
        <w:widowControl w:val="0"/>
        <w:numPr>
          <w:ilvl w:val="0"/>
          <w:numId w:val="11"/>
        </w:numPr>
        <w:shd w:val="clear" w:color="auto" w:fill="FFFFFF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>Какие данные ожидаете получить при пункционной биопсии?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center"/>
        <w:rPr>
          <w:rFonts w:ascii="Times New Roman" w:hAnsi="Times New Roman"/>
          <w:b/>
          <w:sz w:val="24"/>
          <w:szCs w:val="24"/>
        </w:rPr>
      </w:pPr>
      <w:r w:rsidRPr="00E8798E">
        <w:rPr>
          <w:rFonts w:ascii="Times New Roman" w:hAnsi="Times New Roman"/>
          <w:b/>
          <w:spacing w:val="-2"/>
          <w:sz w:val="24"/>
          <w:szCs w:val="24"/>
        </w:rPr>
        <w:t>Задача № 8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 xml:space="preserve">Больной 56 лет с постоянной формой мерцательной аритмией принимает </w:t>
      </w:r>
      <w:proofErr w:type="spellStart"/>
      <w:r w:rsidRPr="00E8798E">
        <w:rPr>
          <w:rFonts w:ascii="Times New Roman" w:hAnsi="Times New Roman"/>
          <w:sz w:val="24"/>
          <w:szCs w:val="24"/>
        </w:rPr>
        <w:t>дигоксин</w:t>
      </w:r>
      <w:proofErr w:type="spellEnd"/>
      <w:r w:rsidRPr="00E8798E">
        <w:rPr>
          <w:rFonts w:ascii="Times New Roman" w:hAnsi="Times New Roman"/>
          <w:sz w:val="24"/>
          <w:szCs w:val="24"/>
        </w:rPr>
        <w:t xml:space="preserve"> 0,125 мг 2 </w:t>
      </w:r>
      <w:r w:rsidRPr="00E8798E">
        <w:rPr>
          <w:rFonts w:ascii="Times New Roman" w:hAnsi="Times New Roman"/>
          <w:spacing w:val="-1"/>
          <w:sz w:val="24"/>
          <w:szCs w:val="24"/>
        </w:rPr>
        <w:t>раза (утро</w:t>
      </w:r>
      <w:proofErr w:type="gramStart"/>
      <w:r w:rsidRPr="00E8798E">
        <w:rPr>
          <w:rFonts w:ascii="Times New Roman" w:hAnsi="Times New Roman"/>
          <w:spacing w:val="-1"/>
          <w:sz w:val="24"/>
          <w:szCs w:val="24"/>
        </w:rPr>
        <w:t>м-</w:t>
      </w:r>
      <w:proofErr w:type="gramEnd"/>
      <w:r w:rsidRPr="00E8798E">
        <w:rPr>
          <w:rFonts w:ascii="Times New Roman" w:hAnsi="Times New Roman"/>
          <w:spacing w:val="-1"/>
          <w:sz w:val="24"/>
          <w:szCs w:val="24"/>
        </w:rPr>
        <w:t xml:space="preserve"> вечером). В связи с неудовлетворительным контролем ЧСС </w:t>
      </w:r>
      <w:proofErr w:type="gramStart"/>
      <w:r w:rsidRPr="00E8798E">
        <w:rPr>
          <w:rFonts w:ascii="Times New Roman" w:hAnsi="Times New Roman"/>
          <w:spacing w:val="-1"/>
          <w:sz w:val="24"/>
          <w:szCs w:val="24"/>
        </w:rPr>
        <w:t xml:space="preserve">( </w:t>
      </w:r>
      <w:proofErr w:type="gramEnd"/>
      <w:r w:rsidRPr="00E8798E">
        <w:rPr>
          <w:rFonts w:ascii="Times New Roman" w:hAnsi="Times New Roman"/>
          <w:spacing w:val="-1"/>
          <w:sz w:val="24"/>
          <w:szCs w:val="24"/>
        </w:rPr>
        <w:t xml:space="preserve">в покое - 100 в мин, при </w:t>
      </w:r>
      <w:r w:rsidRPr="00E8798E">
        <w:rPr>
          <w:rFonts w:ascii="Times New Roman" w:hAnsi="Times New Roman"/>
          <w:sz w:val="24"/>
          <w:szCs w:val="24"/>
        </w:rPr>
        <w:t xml:space="preserve">физ. нагрузке -130) назначен </w:t>
      </w:r>
      <w:proofErr w:type="spellStart"/>
      <w:r w:rsidRPr="00E8798E">
        <w:rPr>
          <w:rFonts w:ascii="Times New Roman" w:hAnsi="Times New Roman"/>
          <w:sz w:val="24"/>
          <w:szCs w:val="24"/>
        </w:rPr>
        <w:t>верапамил</w:t>
      </w:r>
      <w:proofErr w:type="spellEnd"/>
      <w:r w:rsidRPr="00E8798E">
        <w:rPr>
          <w:rFonts w:ascii="Times New Roman" w:hAnsi="Times New Roman"/>
          <w:sz w:val="24"/>
          <w:szCs w:val="24"/>
        </w:rPr>
        <w:t xml:space="preserve"> 40 мг 3 раза в день.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>Через 5 дне</w:t>
      </w:r>
      <w:proofErr w:type="gramStart"/>
      <w:r w:rsidRPr="00E8798E">
        <w:rPr>
          <w:rFonts w:ascii="Times New Roman" w:hAnsi="Times New Roman"/>
          <w:sz w:val="24"/>
          <w:szCs w:val="24"/>
        </w:rPr>
        <w:t>й-</w:t>
      </w:r>
      <w:proofErr w:type="gramEnd"/>
      <w:r w:rsidRPr="00E8798E">
        <w:rPr>
          <w:rFonts w:ascii="Times New Roman" w:hAnsi="Times New Roman"/>
          <w:sz w:val="24"/>
          <w:szCs w:val="24"/>
        </w:rPr>
        <w:t xml:space="preserve"> тошнота, рвота, на ЭКГ – мерцательная аритмия, ЧСС-50 в минуту, корытообразная депрессия </w:t>
      </w:r>
      <w:r w:rsidRPr="00E8798E">
        <w:rPr>
          <w:rFonts w:ascii="Times New Roman" w:hAnsi="Times New Roman"/>
          <w:sz w:val="24"/>
          <w:szCs w:val="24"/>
          <w:lang w:val="en-US"/>
        </w:rPr>
        <w:t>ST</w:t>
      </w:r>
      <w:r w:rsidRPr="00E8798E">
        <w:rPr>
          <w:rFonts w:ascii="Times New Roman" w:hAnsi="Times New Roman"/>
          <w:sz w:val="24"/>
          <w:szCs w:val="24"/>
        </w:rPr>
        <w:t xml:space="preserve"> грудном отделе, уровень </w:t>
      </w:r>
      <w:proofErr w:type="spellStart"/>
      <w:r w:rsidRPr="00E8798E">
        <w:rPr>
          <w:rFonts w:ascii="Times New Roman" w:hAnsi="Times New Roman"/>
          <w:sz w:val="24"/>
          <w:szCs w:val="24"/>
        </w:rPr>
        <w:t>дигоксина</w:t>
      </w:r>
      <w:proofErr w:type="spellEnd"/>
      <w:r w:rsidRPr="00E8798E">
        <w:rPr>
          <w:rFonts w:ascii="Times New Roman" w:hAnsi="Times New Roman"/>
          <w:sz w:val="24"/>
          <w:szCs w:val="24"/>
        </w:rPr>
        <w:t xml:space="preserve"> крови 3 мкг/л (</w:t>
      </w:r>
      <w:r w:rsidRPr="00E8798E">
        <w:rPr>
          <w:rFonts w:ascii="Times New Roman" w:hAnsi="Times New Roman"/>
          <w:sz w:val="24"/>
          <w:szCs w:val="24"/>
          <w:lang w:val="en-US"/>
        </w:rPr>
        <w:t>N</w:t>
      </w:r>
      <w:r w:rsidRPr="00E8798E">
        <w:rPr>
          <w:rFonts w:ascii="Times New Roman" w:hAnsi="Times New Roman"/>
          <w:sz w:val="24"/>
          <w:szCs w:val="24"/>
        </w:rPr>
        <w:t xml:space="preserve"> - 1 -2) 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i/>
          <w:sz w:val="24"/>
          <w:szCs w:val="24"/>
        </w:rPr>
      </w:pPr>
      <w:r w:rsidRPr="00E8798E">
        <w:rPr>
          <w:rFonts w:ascii="Times New Roman" w:hAnsi="Times New Roman"/>
          <w:i/>
          <w:sz w:val="24"/>
          <w:szCs w:val="24"/>
        </w:rPr>
        <w:t xml:space="preserve">Вопросы: 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>1.</w:t>
      </w:r>
      <w:r w:rsidRPr="00E8798E">
        <w:rPr>
          <w:rFonts w:ascii="Times New Roman" w:hAnsi="Times New Roman"/>
          <w:sz w:val="24"/>
          <w:szCs w:val="24"/>
        </w:rPr>
        <w:tab/>
        <w:t>Как расценить состояние?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 xml:space="preserve">2. </w:t>
      </w:r>
      <w:r w:rsidRPr="00E8798E">
        <w:rPr>
          <w:rFonts w:ascii="Times New Roman" w:hAnsi="Times New Roman"/>
          <w:sz w:val="24"/>
          <w:szCs w:val="24"/>
        </w:rPr>
        <w:tab/>
        <w:t xml:space="preserve">Какова причина </w:t>
      </w:r>
      <w:proofErr w:type="spellStart"/>
      <w:r w:rsidRPr="00E8798E">
        <w:rPr>
          <w:rFonts w:ascii="Times New Roman" w:hAnsi="Times New Roman"/>
          <w:sz w:val="24"/>
          <w:szCs w:val="24"/>
        </w:rPr>
        <w:t>гликозидной</w:t>
      </w:r>
      <w:proofErr w:type="spellEnd"/>
      <w:r w:rsidRPr="00E8798E">
        <w:rPr>
          <w:rFonts w:ascii="Times New Roman" w:hAnsi="Times New Roman"/>
          <w:sz w:val="24"/>
          <w:szCs w:val="24"/>
        </w:rPr>
        <w:t xml:space="preserve"> интоксикации </w:t>
      </w:r>
      <w:proofErr w:type="spellStart"/>
      <w:r w:rsidRPr="00E8798E">
        <w:rPr>
          <w:rFonts w:ascii="Times New Roman" w:hAnsi="Times New Roman"/>
          <w:sz w:val="24"/>
          <w:szCs w:val="24"/>
        </w:rPr>
        <w:t>верапамилом</w:t>
      </w:r>
      <w:proofErr w:type="spellEnd"/>
      <w:r w:rsidRPr="00E8798E">
        <w:rPr>
          <w:rFonts w:ascii="Times New Roman" w:hAnsi="Times New Roman"/>
          <w:sz w:val="24"/>
          <w:szCs w:val="24"/>
        </w:rPr>
        <w:t xml:space="preserve"> ингибитор </w:t>
      </w:r>
      <w:proofErr w:type="spellStart"/>
      <w:r w:rsidRPr="00E8798E">
        <w:rPr>
          <w:rFonts w:ascii="Times New Roman" w:hAnsi="Times New Roman"/>
          <w:sz w:val="24"/>
          <w:szCs w:val="24"/>
        </w:rPr>
        <w:t>гликопротеиназы</w:t>
      </w:r>
      <w:proofErr w:type="spellEnd"/>
      <w:r w:rsidRPr="00E8798E">
        <w:rPr>
          <w:rFonts w:ascii="Times New Roman" w:hAnsi="Times New Roman"/>
          <w:sz w:val="24"/>
          <w:szCs w:val="24"/>
        </w:rPr>
        <w:t>?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>3.</w:t>
      </w:r>
      <w:r w:rsidRPr="00E8798E">
        <w:rPr>
          <w:rFonts w:ascii="Times New Roman" w:hAnsi="Times New Roman"/>
          <w:sz w:val="24"/>
          <w:szCs w:val="24"/>
        </w:rPr>
        <w:tab/>
        <w:t xml:space="preserve">Как избежать такого лекарственного взаимодействия? 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pacing w:val="-1"/>
          <w:sz w:val="24"/>
          <w:szCs w:val="24"/>
        </w:rPr>
      </w:pPr>
      <w:r w:rsidRPr="00E8798E">
        <w:rPr>
          <w:rFonts w:ascii="Times New Roman" w:hAnsi="Times New Roman"/>
          <w:spacing w:val="-1"/>
          <w:sz w:val="24"/>
          <w:szCs w:val="24"/>
        </w:rPr>
        <w:t>4.</w:t>
      </w:r>
      <w:r w:rsidRPr="00E8798E">
        <w:rPr>
          <w:rFonts w:ascii="Times New Roman" w:hAnsi="Times New Roman"/>
          <w:spacing w:val="-1"/>
          <w:sz w:val="24"/>
          <w:szCs w:val="24"/>
        </w:rPr>
        <w:tab/>
        <w:t xml:space="preserve">Какие еще лекарственные средства могут также влиять на </w:t>
      </w:r>
      <w:proofErr w:type="spellStart"/>
      <w:r w:rsidRPr="00E8798E">
        <w:rPr>
          <w:rFonts w:ascii="Times New Roman" w:hAnsi="Times New Roman"/>
          <w:spacing w:val="-1"/>
          <w:sz w:val="24"/>
          <w:szCs w:val="24"/>
        </w:rPr>
        <w:t>дигоксин</w:t>
      </w:r>
      <w:proofErr w:type="spellEnd"/>
      <w:r w:rsidRPr="00E8798E">
        <w:rPr>
          <w:rFonts w:ascii="Times New Roman" w:hAnsi="Times New Roman"/>
          <w:spacing w:val="-1"/>
          <w:sz w:val="24"/>
          <w:szCs w:val="24"/>
        </w:rPr>
        <w:t xml:space="preserve">? 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>5.</w:t>
      </w:r>
      <w:r w:rsidRPr="00E8798E">
        <w:rPr>
          <w:rFonts w:ascii="Times New Roman" w:hAnsi="Times New Roman"/>
          <w:sz w:val="24"/>
          <w:szCs w:val="24"/>
        </w:rPr>
        <w:tab/>
        <w:t>Как дальше вести больного?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center"/>
        <w:rPr>
          <w:rFonts w:ascii="Times New Roman" w:hAnsi="Times New Roman"/>
          <w:b/>
          <w:sz w:val="24"/>
          <w:szCs w:val="24"/>
        </w:rPr>
      </w:pPr>
      <w:r w:rsidRPr="00E8798E">
        <w:rPr>
          <w:rFonts w:ascii="Times New Roman" w:hAnsi="Times New Roman"/>
          <w:b/>
          <w:sz w:val="24"/>
          <w:szCs w:val="24"/>
        </w:rPr>
        <w:t>Задача № 9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 xml:space="preserve">У больного Г., 47 лет, на фоне острого инфаркта миокарда развилась сердечная </w:t>
      </w:r>
      <w:r w:rsidRPr="00E8798E">
        <w:rPr>
          <w:rFonts w:ascii="Times New Roman" w:hAnsi="Times New Roman"/>
          <w:sz w:val="24"/>
          <w:szCs w:val="24"/>
        </w:rPr>
        <w:lastRenderedPageBreak/>
        <w:t xml:space="preserve">астма: АД-100/65 мм рт.ст., ЧСС- 97 в минуту, ЧДД- 29 в минуту, частые желудочковые экстрасистолы, </w:t>
      </w:r>
      <w:r w:rsidRPr="00E8798E">
        <w:rPr>
          <w:rFonts w:ascii="Times New Roman" w:hAnsi="Times New Roman"/>
          <w:sz w:val="24"/>
          <w:szCs w:val="24"/>
          <w:lang w:val="en-US"/>
        </w:rPr>
        <w:t>PQ</w:t>
      </w:r>
      <w:r w:rsidRPr="00E8798E">
        <w:rPr>
          <w:rFonts w:ascii="Times New Roman" w:hAnsi="Times New Roman"/>
          <w:sz w:val="24"/>
          <w:szCs w:val="24"/>
        </w:rPr>
        <w:t xml:space="preserve">-0, 16, </w:t>
      </w:r>
      <w:r w:rsidRPr="00E8798E">
        <w:rPr>
          <w:rFonts w:ascii="Times New Roman" w:hAnsi="Times New Roman"/>
          <w:sz w:val="24"/>
          <w:szCs w:val="24"/>
          <w:lang w:val="en-US"/>
        </w:rPr>
        <w:t>QRS</w:t>
      </w:r>
      <w:r w:rsidRPr="00E8798E">
        <w:rPr>
          <w:rFonts w:ascii="Times New Roman" w:hAnsi="Times New Roman"/>
          <w:sz w:val="24"/>
          <w:szCs w:val="24"/>
        </w:rPr>
        <w:t xml:space="preserve">- 0,08. Положение </w:t>
      </w:r>
      <w:proofErr w:type="spellStart"/>
      <w:r w:rsidRPr="00E8798E">
        <w:rPr>
          <w:rFonts w:ascii="Times New Roman" w:hAnsi="Times New Roman"/>
          <w:sz w:val="24"/>
          <w:szCs w:val="24"/>
        </w:rPr>
        <w:t>ортопноэ</w:t>
      </w:r>
      <w:proofErr w:type="spellEnd"/>
      <w:r w:rsidRPr="00E8798E">
        <w:rPr>
          <w:rFonts w:ascii="Times New Roman" w:hAnsi="Times New Roman"/>
          <w:sz w:val="24"/>
          <w:szCs w:val="24"/>
        </w:rPr>
        <w:t>, хрипы в легких влажные, средне и крупнопузырчатые. Печень не увеличена.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i/>
          <w:spacing w:val="-2"/>
          <w:sz w:val="24"/>
          <w:szCs w:val="24"/>
        </w:rPr>
      </w:pPr>
      <w:r w:rsidRPr="00E8798E">
        <w:rPr>
          <w:rFonts w:ascii="Times New Roman" w:hAnsi="Times New Roman"/>
          <w:i/>
          <w:spacing w:val="-2"/>
          <w:sz w:val="24"/>
          <w:szCs w:val="24"/>
        </w:rPr>
        <w:t xml:space="preserve">Вопросы: </w:t>
      </w:r>
    </w:p>
    <w:p w:rsidR="00930692" w:rsidRPr="00E8798E" w:rsidRDefault="00930692" w:rsidP="00930692">
      <w:pPr>
        <w:widowControl w:val="0"/>
        <w:numPr>
          <w:ilvl w:val="0"/>
          <w:numId w:val="12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pacing w:val="-2"/>
          <w:sz w:val="24"/>
          <w:szCs w:val="24"/>
        </w:rPr>
        <w:t xml:space="preserve">Нужно ли вводить сердечные гликозиды? Да, нет. Если да, </w:t>
      </w:r>
      <w:proofErr w:type="gramStart"/>
      <w:r w:rsidRPr="00E8798E">
        <w:rPr>
          <w:rFonts w:ascii="Times New Roman" w:hAnsi="Times New Roman"/>
          <w:spacing w:val="-2"/>
          <w:sz w:val="24"/>
          <w:szCs w:val="24"/>
        </w:rPr>
        <w:t>то</w:t>
      </w:r>
      <w:proofErr w:type="gramEnd"/>
      <w:r w:rsidRPr="00E8798E">
        <w:rPr>
          <w:rFonts w:ascii="Times New Roman" w:hAnsi="Times New Roman"/>
          <w:spacing w:val="-2"/>
          <w:sz w:val="24"/>
          <w:szCs w:val="24"/>
        </w:rPr>
        <w:t xml:space="preserve"> какие: </w:t>
      </w:r>
      <w:proofErr w:type="spellStart"/>
      <w:r w:rsidRPr="00E8798E">
        <w:rPr>
          <w:rFonts w:ascii="Times New Roman" w:hAnsi="Times New Roman"/>
          <w:sz w:val="24"/>
          <w:szCs w:val="24"/>
        </w:rPr>
        <w:t>строфантин</w:t>
      </w:r>
      <w:proofErr w:type="spellEnd"/>
      <w:r w:rsidRPr="00E8798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8798E">
        <w:rPr>
          <w:rFonts w:ascii="Times New Roman" w:hAnsi="Times New Roman"/>
          <w:sz w:val="24"/>
          <w:szCs w:val="24"/>
        </w:rPr>
        <w:t>дигоксин</w:t>
      </w:r>
      <w:proofErr w:type="spellEnd"/>
      <w:r w:rsidRPr="00E8798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8798E">
        <w:rPr>
          <w:rFonts w:ascii="Times New Roman" w:hAnsi="Times New Roman"/>
          <w:sz w:val="24"/>
          <w:szCs w:val="24"/>
        </w:rPr>
        <w:t>дигитоксин</w:t>
      </w:r>
      <w:proofErr w:type="spellEnd"/>
      <w:r w:rsidRPr="00E8798E">
        <w:rPr>
          <w:rFonts w:ascii="Times New Roman" w:hAnsi="Times New Roman"/>
          <w:sz w:val="24"/>
          <w:szCs w:val="24"/>
        </w:rPr>
        <w:t>?</w:t>
      </w:r>
    </w:p>
    <w:p w:rsidR="00930692" w:rsidRPr="00E8798E" w:rsidRDefault="00930692" w:rsidP="00930692">
      <w:pPr>
        <w:widowControl w:val="0"/>
        <w:numPr>
          <w:ilvl w:val="0"/>
          <w:numId w:val="12"/>
        </w:numPr>
        <w:shd w:val="clear" w:color="auto" w:fill="FFFFFF"/>
        <w:tabs>
          <w:tab w:val="left" w:pos="142"/>
          <w:tab w:val="left" w:pos="17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2"/>
          <w:sz w:val="24"/>
          <w:szCs w:val="24"/>
        </w:rPr>
      </w:pPr>
      <w:r w:rsidRPr="00E8798E">
        <w:rPr>
          <w:rFonts w:ascii="Times New Roman" w:hAnsi="Times New Roman"/>
          <w:spacing w:val="-1"/>
          <w:sz w:val="24"/>
          <w:szCs w:val="24"/>
        </w:rPr>
        <w:t>Нужны ли ААН</w:t>
      </w:r>
      <w:proofErr w:type="gramStart"/>
      <w:r w:rsidRPr="00E8798E">
        <w:rPr>
          <w:rFonts w:ascii="Times New Roman" w:hAnsi="Times New Roman"/>
          <w:spacing w:val="-1"/>
          <w:sz w:val="24"/>
          <w:szCs w:val="24"/>
        </w:rPr>
        <w:t xml:space="preserve"> ?</w:t>
      </w:r>
      <w:proofErr w:type="gramEnd"/>
      <w:r w:rsidRPr="00E8798E">
        <w:rPr>
          <w:rFonts w:ascii="Times New Roman" w:hAnsi="Times New Roman"/>
          <w:spacing w:val="-1"/>
          <w:sz w:val="24"/>
          <w:szCs w:val="24"/>
        </w:rPr>
        <w:t xml:space="preserve"> Да, нет. Если да </w:t>
      </w:r>
      <w:proofErr w:type="gramStart"/>
      <w:r w:rsidRPr="00E8798E">
        <w:rPr>
          <w:rFonts w:ascii="Times New Roman" w:hAnsi="Times New Roman"/>
          <w:spacing w:val="-1"/>
          <w:sz w:val="24"/>
          <w:szCs w:val="24"/>
        </w:rPr>
        <w:t>то</w:t>
      </w:r>
      <w:proofErr w:type="gramEnd"/>
      <w:r w:rsidRPr="00E8798E">
        <w:rPr>
          <w:rFonts w:ascii="Times New Roman" w:hAnsi="Times New Roman"/>
          <w:spacing w:val="-1"/>
          <w:sz w:val="24"/>
          <w:szCs w:val="24"/>
        </w:rPr>
        <w:t xml:space="preserve"> какие?</w:t>
      </w:r>
    </w:p>
    <w:p w:rsidR="00930692" w:rsidRPr="00E8798E" w:rsidRDefault="00930692" w:rsidP="00930692">
      <w:pPr>
        <w:widowControl w:val="0"/>
        <w:numPr>
          <w:ilvl w:val="0"/>
          <w:numId w:val="12"/>
        </w:numPr>
        <w:shd w:val="clear" w:color="auto" w:fill="FFFFFF"/>
        <w:tabs>
          <w:tab w:val="left" w:pos="142"/>
          <w:tab w:val="left" w:pos="17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1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>Нужны ли нитраты? Да, нет. Если да то, какой путь введения избрать?</w:t>
      </w:r>
    </w:p>
    <w:p w:rsidR="00930692" w:rsidRPr="00E8798E" w:rsidRDefault="00930692" w:rsidP="00930692">
      <w:pPr>
        <w:widowControl w:val="0"/>
        <w:numPr>
          <w:ilvl w:val="0"/>
          <w:numId w:val="12"/>
        </w:numPr>
        <w:shd w:val="clear" w:color="auto" w:fill="FFFFFF"/>
        <w:tabs>
          <w:tab w:val="left" w:pos="142"/>
          <w:tab w:val="left" w:pos="17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2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>Какие препараты еще необходимы для купирования состояния?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  <w:tab w:val="left" w:pos="177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12"/>
          <w:sz w:val="24"/>
          <w:szCs w:val="24"/>
        </w:rPr>
      </w:pP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  <w:tab w:val="left" w:pos="177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12"/>
          <w:sz w:val="24"/>
          <w:szCs w:val="24"/>
        </w:rPr>
      </w:pP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center"/>
        <w:rPr>
          <w:rFonts w:ascii="Times New Roman" w:hAnsi="Times New Roman"/>
          <w:b/>
          <w:sz w:val="24"/>
          <w:szCs w:val="24"/>
        </w:rPr>
      </w:pPr>
      <w:r w:rsidRPr="00E8798E">
        <w:rPr>
          <w:rFonts w:ascii="Times New Roman" w:hAnsi="Times New Roman"/>
          <w:b/>
          <w:sz w:val="24"/>
          <w:szCs w:val="24"/>
        </w:rPr>
        <w:t>Задача № 10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 xml:space="preserve">Больной 47 лет, поступил с жалобами на сердцебиение, слабость. Состояние больного средней тяжести. Кожные покровы бледные, влажные. Над легкими везикулярное дыхание, тоны </w:t>
      </w:r>
      <w:r w:rsidRPr="00E8798E">
        <w:rPr>
          <w:rFonts w:ascii="Times New Roman" w:hAnsi="Times New Roman"/>
          <w:spacing w:val="-1"/>
          <w:sz w:val="24"/>
          <w:szCs w:val="24"/>
        </w:rPr>
        <w:t>сердца значительно приглушены, ЧСС 160 в минуту</w:t>
      </w:r>
      <w:proofErr w:type="gramStart"/>
      <w:r w:rsidRPr="00E8798E">
        <w:rPr>
          <w:rFonts w:ascii="Times New Roman" w:hAnsi="Times New Roman"/>
          <w:spacing w:val="-1"/>
          <w:sz w:val="24"/>
          <w:szCs w:val="24"/>
        </w:rPr>
        <w:t xml:space="preserve">,. </w:t>
      </w:r>
      <w:proofErr w:type="gramEnd"/>
      <w:r w:rsidRPr="00E8798E">
        <w:rPr>
          <w:rFonts w:ascii="Times New Roman" w:hAnsi="Times New Roman"/>
          <w:spacing w:val="-1"/>
          <w:sz w:val="24"/>
          <w:szCs w:val="24"/>
        </w:rPr>
        <w:t xml:space="preserve">АД 110/70 мм </w:t>
      </w:r>
      <w:proofErr w:type="spellStart"/>
      <w:r w:rsidRPr="00E8798E">
        <w:rPr>
          <w:rFonts w:ascii="Times New Roman" w:hAnsi="Times New Roman"/>
          <w:spacing w:val="-1"/>
          <w:sz w:val="24"/>
          <w:szCs w:val="24"/>
        </w:rPr>
        <w:t>рт</w:t>
      </w:r>
      <w:proofErr w:type="spellEnd"/>
      <w:r w:rsidRPr="00E8798E">
        <w:rPr>
          <w:rFonts w:ascii="Times New Roman" w:hAnsi="Times New Roman"/>
          <w:spacing w:val="-1"/>
          <w:sz w:val="24"/>
          <w:szCs w:val="24"/>
        </w:rPr>
        <w:t xml:space="preserve">. ст. На ЭКГ - признаки </w:t>
      </w:r>
      <w:proofErr w:type="spellStart"/>
      <w:r w:rsidRPr="00E8798E">
        <w:rPr>
          <w:rFonts w:ascii="Times New Roman" w:hAnsi="Times New Roman"/>
          <w:sz w:val="24"/>
          <w:szCs w:val="24"/>
        </w:rPr>
        <w:t>трансмурального</w:t>
      </w:r>
      <w:proofErr w:type="spellEnd"/>
      <w:r w:rsidRPr="00E8798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98E">
        <w:rPr>
          <w:rFonts w:ascii="Times New Roman" w:hAnsi="Times New Roman"/>
          <w:sz w:val="24"/>
          <w:szCs w:val="24"/>
        </w:rPr>
        <w:t>передне-перегородочного</w:t>
      </w:r>
      <w:proofErr w:type="spellEnd"/>
      <w:r w:rsidRPr="00E8798E">
        <w:rPr>
          <w:rFonts w:ascii="Times New Roman" w:hAnsi="Times New Roman"/>
          <w:sz w:val="24"/>
          <w:szCs w:val="24"/>
        </w:rPr>
        <w:t xml:space="preserve"> инфаркта миокарда, пароксизмальная желудочковая </w:t>
      </w:r>
      <w:r w:rsidRPr="00E8798E">
        <w:rPr>
          <w:rFonts w:ascii="Times New Roman" w:hAnsi="Times New Roman"/>
          <w:spacing w:val="-1"/>
          <w:sz w:val="24"/>
          <w:szCs w:val="24"/>
        </w:rPr>
        <w:t xml:space="preserve">тахикардия. Дежурным врачом внутривенно, </w:t>
      </w:r>
      <w:proofErr w:type="spellStart"/>
      <w:r w:rsidRPr="00E8798E">
        <w:rPr>
          <w:rFonts w:ascii="Times New Roman" w:hAnsi="Times New Roman"/>
          <w:spacing w:val="-1"/>
          <w:sz w:val="24"/>
          <w:szCs w:val="24"/>
        </w:rPr>
        <w:t>струйно</w:t>
      </w:r>
      <w:proofErr w:type="spellEnd"/>
      <w:r w:rsidRPr="00E8798E">
        <w:rPr>
          <w:rFonts w:ascii="Times New Roman" w:hAnsi="Times New Roman"/>
          <w:spacing w:val="-1"/>
          <w:sz w:val="24"/>
          <w:szCs w:val="24"/>
        </w:rPr>
        <w:t xml:space="preserve"> введено 80 мг 2 % </w:t>
      </w:r>
      <w:proofErr w:type="spellStart"/>
      <w:r w:rsidRPr="00E8798E">
        <w:rPr>
          <w:rFonts w:ascii="Times New Roman" w:hAnsi="Times New Roman"/>
          <w:spacing w:val="-1"/>
          <w:sz w:val="24"/>
          <w:szCs w:val="24"/>
        </w:rPr>
        <w:t>лидокаина</w:t>
      </w:r>
      <w:proofErr w:type="spellEnd"/>
      <w:r w:rsidRPr="00E8798E">
        <w:rPr>
          <w:rFonts w:ascii="Times New Roman" w:hAnsi="Times New Roman"/>
          <w:spacing w:val="-1"/>
          <w:sz w:val="24"/>
          <w:szCs w:val="24"/>
        </w:rPr>
        <w:t xml:space="preserve">. Пароксизм тахикардии купирован. В плановом порядке больному назначен </w:t>
      </w:r>
      <w:proofErr w:type="spellStart"/>
      <w:r w:rsidRPr="00E8798E">
        <w:rPr>
          <w:rFonts w:ascii="Times New Roman" w:hAnsi="Times New Roman"/>
          <w:spacing w:val="-1"/>
          <w:sz w:val="24"/>
          <w:szCs w:val="24"/>
        </w:rPr>
        <w:t>лидокаин</w:t>
      </w:r>
      <w:proofErr w:type="spellEnd"/>
      <w:r w:rsidRPr="00E8798E">
        <w:rPr>
          <w:rFonts w:ascii="Times New Roman" w:hAnsi="Times New Roman"/>
          <w:spacing w:val="-1"/>
          <w:sz w:val="24"/>
          <w:szCs w:val="24"/>
        </w:rPr>
        <w:t xml:space="preserve"> по 600 мг 3 раза в сутки. </w:t>
      </w:r>
      <w:r w:rsidRPr="00E8798E">
        <w:rPr>
          <w:rFonts w:ascii="Times New Roman" w:hAnsi="Times New Roman"/>
          <w:sz w:val="24"/>
          <w:szCs w:val="24"/>
        </w:rPr>
        <w:t>На 2-й и 3-й дни лечения рецидивировали пароксизмы тахикардии купированные разовым в/</w:t>
      </w:r>
      <w:proofErr w:type="gramStart"/>
      <w:r w:rsidRPr="00E8798E">
        <w:rPr>
          <w:rFonts w:ascii="Times New Roman" w:hAnsi="Times New Roman"/>
          <w:sz w:val="24"/>
          <w:szCs w:val="24"/>
        </w:rPr>
        <w:t>в</w:t>
      </w:r>
      <w:proofErr w:type="gramEnd"/>
      <w:r w:rsidRPr="00E8798E">
        <w:rPr>
          <w:rFonts w:ascii="Times New Roman" w:hAnsi="Times New Roman"/>
          <w:sz w:val="24"/>
          <w:szCs w:val="24"/>
        </w:rPr>
        <w:t xml:space="preserve"> введением </w:t>
      </w:r>
      <w:proofErr w:type="spellStart"/>
      <w:r w:rsidRPr="00E8798E">
        <w:rPr>
          <w:rFonts w:ascii="Times New Roman" w:hAnsi="Times New Roman"/>
          <w:sz w:val="24"/>
          <w:szCs w:val="24"/>
        </w:rPr>
        <w:t>лидокаина</w:t>
      </w:r>
      <w:proofErr w:type="spellEnd"/>
      <w:r w:rsidRPr="00E8798E">
        <w:rPr>
          <w:rFonts w:ascii="Times New Roman" w:hAnsi="Times New Roman"/>
          <w:sz w:val="24"/>
          <w:szCs w:val="24"/>
        </w:rPr>
        <w:t>.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i/>
          <w:sz w:val="24"/>
          <w:szCs w:val="24"/>
        </w:rPr>
      </w:pPr>
      <w:r w:rsidRPr="00E8798E">
        <w:rPr>
          <w:rFonts w:ascii="Times New Roman" w:hAnsi="Times New Roman"/>
          <w:i/>
          <w:sz w:val="24"/>
          <w:szCs w:val="24"/>
        </w:rPr>
        <w:t>Вопросы:</w:t>
      </w:r>
    </w:p>
    <w:p w:rsidR="00930692" w:rsidRPr="00E8798E" w:rsidRDefault="00930692" w:rsidP="00930692">
      <w:pPr>
        <w:widowControl w:val="0"/>
        <w:numPr>
          <w:ilvl w:val="0"/>
          <w:numId w:val="13"/>
        </w:numPr>
        <w:shd w:val="clear" w:color="auto" w:fill="FFFFFF"/>
        <w:tabs>
          <w:tab w:val="left" w:pos="142"/>
          <w:tab w:val="left" w:pos="15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23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>Причины возобновления пароксизмов желудочковой тахикардии?</w:t>
      </w:r>
    </w:p>
    <w:p w:rsidR="00930692" w:rsidRPr="00E8798E" w:rsidRDefault="00930692" w:rsidP="00930692">
      <w:pPr>
        <w:widowControl w:val="0"/>
        <w:numPr>
          <w:ilvl w:val="0"/>
          <w:numId w:val="13"/>
        </w:numPr>
        <w:shd w:val="clear" w:color="auto" w:fill="FFFFFF"/>
        <w:tabs>
          <w:tab w:val="left" w:pos="142"/>
          <w:tab w:val="left" w:pos="15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2"/>
          <w:sz w:val="24"/>
          <w:szCs w:val="24"/>
        </w:rPr>
      </w:pPr>
      <w:r w:rsidRPr="00E8798E">
        <w:rPr>
          <w:rFonts w:ascii="Times New Roman" w:hAnsi="Times New Roman"/>
          <w:spacing w:val="-1"/>
          <w:sz w:val="24"/>
          <w:szCs w:val="24"/>
        </w:rPr>
        <w:t>Ваша дальнейшая тактика?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  <w:tab w:val="left" w:pos="151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12"/>
          <w:sz w:val="24"/>
          <w:szCs w:val="24"/>
        </w:rPr>
      </w:pP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  <w:tab w:val="left" w:pos="151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12"/>
          <w:sz w:val="24"/>
          <w:szCs w:val="24"/>
        </w:rPr>
      </w:pP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center"/>
        <w:rPr>
          <w:rFonts w:ascii="Times New Roman" w:hAnsi="Times New Roman"/>
          <w:b/>
          <w:sz w:val="24"/>
          <w:szCs w:val="24"/>
        </w:rPr>
      </w:pPr>
      <w:r w:rsidRPr="00E8798E">
        <w:rPr>
          <w:rFonts w:ascii="Times New Roman" w:hAnsi="Times New Roman"/>
          <w:b/>
          <w:sz w:val="24"/>
          <w:szCs w:val="24"/>
        </w:rPr>
        <w:t>Задача № 11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 xml:space="preserve">Больной 45 лет, поступил в кардиологическое отделение с жалобами на приступы сердцебиения, которые наблюдаются в течение 2 лет. 3 года назад перенес миокардит. При </w:t>
      </w:r>
      <w:r w:rsidRPr="00E8798E">
        <w:rPr>
          <w:rFonts w:ascii="Times New Roman" w:hAnsi="Times New Roman"/>
          <w:spacing w:val="-2"/>
          <w:sz w:val="24"/>
          <w:szCs w:val="24"/>
        </w:rPr>
        <w:t xml:space="preserve">объективном осмотре выявлено расширение границ относительной сердечной тупости влево на 1,5 </w:t>
      </w:r>
      <w:r w:rsidRPr="00E8798E">
        <w:rPr>
          <w:rFonts w:ascii="Times New Roman" w:hAnsi="Times New Roman"/>
          <w:sz w:val="24"/>
          <w:szCs w:val="24"/>
        </w:rPr>
        <w:t>см, тоны сердца приглушены, систолический шум на верхушке. На ЭК</w:t>
      </w:r>
      <w:proofErr w:type="gramStart"/>
      <w:r w:rsidRPr="00E8798E">
        <w:rPr>
          <w:rFonts w:ascii="Times New Roman" w:hAnsi="Times New Roman"/>
          <w:sz w:val="24"/>
          <w:szCs w:val="24"/>
        </w:rPr>
        <w:t>Г-</w:t>
      </w:r>
      <w:proofErr w:type="gramEnd"/>
      <w:r w:rsidRPr="00E8798E">
        <w:rPr>
          <w:rFonts w:ascii="Times New Roman" w:hAnsi="Times New Roman"/>
          <w:sz w:val="24"/>
          <w:szCs w:val="24"/>
        </w:rPr>
        <w:t xml:space="preserve"> пароксизмальная желудочковая тахикардия с ЧСС 170 в/мин., АД 100/70 мм </w:t>
      </w:r>
      <w:proofErr w:type="spellStart"/>
      <w:r w:rsidRPr="00E8798E">
        <w:rPr>
          <w:rFonts w:ascii="Times New Roman" w:hAnsi="Times New Roman"/>
          <w:sz w:val="24"/>
          <w:szCs w:val="24"/>
        </w:rPr>
        <w:t>рт</w:t>
      </w:r>
      <w:proofErr w:type="spellEnd"/>
      <w:r w:rsidRPr="00E8798E">
        <w:rPr>
          <w:rFonts w:ascii="Times New Roman" w:hAnsi="Times New Roman"/>
          <w:sz w:val="24"/>
          <w:szCs w:val="24"/>
        </w:rPr>
        <w:t>. ст.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i/>
          <w:sz w:val="24"/>
          <w:szCs w:val="24"/>
        </w:rPr>
      </w:pPr>
      <w:r w:rsidRPr="00E8798E">
        <w:rPr>
          <w:rFonts w:ascii="Times New Roman" w:hAnsi="Times New Roman"/>
          <w:i/>
          <w:sz w:val="24"/>
          <w:szCs w:val="24"/>
        </w:rPr>
        <w:t>Вопросы:</w:t>
      </w:r>
    </w:p>
    <w:p w:rsidR="00930692" w:rsidRPr="00E8798E" w:rsidRDefault="00930692" w:rsidP="00930692">
      <w:pPr>
        <w:widowControl w:val="0"/>
        <w:numPr>
          <w:ilvl w:val="0"/>
          <w:numId w:val="14"/>
        </w:numPr>
        <w:shd w:val="clear" w:color="auto" w:fill="FFFFFF"/>
        <w:tabs>
          <w:tab w:val="left" w:pos="142"/>
          <w:tab w:val="left" w:pos="17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23"/>
          <w:sz w:val="24"/>
          <w:szCs w:val="24"/>
        </w:rPr>
      </w:pPr>
      <w:r w:rsidRPr="00E8798E">
        <w:rPr>
          <w:rFonts w:ascii="Times New Roman" w:hAnsi="Times New Roman"/>
          <w:spacing w:val="-1"/>
          <w:sz w:val="24"/>
          <w:szCs w:val="24"/>
        </w:rPr>
        <w:t>Сформулируйте диагноз</w:t>
      </w:r>
    </w:p>
    <w:p w:rsidR="00930692" w:rsidRPr="00E8798E" w:rsidRDefault="00930692" w:rsidP="00930692">
      <w:pPr>
        <w:widowControl w:val="0"/>
        <w:numPr>
          <w:ilvl w:val="0"/>
          <w:numId w:val="14"/>
        </w:numPr>
        <w:shd w:val="clear" w:color="auto" w:fill="FFFFFF"/>
        <w:tabs>
          <w:tab w:val="left" w:pos="142"/>
          <w:tab w:val="left" w:pos="17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4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>Препараты выбора для купирования пароксизма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center"/>
        <w:rPr>
          <w:rFonts w:ascii="Times New Roman" w:hAnsi="Times New Roman"/>
          <w:b/>
          <w:sz w:val="24"/>
          <w:szCs w:val="24"/>
        </w:rPr>
      </w:pPr>
      <w:r w:rsidRPr="00E8798E">
        <w:rPr>
          <w:rFonts w:ascii="Times New Roman" w:hAnsi="Times New Roman"/>
          <w:b/>
          <w:sz w:val="24"/>
          <w:szCs w:val="24"/>
        </w:rPr>
        <w:t>Задача № 12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 xml:space="preserve">Больная 42 года, страдает в течение 13 лет ревматическим митральным пороком сердца. 3 </w:t>
      </w:r>
      <w:r w:rsidRPr="00E8798E">
        <w:rPr>
          <w:rFonts w:ascii="Times New Roman" w:hAnsi="Times New Roman"/>
          <w:spacing w:val="-1"/>
          <w:sz w:val="24"/>
          <w:szCs w:val="24"/>
        </w:rPr>
        <w:t xml:space="preserve">недели назад появилась мерцательная аритмия. В стационаре начато лечение </w:t>
      </w:r>
      <w:proofErr w:type="spellStart"/>
      <w:r w:rsidRPr="00E8798E">
        <w:rPr>
          <w:rFonts w:ascii="Times New Roman" w:hAnsi="Times New Roman"/>
          <w:spacing w:val="-1"/>
          <w:sz w:val="24"/>
          <w:szCs w:val="24"/>
        </w:rPr>
        <w:t>хинидином</w:t>
      </w:r>
      <w:proofErr w:type="spellEnd"/>
      <w:r w:rsidRPr="00E8798E">
        <w:rPr>
          <w:rFonts w:ascii="Times New Roman" w:hAnsi="Times New Roman"/>
          <w:spacing w:val="-1"/>
          <w:sz w:val="24"/>
          <w:szCs w:val="24"/>
        </w:rPr>
        <w:t xml:space="preserve"> по схеме. </w:t>
      </w:r>
      <w:r w:rsidRPr="00E8798E">
        <w:rPr>
          <w:rFonts w:ascii="Times New Roman" w:hAnsi="Times New Roman"/>
          <w:sz w:val="24"/>
          <w:szCs w:val="24"/>
        </w:rPr>
        <w:t xml:space="preserve">На 3 день восстановлен синусовый ритм, но появилась диарея (2 раза в день) 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>Вопросы: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 xml:space="preserve">1. С чем связано </w:t>
      </w:r>
      <w:proofErr w:type="spellStart"/>
      <w:r w:rsidRPr="00E8798E">
        <w:rPr>
          <w:rFonts w:ascii="Times New Roman" w:hAnsi="Times New Roman"/>
          <w:sz w:val="24"/>
          <w:szCs w:val="24"/>
        </w:rPr>
        <w:t>диспептическое</w:t>
      </w:r>
      <w:proofErr w:type="spellEnd"/>
      <w:r w:rsidRPr="00E8798E">
        <w:rPr>
          <w:rFonts w:ascii="Times New Roman" w:hAnsi="Times New Roman"/>
          <w:sz w:val="24"/>
          <w:szCs w:val="24"/>
        </w:rPr>
        <w:t xml:space="preserve"> расстройство? 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>2. Ваша дальнейшая тактика?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center"/>
        <w:rPr>
          <w:rFonts w:ascii="Times New Roman" w:hAnsi="Times New Roman"/>
          <w:b/>
          <w:sz w:val="24"/>
          <w:szCs w:val="24"/>
        </w:rPr>
      </w:pPr>
      <w:r w:rsidRPr="00E8798E">
        <w:rPr>
          <w:rFonts w:ascii="Times New Roman" w:hAnsi="Times New Roman"/>
          <w:b/>
          <w:sz w:val="24"/>
          <w:szCs w:val="24"/>
        </w:rPr>
        <w:t>Задача № 13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E8798E">
        <w:rPr>
          <w:rFonts w:ascii="Times New Roman" w:hAnsi="Times New Roman"/>
          <w:sz w:val="24"/>
          <w:szCs w:val="24"/>
        </w:rPr>
        <w:lastRenderedPageBreak/>
        <w:t xml:space="preserve">Больному 58 лет, страдающему стенокардией </w:t>
      </w:r>
      <w:r w:rsidRPr="00E8798E">
        <w:rPr>
          <w:rFonts w:ascii="Times New Roman" w:hAnsi="Times New Roman"/>
          <w:sz w:val="24"/>
          <w:szCs w:val="24"/>
          <w:lang w:val="en-US"/>
        </w:rPr>
        <w:t>II</w:t>
      </w:r>
      <w:r w:rsidRPr="00E8798E">
        <w:rPr>
          <w:rFonts w:ascii="Times New Roman" w:hAnsi="Times New Roman"/>
          <w:sz w:val="24"/>
          <w:szCs w:val="24"/>
        </w:rPr>
        <w:t xml:space="preserve"> функционального класса, желудочковой </w:t>
      </w:r>
      <w:r w:rsidRPr="00E8798E">
        <w:rPr>
          <w:rFonts w:ascii="Times New Roman" w:hAnsi="Times New Roman"/>
          <w:spacing w:val="-1"/>
          <w:sz w:val="24"/>
          <w:szCs w:val="24"/>
        </w:rPr>
        <w:t xml:space="preserve">экстрасистолией назначен </w:t>
      </w:r>
      <w:proofErr w:type="spellStart"/>
      <w:r w:rsidRPr="00E8798E">
        <w:rPr>
          <w:rFonts w:ascii="Times New Roman" w:hAnsi="Times New Roman"/>
          <w:spacing w:val="-1"/>
          <w:sz w:val="24"/>
          <w:szCs w:val="24"/>
        </w:rPr>
        <w:t>мекситил</w:t>
      </w:r>
      <w:proofErr w:type="spellEnd"/>
      <w:r w:rsidRPr="00E8798E">
        <w:rPr>
          <w:rFonts w:ascii="Times New Roman" w:hAnsi="Times New Roman"/>
          <w:spacing w:val="-1"/>
          <w:sz w:val="24"/>
          <w:szCs w:val="24"/>
        </w:rPr>
        <w:t xml:space="preserve"> в средних терапевтических дозах.</w:t>
      </w:r>
      <w:proofErr w:type="gramEnd"/>
      <w:r w:rsidRPr="00E8798E">
        <w:rPr>
          <w:rFonts w:ascii="Times New Roman" w:hAnsi="Times New Roman"/>
          <w:spacing w:val="-1"/>
          <w:sz w:val="24"/>
          <w:szCs w:val="24"/>
        </w:rPr>
        <w:t xml:space="preserve"> До лечения при проведении </w:t>
      </w:r>
      <w:r w:rsidRPr="00E8798E">
        <w:rPr>
          <w:rFonts w:ascii="Times New Roman" w:hAnsi="Times New Roman"/>
          <w:sz w:val="24"/>
          <w:szCs w:val="24"/>
        </w:rPr>
        <w:t xml:space="preserve">суточного мониторинга зарегистрировано 1264 экстрасистол. На 2 день лечения самочувствие больного ухудшилось. При </w:t>
      </w:r>
      <w:proofErr w:type="gramStart"/>
      <w:r w:rsidRPr="00E8798E">
        <w:rPr>
          <w:rFonts w:ascii="Times New Roman" w:hAnsi="Times New Roman"/>
          <w:sz w:val="24"/>
          <w:szCs w:val="24"/>
        </w:rPr>
        <w:t>суточном</w:t>
      </w:r>
      <w:proofErr w:type="gramEnd"/>
      <w:r w:rsidRPr="00E8798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8798E">
        <w:rPr>
          <w:rFonts w:ascii="Times New Roman" w:hAnsi="Times New Roman"/>
          <w:sz w:val="24"/>
          <w:szCs w:val="24"/>
        </w:rPr>
        <w:t>мониторировании</w:t>
      </w:r>
      <w:proofErr w:type="spellEnd"/>
      <w:r w:rsidRPr="00E8798E">
        <w:rPr>
          <w:rFonts w:ascii="Times New Roman" w:hAnsi="Times New Roman"/>
          <w:sz w:val="24"/>
          <w:szCs w:val="24"/>
        </w:rPr>
        <w:t xml:space="preserve"> зарегистрировано 1572 желудочковых экстрасистол.</w:t>
      </w:r>
    </w:p>
    <w:p w:rsidR="00930692" w:rsidRPr="00E8798E" w:rsidRDefault="00930692" w:rsidP="00930692">
      <w:pPr>
        <w:widowControl w:val="0"/>
        <w:numPr>
          <w:ilvl w:val="0"/>
          <w:numId w:val="18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"/>
          <w:sz w:val="24"/>
          <w:szCs w:val="24"/>
        </w:rPr>
      </w:pPr>
      <w:r w:rsidRPr="00E8798E">
        <w:rPr>
          <w:rFonts w:ascii="Times New Roman" w:hAnsi="Times New Roman"/>
          <w:spacing w:val="-1"/>
          <w:sz w:val="24"/>
          <w:szCs w:val="24"/>
        </w:rPr>
        <w:t>Оцените клиническую ситуацию. Ваши дальнейшие действия?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center"/>
        <w:rPr>
          <w:rFonts w:ascii="Times New Roman" w:hAnsi="Times New Roman"/>
          <w:b/>
          <w:sz w:val="24"/>
          <w:szCs w:val="24"/>
        </w:rPr>
      </w:pPr>
      <w:r w:rsidRPr="00E8798E">
        <w:rPr>
          <w:rFonts w:ascii="Times New Roman" w:hAnsi="Times New Roman"/>
          <w:b/>
          <w:spacing w:val="-2"/>
          <w:sz w:val="24"/>
          <w:szCs w:val="24"/>
        </w:rPr>
        <w:t>Задача № 14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 xml:space="preserve">Больной 28 лет, обратился в поликлинику с жалобами на частые (3-4 раза в неделю) приступы сердцебиения. На  ЭКГ во время приступа пароксизм мерцаний предсердий. Во  время </w:t>
      </w:r>
      <w:proofErr w:type="spellStart"/>
      <w:r w:rsidRPr="00E8798E">
        <w:rPr>
          <w:rFonts w:ascii="Times New Roman" w:hAnsi="Times New Roman"/>
          <w:sz w:val="24"/>
          <w:szCs w:val="24"/>
        </w:rPr>
        <w:t>эндокардиального</w:t>
      </w:r>
      <w:proofErr w:type="spellEnd"/>
      <w:r w:rsidRPr="00E8798E">
        <w:rPr>
          <w:rFonts w:ascii="Times New Roman" w:hAnsi="Times New Roman"/>
          <w:sz w:val="24"/>
          <w:szCs w:val="24"/>
        </w:rPr>
        <w:t xml:space="preserve"> электрофизиологического исследования  установлено  наличие </w:t>
      </w:r>
      <w:r w:rsidRPr="00E8798E">
        <w:rPr>
          <w:rFonts w:ascii="Times New Roman" w:hAnsi="Times New Roman"/>
          <w:spacing w:val="-3"/>
          <w:sz w:val="24"/>
          <w:szCs w:val="24"/>
        </w:rPr>
        <w:t>дополнительного пучка Кента.</w:t>
      </w:r>
    </w:p>
    <w:p w:rsidR="00930692" w:rsidRPr="00E8798E" w:rsidRDefault="00930692" w:rsidP="00930692">
      <w:pPr>
        <w:widowControl w:val="0"/>
        <w:numPr>
          <w:ilvl w:val="0"/>
          <w:numId w:val="17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>Какие антиаритмические препараты показаны данному больному?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center"/>
        <w:rPr>
          <w:rFonts w:ascii="Times New Roman" w:hAnsi="Times New Roman"/>
          <w:b/>
          <w:sz w:val="24"/>
          <w:szCs w:val="24"/>
        </w:rPr>
      </w:pPr>
      <w:r w:rsidRPr="00E8798E">
        <w:rPr>
          <w:rFonts w:ascii="Times New Roman" w:hAnsi="Times New Roman"/>
          <w:b/>
          <w:spacing w:val="-3"/>
          <w:sz w:val="24"/>
          <w:szCs w:val="24"/>
        </w:rPr>
        <w:t>Задача № 15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pacing w:val="-1"/>
          <w:sz w:val="24"/>
          <w:szCs w:val="24"/>
        </w:rPr>
        <w:t xml:space="preserve">Больной 40 лет поступил с жалобами на приступы сердцебиения, наблюдающиеся в течение </w:t>
      </w:r>
      <w:r w:rsidRPr="00E8798E">
        <w:rPr>
          <w:rFonts w:ascii="Times New Roman" w:hAnsi="Times New Roman"/>
          <w:sz w:val="24"/>
          <w:szCs w:val="24"/>
        </w:rPr>
        <w:t xml:space="preserve">двух лет. Два года назад перенес миокардит. После обследования больного диагностирована пароксизмальная </w:t>
      </w:r>
      <w:proofErr w:type="spellStart"/>
      <w:r w:rsidRPr="00E8798E">
        <w:rPr>
          <w:rFonts w:ascii="Times New Roman" w:hAnsi="Times New Roman"/>
          <w:sz w:val="24"/>
          <w:szCs w:val="24"/>
        </w:rPr>
        <w:t>наджелудочковая</w:t>
      </w:r>
      <w:proofErr w:type="spellEnd"/>
      <w:r w:rsidRPr="00E8798E">
        <w:rPr>
          <w:rFonts w:ascii="Times New Roman" w:hAnsi="Times New Roman"/>
          <w:sz w:val="24"/>
          <w:szCs w:val="24"/>
        </w:rPr>
        <w:t xml:space="preserve"> тахикардия, ЧСС- 170 </w:t>
      </w:r>
      <w:proofErr w:type="gramStart"/>
      <w:r w:rsidRPr="00E8798E">
        <w:rPr>
          <w:rFonts w:ascii="Times New Roman" w:hAnsi="Times New Roman"/>
          <w:sz w:val="24"/>
          <w:szCs w:val="24"/>
        </w:rPr>
        <w:t>в</w:t>
      </w:r>
      <w:proofErr w:type="gramEnd"/>
      <w:r w:rsidRPr="00E8798E">
        <w:rPr>
          <w:rFonts w:ascii="Times New Roman" w:hAnsi="Times New Roman"/>
          <w:sz w:val="24"/>
          <w:szCs w:val="24"/>
        </w:rPr>
        <w:t>/</w:t>
      </w:r>
      <w:proofErr w:type="gramStart"/>
      <w:r w:rsidRPr="00E8798E">
        <w:rPr>
          <w:rFonts w:ascii="Times New Roman" w:hAnsi="Times New Roman"/>
          <w:sz w:val="24"/>
          <w:szCs w:val="24"/>
        </w:rPr>
        <w:t>мин</w:t>
      </w:r>
      <w:proofErr w:type="gramEnd"/>
      <w:r w:rsidRPr="00E8798E">
        <w:rPr>
          <w:rFonts w:ascii="Times New Roman" w:hAnsi="Times New Roman"/>
          <w:sz w:val="24"/>
          <w:szCs w:val="24"/>
        </w:rPr>
        <w:t xml:space="preserve">, АД -100/70 мм </w:t>
      </w:r>
      <w:proofErr w:type="spellStart"/>
      <w:r w:rsidRPr="00E8798E">
        <w:rPr>
          <w:rFonts w:ascii="Times New Roman" w:hAnsi="Times New Roman"/>
          <w:sz w:val="24"/>
          <w:szCs w:val="24"/>
        </w:rPr>
        <w:t>рт</w:t>
      </w:r>
      <w:proofErr w:type="spellEnd"/>
      <w:r w:rsidRPr="00E8798E">
        <w:rPr>
          <w:rFonts w:ascii="Times New Roman" w:hAnsi="Times New Roman"/>
          <w:sz w:val="24"/>
          <w:szCs w:val="24"/>
        </w:rPr>
        <w:t>. ст.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pacing w:val="-1"/>
          <w:sz w:val="24"/>
          <w:szCs w:val="24"/>
        </w:rPr>
        <w:t>1. Назвать препараты выбора для купирования пароксизма</w:t>
      </w:r>
      <w:proofErr w:type="gramStart"/>
      <w:r w:rsidRPr="00E8798E">
        <w:rPr>
          <w:rFonts w:ascii="Times New Roman" w:hAnsi="Times New Roman"/>
          <w:spacing w:val="-1"/>
          <w:sz w:val="24"/>
          <w:szCs w:val="24"/>
        </w:rPr>
        <w:t xml:space="preserve"> ?</w:t>
      </w:r>
      <w:proofErr w:type="gramEnd"/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center"/>
        <w:rPr>
          <w:rFonts w:ascii="Times New Roman" w:hAnsi="Times New Roman"/>
          <w:b/>
          <w:sz w:val="24"/>
          <w:szCs w:val="24"/>
        </w:rPr>
      </w:pPr>
      <w:r w:rsidRPr="00E8798E">
        <w:rPr>
          <w:rFonts w:ascii="Times New Roman" w:hAnsi="Times New Roman"/>
          <w:b/>
          <w:spacing w:val="-2"/>
          <w:sz w:val="24"/>
          <w:szCs w:val="24"/>
        </w:rPr>
        <w:t>Задача № 16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pacing w:val="-1"/>
          <w:sz w:val="24"/>
          <w:szCs w:val="24"/>
        </w:rPr>
        <w:t xml:space="preserve">Больная 31 год, обратилась в приемный покой </w:t>
      </w:r>
      <w:proofErr w:type="spellStart"/>
      <w:r w:rsidRPr="00E8798E">
        <w:rPr>
          <w:rFonts w:ascii="Times New Roman" w:hAnsi="Times New Roman"/>
          <w:spacing w:val="-1"/>
          <w:sz w:val="24"/>
          <w:szCs w:val="24"/>
        </w:rPr>
        <w:t>кардиодиспансера</w:t>
      </w:r>
      <w:proofErr w:type="spellEnd"/>
      <w:r w:rsidRPr="00E8798E">
        <w:rPr>
          <w:rFonts w:ascii="Times New Roman" w:hAnsi="Times New Roman"/>
          <w:spacing w:val="-1"/>
          <w:sz w:val="24"/>
          <w:szCs w:val="24"/>
        </w:rPr>
        <w:t xml:space="preserve"> с жалобами на приступы сердцебиения. При обследовании выявлен пароксизм мерцания предсердий. В анамнезе у больной </w:t>
      </w:r>
      <w:r w:rsidRPr="00E8798E">
        <w:rPr>
          <w:rFonts w:ascii="Times New Roman" w:hAnsi="Times New Roman"/>
          <w:sz w:val="24"/>
          <w:szCs w:val="24"/>
        </w:rPr>
        <w:t>синдром Вольф</w:t>
      </w:r>
      <w:proofErr w:type="gramStart"/>
      <w:r w:rsidRPr="00E8798E">
        <w:rPr>
          <w:rFonts w:ascii="Times New Roman" w:hAnsi="Times New Roman"/>
          <w:sz w:val="24"/>
          <w:szCs w:val="24"/>
        </w:rPr>
        <w:t>а-</w:t>
      </w:r>
      <w:proofErr w:type="gramEnd"/>
      <w:r w:rsidRPr="00E8798E">
        <w:rPr>
          <w:rFonts w:ascii="Times New Roman" w:hAnsi="Times New Roman"/>
          <w:sz w:val="24"/>
          <w:szCs w:val="24"/>
        </w:rPr>
        <w:t xml:space="preserve"> Паркинсон- Уайта.</w:t>
      </w:r>
    </w:p>
    <w:p w:rsidR="00930692" w:rsidRPr="00E8798E" w:rsidRDefault="00930692" w:rsidP="00930692">
      <w:pPr>
        <w:widowControl w:val="0"/>
        <w:numPr>
          <w:ilvl w:val="0"/>
          <w:numId w:val="19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"/>
          <w:sz w:val="24"/>
          <w:szCs w:val="24"/>
        </w:rPr>
      </w:pPr>
      <w:r w:rsidRPr="00E8798E">
        <w:rPr>
          <w:rFonts w:ascii="Times New Roman" w:hAnsi="Times New Roman"/>
          <w:spacing w:val="-1"/>
          <w:sz w:val="24"/>
          <w:szCs w:val="24"/>
        </w:rPr>
        <w:t>Какие антиаритмические средства противопоказаны и почему?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center"/>
        <w:rPr>
          <w:rFonts w:ascii="Times New Roman" w:hAnsi="Times New Roman"/>
          <w:b/>
          <w:sz w:val="24"/>
          <w:szCs w:val="24"/>
        </w:rPr>
      </w:pPr>
      <w:r w:rsidRPr="00E8798E">
        <w:rPr>
          <w:rFonts w:ascii="Times New Roman" w:hAnsi="Times New Roman"/>
          <w:b/>
          <w:sz w:val="24"/>
          <w:szCs w:val="24"/>
        </w:rPr>
        <w:t>Задача № 17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 xml:space="preserve">Больной 72 года, поступил в кардиологическое отделение с жалобами на перебои в работе сердца, слабость, головокружение, 10 лет назад перенес инфаркт миокарда. Страдает мочекаменной болезнью, аденомой предстательной железы, по поводу которой </w:t>
      </w:r>
      <w:proofErr w:type="gramStart"/>
      <w:r w:rsidRPr="00E8798E">
        <w:rPr>
          <w:rFonts w:ascii="Times New Roman" w:hAnsi="Times New Roman"/>
          <w:sz w:val="24"/>
          <w:szCs w:val="24"/>
        </w:rPr>
        <w:t>оперирован</w:t>
      </w:r>
      <w:proofErr w:type="gramEnd"/>
      <w:r w:rsidRPr="00E8798E">
        <w:rPr>
          <w:rFonts w:ascii="Times New Roman" w:hAnsi="Times New Roman"/>
          <w:sz w:val="24"/>
          <w:szCs w:val="24"/>
        </w:rPr>
        <w:t xml:space="preserve"> 2 недели назад.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>Объективно: состояние удовлетворительное. Над легкими везикулярное дыхание. Тоны сердца приглушены, экстрасистолия. ЧСС - 70 в мин., АД 100/70 мм рт.ст. На ЭК</w:t>
      </w:r>
      <w:proofErr w:type="gramStart"/>
      <w:r w:rsidRPr="00E8798E">
        <w:rPr>
          <w:rFonts w:ascii="Times New Roman" w:hAnsi="Times New Roman"/>
          <w:sz w:val="24"/>
          <w:szCs w:val="24"/>
        </w:rPr>
        <w:t>Г-</w:t>
      </w:r>
      <w:proofErr w:type="gramEnd"/>
      <w:r w:rsidRPr="00E8798E">
        <w:rPr>
          <w:rFonts w:ascii="Times New Roman" w:hAnsi="Times New Roman"/>
          <w:sz w:val="24"/>
          <w:szCs w:val="24"/>
        </w:rPr>
        <w:t xml:space="preserve"> синусовый ритм, частая желудочковая экстрасистолия. </w:t>
      </w:r>
      <w:r w:rsidRPr="00E8798E">
        <w:rPr>
          <w:rFonts w:ascii="Times New Roman" w:hAnsi="Times New Roman"/>
          <w:sz w:val="24"/>
          <w:szCs w:val="24"/>
          <w:lang w:val="en-US"/>
        </w:rPr>
        <w:t>PQ</w:t>
      </w:r>
      <w:r w:rsidRPr="00E8798E">
        <w:rPr>
          <w:rFonts w:ascii="Times New Roman" w:hAnsi="Times New Roman"/>
          <w:sz w:val="24"/>
          <w:szCs w:val="24"/>
        </w:rPr>
        <w:t>-0</w:t>
      </w:r>
      <w:proofErr w:type="gramStart"/>
      <w:r w:rsidRPr="00E8798E">
        <w:rPr>
          <w:rFonts w:ascii="Times New Roman" w:hAnsi="Times New Roman"/>
          <w:sz w:val="24"/>
          <w:szCs w:val="24"/>
        </w:rPr>
        <w:t>,20</w:t>
      </w:r>
      <w:proofErr w:type="gramEnd"/>
      <w:r w:rsidRPr="00E8798E">
        <w:rPr>
          <w:rFonts w:ascii="Times New Roman" w:hAnsi="Times New Roman"/>
          <w:sz w:val="24"/>
          <w:szCs w:val="24"/>
        </w:rPr>
        <w:t xml:space="preserve"> сек, </w:t>
      </w:r>
      <w:r w:rsidRPr="00E8798E">
        <w:rPr>
          <w:rFonts w:ascii="Times New Roman" w:hAnsi="Times New Roman"/>
          <w:sz w:val="24"/>
          <w:szCs w:val="24"/>
          <w:lang w:val="en-US"/>
        </w:rPr>
        <w:t>QT</w:t>
      </w:r>
      <w:r w:rsidRPr="00E8798E">
        <w:rPr>
          <w:rFonts w:ascii="Times New Roman" w:hAnsi="Times New Roman"/>
          <w:sz w:val="24"/>
          <w:szCs w:val="24"/>
        </w:rPr>
        <w:t>- 0,09 сек.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z w:val="24"/>
          <w:szCs w:val="24"/>
        </w:rPr>
        <w:t xml:space="preserve">Для лечения экстрасистолии назначен </w:t>
      </w:r>
      <w:proofErr w:type="spellStart"/>
      <w:r w:rsidRPr="00E8798E">
        <w:rPr>
          <w:rFonts w:ascii="Times New Roman" w:hAnsi="Times New Roman"/>
          <w:sz w:val="24"/>
          <w:szCs w:val="24"/>
        </w:rPr>
        <w:t>ритмилен</w:t>
      </w:r>
      <w:proofErr w:type="spellEnd"/>
      <w:r w:rsidRPr="00E8798E">
        <w:rPr>
          <w:rFonts w:ascii="Times New Roman" w:hAnsi="Times New Roman"/>
          <w:sz w:val="24"/>
          <w:szCs w:val="24"/>
        </w:rPr>
        <w:t xml:space="preserve"> (600 мг в сутки). 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E8798E">
        <w:rPr>
          <w:rFonts w:ascii="Times New Roman" w:hAnsi="Times New Roman"/>
          <w:spacing w:val="-1"/>
          <w:sz w:val="24"/>
          <w:szCs w:val="24"/>
        </w:rPr>
        <w:t>1. Какие побочные эффекты препарата можно ожидать у больного и почему?</w:t>
      </w: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</w:p>
    <w:p w:rsidR="00930692" w:rsidRPr="00E8798E" w:rsidRDefault="00930692" w:rsidP="00930692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</w:p>
    <w:p w:rsidR="00930692" w:rsidRDefault="00930692" w:rsidP="0093069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5.2.3Перечень практических навыков</w:t>
      </w:r>
    </w:p>
    <w:p w:rsidR="00CB1500" w:rsidRDefault="00CB1500" w:rsidP="00CB1500">
      <w:pPr>
        <w:spacing w:after="0" w:line="240" w:lineRule="auto"/>
        <w:ind w:left="72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Перечень профессиональных умений (компетенций)</w:t>
      </w:r>
    </w:p>
    <w:p w:rsidR="00CB1500" w:rsidRDefault="00CB1500" w:rsidP="0093069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7"/>
        <w:gridCol w:w="5523"/>
        <w:gridCol w:w="1694"/>
        <w:gridCol w:w="1657"/>
      </w:tblGrid>
      <w:tr w:rsidR="00930692" w:rsidTr="00930692">
        <w:trPr>
          <w:cantSplit/>
        </w:trPr>
        <w:tc>
          <w:tcPr>
            <w:tcW w:w="697" w:type="dxa"/>
            <w:vMerge w:val="restart"/>
          </w:tcPr>
          <w:p w:rsidR="00930692" w:rsidRDefault="00930692" w:rsidP="00D96305">
            <w:pPr>
              <w:shd w:val="clear" w:color="auto" w:fill="FFFFFF"/>
              <w:spacing w:line="240" w:lineRule="auto"/>
              <w:ind w:left="254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:rsidR="00930692" w:rsidRDefault="00930692" w:rsidP="00D96305">
            <w:pPr>
              <w:shd w:val="clear" w:color="auto" w:fill="FFFFFF"/>
              <w:spacing w:line="240" w:lineRule="auto"/>
              <w:ind w:left="25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523" w:type="dxa"/>
            <w:vMerge w:val="restart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Профессиональные умения (компетенций)</w:t>
            </w:r>
          </w:p>
        </w:tc>
        <w:tc>
          <w:tcPr>
            <w:tcW w:w="3351" w:type="dxa"/>
            <w:gridSpan w:val="2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Уровень освоения профессиональных умений (количество)</w:t>
            </w:r>
          </w:p>
        </w:tc>
      </w:tr>
      <w:tr w:rsidR="00930692" w:rsidTr="00930692">
        <w:trPr>
          <w:cantSplit/>
        </w:trPr>
        <w:tc>
          <w:tcPr>
            <w:tcW w:w="697" w:type="dxa"/>
            <w:vMerge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523" w:type="dxa"/>
            <w:vMerge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Базовый 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Продвинутый 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8874" w:type="dxa"/>
            <w:gridSpan w:val="3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pacing w:val="-2"/>
                <w:sz w:val="24"/>
                <w:szCs w:val="24"/>
              </w:rPr>
              <w:t>Вид профессиональной деятельности: Диагностический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1.</w:t>
            </w:r>
          </w:p>
        </w:tc>
        <w:tc>
          <w:tcPr>
            <w:tcW w:w="5523" w:type="dxa"/>
          </w:tcPr>
          <w:p w:rsidR="00930692" w:rsidRPr="00A12066" w:rsidRDefault="00930692" w:rsidP="00D96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A12066">
              <w:rPr>
                <w:rFonts w:ascii="Times New Roman" w:eastAsia="TimesNewRoman" w:hAnsi="Times New Roman"/>
                <w:sz w:val="24"/>
                <w:szCs w:val="24"/>
              </w:rPr>
              <w:t>Клиническое обследование больного по всем</w:t>
            </w:r>
          </w:p>
          <w:p w:rsidR="00930692" w:rsidRPr="00A12066" w:rsidRDefault="00930692" w:rsidP="00D96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A12066">
              <w:rPr>
                <w:rFonts w:ascii="Times New Roman" w:eastAsia="TimesNewRoman" w:hAnsi="Times New Roman"/>
                <w:sz w:val="24"/>
                <w:szCs w:val="24"/>
              </w:rPr>
              <w:t xml:space="preserve">органам и системам (анамнез, осмотр, </w:t>
            </w:r>
            <w:proofErr w:type="spellStart"/>
            <w:r w:rsidRPr="00A12066">
              <w:rPr>
                <w:rFonts w:ascii="Times New Roman" w:eastAsia="TimesNewRoman" w:hAnsi="Times New Roman"/>
                <w:sz w:val="24"/>
                <w:szCs w:val="24"/>
              </w:rPr>
              <w:t>перкуссия</w:t>
            </w:r>
            <w:proofErr w:type="gramStart"/>
            <w:r w:rsidRPr="00A12066">
              <w:rPr>
                <w:rFonts w:ascii="Times New Roman" w:eastAsia="TimesNewRoman" w:hAnsi="Times New Roman"/>
                <w:sz w:val="24"/>
                <w:szCs w:val="24"/>
              </w:rPr>
              <w:t>,п</w:t>
            </w:r>
            <w:proofErr w:type="gramEnd"/>
            <w:r w:rsidRPr="00A12066">
              <w:rPr>
                <w:rFonts w:ascii="Times New Roman" w:eastAsia="TimesNewRoman" w:hAnsi="Times New Roman"/>
                <w:sz w:val="24"/>
                <w:szCs w:val="24"/>
              </w:rPr>
              <w:t>альпация</w:t>
            </w:r>
            <w:proofErr w:type="spellEnd"/>
            <w:r w:rsidRPr="00A12066">
              <w:rPr>
                <w:rFonts w:ascii="Times New Roman" w:eastAsia="TimesNewRoman" w:hAnsi="Times New Roman"/>
                <w:sz w:val="24"/>
                <w:szCs w:val="24"/>
              </w:rPr>
              <w:t>, аускультация)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2.</w:t>
            </w:r>
          </w:p>
        </w:tc>
        <w:tc>
          <w:tcPr>
            <w:tcW w:w="5523" w:type="dxa"/>
          </w:tcPr>
          <w:p w:rsidR="00930692" w:rsidRPr="00A12066" w:rsidRDefault="00930692" w:rsidP="00D96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A12066">
              <w:rPr>
                <w:rFonts w:ascii="Times New Roman" w:eastAsia="TimesNewRoman" w:hAnsi="Times New Roman"/>
                <w:sz w:val="24"/>
                <w:szCs w:val="24"/>
              </w:rPr>
              <w:t>Оценка данных лабораторных методов исследования (клинических анализов) крови и мочи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3.</w:t>
            </w:r>
          </w:p>
        </w:tc>
        <w:tc>
          <w:tcPr>
            <w:tcW w:w="5523" w:type="dxa"/>
          </w:tcPr>
          <w:p w:rsidR="00930692" w:rsidRPr="00A12066" w:rsidRDefault="00930692" w:rsidP="00D96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A12066">
              <w:rPr>
                <w:rFonts w:ascii="Times New Roman" w:eastAsia="TimesNewRoman" w:hAnsi="Times New Roman"/>
                <w:sz w:val="24"/>
                <w:szCs w:val="24"/>
              </w:rPr>
              <w:t>Оценка данных биохимических методов</w:t>
            </w:r>
          </w:p>
          <w:p w:rsidR="00930692" w:rsidRPr="00A12066" w:rsidRDefault="00930692" w:rsidP="00D9630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2066">
              <w:rPr>
                <w:rFonts w:ascii="Times New Roman" w:eastAsia="TimesNewRoman" w:hAnsi="Times New Roman"/>
                <w:sz w:val="24"/>
                <w:szCs w:val="24"/>
              </w:rPr>
              <w:t>исследования крови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4.</w:t>
            </w:r>
          </w:p>
        </w:tc>
        <w:tc>
          <w:tcPr>
            <w:tcW w:w="5523" w:type="dxa"/>
          </w:tcPr>
          <w:p w:rsidR="00930692" w:rsidRPr="00A12066" w:rsidRDefault="00930692" w:rsidP="00D9630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2066">
              <w:rPr>
                <w:rFonts w:ascii="Times New Roman" w:eastAsia="TimesNewRoman" w:hAnsi="Times New Roman"/>
                <w:sz w:val="24"/>
                <w:szCs w:val="24"/>
              </w:rPr>
              <w:t>Оценка иммунологических методов исследования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5.</w:t>
            </w:r>
          </w:p>
        </w:tc>
        <w:tc>
          <w:tcPr>
            <w:tcW w:w="5523" w:type="dxa"/>
          </w:tcPr>
          <w:p w:rsidR="00930692" w:rsidRPr="00A12066" w:rsidRDefault="00930692" w:rsidP="00D96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A12066">
              <w:rPr>
                <w:rFonts w:ascii="Times New Roman" w:eastAsia="TimesNewRoman" w:hAnsi="Times New Roman"/>
                <w:sz w:val="24"/>
                <w:szCs w:val="24"/>
              </w:rPr>
              <w:t>Диагностика нарушений водно-электролитного</w:t>
            </w:r>
          </w:p>
          <w:p w:rsidR="00930692" w:rsidRPr="00A12066" w:rsidRDefault="00930692" w:rsidP="00D963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066">
              <w:rPr>
                <w:rFonts w:ascii="Times New Roman" w:eastAsia="TimesNewRoman" w:hAnsi="Times New Roman"/>
                <w:sz w:val="24"/>
                <w:szCs w:val="24"/>
              </w:rPr>
              <w:t>обмена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6.</w:t>
            </w:r>
          </w:p>
        </w:tc>
        <w:tc>
          <w:tcPr>
            <w:tcW w:w="5523" w:type="dxa"/>
          </w:tcPr>
          <w:p w:rsidR="00930692" w:rsidRPr="00A12066" w:rsidRDefault="00930692" w:rsidP="00D963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066">
              <w:rPr>
                <w:rFonts w:ascii="Times New Roman" w:hAnsi="Times New Roman"/>
                <w:sz w:val="24"/>
                <w:szCs w:val="24"/>
              </w:rPr>
              <w:t>Оценка лабораторных методов исследования</w:t>
            </w:r>
          </w:p>
          <w:p w:rsidR="00930692" w:rsidRPr="00A12066" w:rsidRDefault="00930692" w:rsidP="00D963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066">
              <w:rPr>
                <w:rFonts w:ascii="Times New Roman" w:hAnsi="Times New Roman"/>
                <w:sz w:val="24"/>
                <w:szCs w:val="24"/>
              </w:rPr>
              <w:t>системы гемостаза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7.</w:t>
            </w:r>
          </w:p>
        </w:tc>
        <w:tc>
          <w:tcPr>
            <w:tcW w:w="5523" w:type="dxa"/>
          </w:tcPr>
          <w:p w:rsidR="00930692" w:rsidRPr="00A12066" w:rsidRDefault="00930692" w:rsidP="00D963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066">
              <w:rPr>
                <w:rFonts w:ascii="Times New Roman" w:eastAsia="TimesNewRoman" w:hAnsi="Times New Roman"/>
                <w:sz w:val="24"/>
                <w:szCs w:val="24"/>
              </w:rPr>
              <w:t>Оценка функциональных проб почек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rPr>
          <w:trHeight w:val="287"/>
        </w:trPr>
        <w:tc>
          <w:tcPr>
            <w:tcW w:w="697" w:type="dxa"/>
          </w:tcPr>
          <w:p w:rsidR="00930692" w:rsidRDefault="00930692" w:rsidP="00D9630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8.</w:t>
            </w:r>
          </w:p>
        </w:tc>
        <w:tc>
          <w:tcPr>
            <w:tcW w:w="5523" w:type="dxa"/>
          </w:tcPr>
          <w:p w:rsidR="00930692" w:rsidRPr="00A12066" w:rsidRDefault="00930692" w:rsidP="00D963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066">
              <w:rPr>
                <w:rFonts w:ascii="Times New Roman" w:eastAsia="TimesNewRoman" w:hAnsi="Times New Roman"/>
                <w:sz w:val="24"/>
                <w:szCs w:val="24"/>
              </w:rPr>
              <w:t>Оценка гормональных исследований крови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9.</w:t>
            </w:r>
          </w:p>
        </w:tc>
        <w:tc>
          <w:tcPr>
            <w:tcW w:w="5523" w:type="dxa"/>
          </w:tcPr>
          <w:p w:rsidR="00930692" w:rsidRPr="00A12066" w:rsidRDefault="00930692" w:rsidP="00D96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A12066">
              <w:rPr>
                <w:rFonts w:ascii="Times New Roman" w:eastAsia="TimesNewRoman" w:hAnsi="Times New Roman"/>
                <w:sz w:val="24"/>
                <w:szCs w:val="24"/>
              </w:rPr>
              <w:t>Бактериологические исследования биологических жидкостей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10.</w:t>
            </w:r>
          </w:p>
        </w:tc>
        <w:tc>
          <w:tcPr>
            <w:tcW w:w="5523" w:type="dxa"/>
          </w:tcPr>
          <w:p w:rsidR="00930692" w:rsidRPr="00CF2529" w:rsidRDefault="00930692" w:rsidP="00D96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CF2529">
              <w:rPr>
                <w:rFonts w:ascii="Times New Roman" w:eastAsia="TimesNewRoman" w:hAnsi="Times New Roman"/>
                <w:sz w:val="24"/>
                <w:szCs w:val="24"/>
              </w:rPr>
              <w:t>Оценка лабораторного исследования плевральной, перикардиальной, асцитической жидкости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11</w:t>
            </w:r>
          </w:p>
        </w:tc>
        <w:tc>
          <w:tcPr>
            <w:tcW w:w="5523" w:type="dxa"/>
          </w:tcPr>
          <w:p w:rsidR="00930692" w:rsidRPr="00CF2529" w:rsidRDefault="00930692" w:rsidP="00D96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CF2529">
              <w:rPr>
                <w:rFonts w:ascii="Times New Roman" w:eastAsia="TimesNewRoman" w:hAnsi="Times New Roman"/>
                <w:sz w:val="24"/>
                <w:szCs w:val="24"/>
              </w:rPr>
              <w:t>Оценка результатов эндоскопических методов</w:t>
            </w:r>
          </w:p>
          <w:p w:rsidR="00930692" w:rsidRPr="00CF2529" w:rsidRDefault="00930692" w:rsidP="00D9630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F2529">
              <w:rPr>
                <w:rFonts w:ascii="Times New Roman" w:eastAsia="TimesNewRoman" w:hAnsi="Times New Roman"/>
                <w:sz w:val="24"/>
                <w:szCs w:val="24"/>
              </w:rPr>
              <w:t>исследования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12</w:t>
            </w:r>
          </w:p>
        </w:tc>
        <w:tc>
          <w:tcPr>
            <w:tcW w:w="5523" w:type="dxa"/>
          </w:tcPr>
          <w:p w:rsidR="00930692" w:rsidRPr="00CF2529" w:rsidRDefault="00930692" w:rsidP="00D96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CF2529">
              <w:rPr>
                <w:rFonts w:ascii="Times New Roman" w:eastAsia="TimesNewRoman" w:hAnsi="Times New Roman"/>
                <w:sz w:val="24"/>
                <w:szCs w:val="24"/>
              </w:rPr>
              <w:t>Оценка данных ультразвуковых методов</w:t>
            </w:r>
          </w:p>
          <w:p w:rsidR="00930692" w:rsidRPr="00CF2529" w:rsidRDefault="00930692" w:rsidP="00D9630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F2529">
              <w:rPr>
                <w:rFonts w:ascii="Times New Roman" w:eastAsia="TimesNewRoman" w:hAnsi="Times New Roman"/>
                <w:sz w:val="24"/>
                <w:szCs w:val="24"/>
              </w:rPr>
              <w:t xml:space="preserve">исследования </w:t>
            </w:r>
            <w:r>
              <w:rPr>
                <w:rFonts w:ascii="Times New Roman" w:eastAsia="TimesNewRoman" w:hAnsi="Times New Roman"/>
                <w:sz w:val="24"/>
                <w:szCs w:val="24"/>
              </w:rPr>
              <w:t>различных</w:t>
            </w:r>
            <w:r w:rsidRPr="00CF2529">
              <w:rPr>
                <w:rFonts w:ascii="Times New Roman" w:eastAsia="TimesNewRoman" w:hAnsi="Times New Roman"/>
                <w:sz w:val="24"/>
                <w:szCs w:val="24"/>
              </w:rPr>
              <w:t xml:space="preserve"> органов</w:t>
            </w:r>
            <w:r>
              <w:rPr>
                <w:rFonts w:ascii="Times New Roman" w:eastAsia="TimesNewRoman" w:hAnsi="Times New Roman"/>
                <w:sz w:val="24"/>
                <w:szCs w:val="24"/>
              </w:rPr>
              <w:t xml:space="preserve"> и систем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13</w:t>
            </w:r>
          </w:p>
        </w:tc>
        <w:tc>
          <w:tcPr>
            <w:tcW w:w="5523" w:type="dxa"/>
          </w:tcPr>
          <w:p w:rsidR="00930692" w:rsidRPr="00CF2529" w:rsidRDefault="00930692" w:rsidP="00D96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CF2529">
              <w:rPr>
                <w:rFonts w:ascii="Times New Roman" w:eastAsia="TimesNewRoman" w:hAnsi="Times New Roman"/>
                <w:sz w:val="24"/>
                <w:szCs w:val="24"/>
              </w:rPr>
              <w:t>Оценка данных рентгенологических методов</w:t>
            </w:r>
          </w:p>
          <w:p w:rsidR="00930692" w:rsidRDefault="00930692" w:rsidP="00D9630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F2529">
              <w:rPr>
                <w:rFonts w:ascii="Times New Roman" w:eastAsia="TimesNewRoman" w:hAnsi="Times New Roman"/>
                <w:sz w:val="24"/>
                <w:szCs w:val="24"/>
              </w:rPr>
              <w:t>исследования.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14</w:t>
            </w:r>
          </w:p>
        </w:tc>
        <w:tc>
          <w:tcPr>
            <w:tcW w:w="5523" w:type="dxa"/>
          </w:tcPr>
          <w:p w:rsidR="00930692" w:rsidRPr="00CF2529" w:rsidRDefault="00930692" w:rsidP="00D963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2529">
              <w:rPr>
                <w:rFonts w:ascii="Times New Roman" w:hAnsi="Times New Roman"/>
                <w:sz w:val="24"/>
                <w:szCs w:val="24"/>
              </w:rPr>
              <w:t>Оценка ЭКГ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15</w:t>
            </w:r>
          </w:p>
        </w:tc>
        <w:tc>
          <w:tcPr>
            <w:tcW w:w="5523" w:type="dxa"/>
          </w:tcPr>
          <w:p w:rsidR="00930692" w:rsidRPr="00CF2529" w:rsidRDefault="00930692" w:rsidP="00D963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2529">
              <w:rPr>
                <w:rFonts w:ascii="Times New Roman" w:hAnsi="Times New Roman"/>
                <w:sz w:val="24"/>
                <w:szCs w:val="24"/>
              </w:rPr>
              <w:t>Оценка результатов холтеровского мониторирования АД и ЭКГ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16</w:t>
            </w:r>
          </w:p>
        </w:tc>
        <w:tc>
          <w:tcPr>
            <w:tcW w:w="5523" w:type="dxa"/>
          </w:tcPr>
          <w:p w:rsidR="00930692" w:rsidRPr="00CF2529" w:rsidRDefault="00930692" w:rsidP="00D963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2529">
              <w:rPr>
                <w:rFonts w:ascii="Times New Roman" w:eastAsia="TimesNewRoman" w:hAnsi="Times New Roman"/>
                <w:sz w:val="24"/>
                <w:szCs w:val="24"/>
              </w:rPr>
              <w:t>Оценка результатов лекарственных проб и тестов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17</w:t>
            </w:r>
          </w:p>
        </w:tc>
        <w:tc>
          <w:tcPr>
            <w:tcW w:w="5523" w:type="dxa"/>
          </w:tcPr>
          <w:p w:rsidR="00930692" w:rsidRPr="00CF2529" w:rsidRDefault="00930692" w:rsidP="00D96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CF2529">
              <w:rPr>
                <w:rFonts w:ascii="Times New Roman" w:eastAsia="TimesNewRoman" w:hAnsi="Times New Roman"/>
                <w:sz w:val="24"/>
                <w:szCs w:val="24"/>
              </w:rPr>
              <w:t xml:space="preserve">Оценка результатов </w:t>
            </w:r>
            <w:proofErr w:type="spellStart"/>
            <w:r w:rsidRPr="00CF2529">
              <w:rPr>
                <w:rFonts w:ascii="Times New Roman" w:eastAsia="TimesNewRoman" w:hAnsi="Times New Roman"/>
                <w:sz w:val="24"/>
                <w:szCs w:val="24"/>
              </w:rPr>
              <w:t>чреспищеводной</w:t>
            </w:r>
            <w:proofErr w:type="spellEnd"/>
            <w:r w:rsidRPr="00CF2529">
              <w:rPr>
                <w:rFonts w:ascii="Times New Roman" w:eastAsia="TimesNewRoman" w:hAnsi="Times New Roman"/>
                <w:sz w:val="24"/>
                <w:szCs w:val="24"/>
              </w:rPr>
              <w:t xml:space="preserve"> стимуляции</w:t>
            </w:r>
          </w:p>
          <w:p w:rsidR="00930692" w:rsidRPr="00CF2529" w:rsidRDefault="00930692" w:rsidP="00D9630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F2529">
              <w:rPr>
                <w:rFonts w:ascii="Times New Roman" w:eastAsia="TimesNewRoman" w:hAnsi="Times New Roman"/>
                <w:sz w:val="24"/>
                <w:szCs w:val="24"/>
              </w:rPr>
              <w:t>предсердий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18</w:t>
            </w:r>
          </w:p>
        </w:tc>
        <w:tc>
          <w:tcPr>
            <w:tcW w:w="5523" w:type="dxa"/>
          </w:tcPr>
          <w:p w:rsidR="00930692" w:rsidRPr="00CF2529" w:rsidRDefault="00930692" w:rsidP="00D96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CF2529">
              <w:rPr>
                <w:rFonts w:ascii="Times New Roman" w:eastAsia="TimesNewRoman" w:hAnsi="Times New Roman"/>
                <w:sz w:val="24"/>
                <w:szCs w:val="24"/>
              </w:rPr>
              <w:t xml:space="preserve">Оценка данных ангиографии, </w:t>
            </w:r>
            <w:proofErr w:type="spellStart"/>
            <w:r w:rsidRPr="00CF2529">
              <w:rPr>
                <w:rFonts w:ascii="Times New Roman" w:eastAsia="TimesNewRoman" w:hAnsi="Times New Roman"/>
                <w:sz w:val="24"/>
                <w:szCs w:val="24"/>
              </w:rPr>
              <w:t>коронарографии</w:t>
            </w:r>
            <w:proofErr w:type="spellEnd"/>
            <w:r w:rsidRPr="00CF2529">
              <w:rPr>
                <w:rFonts w:ascii="Times New Roman" w:eastAsia="TimesNewRoman" w:hAnsi="Times New Roman"/>
                <w:sz w:val="24"/>
                <w:szCs w:val="24"/>
              </w:rPr>
              <w:t>,</w:t>
            </w:r>
          </w:p>
          <w:p w:rsidR="00930692" w:rsidRPr="00CF2529" w:rsidRDefault="00930692" w:rsidP="00D9630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CF2529">
              <w:rPr>
                <w:rFonts w:ascii="Times New Roman" w:eastAsia="TimesNewRoman" w:hAnsi="Times New Roman"/>
                <w:sz w:val="24"/>
                <w:szCs w:val="24"/>
              </w:rPr>
              <w:t>вентрикулографии</w:t>
            </w:r>
            <w:proofErr w:type="spellEnd"/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19</w:t>
            </w:r>
          </w:p>
        </w:tc>
        <w:tc>
          <w:tcPr>
            <w:tcW w:w="5523" w:type="dxa"/>
          </w:tcPr>
          <w:p w:rsidR="00930692" w:rsidRPr="00CF2529" w:rsidRDefault="00930692" w:rsidP="00D96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CF2529">
              <w:rPr>
                <w:rFonts w:ascii="Times New Roman" w:eastAsia="TimesNewRoman" w:hAnsi="Times New Roman"/>
                <w:sz w:val="24"/>
                <w:szCs w:val="24"/>
              </w:rPr>
              <w:t>Оценка данных функции внешнего дыхания и</w:t>
            </w:r>
          </w:p>
          <w:p w:rsidR="00930692" w:rsidRPr="00CF2529" w:rsidRDefault="00930692" w:rsidP="00D9630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F2529">
              <w:rPr>
                <w:rFonts w:ascii="Times New Roman" w:eastAsia="TimesNewRoman" w:hAnsi="Times New Roman"/>
                <w:sz w:val="24"/>
                <w:szCs w:val="24"/>
              </w:rPr>
              <w:t>функционального исследования легких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20</w:t>
            </w:r>
          </w:p>
        </w:tc>
        <w:tc>
          <w:tcPr>
            <w:tcW w:w="5523" w:type="dxa"/>
          </w:tcPr>
          <w:p w:rsidR="00930692" w:rsidRPr="003469D1" w:rsidRDefault="00930692" w:rsidP="00D963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  <w:sz w:val="24"/>
                <w:szCs w:val="24"/>
              </w:rPr>
            </w:pPr>
            <w:r w:rsidRPr="003469D1">
              <w:rPr>
                <w:rFonts w:ascii="Times New Roman" w:eastAsia="TimesNewRoman" w:hAnsi="Times New Roman"/>
                <w:sz w:val="24"/>
                <w:szCs w:val="24"/>
              </w:rPr>
              <w:t>Оценка результатов проб с физической нагрузкой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21</w:t>
            </w:r>
          </w:p>
        </w:tc>
        <w:tc>
          <w:tcPr>
            <w:tcW w:w="5523" w:type="dxa"/>
          </w:tcPr>
          <w:p w:rsidR="00930692" w:rsidRPr="00CF2529" w:rsidRDefault="00930692" w:rsidP="00D96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/>
                <w:sz w:val="24"/>
                <w:szCs w:val="24"/>
              </w:rPr>
            </w:pPr>
            <w:r w:rsidRPr="00CF2529">
              <w:rPr>
                <w:rFonts w:ascii="Times New Roman" w:eastAsia="TimesNewRoman" w:hAnsi="Times New Roman"/>
                <w:sz w:val="24"/>
                <w:szCs w:val="24"/>
              </w:rPr>
              <w:t>Оценка данных радиоизотопных методов</w:t>
            </w:r>
          </w:p>
          <w:p w:rsidR="00930692" w:rsidRDefault="00930692" w:rsidP="00D96305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F2529">
              <w:rPr>
                <w:rFonts w:ascii="Times New Roman" w:eastAsia="TimesNewRoman" w:hAnsi="Times New Roman"/>
                <w:sz w:val="24"/>
                <w:szCs w:val="24"/>
              </w:rPr>
              <w:t>исследования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22. </w:t>
            </w:r>
          </w:p>
        </w:tc>
        <w:tc>
          <w:tcPr>
            <w:tcW w:w="5523" w:type="dxa"/>
          </w:tcPr>
          <w:p w:rsidR="00930692" w:rsidRPr="00CF2529" w:rsidRDefault="00930692" w:rsidP="00D96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/>
                <w:sz w:val="24"/>
                <w:szCs w:val="24"/>
              </w:rPr>
              <w:t xml:space="preserve">Диагностика острых синдромов (инфаркт миокарда, нарушение мозгового </w:t>
            </w:r>
            <w:proofErr w:type="spellStart"/>
            <w:r>
              <w:rPr>
                <w:rFonts w:ascii="Times New Roman" w:eastAsia="TimesNewRoman" w:hAnsi="Times New Roman"/>
                <w:sz w:val="24"/>
                <w:szCs w:val="24"/>
              </w:rPr>
              <w:t>крообращения</w:t>
            </w:r>
            <w:proofErr w:type="spellEnd"/>
            <w:r>
              <w:rPr>
                <w:rFonts w:ascii="Times New Roman" w:eastAsia="TimesNewRoman" w:hAnsi="Times New Roman"/>
                <w:sz w:val="24"/>
                <w:szCs w:val="24"/>
              </w:rPr>
              <w:t xml:space="preserve">, отек легких, острая почечная </w:t>
            </w:r>
            <w:proofErr w:type="spellStart"/>
            <w:r>
              <w:rPr>
                <w:rFonts w:ascii="Times New Roman" w:eastAsia="TimesNewRoman" w:hAnsi="Times New Roman"/>
                <w:sz w:val="24"/>
                <w:szCs w:val="24"/>
              </w:rPr>
              <w:t>колика</w:t>
            </w:r>
            <w:proofErr w:type="gramStart"/>
            <w:r>
              <w:rPr>
                <w:rFonts w:ascii="Times New Roman" w:eastAsia="TimesNewRoman" w:hAnsi="Times New Roman"/>
                <w:sz w:val="24"/>
                <w:szCs w:val="24"/>
              </w:rPr>
              <w:t>,б</w:t>
            </w:r>
            <w:proofErr w:type="gramEnd"/>
            <w:r>
              <w:rPr>
                <w:rFonts w:ascii="Times New Roman" w:eastAsia="TimesNewRoman" w:hAnsi="Times New Roman"/>
                <w:sz w:val="24"/>
                <w:szCs w:val="24"/>
              </w:rPr>
              <w:t>ронхиальная</w:t>
            </w:r>
            <w:proofErr w:type="spellEnd"/>
            <w:r>
              <w:rPr>
                <w:rFonts w:ascii="Times New Roman" w:eastAsia="TimesNewRoman" w:hAnsi="Times New Roman"/>
                <w:sz w:val="24"/>
                <w:szCs w:val="24"/>
              </w:rPr>
              <w:t xml:space="preserve"> астма, тромбоэмболия; диабетическая, гипогликемическая, уремическая, мозговая комы)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23.</w:t>
            </w:r>
          </w:p>
        </w:tc>
        <w:tc>
          <w:tcPr>
            <w:tcW w:w="5523" w:type="dxa"/>
          </w:tcPr>
          <w:p w:rsidR="00930692" w:rsidRDefault="00930692" w:rsidP="00D96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/>
                <w:sz w:val="24"/>
                <w:szCs w:val="24"/>
              </w:rPr>
              <w:t>П</w:t>
            </w:r>
            <w:r w:rsidRPr="00B475B4">
              <w:rPr>
                <w:rFonts w:ascii="Times New Roman" w:eastAsia="TimesNewRoman" w:hAnsi="Times New Roman"/>
                <w:sz w:val="24"/>
                <w:szCs w:val="24"/>
              </w:rPr>
              <w:t>роводить поиск по вопросам клинической фармакологии с использованием информационных систем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24.</w:t>
            </w:r>
          </w:p>
        </w:tc>
        <w:tc>
          <w:tcPr>
            <w:tcW w:w="5523" w:type="dxa"/>
          </w:tcPr>
          <w:p w:rsidR="00930692" w:rsidRDefault="00930692" w:rsidP="00D96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/>
                <w:sz w:val="24"/>
                <w:szCs w:val="24"/>
              </w:rPr>
            </w:pPr>
            <w:r w:rsidRPr="00583DC2">
              <w:rPr>
                <w:rFonts w:ascii="Times New Roman" w:eastAsia="TimesNewRoman" w:hAnsi="Times New Roman"/>
                <w:sz w:val="24"/>
                <w:szCs w:val="24"/>
              </w:rPr>
              <w:t>Выявление и регистрация побочного действия лекарственного препарата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25.</w:t>
            </w:r>
          </w:p>
        </w:tc>
        <w:tc>
          <w:tcPr>
            <w:tcW w:w="5523" w:type="dxa"/>
          </w:tcPr>
          <w:p w:rsidR="00930692" w:rsidRDefault="00930692" w:rsidP="00D96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/>
                <w:sz w:val="24"/>
                <w:szCs w:val="24"/>
              </w:rPr>
              <w:t xml:space="preserve">Оценка </w:t>
            </w:r>
            <w:r w:rsidRPr="00583DC2">
              <w:rPr>
                <w:rFonts w:ascii="Times New Roman" w:eastAsia="TimesNewRoman" w:hAnsi="Times New Roman"/>
                <w:sz w:val="24"/>
                <w:szCs w:val="24"/>
              </w:rPr>
              <w:t xml:space="preserve"> взаимодействия лекарственных средств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523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Выполнение диагностических манипуляций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26</w:t>
            </w:r>
          </w:p>
        </w:tc>
        <w:tc>
          <w:tcPr>
            <w:tcW w:w="5523" w:type="dxa"/>
          </w:tcPr>
          <w:p w:rsidR="00930692" w:rsidRPr="003469D1" w:rsidRDefault="00930692" w:rsidP="00D96305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469D1">
              <w:rPr>
                <w:rFonts w:ascii="Times New Roman" w:eastAsia="TimesNewRoman" w:hAnsi="Times New Roman"/>
                <w:sz w:val="24"/>
                <w:szCs w:val="24"/>
              </w:rPr>
              <w:t>Взятие крови из вены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27</w:t>
            </w:r>
          </w:p>
        </w:tc>
        <w:tc>
          <w:tcPr>
            <w:tcW w:w="5523" w:type="dxa"/>
          </w:tcPr>
          <w:p w:rsidR="00930692" w:rsidRPr="00B475B4" w:rsidRDefault="00930692" w:rsidP="00D963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75B4">
              <w:rPr>
                <w:rFonts w:ascii="Times New Roman" w:eastAsia="TimesNewRoman" w:hAnsi="Times New Roman"/>
                <w:sz w:val="24"/>
                <w:szCs w:val="24"/>
              </w:rPr>
              <w:t>Пробы с физической нагрузкой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28</w:t>
            </w:r>
          </w:p>
        </w:tc>
        <w:tc>
          <w:tcPr>
            <w:tcW w:w="5523" w:type="dxa"/>
          </w:tcPr>
          <w:p w:rsidR="00930692" w:rsidRPr="00B475B4" w:rsidRDefault="00930692" w:rsidP="00D963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75B4">
              <w:rPr>
                <w:rFonts w:ascii="Times New Roman" w:hAnsi="Times New Roman"/>
                <w:sz w:val="24"/>
                <w:szCs w:val="24"/>
              </w:rPr>
              <w:t>Снятие ЭКГ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29</w:t>
            </w:r>
          </w:p>
        </w:tc>
        <w:tc>
          <w:tcPr>
            <w:tcW w:w="5523" w:type="dxa"/>
          </w:tcPr>
          <w:p w:rsidR="00930692" w:rsidRPr="00B475B4" w:rsidRDefault="00930692" w:rsidP="00D963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75B4">
              <w:rPr>
                <w:rFonts w:ascii="Times New Roman" w:hAnsi="Times New Roman"/>
                <w:sz w:val="24"/>
                <w:szCs w:val="24"/>
              </w:rPr>
              <w:t>Пункция плевральной полости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30</w:t>
            </w:r>
          </w:p>
        </w:tc>
        <w:tc>
          <w:tcPr>
            <w:tcW w:w="5523" w:type="dxa"/>
          </w:tcPr>
          <w:p w:rsidR="00930692" w:rsidRPr="00B475B4" w:rsidRDefault="00930692" w:rsidP="00D963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75B4">
              <w:rPr>
                <w:rFonts w:ascii="Times New Roman" w:hAnsi="Times New Roman"/>
                <w:sz w:val="24"/>
                <w:szCs w:val="24"/>
              </w:rPr>
              <w:t>Определение группы крови</w:t>
            </w:r>
            <w:r>
              <w:rPr>
                <w:rFonts w:ascii="Times New Roman" w:hAnsi="Times New Roman"/>
                <w:sz w:val="24"/>
                <w:szCs w:val="24"/>
              </w:rPr>
              <w:t>, времени свертывания, гематокрита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31</w:t>
            </w:r>
          </w:p>
        </w:tc>
        <w:tc>
          <w:tcPr>
            <w:tcW w:w="5523" w:type="dxa"/>
          </w:tcPr>
          <w:p w:rsidR="00930692" w:rsidRPr="00B475B4" w:rsidRDefault="00930692" w:rsidP="00D963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Острый лекарственный тест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8874" w:type="dxa"/>
            <w:gridSpan w:val="3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pacing w:val="-2"/>
                <w:sz w:val="24"/>
                <w:szCs w:val="24"/>
              </w:rPr>
              <w:t>Вид профессиональной деятельности: Лечебный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1.</w:t>
            </w:r>
          </w:p>
        </w:tc>
        <w:tc>
          <w:tcPr>
            <w:tcW w:w="5523" w:type="dxa"/>
          </w:tcPr>
          <w:p w:rsidR="00930692" w:rsidRPr="001A69B4" w:rsidRDefault="00930692" w:rsidP="00D963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9B4">
              <w:rPr>
                <w:rFonts w:ascii="Times New Roman" w:hAnsi="Times New Roman"/>
                <w:sz w:val="24"/>
                <w:szCs w:val="24"/>
              </w:rPr>
              <w:t>Оказать первую помощь и организовать мероприятия по купированию их при:</w:t>
            </w:r>
            <w:r w:rsidRPr="001A69B4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r w:rsidRPr="001A69B4">
              <w:rPr>
                <w:rFonts w:ascii="Times New Roman" w:hAnsi="Times New Roman"/>
                <w:sz w:val="24"/>
                <w:szCs w:val="24"/>
              </w:rPr>
              <w:t xml:space="preserve">(инфаркт миокарда, нарушение мозгового </w:t>
            </w:r>
            <w:proofErr w:type="spellStart"/>
            <w:r w:rsidRPr="001A69B4">
              <w:rPr>
                <w:rFonts w:ascii="Times New Roman" w:hAnsi="Times New Roman"/>
                <w:sz w:val="24"/>
                <w:szCs w:val="24"/>
              </w:rPr>
              <w:t>крообращения</w:t>
            </w:r>
            <w:proofErr w:type="spellEnd"/>
            <w:r w:rsidRPr="001A69B4">
              <w:rPr>
                <w:rFonts w:ascii="Times New Roman" w:hAnsi="Times New Roman"/>
                <w:sz w:val="24"/>
                <w:szCs w:val="24"/>
              </w:rPr>
              <w:t xml:space="preserve">, отек легких, острая почечная </w:t>
            </w:r>
            <w:proofErr w:type="spellStart"/>
            <w:r w:rsidRPr="001A69B4">
              <w:rPr>
                <w:rFonts w:ascii="Times New Roman" w:hAnsi="Times New Roman"/>
                <w:sz w:val="24"/>
                <w:szCs w:val="24"/>
              </w:rPr>
              <w:t>колика</w:t>
            </w:r>
            <w:proofErr w:type="gramStart"/>
            <w:r w:rsidRPr="001A69B4">
              <w:rPr>
                <w:rFonts w:ascii="Times New Roman" w:hAnsi="Times New Roman"/>
                <w:sz w:val="24"/>
                <w:szCs w:val="24"/>
              </w:rPr>
              <w:t>,б</w:t>
            </w:r>
            <w:proofErr w:type="gramEnd"/>
            <w:r w:rsidRPr="001A69B4">
              <w:rPr>
                <w:rFonts w:ascii="Times New Roman" w:hAnsi="Times New Roman"/>
                <w:sz w:val="24"/>
                <w:szCs w:val="24"/>
              </w:rPr>
              <w:t>ронхиальная</w:t>
            </w:r>
            <w:proofErr w:type="spellEnd"/>
            <w:r w:rsidRPr="001A69B4">
              <w:rPr>
                <w:rFonts w:ascii="Times New Roman" w:hAnsi="Times New Roman"/>
                <w:sz w:val="24"/>
                <w:szCs w:val="24"/>
              </w:rPr>
              <w:t xml:space="preserve"> астма, тромбоэмболия; диабетическая, гипогликемическая, уремическая, мозговая комы)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2.</w:t>
            </w:r>
          </w:p>
        </w:tc>
        <w:tc>
          <w:tcPr>
            <w:tcW w:w="5523" w:type="dxa"/>
          </w:tcPr>
          <w:p w:rsidR="00930692" w:rsidRPr="001A69B4" w:rsidRDefault="00930692" w:rsidP="00D96305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A69B4">
              <w:rPr>
                <w:rFonts w:ascii="Times New Roman" w:hAnsi="Times New Roman"/>
                <w:sz w:val="24"/>
                <w:szCs w:val="24"/>
              </w:rPr>
              <w:t>оказать необходимую экстренную помощь и проводить реанимационные мероприятия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5523" w:type="dxa"/>
          </w:tcPr>
          <w:p w:rsidR="00930692" w:rsidRPr="001A69B4" w:rsidRDefault="00930692" w:rsidP="00D963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2896">
              <w:rPr>
                <w:rFonts w:ascii="Times New Roman" w:hAnsi="Times New Roman"/>
                <w:sz w:val="24"/>
                <w:szCs w:val="24"/>
              </w:rPr>
              <w:t xml:space="preserve">определить характер фармакотерапии, проводить выбор лекарственных препаратов, устанавливать принципы их дозирования, выбрать методы </w:t>
            </w:r>
            <w:proofErr w:type="gramStart"/>
            <w:r w:rsidRPr="00792896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792896">
              <w:rPr>
                <w:rFonts w:ascii="Times New Roman" w:hAnsi="Times New Roman"/>
                <w:sz w:val="24"/>
                <w:szCs w:val="24"/>
              </w:rPr>
              <w:t xml:space="preserve"> их эффективностью и безопасностью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5523" w:type="dxa"/>
          </w:tcPr>
          <w:p w:rsidR="00930692" w:rsidRPr="001A69B4" w:rsidRDefault="00930692" w:rsidP="00D96305">
            <w:pPr>
              <w:pStyle w:val="2"/>
              <w:spacing w:after="240" w:line="240" w:lineRule="auto"/>
              <w:ind w:firstLine="0"/>
            </w:pPr>
            <w:r>
              <w:t>Оказать помощь при выборе комбинированной терапии с целью исключения нежелательного взаимодействия, усиления ПД, снижение эффективности базового лекарственного средства;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5</w:t>
            </w:r>
          </w:p>
        </w:tc>
        <w:tc>
          <w:tcPr>
            <w:tcW w:w="5523" w:type="dxa"/>
          </w:tcPr>
          <w:p w:rsidR="00930692" w:rsidRPr="001A69B4" w:rsidRDefault="00930692" w:rsidP="00D963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Купировать побочные эффекты ЛС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</w:t>
            </w:r>
          </w:p>
        </w:tc>
        <w:tc>
          <w:tcPr>
            <w:tcW w:w="5523" w:type="dxa"/>
          </w:tcPr>
          <w:p w:rsidR="00930692" w:rsidRPr="00792896" w:rsidRDefault="00930692" w:rsidP="00D9630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2896">
              <w:rPr>
                <w:rFonts w:ascii="Times New Roman" w:hAnsi="Times New Roman"/>
                <w:sz w:val="24"/>
                <w:szCs w:val="24"/>
              </w:rPr>
              <w:t xml:space="preserve">Оказать помощь в случае развития </w:t>
            </w:r>
            <w:proofErr w:type="spellStart"/>
            <w:r w:rsidRPr="00792896">
              <w:rPr>
                <w:rFonts w:ascii="Times New Roman" w:hAnsi="Times New Roman"/>
                <w:sz w:val="24"/>
                <w:szCs w:val="24"/>
              </w:rPr>
              <w:t>тахифилаксии</w:t>
            </w:r>
            <w:proofErr w:type="spellEnd"/>
            <w:r w:rsidRPr="00792896">
              <w:rPr>
                <w:rFonts w:ascii="Times New Roman" w:hAnsi="Times New Roman"/>
                <w:sz w:val="24"/>
                <w:szCs w:val="24"/>
              </w:rPr>
              <w:t xml:space="preserve"> к применяемому лекарственному средству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rPr>
          <w:trHeight w:val="1227"/>
        </w:trPr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</w:t>
            </w:r>
          </w:p>
        </w:tc>
        <w:tc>
          <w:tcPr>
            <w:tcW w:w="5523" w:type="dxa"/>
          </w:tcPr>
          <w:p w:rsidR="00930692" w:rsidRPr="00792896" w:rsidRDefault="00930692" w:rsidP="00D9630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2896">
              <w:rPr>
                <w:rFonts w:ascii="Times New Roman" w:hAnsi="Times New Roman"/>
                <w:sz w:val="24"/>
                <w:szCs w:val="24"/>
              </w:rPr>
              <w:t>Контролировать правильность, своевременность введения лекарственного средства больному, их регистрацию, особенно лекарственных средств списка</w:t>
            </w:r>
            <w:proofErr w:type="gramStart"/>
            <w:r w:rsidRPr="00792896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792896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8</w:t>
            </w:r>
          </w:p>
        </w:tc>
        <w:tc>
          <w:tcPr>
            <w:tcW w:w="5523" w:type="dxa"/>
          </w:tcPr>
          <w:p w:rsidR="00930692" w:rsidRPr="00792896" w:rsidRDefault="00930692" w:rsidP="00D9630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2896">
              <w:rPr>
                <w:rFonts w:ascii="Times New Roman" w:hAnsi="Times New Roman"/>
                <w:sz w:val="24"/>
                <w:szCs w:val="24"/>
              </w:rPr>
              <w:t>Контролировать правильность внутривенного введения лекарственных средств, оказывающих выраженный, быстрый фармакологический эффект;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9.</w:t>
            </w:r>
          </w:p>
        </w:tc>
        <w:tc>
          <w:tcPr>
            <w:tcW w:w="5523" w:type="dxa"/>
          </w:tcPr>
          <w:p w:rsidR="00930692" w:rsidRPr="00792896" w:rsidRDefault="00930692" w:rsidP="00D9630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2896">
              <w:rPr>
                <w:rFonts w:ascii="Times New Roman" w:hAnsi="Times New Roman"/>
                <w:sz w:val="24"/>
                <w:szCs w:val="24"/>
              </w:rPr>
              <w:t xml:space="preserve">Помогать проводить фармакотерапию врачам стационара и поликлиники с учетом тяжести течения заболевания, состоянием функциональных систем, биоритма, генетического фона, особенностей </w:t>
            </w:r>
            <w:proofErr w:type="spellStart"/>
            <w:r w:rsidRPr="00792896">
              <w:rPr>
                <w:rFonts w:ascii="Times New Roman" w:hAnsi="Times New Roman"/>
                <w:sz w:val="24"/>
                <w:szCs w:val="24"/>
              </w:rPr>
              <w:t>фармакокинетики</w:t>
            </w:r>
            <w:proofErr w:type="spellEnd"/>
            <w:r w:rsidRPr="00792896">
              <w:rPr>
                <w:rFonts w:ascii="Times New Roman" w:hAnsi="Times New Roman"/>
                <w:sz w:val="24"/>
                <w:szCs w:val="24"/>
              </w:rPr>
              <w:t xml:space="preserve"> во всех возрастных группах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523" w:type="dxa"/>
          </w:tcPr>
          <w:p w:rsidR="00930692" w:rsidRPr="00792896" w:rsidRDefault="00930692" w:rsidP="00D9630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8874" w:type="dxa"/>
            <w:gridSpan w:val="3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pacing w:val="-2"/>
                <w:sz w:val="24"/>
                <w:szCs w:val="24"/>
              </w:rPr>
              <w:t>Вид профессиональной деятельности: Реабилитационный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1.</w:t>
            </w:r>
          </w:p>
        </w:tc>
        <w:tc>
          <w:tcPr>
            <w:tcW w:w="5523" w:type="dxa"/>
          </w:tcPr>
          <w:p w:rsidR="00930692" w:rsidRPr="00CB1500" w:rsidRDefault="00930692" w:rsidP="00D96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500">
              <w:rPr>
                <w:rFonts w:ascii="Times New Roman" w:hAnsi="Times New Roman" w:cs="Times New Roman"/>
                <w:sz w:val="24"/>
                <w:szCs w:val="24"/>
              </w:rPr>
              <w:t>Определение показаний к проведению</w:t>
            </w:r>
          </w:p>
          <w:p w:rsidR="00930692" w:rsidRDefault="00930692" w:rsidP="00D9630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CB1500">
              <w:rPr>
                <w:rFonts w:ascii="Times New Roman" w:hAnsi="Times New Roman" w:cs="Times New Roman"/>
                <w:sz w:val="24"/>
                <w:szCs w:val="24"/>
              </w:rPr>
              <w:t>немедикаментозной</w:t>
            </w:r>
            <w:proofErr w:type="spellEnd"/>
            <w:r w:rsidRPr="00CB1500">
              <w:rPr>
                <w:rFonts w:ascii="Times New Roman" w:hAnsi="Times New Roman" w:cs="Times New Roman"/>
                <w:sz w:val="24"/>
                <w:szCs w:val="24"/>
              </w:rPr>
              <w:t xml:space="preserve"> терапии, физиотерапии, ЛФК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2.</w:t>
            </w:r>
          </w:p>
        </w:tc>
        <w:tc>
          <w:tcPr>
            <w:tcW w:w="5523" w:type="dxa"/>
          </w:tcPr>
          <w:p w:rsidR="00930692" w:rsidRPr="00AA1503" w:rsidRDefault="00930692" w:rsidP="00D963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AA1503">
              <w:rPr>
                <w:rFonts w:ascii="Times New Roman" w:hAnsi="Times New Roman"/>
                <w:sz w:val="24"/>
                <w:szCs w:val="24"/>
              </w:rPr>
              <w:t>частие в составлении индивидуальной программы реабилитационных мероприятий по профилактике инвалидности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3.</w:t>
            </w:r>
          </w:p>
        </w:tc>
        <w:tc>
          <w:tcPr>
            <w:tcW w:w="5523" w:type="dxa"/>
          </w:tcPr>
          <w:p w:rsidR="00930692" w:rsidRPr="00AA1503" w:rsidRDefault="00930692" w:rsidP="00D963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503">
              <w:rPr>
                <w:rFonts w:ascii="Times New Roman" w:hAnsi="Times New Roman"/>
                <w:sz w:val="24"/>
                <w:szCs w:val="24"/>
              </w:rPr>
              <w:t>Организация диспансеризации на участке, анализ заболеваемости с временной утратой трудоспособности.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8874" w:type="dxa"/>
            <w:gridSpan w:val="3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pacing w:val="-2"/>
                <w:sz w:val="24"/>
                <w:szCs w:val="24"/>
              </w:rPr>
              <w:t>Вид профессиональной деятельности: Профилактический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1.</w:t>
            </w:r>
          </w:p>
        </w:tc>
        <w:tc>
          <w:tcPr>
            <w:tcW w:w="5523" w:type="dxa"/>
          </w:tcPr>
          <w:p w:rsidR="00930692" w:rsidRPr="00255737" w:rsidRDefault="00930692" w:rsidP="00D963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255737">
              <w:rPr>
                <w:rFonts w:ascii="Times New Roman" w:hAnsi="Times New Roman"/>
                <w:sz w:val="24"/>
                <w:szCs w:val="24"/>
              </w:rPr>
              <w:t>рогнозировать возможность развития побочных эффектов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2.</w:t>
            </w:r>
          </w:p>
        </w:tc>
        <w:tc>
          <w:tcPr>
            <w:tcW w:w="5523" w:type="dxa"/>
          </w:tcPr>
          <w:p w:rsidR="00930692" w:rsidRPr="00255737" w:rsidRDefault="00930692" w:rsidP="00D9630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5737">
              <w:rPr>
                <w:rFonts w:ascii="Times New Roman" w:hAnsi="Times New Roman"/>
                <w:sz w:val="24"/>
                <w:szCs w:val="24"/>
              </w:rPr>
              <w:t xml:space="preserve">Прогнозировать возможность развития </w:t>
            </w:r>
            <w:proofErr w:type="spellStart"/>
            <w:r w:rsidRPr="00255737">
              <w:rPr>
                <w:rFonts w:ascii="Times New Roman" w:hAnsi="Times New Roman"/>
                <w:sz w:val="24"/>
                <w:szCs w:val="24"/>
              </w:rPr>
              <w:t>тахифилаксии</w:t>
            </w:r>
            <w:proofErr w:type="spellEnd"/>
            <w:r w:rsidRPr="00255737">
              <w:rPr>
                <w:rFonts w:ascii="Times New Roman" w:hAnsi="Times New Roman"/>
                <w:sz w:val="24"/>
                <w:szCs w:val="24"/>
              </w:rPr>
              <w:t>, синдрома отмены, обкрадывания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3.</w:t>
            </w:r>
          </w:p>
        </w:tc>
        <w:tc>
          <w:tcPr>
            <w:tcW w:w="5523" w:type="dxa"/>
          </w:tcPr>
          <w:p w:rsidR="00930692" w:rsidRPr="00583DC2" w:rsidRDefault="00930692" w:rsidP="00D9630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DC2">
              <w:rPr>
                <w:rFonts w:ascii="Times New Roman" w:hAnsi="Times New Roman"/>
                <w:sz w:val="24"/>
                <w:szCs w:val="24"/>
              </w:rPr>
              <w:t>Прогнозирование взаимодействия лекарственных средств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8874" w:type="dxa"/>
            <w:gridSpan w:val="3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Вид профессиональной деятельности: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  <w:szCs w:val="24"/>
              </w:rPr>
              <w:t>Организационно-управленческий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1.</w:t>
            </w:r>
          </w:p>
        </w:tc>
        <w:tc>
          <w:tcPr>
            <w:tcW w:w="5523" w:type="dxa"/>
          </w:tcPr>
          <w:p w:rsidR="00930692" w:rsidRPr="00ED2951" w:rsidRDefault="00930692" w:rsidP="00CB150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2951">
              <w:rPr>
                <w:rFonts w:ascii="Times New Roman" w:hAnsi="Times New Roman"/>
                <w:sz w:val="24"/>
                <w:szCs w:val="24"/>
              </w:rPr>
              <w:t xml:space="preserve">Уметь организовать апробацию лекарственных средств </w:t>
            </w:r>
            <w:proofErr w:type="spellStart"/>
            <w:r w:rsidRPr="00ED2951">
              <w:rPr>
                <w:rFonts w:ascii="Times New Roman" w:hAnsi="Times New Roman"/>
                <w:sz w:val="24"/>
                <w:szCs w:val="24"/>
              </w:rPr>
              <w:t>Crossus</w:t>
            </w:r>
            <w:proofErr w:type="spellEnd"/>
            <w:r w:rsidRPr="00ED29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2951">
              <w:rPr>
                <w:rFonts w:ascii="Times New Roman" w:hAnsi="Times New Roman"/>
                <w:sz w:val="24"/>
                <w:szCs w:val="24"/>
              </w:rPr>
              <w:t>ower</w:t>
            </w:r>
            <w:proofErr w:type="spellEnd"/>
            <w:r w:rsidRPr="00ED2951">
              <w:rPr>
                <w:rFonts w:ascii="Times New Roman" w:hAnsi="Times New Roman"/>
                <w:sz w:val="24"/>
                <w:szCs w:val="24"/>
              </w:rPr>
              <w:t xml:space="preserve"> двойным «слепым» методом или по «</w:t>
            </w:r>
            <w:proofErr w:type="spellStart"/>
            <w:r w:rsidRPr="00ED2951">
              <w:rPr>
                <w:rFonts w:ascii="Times New Roman" w:hAnsi="Times New Roman"/>
                <w:sz w:val="24"/>
                <w:szCs w:val="24"/>
              </w:rPr>
              <w:t>пилотной</w:t>
            </w:r>
            <w:proofErr w:type="spellEnd"/>
            <w:r w:rsidRPr="00ED2951">
              <w:rPr>
                <w:rFonts w:ascii="Times New Roman" w:hAnsi="Times New Roman"/>
                <w:sz w:val="24"/>
                <w:szCs w:val="24"/>
              </w:rPr>
              <w:t>» системе, или путем чередования;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2.</w:t>
            </w:r>
          </w:p>
        </w:tc>
        <w:tc>
          <w:tcPr>
            <w:tcW w:w="5523" w:type="dxa"/>
          </w:tcPr>
          <w:p w:rsidR="00930692" w:rsidRPr="00ED2951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951">
              <w:rPr>
                <w:rFonts w:ascii="Times New Roman" w:hAnsi="Times New Roman"/>
                <w:sz w:val="24"/>
                <w:szCs w:val="24"/>
              </w:rPr>
              <w:t>Определить контрольную группу и методы оценки полученных данных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3.</w:t>
            </w:r>
          </w:p>
        </w:tc>
        <w:tc>
          <w:tcPr>
            <w:tcW w:w="5523" w:type="dxa"/>
          </w:tcPr>
          <w:p w:rsidR="00930692" w:rsidRPr="00ED2951" w:rsidRDefault="00930692" w:rsidP="00D963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</w:t>
            </w:r>
            <w:r w:rsidRPr="00ED2951">
              <w:rPr>
                <w:rFonts w:ascii="Times New Roman" w:hAnsi="Times New Roman"/>
                <w:sz w:val="24"/>
                <w:szCs w:val="24"/>
              </w:rPr>
              <w:t xml:space="preserve"> протокол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D2951">
              <w:rPr>
                <w:rFonts w:ascii="Times New Roman" w:hAnsi="Times New Roman"/>
                <w:sz w:val="24"/>
                <w:szCs w:val="24"/>
              </w:rPr>
              <w:t xml:space="preserve"> исследования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4.</w:t>
            </w:r>
          </w:p>
        </w:tc>
        <w:tc>
          <w:tcPr>
            <w:tcW w:w="5523" w:type="dxa"/>
          </w:tcPr>
          <w:p w:rsidR="00930692" w:rsidRPr="00ED2951" w:rsidRDefault="00930692" w:rsidP="00D963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D2951">
              <w:rPr>
                <w:rFonts w:ascii="Times New Roman" w:hAnsi="Times New Roman"/>
                <w:sz w:val="24"/>
                <w:szCs w:val="24"/>
              </w:rPr>
              <w:t xml:space="preserve">рганизовать исследования основных показателей по </w:t>
            </w:r>
            <w:proofErr w:type="spellStart"/>
            <w:r w:rsidRPr="00ED2951">
              <w:rPr>
                <w:rFonts w:ascii="Times New Roman" w:hAnsi="Times New Roman"/>
                <w:sz w:val="24"/>
                <w:szCs w:val="24"/>
              </w:rPr>
              <w:t>фармакодинамике</w:t>
            </w:r>
            <w:proofErr w:type="spellEnd"/>
            <w:r w:rsidRPr="00ED295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ED2951">
              <w:rPr>
                <w:rFonts w:ascii="Times New Roman" w:hAnsi="Times New Roman"/>
                <w:sz w:val="24"/>
                <w:szCs w:val="24"/>
              </w:rPr>
              <w:t>фармакокинетике</w:t>
            </w:r>
            <w:proofErr w:type="spellEnd"/>
            <w:r w:rsidRPr="00ED2951">
              <w:rPr>
                <w:rFonts w:ascii="Times New Roman" w:hAnsi="Times New Roman"/>
                <w:sz w:val="24"/>
                <w:szCs w:val="24"/>
              </w:rPr>
              <w:t xml:space="preserve">  лекарственных средств или определить и оценить равновесную концентрацию;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5.</w:t>
            </w:r>
          </w:p>
        </w:tc>
        <w:tc>
          <w:tcPr>
            <w:tcW w:w="5523" w:type="dxa"/>
          </w:tcPr>
          <w:p w:rsidR="00930692" w:rsidRDefault="00930692" w:rsidP="00D963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D2951">
              <w:rPr>
                <w:rFonts w:ascii="Times New Roman" w:hAnsi="Times New Roman"/>
                <w:sz w:val="24"/>
                <w:szCs w:val="24"/>
              </w:rPr>
              <w:t xml:space="preserve">рганизовать в лечебном учреждении систему информации по выбору лекарственных средств, режиму их дозирования, взаимодействию, прогнозируемым побочным эффектам;   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6.</w:t>
            </w:r>
          </w:p>
        </w:tc>
        <w:tc>
          <w:tcPr>
            <w:tcW w:w="5523" w:type="dxa"/>
          </w:tcPr>
          <w:p w:rsidR="00930692" w:rsidRPr="00ED2951" w:rsidRDefault="00930692" w:rsidP="00D963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D2951">
              <w:rPr>
                <w:rFonts w:ascii="Times New Roman" w:hAnsi="Times New Roman"/>
                <w:sz w:val="24"/>
                <w:szCs w:val="24"/>
              </w:rPr>
              <w:t>казывать помощь в составлении заявки по потребности лекарственными средствами, возможности их замены с учетом возраста и характера профиля заболеваний.</w:t>
            </w:r>
          </w:p>
          <w:p w:rsidR="00930692" w:rsidRDefault="00930692" w:rsidP="00D963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7.</w:t>
            </w:r>
          </w:p>
        </w:tc>
        <w:tc>
          <w:tcPr>
            <w:tcW w:w="5523" w:type="dxa"/>
          </w:tcPr>
          <w:p w:rsidR="00930692" w:rsidRPr="00ED2951" w:rsidRDefault="00930692" w:rsidP="00D963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D2951">
              <w:rPr>
                <w:rFonts w:ascii="Times New Roman" w:hAnsi="Times New Roman"/>
                <w:sz w:val="24"/>
                <w:szCs w:val="24"/>
              </w:rPr>
              <w:t>формлять медицинскую документацию, предусмотренную законодательством по здравоохранению;</w:t>
            </w:r>
          </w:p>
          <w:p w:rsidR="00930692" w:rsidRDefault="00930692" w:rsidP="00D963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8</w:t>
            </w:r>
          </w:p>
        </w:tc>
        <w:tc>
          <w:tcPr>
            <w:tcW w:w="5523" w:type="dxa"/>
          </w:tcPr>
          <w:p w:rsidR="00930692" w:rsidRDefault="00930692" w:rsidP="00D963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2951">
              <w:rPr>
                <w:rFonts w:ascii="Times New Roman" w:hAnsi="Times New Roman"/>
                <w:sz w:val="24"/>
                <w:szCs w:val="24"/>
              </w:rPr>
              <w:t>Проводить контроль  использования лекарственных средств в медицинском учреждении, сроках их годности, соблюдением совместимости, правильности проведения внутривенных и внутримышечных инъекций лекарственных средств, соблюдение правил хранения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9.</w:t>
            </w:r>
          </w:p>
        </w:tc>
        <w:tc>
          <w:tcPr>
            <w:tcW w:w="5523" w:type="dxa"/>
          </w:tcPr>
          <w:p w:rsidR="00930692" w:rsidRPr="00ED2951" w:rsidRDefault="00930692" w:rsidP="00D963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666E">
              <w:rPr>
                <w:rFonts w:ascii="Times New Roman" w:hAnsi="Times New Roman"/>
                <w:sz w:val="24"/>
                <w:szCs w:val="24"/>
              </w:rPr>
              <w:t>Разработка больничного лекарственного формуляра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  <w:tr w:rsidR="00930692" w:rsidTr="00930692">
        <w:tc>
          <w:tcPr>
            <w:tcW w:w="69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10.</w:t>
            </w:r>
          </w:p>
        </w:tc>
        <w:tc>
          <w:tcPr>
            <w:tcW w:w="5523" w:type="dxa"/>
          </w:tcPr>
          <w:p w:rsidR="00930692" w:rsidRPr="0049666E" w:rsidRDefault="00930692" w:rsidP="00D963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666E">
              <w:rPr>
                <w:rFonts w:ascii="Times New Roman" w:hAnsi="Times New Roman"/>
                <w:sz w:val="24"/>
                <w:szCs w:val="24"/>
              </w:rPr>
              <w:t>Составление аналитических обзоров по лекарственным препаратам</w:t>
            </w:r>
          </w:p>
        </w:tc>
        <w:tc>
          <w:tcPr>
            <w:tcW w:w="1694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  <w:tc>
          <w:tcPr>
            <w:tcW w:w="1657" w:type="dxa"/>
          </w:tcPr>
          <w:p w:rsidR="00930692" w:rsidRDefault="00930692" w:rsidP="00D96305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+</w:t>
            </w:r>
          </w:p>
        </w:tc>
      </w:tr>
    </w:tbl>
    <w:p w:rsidR="00930692" w:rsidRDefault="00930692" w:rsidP="00930692">
      <w:pPr>
        <w:spacing w:line="240" w:lineRule="auto"/>
        <w:ind w:left="36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Критерии оценки уровня освоения профессиональных умений (компетенций):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6486"/>
      </w:tblGrid>
      <w:tr w:rsidR="00930692" w:rsidTr="00930692">
        <w:tc>
          <w:tcPr>
            <w:tcW w:w="3085" w:type="dxa"/>
          </w:tcPr>
          <w:p w:rsidR="00930692" w:rsidRDefault="00930692" w:rsidP="00D963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 xml:space="preserve">Уровень освоения </w:t>
            </w:r>
          </w:p>
        </w:tc>
        <w:tc>
          <w:tcPr>
            <w:tcW w:w="6486" w:type="dxa"/>
          </w:tcPr>
          <w:p w:rsidR="00930692" w:rsidRDefault="00930692" w:rsidP="00D963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 xml:space="preserve">Расшифровка  </w:t>
            </w:r>
          </w:p>
        </w:tc>
      </w:tr>
      <w:tr w:rsidR="00930692" w:rsidTr="00930692">
        <w:tc>
          <w:tcPr>
            <w:tcW w:w="3085" w:type="dxa"/>
          </w:tcPr>
          <w:p w:rsidR="00930692" w:rsidRDefault="00930692" w:rsidP="00D963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 xml:space="preserve">Базовый </w:t>
            </w:r>
          </w:p>
        </w:tc>
        <w:tc>
          <w:tcPr>
            <w:tcW w:w="6486" w:type="dxa"/>
          </w:tcPr>
          <w:p w:rsidR="00930692" w:rsidRPr="00930692" w:rsidRDefault="00930692" w:rsidP="00930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6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Выполняет перечень работ и услуг для</w:t>
            </w:r>
          </w:p>
          <w:p w:rsidR="00930692" w:rsidRPr="00930692" w:rsidRDefault="00930692" w:rsidP="00930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6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диагностики различных заболеваний,</w:t>
            </w:r>
          </w:p>
          <w:p w:rsidR="00930692" w:rsidRPr="00930692" w:rsidRDefault="00930692" w:rsidP="00930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6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оценки состояния больных и клинических</w:t>
            </w:r>
          </w:p>
          <w:p w:rsidR="00930692" w:rsidRPr="00930692" w:rsidRDefault="00930692" w:rsidP="00930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6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ситуаций в соответствии со стандартом</w:t>
            </w:r>
          </w:p>
          <w:p w:rsidR="00930692" w:rsidRPr="00930692" w:rsidRDefault="00930692" w:rsidP="00930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6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медицинской помощи.</w:t>
            </w:r>
          </w:p>
          <w:p w:rsidR="00930692" w:rsidRPr="00930692" w:rsidRDefault="00930692" w:rsidP="00930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6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Выполняет перечень работ и услуг для</w:t>
            </w:r>
          </w:p>
          <w:p w:rsidR="00930692" w:rsidRPr="00930692" w:rsidRDefault="00930692" w:rsidP="00930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6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лечения различных заболеваний,</w:t>
            </w:r>
          </w:p>
          <w:p w:rsidR="00930692" w:rsidRPr="00930692" w:rsidRDefault="00930692" w:rsidP="00930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6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состояний, клинических ситуаций в</w:t>
            </w:r>
          </w:p>
          <w:p w:rsidR="00930692" w:rsidRPr="00930692" w:rsidRDefault="00930692" w:rsidP="00930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6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соответствии со стандартом медицинской</w:t>
            </w:r>
          </w:p>
          <w:p w:rsidR="00930692" w:rsidRPr="00930692" w:rsidRDefault="00930692" w:rsidP="00930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6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помощи.</w:t>
            </w:r>
          </w:p>
          <w:p w:rsidR="00930692" w:rsidRPr="00930692" w:rsidRDefault="00930692" w:rsidP="00930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6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Оказывает экстренную помощь при</w:t>
            </w:r>
          </w:p>
          <w:p w:rsidR="00930692" w:rsidRPr="00930692" w:rsidRDefault="00930692" w:rsidP="00930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6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неотложных </w:t>
            </w:r>
            <w:proofErr w:type="gramStart"/>
            <w:r w:rsidRPr="009306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состояниях</w:t>
            </w:r>
            <w:proofErr w:type="gramEnd"/>
            <w:r w:rsidRPr="009306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930692" w:rsidRPr="00930692" w:rsidRDefault="00930692" w:rsidP="00930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6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Выполняет лечебные манипуляции.</w:t>
            </w:r>
          </w:p>
          <w:p w:rsidR="00930692" w:rsidRPr="00930692" w:rsidRDefault="00930692" w:rsidP="00930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6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Владеет навыками реабилитационной и</w:t>
            </w:r>
          </w:p>
          <w:p w:rsidR="00930692" w:rsidRPr="00930692" w:rsidRDefault="00930692" w:rsidP="00930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6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профилактической работы.</w:t>
            </w:r>
          </w:p>
          <w:p w:rsidR="00930692" w:rsidRPr="00930692" w:rsidRDefault="00930692" w:rsidP="00930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6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Принимает участие в принятии</w:t>
            </w:r>
          </w:p>
          <w:p w:rsidR="00930692" w:rsidRPr="00930692" w:rsidRDefault="00930692" w:rsidP="00930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9306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организационно-управленческих решений</w:t>
            </w:r>
          </w:p>
        </w:tc>
      </w:tr>
      <w:tr w:rsidR="00930692" w:rsidTr="00930692">
        <w:tc>
          <w:tcPr>
            <w:tcW w:w="3085" w:type="dxa"/>
          </w:tcPr>
          <w:p w:rsidR="00930692" w:rsidRDefault="00930692" w:rsidP="00D963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Продвинутый</w:t>
            </w:r>
          </w:p>
        </w:tc>
        <w:tc>
          <w:tcPr>
            <w:tcW w:w="6486" w:type="dxa"/>
          </w:tcPr>
          <w:p w:rsidR="00930692" w:rsidRPr="00930692" w:rsidRDefault="00930692" w:rsidP="009306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6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Ординатор в большей степени владеет</w:t>
            </w:r>
          </w:p>
          <w:p w:rsidR="00930692" w:rsidRPr="00930692" w:rsidRDefault="00930692" w:rsidP="009306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6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диагностическими и лечебными навыками, в</w:t>
            </w:r>
          </w:p>
          <w:p w:rsidR="00930692" w:rsidRPr="00930692" w:rsidRDefault="00930692" w:rsidP="009306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6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т.ч. сложными и дополнительными, помимо</w:t>
            </w:r>
          </w:p>
          <w:p w:rsidR="00930692" w:rsidRPr="00930692" w:rsidRDefault="00930692" w:rsidP="009306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6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указанных в стандартах медицинской</w:t>
            </w:r>
          </w:p>
          <w:p w:rsidR="00930692" w:rsidRPr="00930692" w:rsidRDefault="00930692" w:rsidP="009306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6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помощи, способен активно влиять на</w:t>
            </w:r>
          </w:p>
          <w:p w:rsidR="00930692" w:rsidRPr="00930692" w:rsidRDefault="00930692" w:rsidP="009306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6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происходящее, проявлять соответствующие</w:t>
            </w:r>
          </w:p>
          <w:p w:rsidR="00930692" w:rsidRPr="00930692" w:rsidRDefault="00930692" w:rsidP="009306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6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навыки в ситуациях повышенной сложности.</w:t>
            </w:r>
          </w:p>
          <w:p w:rsidR="00930692" w:rsidRPr="00930692" w:rsidRDefault="00930692" w:rsidP="009306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6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Устанавливает прочные логические связи</w:t>
            </w:r>
          </w:p>
          <w:p w:rsidR="00930692" w:rsidRPr="00930692" w:rsidRDefault="00930692" w:rsidP="009306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6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клинической интерпретации данных</w:t>
            </w:r>
          </w:p>
          <w:p w:rsidR="00930692" w:rsidRPr="00930692" w:rsidRDefault="00930692" w:rsidP="009306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6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обследования и результатов лечения.</w:t>
            </w:r>
          </w:p>
          <w:p w:rsidR="00930692" w:rsidRPr="00930692" w:rsidRDefault="00930692" w:rsidP="009306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6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 своим должностным обязанностям может</w:t>
            </w:r>
          </w:p>
          <w:p w:rsidR="00930692" w:rsidRPr="00930692" w:rsidRDefault="00930692" w:rsidP="009306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6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решать проблему, принимать стратегические,</w:t>
            </w:r>
          </w:p>
          <w:p w:rsidR="00930692" w:rsidRPr="00930692" w:rsidRDefault="00930692" w:rsidP="009306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6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т.ч. </w:t>
            </w:r>
            <w:proofErr w:type="spellStart"/>
            <w:r w:rsidRPr="009306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организационно-управлеческие</w:t>
            </w:r>
            <w:proofErr w:type="spellEnd"/>
          </w:p>
          <w:p w:rsidR="00930692" w:rsidRPr="00930692" w:rsidRDefault="00930692" w:rsidP="009306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6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решения.</w:t>
            </w:r>
          </w:p>
          <w:p w:rsidR="00930692" w:rsidRPr="00930692" w:rsidRDefault="00930692" w:rsidP="009306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6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Использует диагностические, лечебные,</w:t>
            </w:r>
          </w:p>
          <w:p w:rsidR="00930692" w:rsidRPr="00930692" w:rsidRDefault="00930692" w:rsidP="009306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6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реабилитационные, профилактические</w:t>
            </w:r>
          </w:p>
          <w:p w:rsidR="00930692" w:rsidRPr="00930692" w:rsidRDefault="00930692" w:rsidP="009306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6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методы в научно-исследовательской</w:t>
            </w:r>
          </w:p>
          <w:p w:rsidR="00930692" w:rsidRPr="00930692" w:rsidRDefault="00930692" w:rsidP="009306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06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деятельности.</w:t>
            </w:r>
          </w:p>
        </w:tc>
      </w:tr>
    </w:tbl>
    <w:p w:rsidR="00930692" w:rsidRPr="00266F2F" w:rsidRDefault="00930692" w:rsidP="0093069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35C1E" w:rsidRPr="002B410A" w:rsidRDefault="00835C1E" w:rsidP="00835C1E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35C1E" w:rsidRPr="00001DCA" w:rsidRDefault="00835C1E" w:rsidP="00835C1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1F4C" w:rsidRDefault="00001DCA" w:rsidP="00001DC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01DCA">
        <w:rPr>
          <w:rFonts w:ascii="Times New Roman" w:hAnsi="Times New Roman" w:cs="Times New Roman"/>
          <w:sz w:val="28"/>
          <w:szCs w:val="28"/>
        </w:rPr>
        <w:t>Результаты оценки практических навыков и умений оцениваются по пятибалльной системе. При  оценке  «неудовлетворительно»  ординатор не  допускается  к  следующему этапу.</w:t>
      </w:r>
    </w:p>
    <w:p w:rsidR="00001DCA" w:rsidRDefault="00001DCA" w:rsidP="00001DC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01DCA">
        <w:rPr>
          <w:rFonts w:ascii="Times New Roman" w:hAnsi="Times New Roman" w:cs="Times New Roman"/>
          <w:b/>
          <w:sz w:val="28"/>
          <w:szCs w:val="28"/>
        </w:rPr>
        <w:t>Заключительное  собеседование</w:t>
      </w:r>
      <w:r w:rsidRPr="00001DCA">
        <w:rPr>
          <w:rFonts w:ascii="Times New Roman" w:hAnsi="Times New Roman" w:cs="Times New Roman"/>
          <w:sz w:val="28"/>
          <w:szCs w:val="28"/>
        </w:rPr>
        <w:t xml:space="preserve">  –  третий  этап  итоговой  государственной аттестации.  Проверяется  способность  экзаменуемого  в  использовании  приобретенных знаний,  умений  и  практических  навыков  для  решения  профессиональных  задач специалиста </w:t>
      </w:r>
      <w:r>
        <w:rPr>
          <w:rFonts w:ascii="Times New Roman" w:hAnsi="Times New Roman" w:cs="Times New Roman"/>
          <w:sz w:val="28"/>
          <w:szCs w:val="28"/>
        </w:rPr>
        <w:t>клинического фармаколога</w:t>
      </w:r>
      <w:r w:rsidRPr="00001DC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01DCA">
        <w:rPr>
          <w:rFonts w:ascii="Times New Roman" w:hAnsi="Times New Roman" w:cs="Times New Roman"/>
          <w:sz w:val="28"/>
          <w:szCs w:val="28"/>
        </w:rPr>
        <w:t>Экзаменационный банк включает 1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001DCA">
        <w:rPr>
          <w:rFonts w:ascii="Times New Roman" w:hAnsi="Times New Roman" w:cs="Times New Roman"/>
          <w:sz w:val="28"/>
          <w:szCs w:val="28"/>
        </w:rPr>
        <w:t xml:space="preserve"> вопроса, из которых не менее  трех  включены  в  экзаменационный  билеты.  </w:t>
      </w:r>
      <w:proofErr w:type="gramEnd"/>
    </w:p>
    <w:p w:rsidR="00835C1E" w:rsidRDefault="00835C1E" w:rsidP="00835C1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Перечень вопросов к итоговой аттестации </w:t>
      </w:r>
    </w:p>
    <w:p w:rsidR="00835C1E" w:rsidRPr="00E8798E" w:rsidRDefault="00835C1E" w:rsidP="00835C1E">
      <w:pPr>
        <w:widowControl w:val="0"/>
        <w:numPr>
          <w:ilvl w:val="0"/>
          <w:numId w:val="1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before="398" w:after="0" w:line="322" w:lineRule="exact"/>
        <w:jc w:val="both"/>
        <w:rPr>
          <w:rFonts w:ascii="Times New Roman" w:hAnsi="Times New Roman"/>
          <w:spacing w:val="-28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 xml:space="preserve">Клиническая фармакология </w:t>
      </w:r>
      <w:proofErr w:type="spellStart"/>
      <w:r w:rsidRPr="00E8798E">
        <w:rPr>
          <w:rFonts w:ascii="Times New Roman" w:hAnsi="Times New Roman"/>
          <w:sz w:val="28"/>
          <w:szCs w:val="28"/>
        </w:rPr>
        <w:t>ганглиоблокаторов</w:t>
      </w:r>
      <w:proofErr w:type="spellEnd"/>
      <w:r w:rsidRPr="00E8798E">
        <w:rPr>
          <w:rFonts w:ascii="Times New Roman" w:hAnsi="Times New Roman"/>
          <w:sz w:val="28"/>
          <w:szCs w:val="28"/>
        </w:rPr>
        <w:t>.</w:t>
      </w:r>
    </w:p>
    <w:p w:rsidR="00835C1E" w:rsidRPr="00E8798E" w:rsidRDefault="00835C1E" w:rsidP="00835C1E">
      <w:pPr>
        <w:widowControl w:val="0"/>
        <w:numPr>
          <w:ilvl w:val="0"/>
          <w:numId w:val="1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spacing w:val="-14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>Клиническая фармакология сре</w:t>
      </w:r>
      <w:proofErr w:type="gramStart"/>
      <w:r w:rsidRPr="00E8798E">
        <w:rPr>
          <w:rFonts w:ascii="Times New Roman" w:hAnsi="Times New Roman"/>
          <w:sz w:val="28"/>
          <w:szCs w:val="28"/>
        </w:rPr>
        <w:t>дств дл</w:t>
      </w:r>
      <w:proofErr w:type="gramEnd"/>
      <w:r w:rsidRPr="00E8798E">
        <w:rPr>
          <w:rFonts w:ascii="Times New Roman" w:hAnsi="Times New Roman"/>
          <w:sz w:val="28"/>
          <w:szCs w:val="28"/>
        </w:rPr>
        <w:t>я местной и общей анестезии.</w:t>
      </w:r>
    </w:p>
    <w:p w:rsidR="00835C1E" w:rsidRPr="00E8798E" w:rsidRDefault="00835C1E" w:rsidP="00835C1E">
      <w:pPr>
        <w:widowControl w:val="0"/>
        <w:numPr>
          <w:ilvl w:val="0"/>
          <w:numId w:val="1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spacing w:val="-14"/>
          <w:sz w:val="28"/>
          <w:szCs w:val="28"/>
        </w:rPr>
      </w:pPr>
      <w:r w:rsidRPr="00E8798E">
        <w:rPr>
          <w:rFonts w:ascii="Times New Roman" w:hAnsi="Times New Roman"/>
          <w:spacing w:val="-1"/>
          <w:sz w:val="28"/>
          <w:szCs w:val="28"/>
        </w:rPr>
        <w:t xml:space="preserve">Предмет и задачи клинической фармакологии. Содержание терминов </w:t>
      </w:r>
      <w:r w:rsidRPr="00E8798E">
        <w:rPr>
          <w:rFonts w:ascii="Times New Roman" w:hAnsi="Times New Roman"/>
          <w:sz w:val="28"/>
          <w:szCs w:val="28"/>
        </w:rPr>
        <w:t>и понятий. Разделы клинической фармакологии и их значение для медицинской науки и практики.</w:t>
      </w:r>
    </w:p>
    <w:p w:rsidR="00835C1E" w:rsidRPr="00E8798E" w:rsidRDefault="00835C1E" w:rsidP="00835C1E">
      <w:pPr>
        <w:widowControl w:val="0"/>
        <w:numPr>
          <w:ilvl w:val="0"/>
          <w:numId w:val="1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spacing w:val="-14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 xml:space="preserve">Клиническая фармакология </w:t>
      </w:r>
      <w:proofErr w:type="spellStart"/>
      <w:r w:rsidRPr="00E8798E">
        <w:rPr>
          <w:rFonts w:ascii="Times New Roman" w:hAnsi="Times New Roman"/>
          <w:sz w:val="28"/>
          <w:szCs w:val="28"/>
        </w:rPr>
        <w:t>диуретиков</w:t>
      </w:r>
      <w:proofErr w:type="spellEnd"/>
      <w:r w:rsidRPr="00E8798E">
        <w:rPr>
          <w:rFonts w:ascii="Times New Roman" w:hAnsi="Times New Roman"/>
          <w:sz w:val="28"/>
          <w:szCs w:val="28"/>
        </w:rPr>
        <w:t>.</w:t>
      </w:r>
    </w:p>
    <w:p w:rsidR="00835C1E" w:rsidRPr="00E8798E" w:rsidRDefault="00835C1E" w:rsidP="00835C1E">
      <w:pPr>
        <w:widowControl w:val="0"/>
        <w:numPr>
          <w:ilvl w:val="0"/>
          <w:numId w:val="1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spacing w:val="-19"/>
          <w:sz w:val="28"/>
          <w:szCs w:val="28"/>
        </w:rPr>
      </w:pPr>
      <w:r w:rsidRPr="00E8798E">
        <w:rPr>
          <w:rFonts w:ascii="Times New Roman" w:hAnsi="Times New Roman"/>
          <w:spacing w:val="-1"/>
          <w:sz w:val="28"/>
          <w:szCs w:val="28"/>
        </w:rPr>
        <w:t xml:space="preserve">Клиническая фармакология лекарственных средств, используемых </w:t>
      </w:r>
      <w:r w:rsidRPr="00E8798E">
        <w:rPr>
          <w:rFonts w:ascii="Times New Roman" w:hAnsi="Times New Roman"/>
          <w:sz w:val="28"/>
          <w:szCs w:val="28"/>
        </w:rPr>
        <w:t xml:space="preserve">для </w:t>
      </w:r>
      <w:proofErr w:type="spellStart"/>
      <w:r w:rsidRPr="00E8798E">
        <w:rPr>
          <w:rFonts w:ascii="Times New Roman" w:hAnsi="Times New Roman"/>
          <w:sz w:val="28"/>
          <w:szCs w:val="28"/>
        </w:rPr>
        <w:t>премедикации</w:t>
      </w:r>
      <w:proofErr w:type="spellEnd"/>
      <w:r w:rsidRPr="00E8798E">
        <w:rPr>
          <w:rFonts w:ascii="Times New Roman" w:hAnsi="Times New Roman"/>
          <w:sz w:val="28"/>
          <w:szCs w:val="28"/>
        </w:rPr>
        <w:t xml:space="preserve">, нейролептаналгезии и </w:t>
      </w:r>
      <w:proofErr w:type="spellStart"/>
      <w:r w:rsidRPr="00E8798E">
        <w:rPr>
          <w:rFonts w:ascii="Times New Roman" w:hAnsi="Times New Roman"/>
          <w:sz w:val="28"/>
          <w:szCs w:val="28"/>
        </w:rPr>
        <w:t>атараксанелгезии</w:t>
      </w:r>
      <w:proofErr w:type="spellEnd"/>
      <w:r w:rsidRPr="00E8798E">
        <w:rPr>
          <w:rFonts w:ascii="Times New Roman" w:hAnsi="Times New Roman"/>
          <w:sz w:val="28"/>
          <w:szCs w:val="28"/>
        </w:rPr>
        <w:t>.</w:t>
      </w:r>
    </w:p>
    <w:p w:rsidR="00835C1E" w:rsidRPr="00E8798E" w:rsidRDefault="00835C1E" w:rsidP="00835C1E">
      <w:pPr>
        <w:widowControl w:val="0"/>
        <w:numPr>
          <w:ilvl w:val="0"/>
          <w:numId w:val="1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hAnsi="Times New Roman"/>
          <w:spacing w:val="-16"/>
          <w:sz w:val="28"/>
          <w:szCs w:val="28"/>
        </w:rPr>
      </w:pPr>
      <w:proofErr w:type="spellStart"/>
      <w:r w:rsidRPr="00E8798E">
        <w:rPr>
          <w:rFonts w:ascii="Times New Roman" w:hAnsi="Times New Roman"/>
          <w:spacing w:val="-2"/>
          <w:sz w:val="28"/>
          <w:szCs w:val="28"/>
        </w:rPr>
        <w:lastRenderedPageBreak/>
        <w:t>Фармакодинамика</w:t>
      </w:r>
      <w:proofErr w:type="spellEnd"/>
      <w:r w:rsidRPr="00E8798E">
        <w:rPr>
          <w:rFonts w:ascii="Times New Roman" w:hAnsi="Times New Roman"/>
          <w:spacing w:val="-2"/>
          <w:sz w:val="28"/>
          <w:szCs w:val="28"/>
        </w:rPr>
        <w:t xml:space="preserve"> лекарственных средств (механизм действия и </w:t>
      </w:r>
      <w:r w:rsidRPr="00E8798E">
        <w:rPr>
          <w:rFonts w:ascii="Times New Roman" w:hAnsi="Times New Roman"/>
          <w:sz w:val="28"/>
          <w:szCs w:val="28"/>
        </w:rPr>
        <w:t xml:space="preserve">эффекты). Значение </w:t>
      </w:r>
      <w:proofErr w:type="spellStart"/>
      <w:r w:rsidRPr="00E8798E">
        <w:rPr>
          <w:rFonts w:ascii="Times New Roman" w:hAnsi="Times New Roman"/>
          <w:sz w:val="28"/>
          <w:szCs w:val="28"/>
        </w:rPr>
        <w:t>фармакодинамики</w:t>
      </w:r>
      <w:proofErr w:type="spellEnd"/>
      <w:r w:rsidRPr="00E8798E">
        <w:rPr>
          <w:rFonts w:ascii="Times New Roman" w:hAnsi="Times New Roman"/>
          <w:sz w:val="28"/>
          <w:szCs w:val="28"/>
        </w:rPr>
        <w:t xml:space="preserve"> лека</w:t>
      </w:r>
      <w:proofErr w:type="gramStart"/>
      <w:r w:rsidRPr="00E8798E">
        <w:rPr>
          <w:rFonts w:ascii="Times New Roman" w:hAnsi="Times New Roman"/>
          <w:sz w:val="28"/>
          <w:szCs w:val="28"/>
        </w:rPr>
        <w:t>рств дл</w:t>
      </w:r>
      <w:proofErr w:type="gramEnd"/>
      <w:r w:rsidRPr="00E8798E">
        <w:rPr>
          <w:rFonts w:ascii="Times New Roman" w:hAnsi="Times New Roman"/>
          <w:sz w:val="28"/>
          <w:szCs w:val="28"/>
        </w:rPr>
        <w:t>я индивидуализации фармакотерапии.</w:t>
      </w:r>
    </w:p>
    <w:p w:rsidR="00835C1E" w:rsidRPr="00E8798E" w:rsidRDefault="00835C1E" w:rsidP="00835C1E">
      <w:pPr>
        <w:widowControl w:val="0"/>
        <w:numPr>
          <w:ilvl w:val="0"/>
          <w:numId w:val="1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322" w:lineRule="exact"/>
        <w:ind w:right="1037"/>
        <w:jc w:val="both"/>
        <w:rPr>
          <w:rFonts w:ascii="Times New Roman" w:hAnsi="Times New Roman"/>
          <w:spacing w:val="-16"/>
          <w:sz w:val="28"/>
          <w:szCs w:val="28"/>
        </w:rPr>
      </w:pPr>
      <w:r w:rsidRPr="00E8798E">
        <w:rPr>
          <w:rFonts w:ascii="Times New Roman" w:hAnsi="Times New Roman"/>
          <w:spacing w:val="-2"/>
          <w:sz w:val="28"/>
          <w:szCs w:val="28"/>
        </w:rPr>
        <w:t xml:space="preserve">Клиническая фармакология </w:t>
      </w:r>
      <w:proofErr w:type="spellStart"/>
      <w:r w:rsidRPr="00E8798E">
        <w:rPr>
          <w:rFonts w:ascii="Times New Roman" w:hAnsi="Times New Roman"/>
          <w:spacing w:val="-2"/>
          <w:sz w:val="28"/>
          <w:szCs w:val="28"/>
        </w:rPr>
        <w:t>антигипертензивных</w:t>
      </w:r>
      <w:proofErr w:type="spellEnd"/>
      <w:r w:rsidRPr="00E8798E">
        <w:rPr>
          <w:rFonts w:ascii="Times New Roman" w:hAnsi="Times New Roman"/>
          <w:spacing w:val="-2"/>
          <w:sz w:val="28"/>
          <w:szCs w:val="28"/>
        </w:rPr>
        <w:t xml:space="preserve"> средств </w:t>
      </w:r>
      <w:r w:rsidRPr="00E8798E">
        <w:rPr>
          <w:rFonts w:ascii="Times New Roman" w:hAnsi="Times New Roman"/>
          <w:sz w:val="28"/>
          <w:szCs w:val="28"/>
        </w:rPr>
        <w:t>центрального действия.</w:t>
      </w:r>
    </w:p>
    <w:p w:rsidR="00835C1E" w:rsidRPr="00E8798E" w:rsidRDefault="00835C1E" w:rsidP="00835C1E">
      <w:pPr>
        <w:widowControl w:val="0"/>
        <w:numPr>
          <w:ilvl w:val="0"/>
          <w:numId w:val="1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hAnsi="Times New Roman"/>
          <w:spacing w:val="-16"/>
          <w:sz w:val="28"/>
          <w:szCs w:val="28"/>
        </w:rPr>
      </w:pPr>
      <w:r w:rsidRPr="00E8798E">
        <w:rPr>
          <w:rFonts w:ascii="Times New Roman" w:hAnsi="Times New Roman"/>
          <w:spacing w:val="-2"/>
          <w:sz w:val="28"/>
          <w:szCs w:val="28"/>
        </w:rPr>
        <w:t xml:space="preserve">Клиническая фармакология средств, используемых в лучевой </w:t>
      </w:r>
      <w:r w:rsidRPr="00E8798E">
        <w:rPr>
          <w:rFonts w:ascii="Times New Roman" w:hAnsi="Times New Roman"/>
          <w:sz w:val="28"/>
          <w:szCs w:val="28"/>
        </w:rPr>
        <w:t>диагностике.</w:t>
      </w:r>
    </w:p>
    <w:p w:rsidR="00835C1E" w:rsidRPr="00E8798E" w:rsidRDefault="00835C1E" w:rsidP="00835C1E">
      <w:pPr>
        <w:widowControl w:val="0"/>
        <w:numPr>
          <w:ilvl w:val="0"/>
          <w:numId w:val="1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before="5" w:after="0" w:line="322" w:lineRule="exact"/>
        <w:ind w:right="2074"/>
        <w:jc w:val="both"/>
        <w:rPr>
          <w:rFonts w:ascii="Times New Roman" w:hAnsi="Times New Roman"/>
          <w:spacing w:val="-15"/>
          <w:sz w:val="28"/>
          <w:szCs w:val="28"/>
        </w:rPr>
      </w:pPr>
      <w:r w:rsidRPr="00E8798E">
        <w:rPr>
          <w:rFonts w:ascii="Times New Roman" w:hAnsi="Times New Roman"/>
          <w:spacing w:val="-1"/>
          <w:sz w:val="28"/>
          <w:szCs w:val="28"/>
        </w:rPr>
        <w:t xml:space="preserve">Влияние патологии внутренних органов и систем на </w:t>
      </w:r>
      <w:proofErr w:type="spellStart"/>
      <w:r w:rsidRPr="00E8798E">
        <w:rPr>
          <w:rFonts w:ascii="Times New Roman" w:hAnsi="Times New Roman"/>
          <w:sz w:val="28"/>
          <w:szCs w:val="28"/>
        </w:rPr>
        <w:t>фармакодинамику</w:t>
      </w:r>
      <w:proofErr w:type="spellEnd"/>
      <w:r w:rsidRPr="00E8798E">
        <w:rPr>
          <w:rFonts w:ascii="Times New Roman" w:hAnsi="Times New Roman"/>
          <w:sz w:val="28"/>
          <w:szCs w:val="28"/>
        </w:rPr>
        <w:t xml:space="preserve"> лекарств.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sz w:val="20"/>
          <w:szCs w:val="20"/>
        </w:rPr>
      </w:pPr>
      <w:r w:rsidRPr="00E8798E">
        <w:rPr>
          <w:rFonts w:ascii="Times New Roman" w:hAnsi="Times New Roman"/>
          <w:sz w:val="28"/>
          <w:szCs w:val="28"/>
        </w:rPr>
        <w:t xml:space="preserve">10.Сочетанное применение </w:t>
      </w:r>
      <w:proofErr w:type="spellStart"/>
      <w:r w:rsidRPr="00E8798E">
        <w:rPr>
          <w:rFonts w:ascii="Times New Roman" w:hAnsi="Times New Roman"/>
          <w:sz w:val="28"/>
          <w:szCs w:val="28"/>
        </w:rPr>
        <w:t>антигипертензивных</w:t>
      </w:r>
      <w:proofErr w:type="spellEnd"/>
      <w:r w:rsidRPr="00E8798E">
        <w:rPr>
          <w:rFonts w:ascii="Times New Roman" w:hAnsi="Times New Roman"/>
          <w:sz w:val="28"/>
          <w:szCs w:val="28"/>
        </w:rPr>
        <w:t xml:space="preserve"> средств.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43"/>
        <w:jc w:val="both"/>
        <w:rPr>
          <w:rFonts w:ascii="Times New Roman" w:hAnsi="Times New Roman"/>
          <w:sz w:val="20"/>
          <w:szCs w:val="20"/>
        </w:rPr>
      </w:pPr>
      <w:r w:rsidRPr="00E8798E">
        <w:rPr>
          <w:rFonts w:ascii="Times New Roman" w:hAnsi="Times New Roman"/>
          <w:sz w:val="28"/>
          <w:szCs w:val="28"/>
        </w:rPr>
        <w:t xml:space="preserve">11.Клиническая фармакология </w:t>
      </w:r>
      <w:proofErr w:type="gramStart"/>
      <w:r w:rsidRPr="00E8798E">
        <w:rPr>
          <w:rFonts w:ascii="Times New Roman" w:hAnsi="Times New Roman"/>
          <w:sz w:val="28"/>
          <w:szCs w:val="28"/>
        </w:rPr>
        <w:t>наркотических</w:t>
      </w:r>
      <w:proofErr w:type="gramEnd"/>
      <w:r w:rsidRPr="00E8798E">
        <w:rPr>
          <w:rFonts w:ascii="Times New Roman" w:hAnsi="Times New Roman"/>
          <w:sz w:val="28"/>
          <w:szCs w:val="28"/>
        </w:rPr>
        <w:t xml:space="preserve"> и ненаркотических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43" w:right="518" w:firstLine="336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>анальгетиков.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43" w:right="518"/>
        <w:jc w:val="both"/>
        <w:rPr>
          <w:rFonts w:ascii="Times New Roman" w:hAnsi="Times New Roman"/>
          <w:sz w:val="20"/>
          <w:szCs w:val="20"/>
        </w:rPr>
      </w:pPr>
      <w:r w:rsidRPr="00E8798E">
        <w:rPr>
          <w:rFonts w:ascii="Times New Roman" w:hAnsi="Times New Roman"/>
          <w:spacing w:val="-2"/>
          <w:sz w:val="28"/>
          <w:szCs w:val="28"/>
        </w:rPr>
        <w:t xml:space="preserve">12.Клиническая </w:t>
      </w:r>
      <w:proofErr w:type="spellStart"/>
      <w:r w:rsidRPr="00E8798E">
        <w:rPr>
          <w:rFonts w:ascii="Times New Roman" w:hAnsi="Times New Roman"/>
          <w:spacing w:val="-2"/>
          <w:sz w:val="28"/>
          <w:szCs w:val="28"/>
        </w:rPr>
        <w:t>фармакокинетика</w:t>
      </w:r>
      <w:proofErr w:type="spellEnd"/>
      <w:r w:rsidRPr="00E8798E">
        <w:rPr>
          <w:rFonts w:ascii="Times New Roman" w:hAnsi="Times New Roman"/>
          <w:spacing w:val="-2"/>
          <w:sz w:val="28"/>
          <w:szCs w:val="28"/>
        </w:rPr>
        <w:t>, Содержание и информативность</w:t>
      </w:r>
      <w:r w:rsidRPr="00E8798E">
        <w:rPr>
          <w:rFonts w:ascii="Times New Roman" w:hAnsi="Times New Roman"/>
          <w:sz w:val="20"/>
          <w:szCs w:val="20"/>
        </w:rPr>
        <w:t xml:space="preserve"> </w:t>
      </w:r>
      <w:r w:rsidRPr="00E8798E">
        <w:rPr>
          <w:rFonts w:ascii="Times New Roman" w:hAnsi="Times New Roman"/>
          <w:sz w:val="28"/>
          <w:szCs w:val="28"/>
        </w:rPr>
        <w:t>терминов и понятий.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2074"/>
        <w:jc w:val="both"/>
        <w:rPr>
          <w:rFonts w:ascii="Times New Roman" w:hAnsi="Times New Roman"/>
          <w:sz w:val="20"/>
          <w:szCs w:val="20"/>
        </w:rPr>
      </w:pPr>
      <w:r w:rsidRPr="00E8798E">
        <w:rPr>
          <w:rFonts w:ascii="Times New Roman" w:hAnsi="Times New Roman"/>
          <w:sz w:val="28"/>
          <w:szCs w:val="28"/>
        </w:rPr>
        <w:t xml:space="preserve">13.Клиническая фармакология </w:t>
      </w:r>
      <w:proofErr w:type="spellStart"/>
      <w:r w:rsidRPr="00E8798E">
        <w:rPr>
          <w:rFonts w:ascii="Times New Roman" w:hAnsi="Times New Roman"/>
          <w:sz w:val="28"/>
          <w:szCs w:val="28"/>
        </w:rPr>
        <w:t>нитросодержащих</w:t>
      </w:r>
      <w:proofErr w:type="spellEnd"/>
      <w:r w:rsidRPr="00E8798E">
        <w:rPr>
          <w:rFonts w:ascii="Times New Roman" w:hAnsi="Times New Roman"/>
          <w:sz w:val="28"/>
          <w:szCs w:val="28"/>
        </w:rPr>
        <w:t xml:space="preserve"> и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38" w:right="518" w:firstLine="33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8798E">
        <w:rPr>
          <w:rFonts w:ascii="Times New Roman" w:hAnsi="Times New Roman"/>
          <w:sz w:val="28"/>
          <w:szCs w:val="28"/>
        </w:rPr>
        <w:t>кардиопротективных</w:t>
      </w:r>
      <w:proofErr w:type="spellEnd"/>
      <w:r w:rsidRPr="00E8798E">
        <w:rPr>
          <w:rFonts w:ascii="Times New Roman" w:hAnsi="Times New Roman"/>
          <w:sz w:val="28"/>
          <w:szCs w:val="28"/>
        </w:rPr>
        <w:t xml:space="preserve"> препаратов.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38" w:right="518"/>
        <w:jc w:val="both"/>
        <w:rPr>
          <w:rFonts w:ascii="Times New Roman" w:hAnsi="Times New Roman"/>
          <w:sz w:val="20"/>
          <w:szCs w:val="20"/>
        </w:rPr>
      </w:pPr>
      <w:r w:rsidRPr="00E8798E">
        <w:rPr>
          <w:rFonts w:ascii="Times New Roman" w:hAnsi="Times New Roman"/>
          <w:spacing w:val="-2"/>
          <w:sz w:val="28"/>
          <w:szCs w:val="28"/>
        </w:rPr>
        <w:t xml:space="preserve">14.Клиничекая фармакология </w:t>
      </w:r>
      <w:proofErr w:type="spellStart"/>
      <w:r w:rsidRPr="00E8798E">
        <w:rPr>
          <w:rFonts w:ascii="Times New Roman" w:hAnsi="Times New Roman"/>
          <w:spacing w:val="-2"/>
          <w:sz w:val="28"/>
          <w:szCs w:val="28"/>
        </w:rPr>
        <w:t>стероидных</w:t>
      </w:r>
      <w:proofErr w:type="spellEnd"/>
      <w:r w:rsidRPr="00E8798E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gramStart"/>
      <w:r w:rsidRPr="00E8798E">
        <w:rPr>
          <w:rFonts w:ascii="Times New Roman" w:hAnsi="Times New Roman"/>
          <w:spacing w:val="-2"/>
          <w:sz w:val="28"/>
          <w:szCs w:val="28"/>
        </w:rPr>
        <w:t>противовоспалительных</w:t>
      </w:r>
      <w:proofErr w:type="gramEnd"/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38" w:right="518" w:firstLine="336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>средств.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38" w:right="518"/>
        <w:jc w:val="both"/>
        <w:rPr>
          <w:rFonts w:ascii="Times New Roman" w:hAnsi="Times New Roman"/>
          <w:sz w:val="20"/>
          <w:szCs w:val="20"/>
        </w:rPr>
      </w:pPr>
      <w:r w:rsidRPr="00E8798E">
        <w:rPr>
          <w:rFonts w:ascii="Times New Roman" w:hAnsi="Times New Roman"/>
          <w:spacing w:val="-2"/>
          <w:sz w:val="28"/>
          <w:szCs w:val="28"/>
        </w:rPr>
        <w:t xml:space="preserve">15.Влияние заболеваний на </w:t>
      </w:r>
      <w:proofErr w:type="spellStart"/>
      <w:r w:rsidRPr="00E8798E">
        <w:rPr>
          <w:rFonts w:ascii="Times New Roman" w:hAnsi="Times New Roman"/>
          <w:spacing w:val="-2"/>
          <w:sz w:val="28"/>
          <w:szCs w:val="28"/>
        </w:rPr>
        <w:t>фармакокинетику</w:t>
      </w:r>
      <w:proofErr w:type="spellEnd"/>
      <w:r w:rsidRPr="00E8798E">
        <w:rPr>
          <w:rFonts w:ascii="Times New Roman" w:hAnsi="Times New Roman"/>
          <w:spacing w:val="-2"/>
          <w:sz w:val="28"/>
          <w:szCs w:val="28"/>
        </w:rPr>
        <w:t xml:space="preserve"> лекарств: коррекция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34" w:right="518" w:firstLine="326"/>
        <w:jc w:val="both"/>
        <w:rPr>
          <w:rFonts w:ascii="Times New Roman" w:hAnsi="Times New Roman"/>
          <w:sz w:val="20"/>
          <w:szCs w:val="20"/>
        </w:rPr>
      </w:pPr>
      <w:r w:rsidRPr="00E8798E">
        <w:rPr>
          <w:rFonts w:ascii="Times New Roman" w:hAnsi="Times New Roman"/>
          <w:sz w:val="28"/>
          <w:szCs w:val="28"/>
        </w:rPr>
        <w:t xml:space="preserve">режимов дозирования (эмпирика, расчеты, монограммы) </w:t>
      </w:r>
      <w:r w:rsidRPr="00E8798E">
        <w:rPr>
          <w:rFonts w:ascii="Times New Roman" w:hAnsi="Times New Roman"/>
          <w:spacing w:val="-2"/>
          <w:sz w:val="28"/>
          <w:szCs w:val="28"/>
        </w:rPr>
        <w:t xml:space="preserve">16.Клиническая фармакология </w:t>
      </w:r>
      <w:proofErr w:type="spellStart"/>
      <w:r w:rsidRPr="00E8798E">
        <w:rPr>
          <w:rFonts w:ascii="Times New Roman" w:hAnsi="Times New Roman"/>
          <w:spacing w:val="-2"/>
          <w:sz w:val="28"/>
          <w:szCs w:val="28"/>
        </w:rPr>
        <w:t>антигипотензивных</w:t>
      </w:r>
      <w:proofErr w:type="spellEnd"/>
      <w:r w:rsidRPr="00E8798E">
        <w:rPr>
          <w:rFonts w:ascii="Times New Roman" w:hAnsi="Times New Roman"/>
          <w:spacing w:val="-2"/>
          <w:sz w:val="28"/>
          <w:szCs w:val="28"/>
        </w:rPr>
        <w:t xml:space="preserve"> (</w:t>
      </w:r>
      <w:proofErr w:type="spellStart"/>
      <w:r w:rsidRPr="00E8798E">
        <w:rPr>
          <w:rFonts w:ascii="Times New Roman" w:hAnsi="Times New Roman"/>
          <w:spacing w:val="-2"/>
          <w:sz w:val="28"/>
          <w:szCs w:val="28"/>
        </w:rPr>
        <w:t>прессорных</w:t>
      </w:r>
      <w:proofErr w:type="spellEnd"/>
      <w:r w:rsidRPr="00E8798E">
        <w:rPr>
          <w:rFonts w:ascii="Times New Roman" w:hAnsi="Times New Roman"/>
          <w:spacing w:val="-2"/>
          <w:sz w:val="28"/>
          <w:szCs w:val="28"/>
        </w:rPr>
        <w:t>)</w:t>
      </w:r>
    </w:p>
    <w:p w:rsidR="00835C1E" w:rsidRPr="00E8798E" w:rsidRDefault="00835C1E" w:rsidP="00835C1E">
      <w:pPr>
        <w:widowControl w:val="0"/>
        <w:shd w:val="clear" w:color="auto" w:fill="FFFFFF"/>
        <w:tabs>
          <w:tab w:val="left" w:pos="2083"/>
        </w:tabs>
        <w:autoSpaceDE w:val="0"/>
        <w:autoSpaceDN w:val="0"/>
        <w:adjustRightInd w:val="0"/>
        <w:spacing w:after="0" w:line="322" w:lineRule="exact"/>
        <w:ind w:left="370"/>
        <w:jc w:val="both"/>
        <w:rPr>
          <w:rFonts w:ascii="Times New Roman" w:hAnsi="Times New Roman"/>
          <w:sz w:val="20"/>
          <w:szCs w:val="20"/>
        </w:rPr>
      </w:pPr>
      <w:r w:rsidRPr="00E8798E">
        <w:rPr>
          <w:rFonts w:ascii="Times New Roman" w:hAnsi="Times New Roman"/>
          <w:spacing w:val="-5"/>
          <w:sz w:val="28"/>
          <w:szCs w:val="28"/>
        </w:rPr>
        <w:t>средств.</w:t>
      </w:r>
      <w:r w:rsidRPr="00E8798E">
        <w:rPr>
          <w:rFonts w:ascii="Arial" w:hAnsi="Times New Roman" w:cs="Arial"/>
          <w:sz w:val="28"/>
          <w:szCs w:val="28"/>
        </w:rPr>
        <w:tab/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34"/>
        <w:jc w:val="both"/>
        <w:rPr>
          <w:rFonts w:ascii="Times New Roman" w:hAnsi="Times New Roman"/>
          <w:sz w:val="20"/>
          <w:szCs w:val="20"/>
        </w:rPr>
      </w:pPr>
      <w:r w:rsidRPr="00E8798E">
        <w:rPr>
          <w:rFonts w:ascii="Times New Roman" w:hAnsi="Times New Roman"/>
          <w:sz w:val="28"/>
          <w:szCs w:val="28"/>
        </w:rPr>
        <w:t xml:space="preserve">17.Клиническая фармакология </w:t>
      </w:r>
      <w:proofErr w:type="gramStart"/>
      <w:r w:rsidRPr="00E8798E">
        <w:rPr>
          <w:rFonts w:ascii="Times New Roman" w:hAnsi="Times New Roman"/>
          <w:sz w:val="28"/>
          <w:szCs w:val="28"/>
        </w:rPr>
        <w:t>нестероидных</w:t>
      </w:r>
      <w:proofErr w:type="gramEnd"/>
      <w:r w:rsidRPr="00E8798E">
        <w:rPr>
          <w:rFonts w:ascii="Times New Roman" w:hAnsi="Times New Roman"/>
          <w:sz w:val="28"/>
          <w:szCs w:val="28"/>
        </w:rPr>
        <w:t xml:space="preserve"> противовоспалительных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29" w:right="518" w:firstLine="336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 xml:space="preserve">средств. 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29" w:right="518"/>
        <w:jc w:val="both"/>
        <w:rPr>
          <w:rFonts w:ascii="Times New Roman" w:hAnsi="Times New Roman"/>
          <w:sz w:val="20"/>
          <w:szCs w:val="20"/>
        </w:rPr>
      </w:pPr>
      <w:r w:rsidRPr="00E8798E">
        <w:rPr>
          <w:rFonts w:ascii="Times New Roman" w:hAnsi="Times New Roman"/>
          <w:spacing w:val="-2"/>
          <w:sz w:val="28"/>
          <w:szCs w:val="28"/>
        </w:rPr>
        <w:t>18. Терапевтический мониторинг и математическое моделирование:</w:t>
      </w:r>
    </w:p>
    <w:p w:rsidR="00835C1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pacing w:val="-2"/>
          <w:sz w:val="28"/>
          <w:szCs w:val="28"/>
        </w:rPr>
        <w:t xml:space="preserve">значение и возможности в индивидуализации фармакотерапии. </w:t>
      </w:r>
      <w:r w:rsidRPr="00E8798E">
        <w:rPr>
          <w:rFonts w:ascii="Times New Roman" w:hAnsi="Times New Roman"/>
          <w:sz w:val="28"/>
          <w:szCs w:val="28"/>
        </w:rPr>
        <w:t xml:space="preserve">19.Клиническая фармакология </w:t>
      </w:r>
      <w:proofErr w:type="spellStart"/>
      <w:r w:rsidRPr="00E8798E">
        <w:rPr>
          <w:rFonts w:ascii="Times New Roman" w:hAnsi="Times New Roman"/>
          <w:sz w:val="28"/>
          <w:szCs w:val="28"/>
        </w:rPr>
        <w:t>кардиотонических</w:t>
      </w:r>
      <w:proofErr w:type="spellEnd"/>
      <w:r w:rsidRPr="00E8798E">
        <w:rPr>
          <w:rFonts w:ascii="Times New Roman" w:hAnsi="Times New Roman"/>
          <w:sz w:val="28"/>
          <w:szCs w:val="28"/>
        </w:rPr>
        <w:t xml:space="preserve"> средств 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 xml:space="preserve">20.Клиническая фармакология </w:t>
      </w:r>
      <w:proofErr w:type="spellStart"/>
      <w:r w:rsidRPr="00E8798E">
        <w:rPr>
          <w:rFonts w:ascii="Times New Roman" w:hAnsi="Times New Roman"/>
          <w:sz w:val="28"/>
          <w:szCs w:val="28"/>
        </w:rPr>
        <w:t>иммунотропных</w:t>
      </w:r>
      <w:proofErr w:type="spellEnd"/>
      <w:r w:rsidRPr="00E8798E">
        <w:rPr>
          <w:rFonts w:ascii="Times New Roman" w:hAnsi="Times New Roman"/>
          <w:sz w:val="28"/>
          <w:szCs w:val="28"/>
        </w:rPr>
        <w:t xml:space="preserve"> средств. </w:t>
      </w:r>
      <w:r w:rsidRPr="00E8798E">
        <w:rPr>
          <w:rFonts w:ascii="Times New Roman" w:hAnsi="Times New Roman"/>
          <w:spacing w:val="-3"/>
          <w:sz w:val="28"/>
          <w:szCs w:val="28"/>
        </w:rPr>
        <w:t>21.Взаимодействие, лекарственных средств на уровне желудочно-</w:t>
      </w:r>
      <w:r w:rsidRPr="00E8798E">
        <w:rPr>
          <w:rFonts w:ascii="Times New Roman" w:hAnsi="Times New Roman"/>
          <w:sz w:val="28"/>
          <w:szCs w:val="28"/>
        </w:rPr>
        <w:t xml:space="preserve">кишечного тракта, его результаты и клиническое значение. 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 xml:space="preserve">22.Сочетание применение </w:t>
      </w:r>
      <w:proofErr w:type="spellStart"/>
      <w:r w:rsidRPr="00E8798E">
        <w:rPr>
          <w:rFonts w:ascii="Times New Roman" w:hAnsi="Times New Roman"/>
          <w:sz w:val="28"/>
          <w:szCs w:val="28"/>
        </w:rPr>
        <w:t>антиангинальных</w:t>
      </w:r>
      <w:proofErr w:type="spellEnd"/>
      <w:r w:rsidRPr="00E8798E">
        <w:rPr>
          <w:rFonts w:ascii="Times New Roman" w:hAnsi="Times New Roman"/>
          <w:sz w:val="28"/>
          <w:szCs w:val="28"/>
        </w:rPr>
        <w:t xml:space="preserve"> средств. 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>23.Клиническая фармакологи</w:t>
      </w:r>
      <w:r>
        <w:rPr>
          <w:rFonts w:ascii="Times New Roman" w:hAnsi="Times New Roman"/>
          <w:sz w:val="28"/>
          <w:szCs w:val="28"/>
        </w:rPr>
        <w:t>я противоаллергических средств.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 xml:space="preserve">24.Взаимодействие лекарственных средств в одном </w:t>
      </w:r>
      <w:proofErr w:type="spellStart"/>
      <w:r w:rsidRPr="00E8798E">
        <w:rPr>
          <w:rFonts w:ascii="Times New Roman" w:hAnsi="Times New Roman"/>
          <w:sz w:val="28"/>
          <w:szCs w:val="28"/>
        </w:rPr>
        <w:t>инфузионном</w:t>
      </w:r>
      <w:proofErr w:type="spellEnd"/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8798E">
        <w:rPr>
          <w:rFonts w:ascii="Times New Roman" w:hAnsi="Times New Roman"/>
          <w:sz w:val="28"/>
          <w:szCs w:val="28"/>
        </w:rPr>
        <w:t>растворе</w:t>
      </w:r>
      <w:proofErr w:type="gramEnd"/>
      <w:r w:rsidRPr="00E8798E">
        <w:rPr>
          <w:rFonts w:ascii="Times New Roman" w:hAnsi="Times New Roman"/>
          <w:sz w:val="28"/>
          <w:szCs w:val="28"/>
        </w:rPr>
        <w:t xml:space="preserve"> (физико-химическое), его виды, результаты. 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>25.Клиническая фармакология средств, используемых для восполнения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 xml:space="preserve">объема циркулирующей крови. 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 xml:space="preserve">26.Клиническая фармакология антибиотиков группы </w:t>
      </w:r>
      <w:proofErr w:type="spellStart"/>
      <w:r w:rsidRPr="00E8798E">
        <w:rPr>
          <w:rFonts w:ascii="Times New Roman" w:hAnsi="Times New Roman"/>
          <w:sz w:val="28"/>
          <w:szCs w:val="28"/>
        </w:rPr>
        <w:t>цефалоспоринов</w:t>
      </w:r>
      <w:proofErr w:type="spellEnd"/>
      <w:r w:rsidRPr="00E8798E">
        <w:rPr>
          <w:rFonts w:ascii="Times New Roman" w:hAnsi="Times New Roman"/>
          <w:sz w:val="28"/>
          <w:szCs w:val="28"/>
        </w:rPr>
        <w:t xml:space="preserve">. 27.Взаимодействие лекарственных веществ на уровне </w:t>
      </w:r>
      <w:proofErr w:type="spellStart"/>
      <w:r w:rsidRPr="00E8798E">
        <w:rPr>
          <w:rFonts w:ascii="Times New Roman" w:hAnsi="Times New Roman"/>
          <w:sz w:val="28"/>
          <w:szCs w:val="28"/>
        </w:rPr>
        <w:t>эффектарного</w:t>
      </w:r>
      <w:proofErr w:type="spellEnd"/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>органа (фармакодинамическое), его клиническое значение;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 xml:space="preserve">зависимость от характера заболеваний. 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 xml:space="preserve">28.Клиническая фармакология антиаритмических средств. 29.Клиническая фармакологии антибиотиков группы пенициллина. 30.Взаимодействие лекарственных средств на уровне </w:t>
      </w:r>
      <w:proofErr w:type="spellStart"/>
      <w:r w:rsidRPr="00E8798E">
        <w:rPr>
          <w:rFonts w:ascii="Times New Roman" w:hAnsi="Times New Roman"/>
          <w:sz w:val="28"/>
          <w:szCs w:val="28"/>
        </w:rPr>
        <w:t>биотрансформации</w:t>
      </w:r>
      <w:proofErr w:type="spellEnd"/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>в печени: его виды, результаты, зависимость от результатов,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 xml:space="preserve">зависимость от характера печеночной патологии. 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lastRenderedPageBreak/>
        <w:t xml:space="preserve">31 .Клиническая фармакология антикоагулянтов. 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 xml:space="preserve">32.Клиническая фармакология антибиотиков группы </w:t>
      </w:r>
      <w:proofErr w:type="spellStart"/>
      <w:r w:rsidRPr="00E8798E">
        <w:rPr>
          <w:rFonts w:ascii="Times New Roman" w:hAnsi="Times New Roman"/>
          <w:sz w:val="28"/>
          <w:szCs w:val="28"/>
        </w:rPr>
        <w:t>карбапенемов</w:t>
      </w:r>
      <w:proofErr w:type="spellEnd"/>
      <w:r w:rsidRPr="00E8798E">
        <w:rPr>
          <w:rFonts w:ascii="Times New Roman" w:hAnsi="Times New Roman"/>
          <w:sz w:val="28"/>
          <w:szCs w:val="28"/>
        </w:rPr>
        <w:t xml:space="preserve">. 33.Принципы выбора рациональных комбинаций лекарств. 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>34.Клинческая фармакология средств, тормозящих адгезию и агрегацию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>тромбоцитов.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 xml:space="preserve">35.Клиническая фармакология антибиотиков группы </w:t>
      </w:r>
      <w:proofErr w:type="spellStart"/>
      <w:r w:rsidRPr="00E8798E">
        <w:rPr>
          <w:rFonts w:ascii="Times New Roman" w:hAnsi="Times New Roman"/>
          <w:sz w:val="28"/>
          <w:szCs w:val="28"/>
        </w:rPr>
        <w:t>монобактамов</w:t>
      </w:r>
      <w:proofErr w:type="spellEnd"/>
      <w:r w:rsidRPr="00E8798E">
        <w:rPr>
          <w:rFonts w:ascii="Times New Roman" w:hAnsi="Times New Roman"/>
          <w:sz w:val="28"/>
          <w:szCs w:val="28"/>
        </w:rPr>
        <w:t>. 36.Взаимодействие лекарственных веществ на уровне элиминирующих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 xml:space="preserve">органов: его результаты, клиническое значение, зависимость </w:t>
      </w:r>
      <w:proofErr w:type="gramStart"/>
      <w:r w:rsidRPr="00E8798E">
        <w:rPr>
          <w:rFonts w:ascii="Times New Roman" w:hAnsi="Times New Roman"/>
          <w:sz w:val="28"/>
          <w:szCs w:val="28"/>
        </w:rPr>
        <w:t>от</w:t>
      </w:r>
      <w:proofErr w:type="gramEnd"/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 xml:space="preserve">характера заболевания. 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 xml:space="preserve">37.Клиническая фармакология </w:t>
      </w:r>
      <w:proofErr w:type="spellStart"/>
      <w:r w:rsidRPr="00E8798E">
        <w:rPr>
          <w:rFonts w:ascii="Times New Roman" w:hAnsi="Times New Roman"/>
          <w:sz w:val="28"/>
          <w:szCs w:val="28"/>
        </w:rPr>
        <w:t>гемостатических</w:t>
      </w:r>
      <w:proofErr w:type="spellEnd"/>
      <w:r w:rsidRPr="00E8798E">
        <w:rPr>
          <w:rFonts w:ascii="Times New Roman" w:hAnsi="Times New Roman"/>
          <w:sz w:val="28"/>
          <w:szCs w:val="28"/>
        </w:rPr>
        <w:t xml:space="preserve"> средств. 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>38.Клиническая фармакология антибиотиков группы тетрациклинов. 39.Роль заболеваний внутренних органов и систем в вероятности и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>тяжести нежелательных реакций на лекарства. Режимы введения и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 xml:space="preserve">нежелательные эффекты на лекарства, их лечение и профилактика. 40.Клиническая фармакология </w:t>
      </w:r>
      <w:proofErr w:type="spellStart"/>
      <w:r w:rsidRPr="00E8798E">
        <w:rPr>
          <w:rFonts w:ascii="Times New Roman" w:hAnsi="Times New Roman"/>
          <w:sz w:val="28"/>
          <w:szCs w:val="28"/>
        </w:rPr>
        <w:t>фибринолитических</w:t>
      </w:r>
      <w:proofErr w:type="spellEnd"/>
      <w:r w:rsidRPr="00E8798E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E8798E">
        <w:rPr>
          <w:rFonts w:ascii="Times New Roman" w:hAnsi="Times New Roman"/>
          <w:sz w:val="28"/>
          <w:szCs w:val="28"/>
        </w:rPr>
        <w:t>дефибринирующих</w:t>
      </w:r>
      <w:proofErr w:type="spellEnd"/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 xml:space="preserve">средств. 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 xml:space="preserve">41. Клиническая фармакология антибиотиков группы </w:t>
      </w:r>
      <w:proofErr w:type="spellStart"/>
      <w:r w:rsidRPr="00E8798E">
        <w:rPr>
          <w:rFonts w:ascii="Times New Roman" w:hAnsi="Times New Roman"/>
          <w:sz w:val="28"/>
          <w:szCs w:val="28"/>
        </w:rPr>
        <w:t>аминогликозидов</w:t>
      </w:r>
      <w:proofErr w:type="spellEnd"/>
      <w:r w:rsidRPr="00E8798E">
        <w:rPr>
          <w:rFonts w:ascii="Times New Roman" w:hAnsi="Times New Roman"/>
          <w:sz w:val="28"/>
          <w:szCs w:val="28"/>
        </w:rPr>
        <w:t xml:space="preserve">. 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8798E">
        <w:rPr>
          <w:rFonts w:ascii="Times New Roman" w:hAnsi="Times New Roman"/>
          <w:sz w:val="28"/>
          <w:szCs w:val="28"/>
        </w:rPr>
        <w:t>42.Нежелательные эффекты действия лекарственных средств (побочные</w:t>
      </w:r>
      <w:proofErr w:type="gramEnd"/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 xml:space="preserve">и токсические), их классификация, механизмы и значение </w:t>
      </w:r>
      <w:proofErr w:type="gramStart"/>
      <w:r w:rsidRPr="00E8798E">
        <w:rPr>
          <w:rFonts w:ascii="Times New Roman" w:hAnsi="Times New Roman"/>
          <w:sz w:val="28"/>
          <w:szCs w:val="28"/>
        </w:rPr>
        <w:t>в</w:t>
      </w:r>
      <w:proofErr w:type="gramEnd"/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 xml:space="preserve">фармакотерапии. 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 xml:space="preserve">43.Клиническая фармакология </w:t>
      </w:r>
      <w:proofErr w:type="spellStart"/>
      <w:r w:rsidRPr="00E8798E">
        <w:rPr>
          <w:rFonts w:ascii="Times New Roman" w:hAnsi="Times New Roman"/>
          <w:sz w:val="28"/>
          <w:szCs w:val="28"/>
        </w:rPr>
        <w:t>муколитических</w:t>
      </w:r>
      <w:proofErr w:type="spellEnd"/>
      <w:r w:rsidRPr="00E8798E">
        <w:rPr>
          <w:rFonts w:ascii="Times New Roman" w:hAnsi="Times New Roman"/>
          <w:sz w:val="28"/>
          <w:szCs w:val="28"/>
        </w:rPr>
        <w:t>, отхаркивающих и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>противокашлевых средств.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 xml:space="preserve">44.Клиническая фармакология антибиотиков группы </w:t>
      </w:r>
      <w:proofErr w:type="spellStart"/>
      <w:r w:rsidRPr="00E8798E">
        <w:rPr>
          <w:rFonts w:ascii="Times New Roman" w:hAnsi="Times New Roman"/>
          <w:sz w:val="28"/>
          <w:szCs w:val="28"/>
        </w:rPr>
        <w:t>рифамицина</w:t>
      </w:r>
      <w:proofErr w:type="spellEnd"/>
      <w:r w:rsidRPr="00E8798E">
        <w:rPr>
          <w:rFonts w:ascii="Times New Roman" w:hAnsi="Times New Roman"/>
          <w:sz w:val="28"/>
          <w:szCs w:val="28"/>
        </w:rPr>
        <w:t xml:space="preserve">. 45.Хронофармакология и </w:t>
      </w:r>
      <w:proofErr w:type="spellStart"/>
      <w:r w:rsidRPr="00E8798E">
        <w:rPr>
          <w:rFonts w:ascii="Times New Roman" w:hAnsi="Times New Roman"/>
          <w:sz w:val="28"/>
          <w:szCs w:val="28"/>
        </w:rPr>
        <w:t>хронотерапия</w:t>
      </w:r>
      <w:proofErr w:type="spellEnd"/>
      <w:r w:rsidRPr="00E8798E">
        <w:rPr>
          <w:rFonts w:ascii="Times New Roman" w:hAnsi="Times New Roman"/>
          <w:sz w:val="28"/>
          <w:szCs w:val="28"/>
        </w:rPr>
        <w:t xml:space="preserve">. 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 xml:space="preserve">46.Клиническая фармакология </w:t>
      </w:r>
      <w:proofErr w:type="spellStart"/>
      <w:r w:rsidRPr="00E8798E">
        <w:rPr>
          <w:rFonts w:ascii="Times New Roman" w:hAnsi="Times New Roman"/>
          <w:sz w:val="28"/>
          <w:szCs w:val="28"/>
        </w:rPr>
        <w:t>бронхолитических</w:t>
      </w:r>
      <w:proofErr w:type="spellEnd"/>
      <w:r w:rsidRPr="00E8798E">
        <w:rPr>
          <w:rFonts w:ascii="Times New Roman" w:hAnsi="Times New Roman"/>
          <w:sz w:val="28"/>
          <w:szCs w:val="28"/>
        </w:rPr>
        <w:t xml:space="preserve"> средств. 47.Клиническая фармакология антибиотиков группы </w:t>
      </w:r>
      <w:proofErr w:type="spellStart"/>
      <w:r w:rsidRPr="00E8798E">
        <w:rPr>
          <w:rFonts w:ascii="Times New Roman" w:hAnsi="Times New Roman"/>
          <w:sz w:val="28"/>
          <w:szCs w:val="28"/>
        </w:rPr>
        <w:t>макролидов</w:t>
      </w:r>
      <w:proofErr w:type="spellEnd"/>
      <w:r w:rsidRPr="00E8798E">
        <w:rPr>
          <w:rFonts w:ascii="Times New Roman" w:hAnsi="Times New Roman"/>
          <w:sz w:val="28"/>
          <w:szCs w:val="28"/>
        </w:rPr>
        <w:t>. 48.Фармакогенетика, Энзимопатии и наследуемые изменения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 xml:space="preserve">чувствительности рецепторов к лекарственным средствам. Распространенность, диагностика, лечение и прогноз. 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>49.Клиническая фармакология средств, влияющих на тонус и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 xml:space="preserve">моторику желудочно-кишечного тракта. 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 xml:space="preserve">50.Клиническая фармакология антибиотиков группы </w:t>
      </w:r>
      <w:proofErr w:type="spellStart"/>
      <w:r w:rsidRPr="00E8798E">
        <w:rPr>
          <w:rFonts w:ascii="Times New Roman" w:hAnsi="Times New Roman"/>
          <w:sz w:val="28"/>
          <w:szCs w:val="28"/>
        </w:rPr>
        <w:t>хлорамфинекола</w:t>
      </w:r>
      <w:proofErr w:type="spellEnd"/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24"/>
        <w:jc w:val="both"/>
        <w:rPr>
          <w:rFonts w:ascii="Times New Roman" w:hAnsi="Times New Roman"/>
          <w:sz w:val="20"/>
          <w:szCs w:val="20"/>
        </w:rPr>
      </w:pPr>
      <w:r w:rsidRPr="00E8798E">
        <w:rPr>
          <w:rFonts w:ascii="Times New Roman" w:hAnsi="Times New Roman"/>
          <w:sz w:val="28"/>
          <w:szCs w:val="28"/>
        </w:rPr>
        <w:t>51.Влияние лекарственных средств на плод и новорожденного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24" w:right="518" w:firstLine="355"/>
        <w:jc w:val="both"/>
        <w:rPr>
          <w:rFonts w:ascii="Times New Roman" w:hAnsi="Times New Roman"/>
          <w:sz w:val="20"/>
          <w:szCs w:val="20"/>
        </w:rPr>
      </w:pPr>
      <w:r w:rsidRPr="00E8798E">
        <w:rPr>
          <w:rFonts w:ascii="Times New Roman" w:hAnsi="Times New Roman"/>
          <w:spacing w:val="-1"/>
          <w:sz w:val="28"/>
          <w:szCs w:val="28"/>
        </w:rPr>
        <w:t>(</w:t>
      </w:r>
      <w:proofErr w:type="spellStart"/>
      <w:r w:rsidRPr="00E8798E">
        <w:rPr>
          <w:rFonts w:ascii="Times New Roman" w:hAnsi="Times New Roman"/>
          <w:spacing w:val="-1"/>
          <w:sz w:val="28"/>
          <w:szCs w:val="28"/>
        </w:rPr>
        <w:t>эмбриопатии</w:t>
      </w:r>
      <w:proofErr w:type="spellEnd"/>
      <w:r w:rsidRPr="00E8798E">
        <w:rPr>
          <w:rFonts w:ascii="Times New Roman" w:hAnsi="Times New Roman"/>
          <w:spacing w:val="-1"/>
          <w:sz w:val="28"/>
          <w:szCs w:val="28"/>
        </w:rPr>
        <w:t xml:space="preserve">, </w:t>
      </w:r>
      <w:proofErr w:type="spellStart"/>
      <w:r w:rsidRPr="00E8798E">
        <w:rPr>
          <w:rFonts w:ascii="Times New Roman" w:hAnsi="Times New Roman"/>
          <w:spacing w:val="-1"/>
          <w:sz w:val="28"/>
          <w:szCs w:val="28"/>
        </w:rPr>
        <w:t>тератогенность</w:t>
      </w:r>
      <w:proofErr w:type="spellEnd"/>
      <w:r w:rsidRPr="00E8798E">
        <w:rPr>
          <w:rFonts w:ascii="Times New Roman" w:hAnsi="Times New Roman"/>
          <w:spacing w:val="-1"/>
          <w:sz w:val="28"/>
          <w:szCs w:val="28"/>
        </w:rPr>
        <w:t xml:space="preserve">, нежелательное действие). </w:t>
      </w:r>
      <w:r w:rsidRPr="00E8798E">
        <w:rPr>
          <w:rFonts w:ascii="Times New Roman" w:hAnsi="Times New Roman"/>
          <w:spacing w:val="-2"/>
          <w:sz w:val="28"/>
          <w:szCs w:val="28"/>
        </w:rPr>
        <w:t xml:space="preserve">52.Клиническая фармакология средств, влияющих на </w:t>
      </w:r>
      <w:proofErr w:type="gramStart"/>
      <w:r w:rsidRPr="00E8798E">
        <w:rPr>
          <w:rFonts w:ascii="Times New Roman" w:hAnsi="Times New Roman"/>
          <w:spacing w:val="-2"/>
          <w:sz w:val="28"/>
          <w:szCs w:val="28"/>
        </w:rPr>
        <w:t>секреторную</w:t>
      </w:r>
      <w:proofErr w:type="gramEnd"/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9" w:firstLine="360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 xml:space="preserve">функцию желудочно-кишечного тракта. 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9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 xml:space="preserve">53.Клиническая фармакология антибиотиков группы </w:t>
      </w:r>
      <w:proofErr w:type="spellStart"/>
      <w:r w:rsidRPr="00E8798E">
        <w:rPr>
          <w:rFonts w:ascii="Times New Roman" w:hAnsi="Times New Roman"/>
          <w:sz w:val="28"/>
          <w:szCs w:val="28"/>
        </w:rPr>
        <w:t>линкозамидов</w:t>
      </w:r>
      <w:proofErr w:type="spellEnd"/>
      <w:r w:rsidRPr="00E8798E">
        <w:rPr>
          <w:rFonts w:ascii="Times New Roman" w:hAnsi="Times New Roman"/>
          <w:sz w:val="28"/>
          <w:szCs w:val="28"/>
        </w:rPr>
        <w:t xml:space="preserve">. 54.Гериатрические аспекты клинической фармакологии. 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9"/>
        <w:jc w:val="both"/>
        <w:rPr>
          <w:rFonts w:ascii="Times New Roman" w:hAnsi="Times New Roman"/>
          <w:sz w:val="20"/>
          <w:szCs w:val="20"/>
        </w:rPr>
      </w:pPr>
      <w:r w:rsidRPr="00E8798E">
        <w:rPr>
          <w:rFonts w:ascii="Times New Roman" w:hAnsi="Times New Roman"/>
          <w:spacing w:val="-2"/>
          <w:sz w:val="28"/>
          <w:szCs w:val="28"/>
        </w:rPr>
        <w:t>55.Клиническая фармакология средств, повышающих резистентность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9" w:right="518" w:firstLine="355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 xml:space="preserve">слизистой оболочки желудка. 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9" w:right="518"/>
        <w:jc w:val="both"/>
        <w:rPr>
          <w:rFonts w:ascii="Times New Roman" w:hAnsi="Times New Roman"/>
          <w:sz w:val="20"/>
          <w:szCs w:val="20"/>
        </w:rPr>
      </w:pPr>
      <w:r w:rsidRPr="00E8798E">
        <w:rPr>
          <w:rFonts w:ascii="Times New Roman" w:hAnsi="Times New Roman"/>
          <w:spacing w:val="-1"/>
          <w:sz w:val="28"/>
          <w:szCs w:val="28"/>
        </w:rPr>
        <w:t>56.Клиническая фармакология антибиотиков группы производных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24" w:firstLine="35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8798E">
        <w:rPr>
          <w:rFonts w:ascii="Times New Roman" w:hAnsi="Times New Roman"/>
          <w:sz w:val="28"/>
          <w:szCs w:val="28"/>
        </w:rPr>
        <w:t>аминосалициловой</w:t>
      </w:r>
      <w:proofErr w:type="spellEnd"/>
      <w:r w:rsidRPr="00E8798E">
        <w:rPr>
          <w:rFonts w:ascii="Times New Roman" w:hAnsi="Times New Roman"/>
          <w:sz w:val="28"/>
          <w:szCs w:val="28"/>
        </w:rPr>
        <w:t xml:space="preserve"> кислоты. 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sz w:val="20"/>
          <w:szCs w:val="20"/>
        </w:rPr>
      </w:pPr>
      <w:r w:rsidRPr="00E8798E">
        <w:rPr>
          <w:rFonts w:ascii="Times New Roman" w:hAnsi="Times New Roman"/>
          <w:spacing w:val="-2"/>
          <w:sz w:val="28"/>
          <w:szCs w:val="28"/>
        </w:rPr>
        <w:t>57.Клиническая фармакология лекарственных средств, применяемых у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4" w:firstLine="360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 xml:space="preserve">беременных. 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4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 xml:space="preserve">58.Клиническая фармакология </w:t>
      </w:r>
      <w:proofErr w:type="spellStart"/>
      <w:r w:rsidRPr="00E8798E">
        <w:rPr>
          <w:rFonts w:ascii="Times New Roman" w:hAnsi="Times New Roman"/>
          <w:sz w:val="28"/>
          <w:szCs w:val="28"/>
        </w:rPr>
        <w:t>антацидных</w:t>
      </w:r>
      <w:proofErr w:type="spellEnd"/>
      <w:r w:rsidRPr="00E8798E">
        <w:rPr>
          <w:rFonts w:ascii="Times New Roman" w:hAnsi="Times New Roman"/>
          <w:sz w:val="28"/>
          <w:szCs w:val="28"/>
        </w:rPr>
        <w:t xml:space="preserve"> средств. 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4"/>
        <w:jc w:val="both"/>
        <w:rPr>
          <w:rFonts w:ascii="Times New Roman" w:hAnsi="Times New Roman"/>
          <w:sz w:val="20"/>
          <w:szCs w:val="20"/>
        </w:rPr>
      </w:pPr>
      <w:r w:rsidRPr="00E8798E">
        <w:rPr>
          <w:rFonts w:ascii="Times New Roman" w:hAnsi="Times New Roman"/>
          <w:spacing w:val="-2"/>
          <w:sz w:val="28"/>
          <w:szCs w:val="28"/>
        </w:rPr>
        <w:lastRenderedPageBreak/>
        <w:t xml:space="preserve">59.Клиническая фармакология антибиотиков группы </w:t>
      </w:r>
      <w:proofErr w:type="spellStart"/>
      <w:r w:rsidRPr="00E8798E">
        <w:rPr>
          <w:rFonts w:ascii="Times New Roman" w:hAnsi="Times New Roman"/>
          <w:spacing w:val="-2"/>
          <w:sz w:val="28"/>
          <w:szCs w:val="28"/>
        </w:rPr>
        <w:t>гликопептидов</w:t>
      </w:r>
      <w:proofErr w:type="spellEnd"/>
      <w:r w:rsidRPr="00E8798E">
        <w:rPr>
          <w:rFonts w:ascii="Times New Roman" w:hAnsi="Times New Roman"/>
          <w:spacing w:val="-2"/>
          <w:sz w:val="28"/>
          <w:szCs w:val="28"/>
        </w:rPr>
        <w:t xml:space="preserve">. </w:t>
      </w:r>
      <w:r w:rsidRPr="00E8798E">
        <w:rPr>
          <w:rFonts w:ascii="Times New Roman" w:hAnsi="Times New Roman"/>
          <w:sz w:val="28"/>
          <w:szCs w:val="28"/>
        </w:rPr>
        <w:t>60.Выведение лекарств с молоком матери. Основные принципы,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4" w:right="518" w:firstLine="350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 xml:space="preserve">расчеты, прогнозирование эффектов у ребенка. 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hAnsi="Times New Roman"/>
          <w:sz w:val="20"/>
          <w:szCs w:val="20"/>
        </w:rPr>
      </w:pPr>
      <w:r w:rsidRPr="00E8798E">
        <w:rPr>
          <w:rFonts w:ascii="Times New Roman" w:hAnsi="Times New Roman"/>
          <w:spacing w:val="-2"/>
          <w:sz w:val="28"/>
          <w:szCs w:val="28"/>
        </w:rPr>
        <w:t>61.Клиническая фармакология средств, регулирующих равновесие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370"/>
        <w:jc w:val="both"/>
        <w:rPr>
          <w:rFonts w:ascii="Times New Roman" w:hAnsi="Times New Roman"/>
          <w:sz w:val="20"/>
          <w:szCs w:val="20"/>
        </w:rPr>
      </w:pPr>
      <w:r w:rsidRPr="00E8798E">
        <w:rPr>
          <w:rFonts w:ascii="Times New Roman" w:hAnsi="Times New Roman"/>
          <w:spacing w:val="-1"/>
          <w:sz w:val="28"/>
          <w:szCs w:val="28"/>
        </w:rPr>
        <w:t xml:space="preserve">кишечной микрофлоры,, средств, уменьшающих газообразование </w:t>
      </w:r>
      <w:proofErr w:type="gramStart"/>
      <w:r w:rsidRPr="00E8798E">
        <w:rPr>
          <w:rFonts w:ascii="Times New Roman" w:hAnsi="Times New Roman"/>
          <w:spacing w:val="-1"/>
          <w:sz w:val="28"/>
          <w:szCs w:val="28"/>
        </w:rPr>
        <w:t>в</w:t>
      </w:r>
      <w:proofErr w:type="gramEnd"/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0" w:firstLine="36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8798E">
        <w:rPr>
          <w:rFonts w:ascii="Times New Roman" w:hAnsi="Times New Roman"/>
          <w:sz w:val="28"/>
          <w:szCs w:val="28"/>
        </w:rPr>
        <w:t>кишечнике</w:t>
      </w:r>
      <w:proofErr w:type="gramEnd"/>
      <w:r w:rsidRPr="00E8798E">
        <w:rPr>
          <w:rFonts w:ascii="Times New Roman" w:hAnsi="Times New Roman"/>
          <w:sz w:val="28"/>
          <w:szCs w:val="28"/>
        </w:rPr>
        <w:t xml:space="preserve"> и адсорбирующих средств.</w:t>
      </w:r>
      <w:r w:rsidRPr="00E8798E">
        <w:rPr>
          <w:rFonts w:ascii="Times New Roman" w:hAnsi="Times New Roman"/>
          <w:sz w:val="28"/>
          <w:szCs w:val="28"/>
        </w:rPr>
        <w:br/>
      </w:r>
      <w:r w:rsidRPr="00E8798E">
        <w:rPr>
          <w:rFonts w:ascii="Times New Roman" w:hAnsi="Times New Roman"/>
          <w:spacing w:val="-1"/>
          <w:sz w:val="28"/>
          <w:szCs w:val="28"/>
        </w:rPr>
        <w:t>62.Клиническая фармакология ферментных и антиферментных</w:t>
      </w:r>
      <w:r w:rsidRPr="00E8798E">
        <w:rPr>
          <w:rFonts w:ascii="Arial" w:hAnsi="Arial" w:cs="Arial"/>
          <w:sz w:val="28"/>
          <w:szCs w:val="28"/>
        </w:rPr>
        <w:t xml:space="preserve"> </w:t>
      </w:r>
      <w:r w:rsidRPr="00E8798E">
        <w:rPr>
          <w:rFonts w:ascii="Times New Roman" w:hAnsi="Times New Roman"/>
          <w:spacing w:val="-3"/>
          <w:sz w:val="28"/>
          <w:szCs w:val="28"/>
        </w:rPr>
        <w:t>препаратов.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0"/>
        <w:jc w:val="both"/>
        <w:rPr>
          <w:rFonts w:ascii="Times New Roman" w:hAnsi="Times New Roman"/>
          <w:sz w:val="20"/>
          <w:szCs w:val="20"/>
        </w:rPr>
      </w:pPr>
      <w:r w:rsidRPr="00E8798E">
        <w:rPr>
          <w:rFonts w:ascii="Times New Roman" w:hAnsi="Times New Roman"/>
          <w:sz w:val="28"/>
          <w:szCs w:val="28"/>
        </w:rPr>
        <w:t>63.Клиническая фармакология антибиотиков группы производных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 w:firstLine="365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8798E">
        <w:rPr>
          <w:rFonts w:ascii="Times New Roman" w:hAnsi="Times New Roman"/>
          <w:sz w:val="28"/>
          <w:szCs w:val="28"/>
        </w:rPr>
        <w:t>фосфоновой</w:t>
      </w:r>
      <w:proofErr w:type="spellEnd"/>
      <w:r w:rsidRPr="00E8798E">
        <w:rPr>
          <w:rFonts w:ascii="Times New Roman" w:hAnsi="Times New Roman"/>
          <w:sz w:val="28"/>
          <w:szCs w:val="28"/>
        </w:rPr>
        <w:t xml:space="preserve"> кислоты. 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/>
        <w:jc w:val="both"/>
        <w:rPr>
          <w:rFonts w:ascii="Times New Roman" w:hAnsi="Times New Roman"/>
          <w:sz w:val="20"/>
          <w:szCs w:val="20"/>
        </w:rPr>
      </w:pPr>
      <w:r w:rsidRPr="00E8798E">
        <w:rPr>
          <w:rFonts w:ascii="Times New Roman" w:hAnsi="Times New Roman"/>
          <w:spacing w:val="-1"/>
          <w:sz w:val="28"/>
          <w:szCs w:val="28"/>
        </w:rPr>
        <w:t>64.Принципы и методы клинических испытаний лекарственных средств.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365"/>
        <w:jc w:val="both"/>
        <w:rPr>
          <w:rFonts w:ascii="Times New Roman" w:hAnsi="Times New Roman"/>
          <w:sz w:val="20"/>
          <w:szCs w:val="20"/>
        </w:rPr>
      </w:pPr>
      <w:r w:rsidRPr="00E8798E">
        <w:rPr>
          <w:rFonts w:ascii="Times New Roman" w:hAnsi="Times New Roman"/>
          <w:sz w:val="28"/>
          <w:szCs w:val="28"/>
        </w:rPr>
        <w:t>Открытие, контролируемые, многоцентровые испытания. Научные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 w:right="1037" w:firstLine="355"/>
        <w:jc w:val="both"/>
        <w:rPr>
          <w:rFonts w:ascii="Times New Roman" w:hAnsi="Times New Roman"/>
          <w:sz w:val="20"/>
          <w:szCs w:val="20"/>
        </w:rPr>
      </w:pPr>
      <w:r w:rsidRPr="00E8798E">
        <w:rPr>
          <w:rFonts w:ascii="Times New Roman" w:hAnsi="Times New Roman"/>
          <w:sz w:val="28"/>
          <w:szCs w:val="28"/>
        </w:rPr>
        <w:t xml:space="preserve">методы оценки эффективности и безопасности лекарств. </w:t>
      </w:r>
      <w:r w:rsidRPr="00E8798E">
        <w:rPr>
          <w:rFonts w:ascii="Times New Roman" w:hAnsi="Times New Roman"/>
          <w:spacing w:val="-1"/>
          <w:sz w:val="28"/>
          <w:szCs w:val="28"/>
        </w:rPr>
        <w:t xml:space="preserve">65.Клиническая фармакология противоанемических средств. </w:t>
      </w:r>
      <w:r w:rsidRPr="00E8798E">
        <w:rPr>
          <w:rFonts w:ascii="Times New Roman" w:hAnsi="Times New Roman"/>
          <w:sz w:val="28"/>
          <w:szCs w:val="28"/>
        </w:rPr>
        <w:t xml:space="preserve">66.Клиническая фармакология противомикробных средств </w:t>
      </w:r>
      <w:proofErr w:type="spellStart"/>
      <w:r w:rsidRPr="00E8798E">
        <w:rPr>
          <w:rFonts w:ascii="Times New Roman" w:hAnsi="Times New Roman"/>
          <w:sz w:val="28"/>
          <w:szCs w:val="28"/>
        </w:rPr>
        <w:t>фторхинолонов</w:t>
      </w:r>
      <w:proofErr w:type="spellEnd"/>
      <w:r w:rsidRPr="00E8798E">
        <w:rPr>
          <w:rFonts w:ascii="Times New Roman" w:hAnsi="Times New Roman"/>
          <w:sz w:val="28"/>
          <w:szCs w:val="28"/>
        </w:rPr>
        <w:t xml:space="preserve">. 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555"/>
        <w:jc w:val="both"/>
        <w:rPr>
          <w:rFonts w:ascii="Times New Roman" w:hAnsi="Times New Roman"/>
          <w:sz w:val="20"/>
          <w:szCs w:val="20"/>
        </w:rPr>
      </w:pPr>
      <w:r w:rsidRPr="00E8798E">
        <w:rPr>
          <w:rFonts w:ascii="Times New Roman" w:hAnsi="Times New Roman"/>
          <w:spacing w:val="-1"/>
          <w:sz w:val="28"/>
          <w:szCs w:val="28"/>
        </w:rPr>
        <w:t>67.Влияние   патологии внутренних органов и систем на</w:t>
      </w:r>
      <w:r w:rsidRPr="00E8798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8798E">
        <w:rPr>
          <w:rFonts w:ascii="Times New Roman" w:hAnsi="Times New Roman"/>
          <w:sz w:val="28"/>
          <w:szCs w:val="28"/>
        </w:rPr>
        <w:t>фармакодинамику</w:t>
      </w:r>
      <w:proofErr w:type="spellEnd"/>
      <w:r w:rsidRPr="00E8798E">
        <w:rPr>
          <w:rFonts w:ascii="Times New Roman" w:hAnsi="Times New Roman"/>
          <w:sz w:val="28"/>
          <w:szCs w:val="28"/>
        </w:rPr>
        <w:t xml:space="preserve"> лекарств. 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sz w:val="20"/>
          <w:szCs w:val="20"/>
        </w:rPr>
      </w:pPr>
      <w:r w:rsidRPr="00E8798E">
        <w:rPr>
          <w:rFonts w:ascii="Times New Roman" w:hAnsi="Times New Roman"/>
          <w:spacing w:val="-1"/>
          <w:sz w:val="28"/>
          <w:szCs w:val="28"/>
        </w:rPr>
        <w:t>68.Клиническая фармакология средств, влияющих на желчеобразование,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037" w:firstLine="350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 xml:space="preserve">желчевыделение и химический состав желчи. 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037"/>
        <w:jc w:val="both"/>
        <w:rPr>
          <w:rFonts w:ascii="Times New Roman" w:hAnsi="Times New Roman"/>
          <w:sz w:val="20"/>
          <w:szCs w:val="20"/>
        </w:rPr>
      </w:pPr>
      <w:r w:rsidRPr="00E8798E">
        <w:rPr>
          <w:rFonts w:ascii="Times New Roman" w:hAnsi="Times New Roman"/>
          <w:spacing w:val="-2"/>
          <w:sz w:val="28"/>
          <w:szCs w:val="28"/>
        </w:rPr>
        <w:t>69. Клиническая фармакология противомикробных средств -</w:t>
      </w:r>
      <w:r w:rsidRPr="00E8798E">
        <w:rPr>
          <w:rFonts w:ascii="Times New Roman" w:hAnsi="Times New Roman"/>
          <w:sz w:val="20"/>
          <w:szCs w:val="20"/>
        </w:rPr>
        <w:t xml:space="preserve"> </w:t>
      </w:r>
      <w:r w:rsidRPr="00E8798E">
        <w:rPr>
          <w:rFonts w:ascii="Times New Roman" w:hAnsi="Times New Roman"/>
          <w:sz w:val="28"/>
          <w:szCs w:val="28"/>
        </w:rPr>
        <w:t xml:space="preserve">производных </w:t>
      </w:r>
      <w:proofErr w:type="spellStart"/>
      <w:r w:rsidRPr="00E8798E">
        <w:rPr>
          <w:rFonts w:ascii="Times New Roman" w:hAnsi="Times New Roman"/>
          <w:sz w:val="28"/>
          <w:szCs w:val="28"/>
        </w:rPr>
        <w:t>хинолона</w:t>
      </w:r>
      <w:proofErr w:type="spellEnd"/>
      <w:r w:rsidRPr="00E8798E">
        <w:rPr>
          <w:rFonts w:ascii="Times New Roman" w:hAnsi="Times New Roman"/>
          <w:sz w:val="28"/>
          <w:szCs w:val="28"/>
        </w:rPr>
        <w:t>.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sz w:val="20"/>
          <w:szCs w:val="20"/>
        </w:rPr>
      </w:pPr>
      <w:r w:rsidRPr="00E8798E">
        <w:rPr>
          <w:rFonts w:ascii="Times New Roman" w:hAnsi="Times New Roman"/>
          <w:spacing w:val="-1"/>
          <w:sz w:val="28"/>
          <w:szCs w:val="28"/>
        </w:rPr>
        <w:t xml:space="preserve">70.Клиническая фармакология препаратов жирорастворимых витаминов. </w:t>
      </w:r>
      <w:r w:rsidRPr="00E8798E">
        <w:rPr>
          <w:rFonts w:ascii="Times New Roman" w:hAnsi="Times New Roman"/>
          <w:sz w:val="28"/>
          <w:szCs w:val="28"/>
        </w:rPr>
        <w:t xml:space="preserve">71.Клиническая фармакология противомикробных средств </w:t>
      </w:r>
      <w:proofErr w:type="gramStart"/>
      <w:r w:rsidRPr="00E8798E">
        <w:rPr>
          <w:rFonts w:ascii="Times New Roman" w:hAnsi="Times New Roman"/>
          <w:sz w:val="28"/>
          <w:szCs w:val="28"/>
        </w:rPr>
        <w:t>-п</w:t>
      </w:r>
      <w:proofErr w:type="gramEnd"/>
      <w:r w:rsidRPr="00E8798E">
        <w:rPr>
          <w:rFonts w:ascii="Times New Roman" w:hAnsi="Times New Roman"/>
          <w:sz w:val="28"/>
          <w:szCs w:val="28"/>
        </w:rPr>
        <w:t xml:space="preserve">роизводных </w:t>
      </w:r>
      <w:proofErr w:type="spellStart"/>
      <w:r w:rsidRPr="00E8798E">
        <w:rPr>
          <w:rFonts w:ascii="Times New Roman" w:hAnsi="Times New Roman"/>
          <w:sz w:val="28"/>
          <w:szCs w:val="28"/>
        </w:rPr>
        <w:t>нафтиридина</w:t>
      </w:r>
      <w:proofErr w:type="spellEnd"/>
      <w:r w:rsidRPr="00E8798E">
        <w:rPr>
          <w:rFonts w:ascii="Times New Roman" w:hAnsi="Times New Roman"/>
          <w:sz w:val="28"/>
          <w:szCs w:val="28"/>
        </w:rPr>
        <w:t>.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34"/>
        <w:jc w:val="both"/>
        <w:rPr>
          <w:rFonts w:ascii="Times New Roman" w:hAnsi="Times New Roman"/>
          <w:sz w:val="20"/>
          <w:szCs w:val="20"/>
        </w:rPr>
      </w:pPr>
      <w:r w:rsidRPr="00E8798E">
        <w:rPr>
          <w:rFonts w:ascii="Times New Roman" w:hAnsi="Times New Roman"/>
          <w:sz w:val="28"/>
          <w:szCs w:val="28"/>
        </w:rPr>
        <w:t>72.Терапевтический мониторинг и математическое моделирование: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34" w:firstLine="346"/>
        <w:jc w:val="both"/>
        <w:rPr>
          <w:rFonts w:ascii="Times New Roman" w:hAnsi="Times New Roman"/>
          <w:sz w:val="20"/>
          <w:szCs w:val="20"/>
        </w:rPr>
      </w:pPr>
      <w:r w:rsidRPr="00E8798E">
        <w:rPr>
          <w:rFonts w:ascii="Times New Roman" w:hAnsi="Times New Roman"/>
          <w:sz w:val="28"/>
          <w:szCs w:val="28"/>
        </w:rPr>
        <w:t xml:space="preserve">значение и возможности в индивидуализации фармакотерапии. </w:t>
      </w:r>
      <w:r w:rsidRPr="00E8798E">
        <w:rPr>
          <w:rFonts w:ascii="Times New Roman" w:hAnsi="Times New Roman"/>
          <w:spacing w:val="-1"/>
          <w:sz w:val="28"/>
          <w:szCs w:val="28"/>
        </w:rPr>
        <w:t xml:space="preserve">73.Клиническая фармакология препаратов </w:t>
      </w:r>
      <w:proofErr w:type="spellStart"/>
      <w:r w:rsidRPr="00E8798E">
        <w:rPr>
          <w:rFonts w:ascii="Times New Roman" w:hAnsi="Times New Roman"/>
          <w:spacing w:val="-1"/>
          <w:sz w:val="28"/>
          <w:szCs w:val="28"/>
        </w:rPr>
        <w:t>водорастворимых</w:t>
      </w:r>
      <w:proofErr w:type="spellEnd"/>
      <w:r w:rsidRPr="00E8798E">
        <w:rPr>
          <w:rFonts w:ascii="Times New Roman" w:hAnsi="Times New Roman"/>
          <w:spacing w:val="-1"/>
          <w:sz w:val="28"/>
          <w:szCs w:val="28"/>
        </w:rPr>
        <w:t xml:space="preserve"> витаминов. </w:t>
      </w:r>
      <w:r w:rsidRPr="00E8798E">
        <w:rPr>
          <w:rFonts w:ascii="Times New Roman" w:hAnsi="Times New Roman"/>
          <w:sz w:val="28"/>
          <w:szCs w:val="28"/>
        </w:rPr>
        <w:t>74.Клиническая фармакология противомикробных средств -</w:t>
      </w:r>
      <w:r w:rsidRPr="00E8798E">
        <w:rPr>
          <w:rFonts w:ascii="Times New Roman" w:hAnsi="Times New Roman"/>
          <w:sz w:val="20"/>
          <w:szCs w:val="20"/>
        </w:rPr>
        <w:t xml:space="preserve"> </w:t>
      </w:r>
      <w:r w:rsidRPr="00E8798E">
        <w:rPr>
          <w:rFonts w:ascii="Times New Roman" w:hAnsi="Times New Roman"/>
          <w:sz w:val="28"/>
          <w:szCs w:val="28"/>
        </w:rPr>
        <w:t>производных 8-оксихинолина.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037"/>
        <w:jc w:val="both"/>
        <w:rPr>
          <w:rFonts w:ascii="Times New Roman" w:hAnsi="Times New Roman"/>
          <w:sz w:val="20"/>
          <w:szCs w:val="20"/>
        </w:rPr>
      </w:pPr>
      <w:r w:rsidRPr="00E8798E">
        <w:rPr>
          <w:rFonts w:ascii="Times New Roman" w:hAnsi="Times New Roman"/>
          <w:sz w:val="28"/>
          <w:szCs w:val="28"/>
        </w:rPr>
        <w:t>75.Клиническая фармакология противомикробных средств -</w:t>
      </w:r>
      <w:r w:rsidRPr="00E8798E">
        <w:rPr>
          <w:rFonts w:ascii="Times New Roman" w:hAnsi="Times New Roman"/>
          <w:sz w:val="20"/>
          <w:szCs w:val="20"/>
        </w:rPr>
        <w:t xml:space="preserve"> </w:t>
      </w:r>
      <w:r w:rsidRPr="00E8798E">
        <w:rPr>
          <w:rFonts w:ascii="Times New Roman" w:hAnsi="Times New Roman"/>
          <w:sz w:val="28"/>
          <w:szCs w:val="28"/>
        </w:rPr>
        <w:t xml:space="preserve">производных </w:t>
      </w:r>
      <w:proofErr w:type="spellStart"/>
      <w:r w:rsidRPr="00E8798E">
        <w:rPr>
          <w:rFonts w:ascii="Times New Roman" w:hAnsi="Times New Roman"/>
          <w:sz w:val="28"/>
          <w:szCs w:val="28"/>
        </w:rPr>
        <w:t>нитрофурана</w:t>
      </w:r>
      <w:proofErr w:type="spellEnd"/>
      <w:r w:rsidRPr="00E8798E">
        <w:rPr>
          <w:rFonts w:ascii="Times New Roman" w:hAnsi="Times New Roman"/>
          <w:sz w:val="28"/>
          <w:szCs w:val="28"/>
        </w:rPr>
        <w:t xml:space="preserve">. 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hAnsi="Times New Roman"/>
          <w:sz w:val="20"/>
          <w:szCs w:val="20"/>
        </w:rPr>
      </w:pPr>
      <w:r w:rsidRPr="00E8798E">
        <w:rPr>
          <w:rFonts w:ascii="Times New Roman" w:hAnsi="Times New Roman"/>
          <w:spacing w:val="-2"/>
          <w:sz w:val="28"/>
          <w:szCs w:val="28"/>
        </w:rPr>
        <w:t xml:space="preserve">76.Влияние заболеваний на </w:t>
      </w:r>
      <w:proofErr w:type="spellStart"/>
      <w:r w:rsidRPr="00E8798E">
        <w:rPr>
          <w:rFonts w:ascii="Times New Roman" w:hAnsi="Times New Roman"/>
          <w:spacing w:val="-2"/>
          <w:sz w:val="28"/>
          <w:szCs w:val="28"/>
        </w:rPr>
        <w:t>фармакокинетику</w:t>
      </w:r>
      <w:proofErr w:type="spellEnd"/>
      <w:r w:rsidRPr="00E8798E">
        <w:rPr>
          <w:rFonts w:ascii="Times New Roman" w:hAnsi="Times New Roman"/>
          <w:spacing w:val="-2"/>
          <w:sz w:val="28"/>
          <w:szCs w:val="28"/>
        </w:rPr>
        <w:t xml:space="preserve"> лекарств: коррекция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34" w:firstLine="346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 xml:space="preserve">режимов </w:t>
      </w:r>
      <w:proofErr w:type="spellStart"/>
      <w:r w:rsidRPr="00E8798E">
        <w:rPr>
          <w:rFonts w:ascii="Times New Roman" w:hAnsi="Times New Roman"/>
          <w:sz w:val="28"/>
          <w:szCs w:val="28"/>
        </w:rPr>
        <w:t>дозирорвания</w:t>
      </w:r>
      <w:proofErr w:type="spellEnd"/>
      <w:r w:rsidRPr="00E8798E">
        <w:rPr>
          <w:rFonts w:ascii="Times New Roman" w:hAnsi="Times New Roman"/>
          <w:sz w:val="28"/>
          <w:szCs w:val="28"/>
        </w:rPr>
        <w:t xml:space="preserve"> (эмпирика, расчеты, монограммы). 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34"/>
        <w:jc w:val="both"/>
        <w:rPr>
          <w:rFonts w:ascii="Times New Roman" w:hAnsi="Times New Roman"/>
          <w:sz w:val="20"/>
          <w:szCs w:val="20"/>
        </w:rPr>
      </w:pPr>
      <w:r w:rsidRPr="00E8798E">
        <w:rPr>
          <w:rFonts w:ascii="Times New Roman" w:hAnsi="Times New Roman"/>
          <w:spacing w:val="-2"/>
          <w:sz w:val="28"/>
          <w:szCs w:val="28"/>
        </w:rPr>
        <w:t>77. Клиническая фармакология лекарственных средств, применяющихся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29" w:right="518" w:firstLine="355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 xml:space="preserve">при заболеваниях надпочечников. 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sz w:val="20"/>
          <w:szCs w:val="20"/>
        </w:rPr>
      </w:pPr>
      <w:r w:rsidRPr="00E8798E">
        <w:rPr>
          <w:rFonts w:ascii="Times New Roman" w:hAnsi="Times New Roman"/>
          <w:spacing w:val="-2"/>
          <w:sz w:val="28"/>
          <w:szCs w:val="28"/>
        </w:rPr>
        <w:t>78.Клиническая фармакология андрогенов, анаболических стероидов,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24" w:firstLine="35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8798E">
        <w:rPr>
          <w:rFonts w:ascii="Times New Roman" w:hAnsi="Times New Roman"/>
          <w:sz w:val="28"/>
          <w:szCs w:val="28"/>
        </w:rPr>
        <w:t>атиандрогенов</w:t>
      </w:r>
      <w:proofErr w:type="spellEnd"/>
      <w:r w:rsidRPr="00E8798E">
        <w:rPr>
          <w:rFonts w:ascii="Times New Roman" w:hAnsi="Times New Roman"/>
          <w:sz w:val="28"/>
          <w:szCs w:val="28"/>
        </w:rPr>
        <w:t xml:space="preserve">. 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24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 xml:space="preserve">79.Клиническая фармакология противопаразитарных средств.  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24"/>
        <w:jc w:val="both"/>
        <w:rPr>
          <w:rFonts w:ascii="Times New Roman" w:hAnsi="Times New Roman"/>
          <w:sz w:val="20"/>
          <w:szCs w:val="20"/>
        </w:rPr>
      </w:pPr>
      <w:r w:rsidRPr="00E8798E">
        <w:rPr>
          <w:rFonts w:ascii="Times New Roman" w:hAnsi="Times New Roman"/>
          <w:spacing w:val="-2"/>
          <w:sz w:val="28"/>
          <w:szCs w:val="28"/>
        </w:rPr>
        <w:t>80.Клиническая фармакология лекарственных средств, применяющихся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9" w:right="518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 xml:space="preserve">   при заболеваниях щитовидной железы. 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9" w:right="518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 xml:space="preserve">81.Клиническая фармакология </w:t>
      </w:r>
      <w:proofErr w:type="spellStart"/>
      <w:r w:rsidRPr="00E8798E">
        <w:rPr>
          <w:rFonts w:ascii="Times New Roman" w:hAnsi="Times New Roman"/>
          <w:sz w:val="28"/>
          <w:szCs w:val="28"/>
        </w:rPr>
        <w:t>проотивопрортозойных</w:t>
      </w:r>
      <w:proofErr w:type="spellEnd"/>
      <w:r w:rsidRPr="00E8798E">
        <w:rPr>
          <w:rFonts w:ascii="Times New Roman" w:hAnsi="Times New Roman"/>
          <w:sz w:val="28"/>
          <w:szCs w:val="28"/>
        </w:rPr>
        <w:t xml:space="preserve"> средств. </w:t>
      </w:r>
      <w:r w:rsidRPr="00E8798E">
        <w:rPr>
          <w:rFonts w:ascii="Times New Roman" w:hAnsi="Times New Roman"/>
          <w:spacing w:val="-2"/>
          <w:sz w:val="28"/>
          <w:szCs w:val="28"/>
        </w:rPr>
        <w:t>82.Взаимодействие лекарственных средств на уровне желудочно-</w:t>
      </w:r>
      <w:r w:rsidRPr="00E8798E">
        <w:rPr>
          <w:rFonts w:ascii="Times New Roman" w:hAnsi="Times New Roman"/>
          <w:sz w:val="28"/>
          <w:szCs w:val="28"/>
        </w:rPr>
        <w:t xml:space="preserve">кишечного тракта, его результаты и клиническое значение. 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9" w:right="518"/>
        <w:jc w:val="both"/>
        <w:rPr>
          <w:rFonts w:ascii="Times New Roman" w:hAnsi="Times New Roman"/>
          <w:sz w:val="20"/>
          <w:szCs w:val="20"/>
        </w:rPr>
      </w:pPr>
      <w:r w:rsidRPr="00E8798E">
        <w:rPr>
          <w:rFonts w:ascii="Times New Roman" w:hAnsi="Times New Roman"/>
          <w:spacing w:val="-1"/>
          <w:sz w:val="28"/>
          <w:szCs w:val="28"/>
        </w:rPr>
        <w:t xml:space="preserve">83.Клиническая фармакология эстрогенов, </w:t>
      </w:r>
      <w:proofErr w:type="spellStart"/>
      <w:r w:rsidRPr="00E8798E">
        <w:rPr>
          <w:rFonts w:ascii="Times New Roman" w:hAnsi="Times New Roman"/>
          <w:spacing w:val="-1"/>
          <w:sz w:val="28"/>
          <w:szCs w:val="28"/>
        </w:rPr>
        <w:t>гестагенов</w:t>
      </w:r>
      <w:proofErr w:type="spellEnd"/>
      <w:r w:rsidRPr="00E8798E">
        <w:rPr>
          <w:rFonts w:ascii="Times New Roman" w:hAnsi="Times New Roman"/>
          <w:spacing w:val="-1"/>
          <w:sz w:val="28"/>
          <w:szCs w:val="28"/>
        </w:rPr>
        <w:t>, оральных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0" w:firstLine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8798E">
        <w:rPr>
          <w:rFonts w:ascii="Times New Roman" w:hAnsi="Times New Roman"/>
          <w:sz w:val="28"/>
          <w:szCs w:val="28"/>
        </w:rPr>
        <w:t>контрацептивов</w:t>
      </w:r>
      <w:proofErr w:type="spellEnd"/>
      <w:r w:rsidRPr="00E8798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8798E">
        <w:rPr>
          <w:rFonts w:ascii="Times New Roman" w:hAnsi="Times New Roman"/>
          <w:sz w:val="28"/>
          <w:szCs w:val="28"/>
        </w:rPr>
        <w:t>антиэстрогенов</w:t>
      </w:r>
      <w:proofErr w:type="spellEnd"/>
      <w:r w:rsidRPr="00E8798E">
        <w:rPr>
          <w:rFonts w:ascii="Times New Roman" w:hAnsi="Times New Roman"/>
          <w:sz w:val="28"/>
          <w:szCs w:val="28"/>
        </w:rPr>
        <w:t xml:space="preserve">. 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0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lastRenderedPageBreak/>
        <w:t xml:space="preserve">84.Клиническая фармакология противогрибковых средств. 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0"/>
        <w:jc w:val="both"/>
        <w:rPr>
          <w:rFonts w:ascii="Times New Roman" w:hAnsi="Times New Roman"/>
          <w:sz w:val="20"/>
          <w:szCs w:val="20"/>
        </w:rPr>
      </w:pPr>
      <w:r w:rsidRPr="00E8798E">
        <w:rPr>
          <w:rFonts w:ascii="Times New Roman" w:hAnsi="Times New Roman"/>
          <w:spacing w:val="-2"/>
          <w:sz w:val="28"/>
          <w:szCs w:val="28"/>
        </w:rPr>
        <w:t>85.</w:t>
      </w:r>
      <w:r w:rsidRPr="00E8798E">
        <w:rPr>
          <w:rFonts w:ascii="Times New Roman" w:hAnsi="Times New Roman"/>
          <w:spacing w:val="-1"/>
          <w:sz w:val="28"/>
          <w:szCs w:val="28"/>
        </w:rPr>
        <w:t>Клиническая фармакология средств, влияющих на тонус и моторику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 w:firstLine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8798E">
        <w:rPr>
          <w:rFonts w:ascii="Times New Roman" w:hAnsi="Times New Roman"/>
          <w:sz w:val="28"/>
          <w:szCs w:val="28"/>
        </w:rPr>
        <w:t>миометрия</w:t>
      </w:r>
      <w:proofErr w:type="spellEnd"/>
      <w:r w:rsidRPr="00E8798E">
        <w:rPr>
          <w:rFonts w:ascii="Times New Roman" w:hAnsi="Times New Roman"/>
          <w:sz w:val="28"/>
          <w:szCs w:val="28"/>
        </w:rPr>
        <w:t xml:space="preserve">. 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 xml:space="preserve">86.Клиническая фармакология противовирусных средств. 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/>
        <w:jc w:val="both"/>
        <w:rPr>
          <w:rFonts w:ascii="Times New Roman" w:hAnsi="Times New Roman"/>
          <w:sz w:val="20"/>
          <w:szCs w:val="20"/>
        </w:rPr>
      </w:pPr>
      <w:r w:rsidRPr="00E8798E">
        <w:rPr>
          <w:rFonts w:ascii="Times New Roman" w:hAnsi="Times New Roman"/>
          <w:spacing w:val="-1"/>
          <w:sz w:val="28"/>
          <w:szCs w:val="28"/>
        </w:rPr>
        <w:t>87.Взаимодействие лекарственных веществ на уровне элиминирующих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360"/>
        <w:jc w:val="both"/>
        <w:rPr>
          <w:rFonts w:ascii="Times New Roman" w:hAnsi="Times New Roman"/>
          <w:sz w:val="20"/>
          <w:szCs w:val="20"/>
        </w:rPr>
      </w:pPr>
      <w:r w:rsidRPr="00E8798E">
        <w:rPr>
          <w:rFonts w:ascii="Times New Roman" w:hAnsi="Times New Roman"/>
          <w:sz w:val="28"/>
          <w:szCs w:val="28"/>
        </w:rPr>
        <w:t xml:space="preserve">органов: его результаты, клиническое значение, зависимость </w:t>
      </w:r>
      <w:proofErr w:type="gramStart"/>
      <w:r w:rsidRPr="00E8798E">
        <w:rPr>
          <w:rFonts w:ascii="Times New Roman" w:hAnsi="Times New Roman"/>
          <w:sz w:val="28"/>
          <w:szCs w:val="28"/>
        </w:rPr>
        <w:t>от</w:t>
      </w:r>
      <w:proofErr w:type="gramEnd"/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firstLine="360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 xml:space="preserve">характера заболеваний.  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 xml:space="preserve">88.Клиническая фармакология нейролептиков. 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sz w:val="20"/>
          <w:szCs w:val="20"/>
        </w:rPr>
      </w:pPr>
      <w:proofErr w:type="gramStart"/>
      <w:r w:rsidRPr="00E8798E">
        <w:rPr>
          <w:rFonts w:ascii="Times New Roman" w:hAnsi="Times New Roman"/>
          <w:sz w:val="28"/>
          <w:szCs w:val="28"/>
        </w:rPr>
        <w:t xml:space="preserve">89.Основные принципы рациональной антибактериальной терапии. </w:t>
      </w:r>
      <w:r w:rsidRPr="00E8798E">
        <w:rPr>
          <w:rFonts w:ascii="Times New Roman" w:hAnsi="Times New Roman"/>
          <w:spacing w:val="-1"/>
          <w:sz w:val="28"/>
          <w:szCs w:val="28"/>
        </w:rPr>
        <w:t>90.Нежелательные эффекты действия лекарственных средств (побочные</w:t>
      </w:r>
      <w:proofErr w:type="gramEnd"/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355"/>
        <w:jc w:val="both"/>
        <w:rPr>
          <w:rFonts w:ascii="Times New Roman" w:hAnsi="Times New Roman"/>
          <w:sz w:val="20"/>
          <w:szCs w:val="20"/>
        </w:rPr>
      </w:pPr>
      <w:r w:rsidRPr="00E8798E">
        <w:rPr>
          <w:rFonts w:ascii="Times New Roman" w:hAnsi="Times New Roman"/>
          <w:sz w:val="28"/>
          <w:szCs w:val="28"/>
        </w:rPr>
        <w:t xml:space="preserve">и токсические), их классификация, механизмы и значение </w:t>
      </w:r>
      <w:proofErr w:type="gramStart"/>
      <w:r w:rsidRPr="00E8798E">
        <w:rPr>
          <w:rFonts w:ascii="Times New Roman" w:hAnsi="Times New Roman"/>
          <w:sz w:val="28"/>
          <w:szCs w:val="28"/>
        </w:rPr>
        <w:t>в</w:t>
      </w:r>
      <w:proofErr w:type="gramEnd"/>
    </w:p>
    <w:p w:rsidR="00835C1E" w:rsidRPr="00E8798E" w:rsidRDefault="00835C1E" w:rsidP="00835C1E">
      <w:pPr>
        <w:widowControl w:val="0"/>
        <w:shd w:val="clear" w:color="auto" w:fill="FFFFFF"/>
        <w:tabs>
          <w:tab w:val="left" w:leader="dot" w:pos="2784"/>
        </w:tabs>
        <w:autoSpaceDE w:val="0"/>
        <w:autoSpaceDN w:val="0"/>
        <w:adjustRightInd w:val="0"/>
        <w:spacing w:before="24" w:after="0" w:line="307" w:lineRule="exact"/>
        <w:ind w:left="365"/>
        <w:jc w:val="both"/>
        <w:rPr>
          <w:rFonts w:ascii="Times New Roman" w:hAnsi="Times New Roman"/>
          <w:sz w:val="20"/>
          <w:szCs w:val="20"/>
        </w:rPr>
      </w:pPr>
      <w:r w:rsidRPr="00E8798E">
        <w:rPr>
          <w:rFonts w:ascii="Times New Roman" w:hAnsi="Times New Roman"/>
          <w:spacing w:val="-2"/>
          <w:sz w:val="28"/>
          <w:szCs w:val="28"/>
        </w:rPr>
        <w:t>фармакотерапии.</w:t>
      </w:r>
    </w:p>
    <w:p w:rsidR="00835C1E" w:rsidRPr="00E8798E" w:rsidRDefault="00835C1E" w:rsidP="00835C1E">
      <w:pPr>
        <w:widowControl w:val="0"/>
        <w:shd w:val="clear" w:color="auto" w:fill="FFFFFF"/>
        <w:autoSpaceDE w:val="0"/>
        <w:autoSpaceDN w:val="0"/>
        <w:adjustRightInd w:val="0"/>
        <w:spacing w:after="0" w:line="307" w:lineRule="exact"/>
        <w:ind w:right="1037"/>
        <w:jc w:val="both"/>
        <w:rPr>
          <w:rFonts w:ascii="Times New Roman" w:hAnsi="Times New Roman"/>
          <w:sz w:val="28"/>
          <w:szCs w:val="28"/>
        </w:rPr>
      </w:pPr>
      <w:r w:rsidRPr="00E8798E">
        <w:rPr>
          <w:rFonts w:ascii="Times New Roman" w:hAnsi="Times New Roman"/>
          <w:spacing w:val="-2"/>
          <w:sz w:val="28"/>
          <w:szCs w:val="28"/>
        </w:rPr>
        <w:t xml:space="preserve">91.Клиническая фармакология </w:t>
      </w:r>
      <w:proofErr w:type="spellStart"/>
      <w:r w:rsidRPr="00E8798E">
        <w:rPr>
          <w:rFonts w:ascii="Times New Roman" w:hAnsi="Times New Roman"/>
          <w:spacing w:val="-2"/>
          <w:sz w:val="28"/>
          <w:szCs w:val="28"/>
        </w:rPr>
        <w:t>сахароснижающих</w:t>
      </w:r>
      <w:proofErr w:type="spellEnd"/>
      <w:r w:rsidRPr="00E8798E">
        <w:rPr>
          <w:rFonts w:ascii="Times New Roman" w:hAnsi="Times New Roman"/>
          <w:spacing w:val="-2"/>
          <w:sz w:val="28"/>
          <w:szCs w:val="28"/>
        </w:rPr>
        <w:t xml:space="preserve"> препаратов. </w:t>
      </w:r>
      <w:r w:rsidRPr="00E8798E">
        <w:rPr>
          <w:rFonts w:ascii="Times New Roman" w:hAnsi="Times New Roman"/>
          <w:sz w:val="28"/>
          <w:szCs w:val="28"/>
        </w:rPr>
        <w:t>92.Клиническая фармакология антисептических средств.</w:t>
      </w:r>
    </w:p>
    <w:p w:rsidR="00835C1E" w:rsidRPr="00E8798E" w:rsidRDefault="00835C1E" w:rsidP="00835C1E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spacing w:val="-11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>93.Принципы выбора рациональных комбинаций лекарств.</w:t>
      </w:r>
    </w:p>
    <w:p w:rsidR="00835C1E" w:rsidRPr="00E8798E" w:rsidRDefault="00835C1E" w:rsidP="00835C1E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spacing w:val="-13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 xml:space="preserve">94.Клиническая фармакология </w:t>
      </w:r>
      <w:proofErr w:type="spellStart"/>
      <w:r w:rsidRPr="00E8798E">
        <w:rPr>
          <w:rFonts w:ascii="Times New Roman" w:hAnsi="Times New Roman"/>
          <w:sz w:val="28"/>
          <w:szCs w:val="28"/>
        </w:rPr>
        <w:t>психостимулятотров</w:t>
      </w:r>
      <w:proofErr w:type="spellEnd"/>
      <w:r w:rsidRPr="00E8798E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E8798E">
        <w:rPr>
          <w:rFonts w:ascii="Times New Roman" w:hAnsi="Times New Roman"/>
          <w:sz w:val="28"/>
          <w:szCs w:val="28"/>
        </w:rPr>
        <w:t>ноотропов</w:t>
      </w:r>
      <w:proofErr w:type="spellEnd"/>
      <w:r w:rsidRPr="00E8798E">
        <w:rPr>
          <w:rFonts w:ascii="Times New Roman" w:hAnsi="Times New Roman"/>
          <w:sz w:val="28"/>
          <w:szCs w:val="28"/>
        </w:rPr>
        <w:t>.</w:t>
      </w:r>
    </w:p>
    <w:p w:rsidR="00835C1E" w:rsidRPr="00E8798E" w:rsidRDefault="00835C1E" w:rsidP="00835C1E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hAnsi="Times New Roman"/>
          <w:spacing w:val="-13"/>
          <w:sz w:val="28"/>
          <w:szCs w:val="28"/>
        </w:rPr>
      </w:pPr>
      <w:r w:rsidRPr="00E8798E">
        <w:rPr>
          <w:rFonts w:ascii="Times New Roman" w:hAnsi="Times New Roman"/>
          <w:spacing w:val="-2"/>
          <w:sz w:val="28"/>
          <w:szCs w:val="28"/>
        </w:rPr>
        <w:t xml:space="preserve">95.Клиническая фармакология средств, влияющих на </w:t>
      </w:r>
      <w:proofErr w:type="spellStart"/>
      <w:r w:rsidRPr="00E8798E">
        <w:rPr>
          <w:rFonts w:ascii="Times New Roman" w:hAnsi="Times New Roman"/>
          <w:spacing w:val="-2"/>
          <w:sz w:val="28"/>
          <w:szCs w:val="28"/>
        </w:rPr>
        <w:t>ренин-</w:t>
      </w:r>
      <w:r w:rsidRPr="00E8798E">
        <w:rPr>
          <w:rFonts w:ascii="Times New Roman" w:hAnsi="Times New Roman"/>
          <w:sz w:val="28"/>
          <w:szCs w:val="28"/>
        </w:rPr>
        <w:t>ангиотензивную</w:t>
      </w:r>
      <w:proofErr w:type="spellEnd"/>
      <w:r w:rsidRPr="00E8798E">
        <w:rPr>
          <w:rFonts w:ascii="Times New Roman" w:hAnsi="Times New Roman"/>
          <w:sz w:val="28"/>
          <w:szCs w:val="28"/>
        </w:rPr>
        <w:t xml:space="preserve"> систему.</w:t>
      </w:r>
    </w:p>
    <w:p w:rsidR="00835C1E" w:rsidRPr="00E8798E" w:rsidRDefault="00835C1E" w:rsidP="00835C1E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hAnsi="Times New Roman"/>
          <w:spacing w:val="-13"/>
          <w:sz w:val="28"/>
          <w:szCs w:val="28"/>
        </w:rPr>
      </w:pPr>
      <w:r w:rsidRPr="00E8798E">
        <w:rPr>
          <w:rFonts w:ascii="Times New Roman" w:hAnsi="Times New Roman"/>
          <w:spacing w:val="-13"/>
          <w:sz w:val="28"/>
          <w:szCs w:val="28"/>
        </w:rPr>
        <w:t xml:space="preserve">96. </w:t>
      </w:r>
      <w:proofErr w:type="spellStart"/>
      <w:r w:rsidRPr="00E8798E">
        <w:rPr>
          <w:rFonts w:ascii="Times New Roman" w:hAnsi="Times New Roman"/>
          <w:spacing w:val="-3"/>
          <w:sz w:val="28"/>
          <w:szCs w:val="28"/>
        </w:rPr>
        <w:t>Фармакогенетика</w:t>
      </w:r>
      <w:proofErr w:type="spellEnd"/>
      <w:r w:rsidRPr="00E8798E">
        <w:rPr>
          <w:rFonts w:ascii="Times New Roman" w:hAnsi="Times New Roman"/>
          <w:spacing w:val="-3"/>
          <w:sz w:val="28"/>
          <w:szCs w:val="28"/>
        </w:rPr>
        <w:t xml:space="preserve">. Энзимопатии и наследуемые изменения </w:t>
      </w:r>
      <w:r w:rsidRPr="00E8798E">
        <w:rPr>
          <w:rFonts w:ascii="Times New Roman" w:hAnsi="Times New Roman"/>
          <w:sz w:val="28"/>
          <w:szCs w:val="28"/>
        </w:rPr>
        <w:t xml:space="preserve">чувствительности </w:t>
      </w:r>
      <w:proofErr w:type="spellStart"/>
      <w:r w:rsidRPr="00E8798E">
        <w:rPr>
          <w:rFonts w:ascii="Times New Roman" w:hAnsi="Times New Roman"/>
          <w:sz w:val="28"/>
          <w:szCs w:val="28"/>
        </w:rPr>
        <w:t>рецепторовк</w:t>
      </w:r>
      <w:proofErr w:type="spellEnd"/>
      <w:r w:rsidRPr="00E8798E">
        <w:rPr>
          <w:rFonts w:ascii="Times New Roman" w:hAnsi="Times New Roman"/>
          <w:sz w:val="28"/>
          <w:szCs w:val="28"/>
        </w:rPr>
        <w:t xml:space="preserve"> лекарственным средствам. Распространенность, диагностика, лечение и прогноз.</w:t>
      </w:r>
    </w:p>
    <w:p w:rsidR="00835C1E" w:rsidRPr="00E8798E" w:rsidRDefault="00835C1E" w:rsidP="00835C1E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hAnsi="Times New Roman"/>
          <w:spacing w:val="-13"/>
          <w:sz w:val="28"/>
          <w:szCs w:val="28"/>
        </w:rPr>
      </w:pPr>
      <w:r w:rsidRPr="00E8798E">
        <w:rPr>
          <w:rFonts w:ascii="Times New Roman" w:hAnsi="Times New Roman"/>
          <w:spacing w:val="-13"/>
          <w:sz w:val="28"/>
          <w:szCs w:val="28"/>
        </w:rPr>
        <w:t>97.</w:t>
      </w:r>
      <w:r w:rsidRPr="00E8798E">
        <w:rPr>
          <w:rFonts w:ascii="Times New Roman" w:hAnsi="Times New Roman"/>
          <w:sz w:val="28"/>
          <w:szCs w:val="28"/>
        </w:rPr>
        <w:t xml:space="preserve">Клиническая фармакология </w:t>
      </w:r>
      <w:proofErr w:type="spellStart"/>
      <w:r w:rsidRPr="00E8798E">
        <w:rPr>
          <w:rFonts w:ascii="Times New Roman" w:hAnsi="Times New Roman"/>
          <w:sz w:val="28"/>
          <w:szCs w:val="28"/>
        </w:rPr>
        <w:t>транквелизаторов</w:t>
      </w:r>
      <w:proofErr w:type="spellEnd"/>
    </w:p>
    <w:p w:rsidR="00835C1E" w:rsidRPr="00E8798E" w:rsidRDefault="00835C1E" w:rsidP="00835C1E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spacing w:val="-12"/>
          <w:sz w:val="28"/>
          <w:szCs w:val="28"/>
        </w:rPr>
      </w:pPr>
      <w:r w:rsidRPr="00E8798E">
        <w:rPr>
          <w:rFonts w:ascii="Times New Roman" w:hAnsi="Times New Roman"/>
          <w:spacing w:val="-2"/>
          <w:sz w:val="28"/>
          <w:szCs w:val="28"/>
        </w:rPr>
        <w:t xml:space="preserve">98.Клиническая фармакология </w:t>
      </w:r>
      <w:proofErr w:type="spellStart"/>
      <w:r w:rsidRPr="00E8798E">
        <w:rPr>
          <w:rFonts w:ascii="Times New Roman" w:hAnsi="Times New Roman"/>
          <w:spacing w:val="-2"/>
          <w:sz w:val="28"/>
          <w:szCs w:val="28"/>
        </w:rPr>
        <w:t>альфа-адреноблокирующих</w:t>
      </w:r>
      <w:proofErr w:type="spellEnd"/>
      <w:r w:rsidRPr="00E8798E">
        <w:rPr>
          <w:rFonts w:ascii="Times New Roman" w:hAnsi="Times New Roman"/>
          <w:spacing w:val="-2"/>
          <w:sz w:val="28"/>
          <w:szCs w:val="28"/>
        </w:rPr>
        <w:t xml:space="preserve"> и </w:t>
      </w:r>
      <w:proofErr w:type="spellStart"/>
      <w:r w:rsidRPr="00E8798E">
        <w:rPr>
          <w:rFonts w:ascii="Times New Roman" w:hAnsi="Times New Roman"/>
          <w:spacing w:val="-2"/>
          <w:sz w:val="28"/>
          <w:szCs w:val="28"/>
        </w:rPr>
        <w:t>бета-</w:t>
      </w:r>
      <w:r w:rsidRPr="00E8798E">
        <w:rPr>
          <w:rFonts w:ascii="Times New Roman" w:hAnsi="Times New Roman"/>
          <w:sz w:val="28"/>
          <w:szCs w:val="28"/>
        </w:rPr>
        <w:t>адреноблокирующих</w:t>
      </w:r>
      <w:proofErr w:type="spellEnd"/>
      <w:r w:rsidRPr="00E8798E">
        <w:rPr>
          <w:rFonts w:ascii="Times New Roman" w:hAnsi="Times New Roman"/>
          <w:sz w:val="28"/>
          <w:szCs w:val="28"/>
        </w:rPr>
        <w:t xml:space="preserve"> средств.</w:t>
      </w:r>
    </w:p>
    <w:p w:rsidR="00835C1E" w:rsidRPr="00E8798E" w:rsidRDefault="00835C1E" w:rsidP="00835C1E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spacing w:val="-14"/>
          <w:sz w:val="28"/>
          <w:szCs w:val="28"/>
        </w:rPr>
      </w:pPr>
      <w:r w:rsidRPr="00E8798E">
        <w:rPr>
          <w:rFonts w:ascii="Times New Roman" w:hAnsi="Times New Roman"/>
          <w:spacing w:val="-1"/>
          <w:sz w:val="28"/>
          <w:szCs w:val="28"/>
        </w:rPr>
        <w:t xml:space="preserve">99.Роль заболеваний внутренних органов и систем в вероятности и </w:t>
      </w:r>
      <w:r w:rsidRPr="00E8798E">
        <w:rPr>
          <w:rFonts w:ascii="Times New Roman" w:hAnsi="Times New Roman"/>
          <w:sz w:val="28"/>
          <w:szCs w:val="28"/>
        </w:rPr>
        <w:t>тяжести нежелательных реакций на лекарства. Режимы введения и нежелательные эффекты на лекарства, их лечение и профилактика.</w:t>
      </w:r>
    </w:p>
    <w:p w:rsidR="00835C1E" w:rsidRPr="00E8798E" w:rsidRDefault="00835C1E" w:rsidP="00835C1E">
      <w:pPr>
        <w:widowControl w:val="0"/>
        <w:numPr>
          <w:ilvl w:val="0"/>
          <w:numId w:val="2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spacing w:val="-14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>Клиническая фармакология антидепрессантов.</w:t>
      </w:r>
    </w:p>
    <w:p w:rsidR="00835C1E" w:rsidRPr="00E8798E" w:rsidRDefault="00835C1E" w:rsidP="00835C1E">
      <w:pPr>
        <w:widowControl w:val="0"/>
        <w:numPr>
          <w:ilvl w:val="0"/>
          <w:numId w:val="2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spacing w:val="-14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 xml:space="preserve">Клиническая фармакология </w:t>
      </w:r>
      <w:proofErr w:type="spellStart"/>
      <w:r w:rsidRPr="00E8798E">
        <w:rPr>
          <w:rFonts w:ascii="Times New Roman" w:hAnsi="Times New Roman"/>
          <w:sz w:val="28"/>
          <w:szCs w:val="28"/>
        </w:rPr>
        <w:t>блокаторов</w:t>
      </w:r>
      <w:proofErr w:type="spellEnd"/>
      <w:r w:rsidRPr="00E8798E">
        <w:rPr>
          <w:rFonts w:ascii="Times New Roman" w:hAnsi="Times New Roman"/>
          <w:sz w:val="28"/>
          <w:szCs w:val="28"/>
        </w:rPr>
        <w:t xml:space="preserve"> кальциевого канала.</w:t>
      </w:r>
    </w:p>
    <w:p w:rsidR="00835C1E" w:rsidRPr="00E8798E" w:rsidRDefault="00835C1E" w:rsidP="00835C1E">
      <w:pPr>
        <w:widowControl w:val="0"/>
        <w:numPr>
          <w:ilvl w:val="0"/>
          <w:numId w:val="3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spacing w:val="-15"/>
          <w:sz w:val="28"/>
          <w:szCs w:val="28"/>
        </w:rPr>
      </w:pPr>
      <w:r w:rsidRPr="00E8798E">
        <w:rPr>
          <w:rFonts w:ascii="Times New Roman" w:hAnsi="Times New Roman"/>
          <w:spacing w:val="-1"/>
          <w:sz w:val="28"/>
          <w:szCs w:val="28"/>
        </w:rPr>
        <w:t xml:space="preserve">Клиническая фармакология снотворных и </w:t>
      </w:r>
      <w:proofErr w:type="spellStart"/>
      <w:r w:rsidRPr="00E8798E">
        <w:rPr>
          <w:rFonts w:ascii="Times New Roman" w:hAnsi="Times New Roman"/>
          <w:spacing w:val="-1"/>
          <w:sz w:val="28"/>
          <w:szCs w:val="28"/>
        </w:rPr>
        <w:t>прортивосудорожных</w:t>
      </w:r>
      <w:proofErr w:type="spellEnd"/>
      <w:r w:rsidRPr="00E8798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8798E">
        <w:rPr>
          <w:rFonts w:ascii="Times New Roman" w:hAnsi="Times New Roman"/>
          <w:sz w:val="28"/>
          <w:szCs w:val="28"/>
        </w:rPr>
        <w:t>средств.</w:t>
      </w:r>
    </w:p>
    <w:p w:rsidR="00835C1E" w:rsidRPr="00E8798E" w:rsidRDefault="00835C1E" w:rsidP="00835C1E">
      <w:pPr>
        <w:widowControl w:val="0"/>
        <w:numPr>
          <w:ilvl w:val="0"/>
          <w:numId w:val="3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spacing w:before="5" w:after="0" w:line="322" w:lineRule="exact"/>
        <w:ind w:right="518"/>
        <w:jc w:val="both"/>
        <w:rPr>
          <w:rFonts w:ascii="Times New Roman" w:hAnsi="Times New Roman"/>
          <w:spacing w:val="-14"/>
          <w:sz w:val="28"/>
          <w:szCs w:val="28"/>
        </w:rPr>
      </w:pPr>
      <w:r w:rsidRPr="00E8798E">
        <w:rPr>
          <w:rFonts w:ascii="Times New Roman" w:hAnsi="Times New Roman"/>
          <w:sz w:val="28"/>
          <w:szCs w:val="28"/>
        </w:rPr>
        <w:t xml:space="preserve">Клиническая фармакология </w:t>
      </w:r>
      <w:proofErr w:type="spellStart"/>
      <w:r w:rsidRPr="00E8798E">
        <w:rPr>
          <w:rFonts w:ascii="Times New Roman" w:hAnsi="Times New Roman"/>
          <w:sz w:val="28"/>
          <w:szCs w:val="28"/>
        </w:rPr>
        <w:t>вазодилаторов</w:t>
      </w:r>
      <w:proofErr w:type="spellEnd"/>
      <w:r w:rsidRPr="00E879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8798E">
        <w:rPr>
          <w:rFonts w:ascii="Times New Roman" w:hAnsi="Times New Roman"/>
          <w:sz w:val="28"/>
          <w:szCs w:val="28"/>
        </w:rPr>
        <w:t>миотропного</w:t>
      </w:r>
      <w:proofErr w:type="spellEnd"/>
      <w:r w:rsidRPr="00E8798E">
        <w:rPr>
          <w:rFonts w:ascii="Times New Roman" w:hAnsi="Times New Roman"/>
          <w:sz w:val="28"/>
          <w:szCs w:val="28"/>
        </w:rPr>
        <w:t xml:space="preserve"> действия.</w:t>
      </w:r>
    </w:p>
    <w:p w:rsidR="00835C1E" w:rsidRPr="00E8798E" w:rsidRDefault="00835C1E" w:rsidP="00835C1E">
      <w:pPr>
        <w:widowControl w:val="0"/>
        <w:numPr>
          <w:ilvl w:val="0"/>
          <w:numId w:val="2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spacing w:val="-15"/>
          <w:sz w:val="28"/>
          <w:szCs w:val="28"/>
        </w:rPr>
      </w:pPr>
      <w:proofErr w:type="spellStart"/>
      <w:r w:rsidRPr="00E8798E">
        <w:rPr>
          <w:rFonts w:ascii="Times New Roman" w:hAnsi="Times New Roman"/>
          <w:sz w:val="28"/>
          <w:szCs w:val="28"/>
        </w:rPr>
        <w:t>Гериатрические</w:t>
      </w:r>
      <w:proofErr w:type="spellEnd"/>
      <w:r w:rsidRPr="00E8798E">
        <w:rPr>
          <w:rFonts w:ascii="Times New Roman" w:hAnsi="Times New Roman"/>
          <w:sz w:val="28"/>
          <w:szCs w:val="28"/>
        </w:rPr>
        <w:t xml:space="preserve"> аспекты клинической фармакологии.</w:t>
      </w:r>
    </w:p>
    <w:p w:rsidR="00835C1E" w:rsidRDefault="00835C1E" w:rsidP="00001DC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001DCA" w:rsidRPr="00001DCA" w:rsidRDefault="00001DCA" w:rsidP="00001DCA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001DCA">
        <w:rPr>
          <w:rFonts w:ascii="Times New Roman" w:hAnsi="Times New Roman" w:cs="Times New Roman"/>
          <w:sz w:val="28"/>
          <w:szCs w:val="28"/>
        </w:rPr>
        <w:t xml:space="preserve">Заключительное  собеседование  –  третий  этап  итоговой  государственной аттестации.  Проверяется  способность  экзаменуемого  в  использовании  приобретенных знаний,  умений  и  практических  навыков  для  решения  профессиональных  задач специалиста </w:t>
      </w:r>
      <w:r>
        <w:rPr>
          <w:rFonts w:ascii="Times New Roman" w:hAnsi="Times New Roman" w:cs="Times New Roman"/>
          <w:sz w:val="28"/>
          <w:szCs w:val="28"/>
        </w:rPr>
        <w:t>клинического фармаколога</w:t>
      </w:r>
      <w:r w:rsidRPr="00001DCA">
        <w:rPr>
          <w:rFonts w:ascii="Times New Roman" w:hAnsi="Times New Roman" w:cs="Times New Roman"/>
          <w:sz w:val="28"/>
          <w:szCs w:val="28"/>
        </w:rPr>
        <w:t>. Экзаменационный банк включает 1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001DCA">
        <w:rPr>
          <w:rFonts w:ascii="Times New Roman" w:hAnsi="Times New Roman" w:cs="Times New Roman"/>
          <w:sz w:val="28"/>
          <w:szCs w:val="28"/>
        </w:rPr>
        <w:t xml:space="preserve"> вопроса, из </w:t>
      </w:r>
      <w:proofErr w:type="gramStart"/>
      <w:r w:rsidRPr="00001DCA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001DCA">
        <w:rPr>
          <w:rFonts w:ascii="Times New Roman" w:hAnsi="Times New Roman" w:cs="Times New Roman"/>
          <w:sz w:val="28"/>
          <w:szCs w:val="28"/>
        </w:rPr>
        <w:t xml:space="preserve"> не </w:t>
      </w:r>
    </w:p>
    <w:p w:rsidR="00001DCA" w:rsidRDefault="00001DCA" w:rsidP="00001D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1DCA">
        <w:rPr>
          <w:rFonts w:ascii="Times New Roman" w:hAnsi="Times New Roman" w:cs="Times New Roman"/>
          <w:sz w:val="28"/>
          <w:szCs w:val="28"/>
        </w:rPr>
        <w:t xml:space="preserve">менее  трех  включены  в  </w:t>
      </w:r>
      <w:proofErr w:type="gramStart"/>
      <w:r w:rsidRPr="00001DCA">
        <w:rPr>
          <w:rFonts w:ascii="Times New Roman" w:hAnsi="Times New Roman" w:cs="Times New Roman"/>
          <w:sz w:val="28"/>
          <w:szCs w:val="28"/>
        </w:rPr>
        <w:t>экзаменационный</w:t>
      </w:r>
      <w:proofErr w:type="gramEnd"/>
      <w:r w:rsidRPr="00001DCA">
        <w:rPr>
          <w:rFonts w:ascii="Times New Roman" w:hAnsi="Times New Roman" w:cs="Times New Roman"/>
          <w:sz w:val="28"/>
          <w:szCs w:val="28"/>
        </w:rPr>
        <w:t xml:space="preserve">  билеты.  Результаты  собеседования оцениваются по пятибалльной системе.</w:t>
      </w:r>
    </w:p>
    <w:p w:rsidR="00001DCA" w:rsidRDefault="00001DCA" w:rsidP="00001DC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оценки собеседования: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62"/>
        <w:gridCol w:w="4809"/>
      </w:tblGrid>
      <w:tr w:rsidR="00001DCA" w:rsidTr="00D96305">
        <w:tc>
          <w:tcPr>
            <w:tcW w:w="4926" w:type="dxa"/>
          </w:tcPr>
          <w:p w:rsidR="00001DCA" w:rsidRDefault="00001DCA" w:rsidP="00D963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Критерии </w:t>
            </w:r>
          </w:p>
        </w:tc>
        <w:tc>
          <w:tcPr>
            <w:tcW w:w="4927" w:type="dxa"/>
          </w:tcPr>
          <w:p w:rsidR="00001DCA" w:rsidRDefault="00001DCA" w:rsidP="00D963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Оценка </w:t>
            </w:r>
          </w:p>
        </w:tc>
      </w:tr>
      <w:tr w:rsidR="00001DCA" w:rsidTr="00D96305">
        <w:tc>
          <w:tcPr>
            <w:tcW w:w="4926" w:type="dxa"/>
          </w:tcPr>
          <w:p w:rsidR="00001DCA" w:rsidRDefault="00001DCA" w:rsidP="00D9630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знает значительной части программного материала, допускает существенные ошибки, не может принять правильного решения</w:t>
            </w:r>
          </w:p>
        </w:tc>
        <w:tc>
          <w:tcPr>
            <w:tcW w:w="4927" w:type="dxa"/>
          </w:tcPr>
          <w:p w:rsidR="00001DCA" w:rsidRDefault="00001DCA" w:rsidP="00D963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Неудовлетворительной </w:t>
            </w:r>
          </w:p>
        </w:tc>
      </w:tr>
      <w:tr w:rsidR="00001DCA" w:rsidTr="00D96305">
        <w:tc>
          <w:tcPr>
            <w:tcW w:w="4926" w:type="dxa"/>
          </w:tcPr>
          <w:p w:rsidR="00001DCA" w:rsidRDefault="00001DCA" w:rsidP="00D9630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Неглубоко усвоил материал, не четко его излагает, затрудняется в принятии решения</w:t>
            </w:r>
          </w:p>
        </w:tc>
        <w:tc>
          <w:tcPr>
            <w:tcW w:w="4927" w:type="dxa"/>
          </w:tcPr>
          <w:p w:rsidR="00001DCA" w:rsidRDefault="00001DCA" w:rsidP="00D963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Удовлетворительно </w:t>
            </w:r>
          </w:p>
        </w:tc>
      </w:tr>
      <w:tr w:rsidR="00001DCA" w:rsidTr="00D96305">
        <w:trPr>
          <w:trHeight w:val="70"/>
        </w:trPr>
        <w:tc>
          <w:tcPr>
            <w:tcW w:w="4926" w:type="dxa"/>
          </w:tcPr>
          <w:p w:rsidR="00001DCA" w:rsidRDefault="00001DCA" w:rsidP="00D9630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Глубоко и точно усвоил программный материал, но недостаточно четко и логически его излагает, не полностью  обосновывает принятое решение</w:t>
            </w:r>
          </w:p>
        </w:tc>
        <w:tc>
          <w:tcPr>
            <w:tcW w:w="4927" w:type="dxa"/>
          </w:tcPr>
          <w:p w:rsidR="00001DCA" w:rsidRDefault="00001DCA" w:rsidP="00D963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Хорошо </w:t>
            </w:r>
          </w:p>
        </w:tc>
      </w:tr>
      <w:tr w:rsidR="00001DCA" w:rsidTr="00D96305">
        <w:tc>
          <w:tcPr>
            <w:tcW w:w="4926" w:type="dxa"/>
          </w:tcPr>
          <w:p w:rsidR="00001DCA" w:rsidRDefault="00001DCA" w:rsidP="00D9630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Глубоко и точно усвоил программный материал, четко и логически его излагает, правильно обосновывает принятое решение</w:t>
            </w:r>
          </w:p>
        </w:tc>
        <w:tc>
          <w:tcPr>
            <w:tcW w:w="4927" w:type="dxa"/>
          </w:tcPr>
          <w:p w:rsidR="00001DCA" w:rsidRDefault="00001DCA" w:rsidP="00D963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Отлично </w:t>
            </w:r>
          </w:p>
        </w:tc>
      </w:tr>
    </w:tbl>
    <w:p w:rsidR="00001DCA" w:rsidRDefault="00001DCA" w:rsidP="00001D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1DCA" w:rsidRPr="00001DCA" w:rsidRDefault="00001DCA" w:rsidP="00001D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35C1E">
        <w:rPr>
          <w:rFonts w:ascii="Times New Roman" w:hAnsi="Times New Roman" w:cs="Times New Roman"/>
          <w:b/>
          <w:sz w:val="28"/>
          <w:szCs w:val="28"/>
        </w:rPr>
        <w:t>По  результатам  трех  этапов  выпускного  экзамена</w:t>
      </w:r>
      <w:r w:rsidRPr="00001DCA">
        <w:rPr>
          <w:rFonts w:ascii="Times New Roman" w:hAnsi="Times New Roman" w:cs="Times New Roman"/>
          <w:sz w:val="28"/>
          <w:szCs w:val="28"/>
        </w:rPr>
        <w:t xml:space="preserve">  по  специальности  решением экзаменационной комиссии выставляется итоговая оценка. Успешно прошедшим итоговую государственную  аттестацию  считается  </w:t>
      </w:r>
      <w:proofErr w:type="gramStart"/>
      <w:r w:rsidRPr="00001DCA">
        <w:rPr>
          <w:rFonts w:ascii="Times New Roman" w:hAnsi="Times New Roman" w:cs="Times New Roman"/>
          <w:sz w:val="28"/>
          <w:szCs w:val="28"/>
        </w:rPr>
        <w:t>ординатор</w:t>
      </w:r>
      <w:proofErr w:type="gramEnd"/>
      <w:r w:rsidRPr="00001DCA">
        <w:rPr>
          <w:rFonts w:ascii="Times New Roman" w:hAnsi="Times New Roman" w:cs="Times New Roman"/>
          <w:sz w:val="28"/>
          <w:szCs w:val="28"/>
        </w:rPr>
        <w:t xml:space="preserve">  сдавший  выпускной  экзамен  по специальности на положительную оценку («удовлетворительно», «хорошо», «отлично»). При </w:t>
      </w:r>
    </w:p>
    <w:p w:rsidR="00001DCA" w:rsidRPr="00001DCA" w:rsidRDefault="00001DCA" w:rsidP="00001DC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001DCA">
        <w:rPr>
          <w:rFonts w:ascii="Times New Roman" w:hAnsi="Times New Roman" w:cs="Times New Roman"/>
          <w:sz w:val="28"/>
          <w:szCs w:val="28"/>
        </w:rPr>
        <w:t>получении</w:t>
      </w:r>
      <w:proofErr w:type="gramEnd"/>
      <w:r w:rsidRPr="00001DCA">
        <w:rPr>
          <w:rFonts w:ascii="Times New Roman" w:hAnsi="Times New Roman" w:cs="Times New Roman"/>
          <w:sz w:val="28"/>
          <w:szCs w:val="28"/>
        </w:rPr>
        <w:t xml:space="preserve">  оценки  «неудовлетворительно»  решением  экзаменационной  комиссии назначается повторная сдача экзамена в установленном порядке. </w:t>
      </w:r>
    </w:p>
    <w:p w:rsidR="00001DCA" w:rsidRPr="00001DCA" w:rsidRDefault="00001DCA" w:rsidP="00001D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1DCA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001DCA">
        <w:rPr>
          <w:rFonts w:ascii="Times New Roman" w:hAnsi="Times New Roman" w:cs="Times New Roman"/>
          <w:sz w:val="28"/>
          <w:szCs w:val="28"/>
        </w:rPr>
        <w:t>Экзаменуемый</w:t>
      </w:r>
      <w:proofErr w:type="gramEnd"/>
      <w:r w:rsidRPr="00001DCA">
        <w:rPr>
          <w:rFonts w:ascii="Times New Roman" w:hAnsi="Times New Roman" w:cs="Times New Roman"/>
          <w:sz w:val="28"/>
          <w:szCs w:val="28"/>
        </w:rPr>
        <w:t xml:space="preserve">  имеет  право  опротестовать  в  установленном  порядке  решение экзаменационной комиссии. </w:t>
      </w:r>
    </w:p>
    <w:p w:rsidR="00001DCA" w:rsidRPr="00001DCA" w:rsidRDefault="00001DCA" w:rsidP="00001D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1D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1DCA" w:rsidRPr="00835C1E" w:rsidRDefault="00001DCA" w:rsidP="00001DC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35C1E">
        <w:rPr>
          <w:rFonts w:ascii="Times New Roman" w:hAnsi="Times New Roman" w:cs="Times New Roman"/>
          <w:b/>
          <w:sz w:val="28"/>
          <w:szCs w:val="28"/>
        </w:rPr>
        <w:t xml:space="preserve">6. Материально-техническое обеспечение ИГА </w:t>
      </w:r>
    </w:p>
    <w:p w:rsidR="00001DCA" w:rsidRPr="00835C1E" w:rsidRDefault="00001DCA" w:rsidP="00001DC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35C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01DCA" w:rsidRPr="00835C1E" w:rsidRDefault="00001DCA" w:rsidP="00001DC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35C1E">
        <w:rPr>
          <w:rFonts w:ascii="Times New Roman" w:hAnsi="Times New Roman" w:cs="Times New Roman"/>
          <w:b/>
          <w:sz w:val="28"/>
          <w:szCs w:val="28"/>
        </w:rPr>
        <w:t xml:space="preserve">Этап 1: Тестирование </w:t>
      </w:r>
    </w:p>
    <w:p w:rsidR="00001DCA" w:rsidRPr="00001DCA" w:rsidRDefault="00001DCA" w:rsidP="00001D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1DCA">
        <w:rPr>
          <w:rFonts w:ascii="Times New Roman" w:hAnsi="Times New Roman" w:cs="Times New Roman"/>
          <w:sz w:val="28"/>
          <w:szCs w:val="28"/>
        </w:rPr>
        <w:t xml:space="preserve">•  Компьютерный класс академии.  </w:t>
      </w:r>
    </w:p>
    <w:p w:rsidR="00001DCA" w:rsidRPr="00001DCA" w:rsidRDefault="00001DCA" w:rsidP="00001D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1DCA">
        <w:rPr>
          <w:rFonts w:ascii="Times New Roman" w:hAnsi="Times New Roman" w:cs="Times New Roman"/>
          <w:sz w:val="28"/>
          <w:szCs w:val="28"/>
        </w:rPr>
        <w:t xml:space="preserve">•  Квалификационные тесты </w:t>
      </w:r>
    </w:p>
    <w:p w:rsidR="00001DCA" w:rsidRPr="00001DCA" w:rsidRDefault="00001DCA" w:rsidP="00001D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35C1E">
        <w:rPr>
          <w:rFonts w:ascii="Times New Roman" w:hAnsi="Times New Roman" w:cs="Times New Roman"/>
          <w:b/>
          <w:sz w:val="28"/>
          <w:szCs w:val="28"/>
        </w:rPr>
        <w:t>Этап 2:</w:t>
      </w:r>
      <w:r w:rsidRPr="00001DCA">
        <w:rPr>
          <w:rFonts w:ascii="Times New Roman" w:hAnsi="Times New Roman" w:cs="Times New Roman"/>
          <w:sz w:val="28"/>
          <w:szCs w:val="28"/>
        </w:rPr>
        <w:t xml:space="preserve"> Оценка практических навыков </w:t>
      </w:r>
    </w:p>
    <w:p w:rsidR="00001DCA" w:rsidRPr="00CB1500" w:rsidRDefault="00001DCA" w:rsidP="00001D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1DCA">
        <w:rPr>
          <w:rFonts w:ascii="Times New Roman" w:hAnsi="Times New Roman" w:cs="Times New Roman"/>
          <w:sz w:val="28"/>
          <w:szCs w:val="28"/>
        </w:rPr>
        <w:t xml:space="preserve">•  </w:t>
      </w:r>
      <w:r w:rsidRPr="00CB1500">
        <w:rPr>
          <w:rFonts w:ascii="Times New Roman" w:hAnsi="Times New Roman" w:cs="Times New Roman"/>
          <w:sz w:val="28"/>
          <w:szCs w:val="28"/>
        </w:rPr>
        <w:t xml:space="preserve">Клиническая база.  </w:t>
      </w:r>
    </w:p>
    <w:p w:rsidR="00001DCA" w:rsidRPr="00CB1500" w:rsidRDefault="00001DCA" w:rsidP="00001D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1500">
        <w:rPr>
          <w:rFonts w:ascii="Times New Roman" w:hAnsi="Times New Roman" w:cs="Times New Roman"/>
          <w:sz w:val="28"/>
          <w:szCs w:val="28"/>
        </w:rPr>
        <w:t xml:space="preserve">•  Проблемно-ситуационные задачи </w:t>
      </w:r>
    </w:p>
    <w:p w:rsidR="00001DCA" w:rsidRPr="00CB1500" w:rsidRDefault="00001DCA" w:rsidP="00CB15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1500">
        <w:rPr>
          <w:rFonts w:ascii="Times New Roman" w:hAnsi="Times New Roman" w:cs="Times New Roman"/>
          <w:sz w:val="28"/>
          <w:szCs w:val="28"/>
        </w:rPr>
        <w:t>•</w:t>
      </w:r>
      <w:r w:rsidRPr="00D6491B">
        <w:rPr>
          <w:rFonts w:ascii="Times New Roman" w:hAnsi="Times New Roman" w:cs="Times New Roman"/>
          <w:sz w:val="28"/>
          <w:szCs w:val="28"/>
        </w:rPr>
        <w:t xml:space="preserve"> </w:t>
      </w:r>
      <w:r w:rsidR="00CB1500" w:rsidRPr="00D6491B">
        <w:rPr>
          <w:rFonts w:ascii="Times New Roman" w:hAnsi="Times New Roman"/>
          <w:bCs/>
          <w:sz w:val="24"/>
        </w:rPr>
        <w:t>Карты экспертной оценки качества фармакотерапии</w:t>
      </w:r>
    </w:p>
    <w:p w:rsidR="00001DCA" w:rsidRPr="00CB1500" w:rsidRDefault="00001DCA" w:rsidP="00001D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1500">
        <w:rPr>
          <w:rFonts w:ascii="Times New Roman" w:hAnsi="Times New Roman" w:cs="Times New Roman"/>
          <w:b/>
          <w:sz w:val="28"/>
          <w:szCs w:val="28"/>
        </w:rPr>
        <w:t>Этап 3:</w:t>
      </w:r>
      <w:r w:rsidRPr="00CB1500">
        <w:rPr>
          <w:rFonts w:ascii="Times New Roman" w:hAnsi="Times New Roman" w:cs="Times New Roman"/>
          <w:sz w:val="28"/>
          <w:szCs w:val="28"/>
        </w:rPr>
        <w:t xml:space="preserve"> Заключительное собеседование </w:t>
      </w:r>
    </w:p>
    <w:p w:rsidR="00001DCA" w:rsidRPr="00CB1500" w:rsidRDefault="00001DCA" w:rsidP="00001D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1500">
        <w:rPr>
          <w:rFonts w:ascii="Times New Roman" w:hAnsi="Times New Roman" w:cs="Times New Roman"/>
          <w:sz w:val="28"/>
          <w:szCs w:val="28"/>
        </w:rPr>
        <w:t xml:space="preserve">•  Клиническая база. </w:t>
      </w:r>
    </w:p>
    <w:p w:rsidR="00001DCA" w:rsidRPr="00CB1500" w:rsidRDefault="00001DCA" w:rsidP="00001D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1500">
        <w:rPr>
          <w:rFonts w:ascii="Times New Roman" w:hAnsi="Times New Roman" w:cs="Times New Roman"/>
          <w:sz w:val="28"/>
          <w:szCs w:val="28"/>
        </w:rPr>
        <w:t xml:space="preserve">•  Аудитория, учебные классы, оснащенные посадочными местами, столами </w:t>
      </w:r>
    </w:p>
    <w:p w:rsidR="00001DCA" w:rsidRPr="00CB1500" w:rsidRDefault="00001DCA" w:rsidP="00001D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15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1DCA" w:rsidRPr="00CB1500" w:rsidRDefault="00001DCA" w:rsidP="00001D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15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1DCA" w:rsidRPr="00001DCA" w:rsidRDefault="00001DCA" w:rsidP="00001DC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001DCA" w:rsidRPr="00001DCA" w:rsidSect="00F259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56C24"/>
    <w:multiLevelType w:val="hybridMultilevel"/>
    <w:tmpl w:val="21144B6A"/>
    <w:lvl w:ilvl="0" w:tplc="93E64CEA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5651EE"/>
    <w:multiLevelType w:val="hybridMultilevel"/>
    <w:tmpl w:val="4C68BF88"/>
    <w:lvl w:ilvl="0" w:tplc="24D8E14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8E14BC"/>
    <w:multiLevelType w:val="hybridMultilevel"/>
    <w:tmpl w:val="4BFA21B4"/>
    <w:lvl w:ilvl="0" w:tplc="63F4F03E">
      <w:start w:val="1"/>
      <w:numFmt w:val="decimal"/>
      <w:lvlText w:val="%1."/>
      <w:legacy w:legacy="1" w:legacySpace="0" w:legacyIndent="240"/>
      <w:lvlJc w:val="left"/>
      <w:rPr>
        <w:rFonts w:ascii="Times New Roman" w:eastAsia="Times New Roman" w:hAnsi="Times New Roman"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">
    <w:nsid w:val="0B5276FF"/>
    <w:multiLevelType w:val="singleLevel"/>
    <w:tmpl w:val="DAEE72A6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4">
    <w:nsid w:val="10387716"/>
    <w:multiLevelType w:val="singleLevel"/>
    <w:tmpl w:val="C09CD160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15E94CDF"/>
    <w:multiLevelType w:val="singleLevel"/>
    <w:tmpl w:val="A9E2ACB6"/>
    <w:lvl w:ilvl="0">
      <w:start w:val="2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6">
    <w:nsid w:val="26BF1E67"/>
    <w:multiLevelType w:val="singleLevel"/>
    <w:tmpl w:val="3336171C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7">
    <w:nsid w:val="305F7406"/>
    <w:multiLevelType w:val="singleLevel"/>
    <w:tmpl w:val="B08EB3B0"/>
    <w:lvl w:ilvl="0">
      <w:start w:val="4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8">
    <w:nsid w:val="35442B99"/>
    <w:multiLevelType w:val="singleLevel"/>
    <w:tmpl w:val="B5CE16EC"/>
    <w:lvl w:ilvl="0">
      <w:start w:val="4"/>
      <w:numFmt w:val="decimal"/>
      <w:lvlText w:val="%1."/>
      <w:legacy w:legacy="1" w:legacySpace="0" w:legacyIndent="318"/>
      <w:lvlJc w:val="left"/>
      <w:rPr>
        <w:rFonts w:ascii="Times New Roman" w:hAnsi="Times New Roman" w:cs="Times New Roman" w:hint="default"/>
      </w:rPr>
    </w:lvl>
  </w:abstractNum>
  <w:abstractNum w:abstractNumId="9">
    <w:nsid w:val="433874C0"/>
    <w:multiLevelType w:val="singleLevel"/>
    <w:tmpl w:val="51B88F0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445A6AA5"/>
    <w:multiLevelType w:val="singleLevel"/>
    <w:tmpl w:val="90081B56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1">
    <w:nsid w:val="48F052FC"/>
    <w:multiLevelType w:val="hybridMultilevel"/>
    <w:tmpl w:val="A61CF184"/>
    <w:lvl w:ilvl="0" w:tplc="0419000F">
      <w:start w:val="1"/>
      <w:numFmt w:val="decimal"/>
      <w:lvlText w:val="%1."/>
      <w:lvlJc w:val="left"/>
      <w:pPr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12">
    <w:nsid w:val="4F3D2B9F"/>
    <w:multiLevelType w:val="multilevel"/>
    <w:tmpl w:val="41E07B6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52001C61"/>
    <w:multiLevelType w:val="hybridMultilevel"/>
    <w:tmpl w:val="5F84D5E6"/>
    <w:lvl w:ilvl="0" w:tplc="FE1879C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07815AF"/>
    <w:multiLevelType w:val="singleLevel"/>
    <w:tmpl w:val="1DBC2282"/>
    <w:lvl w:ilvl="0">
      <w:start w:val="100"/>
      <w:numFmt w:val="decimal"/>
      <w:lvlText w:val="%1."/>
      <w:legacy w:legacy="1" w:legacySpace="0" w:legacyIndent="845"/>
      <w:lvlJc w:val="left"/>
      <w:rPr>
        <w:rFonts w:ascii="Times New Roman" w:hAnsi="Times New Roman" w:cs="Times New Roman" w:hint="default"/>
      </w:rPr>
    </w:lvl>
  </w:abstractNum>
  <w:abstractNum w:abstractNumId="15">
    <w:nsid w:val="67E03BD3"/>
    <w:multiLevelType w:val="singleLevel"/>
    <w:tmpl w:val="3336171C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6">
    <w:nsid w:val="68084222"/>
    <w:multiLevelType w:val="singleLevel"/>
    <w:tmpl w:val="C09CD160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7">
    <w:nsid w:val="6A9514F0"/>
    <w:multiLevelType w:val="singleLevel"/>
    <w:tmpl w:val="140A109A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8">
    <w:nsid w:val="72A03EBF"/>
    <w:multiLevelType w:val="singleLevel"/>
    <w:tmpl w:val="10828B42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4"/>
  </w:num>
  <w:num w:numId="3">
    <w:abstractNumId w:val="14"/>
    <w:lvlOverride w:ilvl="0">
      <w:lvl w:ilvl="0">
        <w:start w:val="100"/>
        <w:numFmt w:val="decimal"/>
        <w:lvlText w:val="%1."/>
        <w:legacy w:legacy="1" w:legacySpace="0" w:legacyIndent="84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7"/>
  </w:num>
  <w:num w:numId="5">
    <w:abstractNumId w:val="17"/>
  </w:num>
  <w:num w:numId="6">
    <w:abstractNumId w:val="10"/>
  </w:num>
  <w:num w:numId="7">
    <w:abstractNumId w:val="10"/>
    <w:lvlOverride w:ilvl="0">
      <w:lvl w:ilvl="0">
        <w:start w:val="2"/>
        <w:numFmt w:val="decimal"/>
        <w:lvlText w:val="%1."/>
        <w:legacy w:legacy="1" w:legacySpace="0" w:legacyIndent="24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16"/>
  </w:num>
  <w:num w:numId="10">
    <w:abstractNumId w:val="5"/>
  </w:num>
  <w:num w:numId="11">
    <w:abstractNumId w:val="8"/>
  </w:num>
  <w:num w:numId="12">
    <w:abstractNumId w:val="18"/>
  </w:num>
  <w:num w:numId="13">
    <w:abstractNumId w:val="6"/>
  </w:num>
  <w:num w:numId="14">
    <w:abstractNumId w:val="15"/>
  </w:num>
  <w:num w:numId="15">
    <w:abstractNumId w:val="11"/>
  </w:num>
  <w:num w:numId="16">
    <w:abstractNumId w:val="2"/>
  </w:num>
  <w:num w:numId="17">
    <w:abstractNumId w:val="1"/>
  </w:num>
  <w:num w:numId="18">
    <w:abstractNumId w:val="13"/>
  </w:num>
  <w:num w:numId="19">
    <w:abstractNumId w:val="0"/>
  </w:num>
  <w:num w:numId="20">
    <w:abstractNumId w:val="12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characterSpacingControl w:val="doNotCompress"/>
  <w:compat/>
  <w:rsids>
    <w:rsidRoot w:val="00497030"/>
    <w:rsid w:val="00001DCA"/>
    <w:rsid w:val="002C3DEF"/>
    <w:rsid w:val="003F64C6"/>
    <w:rsid w:val="00497030"/>
    <w:rsid w:val="00835C1E"/>
    <w:rsid w:val="00930692"/>
    <w:rsid w:val="00962101"/>
    <w:rsid w:val="00C30AE0"/>
    <w:rsid w:val="00CB1500"/>
    <w:rsid w:val="00D6491B"/>
    <w:rsid w:val="00D96305"/>
    <w:rsid w:val="00DE6445"/>
    <w:rsid w:val="00E41F4C"/>
    <w:rsid w:val="00F259E3"/>
    <w:rsid w:val="00F6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0A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semiHidden/>
    <w:rsid w:val="00E41F4C"/>
    <w:pPr>
      <w:spacing w:after="0" w:line="240" w:lineRule="auto"/>
      <w:ind w:left="1418" w:hanging="1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E41F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E41F4C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E41F4C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customStyle="1" w:styleId="2">
    <w:name w:val="Стиль2"/>
    <w:basedOn w:val="a"/>
    <w:rsid w:val="00930692"/>
    <w:pPr>
      <w:suppressAutoHyphens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23</Pages>
  <Words>6394</Words>
  <Characters>36452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ОрГМА</Company>
  <LinksUpToDate>false</LinksUpToDate>
  <CharactersWithSpaces>42761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госпитальной терапии</dc:creator>
  <cp:keywords/>
  <dc:description/>
  <cp:lastModifiedBy>Кафедра госпитальной терапии</cp:lastModifiedBy>
  <cp:revision>3</cp:revision>
  <dcterms:created xsi:type="dcterms:W3CDTF">2013-11-07T06:20:00Z</dcterms:created>
  <dcterms:modified xsi:type="dcterms:W3CDTF">2013-11-08T05:18:00Z</dcterms:modified>
</cp:coreProperties>
</file>