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E6" w:rsidRPr="00C545E6" w:rsidRDefault="00C545E6" w:rsidP="00C545E6">
      <w:pPr>
        <w:jc w:val="center"/>
        <w:rPr>
          <w:b/>
          <w:sz w:val="28"/>
          <w:szCs w:val="28"/>
        </w:rPr>
      </w:pPr>
      <w:r w:rsidRPr="00C545E6">
        <w:rPr>
          <w:b/>
          <w:sz w:val="28"/>
          <w:szCs w:val="28"/>
        </w:rPr>
        <w:t>Аннотация</w:t>
      </w:r>
    </w:p>
    <w:p w:rsidR="00C545E6" w:rsidRPr="00C545E6" w:rsidRDefault="00C545E6" w:rsidP="00C545E6">
      <w:pPr>
        <w:jc w:val="center"/>
        <w:rPr>
          <w:b/>
          <w:sz w:val="28"/>
          <w:szCs w:val="28"/>
        </w:rPr>
      </w:pPr>
      <w:r w:rsidRPr="00C545E6">
        <w:rPr>
          <w:b/>
          <w:sz w:val="28"/>
          <w:szCs w:val="28"/>
        </w:rPr>
        <w:t>к рабочей программе дисциплины</w:t>
      </w:r>
    </w:p>
    <w:p w:rsidR="00C545E6" w:rsidRPr="00C545E6" w:rsidRDefault="00C545E6" w:rsidP="00C545E6">
      <w:pPr>
        <w:jc w:val="center"/>
        <w:rPr>
          <w:b/>
          <w:sz w:val="28"/>
          <w:szCs w:val="28"/>
        </w:rPr>
      </w:pPr>
      <w:r w:rsidRPr="00C545E6">
        <w:rPr>
          <w:b/>
          <w:sz w:val="28"/>
          <w:szCs w:val="28"/>
        </w:rPr>
        <w:t>«Кардиология»</w:t>
      </w:r>
    </w:p>
    <w:p w:rsidR="00C545E6" w:rsidRPr="00C545E6" w:rsidRDefault="00C545E6" w:rsidP="00C545E6">
      <w:pPr>
        <w:jc w:val="center"/>
        <w:rPr>
          <w:b/>
          <w:sz w:val="28"/>
          <w:szCs w:val="28"/>
        </w:rPr>
      </w:pPr>
    </w:p>
    <w:p w:rsidR="00C545E6" w:rsidRPr="00C545E6" w:rsidRDefault="00C545E6" w:rsidP="00C545E6">
      <w:pPr>
        <w:suppressAutoHyphens/>
        <w:ind w:firstLine="708"/>
        <w:jc w:val="both"/>
        <w:rPr>
          <w:sz w:val="28"/>
          <w:szCs w:val="28"/>
        </w:rPr>
      </w:pPr>
      <w:r w:rsidRPr="00C545E6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C545E6" w:rsidRPr="00C545E6" w:rsidRDefault="00C545E6" w:rsidP="00C545E6">
      <w:pPr>
        <w:pStyle w:val="a3"/>
        <w:ind w:left="0" w:firstLine="709"/>
        <w:jc w:val="both"/>
        <w:rPr>
          <w:b/>
          <w:sz w:val="28"/>
        </w:rPr>
      </w:pPr>
    </w:p>
    <w:p w:rsidR="00C545E6" w:rsidRPr="00C545E6" w:rsidRDefault="00C545E6" w:rsidP="00C545E6">
      <w:pPr>
        <w:pStyle w:val="a3"/>
        <w:ind w:left="0" w:firstLine="709"/>
        <w:jc w:val="both"/>
        <w:rPr>
          <w:sz w:val="28"/>
        </w:rPr>
      </w:pPr>
      <w:r w:rsidRPr="00C545E6">
        <w:rPr>
          <w:sz w:val="28"/>
        </w:rPr>
        <w:t>Цель и задачи обучения:</w:t>
      </w:r>
    </w:p>
    <w:p w:rsidR="00C545E6" w:rsidRPr="00C545E6" w:rsidRDefault="00C545E6" w:rsidP="00C545E6">
      <w:pPr>
        <w:pStyle w:val="a3"/>
        <w:ind w:left="0" w:firstLine="709"/>
        <w:jc w:val="both"/>
        <w:rPr>
          <w:b/>
          <w:sz w:val="28"/>
        </w:rPr>
      </w:pPr>
      <w:r w:rsidRPr="00C545E6">
        <w:rPr>
          <w:b/>
          <w:sz w:val="28"/>
        </w:rPr>
        <w:t>Цель:</w:t>
      </w:r>
    </w:p>
    <w:p w:rsidR="00C545E6" w:rsidRPr="00C545E6" w:rsidRDefault="00C545E6" w:rsidP="00C545E6">
      <w:pPr>
        <w:pStyle w:val="a3"/>
        <w:ind w:left="0" w:firstLine="709"/>
        <w:jc w:val="both"/>
        <w:rPr>
          <w:sz w:val="28"/>
        </w:rPr>
      </w:pPr>
      <w:r w:rsidRPr="00C545E6">
        <w:rPr>
          <w:b/>
          <w:sz w:val="28"/>
        </w:rPr>
        <w:t>-</w:t>
      </w:r>
      <w:r w:rsidRPr="00C545E6">
        <w:rPr>
          <w:b/>
          <w:i/>
          <w:sz w:val="28"/>
        </w:rPr>
        <w:t xml:space="preserve">Формирование </w:t>
      </w:r>
      <w:r w:rsidRPr="00C545E6">
        <w:rPr>
          <w:sz w:val="28"/>
        </w:rPr>
        <w:t>специальных профессиональных знаний и умений в области кардиологии и смежных наук, необходимых для эффективной практической профессиональной деятельности.</w:t>
      </w:r>
    </w:p>
    <w:p w:rsidR="00C545E6" w:rsidRPr="00C545E6" w:rsidRDefault="00C545E6" w:rsidP="00C545E6">
      <w:pPr>
        <w:pStyle w:val="a3"/>
        <w:ind w:left="0" w:firstLine="709"/>
        <w:jc w:val="both"/>
        <w:rPr>
          <w:b/>
          <w:sz w:val="28"/>
        </w:rPr>
      </w:pPr>
      <w:r w:rsidRPr="00C545E6">
        <w:rPr>
          <w:b/>
          <w:sz w:val="28"/>
        </w:rPr>
        <w:t>Задачи:</w:t>
      </w:r>
    </w:p>
    <w:p w:rsidR="00C545E6" w:rsidRPr="00C545E6" w:rsidRDefault="00C545E6" w:rsidP="00C545E6">
      <w:pPr>
        <w:pStyle w:val="a3"/>
        <w:ind w:left="0" w:firstLine="709"/>
        <w:jc w:val="both"/>
        <w:rPr>
          <w:sz w:val="28"/>
        </w:rPr>
      </w:pPr>
      <w:r w:rsidRPr="00C545E6">
        <w:rPr>
          <w:b/>
          <w:sz w:val="28"/>
        </w:rPr>
        <w:t>-</w:t>
      </w:r>
      <w:r w:rsidRPr="00C545E6">
        <w:rPr>
          <w:b/>
          <w:i/>
          <w:sz w:val="28"/>
        </w:rPr>
        <w:t>Овладеть</w:t>
      </w:r>
      <w:r w:rsidRPr="00C545E6">
        <w:rPr>
          <w:sz w:val="28"/>
        </w:rPr>
        <w:t xml:space="preserve"> специальными знаниями о современной кардиологии.</w:t>
      </w:r>
    </w:p>
    <w:p w:rsidR="00C545E6" w:rsidRPr="00C545E6" w:rsidRDefault="00C545E6" w:rsidP="00C545E6">
      <w:pPr>
        <w:pStyle w:val="a3"/>
        <w:ind w:left="0" w:firstLine="709"/>
        <w:jc w:val="both"/>
        <w:rPr>
          <w:sz w:val="28"/>
        </w:rPr>
      </w:pPr>
      <w:r w:rsidRPr="00C545E6">
        <w:rPr>
          <w:sz w:val="28"/>
        </w:rPr>
        <w:t>-</w:t>
      </w:r>
      <w:r w:rsidRPr="00C545E6">
        <w:rPr>
          <w:b/>
          <w:i/>
          <w:sz w:val="28"/>
        </w:rPr>
        <w:t>Освоить</w:t>
      </w:r>
      <w:r w:rsidRPr="00C545E6">
        <w:rPr>
          <w:sz w:val="28"/>
        </w:rPr>
        <w:t xml:space="preserve"> современные технологии деятельности врача-кардиолога, необходимые для практической работы в здравоохранении. </w:t>
      </w:r>
    </w:p>
    <w:p w:rsidR="00C545E6" w:rsidRPr="00C545E6" w:rsidRDefault="00C545E6" w:rsidP="00C545E6">
      <w:pPr>
        <w:pStyle w:val="a3"/>
        <w:ind w:left="0" w:firstLine="709"/>
        <w:jc w:val="both"/>
        <w:rPr>
          <w:sz w:val="28"/>
        </w:rPr>
      </w:pPr>
      <w:proofErr w:type="gramStart"/>
      <w:r w:rsidRPr="00C545E6">
        <w:rPr>
          <w:sz w:val="28"/>
        </w:rPr>
        <w:t>-</w:t>
      </w:r>
      <w:r w:rsidRPr="00C545E6">
        <w:rPr>
          <w:b/>
          <w:i/>
          <w:sz w:val="28"/>
        </w:rPr>
        <w:t xml:space="preserve">Обеспечить </w:t>
      </w:r>
      <w:r w:rsidRPr="00C545E6">
        <w:rPr>
          <w:sz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717BFC" w:rsidRDefault="00717BFC" w:rsidP="00C545E6">
      <w:pPr>
        <w:pStyle w:val="a3"/>
        <w:ind w:left="0" w:firstLine="709"/>
        <w:jc w:val="both"/>
        <w:rPr>
          <w:sz w:val="28"/>
        </w:rPr>
      </w:pPr>
    </w:p>
    <w:p w:rsidR="00C545E6" w:rsidRPr="00C545E6" w:rsidRDefault="00C545E6" w:rsidP="00C545E6">
      <w:pPr>
        <w:pStyle w:val="a3"/>
        <w:ind w:left="0" w:firstLine="709"/>
        <w:jc w:val="both"/>
        <w:rPr>
          <w:sz w:val="28"/>
        </w:rPr>
      </w:pPr>
      <w:r w:rsidRPr="00C545E6">
        <w:rPr>
          <w:sz w:val="28"/>
        </w:rPr>
        <w:t xml:space="preserve">Специальные дисциплины (разделы) составляют основы квалификационной характеристики должностей кардиологов в сфере здравоохранения, утверждённых приказом Минздрава СССР от 21.07.1988г. №579 (с изменениями от 25.12.1997) и приказом Минздравсоцразвития России от 23.07.2010г. № 541н (зарегистрирован Минюстом России 25.08.2011, регистрационный №18247). В этой связи изучение специальных дисциплин (разделов) является обязательным в полном объёме (31,5 </w:t>
      </w:r>
      <w:proofErr w:type="spellStart"/>
      <w:r w:rsidRPr="00C545E6">
        <w:rPr>
          <w:sz w:val="28"/>
        </w:rPr>
        <w:t>з.е</w:t>
      </w:r>
      <w:proofErr w:type="spellEnd"/>
      <w:r w:rsidRPr="00C545E6">
        <w:rPr>
          <w:sz w:val="28"/>
        </w:rPr>
        <w:t>.), должно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C545E6" w:rsidRDefault="00C545E6" w:rsidP="00C545E6">
      <w:pPr>
        <w:pStyle w:val="a3"/>
        <w:ind w:left="0" w:firstLine="709"/>
        <w:jc w:val="both"/>
        <w:rPr>
          <w:b/>
          <w:sz w:val="28"/>
        </w:rPr>
      </w:pPr>
    </w:p>
    <w:p w:rsidR="00C545E6" w:rsidRDefault="00C545E6" w:rsidP="00C545E6">
      <w:pPr>
        <w:pStyle w:val="a3"/>
        <w:ind w:left="0" w:firstLine="709"/>
        <w:jc w:val="both"/>
        <w:rPr>
          <w:b/>
          <w:sz w:val="28"/>
        </w:rPr>
      </w:pPr>
    </w:p>
    <w:p w:rsidR="00C545E6" w:rsidRPr="00C545E6" w:rsidRDefault="00C545E6" w:rsidP="00C545E6">
      <w:pPr>
        <w:pStyle w:val="a3"/>
        <w:ind w:left="0" w:firstLine="709"/>
        <w:jc w:val="both"/>
        <w:rPr>
          <w:sz w:val="28"/>
        </w:rPr>
      </w:pPr>
      <w:r w:rsidRPr="00C545E6">
        <w:rPr>
          <w:sz w:val="28"/>
        </w:rPr>
        <w:t>Требования к результатам освоения дисциплин (разделов)</w:t>
      </w:r>
    </w:p>
    <w:p w:rsidR="00C545E6" w:rsidRPr="00C545E6" w:rsidRDefault="00C545E6" w:rsidP="00C545E6">
      <w:pPr>
        <w:pStyle w:val="a3"/>
        <w:ind w:left="0" w:firstLine="709"/>
        <w:jc w:val="both"/>
        <w:rPr>
          <w:sz w:val="28"/>
        </w:rPr>
      </w:pPr>
      <w:r w:rsidRPr="00C545E6">
        <w:rPr>
          <w:sz w:val="28"/>
        </w:rPr>
        <w:t>В результате изучения дисциплин (разделов) ординатор обязан</w:t>
      </w:r>
    </w:p>
    <w:p w:rsidR="00C545E6" w:rsidRPr="00C545E6" w:rsidRDefault="00C545E6" w:rsidP="00C545E6">
      <w:pPr>
        <w:jc w:val="both"/>
        <w:rPr>
          <w:sz w:val="28"/>
        </w:rPr>
      </w:pPr>
      <w:r w:rsidRPr="00C545E6">
        <w:rPr>
          <w:sz w:val="28"/>
        </w:rPr>
        <w:t>Знать: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1: «Атеросклероз»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sz w:val="28"/>
        </w:rPr>
      </w:pPr>
      <w:r w:rsidRPr="00C545E6">
        <w:rPr>
          <w:color w:val="000000"/>
          <w:sz w:val="28"/>
        </w:rPr>
        <w:t>-</w:t>
      </w:r>
      <w:r w:rsidRPr="00C545E6">
        <w:rPr>
          <w:sz w:val="28"/>
        </w:rPr>
        <w:t xml:space="preserve"> Теоретические основы раздела: </w:t>
      </w:r>
      <w:r w:rsidRPr="00C545E6">
        <w:rPr>
          <w:color w:val="000000"/>
          <w:sz w:val="28"/>
        </w:rPr>
        <w:t xml:space="preserve">факторы риска и патогенеза атеросклероза, классификацию </w:t>
      </w:r>
      <w:proofErr w:type="spellStart"/>
      <w:r w:rsidRPr="00C545E6">
        <w:rPr>
          <w:color w:val="000000"/>
          <w:sz w:val="28"/>
        </w:rPr>
        <w:t>атерогенных</w:t>
      </w:r>
      <w:proofErr w:type="spellEnd"/>
      <w:r w:rsidRPr="00C545E6">
        <w:rPr>
          <w:color w:val="000000"/>
          <w:sz w:val="28"/>
        </w:rPr>
        <w:t xml:space="preserve"> </w:t>
      </w:r>
      <w:proofErr w:type="spellStart"/>
      <w:r w:rsidRPr="00C545E6">
        <w:rPr>
          <w:color w:val="000000"/>
          <w:sz w:val="28"/>
        </w:rPr>
        <w:t>дислипидемий</w:t>
      </w:r>
      <w:proofErr w:type="spellEnd"/>
      <w:r w:rsidRPr="00C545E6">
        <w:rPr>
          <w:color w:val="000000"/>
          <w:sz w:val="28"/>
        </w:rPr>
        <w:t xml:space="preserve">, формы и клинические проявления атеросклероза, диагностику атеросклероза и </w:t>
      </w:r>
      <w:proofErr w:type="spellStart"/>
      <w:r w:rsidRPr="00C545E6">
        <w:rPr>
          <w:color w:val="000000"/>
          <w:sz w:val="28"/>
        </w:rPr>
        <w:t>атерогенных</w:t>
      </w:r>
      <w:proofErr w:type="spellEnd"/>
      <w:r w:rsidRPr="00C545E6">
        <w:rPr>
          <w:color w:val="000000"/>
          <w:sz w:val="28"/>
        </w:rPr>
        <w:t xml:space="preserve"> </w:t>
      </w:r>
      <w:proofErr w:type="spellStart"/>
      <w:r w:rsidRPr="00C545E6">
        <w:rPr>
          <w:color w:val="000000"/>
          <w:sz w:val="28"/>
        </w:rPr>
        <w:t>дислипидемий</w:t>
      </w:r>
      <w:proofErr w:type="spellEnd"/>
      <w:r w:rsidRPr="00C545E6">
        <w:rPr>
          <w:color w:val="000000"/>
          <w:sz w:val="28"/>
        </w:rPr>
        <w:t xml:space="preserve">, общие и специальные методы исследования при атеросклерозе, </w:t>
      </w:r>
      <w:r w:rsidRPr="00C545E6">
        <w:rPr>
          <w:sz w:val="28"/>
        </w:rPr>
        <w:t>методы их раннего выявления и</w:t>
      </w:r>
      <w:r w:rsidRPr="00C545E6">
        <w:rPr>
          <w:color w:val="000000"/>
          <w:sz w:val="28"/>
        </w:rPr>
        <w:t xml:space="preserve"> профилактику, лечение</w:t>
      </w:r>
      <w:r w:rsidRPr="00C545E6">
        <w:rPr>
          <w:sz w:val="28"/>
        </w:rPr>
        <w:t xml:space="preserve">, вопросы временной и стойкой нетрудоспособности, диспансерное </w:t>
      </w:r>
      <w:r w:rsidRPr="00C545E6">
        <w:rPr>
          <w:sz w:val="28"/>
        </w:rPr>
        <w:lastRenderedPageBreak/>
        <w:t xml:space="preserve">наблюдение. ЛФК и врачебный контроль, основы рационального питания и принципы диетотерапии больных с </w:t>
      </w:r>
      <w:proofErr w:type="spellStart"/>
      <w:r w:rsidRPr="00C545E6">
        <w:rPr>
          <w:sz w:val="28"/>
        </w:rPr>
        <w:t>дислипидемиями</w:t>
      </w:r>
      <w:proofErr w:type="spellEnd"/>
      <w:r w:rsidRPr="00C545E6">
        <w:rPr>
          <w:sz w:val="28"/>
        </w:rPr>
        <w:t>.</w:t>
      </w:r>
    </w:p>
    <w:p w:rsidR="00C545E6" w:rsidRPr="00C545E6" w:rsidRDefault="00C545E6" w:rsidP="00C545E6">
      <w:pPr>
        <w:pStyle w:val="5"/>
        <w:rPr>
          <w:i/>
          <w:sz w:val="28"/>
        </w:rPr>
      </w:pPr>
      <w:r w:rsidRPr="00C545E6">
        <w:rPr>
          <w:i/>
          <w:sz w:val="28"/>
        </w:rPr>
        <w:t>Раздел 2: «Ишемическая болезнь сердца»</w:t>
      </w:r>
    </w:p>
    <w:p w:rsidR="00C545E6" w:rsidRPr="00C545E6" w:rsidRDefault="00C545E6" w:rsidP="00C545E6">
      <w:pPr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>-</w:t>
      </w:r>
      <w:r w:rsidRPr="00C545E6">
        <w:rPr>
          <w:sz w:val="28"/>
        </w:rPr>
        <w:t xml:space="preserve"> Теоретические основы раздела: </w:t>
      </w:r>
      <w:r w:rsidRPr="00C545E6">
        <w:rPr>
          <w:color w:val="000000"/>
          <w:sz w:val="28"/>
        </w:rPr>
        <w:t xml:space="preserve">этиологию, патогенез, факторы риска, классификацию, клинику, диагностику, </w:t>
      </w:r>
      <w:r w:rsidRPr="00C545E6">
        <w:rPr>
          <w:sz w:val="28"/>
        </w:rPr>
        <w:t>методы раннего выявления,</w:t>
      </w:r>
      <w:r w:rsidRPr="00C545E6">
        <w:rPr>
          <w:color w:val="000000"/>
          <w:sz w:val="28"/>
        </w:rPr>
        <w:t xml:space="preserve"> профилактику и лечение стабильной стенокардии напряжения, нестабильной стенокардии, острого коронарного синдрома, инфаркта миокарда и других форм ишемической болезни сердца; общие и специальные методы исследования, в</w:t>
      </w:r>
      <w:r w:rsidRPr="00C545E6">
        <w:rPr>
          <w:sz w:val="28"/>
        </w:rPr>
        <w:t>опросы временной и стойкой нетрудоспособности, диспансерное наблюдение при данных заболеваниях. ЛФК и врачебный контроль, показания и противопоказания к санаторно-курортному лечению, основы рационального питания и принципы диетотерапии больных ишемической болезнью сердца. С</w:t>
      </w:r>
      <w:r w:rsidRPr="00C545E6">
        <w:rPr>
          <w:color w:val="000000"/>
          <w:sz w:val="28"/>
        </w:rPr>
        <w:t>тандарт медицинской помощи при различных формах ишемической болезни сердца.</w:t>
      </w:r>
    </w:p>
    <w:p w:rsidR="00C545E6" w:rsidRPr="00C545E6" w:rsidRDefault="00C545E6" w:rsidP="00C545E6">
      <w:pPr>
        <w:pStyle w:val="a3"/>
        <w:ind w:left="0"/>
        <w:jc w:val="both"/>
        <w:rPr>
          <w:b/>
          <w:i/>
          <w:sz w:val="28"/>
        </w:rPr>
      </w:pPr>
      <w:r w:rsidRPr="00C545E6">
        <w:rPr>
          <w:b/>
          <w:i/>
          <w:sz w:val="28"/>
        </w:rPr>
        <w:t>Раздел 3: «Артериальные гипертензии и гипотонии»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</w:t>
      </w:r>
      <w:r w:rsidRPr="00C545E6">
        <w:rPr>
          <w:sz w:val="28"/>
        </w:rPr>
        <w:t xml:space="preserve">Теоретические основы раздела: </w:t>
      </w:r>
      <w:r w:rsidRPr="00C545E6">
        <w:rPr>
          <w:color w:val="000000"/>
          <w:sz w:val="28"/>
        </w:rPr>
        <w:t xml:space="preserve">этиологию, патогенез, факторы риска, классификацию, клинику (поражения сердечно-сосудистой системы, органов мишеней и ассоциированных клинических состояний), диагностику, </w:t>
      </w:r>
      <w:r w:rsidRPr="00C545E6">
        <w:rPr>
          <w:sz w:val="28"/>
        </w:rPr>
        <w:t>методы раннего выявления,</w:t>
      </w:r>
      <w:r w:rsidRPr="00C545E6">
        <w:rPr>
          <w:color w:val="000000"/>
          <w:sz w:val="28"/>
        </w:rPr>
        <w:t xml:space="preserve"> профилактику и лечение </w:t>
      </w:r>
      <w:proofErr w:type="spellStart"/>
      <w:r w:rsidRPr="00C545E6">
        <w:rPr>
          <w:color w:val="000000"/>
          <w:sz w:val="28"/>
        </w:rPr>
        <w:t>эссенциальной</w:t>
      </w:r>
      <w:proofErr w:type="spellEnd"/>
      <w:r w:rsidRPr="00C545E6">
        <w:rPr>
          <w:color w:val="000000"/>
          <w:sz w:val="28"/>
        </w:rPr>
        <w:t xml:space="preserve"> и симптоматических артериальных гипертензий, артериальной гипотензии; общие и специальные методы исследования, в</w:t>
      </w:r>
      <w:r w:rsidRPr="00C545E6">
        <w:rPr>
          <w:sz w:val="28"/>
        </w:rPr>
        <w:t xml:space="preserve">опросы временной и стойкой нетрудоспособности, диспансерное наблюдение при данных заболеваниях. ЛФК и врачебный контроль, показания и противопоказания к санаторно-курортному лечению, основы рационального питания и принципы диетотерапии больных артериальными </w:t>
      </w:r>
      <w:proofErr w:type="spellStart"/>
      <w:r w:rsidRPr="00C545E6">
        <w:rPr>
          <w:sz w:val="28"/>
        </w:rPr>
        <w:t>гипер</w:t>
      </w:r>
      <w:proofErr w:type="spellEnd"/>
      <w:r w:rsidRPr="00C545E6">
        <w:rPr>
          <w:sz w:val="28"/>
        </w:rPr>
        <w:t>- и гипотензиями. С</w:t>
      </w:r>
      <w:r w:rsidRPr="00C545E6">
        <w:rPr>
          <w:color w:val="000000"/>
          <w:sz w:val="28"/>
        </w:rPr>
        <w:t>тандарт медицинской помощи при данных заболеваниях.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4: «Клапанные пороки сердца»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</w:t>
      </w:r>
      <w:r w:rsidRPr="00C545E6">
        <w:rPr>
          <w:sz w:val="28"/>
        </w:rPr>
        <w:t xml:space="preserve">Теоретические основы раздела: </w:t>
      </w:r>
      <w:r w:rsidRPr="00C545E6">
        <w:rPr>
          <w:color w:val="000000"/>
          <w:sz w:val="28"/>
        </w:rPr>
        <w:t xml:space="preserve">этиологию, патогенез, факторы риска, классификацию, клинику, диагностику, </w:t>
      </w:r>
      <w:r w:rsidRPr="00C545E6">
        <w:rPr>
          <w:sz w:val="28"/>
        </w:rPr>
        <w:t>методы раннего выявления и</w:t>
      </w:r>
      <w:r w:rsidRPr="00C545E6">
        <w:rPr>
          <w:color w:val="000000"/>
          <w:sz w:val="28"/>
        </w:rPr>
        <w:t xml:space="preserve"> профилактику клапанных пороков сердца и наследственных дисплазий соединительной ткани сердца, коррекцию сердечной недостаточности, профилактику и лечение нарушений ритма и тромбоэмболических нарушений при данных заболеваниях, показания и противопоказания к хирургическому лечению клапанных пороков сердца; общие и специальные методы исследования, в</w:t>
      </w:r>
      <w:r w:rsidRPr="00C545E6">
        <w:rPr>
          <w:sz w:val="28"/>
        </w:rPr>
        <w:t>опросы временной и стойкой нетрудоспособности, диспансерное наблюдение при данных заболеваниях. ЛФК и врачебный контроль, показания и противопоказания к санаторно-курортному лечению. С</w:t>
      </w:r>
      <w:r w:rsidRPr="00C545E6">
        <w:rPr>
          <w:color w:val="000000"/>
          <w:sz w:val="28"/>
        </w:rPr>
        <w:t>тандарт медицинской помощи при данных заболеваниях.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5: «Болезни эндокарда»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proofErr w:type="gramStart"/>
      <w:r w:rsidRPr="00C545E6">
        <w:rPr>
          <w:sz w:val="28"/>
        </w:rPr>
        <w:t xml:space="preserve">- Теоретические основы раздела: </w:t>
      </w:r>
      <w:r w:rsidRPr="00C545E6">
        <w:rPr>
          <w:color w:val="000000"/>
          <w:sz w:val="28"/>
        </w:rPr>
        <w:t xml:space="preserve">этиологию, патогенез, факторы риска, классификацию, клинику, диагностику, </w:t>
      </w:r>
      <w:r w:rsidRPr="00C545E6">
        <w:rPr>
          <w:sz w:val="28"/>
        </w:rPr>
        <w:t>методы раннего выявления,</w:t>
      </w:r>
      <w:r w:rsidRPr="00C545E6">
        <w:rPr>
          <w:color w:val="000000"/>
          <w:sz w:val="28"/>
        </w:rPr>
        <w:t xml:space="preserve"> профилактику и лечение инфекционных эндокардитов, эндокардита при ревматической болезни сердца и острой ревматической лихорадке и других болезней эндокарда, профилактику и лечение их осложнений, показания и противопоказания к хирургическому лечению; общие и специальные методы </w:t>
      </w:r>
      <w:r w:rsidRPr="00C545E6">
        <w:rPr>
          <w:color w:val="000000"/>
          <w:sz w:val="28"/>
        </w:rPr>
        <w:lastRenderedPageBreak/>
        <w:t>исследования, в</w:t>
      </w:r>
      <w:r w:rsidRPr="00C545E6">
        <w:rPr>
          <w:sz w:val="28"/>
        </w:rPr>
        <w:t>опросы временной и стойкой нетрудоспособности, диспансерное наблюдение при данных заболеваниях.</w:t>
      </w:r>
      <w:proofErr w:type="gramEnd"/>
      <w:r w:rsidRPr="00C545E6">
        <w:rPr>
          <w:sz w:val="28"/>
        </w:rPr>
        <w:t xml:space="preserve"> С</w:t>
      </w:r>
      <w:r w:rsidRPr="00C545E6">
        <w:rPr>
          <w:color w:val="000000"/>
          <w:sz w:val="28"/>
        </w:rPr>
        <w:t>тандарт медицинской помощи при данных заболеваниях.</w:t>
      </w:r>
    </w:p>
    <w:p w:rsidR="00C545E6" w:rsidRPr="00C545E6" w:rsidRDefault="00C545E6" w:rsidP="00C545E6">
      <w:pPr>
        <w:pStyle w:val="a3"/>
        <w:ind w:left="0"/>
        <w:jc w:val="both"/>
        <w:rPr>
          <w:b/>
          <w:i/>
          <w:sz w:val="28"/>
        </w:rPr>
      </w:pPr>
      <w:r w:rsidRPr="00C545E6">
        <w:rPr>
          <w:b/>
          <w:i/>
          <w:sz w:val="28"/>
        </w:rPr>
        <w:t>Раздел 6: «Болезни перикарда»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r w:rsidRPr="00C545E6">
        <w:rPr>
          <w:b/>
          <w:sz w:val="28"/>
        </w:rPr>
        <w:t>-</w:t>
      </w:r>
      <w:r w:rsidRPr="00C545E6">
        <w:rPr>
          <w:b/>
          <w:i/>
          <w:sz w:val="28"/>
        </w:rPr>
        <w:t xml:space="preserve"> </w:t>
      </w:r>
      <w:r w:rsidRPr="00C545E6">
        <w:rPr>
          <w:sz w:val="28"/>
        </w:rPr>
        <w:t xml:space="preserve">Теоретические основы раздела: </w:t>
      </w:r>
      <w:r w:rsidRPr="00C545E6">
        <w:rPr>
          <w:color w:val="000000"/>
          <w:sz w:val="28"/>
        </w:rPr>
        <w:t xml:space="preserve">этиологию, патогенез, факторы риска, классификацию, клинику, диагностику, </w:t>
      </w:r>
      <w:r w:rsidRPr="00C545E6">
        <w:rPr>
          <w:sz w:val="28"/>
        </w:rPr>
        <w:t>методы раннего выявления,</w:t>
      </w:r>
      <w:r w:rsidRPr="00C545E6">
        <w:rPr>
          <w:color w:val="000000"/>
          <w:sz w:val="28"/>
        </w:rPr>
        <w:t xml:space="preserve"> профилактику и лечение острых и хронических перикардитов, показания и противопоказания к хирургическому лечению; общие и специальные методы исследования, в</w:t>
      </w:r>
      <w:r w:rsidRPr="00C545E6">
        <w:rPr>
          <w:sz w:val="28"/>
        </w:rPr>
        <w:t>опросы временной и стойкой нетрудоспособности, диспансерное наблюдение при данных заболеваниях. С</w:t>
      </w:r>
      <w:r w:rsidRPr="00C545E6">
        <w:rPr>
          <w:color w:val="000000"/>
          <w:sz w:val="28"/>
        </w:rPr>
        <w:t>тандарт медицинской помощи при данных заболеваниях.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7: «Болезни миокарда»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proofErr w:type="gramStart"/>
      <w:r w:rsidRPr="00C545E6">
        <w:rPr>
          <w:b/>
          <w:sz w:val="28"/>
        </w:rPr>
        <w:t>-</w:t>
      </w:r>
      <w:r w:rsidRPr="00C545E6">
        <w:rPr>
          <w:b/>
          <w:i/>
          <w:sz w:val="28"/>
        </w:rPr>
        <w:t xml:space="preserve"> </w:t>
      </w:r>
      <w:r w:rsidRPr="00C545E6">
        <w:rPr>
          <w:sz w:val="28"/>
        </w:rPr>
        <w:t xml:space="preserve">Теоретические основы раздела: </w:t>
      </w:r>
      <w:r w:rsidRPr="00C545E6">
        <w:rPr>
          <w:color w:val="000000"/>
          <w:sz w:val="28"/>
        </w:rPr>
        <w:t xml:space="preserve">этиологию, патогенез, факторы риска, классификацию, клинику, диагностику, </w:t>
      </w:r>
      <w:r w:rsidRPr="00C545E6">
        <w:rPr>
          <w:sz w:val="28"/>
        </w:rPr>
        <w:t>методы раннего выявления,</w:t>
      </w:r>
      <w:r w:rsidRPr="00C545E6">
        <w:rPr>
          <w:color w:val="000000"/>
          <w:sz w:val="28"/>
        </w:rPr>
        <w:t xml:space="preserve"> профилактику и лечение </w:t>
      </w:r>
      <w:proofErr w:type="spellStart"/>
      <w:r w:rsidRPr="00C545E6">
        <w:rPr>
          <w:color w:val="000000"/>
          <w:sz w:val="28"/>
        </w:rPr>
        <w:t>дилятационной</w:t>
      </w:r>
      <w:proofErr w:type="spellEnd"/>
      <w:r w:rsidRPr="00C545E6">
        <w:rPr>
          <w:color w:val="000000"/>
          <w:sz w:val="28"/>
        </w:rPr>
        <w:t xml:space="preserve">, гипертрофической и </w:t>
      </w:r>
      <w:proofErr w:type="spellStart"/>
      <w:r w:rsidRPr="00C545E6">
        <w:rPr>
          <w:color w:val="000000"/>
          <w:sz w:val="28"/>
        </w:rPr>
        <w:t>рестриктивной</w:t>
      </w:r>
      <w:proofErr w:type="spellEnd"/>
      <w:r w:rsidRPr="00C545E6">
        <w:rPr>
          <w:color w:val="000000"/>
          <w:sz w:val="28"/>
        </w:rPr>
        <w:t xml:space="preserve"> </w:t>
      </w:r>
      <w:proofErr w:type="spellStart"/>
      <w:r w:rsidRPr="00C545E6">
        <w:rPr>
          <w:color w:val="000000"/>
          <w:sz w:val="28"/>
        </w:rPr>
        <w:t>кардиомиопатий</w:t>
      </w:r>
      <w:proofErr w:type="spellEnd"/>
      <w:r w:rsidRPr="00C545E6">
        <w:rPr>
          <w:color w:val="000000"/>
          <w:sz w:val="28"/>
        </w:rPr>
        <w:t>, миокардитов, специфических (инфекционных, токсических и др.) поражений миокарда, профилактику и лечение их осложнений, показания и противопоказания к хирургическому лечению; общие и специальные методы исследования, в</w:t>
      </w:r>
      <w:r w:rsidRPr="00C545E6">
        <w:rPr>
          <w:sz w:val="28"/>
        </w:rPr>
        <w:t>опросы временной и стойкой нетрудоспособности, диспансерное наблюдение при данных заболеваниях.</w:t>
      </w:r>
      <w:proofErr w:type="gramEnd"/>
      <w:r w:rsidRPr="00C545E6">
        <w:rPr>
          <w:sz w:val="28"/>
        </w:rPr>
        <w:t xml:space="preserve"> ЛФК и врачебный контроль, показания и противопоказания к санаторно-курортному лечению, основы рационального питания и принципы диетотерапии. С</w:t>
      </w:r>
      <w:r w:rsidRPr="00C545E6">
        <w:rPr>
          <w:color w:val="000000"/>
          <w:sz w:val="28"/>
        </w:rPr>
        <w:t>тандарт медицинской помощи при данных заболеваниях.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8: «Нарушения ритма и проводимости»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sz w:val="28"/>
        </w:rPr>
      </w:pPr>
      <w:proofErr w:type="gramStart"/>
      <w:r w:rsidRPr="00C545E6">
        <w:rPr>
          <w:b/>
          <w:i/>
          <w:color w:val="000000"/>
          <w:sz w:val="28"/>
        </w:rPr>
        <w:t>-</w:t>
      </w:r>
      <w:r w:rsidRPr="00C545E6">
        <w:rPr>
          <w:color w:val="000000"/>
          <w:sz w:val="28"/>
        </w:rPr>
        <w:t xml:space="preserve"> </w:t>
      </w:r>
      <w:r w:rsidRPr="00C545E6">
        <w:rPr>
          <w:sz w:val="28"/>
        </w:rPr>
        <w:t xml:space="preserve">Теоретические основы раздела: </w:t>
      </w:r>
      <w:r w:rsidRPr="00C545E6">
        <w:rPr>
          <w:color w:val="000000"/>
          <w:sz w:val="28"/>
        </w:rPr>
        <w:t xml:space="preserve">этиологию, патогенез, факторы риска, классификацию, клинику, диагностику, </w:t>
      </w:r>
      <w:r w:rsidRPr="00C545E6">
        <w:rPr>
          <w:sz w:val="28"/>
        </w:rPr>
        <w:t>методы раннего выявления,</w:t>
      </w:r>
      <w:r w:rsidRPr="00C545E6">
        <w:rPr>
          <w:color w:val="000000"/>
          <w:sz w:val="28"/>
        </w:rPr>
        <w:t xml:space="preserve"> профилактику и лечение аритмий, связанных с нарушением функции автоматизма и возбудимости, аритмий, связанных с нарушениями проводимости сердца и комбинированных аритмий, профилактику и лечение их осложнений, показания и противопоказания к хирургическому лечению; общие и специальные методы исследования, в</w:t>
      </w:r>
      <w:r w:rsidRPr="00C545E6">
        <w:rPr>
          <w:sz w:val="28"/>
        </w:rPr>
        <w:t>опросы временной и стойкой нетрудоспособности, диспансерное наблюдение при данных заболеваниях.</w:t>
      </w:r>
      <w:proofErr w:type="gramEnd"/>
      <w:r w:rsidRPr="00C545E6">
        <w:rPr>
          <w:sz w:val="28"/>
        </w:rPr>
        <w:t xml:space="preserve"> ЛФК и врачебный контроль, показания и противопоказания к санаторно-курортному лечению, основы рационального питания и принципы диетотерапии. С</w:t>
      </w:r>
      <w:r w:rsidRPr="00C545E6">
        <w:rPr>
          <w:color w:val="000000"/>
          <w:sz w:val="28"/>
        </w:rPr>
        <w:t>тандарт медицинской помощи при данных заболеваниях.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9: «Хроническая сердечная недостаточность»</w:t>
      </w:r>
    </w:p>
    <w:p w:rsidR="00C545E6" w:rsidRPr="00C545E6" w:rsidRDefault="00C545E6" w:rsidP="00C545E6">
      <w:pPr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</w:t>
      </w:r>
      <w:r w:rsidRPr="00C545E6">
        <w:rPr>
          <w:sz w:val="28"/>
        </w:rPr>
        <w:t xml:space="preserve">Теоретические основы раздела: </w:t>
      </w:r>
      <w:r w:rsidRPr="00C545E6">
        <w:rPr>
          <w:color w:val="000000"/>
          <w:sz w:val="28"/>
        </w:rPr>
        <w:t xml:space="preserve">этиологию, патогенез, факторы риска, классификацию, клинику, диагностику, </w:t>
      </w:r>
      <w:r w:rsidRPr="00C545E6">
        <w:rPr>
          <w:sz w:val="28"/>
        </w:rPr>
        <w:t>методы раннего выявления,</w:t>
      </w:r>
      <w:r w:rsidRPr="00C545E6">
        <w:rPr>
          <w:color w:val="000000"/>
          <w:sz w:val="28"/>
        </w:rPr>
        <w:t xml:space="preserve"> профилактику и лечение хронической сердечной недостаточности, профилактику и лечение их осложнений, показания и противопоказания к хирургическому лечению; общие и специальные методы исследования, в</w:t>
      </w:r>
      <w:r w:rsidRPr="00C545E6">
        <w:rPr>
          <w:sz w:val="28"/>
        </w:rPr>
        <w:t xml:space="preserve">опросы временной и стойкой нетрудоспособности, диспансерное наблюдение при данных заболеваниях. ЛФК и врачебный контроль, показания и противопоказания к санаторно-курортному лечению, основы рационального питания и принципы диетотерапии больных хронической </w:t>
      </w:r>
      <w:r w:rsidRPr="00C545E6">
        <w:rPr>
          <w:sz w:val="28"/>
        </w:rPr>
        <w:lastRenderedPageBreak/>
        <w:t>сердечной недостаточностью. С</w:t>
      </w:r>
      <w:r w:rsidRPr="00C545E6">
        <w:rPr>
          <w:color w:val="000000"/>
          <w:sz w:val="28"/>
        </w:rPr>
        <w:t>тандарт медицинской помощи при данных заболеваниях.</w:t>
      </w:r>
    </w:p>
    <w:p w:rsidR="00C545E6" w:rsidRPr="00C545E6" w:rsidRDefault="00C545E6" w:rsidP="00C545E6">
      <w:pPr>
        <w:pStyle w:val="a3"/>
        <w:ind w:left="0"/>
        <w:jc w:val="both"/>
        <w:rPr>
          <w:b/>
          <w:i/>
          <w:sz w:val="28"/>
        </w:rPr>
      </w:pPr>
      <w:r w:rsidRPr="00C545E6">
        <w:rPr>
          <w:b/>
          <w:i/>
          <w:sz w:val="28"/>
        </w:rPr>
        <w:t>Раздел 10: «Поражение сердечно-сосудистой системы при различных заболеваниях и патологических состояниях»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proofErr w:type="gramStart"/>
      <w:r w:rsidRPr="00C545E6">
        <w:rPr>
          <w:color w:val="000000"/>
          <w:sz w:val="28"/>
        </w:rPr>
        <w:t xml:space="preserve">- </w:t>
      </w:r>
      <w:r w:rsidRPr="00C545E6">
        <w:rPr>
          <w:sz w:val="28"/>
        </w:rPr>
        <w:t xml:space="preserve">Теоретические основы раздела: </w:t>
      </w:r>
      <w:r w:rsidRPr="00C545E6">
        <w:rPr>
          <w:color w:val="000000"/>
          <w:sz w:val="28"/>
        </w:rPr>
        <w:t xml:space="preserve">этиологию, патогенез, факторы риска, классификацию, клинику, диагностику, </w:t>
      </w:r>
      <w:r w:rsidRPr="00C545E6">
        <w:rPr>
          <w:sz w:val="28"/>
        </w:rPr>
        <w:t>методы раннего выявления,</w:t>
      </w:r>
      <w:r w:rsidRPr="00C545E6">
        <w:rPr>
          <w:color w:val="000000"/>
          <w:sz w:val="28"/>
        </w:rPr>
        <w:t xml:space="preserve"> профилактику и лечение поражений сердца при нейроциркуляторной </w:t>
      </w:r>
      <w:proofErr w:type="spellStart"/>
      <w:r w:rsidRPr="00C545E6">
        <w:rPr>
          <w:color w:val="000000"/>
          <w:sz w:val="28"/>
        </w:rPr>
        <w:t>дистонии</w:t>
      </w:r>
      <w:proofErr w:type="spellEnd"/>
      <w:r w:rsidRPr="00C545E6">
        <w:rPr>
          <w:color w:val="000000"/>
          <w:sz w:val="28"/>
        </w:rPr>
        <w:t>, лучевой болезни, занятиях некоторыми видами профессионального спорта, травмах и опухолях сердца, амилоидозе, алкогольном поражении сердца, первичных и вторичных лёгочных гипертензиях, заболеваниях щитовидной железы, сахарном диабете, подагре, уремии; диагностику, течение и лечение заболеваний сердца при беременности;</w:t>
      </w:r>
      <w:proofErr w:type="gramEnd"/>
      <w:r w:rsidRPr="00C545E6">
        <w:rPr>
          <w:color w:val="000000"/>
          <w:sz w:val="28"/>
        </w:rPr>
        <w:t xml:space="preserve"> особенности сердечно-сосудистой патологии у лиц старческого возраста; профилактику и лечение осложнений этих состояний у данных групп больных, показания и противопоказания к хирургическому лечению; общие и специальные методы исследования, в</w:t>
      </w:r>
      <w:r w:rsidRPr="00C545E6">
        <w:rPr>
          <w:sz w:val="28"/>
        </w:rPr>
        <w:t>опросы временной и стойкой нетрудоспособности, диспансерное наблюдение при данных заболеваниях и у данных групп пациентов. С</w:t>
      </w:r>
      <w:r w:rsidRPr="00C545E6">
        <w:rPr>
          <w:color w:val="000000"/>
          <w:sz w:val="28"/>
        </w:rPr>
        <w:t>тандарт медицинской помощи при данных заболеваниях.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11: «Интервенционная кардиология»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</w:t>
      </w:r>
      <w:r w:rsidRPr="00C545E6">
        <w:rPr>
          <w:sz w:val="28"/>
        </w:rPr>
        <w:t>Теоретические основы интервенционных методов диагностики и лечения.</w:t>
      </w:r>
      <w:r w:rsidRPr="00C545E6">
        <w:rPr>
          <w:color w:val="000000"/>
          <w:sz w:val="28"/>
        </w:rPr>
        <w:t xml:space="preserve"> Показания и противопоказания к проведению </w:t>
      </w:r>
      <w:proofErr w:type="spellStart"/>
      <w:r w:rsidRPr="00C545E6">
        <w:rPr>
          <w:color w:val="000000"/>
          <w:sz w:val="28"/>
        </w:rPr>
        <w:t>рентгенхирургических</w:t>
      </w:r>
      <w:proofErr w:type="spellEnd"/>
      <w:r w:rsidRPr="00C545E6">
        <w:rPr>
          <w:color w:val="000000"/>
          <w:sz w:val="28"/>
        </w:rPr>
        <w:t xml:space="preserve"> методов диагностики (</w:t>
      </w:r>
      <w:proofErr w:type="spellStart"/>
      <w:r w:rsidRPr="00C545E6">
        <w:rPr>
          <w:color w:val="000000"/>
          <w:sz w:val="28"/>
        </w:rPr>
        <w:t>коронароангиография</w:t>
      </w:r>
      <w:proofErr w:type="spellEnd"/>
      <w:r w:rsidRPr="00C545E6">
        <w:rPr>
          <w:color w:val="000000"/>
          <w:sz w:val="28"/>
        </w:rPr>
        <w:t xml:space="preserve">, </w:t>
      </w:r>
      <w:proofErr w:type="spellStart"/>
      <w:r w:rsidRPr="00C545E6">
        <w:rPr>
          <w:color w:val="000000"/>
          <w:sz w:val="28"/>
        </w:rPr>
        <w:t>вентрикулография</w:t>
      </w:r>
      <w:proofErr w:type="spellEnd"/>
      <w:r w:rsidRPr="00C545E6">
        <w:rPr>
          <w:color w:val="000000"/>
          <w:sz w:val="28"/>
        </w:rPr>
        <w:t xml:space="preserve">), </w:t>
      </w:r>
      <w:proofErr w:type="spellStart"/>
      <w:r w:rsidRPr="00C545E6">
        <w:rPr>
          <w:color w:val="000000"/>
          <w:sz w:val="28"/>
        </w:rPr>
        <w:t>эндомиокардиальной</w:t>
      </w:r>
      <w:proofErr w:type="spellEnd"/>
      <w:r w:rsidRPr="00C545E6">
        <w:rPr>
          <w:color w:val="000000"/>
          <w:sz w:val="28"/>
        </w:rPr>
        <w:t xml:space="preserve"> биопсии и лечения (</w:t>
      </w:r>
      <w:proofErr w:type="spellStart"/>
      <w:r w:rsidRPr="00C545E6">
        <w:rPr>
          <w:color w:val="000000"/>
          <w:sz w:val="28"/>
        </w:rPr>
        <w:t>чрескожная</w:t>
      </w:r>
      <w:proofErr w:type="spellEnd"/>
      <w:r w:rsidRPr="00C545E6">
        <w:rPr>
          <w:color w:val="000000"/>
          <w:sz w:val="28"/>
        </w:rPr>
        <w:t xml:space="preserve"> </w:t>
      </w:r>
      <w:proofErr w:type="spellStart"/>
      <w:r w:rsidRPr="00C545E6">
        <w:rPr>
          <w:color w:val="000000"/>
          <w:sz w:val="28"/>
        </w:rPr>
        <w:t>транслюминальная</w:t>
      </w:r>
      <w:proofErr w:type="spellEnd"/>
      <w:r w:rsidRPr="00C545E6">
        <w:rPr>
          <w:color w:val="000000"/>
          <w:sz w:val="28"/>
        </w:rPr>
        <w:t xml:space="preserve"> </w:t>
      </w:r>
      <w:proofErr w:type="gramStart"/>
      <w:r w:rsidRPr="00C545E6">
        <w:rPr>
          <w:color w:val="000000"/>
          <w:sz w:val="28"/>
        </w:rPr>
        <w:t>баллонная</w:t>
      </w:r>
      <w:proofErr w:type="gramEnd"/>
      <w:r w:rsidRPr="00C545E6">
        <w:rPr>
          <w:color w:val="000000"/>
          <w:sz w:val="28"/>
        </w:rPr>
        <w:t xml:space="preserve"> </w:t>
      </w:r>
      <w:proofErr w:type="spellStart"/>
      <w:r w:rsidRPr="00C545E6">
        <w:rPr>
          <w:color w:val="000000"/>
          <w:sz w:val="28"/>
        </w:rPr>
        <w:t>ангиопластика</w:t>
      </w:r>
      <w:proofErr w:type="spellEnd"/>
      <w:r w:rsidRPr="00C545E6">
        <w:rPr>
          <w:color w:val="000000"/>
          <w:sz w:val="28"/>
        </w:rPr>
        <w:t xml:space="preserve"> и </w:t>
      </w:r>
      <w:proofErr w:type="spellStart"/>
      <w:r w:rsidRPr="00C545E6">
        <w:rPr>
          <w:color w:val="000000"/>
          <w:sz w:val="28"/>
        </w:rPr>
        <w:t>стентирование</w:t>
      </w:r>
      <w:proofErr w:type="spellEnd"/>
      <w:r w:rsidRPr="00C545E6">
        <w:rPr>
          <w:color w:val="000000"/>
          <w:sz w:val="28"/>
        </w:rPr>
        <w:t xml:space="preserve"> коронарных артерий), подготовку пациентов к ним и тактику их ведение после данных вмешательств. </w:t>
      </w:r>
      <w:r w:rsidRPr="00C545E6">
        <w:rPr>
          <w:sz w:val="28"/>
        </w:rPr>
        <w:t xml:space="preserve">ЛФК и врачебный контроль, показания и противопоказания к санаторно-курортному лечению, основы рационального питания и принципы диетотерапии больных перенесших </w:t>
      </w:r>
      <w:proofErr w:type="spellStart"/>
      <w:r w:rsidRPr="00C545E6">
        <w:rPr>
          <w:sz w:val="28"/>
        </w:rPr>
        <w:t>рентгенхирургические</w:t>
      </w:r>
      <w:proofErr w:type="spellEnd"/>
      <w:r w:rsidRPr="00C545E6">
        <w:rPr>
          <w:sz w:val="28"/>
        </w:rPr>
        <w:t xml:space="preserve"> вмешательства.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12: «Неотложная кардиология»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proofErr w:type="gramStart"/>
      <w:r w:rsidRPr="00C545E6">
        <w:rPr>
          <w:sz w:val="28"/>
        </w:rPr>
        <w:t xml:space="preserve">- Теоретические основы: клиническую симптоматику пограничных состояний в кардиологической практике; организацию службы интенсивной терапии и реанимации в кардиологической клинике; оборудование палат интенсивной терапии и реанимации; </w:t>
      </w:r>
      <w:proofErr w:type="spellStart"/>
      <w:r w:rsidRPr="00C545E6">
        <w:rPr>
          <w:sz w:val="28"/>
        </w:rPr>
        <w:t>этиопатогенез</w:t>
      </w:r>
      <w:proofErr w:type="spellEnd"/>
      <w:r w:rsidRPr="00C545E6">
        <w:rPr>
          <w:sz w:val="28"/>
        </w:rPr>
        <w:t xml:space="preserve">, диагностику и терапию неотложных состояний (шок, коллапс, отёк лёгких, тромбоэмболия лёгочной артерии, разрыв межжелудочковой перегородки, </w:t>
      </w:r>
      <w:proofErr w:type="spellStart"/>
      <w:r w:rsidRPr="00C545E6">
        <w:rPr>
          <w:sz w:val="28"/>
        </w:rPr>
        <w:t>синкопальные</w:t>
      </w:r>
      <w:proofErr w:type="spellEnd"/>
      <w:r w:rsidRPr="00C545E6">
        <w:rPr>
          <w:sz w:val="28"/>
        </w:rPr>
        <w:t xml:space="preserve"> состояния, гипертонический криз, тахикардии, брадикардии, приступы МЭС); реанимационные мероприятия в кардиологии: последовательность выполнения, используемые методы.</w:t>
      </w:r>
      <w:proofErr w:type="gramEnd"/>
      <w:r w:rsidRPr="00C545E6">
        <w:rPr>
          <w:sz w:val="28"/>
        </w:rPr>
        <w:t xml:space="preserve"> Реабилитация, ЛФК и врачебный контроль пациентов отделений интенсивной терапии, основы рационального питания и принципы диетотерапии в отделениях интенсивной терапии.</w:t>
      </w:r>
    </w:p>
    <w:p w:rsidR="00C545E6" w:rsidRPr="00C545E6" w:rsidRDefault="00C545E6" w:rsidP="00C545E6">
      <w:pPr>
        <w:jc w:val="both"/>
        <w:rPr>
          <w:b/>
          <w:sz w:val="28"/>
        </w:rPr>
      </w:pPr>
    </w:p>
    <w:p w:rsidR="00C545E6" w:rsidRPr="00C545E6" w:rsidRDefault="00C545E6" w:rsidP="00C545E6">
      <w:pPr>
        <w:jc w:val="both"/>
        <w:rPr>
          <w:b/>
          <w:sz w:val="28"/>
        </w:rPr>
      </w:pPr>
      <w:r w:rsidRPr="00C545E6">
        <w:rPr>
          <w:b/>
          <w:sz w:val="28"/>
        </w:rPr>
        <w:t>Уметь: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lastRenderedPageBreak/>
        <w:t>Раздел 1: «Атеросклероз»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sz w:val="28"/>
        </w:rPr>
      </w:pPr>
      <w:r w:rsidRPr="00C545E6">
        <w:rPr>
          <w:color w:val="000000"/>
          <w:sz w:val="28"/>
        </w:rPr>
        <w:t xml:space="preserve">- Установить диагноз, выявить факторы риска, оценить степень риска по шкале </w:t>
      </w:r>
      <w:r w:rsidRPr="00C545E6">
        <w:rPr>
          <w:color w:val="000000"/>
          <w:sz w:val="28"/>
          <w:lang w:val="en-US"/>
        </w:rPr>
        <w:t>SCORE</w:t>
      </w:r>
      <w:r w:rsidRPr="00C545E6">
        <w:rPr>
          <w:color w:val="000000"/>
          <w:sz w:val="28"/>
        </w:rPr>
        <w:t xml:space="preserve">, провести необходимое лечение. </w:t>
      </w:r>
    </w:p>
    <w:p w:rsidR="00C545E6" w:rsidRPr="00C545E6" w:rsidRDefault="00C545E6" w:rsidP="00C545E6">
      <w:pPr>
        <w:pStyle w:val="5"/>
        <w:rPr>
          <w:i/>
          <w:sz w:val="28"/>
        </w:rPr>
      </w:pPr>
      <w:r w:rsidRPr="00C545E6">
        <w:rPr>
          <w:i/>
          <w:sz w:val="28"/>
        </w:rPr>
        <w:t>Раздел 2: «Ишемическая болезнь сердца»</w:t>
      </w:r>
    </w:p>
    <w:p w:rsidR="00C545E6" w:rsidRPr="00C545E6" w:rsidRDefault="00C545E6" w:rsidP="00C545E6">
      <w:pPr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>- Установить диагноз и провести необходимое лечение стенокардии, нестабильной стенокардии, острого коронарного синдрома, инфаркта миокарда и других форм ишемической болезни сердца. Определить показания для госпитализации и организовать её. Определить объём реабилитационных и профилактических мероприятий.</w:t>
      </w:r>
    </w:p>
    <w:p w:rsidR="00C545E6" w:rsidRPr="00C545E6" w:rsidRDefault="00C545E6" w:rsidP="00C545E6">
      <w:pPr>
        <w:pStyle w:val="a3"/>
        <w:ind w:left="0"/>
        <w:jc w:val="both"/>
        <w:rPr>
          <w:b/>
          <w:i/>
          <w:sz w:val="28"/>
        </w:rPr>
      </w:pPr>
      <w:r w:rsidRPr="00C545E6">
        <w:rPr>
          <w:b/>
          <w:i/>
          <w:sz w:val="28"/>
        </w:rPr>
        <w:t>Раздел 3: «Артериальные гипертензии и гипотонии»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Установить диагноз и провести необходимое лечение </w:t>
      </w:r>
      <w:proofErr w:type="spellStart"/>
      <w:r w:rsidRPr="00C545E6">
        <w:rPr>
          <w:color w:val="000000"/>
          <w:sz w:val="28"/>
        </w:rPr>
        <w:t>эссенциальной</w:t>
      </w:r>
      <w:proofErr w:type="spellEnd"/>
      <w:r w:rsidRPr="00C545E6">
        <w:rPr>
          <w:color w:val="000000"/>
          <w:sz w:val="28"/>
        </w:rPr>
        <w:t xml:space="preserve"> и симптоматических артериальных гипертензий (с учётом поражения органов мишеней и ассоциированных клинических состояний), артериальной гипотензии. Определить объём реабилитационных и профилактических мероприятий.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4: «Клапанные пороки сердца»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>- Установить диагноз и провести лечение, направленное на коррекцию нарушений гемодинамики, сердечной недостаточности, профилактику и коррекцию нарушений ритма и тромбоэмболических осложнений. Определить показания для госпитализации и организовать её. Определить показания, выявить противопоказания и при отсутствии противопоказаний направить пациента на хирургическое лечение. Определить объём реабилитационных и профилактических мероприятий.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5: «Болезни эндокарда»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r w:rsidRPr="00C545E6">
        <w:rPr>
          <w:sz w:val="28"/>
        </w:rPr>
        <w:t xml:space="preserve">- </w:t>
      </w:r>
      <w:r w:rsidRPr="00C545E6">
        <w:rPr>
          <w:color w:val="000000"/>
          <w:sz w:val="28"/>
        </w:rPr>
        <w:t>Установить диагноз и провести необходимое лечение инфекционных эндокардитов, эндокардита при ревматической болезни сердца и острой ревматической лихорадке. Определить показания для госпитализации и организовать её. Определить показания, направить пациента на хирургическое лечение, выявить противопоказания к нему. Определить объём реабилитационных и профилактических мероприятий.</w:t>
      </w:r>
    </w:p>
    <w:p w:rsidR="00C545E6" w:rsidRPr="00C545E6" w:rsidRDefault="00C545E6" w:rsidP="00C545E6">
      <w:pPr>
        <w:pStyle w:val="a3"/>
        <w:ind w:left="0"/>
        <w:jc w:val="both"/>
        <w:rPr>
          <w:b/>
          <w:i/>
          <w:sz w:val="28"/>
        </w:rPr>
      </w:pPr>
      <w:r w:rsidRPr="00C545E6">
        <w:rPr>
          <w:b/>
          <w:i/>
          <w:sz w:val="28"/>
        </w:rPr>
        <w:t>Раздел 6: «Болезни перикарда»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r w:rsidRPr="00C545E6">
        <w:rPr>
          <w:b/>
          <w:sz w:val="28"/>
        </w:rPr>
        <w:t>-</w:t>
      </w:r>
      <w:r w:rsidRPr="00C545E6">
        <w:rPr>
          <w:b/>
          <w:i/>
          <w:sz w:val="28"/>
        </w:rPr>
        <w:t xml:space="preserve"> </w:t>
      </w:r>
      <w:r w:rsidRPr="00C545E6">
        <w:rPr>
          <w:color w:val="000000"/>
          <w:sz w:val="28"/>
        </w:rPr>
        <w:t>Установить диагноз и провести необходимое лечение острых и хронических перикардитов.  Определить показания для госпитализации и организовать её. Определить показания, направить пациента на хирургическое лечение, выявить противопоказания к нему. Определить объём реабилитационных и профилактических мероприятий.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7: «Болезни миокарда»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r w:rsidRPr="00C545E6">
        <w:rPr>
          <w:b/>
          <w:sz w:val="28"/>
        </w:rPr>
        <w:t>-</w:t>
      </w:r>
      <w:r w:rsidRPr="00C545E6">
        <w:rPr>
          <w:b/>
          <w:i/>
          <w:sz w:val="28"/>
        </w:rPr>
        <w:t xml:space="preserve"> </w:t>
      </w:r>
      <w:r w:rsidRPr="00C545E6">
        <w:rPr>
          <w:color w:val="000000"/>
          <w:sz w:val="28"/>
        </w:rPr>
        <w:t xml:space="preserve">Установить диагноз и провести необходимое лечение </w:t>
      </w:r>
      <w:proofErr w:type="spellStart"/>
      <w:r w:rsidRPr="00C545E6">
        <w:rPr>
          <w:color w:val="000000"/>
          <w:sz w:val="28"/>
        </w:rPr>
        <w:t>дилятационной</w:t>
      </w:r>
      <w:proofErr w:type="spellEnd"/>
      <w:r w:rsidRPr="00C545E6">
        <w:rPr>
          <w:color w:val="000000"/>
          <w:sz w:val="28"/>
        </w:rPr>
        <w:t xml:space="preserve">, гипертрофической и </w:t>
      </w:r>
      <w:proofErr w:type="spellStart"/>
      <w:r w:rsidRPr="00C545E6">
        <w:rPr>
          <w:color w:val="000000"/>
          <w:sz w:val="28"/>
        </w:rPr>
        <w:t>рестриктивной</w:t>
      </w:r>
      <w:proofErr w:type="spellEnd"/>
      <w:r w:rsidRPr="00C545E6">
        <w:rPr>
          <w:color w:val="000000"/>
          <w:sz w:val="28"/>
        </w:rPr>
        <w:t xml:space="preserve"> </w:t>
      </w:r>
      <w:proofErr w:type="spellStart"/>
      <w:r w:rsidRPr="00C545E6">
        <w:rPr>
          <w:color w:val="000000"/>
          <w:sz w:val="28"/>
        </w:rPr>
        <w:t>кардиомиопатий</w:t>
      </w:r>
      <w:proofErr w:type="spellEnd"/>
      <w:r w:rsidRPr="00C545E6">
        <w:rPr>
          <w:color w:val="000000"/>
          <w:sz w:val="28"/>
        </w:rPr>
        <w:t>, специфических (инфекционных, токсических и др.) поражений миокарда. Определить показания для госпитализации и организовать её. Определить показания, направить пациента на хирургическое лечение, выявить противопоказания к нему. Определить объём реабилитационных и профилактических мероприятий.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lastRenderedPageBreak/>
        <w:t>Раздел 8: «Нарушения ритма и проводимости»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sz w:val="28"/>
        </w:rPr>
      </w:pPr>
      <w:r w:rsidRPr="00C545E6">
        <w:rPr>
          <w:b/>
          <w:i/>
          <w:color w:val="000000"/>
          <w:sz w:val="28"/>
        </w:rPr>
        <w:t>-</w:t>
      </w:r>
      <w:r w:rsidRPr="00C545E6">
        <w:rPr>
          <w:color w:val="000000"/>
          <w:sz w:val="28"/>
        </w:rPr>
        <w:t xml:space="preserve"> Установить диагноз и провести необходимое лечение аритмий, связанных с нарушением функции автоматизма и возбудимости, аритмий, связанных с нарушениями проводимости сердца и комбинированных аритмий. Определить показания для госпитализации и организовать её. Определить показания, направить пациента на хирургическое лечение, выявить противопоказания к нему. Определить объём реабилитационных и профилактических мероприятий.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9: «Хроническая сердечная недостаточность»</w:t>
      </w:r>
    </w:p>
    <w:p w:rsidR="00C545E6" w:rsidRPr="00C545E6" w:rsidRDefault="00C545E6" w:rsidP="00C545E6">
      <w:pPr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>- Установить диагноз и провести необходимое лечение хронической сердечной недостаточности. Определить показания для госпитализации и организовать её. Определить объём реабилитационных и профилактических мероприятий.</w:t>
      </w:r>
    </w:p>
    <w:p w:rsidR="00C545E6" w:rsidRPr="00C545E6" w:rsidRDefault="00C545E6" w:rsidP="00C545E6">
      <w:pPr>
        <w:pStyle w:val="a3"/>
        <w:ind w:left="0"/>
        <w:jc w:val="both"/>
        <w:rPr>
          <w:b/>
          <w:i/>
          <w:sz w:val="28"/>
        </w:rPr>
      </w:pPr>
      <w:r w:rsidRPr="00C545E6">
        <w:rPr>
          <w:b/>
          <w:i/>
          <w:sz w:val="28"/>
        </w:rPr>
        <w:t>Раздел 10: «Поражение сердечно-сосудистой системы при различных заболеваниях и патологических состояниях»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Установить диагноз и провести необходимое лечение поражений сердца при нейроциркуляторной </w:t>
      </w:r>
      <w:proofErr w:type="spellStart"/>
      <w:r w:rsidRPr="00C545E6">
        <w:rPr>
          <w:color w:val="000000"/>
          <w:sz w:val="28"/>
        </w:rPr>
        <w:t>дистонии</w:t>
      </w:r>
      <w:proofErr w:type="spellEnd"/>
      <w:r w:rsidRPr="00C545E6">
        <w:rPr>
          <w:color w:val="000000"/>
          <w:sz w:val="28"/>
        </w:rPr>
        <w:t>, лучевой болезни, занятиях некоторыми видами профессионального спорта, травмах и опухолях сердца, амилоидозе, алкогольном поражении сердца, первичных и вторичных лёгочных гипертензиях, заболеваниях щитовидной железы, сахарном диабете, подагре, уремии, беременности, у лиц старческого возраста. Определить показания для госпитализации и организовать её. Определить показания, направить пациента на хирургическое лечение, выявить противопоказания к нему. Определить объём реабилитационных и профилактических мероприятий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11: «Интервенционная кардиология»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Установить диагноз, определить показания  и противопоказания, направить пациента на интервенционные методы диагностики и лечения заболеваний сердечно-сосудистой системы. Назначить лечение в до и </w:t>
      </w:r>
      <w:proofErr w:type="gramStart"/>
      <w:r w:rsidRPr="00C545E6">
        <w:rPr>
          <w:color w:val="000000"/>
          <w:sz w:val="28"/>
        </w:rPr>
        <w:t>после операционном</w:t>
      </w:r>
      <w:proofErr w:type="gramEnd"/>
      <w:r w:rsidRPr="00C545E6">
        <w:rPr>
          <w:color w:val="000000"/>
          <w:sz w:val="28"/>
        </w:rPr>
        <w:t xml:space="preserve"> периоде. Определить объём реабилитационных мероприятий.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12: «Неотложная кардиология»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r w:rsidRPr="00C545E6">
        <w:rPr>
          <w:sz w:val="28"/>
        </w:rPr>
        <w:t xml:space="preserve">- </w:t>
      </w:r>
      <w:r w:rsidRPr="00C545E6">
        <w:rPr>
          <w:color w:val="000000"/>
          <w:sz w:val="28"/>
        </w:rPr>
        <w:t>Установить диагноз и провести необходимое лечение</w:t>
      </w:r>
      <w:r w:rsidRPr="00C545E6">
        <w:rPr>
          <w:sz w:val="28"/>
        </w:rPr>
        <w:t xml:space="preserve"> неотложных состояний (шок, коллапс, отёк лёгких, тромбоэмболия лёгочной артерии, разрыв межжелудочковой перегородки, </w:t>
      </w:r>
      <w:proofErr w:type="spellStart"/>
      <w:r w:rsidRPr="00C545E6">
        <w:rPr>
          <w:sz w:val="28"/>
        </w:rPr>
        <w:t>синкопальные</w:t>
      </w:r>
      <w:proofErr w:type="spellEnd"/>
      <w:r w:rsidRPr="00C545E6">
        <w:rPr>
          <w:sz w:val="28"/>
        </w:rPr>
        <w:t xml:space="preserve"> состояния, гипертонический криз, тахикардии, брадикардии, приступы МЭС), проводить реанимационные мероприятия в кардиологии.</w:t>
      </w:r>
      <w:r w:rsidRPr="00C545E6">
        <w:rPr>
          <w:color w:val="000000"/>
          <w:sz w:val="28"/>
        </w:rPr>
        <w:t xml:space="preserve"> Определить объём реабилитационных и профилактических мероприятий.</w:t>
      </w:r>
    </w:p>
    <w:p w:rsidR="00C545E6" w:rsidRPr="00C545E6" w:rsidRDefault="00C545E6" w:rsidP="00C545E6">
      <w:pPr>
        <w:pStyle w:val="a3"/>
        <w:ind w:left="0" w:firstLine="709"/>
        <w:jc w:val="both"/>
        <w:rPr>
          <w:b/>
          <w:sz w:val="28"/>
        </w:rPr>
      </w:pPr>
    </w:p>
    <w:p w:rsidR="00C545E6" w:rsidRPr="00C545E6" w:rsidRDefault="00C545E6" w:rsidP="00C545E6">
      <w:pPr>
        <w:jc w:val="both"/>
        <w:rPr>
          <w:b/>
          <w:sz w:val="28"/>
        </w:rPr>
      </w:pPr>
      <w:r w:rsidRPr="00C545E6">
        <w:rPr>
          <w:b/>
          <w:sz w:val="28"/>
        </w:rPr>
        <w:t>Владеть: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1: «Атеросклероз»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sz w:val="28"/>
        </w:rPr>
      </w:pPr>
      <w:r w:rsidRPr="00C545E6">
        <w:rPr>
          <w:color w:val="000000"/>
          <w:sz w:val="28"/>
        </w:rPr>
        <w:t xml:space="preserve">- 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Оценкой (анализом) данных лабораторных и биохимических методов исследования, данных ангиографии, </w:t>
      </w:r>
      <w:proofErr w:type="spellStart"/>
      <w:r w:rsidRPr="00C545E6">
        <w:rPr>
          <w:color w:val="000000"/>
          <w:sz w:val="28"/>
        </w:rPr>
        <w:t>коронароангиографии</w:t>
      </w:r>
      <w:proofErr w:type="spellEnd"/>
      <w:r w:rsidRPr="00C545E6">
        <w:rPr>
          <w:color w:val="000000"/>
          <w:sz w:val="28"/>
        </w:rPr>
        <w:t xml:space="preserve">, внутрисосудистой </w:t>
      </w:r>
      <w:proofErr w:type="spellStart"/>
      <w:r w:rsidRPr="00C545E6">
        <w:rPr>
          <w:color w:val="000000"/>
          <w:sz w:val="28"/>
        </w:rPr>
        <w:lastRenderedPageBreak/>
        <w:t>ультрасонографии</w:t>
      </w:r>
      <w:proofErr w:type="spellEnd"/>
      <w:r w:rsidRPr="00C545E6">
        <w:rPr>
          <w:color w:val="000000"/>
          <w:sz w:val="28"/>
        </w:rPr>
        <w:t xml:space="preserve">, УЗДГ сосудов, реографии. </w:t>
      </w:r>
      <w:r w:rsidRPr="00C545E6">
        <w:rPr>
          <w:sz w:val="28"/>
        </w:rPr>
        <w:t xml:space="preserve">Проведением дифференциальной диагностики, обоснованием клинического диагноза, схемой планом и тактикой ведения больного. </w:t>
      </w:r>
      <w:r w:rsidRPr="00C545E6">
        <w:rPr>
          <w:color w:val="000000"/>
          <w:sz w:val="28"/>
        </w:rPr>
        <w:t xml:space="preserve">Проведением </w:t>
      </w:r>
      <w:proofErr w:type="spellStart"/>
      <w:r w:rsidRPr="00C545E6">
        <w:rPr>
          <w:color w:val="000000"/>
          <w:sz w:val="28"/>
        </w:rPr>
        <w:t>гиполипидемической</w:t>
      </w:r>
      <w:proofErr w:type="spellEnd"/>
      <w:r w:rsidRPr="00C545E6">
        <w:rPr>
          <w:color w:val="000000"/>
          <w:sz w:val="28"/>
        </w:rPr>
        <w:t xml:space="preserve"> терапии. Оформлением медицинской документации, предусмотренной законодательством по здравоохранению. </w:t>
      </w:r>
    </w:p>
    <w:p w:rsidR="00C545E6" w:rsidRPr="00C545E6" w:rsidRDefault="00C545E6" w:rsidP="00C545E6">
      <w:pPr>
        <w:pStyle w:val="5"/>
        <w:rPr>
          <w:i/>
          <w:sz w:val="28"/>
        </w:rPr>
      </w:pPr>
      <w:r w:rsidRPr="00C545E6">
        <w:rPr>
          <w:i/>
          <w:sz w:val="28"/>
        </w:rPr>
        <w:t>Раздел 2: «Ишемическая болезнь сердца»</w:t>
      </w:r>
    </w:p>
    <w:p w:rsidR="00C545E6" w:rsidRPr="00C545E6" w:rsidRDefault="00C545E6" w:rsidP="00C545E6">
      <w:pPr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</w:t>
      </w:r>
      <w:r w:rsidRPr="00C545E6">
        <w:rPr>
          <w:sz w:val="28"/>
        </w:rPr>
        <w:t xml:space="preserve">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Оценкой (анализом) данных лабораторных и биохимических методов исследования, нагрузочных и лекарственных проб, </w:t>
      </w:r>
      <w:proofErr w:type="spellStart"/>
      <w:r w:rsidRPr="00C545E6">
        <w:rPr>
          <w:sz w:val="28"/>
        </w:rPr>
        <w:t>мультиспиральной</w:t>
      </w:r>
      <w:proofErr w:type="spellEnd"/>
      <w:r w:rsidRPr="00C545E6">
        <w:rPr>
          <w:sz w:val="28"/>
        </w:rPr>
        <w:t xml:space="preserve"> компьютерной томографии, </w:t>
      </w:r>
      <w:proofErr w:type="spellStart"/>
      <w:r w:rsidRPr="00C545E6">
        <w:rPr>
          <w:sz w:val="28"/>
        </w:rPr>
        <w:t>эхокардиографии</w:t>
      </w:r>
      <w:proofErr w:type="spellEnd"/>
      <w:r w:rsidRPr="00C545E6">
        <w:rPr>
          <w:sz w:val="28"/>
        </w:rPr>
        <w:t xml:space="preserve">, радиоизотопных методов исследования, ангиографии, </w:t>
      </w:r>
      <w:proofErr w:type="spellStart"/>
      <w:r w:rsidRPr="00C545E6">
        <w:rPr>
          <w:sz w:val="28"/>
        </w:rPr>
        <w:t>коронарографии</w:t>
      </w:r>
      <w:proofErr w:type="spellEnd"/>
      <w:r w:rsidRPr="00C545E6">
        <w:rPr>
          <w:sz w:val="28"/>
        </w:rPr>
        <w:t xml:space="preserve">, </w:t>
      </w:r>
      <w:proofErr w:type="spellStart"/>
      <w:r w:rsidRPr="00C545E6">
        <w:rPr>
          <w:sz w:val="28"/>
        </w:rPr>
        <w:t>вентрикулографии</w:t>
      </w:r>
      <w:proofErr w:type="spellEnd"/>
      <w:r w:rsidRPr="00C545E6">
        <w:rPr>
          <w:sz w:val="28"/>
        </w:rPr>
        <w:t xml:space="preserve">, снятием и расшифровкой ЭКГ. Проведением дифференциальной диагностики, обоснованием клинического диагноза, схемой планом и тактикой ведения больного. Определением степени нарушения гемостаза, проведением </w:t>
      </w:r>
      <w:proofErr w:type="spellStart"/>
      <w:r w:rsidRPr="00C545E6">
        <w:rPr>
          <w:sz w:val="28"/>
        </w:rPr>
        <w:t>тромболитической</w:t>
      </w:r>
      <w:proofErr w:type="spellEnd"/>
      <w:r w:rsidRPr="00C545E6">
        <w:rPr>
          <w:sz w:val="28"/>
        </w:rPr>
        <w:t xml:space="preserve"> терапии, оказанием неотложной помощи. 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a3"/>
        <w:ind w:left="0"/>
        <w:jc w:val="both"/>
        <w:rPr>
          <w:b/>
          <w:i/>
          <w:sz w:val="28"/>
        </w:rPr>
      </w:pPr>
      <w:r w:rsidRPr="00C545E6">
        <w:rPr>
          <w:b/>
          <w:i/>
          <w:sz w:val="28"/>
        </w:rPr>
        <w:t>Раздел 3: «Артериальные гипертензии и гипотонии»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Оценкой (анализом) данных лабораторных и биохимических методов исследования, рентгеноскопии, рентгенографии, </w:t>
      </w:r>
      <w:proofErr w:type="spellStart"/>
      <w:r w:rsidRPr="00C545E6">
        <w:rPr>
          <w:color w:val="000000"/>
          <w:sz w:val="28"/>
        </w:rPr>
        <w:t>эхокардиографии</w:t>
      </w:r>
      <w:proofErr w:type="spellEnd"/>
      <w:r w:rsidRPr="00C545E6">
        <w:rPr>
          <w:color w:val="000000"/>
          <w:sz w:val="28"/>
        </w:rPr>
        <w:t xml:space="preserve">, ангиографии, </w:t>
      </w:r>
      <w:proofErr w:type="spellStart"/>
      <w:r w:rsidRPr="00C545E6">
        <w:rPr>
          <w:color w:val="000000"/>
          <w:sz w:val="28"/>
        </w:rPr>
        <w:t>коронарографии</w:t>
      </w:r>
      <w:proofErr w:type="spellEnd"/>
      <w:r w:rsidRPr="00C545E6">
        <w:rPr>
          <w:color w:val="000000"/>
          <w:sz w:val="28"/>
        </w:rPr>
        <w:t xml:space="preserve">, суточного </w:t>
      </w:r>
      <w:proofErr w:type="spellStart"/>
      <w:r w:rsidRPr="00C545E6">
        <w:rPr>
          <w:color w:val="000000"/>
          <w:sz w:val="28"/>
        </w:rPr>
        <w:t>мониторирования</w:t>
      </w:r>
      <w:proofErr w:type="spellEnd"/>
      <w:r w:rsidRPr="00C545E6">
        <w:rPr>
          <w:color w:val="000000"/>
          <w:sz w:val="28"/>
        </w:rPr>
        <w:t xml:space="preserve"> АД, ультразвукового исследования внутренних органов и УЗДГ сосудов, снятием и расшифровкой ЭКГ, измерением АД. </w:t>
      </w:r>
      <w:r w:rsidRPr="00C545E6">
        <w:rPr>
          <w:sz w:val="28"/>
        </w:rPr>
        <w:t xml:space="preserve">Проведением дифференциальной диагностики, обоснованием клинического диагноза, схемой планом и тактикой ведения больного. </w:t>
      </w:r>
      <w:r w:rsidRPr="00C545E6">
        <w:rPr>
          <w:color w:val="000000"/>
          <w:sz w:val="28"/>
        </w:rPr>
        <w:t xml:space="preserve">Проведением </w:t>
      </w:r>
      <w:proofErr w:type="spellStart"/>
      <w:r w:rsidRPr="00C545E6">
        <w:rPr>
          <w:color w:val="000000"/>
          <w:sz w:val="28"/>
        </w:rPr>
        <w:t>антигипертензивной</w:t>
      </w:r>
      <w:proofErr w:type="spellEnd"/>
      <w:r w:rsidRPr="00C545E6">
        <w:rPr>
          <w:color w:val="000000"/>
          <w:sz w:val="28"/>
        </w:rPr>
        <w:t xml:space="preserve"> терапии. 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4: «Клапанные пороки сердца»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</w:t>
      </w:r>
      <w:proofErr w:type="gramStart"/>
      <w:r w:rsidRPr="00C545E6">
        <w:rPr>
          <w:color w:val="000000"/>
          <w:sz w:val="28"/>
        </w:rPr>
        <w:t xml:space="preserve">Оценкой (анализом) данных лабораторных, биохимических, бактериологических, иммунологических и серологических методов исследования, рентгеноскопии, рентгенографии, </w:t>
      </w:r>
      <w:proofErr w:type="spellStart"/>
      <w:r w:rsidRPr="00C545E6">
        <w:rPr>
          <w:color w:val="000000"/>
          <w:sz w:val="28"/>
        </w:rPr>
        <w:t>эндомиокардиальной</w:t>
      </w:r>
      <w:proofErr w:type="spellEnd"/>
      <w:r w:rsidRPr="00C545E6">
        <w:rPr>
          <w:color w:val="000000"/>
          <w:sz w:val="28"/>
        </w:rPr>
        <w:t xml:space="preserve"> биопсии, </w:t>
      </w:r>
      <w:proofErr w:type="spellStart"/>
      <w:r w:rsidRPr="00C545E6">
        <w:rPr>
          <w:color w:val="000000"/>
          <w:sz w:val="28"/>
        </w:rPr>
        <w:t>эхокардиографии</w:t>
      </w:r>
      <w:proofErr w:type="spellEnd"/>
      <w:r w:rsidRPr="00C545E6">
        <w:rPr>
          <w:color w:val="000000"/>
          <w:sz w:val="28"/>
        </w:rPr>
        <w:t>, ангиографии, ультразвукового исследования внутренних органов и УЗДГ сосудов, снятием и расшифровкой ЭКГ, измерением АД, аускультацией сердца и сосудов.</w:t>
      </w:r>
      <w:proofErr w:type="gramEnd"/>
      <w:r w:rsidRPr="00C545E6">
        <w:rPr>
          <w:color w:val="000000"/>
          <w:sz w:val="28"/>
        </w:rPr>
        <w:t xml:space="preserve"> </w:t>
      </w:r>
      <w:r w:rsidRPr="00C545E6">
        <w:rPr>
          <w:sz w:val="28"/>
        </w:rPr>
        <w:t xml:space="preserve">Проведением дифференциальной диагностики, обоснованием клинического диагноза, схемой планом и тактикой ведения больного. </w:t>
      </w:r>
      <w:r w:rsidRPr="00C545E6">
        <w:rPr>
          <w:color w:val="000000"/>
          <w:sz w:val="28"/>
        </w:rPr>
        <w:t>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lastRenderedPageBreak/>
        <w:t>Раздел 5: «Болезни эндокарда»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r w:rsidRPr="00C545E6">
        <w:rPr>
          <w:sz w:val="28"/>
        </w:rPr>
        <w:t xml:space="preserve">- </w:t>
      </w:r>
      <w:r w:rsidRPr="00C545E6">
        <w:rPr>
          <w:color w:val="000000"/>
          <w:sz w:val="28"/>
        </w:rPr>
        <w:t xml:space="preserve">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Оценкой (анализом) данных лабораторных, биохимических и бактериологических методов исследования, рентгеноскопии, рентгенографии, </w:t>
      </w:r>
      <w:proofErr w:type="spellStart"/>
      <w:r w:rsidRPr="00C545E6">
        <w:rPr>
          <w:color w:val="000000"/>
          <w:sz w:val="28"/>
        </w:rPr>
        <w:t>эндомиокардиальной</w:t>
      </w:r>
      <w:proofErr w:type="spellEnd"/>
      <w:r w:rsidRPr="00C545E6">
        <w:rPr>
          <w:color w:val="000000"/>
          <w:sz w:val="28"/>
        </w:rPr>
        <w:t xml:space="preserve"> биопсии, </w:t>
      </w:r>
      <w:proofErr w:type="spellStart"/>
      <w:r w:rsidRPr="00C545E6">
        <w:rPr>
          <w:color w:val="000000"/>
          <w:sz w:val="28"/>
        </w:rPr>
        <w:t>эхокардиографии</w:t>
      </w:r>
      <w:proofErr w:type="spellEnd"/>
      <w:r w:rsidRPr="00C545E6">
        <w:rPr>
          <w:color w:val="000000"/>
          <w:sz w:val="28"/>
        </w:rPr>
        <w:t xml:space="preserve">, ангиографии, ультразвукового исследования внутренних органов и УЗДГ сосудов, снятием и расшифровкой ЭКГ, измерением АД, аускультацией сердца и сосудов. </w:t>
      </w:r>
      <w:r w:rsidRPr="00C545E6">
        <w:rPr>
          <w:sz w:val="28"/>
        </w:rPr>
        <w:t xml:space="preserve">Проведением дифференциальной диагностики, обоснованием клинического диагноза, схемой планом и тактикой ведения больного. </w:t>
      </w:r>
      <w:r w:rsidRPr="00C545E6">
        <w:rPr>
          <w:color w:val="000000"/>
          <w:sz w:val="28"/>
        </w:rPr>
        <w:t xml:space="preserve">Проведением </w:t>
      </w:r>
      <w:proofErr w:type="spellStart"/>
      <w:r w:rsidRPr="00C545E6">
        <w:rPr>
          <w:color w:val="000000"/>
          <w:sz w:val="28"/>
        </w:rPr>
        <w:t>антибиотикотерапии</w:t>
      </w:r>
      <w:proofErr w:type="spellEnd"/>
      <w:r w:rsidRPr="00C545E6">
        <w:rPr>
          <w:color w:val="000000"/>
          <w:sz w:val="28"/>
        </w:rPr>
        <w:t>. 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a3"/>
        <w:ind w:left="0"/>
        <w:jc w:val="both"/>
        <w:rPr>
          <w:b/>
          <w:i/>
          <w:sz w:val="28"/>
        </w:rPr>
      </w:pPr>
      <w:r w:rsidRPr="00C545E6">
        <w:rPr>
          <w:b/>
          <w:i/>
          <w:sz w:val="28"/>
        </w:rPr>
        <w:t>Раздел 6: «Болезни перикарда»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r w:rsidRPr="00C545E6">
        <w:rPr>
          <w:sz w:val="28"/>
        </w:rPr>
        <w:t xml:space="preserve">- </w:t>
      </w:r>
      <w:r w:rsidRPr="00C545E6">
        <w:rPr>
          <w:color w:val="000000"/>
          <w:sz w:val="28"/>
        </w:rPr>
        <w:t xml:space="preserve">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Оценкой (анализом) данных лабораторных, биохимических и бактериологических методов исследования, полученных при пункции перикарда, рентгеноскопии, рентгенографии, томографии, </w:t>
      </w:r>
      <w:proofErr w:type="spellStart"/>
      <w:r w:rsidRPr="00C545E6">
        <w:rPr>
          <w:color w:val="000000"/>
          <w:sz w:val="28"/>
        </w:rPr>
        <w:t>эхокардиографии</w:t>
      </w:r>
      <w:proofErr w:type="spellEnd"/>
      <w:r w:rsidRPr="00C545E6">
        <w:rPr>
          <w:color w:val="000000"/>
          <w:sz w:val="28"/>
        </w:rPr>
        <w:t xml:space="preserve">, ангиографии, ультразвукового исследования внутренних органов и УЗДГ сосудов, снятием и расшифровкой ЭКГ, измерением АД, аускультацией сердца и сосудов. </w:t>
      </w:r>
      <w:r w:rsidRPr="00C545E6">
        <w:rPr>
          <w:sz w:val="28"/>
        </w:rPr>
        <w:t xml:space="preserve">Проведением дифференциальной диагностики, обоснованием клинического диагноза, схемой планом и тактикой ведения больного. </w:t>
      </w:r>
      <w:r w:rsidRPr="00C545E6">
        <w:rPr>
          <w:color w:val="000000"/>
          <w:sz w:val="28"/>
        </w:rPr>
        <w:t>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7: «Болезни миокарда»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  <w:r w:rsidRPr="00C545E6">
        <w:rPr>
          <w:b/>
          <w:sz w:val="28"/>
        </w:rPr>
        <w:t xml:space="preserve">- </w:t>
      </w:r>
      <w:r w:rsidRPr="00C545E6">
        <w:rPr>
          <w:color w:val="000000"/>
          <w:sz w:val="28"/>
        </w:rPr>
        <w:t xml:space="preserve">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</w:t>
      </w:r>
      <w:proofErr w:type="gramStart"/>
      <w:r w:rsidRPr="00C545E6">
        <w:rPr>
          <w:color w:val="000000"/>
          <w:sz w:val="28"/>
        </w:rPr>
        <w:t xml:space="preserve">Оценкой (анализом) данных лабораторных, биохимических, бактериологических и иммунологических методов исследования, рентгеноскопии, рентгенографии, радиоизотопных методов исследования, томографии, </w:t>
      </w:r>
      <w:proofErr w:type="spellStart"/>
      <w:r w:rsidRPr="00C545E6">
        <w:rPr>
          <w:color w:val="000000"/>
          <w:sz w:val="28"/>
        </w:rPr>
        <w:t>эндомиокардиальной</w:t>
      </w:r>
      <w:proofErr w:type="spellEnd"/>
      <w:r w:rsidRPr="00C545E6">
        <w:rPr>
          <w:color w:val="000000"/>
          <w:sz w:val="28"/>
        </w:rPr>
        <w:t xml:space="preserve"> биопсии, </w:t>
      </w:r>
      <w:proofErr w:type="spellStart"/>
      <w:r w:rsidRPr="00C545E6">
        <w:rPr>
          <w:color w:val="000000"/>
          <w:sz w:val="28"/>
        </w:rPr>
        <w:t>эхокардиографии</w:t>
      </w:r>
      <w:proofErr w:type="spellEnd"/>
      <w:r w:rsidRPr="00C545E6">
        <w:rPr>
          <w:color w:val="000000"/>
          <w:sz w:val="28"/>
        </w:rPr>
        <w:t xml:space="preserve">, ангиографии, </w:t>
      </w:r>
      <w:proofErr w:type="spellStart"/>
      <w:r w:rsidRPr="00C545E6">
        <w:rPr>
          <w:color w:val="000000"/>
          <w:sz w:val="28"/>
        </w:rPr>
        <w:t>коронарографии</w:t>
      </w:r>
      <w:proofErr w:type="spellEnd"/>
      <w:r w:rsidRPr="00C545E6">
        <w:rPr>
          <w:color w:val="000000"/>
          <w:sz w:val="28"/>
        </w:rPr>
        <w:t xml:space="preserve">, суточного </w:t>
      </w:r>
      <w:proofErr w:type="spellStart"/>
      <w:r w:rsidRPr="00C545E6">
        <w:rPr>
          <w:color w:val="000000"/>
          <w:sz w:val="28"/>
        </w:rPr>
        <w:t>мониторирования</w:t>
      </w:r>
      <w:proofErr w:type="spellEnd"/>
      <w:r w:rsidRPr="00C545E6">
        <w:rPr>
          <w:color w:val="000000"/>
          <w:sz w:val="28"/>
        </w:rPr>
        <w:t xml:space="preserve"> АД, ультразвукового исследования внутренних органов и УЗДГ сосудов, снятием и расшифровкой ЭКГ, измерением АД, аускультацией сердца и сосудов, ангиографии, ЭКГ, данные гемодинамики</w:t>
      </w:r>
      <w:r w:rsidRPr="00C545E6">
        <w:rPr>
          <w:sz w:val="28"/>
        </w:rPr>
        <w:t>.</w:t>
      </w:r>
      <w:proofErr w:type="gramEnd"/>
      <w:r w:rsidRPr="00C545E6">
        <w:rPr>
          <w:sz w:val="28"/>
        </w:rPr>
        <w:t xml:space="preserve"> Проведением дифференциальной диагностики, обоснованием клинического диагноза, схемой планом и тактикой ведения больного. Проведением противовоспалительной терапии.</w:t>
      </w:r>
      <w:r w:rsidRPr="00C545E6">
        <w:rPr>
          <w:color w:val="000000"/>
          <w:sz w:val="28"/>
        </w:rPr>
        <w:t xml:space="preserve"> 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8: «Нарушения ритма и проводимости»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sz w:val="28"/>
        </w:rPr>
      </w:pPr>
      <w:r w:rsidRPr="00C545E6">
        <w:rPr>
          <w:b/>
          <w:i/>
          <w:color w:val="000000"/>
          <w:sz w:val="28"/>
        </w:rPr>
        <w:t>-</w:t>
      </w:r>
      <w:r w:rsidRPr="00C545E6">
        <w:rPr>
          <w:color w:val="000000"/>
          <w:sz w:val="28"/>
        </w:rPr>
        <w:t xml:space="preserve"> 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</w:t>
      </w:r>
      <w:r w:rsidRPr="00C545E6">
        <w:rPr>
          <w:sz w:val="28"/>
        </w:rPr>
        <w:t xml:space="preserve">Оценкой </w:t>
      </w:r>
      <w:r w:rsidRPr="00C545E6">
        <w:rPr>
          <w:sz w:val="28"/>
        </w:rPr>
        <w:lastRenderedPageBreak/>
        <w:t xml:space="preserve">(анализом) данных лабораторных и биохимических методов исследования, нагрузочных и лекарственных проб, </w:t>
      </w:r>
      <w:proofErr w:type="spellStart"/>
      <w:r w:rsidRPr="00C545E6">
        <w:rPr>
          <w:sz w:val="28"/>
        </w:rPr>
        <w:t>мультиспиральной</w:t>
      </w:r>
      <w:proofErr w:type="spellEnd"/>
      <w:r w:rsidRPr="00C545E6">
        <w:rPr>
          <w:sz w:val="28"/>
        </w:rPr>
        <w:t xml:space="preserve"> компьютерной томографии, </w:t>
      </w:r>
      <w:proofErr w:type="spellStart"/>
      <w:r w:rsidRPr="00C545E6">
        <w:rPr>
          <w:sz w:val="28"/>
        </w:rPr>
        <w:t>эхокардиографии</w:t>
      </w:r>
      <w:proofErr w:type="spellEnd"/>
      <w:r w:rsidRPr="00C545E6">
        <w:rPr>
          <w:sz w:val="28"/>
        </w:rPr>
        <w:t xml:space="preserve">, радиоизотопных методов исследования, ангиографии, </w:t>
      </w:r>
      <w:proofErr w:type="spellStart"/>
      <w:r w:rsidRPr="00C545E6">
        <w:rPr>
          <w:sz w:val="28"/>
        </w:rPr>
        <w:t>коронарографии</w:t>
      </w:r>
      <w:proofErr w:type="spellEnd"/>
      <w:r w:rsidRPr="00C545E6">
        <w:rPr>
          <w:sz w:val="28"/>
        </w:rPr>
        <w:t xml:space="preserve">, </w:t>
      </w:r>
      <w:proofErr w:type="spellStart"/>
      <w:r w:rsidRPr="00C545E6">
        <w:rPr>
          <w:sz w:val="28"/>
        </w:rPr>
        <w:t>вентрикулографии</w:t>
      </w:r>
      <w:proofErr w:type="spellEnd"/>
      <w:r w:rsidRPr="00C545E6">
        <w:rPr>
          <w:sz w:val="28"/>
        </w:rPr>
        <w:t xml:space="preserve">, </w:t>
      </w:r>
      <w:r w:rsidRPr="00C545E6">
        <w:rPr>
          <w:color w:val="000000"/>
          <w:sz w:val="28"/>
        </w:rPr>
        <w:t>пищеводной стимуляции сердца, суточного (</w:t>
      </w:r>
      <w:proofErr w:type="spellStart"/>
      <w:r w:rsidRPr="00C545E6">
        <w:rPr>
          <w:color w:val="000000"/>
          <w:sz w:val="28"/>
        </w:rPr>
        <w:t>холтеровского</w:t>
      </w:r>
      <w:proofErr w:type="spellEnd"/>
      <w:r w:rsidRPr="00C545E6">
        <w:rPr>
          <w:color w:val="000000"/>
          <w:sz w:val="28"/>
        </w:rPr>
        <w:t xml:space="preserve">) </w:t>
      </w:r>
      <w:proofErr w:type="spellStart"/>
      <w:r w:rsidRPr="00C545E6">
        <w:rPr>
          <w:color w:val="000000"/>
          <w:sz w:val="28"/>
        </w:rPr>
        <w:t>мониторирования</w:t>
      </w:r>
      <w:proofErr w:type="spellEnd"/>
      <w:r w:rsidRPr="00C545E6">
        <w:rPr>
          <w:color w:val="000000"/>
          <w:sz w:val="28"/>
        </w:rPr>
        <w:t xml:space="preserve"> ЭКГ, данны</w:t>
      </w:r>
      <w:r w:rsidRPr="00C545E6">
        <w:rPr>
          <w:sz w:val="28"/>
        </w:rPr>
        <w:t>х</w:t>
      </w:r>
      <w:r w:rsidRPr="00C545E6">
        <w:rPr>
          <w:color w:val="000000"/>
          <w:sz w:val="28"/>
        </w:rPr>
        <w:t xml:space="preserve"> гемодинамики, катетеризации полостей сердца</w:t>
      </w:r>
      <w:r w:rsidRPr="00C545E6">
        <w:rPr>
          <w:sz w:val="28"/>
        </w:rPr>
        <w:t xml:space="preserve">; </w:t>
      </w:r>
      <w:r w:rsidRPr="00C545E6">
        <w:rPr>
          <w:color w:val="000000"/>
          <w:sz w:val="28"/>
        </w:rPr>
        <w:t xml:space="preserve">снятием и расшифровкой ЭКГ, электроимпульсной терапией, проведением </w:t>
      </w:r>
      <w:proofErr w:type="spellStart"/>
      <w:r w:rsidRPr="00C545E6">
        <w:rPr>
          <w:color w:val="000000"/>
          <w:sz w:val="28"/>
        </w:rPr>
        <w:t>вагусных</w:t>
      </w:r>
      <w:proofErr w:type="spellEnd"/>
      <w:r w:rsidRPr="00C545E6">
        <w:rPr>
          <w:color w:val="000000"/>
          <w:sz w:val="28"/>
        </w:rPr>
        <w:t xml:space="preserve"> проб, острого лекарственного теста. Определением риска нарушений гемостаза, оценкой риска возникновения осложнений (мозговых инсультов, кровотечений). Проведением  антиаритмической, </w:t>
      </w:r>
      <w:proofErr w:type="spellStart"/>
      <w:r w:rsidRPr="00C545E6">
        <w:rPr>
          <w:color w:val="000000"/>
          <w:sz w:val="28"/>
        </w:rPr>
        <w:t>антитромботической</w:t>
      </w:r>
      <w:proofErr w:type="spellEnd"/>
      <w:r w:rsidRPr="00C545E6">
        <w:rPr>
          <w:color w:val="000000"/>
          <w:sz w:val="28"/>
        </w:rPr>
        <w:t xml:space="preserve"> терапии и терапии антикоагулянтами. 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9: «Хроническая сердечная недостаточность»</w:t>
      </w:r>
    </w:p>
    <w:p w:rsidR="00C545E6" w:rsidRPr="00C545E6" w:rsidRDefault="00C545E6" w:rsidP="00C545E6">
      <w:pPr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</w:t>
      </w:r>
      <w:r w:rsidRPr="00C545E6">
        <w:rPr>
          <w:sz w:val="28"/>
        </w:rPr>
        <w:t xml:space="preserve">Оценкой (анализом) данных лабораторных и биохимических методов исследования, нагрузочных и лекарственных проб, </w:t>
      </w:r>
      <w:proofErr w:type="spellStart"/>
      <w:r w:rsidRPr="00C545E6">
        <w:rPr>
          <w:sz w:val="28"/>
        </w:rPr>
        <w:t>мультиспиральной</w:t>
      </w:r>
      <w:proofErr w:type="spellEnd"/>
      <w:r w:rsidRPr="00C545E6">
        <w:rPr>
          <w:sz w:val="28"/>
        </w:rPr>
        <w:t xml:space="preserve"> компьютерной томографии, </w:t>
      </w:r>
      <w:proofErr w:type="spellStart"/>
      <w:r w:rsidRPr="00C545E6">
        <w:rPr>
          <w:sz w:val="28"/>
        </w:rPr>
        <w:t>эхокардиографии</w:t>
      </w:r>
      <w:proofErr w:type="spellEnd"/>
      <w:r w:rsidRPr="00C545E6">
        <w:rPr>
          <w:sz w:val="28"/>
        </w:rPr>
        <w:t xml:space="preserve">, радиоизотопных методов исследования, ангиографии, </w:t>
      </w:r>
      <w:proofErr w:type="spellStart"/>
      <w:r w:rsidRPr="00C545E6">
        <w:rPr>
          <w:sz w:val="28"/>
        </w:rPr>
        <w:t>коронарографии</w:t>
      </w:r>
      <w:proofErr w:type="spellEnd"/>
      <w:r w:rsidRPr="00C545E6">
        <w:rPr>
          <w:sz w:val="28"/>
        </w:rPr>
        <w:t xml:space="preserve">, </w:t>
      </w:r>
      <w:proofErr w:type="spellStart"/>
      <w:r w:rsidRPr="00C545E6">
        <w:rPr>
          <w:sz w:val="28"/>
        </w:rPr>
        <w:t>вентрикулографии</w:t>
      </w:r>
      <w:proofErr w:type="spellEnd"/>
      <w:r w:rsidRPr="00C545E6">
        <w:rPr>
          <w:sz w:val="28"/>
        </w:rPr>
        <w:t xml:space="preserve">, </w:t>
      </w:r>
      <w:r w:rsidRPr="00C545E6">
        <w:rPr>
          <w:color w:val="000000"/>
          <w:sz w:val="28"/>
        </w:rPr>
        <w:t>пищеводной стимуляции сердца, суточного (</w:t>
      </w:r>
      <w:proofErr w:type="spellStart"/>
      <w:r w:rsidRPr="00C545E6">
        <w:rPr>
          <w:color w:val="000000"/>
          <w:sz w:val="28"/>
        </w:rPr>
        <w:t>холтеровского</w:t>
      </w:r>
      <w:proofErr w:type="spellEnd"/>
      <w:r w:rsidRPr="00C545E6">
        <w:rPr>
          <w:color w:val="000000"/>
          <w:sz w:val="28"/>
        </w:rPr>
        <w:t xml:space="preserve">) </w:t>
      </w:r>
      <w:proofErr w:type="spellStart"/>
      <w:r w:rsidRPr="00C545E6">
        <w:rPr>
          <w:color w:val="000000"/>
          <w:sz w:val="28"/>
        </w:rPr>
        <w:t>мониторирования</w:t>
      </w:r>
      <w:proofErr w:type="spellEnd"/>
      <w:r w:rsidRPr="00C545E6">
        <w:rPr>
          <w:color w:val="000000"/>
          <w:sz w:val="28"/>
        </w:rPr>
        <w:t xml:space="preserve"> ЭКГ, данны</w:t>
      </w:r>
      <w:r w:rsidRPr="00C545E6">
        <w:rPr>
          <w:sz w:val="28"/>
        </w:rPr>
        <w:t>х</w:t>
      </w:r>
      <w:r w:rsidRPr="00C545E6">
        <w:rPr>
          <w:color w:val="000000"/>
          <w:sz w:val="28"/>
        </w:rPr>
        <w:t xml:space="preserve"> гемодинамики, катетеризации полостей сердца</w:t>
      </w:r>
      <w:r w:rsidRPr="00C545E6">
        <w:rPr>
          <w:sz w:val="28"/>
        </w:rPr>
        <w:t xml:space="preserve">; </w:t>
      </w:r>
      <w:r w:rsidRPr="00C545E6">
        <w:rPr>
          <w:color w:val="000000"/>
          <w:sz w:val="28"/>
        </w:rPr>
        <w:t xml:space="preserve">снятием и расшифровкой ЭКГ, электроимпульсной терапией, пункцией брюшной полости. </w:t>
      </w:r>
      <w:r w:rsidRPr="00C545E6">
        <w:rPr>
          <w:sz w:val="28"/>
        </w:rPr>
        <w:t xml:space="preserve">Проведением дифференциальной диагностики, обоснованием клинического диагноза, схемой планом и тактикой ведения больного. </w:t>
      </w:r>
      <w:r w:rsidRPr="00C545E6">
        <w:rPr>
          <w:color w:val="000000"/>
          <w:sz w:val="28"/>
        </w:rPr>
        <w:t>Проведением терапии хронической сердечной недостаточности. 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a3"/>
        <w:ind w:left="0"/>
        <w:jc w:val="both"/>
        <w:rPr>
          <w:b/>
          <w:i/>
          <w:sz w:val="28"/>
        </w:rPr>
      </w:pPr>
      <w:r w:rsidRPr="00C545E6">
        <w:rPr>
          <w:b/>
          <w:i/>
          <w:sz w:val="28"/>
        </w:rPr>
        <w:t>Раздел 10: «Поражение сердечно-сосудистой системы при различных заболеваниях и патологических состояниях»</w:t>
      </w:r>
    </w:p>
    <w:p w:rsidR="00C545E6" w:rsidRPr="00C545E6" w:rsidRDefault="00C545E6" w:rsidP="00C545E6">
      <w:pPr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</w:t>
      </w:r>
      <w:r w:rsidRPr="00C545E6">
        <w:rPr>
          <w:sz w:val="28"/>
        </w:rPr>
        <w:t xml:space="preserve">Оценкой (анализом) данных лабораторных и биохимических методов исследования, нагрузочных и лекарственных проб, </w:t>
      </w:r>
      <w:proofErr w:type="spellStart"/>
      <w:r w:rsidRPr="00C545E6">
        <w:rPr>
          <w:sz w:val="28"/>
        </w:rPr>
        <w:t>мультиспиральной</w:t>
      </w:r>
      <w:proofErr w:type="spellEnd"/>
      <w:r w:rsidRPr="00C545E6">
        <w:rPr>
          <w:sz w:val="28"/>
        </w:rPr>
        <w:t xml:space="preserve"> компьютерной томографии, </w:t>
      </w:r>
      <w:proofErr w:type="spellStart"/>
      <w:r w:rsidRPr="00C545E6">
        <w:rPr>
          <w:sz w:val="28"/>
        </w:rPr>
        <w:t>эндомиокардиальной</w:t>
      </w:r>
      <w:proofErr w:type="spellEnd"/>
      <w:r w:rsidRPr="00C545E6">
        <w:rPr>
          <w:sz w:val="28"/>
        </w:rPr>
        <w:t xml:space="preserve"> биопсии, </w:t>
      </w:r>
      <w:proofErr w:type="spellStart"/>
      <w:r w:rsidRPr="00C545E6">
        <w:rPr>
          <w:sz w:val="28"/>
        </w:rPr>
        <w:t>эхокардиографии</w:t>
      </w:r>
      <w:proofErr w:type="spellEnd"/>
      <w:r w:rsidRPr="00C545E6">
        <w:rPr>
          <w:sz w:val="28"/>
        </w:rPr>
        <w:t xml:space="preserve">, радиоизотопных методов исследования, ангиографии, </w:t>
      </w:r>
      <w:proofErr w:type="spellStart"/>
      <w:r w:rsidRPr="00C545E6">
        <w:rPr>
          <w:sz w:val="28"/>
        </w:rPr>
        <w:t>коронарографии</w:t>
      </w:r>
      <w:proofErr w:type="spellEnd"/>
      <w:r w:rsidRPr="00C545E6">
        <w:rPr>
          <w:sz w:val="28"/>
        </w:rPr>
        <w:t xml:space="preserve">, </w:t>
      </w:r>
      <w:proofErr w:type="spellStart"/>
      <w:r w:rsidRPr="00C545E6">
        <w:rPr>
          <w:sz w:val="28"/>
        </w:rPr>
        <w:t>вентрикулографии</w:t>
      </w:r>
      <w:proofErr w:type="spellEnd"/>
      <w:r w:rsidRPr="00C545E6">
        <w:rPr>
          <w:sz w:val="28"/>
        </w:rPr>
        <w:t xml:space="preserve">, </w:t>
      </w:r>
      <w:r w:rsidRPr="00C545E6">
        <w:rPr>
          <w:color w:val="000000"/>
          <w:sz w:val="28"/>
        </w:rPr>
        <w:t>пищеводной стимуляции сердца, суточного (</w:t>
      </w:r>
      <w:proofErr w:type="spellStart"/>
      <w:r w:rsidRPr="00C545E6">
        <w:rPr>
          <w:color w:val="000000"/>
          <w:sz w:val="28"/>
        </w:rPr>
        <w:t>холтеровского</w:t>
      </w:r>
      <w:proofErr w:type="spellEnd"/>
      <w:r w:rsidRPr="00C545E6">
        <w:rPr>
          <w:color w:val="000000"/>
          <w:sz w:val="28"/>
        </w:rPr>
        <w:t xml:space="preserve">) </w:t>
      </w:r>
      <w:proofErr w:type="spellStart"/>
      <w:r w:rsidRPr="00C545E6">
        <w:rPr>
          <w:color w:val="000000"/>
          <w:sz w:val="28"/>
        </w:rPr>
        <w:t>мониторирования</w:t>
      </w:r>
      <w:proofErr w:type="spellEnd"/>
      <w:r w:rsidRPr="00C545E6">
        <w:rPr>
          <w:color w:val="000000"/>
          <w:sz w:val="28"/>
        </w:rPr>
        <w:t xml:space="preserve"> ЭКГ, данны</w:t>
      </w:r>
      <w:r w:rsidRPr="00C545E6">
        <w:rPr>
          <w:sz w:val="28"/>
        </w:rPr>
        <w:t>х</w:t>
      </w:r>
      <w:r w:rsidRPr="00C545E6">
        <w:rPr>
          <w:color w:val="000000"/>
          <w:sz w:val="28"/>
        </w:rPr>
        <w:t xml:space="preserve"> гемодинамики, катетеризации полостей сердца</w:t>
      </w:r>
      <w:r w:rsidRPr="00C545E6">
        <w:rPr>
          <w:sz w:val="28"/>
        </w:rPr>
        <w:t xml:space="preserve">; </w:t>
      </w:r>
      <w:r w:rsidRPr="00C545E6">
        <w:rPr>
          <w:color w:val="000000"/>
          <w:sz w:val="28"/>
        </w:rPr>
        <w:t xml:space="preserve">снятием и расшифровкой ЭКГ, электроимпульсной терапией. </w:t>
      </w:r>
      <w:r w:rsidRPr="00C545E6">
        <w:rPr>
          <w:sz w:val="28"/>
        </w:rPr>
        <w:t xml:space="preserve">Проведением дифференциальной диагностики, обоснованием клинического диагноза, схемой планом и тактикой ведения больного. </w:t>
      </w:r>
      <w:r w:rsidRPr="00C545E6">
        <w:rPr>
          <w:color w:val="000000"/>
          <w:sz w:val="28"/>
        </w:rPr>
        <w:t>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lastRenderedPageBreak/>
        <w:t>Раздел 11: «Интервенционная кардиология»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C545E6">
        <w:rPr>
          <w:color w:val="000000"/>
          <w:sz w:val="28"/>
        </w:rPr>
        <w:t xml:space="preserve">- Получением исчерпывающей информации от больного, применением объективных методов исследования, оценкой тяжести состояния пациента. Анализировать данные </w:t>
      </w:r>
      <w:proofErr w:type="spellStart"/>
      <w:r w:rsidRPr="00C545E6">
        <w:rPr>
          <w:color w:val="000000"/>
          <w:sz w:val="28"/>
        </w:rPr>
        <w:t>рентгенхирургических</w:t>
      </w:r>
      <w:proofErr w:type="spellEnd"/>
      <w:r w:rsidRPr="00C545E6">
        <w:rPr>
          <w:color w:val="000000"/>
          <w:sz w:val="28"/>
        </w:rPr>
        <w:t xml:space="preserve"> методов диагностики (</w:t>
      </w:r>
      <w:proofErr w:type="spellStart"/>
      <w:r w:rsidRPr="00C545E6">
        <w:rPr>
          <w:color w:val="000000"/>
          <w:sz w:val="28"/>
        </w:rPr>
        <w:t>коронароангиография</w:t>
      </w:r>
      <w:proofErr w:type="spellEnd"/>
      <w:r w:rsidRPr="00C545E6">
        <w:rPr>
          <w:color w:val="000000"/>
          <w:sz w:val="28"/>
        </w:rPr>
        <w:t xml:space="preserve">, </w:t>
      </w:r>
      <w:proofErr w:type="spellStart"/>
      <w:r w:rsidRPr="00C545E6">
        <w:rPr>
          <w:color w:val="000000"/>
          <w:sz w:val="28"/>
        </w:rPr>
        <w:t>вентрикулография</w:t>
      </w:r>
      <w:proofErr w:type="spellEnd"/>
      <w:r w:rsidRPr="00C545E6">
        <w:rPr>
          <w:color w:val="000000"/>
          <w:sz w:val="28"/>
        </w:rPr>
        <w:t xml:space="preserve">), данные </w:t>
      </w:r>
      <w:proofErr w:type="spellStart"/>
      <w:r w:rsidRPr="00C545E6">
        <w:rPr>
          <w:color w:val="000000"/>
          <w:sz w:val="28"/>
        </w:rPr>
        <w:t>эндомиокардиальной</w:t>
      </w:r>
      <w:proofErr w:type="spellEnd"/>
      <w:r w:rsidRPr="00C545E6">
        <w:rPr>
          <w:color w:val="000000"/>
          <w:sz w:val="28"/>
        </w:rPr>
        <w:t xml:space="preserve"> биопсии. 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pStyle w:val="2"/>
        <w:rPr>
          <w:sz w:val="28"/>
        </w:rPr>
      </w:pPr>
      <w:r w:rsidRPr="00C545E6">
        <w:rPr>
          <w:sz w:val="28"/>
        </w:rPr>
        <w:t>Раздел 12: «Неотложная кардиология»</w:t>
      </w:r>
    </w:p>
    <w:p w:rsidR="00C545E6" w:rsidRPr="00C545E6" w:rsidRDefault="00C545E6" w:rsidP="00C545E6">
      <w:pPr>
        <w:shd w:val="clear" w:color="auto" w:fill="FFFFFF"/>
        <w:ind w:firstLine="709"/>
        <w:jc w:val="both"/>
        <w:rPr>
          <w:sz w:val="28"/>
        </w:rPr>
      </w:pPr>
      <w:r w:rsidRPr="00C545E6">
        <w:rPr>
          <w:sz w:val="28"/>
        </w:rPr>
        <w:t xml:space="preserve">- </w:t>
      </w:r>
      <w:r w:rsidRPr="00C545E6">
        <w:rPr>
          <w:color w:val="000000"/>
          <w:sz w:val="28"/>
        </w:rPr>
        <w:t xml:space="preserve">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пациента. </w:t>
      </w:r>
      <w:r w:rsidRPr="00C545E6">
        <w:rPr>
          <w:sz w:val="28"/>
        </w:rPr>
        <w:t xml:space="preserve">Оценкой (анализом) данных лабораторных и биохимических методов исследования, нагрузочных и лекарственных проб, </w:t>
      </w:r>
      <w:proofErr w:type="spellStart"/>
      <w:r w:rsidRPr="00C545E6">
        <w:rPr>
          <w:sz w:val="28"/>
        </w:rPr>
        <w:t>мультиспиральной</w:t>
      </w:r>
      <w:proofErr w:type="spellEnd"/>
      <w:r w:rsidRPr="00C545E6">
        <w:rPr>
          <w:sz w:val="28"/>
        </w:rPr>
        <w:t xml:space="preserve"> компьютерной томографии, </w:t>
      </w:r>
      <w:proofErr w:type="spellStart"/>
      <w:r w:rsidRPr="00C545E6">
        <w:rPr>
          <w:sz w:val="28"/>
        </w:rPr>
        <w:t>эндомиокардиальной</w:t>
      </w:r>
      <w:proofErr w:type="spellEnd"/>
      <w:r w:rsidRPr="00C545E6">
        <w:rPr>
          <w:sz w:val="28"/>
        </w:rPr>
        <w:t xml:space="preserve"> биопсии, </w:t>
      </w:r>
      <w:proofErr w:type="spellStart"/>
      <w:r w:rsidRPr="00C545E6">
        <w:rPr>
          <w:sz w:val="28"/>
        </w:rPr>
        <w:t>эхокардиографии</w:t>
      </w:r>
      <w:proofErr w:type="spellEnd"/>
      <w:r w:rsidRPr="00C545E6">
        <w:rPr>
          <w:sz w:val="28"/>
        </w:rPr>
        <w:t xml:space="preserve">, радиоизотопных методов исследования, ангиографии, </w:t>
      </w:r>
      <w:proofErr w:type="spellStart"/>
      <w:r w:rsidRPr="00C545E6">
        <w:rPr>
          <w:sz w:val="28"/>
        </w:rPr>
        <w:t>коронарографии</w:t>
      </w:r>
      <w:proofErr w:type="spellEnd"/>
      <w:r w:rsidRPr="00C545E6">
        <w:rPr>
          <w:sz w:val="28"/>
        </w:rPr>
        <w:t xml:space="preserve">, </w:t>
      </w:r>
      <w:proofErr w:type="spellStart"/>
      <w:r w:rsidRPr="00C545E6">
        <w:rPr>
          <w:sz w:val="28"/>
        </w:rPr>
        <w:t>вентрикулографии</w:t>
      </w:r>
      <w:proofErr w:type="spellEnd"/>
      <w:r w:rsidRPr="00C545E6">
        <w:rPr>
          <w:sz w:val="28"/>
        </w:rPr>
        <w:t xml:space="preserve">, </w:t>
      </w:r>
      <w:r w:rsidRPr="00C545E6">
        <w:rPr>
          <w:color w:val="000000"/>
          <w:sz w:val="28"/>
        </w:rPr>
        <w:t>пищеводной стимуляции сердца, суточного (</w:t>
      </w:r>
      <w:proofErr w:type="spellStart"/>
      <w:r w:rsidRPr="00C545E6">
        <w:rPr>
          <w:color w:val="000000"/>
          <w:sz w:val="28"/>
        </w:rPr>
        <w:t>холтеровского</w:t>
      </w:r>
      <w:proofErr w:type="spellEnd"/>
      <w:r w:rsidRPr="00C545E6">
        <w:rPr>
          <w:color w:val="000000"/>
          <w:sz w:val="28"/>
        </w:rPr>
        <w:t xml:space="preserve">) </w:t>
      </w:r>
      <w:proofErr w:type="spellStart"/>
      <w:r w:rsidRPr="00C545E6">
        <w:rPr>
          <w:color w:val="000000"/>
          <w:sz w:val="28"/>
        </w:rPr>
        <w:t>мониторирования</w:t>
      </w:r>
      <w:proofErr w:type="spellEnd"/>
      <w:r w:rsidRPr="00C545E6">
        <w:rPr>
          <w:color w:val="000000"/>
          <w:sz w:val="28"/>
        </w:rPr>
        <w:t xml:space="preserve"> ЭКГ, данны</w:t>
      </w:r>
      <w:r w:rsidRPr="00C545E6">
        <w:rPr>
          <w:sz w:val="28"/>
        </w:rPr>
        <w:t>х</w:t>
      </w:r>
      <w:r w:rsidRPr="00C545E6">
        <w:rPr>
          <w:color w:val="000000"/>
          <w:sz w:val="28"/>
        </w:rPr>
        <w:t xml:space="preserve"> гемодинамики, катетеризации полостей сердца</w:t>
      </w:r>
      <w:r w:rsidRPr="00C545E6">
        <w:rPr>
          <w:sz w:val="28"/>
        </w:rPr>
        <w:t xml:space="preserve">; </w:t>
      </w:r>
      <w:r w:rsidRPr="00C545E6">
        <w:rPr>
          <w:color w:val="000000"/>
          <w:sz w:val="28"/>
        </w:rPr>
        <w:t xml:space="preserve">снятием и расшифровкой ЭКГ, электроимпульсной терапией, проведением </w:t>
      </w:r>
      <w:proofErr w:type="spellStart"/>
      <w:r w:rsidRPr="00C545E6">
        <w:rPr>
          <w:color w:val="000000"/>
          <w:sz w:val="28"/>
        </w:rPr>
        <w:t>вагусных</w:t>
      </w:r>
      <w:proofErr w:type="spellEnd"/>
      <w:r w:rsidRPr="00C545E6">
        <w:rPr>
          <w:color w:val="000000"/>
          <w:sz w:val="28"/>
        </w:rPr>
        <w:t xml:space="preserve"> проб. </w:t>
      </w:r>
      <w:r w:rsidRPr="00C545E6">
        <w:rPr>
          <w:sz w:val="28"/>
        </w:rPr>
        <w:t xml:space="preserve">Проведением дифференциальной диагностики, обоснованием клинического диагноза, схемой планом и тактикой ведения больного. </w:t>
      </w:r>
      <w:r w:rsidRPr="00C545E6">
        <w:rPr>
          <w:color w:val="000000"/>
          <w:sz w:val="28"/>
        </w:rPr>
        <w:t>П</w:t>
      </w:r>
      <w:r w:rsidRPr="00C545E6">
        <w:rPr>
          <w:sz w:val="28"/>
        </w:rPr>
        <w:t xml:space="preserve">роведением реанимационных мероприятий, пункцией и катетеризацией центральных вен и правых отделов сердца, временной </w:t>
      </w:r>
      <w:proofErr w:type="spellStart"/>
      <w:r w:rsidRPr="00C545E6">
        <w:rPr>
          <w:sz w:val="28"/>
        </w:rPr>
        <w:t>эндокардиальной</w:t>
      </w:r>
      <w:proofErr w:type="spellEnd"/>
      <w:r w:rsidRPr="00C545E6">
        <w:rPr>
          <w:sz w:val="28"/>
        </w:rPr>
        <w:t xml:space="preserve"> стимуляцией, определением группы крови, проведением переливания крови, катетеризацией мочевого пузыря, пункцией брюшной и плевральной полости, полости перикарда, </w:t>
      </w:r>
      <w:proofErr w:type="spellStart"/>
      <w:r w:rsidRPr="00C545E6">
        <w:rPr>
          <w:color w:val="000000"/>
          <w:sz w:val="28"/>
        </w:rPr>
        <w:t>чреспищеводной</w:t>
      </w:r>
      <w:proofErr w:type="spellEnd"/>
      <w:r w:rsidRPr="00C545E6">
        <w:rPr>
          <w:color w:val="000000"/>
          <w:sz w:val="28"/>
        </w:rPr>
        <w:t xml:space="preserve"> стимуляцией сердца. Определением объёма и последовательности реанимационных мероприятий, оказанием неотложной помощи. Оформлением медицинской документации, предусмотренной законодательством по здравоохранению.</w:t>
      </w:r>
    </w:p>
    <w:p w:rsidR="00C545E6" w:rsidRPr="00C545E6" w:rsidRDefault="00C545E6" w:rsidP="00C545E6">
      <w:pPr>
        <w:ind w:firstLine="709"/>
        <w:jc w:val="both"/>
        <w:rPr>
          <w:sz w:val="28"/>
        </w:rPr>
      </w:pPr>
    </w:p>
    <w:p w:rsidR="00D7331A" w:rsidRDefault="00D7331A"/>
    <w:sectPr w:rsidR="00D7331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E6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BFC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45E6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45E6"/>
    <w:pPr>
      <w:keepNext/>
      <w:jc w:val="both"/>
      <w:outlineLvl w:val="1"/>
    </w:pPr>
    <w:rPr>
      <w:b/>
      <w:i/>
    </w:rPr>
  </w:style>
  <w:style w:type="paragraph" w:styleId="5">
    <w:name w:val="heading 5"/>
    <w:basedOn w:val="a"/>
    <w:next w:val="a"/>
    <w:link w:val="50"/>
    <w:qFormat/>
    <w:rsid w:val="00C545E6"/>
    <w:pPr>
      <w:keepNext/>
      <w:jc w:val="both"/>
      <w:outlineLvl w:val="4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5E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45E6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qFormat/>
    <w:rsid w:val="00C54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3758</Words>
  <Characters>21423</Characters>
  <Application>Microsoft Office Word</Application>
  <DocSecurity>0</DocSecurity>
  <Lines>178</Lines>
  <Paragraphs>50</Paragraphs>
  <ScaleCrop>false</ScaleCrop>
  <Company>Microsoft</Company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2014-02-07T10:04:00Z</dcterms:created>
  <dcterms:modified xsi:type="dcterms:W3CDTF">2014-02-07T10:08:00Z</dcterms:modified>
</cp:coreProperties>
</file>