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38" w:rsidRPr="00D83138" w:rsidRDefault="00D83138" w:rsidP="00D831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13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83138" w:rsidRPr="00D83138" w:rsidRDefault="00D83138" w:rsidP="00D831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138">
        <w:rPr>
          <w:rFonts w:ascii="Times New Roman" w:hAnsi="Times New Roman" w:cs="Times New Roman"/>
          <w:b/>
          <w:sz w:val="28"/>
          <w:szCs w:val="28"/>
        </w:rPr>
        <w:t>к рабочей программе дисциплины</w:t>
      </w:r>
    </w:p>
    <w:p w:rsidR="00D83138" w:rsidRPr="00D83138" w:rsidRDefault="00D83138" w:rsidP="00D83138">
      <w:pPr>
        <w:pStyle w:val="a3"/>
        <w:widowControl/>
        <w:ind w:left="360"/>
        <w:jc w:val="center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D83138">
        <w:rPr>
          <w:rFonts w:cs="Times New Roman"/>
          <w:b/>
          <w:sz w:val="28"/>
          <w:szCs w:val="28"/>
          <w:lang w:val="ru-RU"/>
        </w:rPr>
        <w:t>«Фтизиатрия»</w:t>
      </w:r>
    </w:p>
    <w:p w:rsidR="00D83138" w:rsidRPr="00D83138" w:rsidRDefault="00D83138" w:rsidP="00D83138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138" w:rsidRPr="00D83138" w:rsidRDefault="00D83138" w:rsidP="00D83138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138">
        <w:rPr>
          <w:rFonts w:ascii="Times New Roman" w:eastAsia="Calibri" w:hAnsi="Times New Roman" w:cs="Times New Roman"/>
          <w:sz w:val="28"/>
          <w:szCs w:val="28"/>
        </w:rPr>
        <w:t>Программа разработана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(интернатура) – приказ Министерства здравоохранения и социального развития  Российской Федерации от 5 декабря 2011 года №1476н.</w:t>
      </w:r>
      <w:r w:rsidRPr="00D83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138" w:rsidRPr="00D83138" w:rsidRDefault="00D83138" w:rsidP="00D83138">
      <w:pPr>
        <w:pStyle w:val="a3"/>
        <w:widowControl/>
        <w:ind w:left="360"/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D83138">
        <w:rPr>
          <w:rFonts w:cs="Times New Roman"/>
          <w:b/>
          <w:color w:val="000000" w:themeColor="text1"/>
          <w:sz w:val="28"/>
          <w:szCs w:val="28"/>
          <w:lang w:val="ru-RU"/>
        </w:rPr>
        <w:t>Цель и задачи обучения:</w:t>
      </w:r>
    </w:p>
    <w:p w:rsidR="00D83138" w:rsidRPr="00D83138" w:rsidRDefault="00D83138" w:rsidP="00D83138">
      <w:pPr>
        <w:pStyle w:val="a3"/>
        <w:ind w:left="1069"/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</w:p>
    <w:p w:rsidR="00D83138" w:rsidRPr="00D83138" w:rsidRDefault="00D83138" w:rsidP="00D83138">
      <w:pPr>
        <w:pStyle w:val="1"/>
        <w:spacing w:line="240" w:lineRule="auto"/>
        <w:ind w:firstLine="397"/>
        <w:rPr>
          <w:bCs/>
          <w:color w:val="000000" w:themeColor="text1"/>
        </w:rPr>
      </w:pPr>
      <w:r w:rsidRPr="00D83138">
        <w:rPr>
          <w:bCs/>
          <w:color w:val="000000" w:themeColor="text1"/>
        </w:rPr>
        <w:t xml:space="preserve">Цель: </w:t>
      </w:r>
    </w:p>
    <w:p w:rsidR="00D83138" w:rsidRPr="00D83138" w:rsidRDefault="00D83138" w:rsidP="00D83138">
      <w:pPr>
        <w:pStyle w:val="1"/>
        <w:numPr>
          <w:ilvl w:val="0"/>
          <w:numId w:val="2"/>
        </w:numPr>
        <w:spacing w:line="240" w:lineRule="auto"/>
        <w:rPr>
          <w:color w:val="000000" w:themeColor="text1"/>
        </w:rPr>
      </w:pPr>
      <w:r w:rsidRPr="00D83138">
        <w:rPr>
          <w:color w:val="000000" w:themeColor="text1"/>
        </w:rPr>
        <w:t>Формирование врача–специалиста путем углубления теоретических знаний и повышения практической подготовки выпускников медицинской академии по специальности «фтизиатрия» на базе знаний и умений, приобретенных в процессе обучения в ВУЗе до уровня, необходимого для самостоятельной работы в качестве врачей-фтизиатров противотуберкулезных диспансеров, заведующих отделениями противотуберкулезных учреждений.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Задачи:</w:t>
      </w:r>
    </w:p>
    <w:p w:rsidR="00D83138" w:rsidRPr="00D83138" w:rsidRDefault="00D83138" w:rsidP="00D831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овладеть общими и специальными знаниями, необходимыми для работы  врача-фтизиатра в объеме требований квалификационной характеристики специалиста врача-фтизиатра и заведующего отделением,  углубить и приобрести новые знания теоретических вопросов внутренней патологии при туберкулезе и ряду смежных дисциплин;</w:t>
      </w:r>
    </w:p>
    <w:p w:rsidR="00D83138" w:rsidRPr="00D83138" w:rsidRDefault="00D83138" w:rsidP="00D831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освоить и приобрести навыки использования основных методов клинического и лабораторно-инструментального обследования больных туберкулезом и неспецифическими болезнями органов дыхания;</w:t>
      </w:r>
    </w:p>
    <w:p w:rsidR="00D83138" w:rsidRPr="00D83138" w:rsidRDefault="00D83138" w:rsidP="00D831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научиться осуществлять работу по раннему выявлению, диагностике и дифференциальной диагностике туберкулеза легких и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внелегочных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 туберкулеза;</w:t>
      </w:r>
    </w:p>
    <w:p w:rsidR="00D83138" w:rsidRPr="00D83138" w:rsidRDefault="00D83138" w:rsidP="00D831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научиться определять рациональный план обследования и проводить индивидуализированное лечение больных туберкулезом в соответствии с достижениями современной медицины;</w:t>
      </w:r>
    </w:p>
    <w:p w:rsidR="00D83138" w:rsidRPr="00D83138" w:rsidRDefault="00D83138" w:rsidP="00D831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освоить методы реабилитации и профилактики туберкулеза;</w:t>
      </w:r>
    </w:p>
    <w:p w:rsidR="00D83138" w:rsidRPr="00D83138" w:rsidRDefault="00D83138" w:rsidP="00D831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овладеть знаниями основных законодательных актов по вопросам здравоохранения и осуществлению противотуберкулезной помощи населению РФ;</w:t>
      </w:r>
    </w:p>
    <w:p w:rsidR="00D83138" w:rsidRPr="00D83138" w:rsidRDefault="00D83138" w:rsidP="00D831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научиться решению перечисленных задач в условиях обязательного медицинского страхования, соблюдению медико-экономических стандартов и готовности к внутренней и внешней экспертизе своей деятельности;</w:t>
      </w:r>
    </w:p>
    <w:p w:rsidR="00D83138" w:rsidRPr="00D83138" w:rsidRDefault="00D83138" w:rsidP="00D83138">
      <w:pPr>
        <w:spacing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138" w:rsidRPr="00D83138" w:rsidRDefault="00D83138" w:rsidP="00D83138">
      <w:pPr>
        <w:pStyle w:val="a3"/>
        <w:ind w:left="0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D83138">
        <w:rPr>
          <w:rFonts w:cs="Times New Roman"/>
          <w:color w:val="000000" w:themeColor="text1"/>
          <w:sz w:val="28"/>
          <w:szCs w:val="28"/>
          <w:lang w:val="ru-RU"/>
        </w:rPr>
        <w:t>Специальные дисциплины (разделы) составляют основы квалификационной характеристики должностей врача-фтизиатра в сфере здравоохранения, утверждённых приказом Минздравсоцразвития России от 23.07.2010г. № 541н (зарегистрирован Минюстом России 25.08.2011, регистрационный №18247). В этой связи изучение специальных дисциплин (разделов) являетс</w:t>
      </w:r>
      <w:r>
        <w:rPr>
          <w:rFonts w:cs="Times New Roman"/>
          <w:color w:val="000000" w:themeColor="text1"/>
          <w:sz w:val="28"/>
          <w:szCs w:val="28"/>
          <w:lang w:val="ru-RU"/>
        </w:rPr>
        <w:t>я обязательным в полном объёме д</w:t>
      </w:r>
      <w:r w:rsidRPr="00D83138">
        <w:rPr>
          <w:rFonts w:cs="Times New Roman"/>
          <w:color w:val="000000" w:themeColor="text1"/>
          <w:sz w:val="28"/>
          <w:szCs w:val="28"/>
          <w:lang w:val="ru-RU"/>
        </w:rPr>
        <w:t>олжно включаться в себя все виды аудиторной и внеаудиторной (самостоятельной) работы, рубежного и заключительного контроля (зачёта) и входить в программу итоговой государственной аттестации.</w:t>
      </w:r>
    </w:p>
    <w:p w:rsidR="00D83138" w:rsidRDefault="00D83138" w:rsidP="00D83138">
      <w:pPr>
        <w:pStyle w:val="a3"/>
        <w:ind w:left="0" w:firstLine="709"/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</w:p>
    <w:p w:rsidR="00D83138" w:rsidRPr="00D83138" w:rsidRDefault="00D83138" w:rsidP="00D83138">
      <w:pPr>
        <w:pStyle w:val="a3"/>
        <w:ind w:left="0" w:firstLine="709"/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D83138">
        <w:rPr>
          <w:rFonts w:cs="Times New Roman"/>
          <w:b/>
          <w:color w:val="000000" w:themeColor="text1"/>
          <w:sz w:val="28"/>
          <w:szCs w:val="28"/>
          <w:lang w:val="ru-RU"/>
        </w:rPr>
        <w:t>Требования к результатам освоения дисциплин (разделов)</w:t>
      </w:r>
    </w:p>
    <w:p w:rsidR="00D83138" w:rsidRPr="00D83138" w:rsidRDefault="00D83138" w:rsidP="00D83138">
      <w:pPr>
        <w:pStyle w:val="a3"/>
        <w:ind w:left="0" w:firstLine="709"/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</w:p>
    <w:p w:rsidR="00D83138" w:rsidRPr="00D83138" w:rsidRDefault="00D83138" w:rsidP="00D83138">
      <w:pPr>
        <w:pStyle w:val="a3"/>
        <w:ind w:left="0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D83138">
        <w:rPr>
          <w:rFonts w:cs="Times New Roman"/>
          <w:color w:val="000000" w:themeColor="text1"/>
          <w:sz w:val="28"/>
          <w:szCs w:val="28"/>
          <w:lang w:val="ru-RU"/>
        </w:rPr>
        <w:t xml:space="preserve">В результате изучения дисциплин (разделов) </w:t>
      </w:r>
      <w:r>
        <w:rPr>
          <w:rFonts w:cs="Times New Roman"/>
          <w:color w:val="000000" w:themeColor="text1"/>
          <w:sz w:val="28"/>
          <w:szCs w:val="28"/>
          <w:lang w:val="ru-RU"/>
        </w:rPr>
        <w:t>интерн</w:t>
      </w:r>
      <w:r w:rsidRPr="00D83138">
        <w:rPr>
          <w:rFonts w:cs="Times New Roman"/>
          <w:color w:val="000000" w:themeColor="text1"/>
          <w:sz w:val="28"/>
          <w:szCs w:val="28"/>
          <w:lang w:val="ru-RU"/>
        </w:rPr>
        <w:t xml:space="preserve"> обязан</w:t>
      </w:r>
    </w:p>
    <w:p w:rsidR="00D83138" w:rsidRPr="00D83138" w:rsidRDefault="00D83138" w:rsidP="00D83138">
      <w:pPr>
        <w:pStyle w:val="a3"/>
        <w:ind w:left="0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Знать: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Раздел 1: «Теоретические основы фтизиатрии»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История развития мировой и отечественной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фтизиологии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Значение туберкулеза в современных условиях для человеческого общества;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Характеристика, классификация и морфология микобактерий, формы их существования  и изменчивость, основные процессы их физиологии, механизмы развития и варианты устойчивости;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Микобактериозы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понятие, виды, значение в патологии человека;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Патогенез туберкулеза, особенности нарушений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микроциркуляции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состояние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аэрогематического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барьера,  роль клеточных факторов защиты и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сурфактантной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в развитии туберкулеза;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Иммунитет и аллергия при туберкулезе;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Генетические факторы восприимчивости к туберкулезу.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Раздел 2 «Общая фтизиатрия»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</w:t>
      </w: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1.  Принципы осуществления противотуберкулезной помощи населению РФ.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- </w:t>
      </w: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Принципы организации осуществления противотуберкулезной работы, структура и организация противотуберкулезной службы РФ;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положения Федеральной целевой программы по борьбе с туберкулезом, принципы управления противотуберкулезными мероприятиями в субъектах РФ, принципы государственной системы мониторинга туберкулеза;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нормативно-правовые акты по осуществлению противотуберкулезной помощи населению РФ;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Международные программы борьбы с туберкулезом.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</w:t>
      </w: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2. Эпидемиология и профилактика туберкулеза.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Закономерности эпидемического процесса;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Пути распространения инфекции;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Факторы повышенного риска заболевания туберкулезом;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Показатели, характеризующие эпидемический процесс;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Общие принципы профилактики туберкулеза и ее виды: специфическая (медицинская -  вакцинация,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химиопрофилактика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), неспецифическая - санитарная, социальная;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Показания и противопоказания для вакцинации против туберкулеза.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</w:t>
      </w: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3. Раннее выявление туберкулеза.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Принципы организации и методы осуществление работы по раннему выявлению туберкулеза среди населения;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Принципы организации и методы осуществления раннего выявления туберкулеза в ЛПУ общей сети;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Особенности работы по раннему выявлению туберкулеза у детей и подростков;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</w:t>
      </w: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4. Диспансерное наблюдение больных туберкулезом.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Принципы организации диспансерного наблюдения взрослых и детей;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Принципы и методы определения активности туберкулезного процесса;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Принципы организации и проведения МСЭ больных туберкулезом;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</w:t>
      </w: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5. Методы диагностики туберкулеза.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Значение изучения анамнеза, клинических проявлений и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физикальных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методов обследования в диагностике туберкулеза;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Лабораторные методы диагностики туберкулеза;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Туберкулинодиагностика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туберкулеза;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Методы лучевой диагностики туберкулеза легких и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внелегочного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туберкулеза;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Эндоскопические методы диагностики туберкулеза;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Функциональные методы исследования больных туберкулезом;</w:t>
      </w:r>
    </w:p>
    <w:p w:rsidR="00D83138" w:rsidRPr="00D83138" w:rsidRDefault="00D83138" w:rsidP="00D83138">
      <w:pPr>
        <w:spacing w:line="240" w:lineRule="auto"/>
        <w:ind w:left="-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Хирургические методы исследования при туберкулезе;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Раздел 3 «Частная фтизиатрия»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1. Классификацию туберкулеза.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Классификация туберкулеза международная и Российская;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Понятие о первичном и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послепервичном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туберкулезе, пути их развития, особенности клинических проявлений, клинические формы;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</w:t>
      </w: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2. Клинические формы туберкулеза легких.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Очаговый туберкулез и дифференциальную диагностику его с нетуберкулезными заболеваниями легких;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Туберкулому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дифференциальную диагностику ее с нетуберкулезными круглыми образованиями в легких;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Туберкулезный плеврит и дифференциальную диагностику плевритов различной этиологии;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Инфильтративный туберкулез и его дифференциальную диагностику с долевыми и сегментарными тенями нетуберкулезной этиологии;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Диссеминированный туберкулез и дифференциальную диагностику диссеминированных заболеваний легких;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Казеозную пневмонию, особенности ее проявлений и дифференциальной диагностики с неспецифическими пневмониями;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Кавернозный и фиброзно-кавернозный туберкулез легких, особенности проявлений и дифференциальной диагностики с деструктивными поражениями легких нетуберкулезной этиологии;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Цирротический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туберкулез, особенности проявлений и дифференциальной диагностики с пневмоциррозом нетуберкулезной этиологии;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Туберкулез верхних дыхательных путей, его выявление и методы диагностики; 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Туберкулез легких, комбинированный с профессиональными заболеваниями легких, особенности его выявления и наблюдения больных;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Клинические формы туберкулеза легких у детей и подростков, особенности их клинических проявлений и диагностики;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Особенности туберкулеза легких у лиц пожилого и старческого возраста;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3. Клинические формы </w:t>
      </w:r>
      <w:proofErr w:type="spellStart"/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внелегочного</w:t>
      </w:r>
      <w:proofErr w:type="spellEnd"/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туберкулеза.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Туберкулезный менингит, методы его выявления и диагностики;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Туберкулез костей и суставов, особенности его выявления и диагностики;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Туберкулез мочеполовой системы, принципы и методы его выявления и диагностики;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Абдоминальный туберкулез, принципы и методы его выявления и диагностики;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Туберкулез </w:t>
      </w:r>
      <w:proofErr w:type="gram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периферических</w:t>
      </w:r>
      <w:proofErr w:type="gram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лимфоузлов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, методы его диагностики;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Туберкулез глаз, методы его диагностики;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Туберкулезный перикардит и дифференциальную диагностику с перикардитом нетуберкулезной этиологии;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Туберкулез кожи, методы его дифференциальной диагностики;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</w:t>
      </w: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4. Проявления туберкулеза при наличии сопутствующих заболеваний.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Проявления туберкулеза при сопутствующих заболеваниях желудочно-кишечного тракта;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Особенности туберкулеза при наличии заболеваний печени;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Проявления туберкулеза и его диагностика у ВИЧ-инфицированных больных;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Особенности туберкулеза и его диагностика у беременных;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Проявления туберкулеза при наличии хронических неспецифических болезней легких;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Хроническая дыхательная недостаточность при туберкулезе, диагностика и принципы терапии;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Туберкулез в сочетании с профессиональными заболеваниями легких;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Туберкулез и сахарный диабет;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Туберкулез в сочетании с алкоголизмом и наркоманией.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</w:t>
      </w: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5. Неотложные состояния при туберкулезе.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Легочные кровотечения и неотложная помощь;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Спонтанный пневмоторакс и неотложная помощь;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Острый респираторный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дистресс-синдром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</w:t>
      </w: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6. Лечение больных туберкулезом.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Общие принципы лечения больных туберкулезом;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Классификация противотуберкулезных химиопрепаратов и их характеристика;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Режимы химиотерапии;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Коллапсотерапия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виды, показания и противопоказания к проведению;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Патогенетическая терапия и ее виды,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иммун</w:t>
      </w:r>
      <w:proofErr w:type="gram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стимулирующая терапия;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Физические методы лечения, основы лечебной физкультуры и врачебного контроля, показания и противопоказания к санаторно-курортному лечению больных туберкулезом;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Основные методы хирургической коррекции туберкулеза легких;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Основные методы хирургической коррекции туберкулеза костей и суставов, органов мочеполовой системы;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Методы реабилитации больных туберкулезом.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Уметь: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Раздел 2. «Общая фтизиатрия»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</w:t>
      </w: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1. Принципы осуществления противотуберкулезной помощи населению РФ.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Заполнить клиническую историю болезни Ф-3туб, подготовить выписку из истории болезни;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Заполнить медицинскую документацию в поликлинике: амбулаторную карту </w:t>
      </w:r>
      <w:r w:rsidRPr="00D831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Ф-025/у-04</w:t>
      </w: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статистический талон </w:t>
      </w:r>
      <w:r w:rsidRPr="00D831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Ф-025-13/у-10</w:t>
      </w: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лист нетрудоспособности; санаторно-курортную карту </w:t>
      </w:r>
      <w:r w:rsidRPr="00D831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Ф-072/у-04</w:t>
      </w: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, извещение о больном с впервые выявленным заболеванием</w:t>
      </w:r>
      <w:r w:rsidRPr="00D831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Ф-089/</w:t>
      </w:r>
      <w:proofErr w:type="spellStart"/>
      <w:proofErr w:type="gramStart"/>
      <w:r w:rsidRPr="00D831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у-туб</w:t>
      </w:r>
      <w:proofErr w:type="spellEnd"/>
      <w:proofErr w:type="gram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</w:t>
      </w: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2. Эпидемиология туберкулеза.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Определить факторы повышенного риска заболевания туберкулезом у обследуемого пациента;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Рассчитать и провести анализ показателей заболеваемости и распространенности туберкулеза в регионе;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</w:t>
      </w: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3. Раннее выявление туберкулеза.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Составить паспорт участка, необходимый для осуществления раннего выявления туберкулеза среди населения, спланировать и организовать учет и контроль обследуемых при проведении профилактического флюорографического обследования;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Определить принадлежность к группе риска по туберкулезу пациентов ЛПУ общей сети, назначить необходимое обследование и оценить результат;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Определить круг необходимых исследований для выявления туберкулеза у детей и подростков и оценить результат;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</w:t>
      </w: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4. Диспансерное наблюдение больных туберкулезом и профилактика туберкулеза.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Оценить показания и определить необходимые исследования при пересмотре диспансерных контингентов больных туберкулезом;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Определить необходимые исследования и оценить результат для оценки активности туберкулезного процесса;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Диагностировать наличие признаков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инвалидизации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, определить показания и заполнить направление на МСЭ больных туберкулезом, вынести обоснованное решение о состоянии трудоспособности;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Определить показания или противопоказания для проведения вакцинации и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химиопрофилактики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туберкулеза;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</w:t>
      </w: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5. Методы диагностики туберкулеза.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Собрать и проанализировать анамнез пациента и оценить клинические проявления заболевания;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Оценить результаты лучевых (рутинных рентгенологических, КТ и МРТ) методов обследования пациента, определить и клинически интерпретировать выявленные основные синдромы;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Оценить клиническое значение лекарственной устойчивости полученной от больного культуры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микобактериии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Определить необходимые лабораторные методы исследования пациента и оценить их результат; 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Выполнить диагностические процедуры:</w:t>
      </w: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группы крови, резус-фактора;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Оценить результаты постановки пробы Манту и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диаскинтеста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провести их клиническую интерпретацию;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Клинически интерпретировать результаты эндоскопического исследования (бронхоскопии) больного туберкулезом;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Оценить и клинически интерпретировать результаты функционального исследования больного туберкулезом.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Раздел 3 «Частная фтизиатрия»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</w:t>
      </w: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1. Классификация туберкулеза.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Сформулировать диагноз заболевания с определением клинико-рентгенологической формы, активности, фазы, характера клинического течения, наличия осложнений и исходов процесса;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</w:t>
      </w: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2. Клинические формы туберкулеза легких.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Определить диагноз при наличии ограниченных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недеструктивных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 туберкулеза (очаговый,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туберкулома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, инфильтративный без распада, плеврит);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Наметить рациональный план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дообследования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провести дифференциальную диагностику с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недеструктивными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заболеваниями легких нетуберкулезной этиологии;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Определить диагноз при наличии распространенных и деструктивных форм туберкулеза (инфильтративный с распадом, диссеминированный, казеозная пневмония);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Наметить рациональный план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дообследования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провести дифференциальную диагностику с распространенными и деструктивными заболеваниями легких нетуберкулезной этиологии;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Определить диагноз при наличии хронически текущих формах туберкулеза (кавернозный, фиброзно-кавернозный,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цирротический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Наметить рациональный план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дообследования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провести дифференциальную диагностику  с хроническими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циррозирующими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заболеваниями легких;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138" w:rsidRPr="00D83138" w:rsidRDefault="00D83138" w:rsidP="00D83138">
      <w:pPr>
        <w:pStyle w:val="3"/>
        <w:spacing w:after="0"/>
        <w:jc w:val="both"/>
        <w:rPr>
          <w:b/>
          <w:color w:val="000000" w:themeColor="text1"/>
          <w:sz w:val="28"/>
          <w:szCs w:val="28"/>
        </w:rPr>
      </w:pPr>
      <w:r w:rsidRPr="00D83138">
        <w:rPr>
          <w:b/>
          <w:color w:val="000000" w:themeColor="text1"/>
          <w:sz w:val="28"/>
          <w:szCs w:val="28"/>
        </w:rPr>
        <w:t xml:space="preserve">Тема 3. Клинические формы </w:t>
      </w:r>
      <w:proofErr w:type="spellStart"/>
      <w:r w:rsidRPr="00D83138">
        <w:rPr>
          <w:b/>
          <w:color w:val="000000" w:themeColor="text1"/>
          <w:sz w:val="28"/>
          <w:szCs w:val="28"/>
        </w:rPr>
        <w:t>внелегочного</w:t>
      </w:r>
      <w:proofErr w:type="spellEnd"/>
      <w:r w:rsidRPr="00D83138">
        <w:rPr>
          <w:b/>
          <w:color w:val="000000" w:themeColor="text1"/>
          <w:sz w:val="28"/>
          <w:szCs w:val="28"/>
        </w:rPr>
        <w:t xml:space="preserve"> туберкулеза.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>- Определить принадлежность к группе риска, наметить план обследования и оценить полученные результаты при выявлении туберкулеза костей и суставов;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>- Определить принадлежность к группе риска, наметить план обследования и оценить полученные результаты при выявлении туберкулеза мочеполовой системы;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>- Определить принадлежность к группе риска, наметить план обследования и оценить полученные результаты при выявлении абдоминального туберкулеза;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 xml:space="preserve">- Определить принадлежность к группе риска, наметить план обследования и оценить полученные результаты при выявлении туберкулеза </w:t>
      </w:r>
      <w:proofErr w:type="gramStart"/>
      <w:r w:rsidRPr="00D83138">
        <w:rPr>
          <w:color w:val="000000" w:themeColor="text1"/>
          <w:sz w:val="28"/>
          <w:szCs w:val="28"/>
        </w:rPr>
        <w:t>периферических</w:t>
      </w:r>
      <w:proofErr w:type="gramEnd"/>
      <w:r w:rsidRPr="00D83138">
        <w:rPr>
          <w:color w:val="000000" w:themeColor="text1"/>
          <w:sz w:val="28"/>
          <w:szCs w:val="28"/>
        </w:rPr>
        <w:t xml:space="preserve"> </w:t>
      </w:r>
      <w:proofErr w:type="spellStart"/>
      <w:r w:rsidRPr="00D83138">
        <w:rPr>
          <w:color w:val="000000" w:themeColor="text1"/>
          <w:sz w:val="28"/>
          <w:szCs w:val="28"/>
        </w:rPr>
        <w:t>лимфоузлов</w:t>
      </w:r>
      <w:proofErr w:type="spellEnd"/>
      <w:r w:rsidRPr="00D83138">
        <w:rPr>
          <w:color w:val="000000" w:themeColor="text1"/>
          <w:sz w:val="28"/>
          <w:szCs w:val="28"/>
        </w:rPr>
        <w:t>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 xml:space="preserve">- Выявить ранние признаки и определить план </w:t>
      </w:r>
      <w:proofErr w:type="spellStart"/>
      <w:r w:rsidRPr="00D83138">
        <w:rPr>
          <w:color w:val="000000" w:themeColor="text1"/>
          <w:sz w:val="28"/>
          <w:szCs w:val="28"/>
        </w:rPr>
        <w:t>дообследования</w:t>
      </w:r>
      <w:proofErr w:type="spellEnd"/>
      <w:r w:rsidRPr="00D83138">
        <w:rPr>
          <w:color w:val="000000" w:themeColor="text1"/>
          <w:sz w:val="28"/>
          <w:szCs w:val="28"/>
        </w:rPr>
        <w:t xml:space="preserve"> для выявления туберкулезного менингита;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>- Выявить проявления, наметить план обследования и оценить полученные результаты при выявлении туберкулеза глаз;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 xml:space="preserve">- Выявить проявления, наметить план </w:t>
      </w:r>
      <w:proofErr w:type="spellStart"/>
      <w:r w:rsidRPr="00D83138">
        <w:rPr>
          <w:color w:val="000000" w:themeColor="text1"/>
          <w:sz w:val="28"/>
          <w:szCs w:val="28"/>
        </w:rPr>
        <w:t>дообследования</w:t>
      </w:r>
      <w:proofErr w:type="spellEnd"/>
      <w:r w:rsidRPr="00D83138">
        <w:rPr>
          <w:color w:val="000000" w:themeColor="text1"/>
          <w:sz w:val="28"/>
          <w:szCs w:val="28"/>
        </w:rPr>
        <w:t xml:space="preserve"> и оценить полученные результаты при выявлении туберкулеза кожи;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b/>
          <w:i/>
          <w:color w:val="000000" w:themeColor="text1"/>
          <w:sz w:val="28"/>
          <w:szCs w:val="28"/>
        </w:rPr>
        <w:t>Тема</w:t>
      </w:r>
      <w:r w:rsidRPr="00D83138">
        <w:rPr>
          <w:b/>
          <w:color w:val="000000" w:themeColor="text1"/>
          <w:sz w:val="28"/>
          <w:szCs w:val="28"/>
        </w:rPr>
        <w:t xml:space="preserve"> 4. Проявления туберкулеза при наличии сопутствующих заболеваний</w:t>
      </w:r>
      <w:r w:rsidRPr="00D83138">
        <w:rPr>
          <w:color w:val="000000" w:themeColor="text1"/>
          <w:sz w:val="28"/>
          <w:szCs w:val="28"/>
        </w:rPr>
        <w:t>.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 xml:space="preserve">- Наметить рациональный план обследования для выявления заболеваний желудочно-кишечного тракта, печени, мочевыделительной системы, ВИЧ-инфекции, хронических неспецифических болезней легких, наркотической </w:t>
      </w:r>
      <w:r w:rsidRPr="00D83138">
        <w:rPr>
          <w:color w:val="000000" w:themeColor="text1"/>
          <w:sz w:val="28"/>
          <w:szCs w:val="28"/>
        </w:rPr>
        <w:lastRenderedPageBreak/>
        <w:t>или алкогольной зависимости, профессиональных заболеваний легких, хронической дыхательной недостаточности;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>- Планировать противотуберкулезную химиотерапию с учетом наличия сопутствующих заболеваний;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 xml:space="preserve">- Определять показания для проведения </w:t>
      </w:r>
      <w:proofErr w:type="gramStart"/>
      <w:r w:rsidRPr="00D83138">
        <w:rPr>
          <w:color w:val="000000" w:themeColor="text1"/>
          <w:sz w:val="28"/>
          <w:szCs w:val="28"/>
        </w:rPr>
        <w:t>длительной</w:t>
      </w:r>
      <w:proofErr w:type="gramEnd"/>
      <w:r w:rsidRPr="00D83138">
        <w:rPr>
          <w:color w:val="000000" w:themeColor="text1"/>
          <w:sz w:val="28"/>
          <w:szCs w:val="28"/>
        </w:rPr>
        <w:t xml:space="preserve"> </w:t>
      </w:r>
      <w:proofErr w:type="spellStart"/>
      <w:r w:rsidRPr="00D83138">
        <w:rPr>
          <w:color w:val="000000" w:themeColor="text1"/>
          <w:sz w:val="28"/>
          <w:szCs w:val="28"/>
        </w:rPr>
        <w:t>кислородотерапии</w:t>
      </w:r>
      <w:proofErr w:type="spellEnd"/>
      <w:r w:rsidRPr="00D83138">
        <w:rPr>
          <w:color w:val="000000" w:themeColor="text1"/>
          <w:sz w:val="28"/>
          <w:szCs w:val="28"/>
        </w:rPr>
        <w:t>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b/>
          <w:i/>
          <w:color w:val="000000" w:themeColor="text1"/>
          <w:sz w:val="28"/>
          <w:szCs w:val="28"/>
        </w:rPr>
        <w:t>Тема</w:t>
      </w:r>
      <w:r w:rsidRPr="00D83138">
        <w:rPr>
          <w:b/>
          <w:color w:val="000000" w:themeColor="text1"/>
          <w:sz w:val="28"/>
          <w:szCs w:val="28"/>
        </w:rPr>
        <w:t xml:space="preserve"> 5. Неотложные состояния при туберкулезе.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>- Диагностировать спонтанный пневмоторакс, определить рациональные виды неотложной помощи;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 xml:space="preserve">-  Проводить </w:t>
      </w:r>
      <w:proofErr w:type="spellStart"/>
      <w:r w:rsidRPr="00D83138">
        <w:rPr>
          <w:color w:val="000000" w:themeColor="text1"/>
          <w:sz w:val="28"/>
          <w:szCs w:val="28"/>
        </w:rPr>
        <w:t>гемостатические</w:t>
      </w:r>
      <w:proofErr w:type="spellEnd"/>
      <w:r w:rsidRPr="00D83138">
        <w:rPr>
          <w:color w:val="000000" w:themeColor="text1"/>
          <w:sz w:val="28"/>
          <w:szCs w:val="28"/>
        </w:rPr>
        <w:t xml:space="preserve"> мероприятия при легочном кровотечении;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 xml:space="preserve">- Диагностировать наличие </w:t>
      </w:r>
      <w:proofErr w:type="gramStart"/>
      <w:r w:rsidRPr="00D83138">
        <w:rPr>
          <w:color w:val="000000" w:themeColor="text1"/>
          <w:sz w:val="28"/>
          <w:szCs w:val="28"/>
        </w:rPr>
        <w:t>респираторного</w:t>
      </w:r>
      <w:proofErr w:type="gramEnd"/>
      <w:r w:rsidRPr="00D83138">
        <w:rPr>
          <w:color w:val="000000" w:themeColor="text1"/>
          <w:sz w:val="28"/>
          <w:szCs w:val="28"/>
        </w:rPr>
        <w:t xml:space="preserve"> </w:t>
      </w:r>
      <w:proofErr w:type="spellStart"/>
      <w:r w:rsidRPr="00D83138">
        <w:rPr>
          <w:color w:val="000000" w:themeColor="text1"/>
          <w:sz w:val="28"/>
          <w:szCs w:val="28"/>
        </w:rPr>
        <w:t>дистресс-синдрома</w:t>
      </w:r>
      <w:proofErr w:type="spellEnd"/>
      <w:r w:rsidRPr="00D83138">
        <w:rPr>
          <w:color w:val="000000" w:themeColor="text1"/>
          <w:sz w:val="28"/>
          <w:szCs w:val="28"/>
        </w:rPr>
        <w:t xml:space="preserve"> и определить меры неотложной помощи; 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b/>
          <w:i/>
          <w:color w:val="000000" w:themeColor="text1"/>
          <w:sz w:val="28"/>
          <w:szCs w:val="28"/>
        </w:rPr>
        <w:t>Тема 6.</w:t>
      </w:r>
      <w:r w:rsidRPr="00D83138">
        <w:rPr>
          <w:b/>
          <w:color w:val="000000" w:themeColor="text1"/>
          <w:sz w:val="28"/>
          <w:szCs w:val="28"/>
        </w:rPr>
        <w:t xml:space="preserve"> Лечение больных туберкулезом</w:t>
      </w:r>
      <w:r w:rsidRPr="00D83138">
        <w:rPr>
          <w:color w:val="000000" w:themeColor="text1"/>
          <w:sz w:val="28"/>
          <w:szCs w:val="28"/>
        </w:rPr>
        <w:t>.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>- Определить соответствующий режим химиотерапии;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>- Выбрать необходимую комбинацию противотуберкулезных химиопрепаратов;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>- Определить рациональные пути введения и дозы химиопрепаратов;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>- Выбрать эффективные методы профилактики нежелательных эффектов химиотерапии;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>- Определить сроки и методы промежуточного контроля с оценкой эффективности проведенного лечения;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 xml:space="preserve">- Определить показания или противопоказания к </w:t>
      </w:r>
      <w:proofErr w:type="spellStart"/>
      <w:r w:rsidRPr="00D83138">
        <w:rPr>
          <w:color w:val="000000" w:themeColor="text1"/>
          <w:sz w:val="28"/>
          <w:szCs w:val="28"/>
        </w:rPr>
        <w:t>коллапсотерапииа</w:t>
      </w:r>
      <w:proofErr w:type="spellEnd"/>
      <w:r w:rsidRPr="00D83138">
        <w:rPr>
          <w:color w:val="000000" w:themeColor="text1"/>
          <w:sz w:val="28"/>
          <w:szCs w:val="28"/>
        </w:rPr>
        <w:t>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>- Определить показания и рациональные методы патогенетической терапии;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>- Определить показания к хирургической коррекции;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>- Определить показания или противопоказания к санаторно-курортному лечению;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>- Составить  план реабилитации.</w:t>
      </w:r>
    </w:p>
    <w:p w:rsidR="00D83138" w:rsidRPr="00D83138" w:rsidRDefault="00D83138" w:rsidP="00D83138">
      <w:pPr>
        <w:pStyle w:val="3"/>
        <w:tabs>
          <w:tab w:val="left" w:pos="3508"/>
        </w:tabs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ab/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Владеть: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Раздел 2. «Общая фтизиатрия» 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</w:t>
      </w: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1. Принципы осуществления противотуберкулезной помощи населению РФ.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медицинской документации: клинической истории болезни с оформлением выписки из истории болезни в стационарном отделении;  амбулаторной карты </w:t>
      </w:r>
      <w:r w:rsidRPr="00D831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Ф-025</w:t>
      </w: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статистического талона </w:t>
      </w:r>
      <w:r w:rsidRPr="00D831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Ф-025/у</w:t>
      </w: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листа нетрудоспособности, направления на госпитализацию </w:t>
      </w:r>
      <w:r w:rsidRPr="00D831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Ф-28</w:t>
      </w: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санаторно-курортной карты </w:t>
      </w:r>
      <w:r w:rsidRPr="00D831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Ф-072/</w:t>
      </w:r>
      <w:proofErr w:type="gramStart"/>
      <w:r w:rsidRPr="00D831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</w:t>
      </w:r>
      <w:proofErr w:type="gram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поликлинике и т.д.;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</w:t>
      </w: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2. Эпидемиология туберкулеза.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Расчет и проведение анализа показателей заболеваемости и распространенности туберкулеза в регионе;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Оценка степени опасности очагов туберкулезной инфекции;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Определение показаний или противопоказаний для проведения вакцинации и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химиопрофилактики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туберкулеза.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</w:t>
      </w: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3. Раннее выявление туберкулеза.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Составление паспорта участка, необходимого для осуществления раннего выявления туберкулеза среди населения, планирование и организация учета и контроля при проведении профилактического флюорографического обследования;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Определение принадлежности к группе риска по туберкулезу пациентов ЛПУ общей сети, назначение необходимого обследования и оценка результата;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Определение необходимого обследования для выявления туберкулеза у детей и подростков и оценка результата;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</w:t>
      </w: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4. Диспансерное наблюдение больных туберкулезом и профилактика туберкулеза.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Определение показаний и  необходимых методов обследования при пересмотре диспансерных контингентов больных туберкулезом;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Определение показаний, выбор методов обследования и оценка результата для диагностики активности туберкулезного процесса;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Выявление признаков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инвалидизации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, определение показаний и оформление документации на МСЭ больных туберкулезом, вынесение обоснованного решения о состоянии трудоспособности;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</w:t>
      </w: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5. Методы диагностики туберкулеза.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Сбор и анализ анамнеза пациента с  клинической интерпретацией проявлений заболевания;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Оценка результатов лучевых (рутинных рентгенологических, КТ и МРТ) методов обследования пациента в прямой и боковой проекциях, определение и клиническая интерпретация основных выявленных синдромов;</w:t>
      </w:r>
      <w:proofErr w:type="gramEnd"/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Клиническая интерпретация результатов лабораторных исследований (рутинных анализов крови, мочи, мокроты, содержания в крови билирубина,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АлАТ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АсАТ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креатинина крови,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протеинограммы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крови,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формоловой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сиаловой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 и «С</w:t>
      </w:r>
      <w:proofErr w:type="gram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»-</w:t>
      </w:r>
      <w:proofErr w:type="gram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реактивного белка, показателей клеточного и гуморального иммунитета, микробиологических исследований; 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Постановка, оценка и клиническая  интерпретация результатов пробы Манту и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диаскинтеста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Клиническая интерпретация результатов эндоскопического исследования (бронхоскопии);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Клиническая интерпретация результатов цитологического исследования бронхоальвеолярной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лаважной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жидкости;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Регистрация, оценка и клиническая интерпретация результатов спирометрии,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пульсоксиметрии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результатов определения газов крови,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ЭхоКС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измерением АД легочной артерии;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Раздел 3 «Частная фтизиатрия»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Тема </w:t>
      </w: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1. Классификация туберкулеза.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диагноза заболевания с определением клинико-рентгенологической формы, стадии, активности, клинического течения, наличия осложнений и исходов процесса;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</w:t>
      </w:r>
      <w:r w:rsidRPr="00D83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2. Клинические формы туберкулеза легких.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Определение диагноза соответственно клинико-рентгенологической форме заболевания с оценкой активности, фазы, наличию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бактериовыделения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осложнений, характера течения и формирующимся остаточным изменениям;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Разработка рационального плана </w:t>
      </w:r>
      <w:proofErr w:type="spellStart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дообследования</w:t>
      </w:r>
      <w:proofErr w:type="spellEnd"/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проведение дифференциальной диагностики с нетуберкулезными заболеваниями легких;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пробного курса неспецифической противовоспалительной терапии при дифференциации туберкулеза и неспецифических пневмоний;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38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Определение прогноза заболевания;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138" w:rsidRPr="00D83138" w:rsidRDefault="00D83138" w:rsidP="00D83138">
      <w:pPr>
        <w:pStyle w:val="3"/>
        <w:spacing w:after="0"/>
        <w:jc w:val="both"/>
        <w:rPr>
          <w:b/>
          <w:color w:val="000000" w:themeColor="text1"/>
          <w:sz w:val="28"/>
          <w:szCs w:val="28"/>
        </w:rPr>
      </w:pPr>
      <w:r w:rsidRPr="00D83138">
        <w:rPr>
          <w:b/>
          <w:i/>
          <w:color w:val="000000" w:themeColor="text1"/>
          <w:sz w:val="28"/>
          <w:szCs w:val="28"/>
        </w:rPr>
        <w:t>Тема 3</w:t>
      </w:r>
      <w:r w:rsidRPr="00D83138">
        <w:rPr>
          <w:b/>
          <w:color w:val="000000" w:themeColor="text1"/>
          <w:sz w:val="28"/>
          <w:szCs w:val="28"/>
        </w:rPr>
        <w:t xml:space="preserve">. Клинические формы </w:t>
      </w:r>
      <w:proofErr w:type="spellStart"/>
      <w:r w:rsidRPr="00D83138">
        <w:rPr>
          <w:b/>
          <w:color w:val="000000" w:themeColor="text1"/>
          <w:sz w:val="28"/>
          <w:szCs w:val="28"/>
        </w:rPr>
        <w:t>внелегочного</w:t>
      </w:r>
      <w:proofErr w:type="spellEnd"/>
      <w:r w:rsidRPr="00D83138">
        <w:rPr>
          <w:b/>
          <w:color w:val="000000" w:themeColor="text1"/>
          <w:sz w:val="28"/>
          <w:szCs w:val="28"/>
        </w:rPr>
        <w:t xml:space="preserve"> туберкулеза.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 xml:space="preserve">- Определение принадлежности к группе риска, разработка плана обследования и оценка полученных результатов </w:t>
      </w:r>
      <w:proofErr w:type="gramStart"/>
      <w:r w:rsidRPr="00D83138">
        <w:rPr>
          <w:color w:val="000000" w:themeColor="text1"/>
          <w:sz w:val="28"/>
          <w:szCs w:val="28"/>
        </w:rPr>
        <w:t>для</w:t>
      </w:r>
      <w:proofErr w:type="gramEnd"/>
      <w:r w:rsidRPr="00D83138">
        <w:rPr>
          <w:color w:val="000000" w:themeColor="text1"/>
          <w:sz w:val="28"/>
          <w:szCs w:val="28"/>
        </w:rPr>
        <w:t xml:space="preserve"> </w:t>
      </w:r>
      <w:proofErr w:type="gramStart"/>
      <w:r w:rsidRPr="00D83138">
        <w:rPr>
          <w:color w:val="000000" w:themeColor="text1"/>
          <w:sz w:val="28"/>
          <w:szCs w:val="28"/>
        </w:rPr>
        <w:t>выявлении</w:t>
      </w:r>
      <w:proofErr w:type="gramEnd"/>
      <w:r w:rsidRPr="00D83138">
        <w:rPr>
          <w:color w:val="000000" w:themeColor="text1"/>
          <w:sz w:val="28"/>
          <w:szCs w:val="28"/>
        </w:rPr>
        <w:t xml:space="preserve"> туберкулеза костей и суставов, мочеполовой системы, абдоминального туберкулеза, </w:t>
      </w:r>
      <w:r w:rsidRPr="00D83138">
        <w:rPr>
          <w:color w:val="000000" w:themeColor="text1"/>
          <w:sz w:val="28"/>
          <w:szCs w:val="28"/>
        </w:rPr>
        <w:lastRenderedPageBreak/>
        <w:t xml:space="preserve">периферических </w:t>
      </w:r>
      <w:proofErr w:type="spellStart"/>
      <w:r w:rsidRPr="00D83138">
        <w:rPr>
          <w:color w:val="000000" w:themeColor="text1"/>
          <w:sz w:val="28"/>
          <w:szCs w:val="28"/>
        </w:rPr>
        <w:t>лимфоузлов</w:t>
      </w:r>
      <w:proofErr w:type="spellEnd"/>
      <w:r w:rsidRPr="00D83138">
        <w:rPr>
          <w:color w:val="000000" w:themeColor="text1"/>
          <w:sz w:val="28"/>
          <w:szCs w:val="28"/>
        </w:rPr>
        <w:t>, туберкулезного менингита, туберкулеза глаз и кожи;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 xml:space="preserve">- Формирование диагноза </w:t>
      </w:r>
      <w:proofErr w:type="spellStart"/>
      <w:r w:rsidRPr="00D83138">
        <w:rPr>
          <w:color w:val="000000" w:themeColor="text1"/>
          <w:sz w:val="28"/>
          <w:szCs w:val="28"/>
        </w:rPr>
        <w:t>внелегочного</w:t>
      </w:r>
      <w:proofErr w:type="spellEnd"/>
      <w:r w:rsidRPr="00D83138">
        <w:rPr>
          <w:color w:val="000000" w:themeColor="text1"/>
          <w:sz w:val="28"/>
          <w:szCs w:val="28"/>
        </w:rPr>
        <w:t xml:space="preserve"> туберкулеза согласно существующей классификации;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b/>
          <w:i/>
          <w:color w:val="000000" w:themeColor="text1"/>
          <w:sz w:val="28"/>
          <w:szCs w:val="28"/>
        </w:rPr>
        <w:t>Тема 4</w:t>
      </w:r>
      <w:r w:rsidRPr="00D83138">
        <w:rPr>
          <w:b/>
          <w:color w:val="000000" w:themeColor="text1"/>
          <w:sz w:val="28"/>
          <w:szCs w:val="28"/>
        </w:rPr>
        <w:t>. Проявления туберкулеза при наличии сопутствующих заболеваний</w:t>
      </w:r>
      <w:r w:rsidRPr="00D83138">
        <w:rPr>
          <w:color w:val="000000" w:themeColor="text1"/>
          <w:sz w:val="28"/>
          <w:szCs w:val="28"/>
        </w:rPr>
        <w:t>.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>- Разработка рационального плана обследования для выявления заболеваний желудочно-кишечного тракта, печени, мочевыделительной системы, ВИЧ-инфекции, хронических неспецифических болезней легких, наркологической или алкогольной зависимости, профессиональных заболеваний легких, хронической дыхательной недостаточности;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>- Планирование и выбор противотуберкулезной химиотерапии с учетом наличия сопутствующих заболеваний;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 xml:space="preserve">- Определение показаний для проведения длительной </w:t>
      </w:r>
      <w:proofErr w:type="spellStart"/>
      <w:r w:rsidRPr="00D83138">
        <w:rPr>
          <w:color w:val="000000" w:themeColor="text1"/>
          <w:sz w:val="28"/>
          <w:szCs w:val="28"/>
        </w:rPr>
        <w:t>кислородотерапии</w:t>
      </w:r>
      <w:proofErr w:type="spellEnd"/>
      <w:r w:rsidRPr="00D83138">
        <w:rPr>
          <w:color w:val="000000" w:themeColor="text1"/>
          <w:sz w:val="28"/>
          <w:szCs w:val="28"/>
        </w:rPr>
        <w:t xml:space="preserve"> и оценка ее эффективности;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b/>
          <w:i/>
          <w:color w:val="000000" w:themeColor="text1"/>
          <w:sz w:val="28"/>
          <w:szCs w:val="28"/>
        </w:rPr>
        <w:t>Тема 5</w:t>
      </w:r>
      <w:r w:rsidRPr="00D83138">
        <w:rPr>
          <w:b/>
          <w:color w:val="000000" w:themeColor="text1"/>
          <w:sz w:val="28"/>
          <w:szCs w:val="28"/>
        </w:rPr>
        <w:t>. Неотложные состояния при туберкулезе.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>- Диагностика спонтанного пневмоторакса путем рентгенологического исследования и методом измерения давления в плевральной полости и эвакуация газа из плевральной полости путем пункции;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 xml:space="preserve">-  Проведение </w:t>
      </w:r>
      <w:proofErr w:type="spellStart"/>
      <w:r w:rsidRPr="00D83138">
        <w:rPr>
          <w:color w:val="000000" w:themeColor="text1"/>
          <w:sz w:val="28"/>
          <w:szCs w:val="28"/>
        </w:rPr>
        <w:t>гемостатических</w:t>
      </w:r>
      <w:proofErr w:type="spellEnd"/>
      <w:r w:rsidRPr="00D83138">
        <w:rPr>
          <w:color w:val="000000" w:themeColor="text1"/>
          <w:sz w:val="28"/>
          <w:szCs w:val="28"/>
        </w:rPr>
        <w:t xml:space="preserve"> мероприятий при легочном кровотечении с использованием </w:t>
      </w:r>
      <w:proofErr w:type="spellStart"/>
      <w:r w:rsidRPr="00D83138">
        <w:rPr>
          <w:color w:val="000000" w:themeColor="text1"/>
          <w:sz w:val="28"/>
          <w:szCs w:val="28"/>
        </w:rPr>
        <w:t>гемостатиков</w:t>
      </w:r>
      <w:proofErr w:type="spellEnd"/>
      <w:r w:rsidRPr="00D83138">
        <w:rPr>
          <w:color w:val="000000" w:themeColor="text1"/>
          <w:sz w:val="28"/>
          <w:szCs w:val="28"/>
        </w:rPr>
        <w:t xml:space="preserve"> и методом управляемой гипотонии;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 xml:space="preserve">- Диагностика респираторного </w:t>
      </w:r>
      <w:proofErr w:type="spellStart"/>
      <w:r w:rsidRPr="00D83138">
        <w:rPr>
          <w:color w:val="000000" w:themeColor="text1"/>
          <w:sz w:val="28"/>
          <w:szCs w:val="28"/>
        </w:rPr>
        <w:t>дистресс-синдрома</w:t>
      </w:r>
      <w:proofErr w:type="spellEnd"/>
      <w:r w:rsidRPr="00D83138">
        <w:rPr>
          <w:color w:val="000000" w:themeColor="text1"/>
          <w:sz w:val="28"/>
          <w:szCs w:val="28"/>
        </w:rPr>
        <w:t xml:space="preserve"> и определение мер неотложной помощи; 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b/>
          <w:i/>
          <w:color w:val="000000" w:themeColor="text1"/>
          <w:sz w:val="28"/>
          <w:szCs w:val="28"/>
        </w:rPr>
        <w:t>Тема 6</w:t>
      </w:r>
      <w:r w:rsidRPr="00D83138">
        <w:rPr>
          <w:b/>
          <w:color w:val="000000" w:themeColor="text1"/>
          <w:sz w:val="28"/>
          <w:szCs w:val="28"/>
        </w:rPr>
        <w:t>. Лечение больных туберкулезом</w:t>
      </w:r>
      <w:r w:rsidRPr="00D83138">
        <w:rPr>
          <w:color w:val="000000" w:themeColor="text1"/>
          <w:sz w:val="28"/>
          <w:szCs w:val="28"/>
        </w:rPr>
        <w:t>.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>- Определение режима химиотерапии и выбор необходимой комбинации противотуберкулезных химиопрепаратов;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>- Определение рационального пути введения и доз химиопрепаратов, выбор эффективных методов профилактики нежелательных эффектов химиотерапии;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>- Определение сроков и методов промежуточного контроля с оценкой эффективности проведенного лечения;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 xml:space="preserve">- Определение показаний к </w:t>
      </w:r>
      <w:proofErr w:type="spellStart"/>
      <w:r w:rsidRPr="00D83138">
        <w:rPr>
          <w:color w:val="000000" w:themeColor="text1"/>
          <w:sz w:val="28"/>
          <w:szCs w:val="28"/>
        </w:rPr>
        <w:t>коллапсотерапии</w:t>
      </w:r>
      <w:proofErr w:type="spellEnd"/>
      <w:r w:rsidRPr="00D83138">
        <w:rPr>
          <w:color w:val="000000" w:themeColor="text1"/>
          <w:sz w:val="28"/>
          <w:szCs w:val="28"/>
        </w:rPr>
        <w:t xml:space="preserve">, наложение искусственного пневмоторакса и </w:t>
      </w:r>
      <w:proofErr w:type="spellStart"/>
      <w:r w:rsidRPr="00D83138">
        <w:rPr>
          <w:color w:val="000000" w:themeColor="text1"/>
          <w:sz w:val="28"/>
          <w:szCs w:val="28"/>
        </w:rPr>
        <w:t>пневмоперитонеума</w:t>
      </w:r>
      <w:proofErr w:type="spellEnd"/>
      <w:r w:rsidRPr="00D83138">
        <w:rPr>
          <w:color w:val="000000" w:themeColor="text1"/>
          <w:sz w:val="28"/>
          <w:szCs w:val="28"/>
        </w:rPr>
        <w:t>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>- Определение показаний и выбор рациональных методов патогенетической терапии;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>- Определение показаний к хирургической коррекции;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>- Определение показаний  к санаторно-курортному лечению;</w:t>
      </w:r>
    </w:p>
    <w:p w:rsidR="00D83138" w:rsidRPr="00D83138" w:rsidRDefault="00D83138" w:rsidP="00D83138">
      <w:pPr>
        <w:pStyle w:val="3"/>
        <w:spacing w:after="0"/>
        <w:jc w:val="both"/>
        <w:rPr>
          <w:color w:val="000000" w:themeColor="text1"/>
          <w:sz w:val="28"/>
          <w:szCs w:val="28"/>
        </w:rPr>
      </w:pPr>
      <w:r w:rsidRPr="00D83138">
        <w:rPr>
          <w:color w:val="000000" w:themeColor="text1"/>
          <w:sz w:val="28"/>
          <w:szCs w:val="28"/>
        </w:rPr>
        <w:t>- Составление  плана реабилитации.</w:t>
      </w:r>
    </w:p>
    <w:p w:rsidR="00D83138" w:rsidRPr="00D83138" w:rsidRDefault="00D83138" w:rsidP="00D831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83138" w:rsidRPr="00D83138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A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2C6903F4"/>
    <w:multiLevelType w:val="multilevel"/>
    <w:tmpl w:val="BBEE5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36767BCA"/>
    <w:multiLevelType w:val="hybridMultilevel"/>
    <w:tmpl w:val="AA04F8B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138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72B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333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182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8DA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691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6826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138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966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83138"/>
    <w:pPr>
      <w:widowControl w:val="0"/>
      <w:spacing w:after="0" w:line="240" w:lineRule="auto"/>
      <w:ind w:left="720"/>
      <w:contextualSpacing/>
    </w:pPr>
    <w:rPr>
      <w:rFonts w:ascii="Times New Roman" w:hAnsi="Times New Roman"/>
      <w:sz w:val="24"/>
      <w:lang w:val="en-US"/>
    </w:rPr>
  </w:style>
  <w:style w:type="character" w:customStyle="1" w:styleId="a4">
    <w:name w:val="Абзац списка Знак"/>
    <w:basedOn w:val="a0"/>
    <w:link w:val="a3"/>
    <w:uiPriority w:val="99"/>
    <w:rsid w:val="00D83138"/>
    <w:rPr>
      <w:rFonts w:ascii="Times New Roman" w:hAnsi="Times New Roman"/>
      <w:sz w:val="24"/>
      <w:lang w:val="en-US"/>
    </w:rPr>
  </w:style>
  <w:style w:type="paragraph" w:customStyle="1" w:styleId="1">
    <w:name w:val="Основной текст1"/>
    <w:basedOn w:val="a"/>
    <w:rsid w:val="00D8313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D831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8313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3192</Words>
  <Characters>18195</Characters>
  <Application>Microsoft Office Word</Application>
  <DocSecurity>0</DocSecurity>
  <Lines>151</Lines>
  <Paragraphs>42</Paragraphs>
  <ScaleCrop>false</ScaleCrop>
  <Company>Microsoft</Company>
  <LinksUpToDate>false</LinksUpToDate>
  <CharactersWithSpaces>21345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2014-02-13T10:17:00Z</dcterms:created>
  <dcterms:modified xsi:type="dcterms:W3CDTF">2014-02-13T10:27:00Z</dcterms:modified>
</cp:coreProperties>
</file>