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D54" w:rsidRPr="00030D54" w:rsidRDefault="00030D54" w:rsidP="00030D54">
      <w:pPr>
        <w:spacing w:line="240" w:lineRule="auto"/>
        <w:jc w:val="center"/>
        <w:rPr>
          <w:rFonts w:ascii="Times New Roman" w:hAnsi="Times New Roman" w:cs="Times New Roman"/>
          <w:b/>
          <w:sz w:val="28"/>
          <w:szCs w:val="28"/>
        </w:rPr>
      </w:pPr>
      <w:r w:rsidRPr="00030D54">
        <w:rPr>
          <w:rFonts w:ascii="Times New Roman" w:hAnsi="Times New Roman" w:cs="Times New Roman"/>
          <w:b/>
          <w:sz w:val="28"/>
          <w:szCs w:val="28"/>
        </w:rPr>
        <w:t>Аннотация</w:t>
      </w:r>
    </w:p>
    <w:p w:rsidR="00030D54" w:rsidRPr="00030D54" w:rsidRDefault="00030D54" w:rsidP="00030D54">
      <w:pPr>
        <w:spacing w:line="240" w:lineRule="auto"/>
        <w:jc w:val="center"/>
        <w:rPr>
          <w:rFonts w:ascii="Times New Roman" w:hAnsi="Times New Roman" w:cs="Times New Roman"/>
          <w:b/>
          <w:sz w:val="28"/>
          <w:szCs w:val="28"/>
        </w:rPr>
      </w:pPr>
      <w:r w:rsidRPr="00030D54">
        <w:rPr>
          <w:rFonts w:ascii="Times New Roman" w:hAnsi="Times New Roman" w:cs="Times New Roman"/>
          <w:b/>
          <w:sz w:val="28"/>
          <w:szCs w:val="28"/>
        </w:rPr>
        <w:t>к рабочей программе дисциплины</w:t>
      </w:r>
    </w:p>
    <w:p w:rsidR="00030D54" w:rsidRPr="00030D54" w:rsidRDefault="00030D54" w:rsidP="00030D54">
      <w:pPr>
        <w:spacing w:line="240" w:lineRule="auto"/>
        <w:jc w:val="center"/>
        <w:rPr>
          <w:rFonts w:ascii="Times New Roman" w:hAnsi="Times New Roman" w:cs="Times New Roman"/>
          <w:b/>
          <w:sz w:val="28"/>
          <w:szCs w:val="28"/>
        </w:rPr>
      </w:pPr>
      <w:r w:rsidRPr="00030D54">
        <w:rPr>
          <w:rFonts w:ascii="Times New Roman" w:hAnsi="Times New Roman" w:cs="Times New Roman"/>
          <w:b/>
          <w:sz w:val="28"/>
          <w:szCs w:val="28"/>
        </w:rPr>
        <w:t>«Офтальмология»</w:t>
      </w:r>
    </w:p>
    <w:p w:rsidR="00030D54" w:rsidRPr="00030D54" w:rsidRDefault="00F843EB" w:rsidP="00F843EB">
      <w:pPr>
        <w:suppressAutoHyphens/>
        <w:spacing w:after="1200" w:line="360" w:lineRule="auto"/>
        <w:ind w:firstLine="709"/>
        <w:jc w:val="both"/>
        <w:rPr>
          <w:rFonts w:ascii="Times New Roman" w:hAnsi="Times New Roman" w:cs="Times New Roman"/>
          <w:sz w:val="28"/>
          <w:szCs w:val="28"/>
        </w:rPr>
      </w:pPr>
      <w:r w:rsidRPr="00F843EB">
        <w:rPr>
          <w:rFonts w:ascii="Times New Roman" w:hAnsi="Times New Roman" w:cs="Times New Roman"/>
          <w:sz w:val="28"/>
          <w:szCs w:val="28"/>
        </w:rPr>
        <w:t>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(интернатура) – приказ Министерства здравоохранения и социального развития  Российской Федерации от 5 декабря 2011 года №1476н</w:t>
      </w:r>
      <w:r>
        <w:rPr>
          <w:rFonts w:ascii="Times New Roman" w:hAnsi="Times New Roman" w:cs="Times New Roman"/>
          <w:sz w:val="28"/>
          <w:szCs w:val="28"/>
        </w:rPr>
        <w:t>.</w:t>
      </w:r>
      <w:r w:rsidRPr="00F843EB">
        <w:rPr>
          <w:rFonts w:ascii="Times New Roman" w:hAnsi="Times New Roman" w:cs="Times New Roman"/>
          <w:sz w:val="28"/>
          <w:szCs w:val="28"/>
        </w:rPr>
        <w:t xml:space="preserve"> </w:t>
      </w:r>
      <w:r>
        <w:rPr>
          <w:rFonts w:ascii="Times New Roman" w:hAnsi="Times New Roman" w:cs="Times New Roman"/>
          <w:sz w:val="28"/>
          <w:szCs w:val="28"/>
        </w:rPr>
        <w:t xml:space="preserve"> </w:t>
      </w:r>
      <w:r w:rsidR="00030D54" w:rsidRPr="00030D54">
        <w:rPr>
          <w:rFonts w:ascii="Times New Roman" w:hAnsi="Times New Roman" w:cs="Times New Roman"/>
          <w:sz w:val="28"/>
          <w:szCs w:val="28"/>
        </w:rPr>
        <w:t xml:space="preserve">Цель обучения </w:t>
      </w:r>
      <w:r>
        <w:rPr>
          <w:rFonts w:ascii="Times New Roman" w:hAnsi="Times New Roman" w:cs="Times New Roman"/>
          <w:sz w:val="28"/>
          <w:szCs w:val="28"/>
        </w:rPr>
        <w:t xml:space="preserve">в интернатуре по специальности «Офтальмология» </w:t>
      </w:r>
      <w:r w:rsidRPr="00030D54">
        <w:rPr>
          <w:rFonts w:ascii="Times New Roman" w:hAnsi="Times New Roman" w:cs="Times New Roman"/>
          <w:sz w:val="28"/>
          <w:szCs w:val="28"/>
        </w:rPr>
        <w:t>формирование</w:t>
      </w:r>
      <w:r w:rsidR="00030D54" w:rsidRPr="00030D54">
        <w:rPr>
          <w:rFonts w:ascii="Times New Roman" w:hAnsi="Times New Roman" w:cs="Times New Roman"/>
          <w:sz w:val="28"/>
          <w:szCs w:val="28"/>
        </w:rPr>
        <w:t xml:space="preserve"> необходимого объема знаний по офтальмологии, владение основными, в том числе современными, методами иссле</w:t>
      </w:r>
      <w:r w:rsidR="00030D54" w:rsidRPr="00030D54">
        <w:rPr>
          <w:rFonts w:ascii="Times New Roman" w:hAnsi="Times New Roman" w:cs="Times New Roman"/>
          <w:sz w:val="28"/>
          <w:szCs w:val="28"/>
        </w:rPr>
        <w:softHyphen/>
        <w:t>дования функций зрительного анализатора, диагностикой, лечением глазных болезней, вопросами организации охраны зрения, глазной помощи и профилактики глазной патоло</w:t>
      </w:r>
      <w:r w:rsidR="00030D54" w:rsidRPr="00030D54">
        <w:rPr>
          <w:rFonts w:ascii="Times New Roman" w:hAnsi="Times New Roman" w:cs="Times New Roman"/>
          <w:sz w:val="28"/>
          <w:szCs w:val="28"/>
        </w:rPr>
        <w:softHyphen/>
        <w:t xml:space="preserve">гии у детей и взрослых; </w:t>
      </w:r>
      <w:proofErr w:type="gramStart"/>
      <w:r w:rsidR="00030D54" w:rsidRPr="00030D54">
        <w:rPr>
          <w:rFonts w:ascii="Times New Roman" w:hAnsi="Times New Roman" w:cs="Times New Roman"/>
          <w:sz w:val="28"/>
          <w:szCs w:val="28"/>
        </w:rPr>
        <w:t xml:space="preserve">умения оказать неотложную врачебную помощь при заболеваниях органа зрения, умения выявить больных, нуждающихся в консультации и лечении у врача – офтальмолога и всем этим предупредить наступление инвалидности – слепоты, </w:t>
      </w:r>
      <w:r w:rsidR="00030D54" w:rsidRPr="00030D54">
        <w:rPr>
          <w:rFonts w:ascii="Times New Roman" w:hAnsi="Times New Roman" w:cs="Times New Roman"/>
          <w:iCs/>
          <w:sz w:val="28"/>
          <w:szCs w:val="28"/>
        </w:rPr>
        <w:t>врачебного поведения и клинического мышления, а также умения обеспечивающего решение профессиональных задач и применение ими алгоритма во врачебной деятельности по оказанию медицинской помощи при неотложных и угрожающих жизни состояниях;</w:t>
      </w:r>
      <w:proofErr w:type="gramEnd"/>
      <w:r w:rsidR="00030D54" w:rsidRPr="00030D54">
        <w:rPr>
          <w:rFonts w:ascii="Times New Roman" w:hAnsi="Times New Roman" w:cs="Times New Roman"/>
          <w:iCs/>
          <w:sz w:val="28"/>
          <w:szCs w:val="28"/>
        </w:rPr>
        <w:t xml:space="preserve"> </w:t>
      </w:r>
      <w:proofErr w:type="gramStart"/>
      <w:r w:rsidR="00030D54" w:rsidRPr="00030D54">
        <w:rPr>
          <w:rFonts w:ascii="Times New Roman" w:hAnsi="Times New Roman" w:cs="Times New Roman"/>
          <w:sz w:val="28"/>
          <w:szCs w:val="28"/>
        </w:rPr>
        <w:t xml:space="preserve">врачебного профессионального поведения, основанного на </w:t>
      </w:r>
      <w:proofErr w:type="spellStart"/>
      <w:r w:rsidR="00030D54" w:rsidRPr="00030D54">
        <w:rPr>
          <w:rFonts w:ascii="Times New Roman" w:hAnsi="Times New Roman" w:cs="Times New Roman"/>
          <w:sz w:val="28"/>
          <w:szCs w:val="28"/>
        </w:rPr>
        <w:t>деонтологических</w:t>
      </w:r>
      <w:proofErr w:type="spellEnd"/>
      <w:r w:rsidR="00030D54" w:rsidRPr="00030D54">
        <w:rPr>
          <w:rFonts w:ascii="Times New Roman" w:hAnsi="Times New Roman" w:cs="Times New Roman"/>
          <w:sz w:val="28"/>
          <w:szCs w:val="28"/>
        </w:rPr>
        <w:t xml:space="preserve"> принципах и нормах, умственных, сенсорных и моторных навыков, необходимых врачу для выполнения своих профессиональных обязанностей, приобретение высокой общей и политической культуры гражданина демократического государства.</w:t>
      </w:r>
      <w:proofErr w:type="gramEnd"/>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b/>
          <w:sz w:val="28"/>
          <w:szCs w:val="28"/>
        </w:rPr>
      </w:pPr>
    </w:p>
    <w:p w:rsidR="00F843EB" w:rsidRDefault="00F843EB" w:rsidP="00030D54">
      <w:pPr>
        <w:widowControl w:val="0"/>
        <w:suppressLineNumbers/>
        <w:spacing w:line="240" w:lineRule="auto"/>
        <w:ind w:firstLine="709"/>
        <w:contextualSpacing/>
        <w:jc w:val="both"/>
        <w:rPr>
          <w:rFonts w:ascii="Times New Roman" w:hAnsi="Times New Roman" w:cs="Times New Roman"/>
          <w:b/>
          <w:sz w:val="28"/>
          <w:szCs w:val="28"/>
        </w:rPr>
      </w:pPr>
    </w:p>
    <w:p w:rsidR="00F843EB" w:rsidRDefault="00F843EB" w:rsidP="00030D54">
      <w:pPr>
        <w:widowControl w:val="0"/>
        <w:suppressLineNumbers/>
        <w:spacing w:line="240" w:lineRule="auto"/>
        <w:ind w:firstLine="709"/>
        <w:contextualSpacing/>
        <w:jc w:val="both"/>
        <w:rPr>
          <w:rFonts w:ascii="Times New Roman" w:hAnsi="Times New Roman" w:cs="Times New Roman"/>
          <w:b/>
          <w:sz w:val="28"/>
          <w:szCs w:val="28"/>
        </w:rPr>
      </w:pP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b/>
          <w:sz w:val="28"/>
          <w:szCs w:val="28"/>
        </w:rPr>
      </w:pPr>
      <w:r w:rsidRPr="00030D54">
        <w:rPr>
          <w:rFonts w:ascii="Times New Roman" w:hAnsi="Times New Roman" w:cs="Times New Roman"/>
          <w:b/>
          <w:sz w:val="28"/>
          <w:szCs w:val="28"/>
        </w:rPr>
        <w:lastRenderedPageBreak/>
        <w:t>Задачи:</w:t>
      </w: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sz w:val="28"/>
          <w:szCs w:val="28"/>
        </w:rPr>
      </w:pPr>
      <w:r w:rsidRPr="00030D54">
        <w:rPr>
          <w:rFonts w:ascii="Times New Roman" w:hAnsi="Times New Roman" w:cs="Times New Roman"/>
          <w:b/>
          <w:sz w:val="28"/>
          <w:szCs w:val="28"/>
        </w:rPr>
        <w:t>- Овладеть</w:t>
      </w:r>
      <w:r w:rsidRPr="00030D54">
        <w:rPr>
          <w:rFonts w:ascii="Times New Roman" w:hAnsi="Times New Roman" w:cs="Times New Roman"/>
          <w:sz w:val="28"/>
          <w:szCs w:val="28"/>
        </w:rPr>
        <w:t xml:space="preserve"> совокупностью следующих видов деятельности через решение соответствующих им профессиональных задач:</w:t>
      </w:r>
    </w:p>
    <w:p w:rsidR="00030D54" w:rsidRPr="00030D54" w:rsidRDefault="00030D54" w:rsidP="00030D54">
      <w:pPr>
        <w:widowControl w:val="0"/>
        <w:numPr>
          <w:ilvl w:val="0"/>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Организация управления и система органов и учреждений лечебно-</w:t>
      </w:r>
    </w:p>
    <w:p w:rsidR="00030D54" w:rsidRPr="00030D54" w:rsidRDefault="00030D54" w:rsidP="00030D54">
      <w:pPr>
        <w:widowControl w:val="0"/>
        <w:suppressLineNumbers/>
        <w:spacing w:line="240" w:lineRule="auto"/>
        <w:ind w:left="420"/>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профилактической помощи населению и санитарно-эпидемиологической службы.</w:t>
      </w:r>
    </w:p>
    <w:p w:rsidR="00030D54" w:rsidRPr="00030D54" w:rsidRDefault="00030D54" w:rsidP="00030D54">
      <w:pPr>
        <w:widowControl w:val="0"/>
        <w:numPr>
          <w:ilvl w:val="1"/>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Составлять и вести медицинскую документацию.</w:t>
      </w:r>
    </w:p>
    <w:p w:rsidR="00030D54" w:rsidRPr="00030D54" w:rsidRDefault="00030D54" w:rsidP="00030D54">
      <w:pPr>
        <w:widowControl w:val="0"/>
        <w:numPr>
          <w:ilvl w:val="1"/>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Организовать и проводить мероприятия по защите населения и оказания ему медицинской помощи в экстремальных ситуациях.</w:t>
      </w:r>
    </w:p>
    <w:p w:rsidR="00030D54" w:rsidRPr="00030D54" w:rsidRDefault="00030D54" w:rsidP="00030D54">
      <w:pPr>
        <w:widowControl w:val="0"/>
        <w:numPr>
          <w:ilvl w:val="0"/>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Сбор и анализ информации о состоянии здоровья пациента (здорового и больного).</w:t>
      </w:r>
    </w:p>
    <w:p w:rsidR="00030D54" w:rsidRPr="00030D54" w:rsidRDefault="00030D54" w:rsidP="00030D54">
      <w:pPr>
        <w:widowControl w:val="0"/>
        <w:numPr>
          <w:ilvl w:val="1"/>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Производить расспрос пациента и его родственников: выяснить жалобы, собирать анамнез жизни и болезни, </w:t>
      </w:r>
      <w:proofErr w:type="spellStart"/>
      <w:r w:rsidRPr="00030D54">
        <w:rPr>
          <w:rFonts w:ascii="Times New Roman" w:hAnsi="Times New Roman" w:cs="Times New Roman"/>
          <w:sz w:val="28"/>
          <w:szCs w:val="28"/>
        </w:rPr>
        <w:t>эпиданамнез</w:t>
      </w:r>
      <w:proofErr w:type="spellEnd"/>
      <w:r w:rsidRPr="00030D54">
        <w:rPr>
          <w:rFonts w:ascii="Times New Roman" w:hAnsi="Times New Roman" w:cs="Times New Roman"/>
          <w:sz w:val="28"/>
          <w:szCs w:val="28"/>
        </w:rPr>
        <w:t>.</w:t>
      </w:r>
    </w:p>
    <w:p w:rsidR="00030D54" w:rsidRPr="00030D54" w:rsidRDefault="00030D54" w:rsidP="00030D54">
      <w:pPr>
        <w:widowControl w:val="0"/>
        <w:numPr>
          <w:ilvl w:val="1"/>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Производить осмотр и </w:t>
      </w:r>
      <w:proofErr w:type="spellStart"/>
      <w:r w:rsidRPr="00030D54">
        <w:rPr>
          <w:rFonts w:ascii="Times New Roman" w:hAnsi="Times New Roman" w:cs="Times New Roman"/>
          <w:sz w:val="28"/>
          <w:szCs w:val="28"/>
        </w:rPr>
        <w:t>физикальное</w:t>
      </w:r>
      <w:proofErr w:type="spellEnd"/>
      <w:r w:rsidRPr="00030D54">
        <w:rPr>
          <w:rFonts w:ascii="Times New Roman" w:hAnsi="Times New Roman" w:cs="Times New Roman"/>
          <w:sz w:val="28"/>
          <w:szCs w:val="28"/>
        </w:rPr>
        <w:t xml:space="preserve"> исследование органа зрения пациента.</w:t>
      </w:r>
    </w:p>
    <w:p w:rsidR="00030D54" w:rsidRPr="00030D54" w:rsidRDefault="00030D54" w:rsidP="00030D54">
      <w:pPr>
        <w:widowControl w:val="0"/>
        <w:numPr>
          <w:ilvl w:val="1"/>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Составлять план лабораторно-инструментального исследования пациента.</w:t>
      </w:r>
    </w:p>
    <w:p w:rsidR="00030D54" w:rsidRPr="00030D54" w:rsidRDefault="00030D54" w:rsidP="00030D54">
      <w:pPr>
        <w:widowControl w:val="0"/>
        <w:numPr>
          <w:ilvl w:val="1"/>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Анализировать результаты:</w:t>
      </w:r>
    </w:p>
    <w:p w:rsidR="00030D54" w:rsidRPr="00030D54" w:rsidRDefault="00030D54" w:rsidP="00030D54">
      <w:pPr>
        <w:widowControl w:val="0"/>
        <w:numPr>
          <w:ilvl w:val="2"/>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Лабораторных исследований </w:t>
      </w:r>
    </w:p>
    <w:p w:rsidR="00030D54" w:rsidRPr="00030D54" w:rsidRDefault="00030D54" w:rsidP="00030D54">
      <w:pPr>
        <w:widowControl w:val="0"/>
        <w:numPr>
          <w:ilvl w:val="2"/>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Цитологических и гистологических исследований материалов, полученных при биопсии или удаленного органа</w:t>
      </w:r>
    </w:p>
    <w:p w:rsidR="00030D54" w:rsidRPr="00030D54" w:rsidRDefault="00030D54" w:rsidP="00030D54">
      <w:pPr>
        <w:widowControl w:val="0"/>
        <w:numPr>
          <w:ilvl w:val="2"/>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Рентгенологических исследований</w:t>
      </w:r>
    </w:p>
    <w:p w:rsidR="00030D54" w:rsidRPr="00030D54" w:rsidRDefault="00030D54" w:rsidP="00030D54">
      <w:pPr>
        <w:widowControl w:val="0"/>
        <w:numPr>
          <w:ilvl w:val="2"/>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Ультразвуковых методов исследования</w:t>
      </w:r>
    </w:p>
    <w:p w:rsidR="00030D54" w:rsidRPr="00030D54" w:rsidRDefault="00030D54" w:rsidP="00030D54">
      <w:pPr>
        <w:widowControl w:val="0"/>
        <w:numPr>
          <w:ilvl w:val="2"/>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Функциональных тестов.</w:t>
      </w:r>
    </w:p>
    <w:p w:rsidR="00030D54" w:rsidRPr="00030D54" w:rsidRDefault="00030D54" w:rsidP="00030D54">
      <w:pPr>
        <w:widowControl w:val="0"/>
        <w:numPr>
          <w:ilvl w:val="1"/>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Сделать вывод о состоянии здоровья пациента, определить факторы риска возникновения заболевания.</w:t>
      </w:r>
    </w:p>
    <w:p w:rsidR="00030D54" w:rsidRPr="00030D54" w:rsidRDefault="00030D54" w:rsidP="00030D54">
      <w:pPr>
        <w:widowControl w:val="0"/>
        <w:numPr>
          <w:ilvl w:val="0"/>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Владение алгоритмом постановки клинического и эпидемиологического диагноза, </w:t>
      </w:r>
    </w:p>
    <w:p w:rsidR="00030D54" w:rsidRPr="00030D54" w:rsidRDefault="00030D54" w:rsidP="00030D54">
      <w:pPr>
        <w:widowControl w:val="0"/>
        <w:suppressLineNumbers/>
        <w:spacing w:line="240" w:lineRule="auto"/>
        <w:ind w:left="420"/>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назначение лечения и профилактических мероприятий, диспансерного </w:t>
      </w:r>
    </w:p>
    <w:p w:rsidR="00030D54" w:rsidRPr="00030D54" w:rsidRDefault="00030D54" w:rsidP="00030D54">
      <w:pPr>
        <w:widowControl w:val="0"/>
        <w:suppressLineNumbers/>
        <w:spacing w:line="240" w:lineRule="auto"/>
        <w:ind w:left="420"/>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наблюдения: острый конъюнктивит, ячмень, изменение органа зрения </w:t>
      </w:r>
      <w:proofErr w:type="gramStart"/>
      <w:r w:rsidRPr="00030D54">
        <w:rPr>
          <w:rFonts w:ascii="Times New Roman" w:hAnsi="Times New Roman" w:cs="Times New Roman"/>
          <w:sz w:val="28"/>
          <w:szCs w:val="28"/>
        </w:rPr>
        <w:t>при</w:t>
      </w:r>
      <w:proofErr w:type="gramEnd"/>
    </w:p>
    <w:p w:rsidR="00030D54" w:rsidRPr="00030D54" w:rsidRDefault="00030D54" w:rsidP="00030D54">
      <w:pPr>
        <w:widowControl w:val="0"/>
        <w:suppressLineNumbers/>
        <w:spacing w:line="240" w:lineRule="auto"/>
        <w:ind w:left="420"/>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сахарном </w:t>
      </w:r>
      <w:proofErr w:type="gramStart"/>
      <w:r w:rsidRPr="00030D54">
        <w:rPr>
          <w:rFonts w:ascii="Times New Roman" w:hAnsi="Times New Roman" w:cs="Times New Roman"/>
          <w:sz w:val="28"/>
          <w:szCs w:val="28"/>
        </w:rPr>
        <w:t>диабете</w:t>
      </w:r>
      <w:proofErr w:type="gramEnd"/>
      <w:r w:rsidRPr="00030D54">
        <w:rPr>
          <w:rFonts w:ascii="Times New Roman" w:hAnsi="Times New Roman" w:cs="Times New Roman"/>
          <w:sz w:val="28"/>
          <w:szCs w:val="28"/>
        </w:rPr>
        <w:t>, глаукоме и близорукости.</w:t>
      </w:r>
    </w:p>
    <w:p w:rsidR="00030D54" w:rsidRPr="00F843EB" w:rsidRDefault="00030D54" w:rsidP="00030D54">
      <w:pPr>
        <w:widowControl w:val="0"/>
        <w:numPr>
          <w:ilvl w:val="0"/>
          <w:numId w:val="1"/>
        </w:numPr>
        <w:suppressLineNumbers/>
        <w:spacing w:after="0" w:line="240" w:lineRule="auto"/>
        <w:contextualSpacing/>
        <w:jc w:val="both"/>
        <w:rPr>
          <w:rFonts w:ascii="Times New Roman" w:hAnsi="Times New Roman" w:cs="Times New Roman"/>
          <w:sz w:val="28"/>
          <w:szCs w:val="28"/>
        </w:rPr>
      </w:pPr>
      <w:r w:rsidRPr="00F843EB">
        <w:rPr>
          <w:rFonts w:ascii="Times New Roman" w:hAnsi="Times New Roman" w:cs="Times New Roman"/>
          <w:sz w:val="28"/>
          <w:szCs w:val="28"/>
        </w:rPr>
        <w:t xml:space="preserve">     Диагностика, оказание экстренной врачебной помощи детям и взрослым на      </w:t>
      </w:r>
      <w:proofErr w:type="spellStart"/>
      <w:r w:rsidRPr="00F843EB">
        <w:rPr>
          <w:rFonts w:ascii="Times New Roman" w:hAnsi="Times New Roman" w:cs="Times New Roman"/>
          <w:sz w:val="28"/>
          <w:szCs w:val="28"/>
        </w:rPr>
        <w:t>догоспитальном</w:t>
      </w:r>
      <w:proofErr w:type="spellEnd"/>
      <w:r w:rsidRPr="00F843EB">
        <w:rPr>
          <w:rFonts w:ascii="Times New Roman" w:hAnsi="Times New Roman" w:cs="Times New Roman"/>
          <w:sz w:val="28"/>
          <w:szCs w:val="28"/>
        </w:rPr>
        <w:t xml:space="preserve"> и </w:t>
      </w:r>
      <w:proofErr w:type="gramStart"/>
      <w:r w:rsidRPr="00F843EB">
        <w:rPr>
          <w:rFonts w:ascii="Times New Roman" w:hAnsi="Times New Roman" w:cs="Times New Roman"/>
          <w:sz w:val="28"/>
          <w:szCs w:val="28"/>
        </w:rPr>
        <w:t>госпитальном</w:t>
      </w:r>
      <w:proofErr w:type="gramEnd"/>
      <w:r w:rsidRPr="00F843EB">
        <w:rPr>
          <w:rFonts w:ascii="Times New Roman" w:hAnsi="Times New Roman" w:cs="Times New Roman"/>
          <w:sz w:val="28"/>
          <w:szCs w:val="28"/>
        </w:rPr>
        <w:t xml:space="preserve"> этапах, определение тактики оказания дальнейшей</w:t>
      </w:r>
      <w:r w:rsidR="00F843EB" w:rsidRPr="00F843EB">
        <w:rPr>
          <w:rFonts w:ascii="Times New Roman" w:hAnsi="Times New Roman" w:cs="Times New Roman"/>
          <w:sz w:val="28"/>
          <w:szCs w:val="28"/>
        </w:rPr>
        <w:t xml:space="preserve"> </w:t>
      </w:r>
      <w:r w:rsidRPr="00F843EB">
        <w:rPr>
          <w:rFonts w:ascii="Times New Roman" w:hAnsi="Times New Roman" w:cs="Times New Roman"/>
          <w:sz w:val="28"/>
          <w:szCs w:val="28"/>
        </w:rPr>
        <w:t xml:space="preserve">     медицинской помощи при неотложных состояниях: ранение глазного яблока, его защитного аппарата; инородные тела конъюнктивы и роговицы, контузия глаза,  </w:t>
      </w:r>
    </w:p>
    <w:p w:rsidR="00030D54" w:rsidRPr="00030D54" w:rsidRDefault="00030D54" w:rsidP="00030D54">
      <w:pPr>
        <w:widowControl w:val="0"/>
        <w:suppressLineNumbers/>
        <w:spacing w:line="240" w:lineRule="auto"/>
        <w:ind w:left="420"/>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поражение глаза УФЛ; острый приступ глаукомы; химические и термические ожоги глаза; острые нарушения кровообращения в сосудах сетчатки.</w:t>
      </w:r>
    </w:p>
    <w:p w:rsidR="00030D54" w:rsidRPr="00F843EB" w:rsidRDefault="00030D54" w:rsidP="00030D54">
      <w:pPr>
        <w:widowControl w:val="0"/>
        <w:numPr>
          <w:ilvl w:val="0"/>
          <w:numId w:val="1"/>
        </w:numPr>
        <w:suppressLineNumbers/>
        <w:spacing w:after="0" w:line="240" w:lineRule="auto"/>
        <w:contextualSpacing/>
        <w:jc w:val="both"/>
        <w:rPr>
          <w:rFonts w:ascii="Times New Roman" w:hAnsi="Times New Roman" w:cs="Times New Roman"/>
          <w:sz w:val="28"/>
          <w:szCs w:val="28"/>
        </w:rPr>
      </w:pPr>
      <w:r w:rsidRPr="00F843EB">
        <w:rPr>
          <w:rFonts w:ascii="Times New Roman" w:hAnsi="Times New Roman" w:cs="Times New Roman"/>
          <w:sz w:val="28"/>
          <w:szCs w:val="28"/>
        </w:rPr>
        <w:t xml:space="preserve">     Владение алгоритмом постановки предварительного диагноза с последующим</w:t>
      </w:r>
      <w:r w:rsidR="00F843EB" w:rsidRPr="00F843EB">
        <w:rPr>
          <w:rFonts w:ascii="Times New Roman" w:hAnsi="Times New Roman" w:cs="Times New Roman"/>
          <w:sz w:val="28"/>
          <w:szCs w:val="28"/>
        </w:rPr>
        <w:t xml:space="preserve"> </w:t>
      </w:r>
      <w:r w:rsidRPr="00F843EB">
        <w:rPr>
          <w:rFonts w:ascii="Times New Roman" w:hAnsi="Times New Roman" w:cs="Times New Roman"/>
          <w:sz w:val="28"/>
          <w:szCs w:val="28"/>
        </w:rPr>
        <w:t>направлением к врачу-специалисту: флегмона век и орбиты; острый дакриоаденит</w:t>
      </w:r>
      <w:r w:rsidR="00F843EB" w:rsidRPr="00F843EB">
        <w:rPr>
          <w:rFonts w:ascii="Times New Roman" w:hAnsi="Times New Roman" w:cs="Times New Roman"/>
          <w:sz w:val="28"/>
          <w:szCs w:val="28"/>
        </w:rPr>
        <w:t xml:space="preserve"> </w:t>
      </w:r>
      <w:r w:rsidRPr="00F843EB">
        <w:rPr>
          <w:rFonts w:ascii="Times New Roman" w:hAnsi="Times New Roman" w:cs="Times New Roman"/>
          <w:sz w:val="28"/>
          <w:szCs w:val="28"/>
        </w:rPr>
        <w:t xml:space="preserve">     и дакриоцистит; </w:t>
      </w:r>
      <w:proofErr w:type="spellStart"/>
      <w:r w:rsidRPr="00F843EB">
        <w:rPr>
          <w:rFonts w:ascii="Times New Roman" w:hAnsi="Times New Roman" w:cs="Times New Roman"/>
          <w:sz w:val="28"/>
          <w:szCs w:val="28"/>
        </w:rPr>
        <w:t>халязион</w:t>
      </w:r>
      <w:proofErr w:type="spellEnd"/>
      <w:r w:rsidRPr="00F843EB">
        <w:rPr>
          <w:rFonts w:ascii="Times New Roman" w:hAnsi="Times New Roman" w:cs="Times New Roman"/>
          <w:sz w:val="28"/>
          <w:szCs w:val="28"/>
        </w:rPr>
        <w:t>, аномалии рефракции, трахома, новообразования век и</w:t>
      </w:r>
      <w:r w:rsidR="00F843EB" w:rsidRPr="00F843EB">
        <w:rPr>
          <w:rFonts w:ascii="Times New Roman" w:hAnsi="Times New Roman" w:cs="Times New Roman"/>
          <w:sz w:val="28"/>
          <w:szCs w:val="28"/>
        </w:rPr>
        <w:t xml:space="preserve"> </w:t>
      </w:r>
      <w:r w:rsidRPr="00F843EB">
        <w:rPr>
          <w:rFonts w:ascii="Times New Roman" w:hAnsi="Times New Roman" w:cs="Times New Roman"/>
          <w:sz w:val="28"/>
          <w:szCs w:val="28"/>
        </w:rPr>
        <w:t xml:space="preserve">     конъюнктивы; катаракта; глаукома.</w:t>
      </w:r>
    </w:p>
    <w:p w:rsidR="00030D54" w:rsidRPr="00F843EB" w:rsidRDefault="00030D54" w:rsidP="00030D54">
      <w:pPr>
        <w:widowControl w:val="0"/>
        <w:numPr>
          <w:ilvl w:val="0"/>
          <w:numId w:val="1"/>
        </w:numPr>
        <w:suppressLineNumbers/>
        <w:spacing w:after="0" w:line="240" w:lineRule="auto"/>
        <w:contextualSpacing/>
        <w:jc w:val="both"/>
        <w:rPr>
          <w:rFonts w:ascii="Times New Roman" w:hAnsi="Times New Roman" w:cs="Times New Roman"/>
          <w:sz w:val="28"/>
          <w:szCs w:val="28"/>
        </w:rPr>
      </w:pPr>
      <w:r w:rsidRPr="00F843EB">
        <w:rPr>
          <w:rFonts w:ascii="Times New Roman" w:hAnsi="Times New Roman" w:cs="Times New Roman"/>
          <w:sz w:val="28"/>
          <w:szCs w:val="28"/>
        </w:rPr>
        <w:lastRenderedPageBreak/>
        <w:t xml:space="preserve">     Сбор и анализ информации о состоянии здоровья населения, обоснование </w:t>
      </w:r>
      <w:r w:rsidR="00F843EB">
        <w:rPr>
          <w:rFonts w:ascii="Times New Roman" w:hAnsi="Times New Roman" w:cs="Times New Roman"/>
          <w:sz w:val="28"/>
          <w:szCs w:val="28"/>
        </w:rPr>
        <w:t>п</w:t>
      </w:r>
      <w:r w:rsidRPr="00F843EB">
        <w:rPr>
          <w:rFonts w:ascii="Times New Roman" w:hAnsi="Times New Roman" w:cs="Times New Roman"/>
          <w:sz w:val="28"/>
          <w:szCs w:val="28"/>
        </w:rPr>
        <w:t>рофилактики заболеваний и оздоровительных мероприятий.</w:t>
      </w:r>
    </w:p>
    <w:p w:rsidR="00030D54" w:rsidRPr="00030D54" w:rsidRDefault="00030D54" w:rsidP="00030D54">
      <w:pPr>
        <w:widowControl w:val="0"/>
        <w:numPr>
          <w:ilvl w:val="1"/>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Оценка состояния здоровья населения на основе показателей, характеризующих уровень, структуру и динамику заболевания.</w:t>
      </w:r>
    </w:p>
    <w:p w:rsidR="00030D54" w:rsidRPr="00030D54" w:rsidRDefault="00030D54" w:rsidP="00030D54">
      <w:pPr>
        <w:widowControl w:val="0"/>
        <w:numPr>
          <w:ilvl w:val="1"/>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Определение групп диспансерного наблюдения.</w:t>
      </w:r>
    </w:p>
    <w:p w:rsidR="00030D54" w:rsidRPr="00030D54" w:rsidRDefault="00030D54" w:rsidP="00030D54">
      <w:pPr>
        <w:widowControl w:val="0"/>
        <w:numPr>
          <w:ilvl w:val="0"/>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Осуществление воспитательной и педагогической деятельности.</w:t>
      </w:r>
    </w:p>
    <w:p w:rsidR="00030D54" w:rsidRPr="00030D54" w:rsidRDefault="00030D54" w:rsidP="00030D54">
      <w:pPr>
        <w:widowControl w:val="0"/>
        <w:numPr>
          <w:ilvl w:val="1"/>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Осуществление педагогической деятельности (</w:t>
      </w:r>
      <w:proofErr w:type="gramStart"/>
      <w:r w:rsidRPr="00030D54">
        <w:rPr>
          <w:rFonts w:ascii="Times New Roman" w:hAnsi="Times New Roman" w:cs="Times New Roman"/>
          <w:sz w:val="28"/>
          <w:szCs w:val="28"/>
        </w:rPr>
        <w:t>обучение по</w:t>
      </w:r>
      <w:proofErr w:type="gramEnd"/>
      <w:r w:rsidRPr="00030D54">
        <w:rPr>
          <w:rFonts w:ascii="Times New Roman" w:hAnsi="Times New Roman" w:cs="Times New Roman"/>
          <w:sz w:val="28"/>
          <w:szCs w:val="28"/>
        </w:rPr>
        <w:t xml:space="preserve"> конкретной теме).</w:t>
      </w:r>
    </w:p>
    <w:p w:rsidR="00030D54" w:rsidRPr="00030D54" w:rsidRDefault="00030D54" w:rsidP="00030D54">
      <w:pPr>
        <w:widowControl w:val="0"/>
        <w:numPr>
          <w:ilvl w:val="1"/>
          <w:numId w:val="1"/>
        </w:numPr>
        <w:suppressLineNumbers/>
        <w:spacing w:after="0"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Самостоятельная работа с информацией (учебной, научной, нормативной и справочной литературой, другими источниками).</w:t>
      </w:r>
    </w:p>
    <w:p w:rsidR="00030D54" w:rsidRPr="00030D54" w:rsidRDefault="00030D54" w:rsidP="00030D54">
      <w:pPr>
        <w:widowControl w:val="0"/>
        <w:suppressLineNumbers/>
        <w:spacing w:line="240" w:lineRule="auto"/>
        <w:contextualSpacing/>
        <w:jc w:val="both"/>
        <w:rPr>
          <w:rFonts w:ascii="Times New Roman" w:hAnsi="Times New Roman" w:cs="Times New Roman"/>
          <w:sz w:val="28"/>
          <w:szCs w:val="28"/>
        </w:rPr>
      </w:pP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b/>
          <w:bCs/>
          <w:sz w:val="28"/>
          <w:szCs w:val="28"/>
        </w:rPr>
      </w:pPr>
      <w:r w:rsidRPr="00030D54">
        <w:rPr>
          <w:rFonts w:ascii="Times New Roman" w:hAnsi="Times New Roman" w:cs="Times New Roman"/>
          <w:sz w:val="28"/>
          <w:szCs w:val="28"/>
        </w:rPr>
        <w:t>-</w:t>
      </w:r>
      <w:r w:rsidRPr="00030D54">
        <w:rPr>
          <w:rFonts w:ascii="Times New Roman" w:hAnsi="Times New Roman" w:cs="Times New Roman"/>
          <w:b/>
          <w:sz w:val="28"/>
          <w:szCs w:val="28"/>
        </w:rPr>
        <w:t xml:space="preserve"> Освоить</w:t>
      </w:r>
      <w:r w:rsidRPr="00030D54">
        <w:rPr>
          <w:rFonts w:ascii="Times New Roman" w:hAnsi="Times New Roman" w:cs="Times New Roman"/>
          <w:sz w:val="28"/>
          <w:szCs w:val="28"/>
        </w:rPr>
        <w:t xml:space="preserve"> </w:t>
      </w: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sz w:val="28"/>
          <w:szCs w:val="28"/>
        </w:rPr>
      </w:pPr>
      <w:r w:rsidRPr="00030D54">
        <w:rPr>
          <w:rFonts w:ascii="Times New Roman" w:hAnsi="Times New Roman" w:cs="Times New Roman"/>
          <w:b/>
          <w:bCs/>
          <w:sz w:val="28"/>
          <w:szCs w:val="28"/>
        </w:rPr>
        <w:t xml:space="preserve">- </w:t>
      </w:r>
      <w:r w:rsidRPr="00030D54">
        <w:rPr>
          <w:rFonts w:ascii="Times New Roman" w:hAnsi="Times New Roman" w:cs="Times New Roman"/>
          <w:sz w:val="28"/>
          <w:szCs w:val="28"/>
        </w:rPr>
        <w:t xml:space="preserve">проводить наружный осмотр глаза и его придатков, исследование методом бокового освещения и в проходящем свете, </w:t>
      </w:r>
      <w:proofErr w:type="spellStart"/>
      <w:r w:rsidRPr="00030D54">
        <w:rPr>
          <w:rFonts w:ascii="Times New Roman" w:hAnsi="Times New Roman" w:cs="Times New Roman"/>
          <w:sz w:val="28"/>
          <w:szCs w:val="28"/>
        </w:rPr>
        <w:t>биомикроскопию</w:t>
      </w:r>
      <w:proofErr w:type="spellEnd"/>
      <w:r w:rsidRPr="00030D54">
        <w:rPr>
          <w:rFonts w:ascii="Times New Roman" w:hAnsi="Times New Roman" w:cs="Times New Roman"/>
          <w:sz w:val="28"/>
          <w:szCs w:val="28"/>
        </w:rPr>
        <w:t>, обратную и прямую офтальмо</w:t>
      </w:r>
      <w:r w:rsidRPr="00030D54">
        <w:rPr>
          <w:rFonts w:ascii="Times New Roman" w:hAnsi="Times New Roman" w:cs="Times New Roman"/>
          <w:sz w:val="28"/>
          <w:szCs w:val="28"/>
        </w:rPr>
        <w:softHyphen/>
        <w:t xml:space="preserve">скопию, </w:t>
      </w:r>
      <w:proofErr w:type="spellStart"/>
      <w:r w:rsidRPr="00030D54">
        <w:rPr>
          <w:rFonts w:ascii="Times New Roman" w:hAnsi="Times New Roman" w:cs="Times New Roman"/>
          <w:sz w:val="28"/>
          <w:szCs w:val="28"/>
        </w:rPr>
        <w:t>экзофтальмометрию</w:t>
      </w:r>
      <w:proofErr w:type="spellEnd"/>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офтальмохромоскопию</w:t>
      </w:r>
      <w:proofErr w:type="spellEnd"/>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гониоскопию</w:t>
      </w:r>
      <w:proofErr w:type="spellEnd"/>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офтальмотонометрию</w:t>
      </w:r>
      <w:proofErr w:type="spellEnd"/>
      <w:r w:rsidRPr="00030D54">
        <w:rPr>
          <w:rFonts w:ascii="Times New Roman" w:hAnsi="Times New Roman" w:cs="Times New Roman"/>
          <w:sz w:val="28"/>
          <w:szCs w:val="28"/>
        </w:rPr>
        <w:t xml:space="preserve"> и топографию, определение размера, кривизны и чувствительности роговицы, производить выворот века;</w:t>
      </w: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sz w:val="28"/>
          <w:szCs w:val="28"/>
        </w:rPr>
      </w:pPr>
      <w:r w:rsidRPr="00030D54">
        <w:rPr>
          <w:rFonts w:ascii="Times New Roman" w:hAnsi="Times New Roman" w:cs="Times New Roman"/>
          <w:sz w:val="28"/>
          <w:szCs w:val="28"/>
        </w:rPr>
        <w:t>- проводить исследование центрального, периферического, сумеречного, цветового и бинокулярного зрения у взрослых и детей;</w:t>
      </w: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определять рефракцию </w:t>
      </w:r>
      <w:proofErr w:type="gramStart"/>
      <w:r w:rsidRPr="00030D54">
        <w:rPr>
          <w:rFonts w:ascii="Times New Roman" w:hAnsi="Times New Roman" w:cs="Times New Roman"/>
          <w:sz w:val="28"/>
          <w:szCs w:val="28"/>
        </w:rPr>
        <w:t>субъективным</w:t>
      </w:r>
      <w:proofErr w:type="gramEnd"/>
      <w:r w:rsidRPr="00030D54">
        <w:rPr>
          <w:rFonts w:ascii="Times New Roman" w:hAnsi="Times New Roman" w:cs="Times New Roman"/>
          <w:sz w:val="28"/>
          <w:szCs w:val="28"/>
        </w:rPr>
        <w:t xml:space="preserve"> и объективными методами, проводить исследо</w:t>
      </w:r>
      <w:r w:rsidRPr="00030D54">
        <w:rPr>
          <w:rFonts w:ascii="Times New Roman" w:hAnsi="Times New Roman" w:cs="Times New Roman"/>
          <w:sz w:val="28"/>
          <w:szCs w:val="28"/>
        </w:rPr>
        <w:softHyphen/>
        <w:t xml:space="preserve">вание аккомодации, </w:t>
      </w:r>
      <w:proofErr w:type="spellStart"/>
      <w:r w:rsidRPr="00030D54">
        <w:rPr>
          <w:rFonts w:ascii="Times New Roman" w:hAnsi="Times New Roman" w:cs="Times New Roman"/>
          <w:sz w:val="28"/>
          <w:szCs w:val="28"/>
        </w:rPr>
        <w:t>темновой</w:t>
      </w:r>
      <w:proofErr w:type="spellEnd"/>
      <w:r w:rsidRPr="00030D54">
        <w:rPr>
          <w:rFonts w:ascii="Times New Roman" w:hAnsi="Times New Roman" w:cs="Times New Roman"/>
          <w:sz w:val="28"/>
          <w:szCs w:val="28"/>
        </w:rPr>
        <w:t xml:space="preserve"> адаптации и функционального состояния мышц глаза, проводить очковую коррекцию;</w:t>
      </w: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определять угол косоглазия по </w:t>
      </w:r>
      <w:proofErr w:type="spellStart"/>
      <w:r w:rsidRPr="00030D54">
        <w:rPr>
          <w:rFonts w:ascii="Times New Roman" w:hAnsi="Times New Roman" w:cs="Times New Roman"/>
          <w:sz w:val="28"/>
          <w:szCs w:val="28"/>
        </w:rPr>
        <w:t>Гиршбергу</w:t>
      </w:r>
      <w:proofErr w:type="spellEnd"/>
      <w:r w:rsidRPr="00030D54">
        <w:rPr>
          <w:rFonts w:ascii="Times New Roman" w:hAnsi="Times New Roman" w:cs="Times New Roman"/>
          <w:sz w:val="28"/>
          <w:szCs w:val="28"/>
        </w:rPr>
        <w:t xml:space="preserve"> и на </w:t>
      </w:r>
      <w:proofErr w:type="spellStart"/>
      <w:r w:rsidRPr="00030D54">
        <w:rPr>
          <w:rFonts w:ascii="Times New Roman" w:hAnsi="Times New Roman" w:cs="Times New Roman"/>
          <w:sz w:val="28"/>
          <w:szCs w:val="28"/>
        </w:rPr>
        <w:t>синоптофоре</w:t>
      </w:r>
      <w:proofErr w:type="spellEnd"/>
      <w:r w:rsidRPr="00030D54">
        <w:rPr>
          <w:rFonts w:ascii="Times New Roman" w:hAnsi="Times New Roman" w:cs="Times New Roman"/>
          <w:sz w:val="28"/>
          <w:szCs w:val="28"/>
        </w:rPr>
        <w:t xml:space="preserve">, определять </w:t>
      </w:r>
      <w:proofErr w:type="spellStart"/>
      <w:r w:rsidRPr="00030D54">
        <w:rPr>
          <w:rFonts w:ascii="Times New Roman" w:hAnsi="Times New Roman" w:cs="Times New Roman"/>
          <w:sz w:val="28"/>
          <w:szCs w:val="28"/>
        </w:rPr>
        <w:t>гетерофорию</w:t>
      </w:r>
      <w:proofErr w:type="spellEnd"/>
      <w:r w:rsidRPr="00030D54">
        <w:rPr>
          <w:rFonts w:ascii="Times New Roman" w:hAnsi="Times New Roman" w:cs="Times New Roman"/>
          <w:sz w:val="28"/>
          <w:szCs w:val="28"/>
        </w:rPr>
        <w:t xml:space="preserve">, проводить операции на </w:t>
      </w:r>
      <w:proofErr w:type="spellStart"/>
      <w:r w:rsidRPr="00030D54">
        <w:rPr>
          <w:rFonts w:ascii="Times New Roman" w:hAnsi="Times New Roman" w:cs="Times New Roman"/>
          <w:sz w:val="28"/>
          <w:szCs w:val="28"/>
        </w:rPr>
        <w:t>экстраокулярных</w:t>
      </w:r>
      <w:proofErr w:type="spellEnd"/>
      <w:r w:rsidRPr="00030D54">
        <w:rPr>
          <w:rFonts w:ascii="Times New Roman" w:hAnsi="Times New Roman" w:cs="Times New Roman"/>
          <w:sz w:val="28"/>
          <w:szCs w:val="28"/>
        </w:rPr>
        <w:t xml:space="preserve"> мышцах при косоглазии; </w:t>
      </w: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sz w:val="28"/>
          <w:szCs w:val="28"/>
        </w:rPr>
      </w:pPr>
      <w:r w:rsidRPr="00030D54">
        <w:rPr>
          <w:rFonts w:ascii="Times New Roman" w:hAnsi="Times New Roman" w:cs="Times New Roman"/>
          <w:sz w:val="28"/>
          <w:szCs w:val="28"/>
        </w:rPr>
        <w:t>- закапывать капли, закладывать мазь и промывать конъюнктивальную полость, выпол</w:t>
      </w:r>
      <w:r w:rsidRPr="00030D54">
        <w:rPr>
          <w:rFonts w:ascii="Times New Roman" w:hAnsi="Times New Roman" w:cs="Times New Roman"/>
          <w:sz w:val="28"/>
          <w:szCs w:val="28"/>
        </w:rPr>
        <w:softHyphen/>
        <w:t xml:space="preserve">нять инъекции </w:t>
      </w:r>
      <w:proofErr w:type="spellStart"/>
      <w:r w:rsidRPr="00030D54">
        <w:rPr>
          <w:rFonts w:ascii="Times New Roman" w:hAnsi="Times New Roman" w:cs="Times New Roman"/>
          <w:sz w:val="28"/>
          <w:szCs w:val="28"/>
        </w:rPr>
        <w:t>субконъюнктивальные</w:t>
      </w:r>
      <w:proofErr w:type="spellEnd"/>
      <w:r w:rsidRPr="00030D54">
        <w:rPr>
          <w:rFonts w:ascii="Times New Roman" w:hAnsi="Times New Roman" w:cs="Times New Roman"/>
          <w:sz w:val="28"/>
          <w:szCs w:val="28"/>
        </w:rPr>
        <w:t xml:space="preserve">, ретробульбарные, в </w:t>
      </w:r>
      <w:proofErr w:type="spellStart"/>
      <w:r w:rsidRPr="00030D54">
        <w:rPr>
          <w:rFonts w:ascii="Times New Roman" w:hAnsi="Times New Roman" w:cs="Times New Roman"/>
          <w:sz w:val="28"/>
          <w:szCs w:val="28"/>
        </w:rPr>
        <w:t>теноново</w:t>
      </w:r>
      <w:proofErr w:type="spellEnd"/>
      <w:r w:rsidRPr="00030D54">
        <w:rPr>
          <w:rFonts w:ascii="Times New Roman" w:hAnsi="Times New Roman" w:cs="Times New Roman"/>
          <w:sz w:val="28"/>
          <w:szCs w:val="28"/>
        </w:rPr>
        <w:t xml:space="preserve"> пространство; </w:t>
      </w: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диагностировать, проводить профилактику и лечение наиболее распространенных заболеваний век, слезных органов и конъюнктивы, проводить эпиляцию ресниц, пробу </w:t>
      </w:r>
      <w:proofErr w:type="spellStart"/>
      <w:r w:rsidRPr="00030D54">
        <w:rPr>
          <w:rFonts w:ascii="Times New Roman" w:hAnsi="Times New Roman" w:cs="Times New Roman"/>
          <w:sz w:val="28"/>
          <w:szCs w:val="28"/>
        </w:rPr>
        <w:t>Ширмера</w:t>
      </w:r>
      <w:proofErr w:type="spellEnd"/>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эндоназальное</w:t>
      </w:r>
      <w:proofErr w:type="spellEnd"/>
      <w:r w:rsidRPr="00030D54">
        <w:rPr>
          <w:rFonts w:ascii="Times New Roman" w:hAnsi="Times New Roman" w:cs="Times New Roman"/>
          <w:sz w:val="28"/>
          <w:szCs w:val="28"/>
        </w:rPr>
        <w:t xml:space="preserve"> зондирование, выполнять операции по поводу выворота и за</w:t>
      </w:r>
      <w:r w:rsidRPr="00030D54">
        <w:rPr>
          <w:rFonts w:ascii="Times New Roman" w:hAnsi="Times New Roman" w:cs="Times New Roman"/>
          <w:sz w:val="28"/>
          <w:szCs w:val="28"/>
        </w:rPr>
        <w:softHyphen/>
        <w:t xml:space="preserve">ворота век, птоза, </w:t>
      </w:r>
      <w:proofErr w:type="spellStart"/>
      <w:r w:rsidRPr="00030D54">
        <w:rPr>
          <w:rFonts w:ascii="Times New Roman" w:hAnsi="Times New Roman" w:cs="Times New Roman"/>
          <w:sz w:val="28"/>
          <w:szCs w:val="28"/>
        </w:rPr>
        <w:t>халязиона</w:t>
      </w:r>
      <w:proofErr w:type="spellEnd"/>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дакриоцисториностомию</w:t>
      </w:r>
      <w:proofErr w:type="spellEnd"/>
      <w:r w:rsidRPr="00030D54">
        <w:rPr>
          <w:rFonts w:ascii="Times New Roman" w:hAnsi="Times New Roman" w:cs="Times New Roman"/>
          <w:sz w:val="28"/>
          <w:szCs w:val="28"/>
        </w:rPr>
        <w:t xml:space="preserve">, экстирпацию слезного мешка; </w:t>
      </w: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sz w:val="28"/>
          <w:szCs w:val="28"/>
        </w:rPr>
      </w:pPr>
      <w:r w:rsidRPr="00030D54">
        <w:rPr>
          <w:rFonts w:ascii="Times New Roman" w:hAnsi="Times New Roman" w:cs="Times New Roman"/>
          <w:sz w:val="28"/>
          <w:szCs w:val="28"/>
        </w:rPr>
        <w:t>- диагностировать и проводить лечение основных патологий роговицы, сосудистого тракта, стекловидного тела, сетчатки и зрительного нерва;</w:t>
      </w: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sz w:val="28"/>
          <w:szCs w:val="28"/>
        </w:rPr>
      </w:pPr>
      <w:r w:rsidRPr="00030D54">
        <w:rPr>
          <w:rFonts w:ascii="Times New Roman" w:hAnsi="Times New Roman" w:cs="Times New Roman"/>
          <w:sz w:val="28"/>
          <w:szCs w:val="28"/>
        </w:rPr>
        <w:t>- диагностировать катаракту, выполнять экстр</w:t>
      </w:r>
      <w:proofErr w:type="gramStart"/>
      <w:r w:rsidRPr="00030D54">
        <w:rPr>
          <w:rFonts w:ascii="Times New Roman" w:hAnsi="Times New Roman" w:cs="Times New Roman"/>
          <w:sz w:val="28"/>
          <w:szCs w:val="28"/>
        </w:rPr>
        <w:t>а-</w:t>
      </w:r>
      <w:proofErr w:type="gramEnd"/>
      <w:r w:rsidRPr="00030D54">
        <w:rPr>
          <w:rFonts w:ascii="Times New Roman" w:hAnsi="Times New Roman" w:cs="Times New Roman"/>
          <w:sz w:val="28"/>
          <w:szCs w:val="28"/>
        </w:rPr>
        <w:t xml:space="preserve"> и </w:t>
      </w:r>
      <w:proofErr w:type="spellStart"/>
      <w:r w:rsidRPr="00030D54">
        <w:rPr>
          <w:rFonts w:ascii="Times New Roman" w:hAnsi="Times New Roman" w:cs="Times New Roman"/>
          <w:sz w:val="28"/>
          <w:szCs w:val="28"/>
        </w:rPr>
        <w:t>интракапсулярную</w:t>
      </w:r>
      <w:proofErr w:type="spellEnd"/>
      <w:r w:rsidRPr="00030D54">
        <w:rPr>
          <w:rFonts w:ascii="Times New Roman" w:hAnsi="Times New Roman" w:cs="Times New Roman"/>
          <w:sz w:val="28"/>
          <w:szCs w:val="28"/>
        </w:rPr>
        <w:t xml:space="preserve"> экстракцию ката</w:t>
      </w:r>
      <w:r w:rsidRPr="00030D54">
        <w:rPr>
          <w:rFonts w:ascii="Times New Roman" w:hAnsi="Times New Roman" w:cs="Times New Roman"/>
          <w:sz w:val="28"/>
          <w:szCs w:val="28"/>
        </w:rPr>
        <w:softHyphen/>
        <w:t xml:space="preserve">ракты с имплантацией интраокулярных линз, </w:t>
      </w:r>
      <w:proofErr w:type="spellStart"/>
      <w:r w:rsidRPr="00030D54">
        <w:rPr>
          <w:rFonts w:ascii="Times New Roman" w:hAnsi="Times New Roman" w:cs="Times New Roman"/>
          <w:sz w:val="28"/>
          <w:szCs w:val="28"/>
        </w:rPr>
        <w:t>дисцизию</w:t>
      </w:r>
      <w:proofErr w:type="spellEnd"/>
      <w:r w:rsidRPr="00030D54">
        <w:rPr>
          <w:rFonts w:ascii="Times New Roman" w:hAnsi="Times New Roman" w:cs="Times New Roman"/>
          <w:sz w:val="28"/>
          <w:szCs w:val="28"/>
        </w:rPr>
        <w:t xml:space="preserve"> вторичной катаракты; </w:t>
      </w: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sz w:val="28"/>
          <w:szCs w:val="28"/>
        </w:rPr>
      </w:pPr>
      <w:proofErr w:type="gramStart"/>
      <w:r w:rsidRPr="00030D54">
        <w:rPr>
          <w:rFonts w:ascii="Times New Roman" w:hAnsi="Times New Roman" w:cs="Times New Roman"/>
          <w:sz w:val="28"/>
          <w:szCs w:val="28"/>
        </w:rPr>
        <w:t>- оказывать неотложную помощь при остром приступе глаукомы, проводить консерва</w:t>
      </w:r>
      <w:r w:rsidRPr="00030D54">
        <w:rPr>
          <w:rFonts w:ascii="Times New Roman" w:hAnsi="Times New Roman" w:cs="Times New Roman"/>
          <w:sz w:val="28"/>
          <w:szCs w:val="28"/>
        </w:rPr>
        <w:softHyphen/>
        <w:t xml:space="preserve">тивное и хирургическое лечение (непроникающая и проникающая глубокая </w:t>
      </w:r>
      <w:proofErr w:type="spellStart"/>
      <w:r w:rsidRPr="00030D54">
        <w:rPr>
          <w:rFonts w:ascii="Times New Roman" w:hAnsi="Times New Roman" w:cs="Times New Roman"/>
          <w:sz w:val="28"/>
          <w:szCs w:val="28"/>
        </w:rPr>
        <w:t>склерэктомия</w:t>
      </w:r>
      <w:proofErr w:type="spellEnd"/>
      <w:r w:rsidRPr="00030D54">
        <w:rPr>
          <w:rFonts w:ascii="Times New Roman" w:hAnsi="Times New Roman" w:cs="Times New Roman"/>
          <w:sz w:val="28"/>
          <w:szCs w:val="28"/>
        </w:rPr>
        <w:t xml:space="preserve">, периферическая </w:t>
      </w:r>
      <w:proofErr w:type="spellStart"/>
      <w:r w:rsidRPr="00030D54">
        <w:rPr>
          <w:rFonts w:ascii="Times New Roman" w:hAnsi="Times New Roman" w:cs="Times New Roman"/>
          <w:sz w:val="28"/>
          <w:szCs w:val="28"/>
        </w:rPr>
        <w:t>иридэктомия</w:t>
      </w:r>
      <w:proofErr w:type="spellEnd"/>
      <w:r w:rsidRPr="00030D54">
        <w:rPr>
          <w:rFonts w:ascii="Times New Roman" w:hAnsi="Times New Roman" w:cs="Times New Roman"/>
          <w:sz w:val="28"/>
          <w:szCs w:val="28"/>
        </w:rPr>
        <w:t xml:space="preserve">); </w:t>
      </w:r>
      <w:proofErr w:type="gramEnd"/>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sz w:val="28"/>
          <w:szCs w:val="28"/>
        </w:rPr>
      </w:pPr>
      <w:r w:rsidRPr="00030D54">
        <w:rPr>
          <w:rFonts w:ascii="Times New Roman" w:hAnsi="Times New Roman" w:cs="Times New Roman"/>
          <w:sz w:val="28"/>
          <w:szCs w:val="28"/>
        </w:rPr>
        <w:t>- диагностировать патологию глаз при общих заболеваниях;</w:t>
      </w: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оказывать первую помощь при проникающих ранениях глаза, при </w:t>
      </w:r>
      <w:r w:rsidRPr="00030D54">
        <w:rPr>
          <w:rFonts w:ascii="Times New Roman" w:hAnsi="Times New Roman" w:cs="Times New Roman"/>
          <w:sz w:val="28"/>
          <w:szCs w:val="28"/>
        </w:rPr>
        <w:lastRenderedPageBreak/>
        <w:t>различных видах ожогов (термических, химических, щелочных), владеть техникой извлечения поверх</w:t>
      </w:r>
      <w:r w:rsidRPr="00030D54">
        <w:rPr>
          <w:rFonts w:ascii="Times New Roman" w:hAnsi="Times New Roman" w:cs="Times New Roman"/>
          <w:sz w:val="28"/>
          <w:szCs w:val="28"/>
        </w:rPr>
        <w:softHyphen/>
        <w:t xml:space="preserve">ностных инородных тел (конъюнктива, роговица), накладывать моно- и бинокулярную повязку; </w:t>
      </w: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выполнять операции по удалению глазного яблока (энуклеация, </w:t>
      </w:r>
      <w:proofErr w:type="spellStart"/>
      <w:r w:rsidRPr="00030D54">
        <w:rPr>
          <w:rFonts w:ascii="Times New Roman" w:hAnsi="Times New Roman" w:cs="Times New Roman"/>
          <w:sz w:val="28"/>
          <w:szCs w:val="28"/>
        </w:rPr>
        <w:t>эвисцерация</w:t>
      </w:r>
      <w:proofErr w:type="spellEnd"/>
      <w:r w:rsidRPr="00030D54">
        <w:rPr>
          <w:rFonts w:ascii="Times New Roman" w:hAnsi="Times New Roman" w:cs="Times New Roman"/>
          <w:sz w:val="28"/>
          <w:szCs w:val="28"/>
        </w:rPr>
        <w:t>).</w:t>
      </w: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sz w:val="28"/>
          <w:szCs w:val="28"/>
        </w:rPr>
      </w:pPr>
    </w:p>
    <w:p w:rsidR="00030D54" w:rsidRPr="00030D54" w:rsidRDefault="00030D54" w:rsidP="00030D54">
      <w:pPr>
        <w:widowControl w:val="0"/>
        <w:suppressLineNumbers/>
        <w:spacing w:line="240" w:lineRule="auto"/>
        <w:contextualSpacing/>
        <w:jc w:val="both"/>
        <w:rPr>
          <w:rFonts w:ascii="Times New Roman" w:hAnsi="Times New Roman" w:cs="Times New Roman"/>
          <w:b/>
          <w:color w:val="FF0000"/>
          <w:sz w:val="28"/>
          <w:szCs w:val="28"/>
        </w:rPr>
      </w:pP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sz w:val="28"/>
          <w:szCs w:val="28"/>
        </w:rPr>
      </w:pP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b/>
          <w:sz w:val="28"/>
          <w:szCs w:val="28"/>
        </w:rPr>
      </w:pPr>
      <w:r w:rsidRPr="00030D54">
        <w:rPr>
          <w:rFonts w:ascii="Times New Roman" w:hAnsi="Times New Roman" w:cs="Times New Roman"/>
          <w:b/>
          <w:sz w:val="28"/>
          <w:szCs w:val="28"/>
        </w:rPr>
        <w:t>Требования к результатам освоения дисциплин (разделов)</w:t>
      </w: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sz w:val="28"/>
          <w:szCs w:val="28"/>
        </w:rPr>
      </w:pPr>
      <w:proofErr w:type="gramStart"/>
      <w:r w:rsidRPr="00030D54">
        <w:rPr>
          <w:rFonts w:ascii="Times New Roman" w:hAnsi="Times New Roman" w:cs="Times New Roman"/>
          <w:sz w:val="28"/>
          <w:szCs w:val="28"/>
        </w:rPr>
        <w:t xml:space="preserve">Процесс изучения дисциплины направлен на формирование способности и готовности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 а так же способности и готовности проводить патофизиологический анализ клинических синдромов, обосновывать </w:t>
      </w:r>
      <w:proofErr w:type="spellStart"/>
      <w:r w:rsidRPr="00030D54">
        <w:rPr>
          <w:rFonts w:ascii="Times New Roman" w:hAnsi="Times New Roman" w:cs="Times New Roman"/>
          <w:sz w:val="28"/>
          <w:szCs w:val="28"/>
        </w:rPr>
        <w:t>патогенетически</w:t>
      </w:r>
      <w:proofErr w:type="spellEnd"/>
      <w:r w:rsidRPr="00030D54">
        <w:rPr>
          <w:rFonts w:ascii="Times New Roman" w:hAnsi="Times New Roman" w:cs="Times New Roman"/>
          <w:sz w:val="28"/>
          <w:szCs w:val="28"/>
        </w:rPr>
        <w:t xml:space="preserve"> оправданные методы (принципы) диагностики, лечения, реабилитации и профилактики среди</w:t>
      </w:r>
      <w:proofErr w:type="gramEnd"/>
      <w:r w:rsidRPr="00030D54">
        <w:rPr>
          <w:rFonts w:ascii="Times New Roman" w:hAnsi="Times New Roman" w:cs="Times New Roman"/>
          <w:sz w:val="28"/>
          <w:szCs w:val="28"/>
        </w:rPr>
        <w:t xml:space="preserve"> взрослого населения и подростков с учетом их возрастно-половых групп при различной офтальмологической патологии.</w:t>
      </w: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b/>
          <w:sz w:val="28"/>
          <w:szCs w:val="28"/>
        </w:rPr>
      </w:pPr>
    </w:p>
    <w:p w:rsidR="00030D54" w:rsidRPr="00030D54" w:rsidRDefault="00030D54" w:rsidP="00030D54">
      <w:pPr>
        <w:widowControl w:val="0"/>
        <w:suppressLineNumbers/>
        <w:spacing w:line="240" w:lineRule="auto"/>
        <w:ind w:firstLine="709"/>
        <w:contextualSpacing/>
        <w:jc w:val="both"/>
        <w:rPr>
          <w:rFonts w:ascii="Times New Roman" w:hAnsi="Times New Roman" w:cs="Times New Roman"/>
          <w:b/>
          <w:sz w:val="28"/>
          <w:szCs w:val="28"/>
        </w:rPr>
      </w:pPr>
      <w:r w:rsidRPr="00030D54">
        <w:rPr>
          <w:rFonts w:ascii="Times New Roman" w:hAnsi="Times New Roman" w:cs="Times New Roman"/>
          <w:b/>
          <w:sz w:val="28"/>
          <w:szCs w:val="28"/>
        </w:rPr>
        <w:t>В результате изучения дисциплин (разделов) интерн обязан</w:t>
      </w:r>
    </w:p>
    <w:p w:rsidR="00030D54" w:rsidRPr="00030D54" w:rsidRDefault="00030D54" w:rsidP="00030D54">
      <w:pPr>
        <w:widowControl w:val="0"/>
        <w:suppressLineNumbers/>
        <w:spacing w:line="240" w:lineRule="auto"/>
        <w:ind w:firstLine="540"/>
        <w:jc w:val="both"/>
        <w:rPr>
          <w:rFonts w:ascii="Times New Roman" w:hAnsi="Times New Roman" w:cs="Times New Roman"/>
          <w:b/>
          <w:sz w:val="28"/>
          <w:szCs w:val="28"/>
        </w:rPr>
      </w:pPr>
      <w:r w:rsidRPr="00030D54">
        <w:rPr>
          <w:rFonts w:ascii="Times New Roman" w:hAnsi="Times New Roman" w:cs="Times New Roman"/>
          <w:b/>
          <w:sz w:val="28"/>
          <w:szCs w:val="28"/>
        </w:rPr>
        <w:t>Знать:</w:t>
      </w:r>
    </w:p>
    <w:p w:rsidR="00030D54" w:rsidRPr="00030D54" w:rsidRDefault="00030D54" w:rsidP="00030D54">
      <w:pPr>
        <w:widowControl w:val="0"/>
        <w:suppressLineNumbers/>
        <w:spacing w:line="240" w:lineRule="auto"/>
        <w:jc w:val="both"/>
        <w:rPr>
          <w:rFonts w:ascii="Times New Roman" w:hAnsi="Times New Roman" w:cs="Times New Roman"/>
          <w:b/>
          <w:sz w:val="28"/>
          <w:szCs w:val="28"/>
        </w:rPr>
      </w:pPr>
      <w:r w:rsidRPr="00030D54">
        <w:rPr>
          <w:rFonts w:ascii="Times New Roman" w:hAnsi="Times New Roman" w:cs="Times New Roman"/>
          <w:b/>
          <w:sz w:val="28"/>
          <w:szCs w:val="28"/>
        </w:rPr>
        <w:t>Раздел 1: Анатомия и физиология</w:t>
      </w:r>
    </w:p>
    <w:p w:rsidR="00030D54" w:rsidRPr="00030D54" w:rsidRDefault="00030D54" w:rsidP="00030D54">
      <w:pPr>
        <w:widowControl w:val="0"/>
        <w:suppressLineNumbers/>
        <w:spacing w:line="240" w:lineRule="auto"/>
        <w:jc w:val="both"/>
        <w:rPr>
          <w:rFonts w:ascii="Times New Roman" w:hAnsi="Times New Roman" w:cs="Times New Roman"/>
          <w:sz w:val="28"/>
          <w:szCs w:val="28"/>
        </w:rPr>
      </w:pPr>
      <w:r w:rsidRPr="00030D54">
        <w:rPr>
          <w:rFonts w:ascii="Times New Roman" w:hAnsi="Times New Roman" w:cs="Times New Roman"/>
          <w:sz w:val="28"/>
          <w:szCs w:val="28"/>
        </w:rPr>
        <w:t>Анатомо-физиологические особенности строения различных отделов зрительного анализатора, их значение у взрослых и детей, анатомо-физиологические особенности защитного и придаточного аппарата глаза.</w:t>
      </w:r>
    </w:p>
    <w:p w:rsidR="00030D54" w:rsidRPr="00030D54" w:rsidRDefault="00030D54" w:rsidP="00030D54">
      <w:pPr>
        <w:widowControl w:val="0"/>
        <w:suppressLineNumbers/>
        <w:spacing w:line="240" w:lineRule="auto"/>
        <w:jc w:val="both"/>
        <w:rPr>
          <w:rFonts w:ascii="Times New Roman" w:hAnsi="Times New Roman" w:cs="Times New Roman"/>
          <w:b/>
          <w:sz w:val="28"/>
          <w:szCs w:val="28"/>
        </w:rPr>
      </w:pPr>
      <w:r w:rsidRPr="00030D54">
        <w:rPr>
          <w:rFonts w:ascii="Times New Roman" w:hAnsi="Times New Roman" w:cs="Times New Roman"/>
          <w:b/>
          <w:sz w:val="28"/>
          <w:szCs w:val="28"/>
        </w:rPr>
        <w:t>Раздел 2: Рефракция, физиологическая оптика</w:t>
      </w:r>
    </w:p>
    <w:p w:rsidR="00030D54" w:rsidRPr="00030D54" w:rsidRDefault="00030D54" w:rsidP="00030D54">
      <w:pPr>
        <w:widowControl w:val="0"/>
        <w:suppressLineNumbers/>
        <w:spacing w:line="240" w:lineRule="auto"/>
        <w:jc w:val="both"/>
        <w:rPr>
          <w:rFonts w:ascii="Times New Roman" w:hAnsi="Times New Roman" w:cs="Times New Roman"/>
          <w:sz w:val="28"/>
          <w:szCs w:val="28"/>
        </w:rPr>
      </w:pPr>
      <w:r w:rsidRPr="00030D54">
        <w:rPr>
          <w:rFonts w:ascii="Times New Roman" w:hAnsi="Times New Roman" w:cs="Times New Roman"/>
          <w:sz w:val="28"/>
          <w:szCs w:val="28"/>
        </w:rPr>
        <w:t xml:space="preserve">Оптическую систему глаза, рефракцию, аккомодацию и методы их исследования, принципы очковой, контактной и хирургической коррекции аметропии, знать показания  к лечению </w:t>
      </w:r>
      <w:proofErr w:type="spellStart"/>
      <w:r w:rsidRPr="00030D54">
        <w:rPr>
          <w:rFonts w:ascii="Times New Roman" w:hAnsi="Times New Roman" w:cs="Times New Roman"/>
          <w:sz w:val="28"/>
          <w:szCs w:val="28"/>
        </w:rPr>
        <w:t>рефакционных</w:t>
      </w:r>
      <w:proofErr w:type="spellEnd"/>
      <w:r w:rsidRPr="00030D54">
        <w:rPr>
          <w:rFonts w:ascii="Times New Roman" w:hAnsi="Times New Roman" w:cs="Times New Roman"/>
          <w:sz w:val="28"/>
          <w:szCs w:val="28"/>
        </w:rPr>
        <w:t xml:space="preserve"> нарушений нетрадиционными методами (иглорефлексотерапии, </w:t>
      </w:r>
      <w:proofErr w:type="spellStart"/>
      <w:r w:rsidRPr="00030D54">
        <w:rPr>
          <w:rFonts w:ascii="Times New Roman" w:hAnsi="Times New Roman" w:cs="Times New Roman"/>
          <w:sz w:val="28"/>
          <w:szCs w:val="28"/>
        </w:rPr>
        <w:t>фармокопунктуры</w:t>
      </w:r>
      <w:proofErr w:type="spellEnd"/>
      <w:r w:rsidRPr="00030D54">
        <w:rPr>
          <w:rFonts w:ascii="Times New Roman" w:hAnsi="Times New Roman" w:cs="Times New Roman"/>
          <w:sz w:val="28"/>
          <w:szCs w:val="28"/>
        </w:rPr>
        <w:t xml:space="preserve"> биоматериалом «</w:t>
      </w:r>
      <w:proofErr w:type="spellStart"/>
      <w:r w:rsidRPr="00030D54">
        <w:rPr>
          <w:rFonts w:ascii="Times New Roman" w:hAnsi="Times New Roman" w:cs="Times New Roman"/>
          <w:sz w:val="28"/>
          <w:szCs w:val="28"/>
        </w:rPr>
        <w:t>Аллоплант</w:t>
      </w:r>
      <w:proofErr w:type="spellEnd"/>
      <w:r w:rsidRPr="00030D54">
        <w:rPr>
          <w:rFonts w:ascii="Times New Roman" w:hAnsi="Times New Roman" w:cs="Times New Roman"/>
          <w:sz w:val="28"/>
          <w:szCs w:val="28"/>
        </w:rPr>
        <w:t>»), методики рефракционных хирургических операций (</w:t>
      </w:r>
      <w:proofErr w:type="spellStart"/>
      <w:r w:rsidRPr="00030D54">
        <w:rPr>
          <w:rFonts w:ascii="Times New Roman" w:hAnsi="Times New Roman" w:cs="Times New Roman"/>
          <w:sz w:val="28"/>
          <w:szCs w:val="28"/>
        </w:rPr>
        <w:t>кератотомия</w:t>
      </w:r>
      <w:proofErr w:type="spellEnd"/>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фоторефрактивная</w:t>
      </w:r>
      <w:proofErr w:type="spellEnd"/>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кератэктомия</w:t>
      </w:r>
      <w:proofErr w:type="spellEnd"/>
      <w:r w:rsidRPr="00030D54">
        <w:rPr>
          <w:rFonts w:ascii="Times New Roman" w:hAnsi="Times New Roman" w:cs="Times New Roman"/>
          <w:sz w:val="28"/>
          <w:szCs w:val="28"/>
        </w:rPr>
        <w:t xml:space="preserve"> - ФРК, </w:t>
      </w:r>
      <w:proofErr w:type="gramStart"/>
      <w:r w:rsidRPr="00030D54">
        <w:rPr>
          <w:rFonts w:ascii="Times New Roman" w:hAnsi="Times New Roman" w:cs="Times New Roman"/>
          <w:sz w:val="28"/>
          <w:szCs w:val="28"/>
        </w:rPr>
        <w:t>лазерный</w:t>
      </w:r>
      <w:proofErr w:type="gramEnd"/>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интрастромальный</w:t>
      </w:r>
      <w:proofErr w:type="spellEnd"/>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кератомилез</w:t>
      </w:r>
      <w:proofErr w:type="spellEnd"/>
      <w:r w:rsidRPr="00030D54">
        <w:rPr>
          <w:rFonts w:ascii="Times New Roman" w:hAnsi="Times New Roman" w:cs="Times New Roman"/>
          <w:sz w:val="28"/>
          <w:szCs w:val="28"/>
        </w:rPr>
        <w:t xml:space="preserve"> - ЛАЗИК, рефракционная </w:t>
      </w:r>
      <w:proofErr w:type="spellStart"/>
      <w:r w:rsidRPr="00030D54">
        <w:rPr>
          <w:rFonts w:ascii="Times New Roman" w:hAnsi="Times New Roman" w:cs="Times New Roman"/>
          <w:sz w:val="28"/>
          <w:szCs w:val="28"/>
        </w:rPr>
        <w:t>ленсэктомия</w:t>
      </w:r>
      <w:proofErr w:type="spellEnd"/>
      <w:r w:rsidRPr="00030D54">
        <w:rPr>
          <w:rFonts w:ascii="Times New Roman" w:hAnsi="Times New Roman" w:cs="Times New Roman"/>
          <w:sz w:val="28"/>
          <w:szCs w:val="28"/>
        </w:rPr>
        <w:t xml:space="preserve">, имплантация </w:t>
      </w:r>
      <w:proofErr w:type="spellStart"/>
      <w:r w:rsidRPr="00030D54">
        <w:rPr>
          <w:rFonts w:ascii="Times New Roman" w:hAnsi="Times New Roman" w:cs="Times New Roman"/>
          <w:sz w:val="28"/>
          <w:szCs w:val="28"/>
        </w:rPr>
        <w:t>факичных</w:t>
      </w:r>
      <w:proofErr w:type="spellEnd"/>
      <w:r w:rsidRPr="00030D54">
        <w:rPr>
          <w:rFonts w:ascii="Times New Roman" w:hAnsi="Times New Roman" w:cs="Times New Roman"/>
          <w:sz w:val="28"/>
          <w:szCs w:val="28"/>
        </w:rPr>
        <w:t xml:space="preserve"> интраокулярных линз) и показания к ним.</w:t>
      </w:r>
    </w:p>
    <w:p w:rsidR="00030D54" w:rsidRPr="00030D54" w:rsidRDefault="00030D54" w:rsidP="00030D54">
      <w:pPr>
        <w:pStyle w:val="a3"/>
        <w:widowControl w:val="0"/>
        <w:suppressLineNumbers/>
        <w:ind w:left="0"/>
        <w:jc w:val="both"/>
        <w:rPr>
          <w:b/>
          <w:sz w:val="28"/>
          <w:szCs w:val="28"/>
        </w:rPr>
      </w:pPr>
      <w:r w:rsidRPr="00030D54">
        <w:rPr>
          <w:b/>
          <w:sz w:val="28"/>
          <w:szCs w:val="28"/>
        </w:rPr>
        <w:t>Раздел 3:</w:t>
      </w:r>
      <w:r w:rsidRPr="00030D54">
        <w:rPr>
          <w:rFonts w:eastAsia="Calibri"/>
          <w:sz w:val="28"/>
          <w:szCs w:val="28"/>
        </w:rPr>
        <w:t xml:space="preserve"> </w:t>
      </w:r>
      <w:r w:rsidRPr="00030D54">
        <w:rPr>
          <w:b/>
          <w:sz w:val="28"/>
          <w:szCs w:val="28"/>
        </w:rPr>
        <w:t>Методы исследования</w:t>
      </w:r>
    </w:p>
    <w:p w:rsidR="00030D54" w:rsidRPr="00030D54" w:rsidRDefault="00030D54" w:rsidP="00030D54">
      <w:pPr>
        <w:pStyle w:val="a3"/>
        <w:widowControl w:val="0"/>
        <w:suppressLineNumbers/>
        <w:ind w:left="0"/>
        <w:jc w:val="both"/>
        <w:rPr>
          <w:sz w:val="28"/>
          <w:szCs w:val="28"/>
        </w:rPr>
      </w:pPr>
      <w:proofErr w:type="gramStart"/>
      <w:r w:rsidRPr="00030D54">
        <w:rPr>
          <w:sz w:val="28"/>
          <w:szCs w:val="28"/>
        </w:rPr>
        <w:t>Методы исследования органа зрения и их роль в современной клинике глазных заболе</w:t>
      </w:r>
      <w:r w:rsidRPr="00030D54">
        <w:rPr>
          <w:sz w:val="28"/>
          <w:szCs w:val="28"/>
        </w:rPr>
        <w:softHyphen/>
        <w:t>ваний (общий осмотр, изучение жалоб и анамнеза, наружный осмотр глаза и его при</w:t>
      </w:r>
      <w:r w:rsidRPr="00030D54">
        <w:rPr>
          <w:sz w:val="28"/>
          <w:szCs w:val="28"/>
        </w:rPr>
        <w:softHyphen/>
        <w:t xml:space="preserve">датков - исследование орбиты и окружающих ее тканей, </w:t>
      </w:r>
      <w:proofErr w:type="spellStart"/>
      <w:r w:rsidRPr="00030D54">
        <w:rPr>
          <w:sz w:val="28"/>
          <w:szCs w:val="28"/>
        </w:rPr>
        <w:t>экзофтальмометрия</w:t>
      </w:r>
      <w:proofErr w:type="spellEnd"/>
      <w:r w:rsidRPr="00030D54">
        <w:rPr>
          <w:sz w:val="28"/>
          <w:szCs w:val="28"/>
        </w:rPr>
        <w:t>, исследо</w:t>
      </w:r>
      <w:r w:rsidRPr="00030D54">
        <w:rPr>
          <w:sz w:val="28"/>
          <w:szCs w:val="28"/>
        </w:rPr>
        <w:softHyphen/>
        <w:t xml:space="preserve">вание век, конъюнктивы, слезных органов, исследование при боковом освещении и в проходящем свете, офтальмоскопия, </w:t>
      </w:r>
      <w:proofErr w:type="spellStart"/>
      <w:r w:rsidRPr="00030D54">
        <w:rPr>
          <w:sz w:val="28"/>
          <w:szCs w:val="28"/>
        </w:rPr>
        <w:t>гониоскопия</w:t>
      </w:r>
      <w:proofErr w:type="spellEnd"/>
      <w:r w:rsidRPr="00030D54">
        <w:rPr>
          <w:sz w:val="28"/>
          <w:szCs w:val="28"/>
        </w:rPr>
        <w:t>, тонометрия, пе</w:t>
      </w:r>
      <w:r w:rsidRPr="00030D54">
        <w:rPr>
          <w:sz w:val="28"/>
          <w:szCs w:val="28"/>
        </w:rPr>
        <w:softHyphen/>
        <w:t xml:space="preserve">риметрия, </w:t>
      </w:r>
      <w:proofErr w:type="spellStart"/>
      <w:r w:rsidRPr="00030D54">
        <w:rPr>
          <w:sz w:val="28"/>
          <w:szCs w:val="28"/>
        </w:rPr>
        <w:t>эргография</w:t>
      </w:r>
      <w:proofErr w:type="spellEnd"/>
      <w:r w:rsidRPr="00030D54">
        <w:rPr>
          <w:sz w:val="28"/>
          <w:szCs w:val="28"/>
        </w:rPr>
        <w:t xml:space="preserve"> и </w:t>
      </w:r>
      <w:proofErr w:type="spellStart"/>
      <w:r w:rsidRPr="00030D54">
        <w:rPr>
          <w:sz w:val="28"/>
          <w:szCs w:val="28"/>
        </w:rPr>
        <w:lastRenderedPageBreak/>
        <w:t>эргометрия</w:t>
      </w:r>
      <w:proofErr w:type="spellEnd"/>
      <w:r w:rsidRPr="00030D54">
        <w:rPr>
          <w:sz w:val="28"/>
          <w:szCs w:val="28"/>
        </w:rPr>
        <w:t xml:space="preserve">, </w:t>
      </w:r>
      <w:proofErr w:type="spellStart"/>
      <w:r w:rsidRPr="00030D54">
        <w:rPr>
          <w:sz w:val="28"/>
          <w:szCs w:val="28"/>
        </w:rPr>
        <w:t>эхобиометрия</w:t>
      </w:r>
      <w:proofErr w:type="spellEnd"/>
      <w:r w:rsidRPr="00030D54">
        <w:rPr>
          <w:sz w:val="28"/>
          <w:szCs w:val="28"/>
        </w:rPr>
        <w:t xml:space="preserve">, ультразвуковое сканирование, ультразвуковая </w:t>
      </w:r>
      <w:proofErr w:type="spellStart"/>
      <w:r w:rsidRPr="00030D54">
        <w:rPr>
          <w:sz w:val="28"/>
          <w:szCs w:val="28"/>
        </w:rPr>
        <w:t>биомикроскопия</w:t>
      </w:r>
      <w:proofErr w:type="spellEnd"/>
      <w:r w:rsidRPr="00030D54">
        <w:rPr>
          <w:sz w:val="28"/>
          <w:szCs w:val="28"/>
        </w:rPr>
        <w:t xml:space="preserve">, </w:t>
      </w:r>
      <w:proofErr w:type="spellStart"/>
      <w:r w:rsidRPr="00030D54">
        <w:rPr>
          <w:sz w:val="28"/>
          <w:szCs w:val="28"/>
        </w:rPr>
        <w:t>кератотопография</w:t>
      </w:r>
      <w:proofErr w:type="spellEnd"/>
      <w:r w:rsidRPr="00030D54">
        <w:rPr>
          <w:sz w:val="28"/>
          <w:szCs w:val="28"/>
        </w:rPr>
        <w:t xml:space="preserve">, </w:t>
      </w:r>
      <w:proofErr w:type="spellStart"/>
      <w:r w:rsidRPr="00030D54">
        <w:rPr>
          <w:sz w:val="28"/>
          <w:szCs w:val="28"/>
        </w:rPr>
        <w:t>кератопахометрия</w:t>
      </w:r>
      <w:proofErr w:type="spellEnd"/>
      <w:r w:rsidRPr="00030D54">
        <w:rPr>
          <w:sz w:val="28"/>
          <w:szCs w:val="28"/>
        </w:rPr>
        <w:t>, анализатор нервных</w:t>
      </w:r>
      <w:proofErr w:type="gramEnd"/>
      <w:r w:rsidRPr="00030D54">
        <w:rPr>
          <w:sz w:val="28"/>
          <w:szCs w:val="28"/>
        </w:rPr>
        <w:t xml:space="preserve"> волокон, зрительно-вызванные потенциалы, ис</w:t>
      </w:r>
      <w:r w:rsidRPr="00030D54">
        <w:rPr>
          <w:sz w:val="28"/>
          <w:szCs w:val="28"/>
        </w:rPr>
        <w:softHyphen/>
        <w:t xml:space="preserve">следование гемодинамики глаза и электрофизиологические методы исследования - ультразвуковая </w:t>
      </w:r>
      <w:proofErr w:type="spellStart"/>
      <w:r w:rsidRPr="00030D54">
        <w:rPr>
          <w:sz w:val="28"/>
          <w:szCs w:val="28"/>
        </w:rPr>
        <w:t>допплерография</w:t>
      </w:r>
      <w:proofErr w:type="spellEnd"/>
      <w:r w:rsidRPr="00030D54">
        <w:rPr>
          <w:sz w:val="28"/>
          <w:szCs w:val="28"/>
        </w:rPr>
        <w:t xml:space="preserve">, реография, электроретинография, </w:t>
      </w:r>
      <w:proofErr w:type="spellStart"/>
      <w:r w:rsidRPr="00030D54">
        <w:rPr>
          <w:sz w:val="28"/>
          <w:szCs w:val="28"/>
        </w:rPr>
        <w:t>электроокулография</w:t>
      </w:r>
      <w:proofErr w:type="spellEnd"/>
      <w:r w:rsidRPr="00030D54">
        <w:rPr>
          <w:sz w:val="28"/>
          <w:szCs w:val="28"/>
        </w:rPr>
        <w:t xml:space="preserve">, </w:t>
      </w:r>
      <w:proofErr w:type="spellStart"/>
      <w:r w:rsidRPr="00030D54">
        <w:rPr>
          <w:sz w:val="28"/>
          <w:szCs w:val="28"/>
        </w:rPr>
        <w:t>флюоресцентная</w:t>
      </w:r>
      <w:proofErr w:type="spellEnd"/>
      <w:r w:rsidRPr="00030D54">
        <w:rPr>
          <w:sz w:val="28"/>
          <w:szCs w:val="28"/>
        </w:rPr>
        <w:t xml:space="preserve"> ангиография, </w:t>
      </w:r>
      <w:proofErr w:type="spellStart"/>
      <w:r w:rsidRPr="00030D54">
        <w:rPr>
          <w:sz w:val="28"/>
          <w:szCs w:val="28"/>
        </w:rPr>
        <w:t>изотоподиагностика</w:t>
      </w:r>
      <w:proofErr w:type="spellEnd"/>
      <w:r w:rsidRPr="00030D54">
        <w:rPr>
          <w:sz w:val="28"/>
          <w:szCs w:val="28"/>
        </w:rPr>
        <w:t>, рентгенодиагностика, КТ, ЯМРТ, клинические методы исследования крови и мочи, им</w:t>
      </w:r>
      <w:r w:rsidRPr="00030D54">
        <w:rPr>
          <w:sz w:val="28"/>
          <w:szCs w:val="28"/>
        </w:rPr>
        <w:softHyphen/>
        <w:t>мунологические исследования, взятие мазков, соскобов с конъюнктивы и поверхности роговицы и оценка микроскопии).</w:t>
      </w:r>
    </w:p>
    <w:p w:rsidR="00030D54" w:rsidRPr="00030D54" w:rsidRDefault="00030D54" w:rsidP="00030D54">
      <w:pPr>
        <w:pStyle w:val="a3"/>
        <w:widowControl w:val="0"/>
        <w:suppressLineNumbers/>
        <w:ind w:left="0"/>
        <w:jc w:val="both"/>
        <w:rPr>
          <w:b/>
          <w:sz w:val="28"/>
          <w:szCs w:val="28"/>
        </w:rPr>
      </w:pPr>
      <w:r w:rsidRPr="00030D54">
        <w:rPr>
          <w:b/>
          <w:sz w:val="28"/>
          <w:szCs w:val="28"/>
        </w:rPr>
        <w:t>Раздел 4: Воспалительные заболевания глаз</w:t>
      </w:r>
    </w:p>
    <w:p w:rsidR="00030D54" w:rsidRPr="00030D54" w:rsidRDefault="00030D54" w:rsidP="00030D54">
      <w:pPr>
        <w:pStyle w:val="a3"/>
        <w:widowControl w:val="0"/>
        <w:suppressLineNumbers/>
        <w:ind w:left="0"/>
        <w:jc w:val="both"/>
        <w:rPr>
          <w:sz w:val="28"/>
          <w:szCs w:val="28"/>
        </w:rPr>
      </w:pPr>
      <w:proofErr w:type="gramStart"/>
      <w:r w:rsidRPr="00030D54">
        <w:rPr>
          <w:sz w:val="28"/>
          <w:szCs w:val="28"/>
        </w:rPr>
        <w:t>Принципы комплексной оценки клинической картины, данных офтальмологических и лабораторных методов исследования в диагностике, профилактике и лечении роговицы и склеры, сосудистого тракта, хирургические и лазерные методы лечения (</w:t>
      </w:r>
      <w:proofErr w:type="spellStart"/>
      <w:r w:rsidRPr="00030D54">
        <w:rPr>
          <w:sz w:val="28"/>
          <w:szCs w:val="28"/>
        </w:rPr>
        <w:t>кератэктомия</w:t>
      </w:r>
      <w:proofErr w:type="spellEnd"/>
      <w:r w:rsidRPr="00030D54">
        <w:rPr>
          <w:sz w:val="28"/>
          <w:szCs w:val="28"/>
        </w:rPr>
        <w:t xml:space="preserve">, кератопластика, </w:t>
      </w:r>
      <w:proofErr w:type="spellStart"/>
      <w:r w:rsidRPr="00030D54">
        <w:rPr>
          <w:sz w:val="28"/>
          <w:szCs w:val="28"/>
        </w:rPr>
        <w:t>кератопротезирование</w:t>
      </w:r>
      <w:proofErr w:type="spellEnd"/>
      <w:r w:rsidRPr="00030D54">
        <w:rPr>
          <w:sz w:val="28"/>
          <w:szCs w:val="28"/>
        </w:rPr>
        <w:t xml:space="preserve">, лазерная </w:t>
      </w:r>
      <w:proofErr w:type="spellStart"/>
      <w:r w:rsidRPr="00030D54">
        <w:rPr>
          <w:sz w:val="28"/>
          <w:szCs w:val="28"/>
        </w:rPr>
        <w:t>иридэктомия</w:t>
      </w:r>
      <w:proofErr w:type="spellEnd"/>
      <w:r w:rsidRPr="00030D54">
        <w:rPr>
          <w:sz w:val="28"/>
          <w:szCs w:val="28"/>
        </w:rPr>
        <w:t xml:space="preserve">, </w:t>
      </w:r>
      <w:proofErr w:type="spellStart"/>
      <w:r w:rsidRPr="00030D54">
        <w:rPr>
          <w:sz w:val="28"/>
          <w:szCs w:val="28"/>
        </w:rPr>
        <w:t>лазертрабекулопластика</w:t>
      </w:r>
      <w:proofErr w:type="spellEnd"/>
      <w:r w:rsidRPr="00030D54">
        <w:rPr>
          <w:sz w:val="28"/>
          <w:szCs w:val="28"/>
        </w:rPr>
        <w:t xml:space="preserve">, </w:t>
      </w:r>
      <w:proofErr w:type="spellStart"/>
      <w:r w:rsidRPr="00030D54">
        <w:rPr>
          <w:sz w:val="28"/>
          <w:szCs w:val="28"/>
        </w:rPr>
        <w:t>лазертрабекулоспазис</w:t>
      </w:r>
      <w:proofErr w:type="spellEnd"/>
      <w:r w:rsidRPr="00030D54">
        <w:rPr>
          <w:sz w:val="28"/>
          <w:szCs w:val="28"/>
        </w:rPr>
        <w:t xml:space="preserve">, </w:t>
      </w:r>
      <w:proofErr w:type="spellStart"/>
      <w:r w:rsidRPr="00030D54">
        <w:rPr>
          <w:sz w:val="28"/>
          <w:szCs w:val="28"/>
        </w:rPr>
        <w:t>трабекулэктомия</w:t>
      </w:r>
      <w:proofErr w:type="spellEnd"/>
      <w:r w:rsidRPr="00030D54">
        <w:rPr>
          <w:sz w:val="28"/>
          <w:szCs w:val="28"/>
        </w:rPr>
        <w:t xml:space="preserve">, </w:t>
      </w:r>
      <w:proofErr w:type="spellStart"/>
      <w:r w:rsidRPr="00030D54">
        <w:rPr>
          <w:sz w:val="28"/>
          <w:szCs w:val="28"/>
        </w:rPr>
        <w:t>органосохранные</w:t>
      </w:r>
      <w:proofErr w:type="spellEnd"/>
      <w:r w:rsidRPr="00030D54">
        <w:rPr>
          <w:sz w:val="28"/>
          <w:szCs w:val="28"/>
        </w:rPr>
        <w:t xml:space="preserve"> операции по поводу удаления злокачественных опухолей радужки и цилиарного тела), энуклеация, </w:t>
      </w:r>
      <w:proofErr w:type="spellStart"/>
      <w:r w:rsidRPr="00030D54">
        <w:rPr>
          <w:sz w:val="28"/>
          <w:szCs w:val="28"/>
        </w:rPr>
        <w:t>эвисцерация</w:t>
      </w:r>
      <w:proofErr w:type="spellEnd"/>
      <w:r w:rsidRPr="00030D54">
        <w:rPr>
          <w:sz w:val="28"/>
          <w:szCs w:val="28"/>
        </w:rPr>
        <w:t xml:space="preserve"> и показания к ним.</w:t>
      </w:r>
      <w:proofErr w:type="gramEnd"/>
      <w:r w:rsidRPr="00030D54">
        <w:rPr>
          <w:sz w:val="28"/>
          <w:szCs w:val="28"/>
        </w:rPr>
        <w:t xml:space="preserve">  Способы консервации роговицы.</w:t>
      </w:r>
    </w:p>
    <w:p w:rsidR="00030D54" w:rsidRPr="00030D54" w:rsidRDefault="00030D54" w:rsidP="00030D54">
      <w:pPr>
        <w:pStyle w:val="a3"/>
        <w:widowControl w:val="0"/>
        <w:suppressLineNumbers/>
        <w:ind w:left="0"/>
        <w:jc w:val="both"/>
        <w:rPr>
          <w:b/>
          <w:sz w:val="28"/>
          <w:szCs w:val="28"/>
        </w:rPr>
      </w:pPr>
      <w:r w:rsidRPr="00030D54">
        <w:rPr>
          <w:b/>
          <w:sz w:val="28"/>
          <w:szCs w:val="28"/>
        </w:rPr>
        <w:t>Раздел 5:</w:t>
      </w:r>
      <w:r w:rsidRPr="00030D54">
        <w:rPr>
          <w:rFonts w:eastAsia="Calibri"/>
          <w:sz w:val="28"/>
          <w:szCs w:val="28"/>
        </w:rPr>
        <w:t xml:space="preserve"> </w:t>
      </w:r>
      <w:r w:rsidRPr="00030D54">
        <w:rPr>
          <w:b/>
          <w:sz w:val="28"/>
          <w:szCs w:val="28"/>
        </w:rPr>
        <w:t>Патология хрусталика</w:t>
      </w:r>
    </w:p>
    <w:p w:rsidR="00030D54" w:rsidRPr="00030D54" w:rsidRDefault="00030D54" w:rsidP="00030D54">
      <w:pPr>
        <w:pStyle w:val="a3"/>
        <w:widowControl w:val="0"/>
        <w:suppressLineNumbers/>
        <w:ind w:left="0"/>
        <w:jc w:val="both"/>
        <w:rPr>
          <w:sz w:val="28"/>
          <w:szCs w:val="28"/>
        </w:rPr>
      </w:pPr>
      <w:r w:rsidRPr="00030D54">
        <w:rPr>
          <w:sz w:val="28"/>
          <w:szCs w:val="28"/>
        </w:rPr>
        <w:t>Принципы комплексной оценки клинической картины, данных офтальмологических методов исследования в диагностике, профилактике и лечении патологии хрусталика, консервативные и хирургические методы лечения (</w:t>
      </w:r>
      <w:proofErr w:type="spellStart"/>
      <w:r w:rsidRPr="00030D54">
        <w:rPr>
          <w:sz w:val="28"/>
          <w:szCs w:val="28"/>
        </w:rPr>
        <w:t>интр</w:t>
      </w:r>
      <w:proofErr w:type="gramStart"/>
      <w:r w:rsidRPr="00030D54">
        <w:rPr>
          <w:sz w:val="28"/>
          <w:szCs w:val="28"/>
        </w:rPr>
        <w:t>а</w:t>
      </w:r>
      <w:proofErr w:type="spellEnd"/>
      <w:r w:rsidRPr="00030D54">
        <w:rPr>
          <w:sz w:val="28"/>
          <w:szCs w:val="28"/>
        </w:rPr>
        <w:t>-</w:t>
      </w:r>
      <w:proofErr w:type="gramEnd"/>
      <w:r w:rsidRPr="00030D54">
        <w:rPr>
          <w:sz w:val="28"/>
          <w:szCs w:val="28"/>
        </w:rPr>
        <w:t xml:space="preserve"> и </w:t>
      </w:r>
      <w:proofErr w:type="spellStart"/>
      <w:r w:rsidRPr="00030D54">
        <w:rPr>
          <w:sz w:val="28"/>
          <w:szCs w:val="28"/>
        </w:rPr>
        <w:t>экстракапсулярную</w:t>
      </w:r>
      <w:proofErr w:type="spellEnd"/>
      <w:r w:rsidRPr="00030D54">
        <w:rPr>
          <w:sz w:val="28"/>
          <w:szCs w:val="28"/>
        </w:rPr>
        <w:t xml:space="preserve"> экстракцию катаракты, </w:t>
      </w:r>
      <w:proofErr w:type="spellStart"/>
      <w:r w:rsidRPr="00030D54">
        <w:rPr>
          <w:sz w:val="28"/>
          <w:szCs w:val="28"/>
        </w:rPr>
        <w:t>дисцизию</w:t>
      </w:r>
      <w:proofErr w:type="spellEnd"/>
      <w:r w:rsidRPr="00030D54">
        <w:rPr>
          <w:sz w:val="28"/>
          <w:szCs w:val="28"/>
        </w:rPr>
        <w:t xml:space="preserve"> вто</w:t>
      </w:r>
      <w:r w:rsidRPr="00030D54">
        <w:rPr>
          <w:sz w:val="28"/>
          <w:szCs w:val="28"/>
        </w:rPr>
        <w:softHyphen/>
        <w:t>ричной катаракт).</w:t>
      </w:r>
    </w:p>
    <w:p w:rsidR="00030D54" w:rsidRPr="00030D54" w:rsidRDefault="00030D54" w:rsidP="00030D54">
      <w:pPr>
        <w:pStyle w:val="a3"/>
        <w:widowControl w:val="0"/>
        <w:suppressLineNumbers/>
        <w:ind w:left="0"/>
        <w:jc w:val="both"/>
        <w:rPr>
          <w:b/>
          <w:sz w:val="28"/>
          <w:szCs w:val="28"/>
        </w:rPr>
      </w:pPr>
      <w:r w:rsidRPr="00030D54">
        <w:rPr>
          <w:b/>
          <w:sz w:val="28"/>
          <w:szCs w:val="28"/>
        </w:rPr>
        <w:t>Раздел 6:</w:t>
      </w:r>
      <w:r w:rsidRPr="00030D54">
        <w:rPr>
          <w:rFonts w:eastAsia="Calibri"/>
          <w:sz w:val="28"/>
          <w:szCs w:val="28"/>
        </w:rPr>
        <w:t xml:space="preserve"> </w:t>
      </w:r>
      <w:r w:rsidRPr="00030D54">
        <w:rPr>
          <w:b/>
          <w:sz w:val="28"/>
          <w:szCs w:val="28"/>
        </w:rPr>
        <w:t>Глаукома</w:t>
      </w:r>
    </w:p>
    <w:p w:rsidR="00030D54" w:rsidRPr="00030D54" w:rsidRDefault="00030D54" w:rsidP="00030D54">
      <w:pPr>
        <w:pStyle w:val="a3"/>
        <w:widowControl w:val="0"/>
        <w:suppressLineNumbers/>
        <w:ind w:left="0"/>
        <w:jc w:val="both"/>
        <w:rPr>
          <w:b/>
          <w:sz w:val="28"/>
          <w:szCs w:val="28"/>
        </w:rPr>
      </w:pPr>
      <w:r w:rsidRPr="00030D54">
        <w:rPr>
          <w:sz w:val="28"/>
          <w:szCs w:val="28"/>
        </w:rPr>
        <w:t xml:space="preserve">Принципы комплексной оценки клинической картины, данных офтальмологических методов исследования в диагностике, профилактике и лечении глаукомы (лазерная </w:t>
      </w:r>
      <w:proofErr w:type="spellStart"/>
      <w:r w:rsidRPr="00030D54">
        <w:rPr>
          <w:sz w:val="28"/>
          <w:szCs w:val="28"/>
        </w:rPr>
        <w:t>иридэктомия</w:t>
      </w:r>
      <w:proofErr w:type="spellEnd"/>
      <w:r w:rsidRPr="00030D54">
        <w:rPr>
          <w:sz w:val="28"/>
          <w:szCs w:val="28"/>
        </w:rPr>
        <w:t xml:space="preserve">, </w:t>
      </w:r>
      <w:proofErr w:type="spellStart"/>
      <w:r w:rsidRPr="00030D54">
        <w:rPr>
          <w:sz w:val="28"/>
          <w:szCs w:val="28"/>
        </w:rPr>
        <w:t>лазертрабекулопластика</w:t>
      </w:r>
      <w:proofErr w:type="spellEnd"/>
      <w:r w:rsidRPr="00030D54">
        <w:rPr>
          <w:sz w:val="28"/>
          <w:szCs w:val="28"/>
        </w:rPr>
        <w:t xml:space="preserve">, </w:t>
      </w:r>
      <w:proofErr w:type="spellStart"/>
      <w:r w:rsidRPr="00030D54">
        <w:rPr>
          <w:sz w:val="28"/>
          <w:szCs w:val="28"/>
        </w:rPr>
        <w:t>лазертрабекулоспазис</w:t>
      </w:r>
      <w:proofErr w:type="spellEnd"/>
      <w:r w:rsidRPr="00030D54">
        <w:rPr>
          <w:sz w:val="28"/>
          <w:szCs w:val="28"/>
        </w:rPr>
        <w:t xml:space="preserve">, </w:t>
      </w:r>
      <w:proofErr w:type="spellStart"/>
      <w:r w:rsidRPr="00030D54">
        <w:rPr>
          <w:sz w:val="28"/>
          <w:szCs w:val="28"/>
        </w:rPr>
        <w:t>трабекулэктомия</w:t>
      </w:r>
      <w:proofErr w:type="spellEnd"/>
      <w:r w:rsidRPr="00030D54">
        <w:rPr>
          <w:sz w:val="28"/>
          <w:szCs w:val="28"/>
        </w:rPr>
        <w:t>, непроникающая и прони</w:t>
      </w:r>
      <w:r w:rsidRPr="00030D54">
        <w:rPr>
          <w:sz w:val="28"/>
          <w:szCs w:val="28"/>
        </w:rPr>
        <w:softHyphen/>
        <w:t xml:space="preserve">кающая глубокая </w:t>
      </w:r>
      <w:proofErr w:type="spellStart"/>
      <w:r w:rsidRPr="00030D54">
        <w:rPr>
          <w:sz w:val="28"/>
          <w:szCs w:val="28"/>
        </w:rPr>
        <w:t>склерэктомия</w:t>
      </w:r>
      <w:proofErr w:type="spellEnd"/>
      <w:r w:rsidRPr="00030D54">
        <w:rPr>
          <w:sz w:val="28"/>
          <w:szCs w:val="28"/>
        </w:rPr>
        <w:t xml:space="preserve">, </w:t>
      </w:r>
      <w:proofErr w:type="spellStart"/>
      <w:r w:rsidRPr="00030D54">
        <w:rPr>
          <w:sz w:val="28"/>
          <w:szCs w:val="28"/>
        </w:rPr>
        <w:t>циклокриодеструкция</w:t>
      </w:r>
      <w:proofErr w:type="spellEnd"/>
      <w:r w:rsidRPr="00030D54">
        <w:rPr>
          <w:sz w:val="28"/>
          <w:szCs w:val="28"/>
        </w:rPr>
        <w:t>).</w:t>
      </w:r>
    </w:p>
    <w:p w:rsidR="00030D54" w:rsidRPr="00030D54" w:rsidRDefault="00030D54" w:rsidP="00030D54">
      <w:pPr>
        <w:pStyle w:val="a3"/>
        <w:widowControl w:val="0"/>
        <w:suppressLineNumbers/>
        <w:ind w:left="0"/>
        <w:jc w:val="both"/>
        <w:rPr>
          <w:b/>
          <w:sz w:val="28"/>
          <w:szCs w:val="28"/>
        </w:rPr>
      </w:pPr>
      <w:r w:rsidRPr="00030D54">
        <w:rPr>
          <w:b/>
          <w:sz w:val="28"/>
          <w:szCs w:val="28"/>
        </w:rPr>
        <w:t>Раздел 7:</w:t>
      </w:r>
      <w:r w:rsidRPr="00030D54">
        <w:rPr>
          <w:rFonts w:eastAsia="Calibri"/>
          <w:sz w:val="28"/>
          <w:szCs w:val="28"/>
        </w:rPr>
        <w:t xml:space="preserve"> </w:t>
      </w:r>
      <w:r w:rsidRPr="00030D54">
        <w:rPr>
          <w:b/>
          <w:sz w:val="28"/>
          <w:szCs w:val="28"/>
        </w:rPr>
        <w:t>Повреждения органа зрения</w:t>
      </w:r>
    </w:p>
    <w:p w:rsidR="00030D54" w:rsidRPr="00030D54" w:rsidRDefault="00030D54" w:rsidP="00030D54">
      <w:pPr>
        <w:pStyle w:val="a3"/>
        <w:widowControl w:val="0"/>
        <w:suppressLineNumbers/>
        <w:ind w:left="0"/>
        <w:jc w:val="both"/>
        <w:rPr>
          <w:sz w:val="28"/>
          <w:szCs w:val="28"/>
        </w:rPr>
      </w:pPr>
      <w:r w:rsidRPr="00030D54">
        <w:rPr>
          <w:sz w:val="28"/>
          <w:szCs w:val="28"/>
        </w:rPr>
        <w:t xml:space="preserve">Синдром верхней глазничной  щели. Лечение повреждений глазницы. Неотложная помощь. Лечение повреждений придатков глаза. Клиника, классификация, лечение тупых травм (контузий) глазного яблока. Клиника, диагностика проникающего ранения глазного яблока, неотложная помощь. Диагностика инородных тел. Клиника простых, сложных, проникающих ранений глазного яблока. Удаление внутриглазных инородных тел с использованием каркасных устройств. Симпатическое воспаление. Патогенез, клиника, сроки возникновения, принципы лечения. Инфекционные осложнения: гнойный иридоциклит, </w:t>
      </w:r>
      <w:proofErr w:type="spellStart"/>
      <w:r w:rsidRPr="00030D54">
        <w:rPr>
          <w:sz w:val="28"/>
          <w:szCs w:val="28"/>
        </w:rPr>
        <w:t>эндофтальмит</w:t>
      </w:r>
      <w:proofErr w:type="spellEnd"/>
      <w:r w:rsidRPr="00030D54">
        <w:rPr>
          <w:sz w:val="28"/>
          <w:szCs w:val="28"/>
        </w:rPr>
        <w:t xml:space="preserve">, </w:t>
      </w:r>
      <w:proofErr w:type="spellStart"/>
      <w:r w:rsidRPr="00030D54">
        <w:rPr>
          <w:sz w:val="28"/>
          <w:szCs w:val="28"/>
        </w:rPr>
        <w:t>панофтальмит</w:t>
      </w:r>
      <w:proofErr w:type="spellEnd"/>
      <w:r w:rsidRPr="00030D54">
        <w:rPr>
          <w:sz w:val="28"/>
          <w:szCs w:val="28"/>
        </w:rPr>
        <w:t xml:space="preserve">. </w:t>
      </w:r>
      <w:proofErr w:type="spellStart"/>
      <w:r w:rsidRPr="00030D54">
        <w:rPr>
          <w:sz w:val="28"/>
          <w:szCs w:val="28"/>
        </w:rPr>
        <w:t>Металлоз</w:t>
      </w:r>
      <w:proofErr w:type="spellEnd"/>
      <w:r w:rsidRPr="00030D54">
        <w:rPr>
          <w:sz w:val="28"/>
          <w:szCs w:val="28"/>
        </w:rPr>
        <w:t xml:space="preserve">. Ожоги глаз, диагностика, классификация, первая врачебная помощь. Лечение ожогов глаз. Комбинированные повреждения органа зрения. Профессиональные поражения органа зрения. Воздействие на глаз ультрафиолетовых лучей. Диагностика, удаление внутриглазных </w:t>
      </w:r>
      <w:r w:rsidRPr="00030D54">
        <w:rPr>
          <w:sz w:val="28"/>
          <w:szCs w:val="28"/>
        </w:rPr>
        <w:lastRenderedPageBreak/>
        <w:t>инородных тел. Профилактика глазного травматизма. Диспансеризация.</w:t>
      </w:r>
    </w:p>
    <w:p w:rsidR="00030D54" w:rsidRPr="00030D54" w:rsidRDefault="00030D54" w:rsidP="00030D54">
      <w:pPr>
        <w:pStyle w:val="a3"/>
        <w:widowControl w:val="0"/>
        <w:suppressLineNumbers/>
        <w:ind w:left="0"/>
        <w:jc w:val="both"/>
        <w:rPr>
          <w:b/>
          <w:sz w:val="28"/>
          <w:szCs w:val="28"/>
        </w:rPr>
      </w:pPr>
      <w:r w:rsidRPr="00030D54">
        <w:rPr>
          <w:b/>
          <w:sz w:val="28"/>
          <w:szCs w:val="28"/>
        </w:rPr>
        <w:t>Раздел 8:</w:t>
      </w:r>
      <w:r w:rsidRPr="00030D54">
        <w:rPr>
          <w:rFonts w:eastAsia="Calibri"/>
          <w:sz w:val="28"/>
          <w:szCs w:val="28"/>
        </w:rPr>
        <w:t xml:space="preserve"> </w:t>
      </w:r>
      <w:r w:rsidRPr="00030D54">
        <w:rPr>
          <w:b/>
          <w:sz w:val="28"/>
          <w:szCs w:val="28"/>
        </w:rPr>
        <w:t>Патология придаточного аппарата</w:t>
      </w:r>
    </w:p>
    <w:p w:rsidR="00030D54" w:rsidRPr="00030D54" w:rsidRDefault="00030D54" w:rsidP="00030D54">
      <w:pPr>
        <w:pStyle w:val="a3"/>
        <w:widowControl w:val="0"/>
        <w:suppressLineNumbers/>
        <w:ind w:left="0"/>
        <w:jc w:val="both"/>
        <w:rPr>
          <w:b/>
          <w:sz w:val="28"/>
          <w:szCs w:val="28"/>
        </w:rPr>
      </w:pPr>
      <w:r w:rsidRPr="00030D54">
        <w:rPr>
          <w:sz w:val="28"/>
          <w:szCs w:val="28"/>
        </w:rPr>
        <w:t>Принципы комплексной оценки клинической картины, данных офтальмологических методов исследования в диагностике, профилактике и лечении патологии век, конъюнктивы и слезных органов, хирургические методы лечения (операции по поводу за</w:t>
      </w:r>
      <w:r w:rsidRPr="00030D54">
        <w:rPr>
          <w:sz w:val="28"/>
          <w:szCs w:val="28"/>
        </w:rPr>
        <w:softHyphen/>
        <w:t xml:space="preserve">ворота и выворота век, </w:t>
      </w:r>
      <w:proofErr w:type="spellStart"/>
      <w:r w:rsidRPr="00030D54">
        <w:rPr>
          <w:sz w:val="28"/>
          <w:szCs w:val="28"/>
        </w:rPr>
        <w:t>дакриоцисториностомия</w:t>
      </w:r>
      <w:proofErr w:type="spellEnd"/>
      <w:r w:rsidRPr="00030D54">
        <w:rPr>
          <w:sz w:val="28"/>
          <w:szCs w:val="28"/>
        </w:rPr>
        <w:t>, исправление птоза).</w:t>
      </w:r>
    </w:p>
    <w:p w:rsidR="00030D54" w:rsidRPr="00030D54" w:rsidRDefault="00030D54" w:rsidP="00030D54">
      <w:pPr>
        <w:pStyle w:val="a3"/>
        <w:widowControl w:val="0"/>
        <w:suppressLineNumbers/>
        <w:ind w:left="0"/>
        <w:jc w:val="both"/>
        <w:rPr>
          <w:b/>
          <w:sz w:val="28"/>
          <w:szCs w:val="28"/>
        </w:rPr>
      </w:pPr>
      <w:r w:rsidRPr="00030D54">
        <w:rPr>
          <w:b/>
          <w:sz w:val="28"/>
          <w:szCs w:val="28"/>
        </w:rPr>
        <w:t xml:space="preserve">Раздел 9: Патология </w:t>
      </w:r>
      <w:proofErr w:type="spellStart"/>
      <w:r w:rsidRPr="00030D54">
        <w:rPr>
          <w:b/>
          <w:sz w:val="28"/>
          <w:szCs w:val="28"/>
        </w:rPr>
        <w:t>глазодвигательного</w:t>
      </w:r>
      <w:proofErr w:type="spellEnd"/>
      <w:r w:rsidRPr="00030D54">
        <w:rPr>
          <w:b/>
          <w:sz w:val="28"/>
          <w:szCs w:val="28"/>
        </w:rPr>
        <w:t xml:space="preserve"> аппарата</w:t>
      </w:r>
    </w:p>
    <w:p w:rsidR="00030D54" w:rsidRPr="00030D54" w:rsidRDefault="00030D54" w:rsidP="00030D54">
      <w:pPr>
        <w:pStyle w:val="a3"/>
        <w:widowControl w:val="0"/>
        <w:suppressLineNumbers/>
        <w:ind w:left="0"/>
        <w:jc w:val="both"/>
        <w:rPr>
          <w:sz w:val="28"/>
          <w:szCs w:val="28"/>
        </w:rPr>
      </w:pPr>
      <w:r w:rsidRPr="00030D54">
        <w:rPr>
          <w:sz w:val="28"/>
          <w:szCs w:val="28"/>
        </w:rPr>
        <w:t xml:space="preserve">Принципы комплексной оценки клинической картины, данных офтальмологических методов исследования в диагностике, профилактике и лечении патологии </w:t>
      </w:r>
      <w:proofErr w:type="spellStart"/>
      <w:r w:rsidRPr="00030D54">
        <w:rPr>
          <w:sz w:val="28"/>
          <w:szCs w:val="28"/>
        </w:rPr>
        <w:t>глазодвигательного</w:t>
      </w:r>
      <w:proofErr w:type="spellEnd"/>
      <w:r w:rsidRPr="00030D54">
        <w:rPr>
          <w:sz w:val="28"/>
          <w:szCs w:val="28"/>
        </w:rPr>
        <w:t xml:space="preserve"> аппарата, принципы и методы </w:t>
      </w:r>
      <w:proofErr w:type="spellStart"/>
      <w:r w:rsidRPr="00030D54">
        <w:rPr>
          <w:sz w:val="28"/>
          <w:szCs w:val="28"/>
        </w:rPr>
        <w:t>ортоптического</w:t>
      </w:r>
      <w:proofErr w:type="spellEnd"/>
      <w:r w:rsidRPr="00030D54">
        <w:rPr>
          <w:sz w:val="28"/>
          <w:szCs w:val="28"/>
        </w:rPr>
        <w:t xml:space="preserve">, </w:t>
      </w:r>
      <w:proofErr w:type="spellStart"/>
      <w:r w:rsidRPr="00030D54">
        <w:rPr>
          <w:sz w:val="28"/>
          <w:szCs w:val="28"/>
        </w:rPr>
        <w:t>диплоптического</w:t>
      </w:r>
      <w:proofErr w:type="spellEnd"/>
      <w:r w:rsidRPr="00030D54">
        <w:rPr>
          <w:sz w:val="28"/>
          <w:szCs w:val="28"/>
        </w:rPr>
        <w:t xml:space="preserve">, </w:t>
      </w:r>
      <w:proofErr w:type="spellStart"/>
      <w:r w:rsidRPr="00030D54">
        <w:rPr>
          <w:sz w:val="28"/>
          <w:szCs w:val="28"/>
        </w:rPr>
        <w:t>плеоптического</w:t>
      </w:r>
      <w:proofErr w:type="spellEnd"/>
      <w:r w:rsidRPr="00030D54">
        <w:rPr>
          <w:sz w:val="28"/>
          <w:szCs w:val="28"/>
        </w:rPr>
        <w:t xml:space="preserve"> и хирургического лечения. </w:t>
      </w:r>
    </w:p>
    <w:p w:rsidR="00030D54" w:rsidRPr="00030D54" w:rsidRDefault="00030D54" w:rsidP="00030D54">
      <w:pPr>
        <w:pStyle w:val="a3"/>
        <w:widowControl w:val="0"/>
        <w:suppressLineNumbers/>
        <w:ind w:left="0"/>
        <w:jc w:val="both"/>
        <w:rPr>
          <w:b/>
          <w:sz w:val="28"/>
          <w:szCs w:val="28"/>
        </w:rPr>
      </w:pPr>
      <w:r w:rsidRPr="00030D54">
        <w:rPr>
          <w:b/>
          <w:sz w:val="28"/>
          <w:szCs w:val="28"/>
        </w:rPr>
        <w:t>Раздел 10:</w:t>
      </w:r>
      <w:r w:rsidRPr="00030D54">
        <w:rPr>
          <w:rFonts w:eastAsia="Calibri"/>
          <w:sz w:val="28"/>
          <w:szCs w:val="28"/>
        </w:rPr>
        <w:t xml:space="preserve"> </w:t>
      </w:r>
      <w:r w:rsidRPr="00030D54">
        <w:rPr>
          <w:b/>
          <w:sz w:val="28"/>
          <w:szCs w:val="28"/>
        </w:rPr>
        <w:t>Патология глазного дна</w:t>
      </w:r>
    </w:p>
    <w:p w:rsidR="00030D54" w:rsidRPr="00030D54" w:rsidRDefault="00030D54" w:rsidP="00030D54">
      <w:pPr>
        <w:pStyle w:val="a3"/>
        <w:widowControl w:val="0"/>
        <w:suppressLineNumbers/>
        <w:ind w:left="0"/>
        <w:jc w:val="both"/>
        <w:rPr>
          <w:sz w:val="28"/>
          <w:szCs w:val="28"/>
        </w:rPr>
      </w:pPr>
      <w:r w:rsidRPr="00030D54">
        <w:rPr>
          <w:sz w:val="28"/>
          <w:szCs w:val="28"/>
        </w:rPr>
        <w:t>Принципы комплексной оценки клинической картины, данных офтальмологических методов исследования в диагностике, профилактике и лечении патологии органа зрения при общих заболеваниях (гипертонической болезни, диабете, токсикозе беременных, заболеваниях крови, поражении щитовидной железы, менинги</w:t>
      </w:r>
      <w:r w:rsidRPr="00030D54">
        <w:rPr>
          <w:sz w:val="28"/>
          <w:szCs w:val="28"/>
        </w:rPr>
        <w:softHyphen/>
        <w:t>те, токсоплазмозе и др.)</w:t>
      </w:r>
    </w:p>
    <w:p w:rsidR="00030D54" w:rsidRPr="00030D54" w:rsidRDefault="00030D54" w:rsidP="00030D54">
      <w:pPr>
        <w:pStyle w:val="a3"/>
        <w:widowControl w:val="0"/>
        <w:suppressLineNumbers/>
        <w:ind w:left="0"/>
        <w:jc w:val="both"/>
        <w:rPr>
          <w:b/>
          <w:sz w:val="28"/>
          <w:szCs w:val="28"/>
        </w:rPr>
      </w:pPr>
      <w:r w:rsidRPr="00030D54">
        <w:rPr>
          <w:b/>
          <w:sz w:val="28"/>
          <w:szCs w:val="28"/>
        </w:rPr>
        <w:t>Раздел 11:</w:t>
      </w:r>
      <w:r w:rsidRPr="00030D54">
        <w:rPr>
          <w:rFonts w:eastAsia="Calibri"/>
          <w:sz w:val="28"/>
          <w:szCs w:val="28"/>
        </w:rPr>
        <w:t xml:space="preserve"> </w:t>
      </w:r>
      <w:proofErr w:type="spellStart"/>
      <w:r w:rsidRPr="00030D54">
        <w:rPr>
          <w:b/>
          <w:sz w:val="28"/>
          <w:szCs w:val="28"/>
        </w:rPr>
        <w:t>Офтальмоонкология</w:t>
      </w:r>
      <w:proofErr w:type="spellEnd"/>
    </w:p>
    <w:p w:rsidR="00030D54" w:rsidRPr="00030D54" w:rsidRDefault="00030D54" w:rsidP="00030D54">
      <w:pPr>
        <w:pStyle w:val="a3"/>
        <w:widowControl w:val="0"/>
        <w:suppressLineNumbers/>
        <w:ind w:left="0"/>
        <w:jc w:val="both"/>
        <w:rPr>
          <w:sz w:val="28"/>
          <w:szCs w:val="28"/>
        </w:rPr>
      </w:pPr>
      <w:r w:rsidRPr="00030D54">
        <w:rPr>
          <w:sz w:val="28"/>
          <w:szCs w:val="28"/>
        </w:rPr>
        <w:t xml:space="preserve">Принципы комплексной оценки клинической картины, данных офтальмологических методов исследования в диагностике, профилактике и лечении доброкачественных и злокачественных новообразований органа зрения. Лечение опухолей придаточного аппарата, </w:t>
      </w:r>
      <w:proofErr w:type="spellStart"/>
      <w:r w:rsidRPr="00030D54">
        <w:rPr>
          <w:sz w:val="28"/>
          <w:szCs w:val="28"/>
        </w:rPr>
        <w:t>эпибульбарных</w:t>
      </w:r>
      <w:proofErr w:type="spellEnd"/>
      <w:r w:rsidRPr="00030D54">
        <w:rPr>
          <w:sz w:val="28"/>
          <w:szCs w:val="28"/>
        </w:rPr>
        <w:t xml:space="preserve"> новообразований,  </w:t>
      </w:r>
      <w:proofErr w:type="spellStart"/>
      <w:r w:rsidRPr="00030D54">
        <w:rPr>
          <w:sz w:val="28"/>
          <w:szCs w:val="28"/>
        </w:rPr>
        <w:t>увеального</w:t>
      </w:r>
      <w:proofErr w:type="spellEnd"/>
      <w:r w:rsidRPr="00030D54">
        <w:rPr>
          <w:sz w:val="28"/>
          <w:szCs w:val="28"/>
        </w:rPr>
        <w:t xml:space="preserve"> тракта, сетчатки и орбиты. Органосохраняющее лечение (</w:t>
      </w:r>
      <w:proofErr w:type="spellStart"/>
      <w:r w:rsidRPr="00030D54">
        <w:rPr>
          <w:sz w:val="28"/>
          <w:szCs w:val="28"/>
        </w:rPr>
        <w:t>блокэксцизии</w:t>
      </w:r>
      <w:proofErr w:type="spellEnd"/>
      <w:r w:rsidRPr="00030D54">
        <w:rPr>
          <w:sz w:val="28"/>
          <w:szCs w:val="28"/>
        </w:rPr>
        <w:t xml:space="preserve">, </w:t>
      </w:r>
      <w:proofErr w:type="spellStart"/>
      <w:r w:rsidRPr="00030D54">
        <w:rPr>
          <w:sz w:val="28"/>
          <w:szCs w:val="28"/>
        </w:rPr>
        <w:t>брахитерапия</w:t>
      </w:r>
      <w:proofErr w:type="spellEnd"/>
      <w:r w:rsidRPr="00030D54">
        <w:rPr>
          <w:sz w:val="28"/>
          <w:szCs w:val="28"/>
        </w:rPr>
        <w:t>).</w:t>
      </w:r>
    </w:p>
    <w:p w:rsidR="00030D54" w:rsidRPr="00030D54" w:rsidRDefault="00030D54" w:rsidP="00030D54">
      <w:pPr>
        <w:pStyle w:val="a3"/>
        <w:widowControl w:val="0"/>
        <w:suppressLineNumbers/>
        <w:ind w:left="0"/>
        <w:jc w:val="both"/>
        <w:rPr>
          <w:b/>
          <w:sz w:val="28"/>
          <w:szCs w:val="28"/>
        </w:rPr>
      </w:pPr>
      <w:r w:rsidRPr="00030D54">
        <w:rPr>
          <w:b/>
          <w:sz w:val="28"/>
          <w:szCs w:val="28"/>
        </w:rPr>
        <w:t>Раздел 11:</w:t>
      </w:r>
      <w:r w:rsidRPr="00030D54">
        <w:rPr>
          <w:rFonts w:eastAsia="Calibri"/>
          <w:sz w:val="28"/>
          <w:szCs w:val="28"/>
        </w:rPr>
        <w:t xml:space="preserve"> </w:t>
      </w:r>
      <w:r w:rsidRPr="00030D54">
        <w:rPr>
          <w:b/>
          <w:sz w:val="28"/>
          <w:szCs w:val="28"/>
        </w:rPr>
        <w:t>Детская офтальмология</w:t>
      </w:r>
    </w:p>
    <w:p w:rsidR="00030D54" w:rsidRPr="00030D54" w:rsidRDefault="00030D54" w:rsidP="00030D54">
      <w:pPr>
        <w:pStyle w:val="a3"/>
        <w:widowControl w:val="0"/>
        <w:suppressLineNumbers/>
        <w:ind w:left="0"/>
        <w:jc w:val="both"/>
        <w:rPr>
          <w:sz w:val="28"/>
          <w:szCs w:val="28"/>
        </w:rPr>
      </w:pPr>
      <w:r w:rsidRPr="00030D54">
        <w:rPr>
          <w:sz w:val="28"/>
          <w:szCs w:val="28"/>
        </w:rPr>
        <w:t>Клинику, диагностику и лечение наследственной и внутриутробной патологии органа зрения. Основы организации офтальмологической помощи детскому населению, оформление нормативной медицинской документации, определение сроков временной нетрудоспособности и обоснование стойкой нетрудоспо</w:t>
      </w:r>
      <w:r w:rsidRPr="00030D54">
        <w:rPr>
          <w:sz w:val="28"/>
          <w:szCs w:val="28"/>
        </w:rPr>
        <w:softHyphen/>
        <w:t>собности. Диспансеризация.</w:t>
      </w:r>
    </w:p>
    <w:p w:rsidR="00030D54" w:rsidRPr="00030D54" w:rsidRDefault="00030D54" w:rsidP="00030D54">
      <w:pPr>
        <w:widowControl w:val="0"/>
        <w:suppressLineNumbers/>
        <w:spacing w:line="240" w:lineRule="auto"/>
        <w:ind w:firstLine="540"/>
        <w:jc w:val="both"/>
        <w:rPr>
          <w:rFonts w:ascii="Times New Roman" w:hAnsi="Times New Roman" w:cs="Times New Roman"/>
          <w:b/>
          <w:sz w:val="28"/>
          <w:szCs w:val="28"/>
        </w:rPr>
      </w:pPr>
    </w:p>
    <w:p w:rsidR="00030D54" w:rsidRPr="00030D54" w:rsidRDefault="00030D54" w:rsidP="00030D54">
      <w:pPr>
        <w:widowControl w:val="0"/>
        <w:suppressLineNumbers/>
        <w:spacing w:line="240" w:lineRule="auto"/>
        <w:ind w:firstLine="540"/>
        <w:jc w:val="both"/>
        <w:rPr>
          <w:rFonts w:ascii="Times New Roman" w:hAnsi="Times New Roman" w:cs="Times New Roman"/>
          <w:b/>
          <w:sz w:val="28"/>
          <w:szCs w:val="28"/>
        </w:rPr>
      </w:pPr>
      <w:r w:rsidRPr="00030D54">
        <w:rPr>
          <w:rFonts w:ascii="Times New Roman" w:hAnsi="Times New Roman" w:cs="Times New Roman"/>
          <w:b/>
          <w:sz w:val="28"/>
          <w:szCs w:val="28"/>
        </w:rPr>
        <w:t>Уметь:</w:t>
      </w:r>
    </w:p>
    <w:p w:rsidR="00030D54" w:rsidRPr="00030D54" w:rsidRDefault="00030D54" w:rsidP="00030D54">
      <w:pPr>
        <w:widowControl w:val="0"/>
        <w:suppressLineNumbers/>
        <w:spacing w:line="240" w:lineRule="auto"/>
        <w:jc w:val="both"/>
        <w:rPr>
          <w:rFonts w:ascii="Times New Roman" w:hAnsi="Times New Roman" w:cs="Times New Roman"/>
          <w:b/>
          <w:sz w:val="28"/>
          <w:szCs w:val="28"/>
        </w:rPr>
      </w:pPr>
      <w:r w:rsidRPr="00030D54">
        <w:rPr>
          <w:rFonts w:ascii="Times New Roman" w:hAnsi="Times New Roman" w:cs="Times New Roman"/>
          <w:b/>
          <w:sz w:val="28"/>
          <w:szCs w:val="28"/>
        </w:rPr>
        <w:t xml:space="preserve">Раздел 1: </w:t>
      </w:r>
      <w:r w:rsidRPr="00030D54">
        <w:rPr>
          <w:rFonts w:ascii="Times New Roman" w:hAnsi="Times New Roman" w:cs="Times New Roman"/>
          <w:sz w:val="28"/>
          <w:szCs w:val="28"/>
        </w:rPr>
        <w:t>оценивать анатомо-топографические соотношения при различной глазной патологии.</w:t>
      </w:r>
    </w:p>
    <w:p w:rsidR="00030D54" w:rsidRPr="00030D54" w:rsidRDefault="00030D54" w:rsidP="00030D54">
      <w:pPr>
        <w:widowControl w:val="0"/>
        <w:suppressLineNumbers/>
        <w:spacing w:line="240" w:lineRule="auto"/>
        <w:jc w:val="both"/>
        <w:rPr>
          <w:rFonts w:ascii="Times New Roman" w:hAnsi="Times New Roman" w:cs="Times New Roman"/>
          <w:sz w:val="28"/>
          <w:szCs w:val="28"/>
        </w:rPr>
      </w:pPr>
      <w:r w:rsidRPr="00030D54">
        <w:rPr>
          <w:rFonts w:ascii="Times New Roman" w:hAnsi="Times New Roman" w:cs="Times New Roman"/>
          <w:b/>
          <w:sz w:val="28"/>
          <w:szCs w:val="28"/>
        </w:rPr>
        <w:t>Раздел 2:</w:t>
      </w:r>
      <w:r w:rsidRPr="00030D54">
        <w:rPr>
          <w:rFonts w:ascii="Times New Roman" w:hAnsi="Times New Roman" w:cs="Times New Roman"/>
          <w:color w:val="000000"/>
          <w:sz w:val="28"/>
          <w:szCs w:val="28"/>
        </w:rPr>
        <w:t xml:space="preserve"> </w:t>
      </w:r>
      <w:r w:rsidRPr="00030D54">
        <w:rPr>
          <w:rFonts w:ascii="Times New Roman" w:hAnsi="Times New Roman" w:cs="Times New Roman"/>
          <w:sz w:val="28"/>
          <w:szCs w:val="28"/>
        </w:rPr>
        <w:t xml:space="preserve">определять рефракцию </w:t>
      </w:r>
      <w:proofErr w:type="gramStart"/>
      <w:r w:rsidRPr="00030D54">
        <w:rPr>
          <w:rFonts w:ascii="Times New Roman" w:hAnsi="Times New Roman" w:cs="Times New Roman"/>
          <w:sz w:val="28"/>
          <w:szCs w:val="28"/>
        </w:rPr>
        <w:t>субъективным</w:t>
      </w:r>
      <w:proofErr w:type="gramEnd"/>
      <w:r w:rsidRPr="00030D54">
        <w:rPr>
          <w:rFonts w:ascii="Times New Roman" w:hAnsi="Times New Roman" w:cs="Times New Roman"/>
          <w:sz w:val="28"/>
          <w:szCs w:val="28"/>
        </w:rPr>
        <w:t xml:space="preserve"> и объективными методами, проводить исследо</w:t>
      </w:r>
      <w:r w:rsidRPr="00030D54">
        <w:rPr>
          <w:rFonts w:ascii="Times New Roman" w:hAnsi="Times New Roman" w:cs="Times New Roman"/>
          <w:sz w:val="28"/>
          <w:szCs w:val="28"/>
        </w:rPr>
        <w:softHyphen/>
        <w:t>вание аккомодации,  проводить очковую коррекцию.</w:t>
      </w:r>
    </w:p>
    <w:p w:rsidR="00030D54" w:rsidRPr="00030D54" w:rsidRDefault="00030D54" w:rsidP="00030D54">
      <w:pPr>
        <w:widowControl w:val="0"/>
        <w:suppressLineNumbers/>
        <w:spacing w:line="240" w:lineRule="auto"/>
        <w:contextualSpacing/>
        <w:jc w:val="both"/>
        <w:rPr>
          <w:rFonts w:ascii="Times New Roman" w:hAnsi="Times New Roman" w:cs="Times New Roman"/>
          <w:b/>
          <w:sz w:val="28"/>
          <w:szCs w:val="28"/>
        </w:rPr>
      </w:pPr>
      <w:r w:rsidRPr="00030D54">
        <w:rPr>
          <w:rFonts w:ascii="Times New Roman" w:hAnsi="Times New Roman" w:cs="Times New Roman"/>
          <w:b/>
          <w:sz w:val="28"/>
          <w:szCs w:val="28"/>
        </w:rPr>
        <w:t>Раздел 3:</w:t>
      </w:r>
      <w:r w:rsidRPr="00030D54">
        <w:rPr>
          <w:rFonts w:ascii="Times New Roman" w:hAnsi="Times New Roman" w:cs="Times New Roman"/>
          <w:sz w:val="28"/>
          <w:szCs w:val="28"/>
        </w:rPr>
        <w:t xml:space="preserve"> проводить наружный осмотр глаза и его придатков, исследование методом бокового освещения и в проходящем свете, </w:t>
      </w:r>
      <w:proofErr w:type="spellStart"/>
      <w:r w:rsidRPr="00030D54">
        <w:rPr>
          <w:rFonts w:ascii="Times New Roman" w:hAnsi="Times New Roman" w:cs="Times New Roman"/>
          <w:sz w:val="28"/>
          <w:szCs w:val="28"/>
        </w:rPr>
        <w:t>биомикроскопию</w:t>
      </w:r>
      <w:proofErr w:type="spellEnd"/>
      <w:r w:rsidRPr="00030D54">
        <w:rPr>
          <w:rFonts w:ascii="Times New Roman" w:hAnsi="Times New Roman" w:cs="Times New Roman"/>
          <w:sz w:val="28"/>
          <w:szCs w:val="28"/>
        </w:rPr>
        <w:t>, обратную и прямую офтальмо</w:t>
      </w:r>
      <w:r w:rsidRPr="00030D54">
        <w:rPr>
          <w:rFonts w:ascii="Times New Roman" w:hAnsi="Times New Roman" w:cs="Times New Roman"/>
          <w:sz w:val="28"/>
          <w:szCs w:val="28"/>
        </w:rPr>
        <w:softHyphen/>
        <w:t xml:space="preserve">скопию, </w:t>
      </w:r>
      <w:proofErr w:type="spellStart"/>
      <w:r w:rsidRPr="00030D54">
        <w:rPr>
          <w:rFonts w:ascii="Times New Roman" w:hAnsi="Times New Roman" w:cs="Times New Roman"/>
          <w:sz w:val="28"/>
          <w:szCs w:val="28"/>
        </w:rPr>
        <w:t>экзофтальмометрию</w:t>
      </w:r>
      <w:proofErr w:type="spellEnd"/>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офтальмохромоскопию</w:t>
      </w:r>
      <w:proofErr w:type="spellEnd"/>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гониоскопию</w:t>
      </w:r>
      <w:proofErr w:type="spellEnd"/>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офтальмотонометрию</w:t>
      </w:r>
      <w:proofErr w:type="spellEnd"/>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кератометрию</w:t>
      </w:r>
      <w:proofErr w:type="spellEnd"/>
      <w:r w:rsidRPr="00030D54">
        <w:rPr>
          <w:rFonts w:ascii="Times New Roman" w:hAnsi="Times New Roman" w:cs="Times New Roman"/>
          <w:sz w:val="28"/>
          <w:szCs w:val="28"/>
        </w:rPr>
        <w:t xml:space="preserve">, </w:t>
      </w:r>
      <w:r w:rsidRPr="00030D54">
        <w:rPr>
          <w:rFonts w:ascii="Times New Roman" w:hAnsi="Times New Roman" w:cs="Times New Roman"/>
          <w:sz w:val="28"/>
          <w:szCs w:val="28"/>
        </w:rPr>
        <w:lastRenderedPageBreak/>
        <w:t>определять чувствительность роговицы, производить выворот века.</w:t>
      </w:r>
    </w:p>
    <w:p w:rsidR="00030D54" w:rsidRPr="00030D54" w:rsidRDefault="00030D54" w:rsidP="00030D54">
      <w:pPr>
        <w:widowControl w:val="0"/>
        <w:suppressLineNumbers/>
        <w:spacing w:line="240" w:lineRule="auto"/>
        <w:contextualSpacing/>
        <w:jc w:val="both"/>
        <w:rPr>
          <w:rFonts w:ascii="Times New Roman" w:hAnsi="Times New Roman" w:cs="Times New Roman"/>
          <w:b/>
          <w:sz w:val="28"/>
          <w:szCs w:val="28"/>
        </w:rPr>
      </w:pPr>
      <w:r w:rsidRPr="00030D54">
        <w:rPr>
          <w:rFonts w:ascii="Times New Roman" w:hAnsi="Times New Roman" w:cs="Times New Roman"/>
          <w:b/>
          <w:sz w:val="28"/>
          <w:szCs w:val="28"/>
        </w:rPr>
        <w:t>Раздел 4:</w:t>
      </w:r>
      <w:r w:rsidRPr="00030D54">
        <w:rPr>
          <w:rFonts w:ascii="Times New Roman" w:hAnsi="Times New Roman" w:cs="Times New Roman"/>
          <w:color w:val="000000"/>
          <w:sz w:val="28"/>
          <w:szCs w:val="28"/>
        </w:rPr>
        <w:t xml:space="preserve"> </w:t>
      </w:r>
      <w:r w:rsidRPr="00030D54">
        <w:rPr>
          <w:rFonts w:ascii="Times New Roman" w:hAnsi="Times New Roman" w:cs="Times New Roman"/>
          <w:sz w:val="28"/>
          <w:szCs w:val="28"/>
        </w:rPr>
        <w:t>диагностировать и проводить лечение основных воспалительных заболеваний роговицы, сосудистого тракта, стекловидного тела, сетчатки и зрительного нерва</w:t>
      </w:r>
      <w:r w:rsidRPr="00030D54">
        <w:rPr>
          <w:rFonts w:ascii="Times New Roman" w:hAnsi="Times New Roman" w:cs="Times New Roman"/>
          <w:b/>
          <w:sz w:val="28"/>
          <w:szCs w:val="28"/>
        </w:rPr>
        <w:t>.</w:t>
      </w:r>
    </w:p>
    <w:p w:rsidR="00030D54" w:rsidRPr="00030D54" w:rsidRDefault="00030D54" w:rsidP="00030D54">
      <w:pPr>
        <w:widowControl w:val="0"/>
        <w:suppressLineNumbers/>
        <w:spacing w:line="240" w:lineRule="auto"/>
        <w:contextualSpacing/>
        <w:jc w:val="both"/>
        <w:rPr>
          <w:rFonts w:ascii="Times New Roman" w:hAnsi="Times New Roman" w:cs="Times New Roman"/>
          <w:b/>
          <w:sz w:val="28"/>
          <w:szCs w:val="28"/>
        </w:rPr>
      </w:pPr>
      <w:r w:rsidRPr="00030D54">
        <w:rPr>
          <w:rFonts w:ascii="Times New Roman" w:hAnsi="Times New Roman" w:cs="Times New Roman"/>
          <w:b/>
          <w:sz w:val="28"/>
          <w:szCs w:val="28"/>
        </w:rPr>
        <w:t>Раздел 5:</w:t>
      </w:r>
      <w:r w:rsidRPr="00030D54">
        <w:rPr>
          <w:rFonts w:ascii="Times New Roman" w:hAnsi="Times New Roman" w:cs="Times New Roman"/>
          <w:color w:val="000000"/>
          <w:sz w:val="28"/>
          <w:szCs w:val="28"/>
        </w:rPr>
        <w:t xml:space="preserve"> </w:t>
      </w:r>
      <w:r w:rsidRPr="00030D54">
        <w:rPr>
          <w:rFonts w:ascii="Times New Roman" w:hAnsi="Times New Roman" w:cs="Times New Roman"/>
          <w:sz w:val="28"/>
          <w:szCs w:val="28"/>
        </w:rPr>
        <w:t>диагностировать катаракту, выполнять экстр</w:t>
      </w:r>
      <w:proofErr w:type="gramStart"/>
      <w:r w:rsidRPr="00030D54">
        <w:rPr>
          <w:rFonts w:ascii="Times New Roman" w:hAnsi="Times New Roman" w:cs="Times New Roman"/>
          <w:sz w:val="28"/>
          <w:szCs w:val="28"/>
        </w:rPr>
        <w:t>а-</w:t>
      </w:r>
      <w:proofErr w:type="gramEnd"/>
      <w:r w:rsidRPr="00030D54">
        <w:rPr>
          <w:rFonts w:ascii="Times New Roman" w:hAnsi="Times New Roman" w:cs="Times New Roman"/>
          <w:sz w:val="28"/>
          <w:szCs w:val="28"/>
        </w:rPr>
        <w:t xml:space="preserve"> и </w:t>
      </w:r>
      <w:proofErr w:type="spellStart"/>
      <w:r w:rsidRPr="00030D54">
        <w:rPr>
          <w:rFonts w:ascii="Times New Roman" w:hAnsi="Times New Roman" w:cs="Times New Roman"/>
          <w:sz w:val="28"/>
          <w:szCs w:val="28"/>
        </w:rPr>
        <w:t>интракапсулярную</w:t>
      </w:r>
      <w:proofErr w:type="spellEnd"/>
      <w:r w:rsidRPr="00030D54">
        <w:rPr>
          <w:rFonts w:ascii="Times New Roman" w:hAnsi="Times New Roman" w:cs="Times New Roman"/>
          <w:sz w:val="28"/>
          <w:szCs w:val="28"/>
        </w:rPr>
        <w:t xml:space="preserve"> экстракцию ката</w:t>
      </w:r>
      <w:r w:rsidRPr="00030D54">
        <w:rPr>
          <w:rFonts w:ascii="Times New Roman" w:hAnsi="Times New Roman" w:cs="Times New Roman"/>
          <w:sz w:val="28"/>
          <w:szCs w:val="28"/>
        </w:rPr>
        <w:softHyphen/>
        <w:t xml:space="preserve">ракты с имплантацией интраокулярных линз, </w:t>
      </w:r>
      <w:proofErr w:type="spellStart"/>
      <w:r w:rsidRPr="00030D54">
        <w:rPr>
          <w:rFonts w:ascii="Times New Roman" w:hAnsi="Times New Roman" w:cs="Times New Roman"/>
          <w:sz w:val="28"/>
          <w:szCs w:val="28"/>
        </w:rPr>
        <w:t>дисцизию</w:t>
      </w:r>
      <w:proofErr w:type="spellEnd"/>
      <w:r w:rsidRPr="00030D54">
        <w:rPr>
          <w:rFonts w:ascii="Times New Roman" w:hAnsi="Times New Roman" w:cs="Times New Roman"/>
          <w:sz w:val="28"/>
          <w:szCs w:val="28"/>
        </w:rPr>
        <w:t xml:space="preserve"> вторичной катаракты.</w:t>
      </w:r>
    </w:p>
    <w:p w:rsidR="00030D54" w:rsidRPr="00030D54" w:rsidRDefault="00030D54" w:rsidP="00030D54">
      <w:pPr>
        <w:widowControl w:val="0"/>
        <w:suppressLineNumbers/>
        <w:spacing w:line="240" w:lineRule="auto"/>
        <w:contextualSpacing/>
        <w:jc w:val="both"/>
        <w:rPr>
          <w:rFonts w:ascii="Times New Roman" w:hAnsi="Times New Roman" w:cs="Times New Roman"/>
          <w:b/>
          <w:sz w:val="28"/>
          <w:szCs w:val="28"/>
        </w:rPr>
      </w:pPr>
      <w:proofErr w:type="gramStart"/>
      <w:r w:rsidRPr="00030D54">
        <w:rPr>
          <w:rFonts w:ascii="Times New Roman" w:hAnsi="Times New Roman" w:cs="Times New Roman"/>
          <w:b/>
          <w:sz w:val="28"/>
          <w:szCs w:val="28"/>
        </w:rPr>
        <w:t xml:space="preserve">Раздел 6: </w:t>
      </w:r>
      <w:r w:rsidRPr="00030D54">
        <w:rPr>
          <w:rFonts w:ascii="Times New Roman" w:hAnsi="Times New Roman" w:cs="Times New Roman"/>
          <w:color w:val="000000"/>
          <w:sz w:val="28"/>
          <w:szCs w:val="28"/>
        </w:rPr>
        <w:t>оказывать неотложную помощь при остром приступе глаукомы, проводить консерва</w:t>
      </w:r>
      <w:r w:rsidRPr="00030D54">
        <w:rPr>
          <w:rFonts w:ascii="Times New Roman" w:hAnsi="Times New Roman" w:cs="Times New Roman"/>
          <w:color w:val="000000"/>
          <w:sz w:val="28"/>
          <w:szCs w:val="28"/>
        </w:rPr>
        <w:softHyphen/>
        <w:t xml:space="preserve">тивное и хирургическое лечение (непроникающая и проникающая глубокая </w:t>
      </w:r>
      <w:proofErr w:type="spellStart"/>
      <w:r w:rsidRPr="00030D54">
        <w:rPr>
          <w:rFonts w:ascii="Times New Roman" w:hAnsi="Times New Roman" w:cs="Times New Roman"/>
          <w:color w:val="000000"/>
          <w:sz w:val="28"/>
          <w:szCs w:val="28"/>
        </w:rPr>
        <w:t>склерэктомия</w:t>
      </w:r>
      <w:proofErr w:type="spellEnd"/>
      <w:r w:rsidRPr="00030D54">
        <w:rPr>
          <w:rFonts w:ascii="Times New Roman" w:hAnsi="Times New Roman" w:cs="Times New Roman"/>
          <w:color w:val="000000"/>
          <w:sz w:val="28"/>
          <w:szCs w:val="28"/>
        </w:rPr>
        <w:t xml:space="preserve">, периферическая </w:t>
      </w:r>
      <w:proofErr w:type="spellStart"/>
      <w:r w:rsidRPr="00030D54">
        <w:rPr>
          <w:rFonts w:ascii="Times New Roman" w:hAnsi="Times New Roman" w:cs="Times New Roman"/>
          <w:color w:val="000000"/>
          <w:sz w:val="28"/>
          <w:szCs w:val="28"/>
        </w:rPr>
        <w:t>иридэктомия</w:t>
      </w:r>
      <w:proofErr w:type="spellEnd"/>
      <w:r w:rsidRPr="00030D54">
        <w:rPr>
          <w:rFonts w:ascii="Times New Roman" w:hAnsi="Times New Roman" w:cs="Times New Roman"/>
          <w:color w:val="000000"/>
          <w:sz w:val="28"/>
          <w:szCs w:val="28"/>
        </w:rPr>
        <w:t>).</w:t>
      </w:r>
      <w:proofErr w:type="gramEnd"/>
    </w:p>
    <w:p w:rsidR="00030D54" w:rsidRPr="00030D54" w:rsidRDefault="00030D54" w:rsidP="00030D54">
      <w:pPr>
        <w:widowControl w:val="0"/>
        <w:suppressLineNumbers/>
        <w:spacing w:line="240" w:lineRule="auto"/>
        <w:contextualSpacing/>
        <w:jc w:val="both"/>
        <w:rPr>
          <w:rFonts w:ascii="Times New Roman" w:hAnsi="Times New Roman" w:cs="Times New Roman"/>
          <w:b/>
          <w:sz w:val="28"/>
          <w:szCs w:val="28"/>
        </w:rPr>
      </w:pPr>
      <w:r w:rsidRPr="00030D54">
        <w:rPr>
          <w:rFonts w:ascii="Times New Roman" w:hAnsi="Times New Roman" w:cs="Times New Roman"/>
          <w:b/>
          <w:sz w:val="28"/>
          <w:szCs w:val="28"/>
        </w:rPr>
        <w:t>Раздел 7:</w:t>
      </w:r>
      <w:r w:rsidRPr="00030D54">
        <w:rPr>
          <w:rFonts w:ascii="Times New Roman" w:hAnsi="Times New Roman" w:cs="Times New Roman"/>
          <w:color w:val="000000"/>
          <w:sz w:val="28"/>
          <w:szCs w:val="28"/>
        </w:rPr>
        <w:t xml:space="preserve"> оказывать первую помощь при проникающих ранениях глаза, при различных видах ожогов (термических, химических, щелочных), владеть техникой извлечения поверх</w:t>
      </w:r>
      <w:r w:rsidRPr="00030D54">
        <w:rPr>
          <w:rFonts w:ascii="Times New Roman" w:hAnsi="Times New Roman" w:cs="Times New Roman"/>
          <w:color w:val="000000"/>
          <w:sz w:val="28"/>
          <w:szCs w:val="28"/>
        </w:rPr>
        <w:softHyphen/>
        <w:t>ностных инородных тел (конъюнктива, роговица), накладывать моно- и бинокулярную повязку.</w:t>
      </w:r>
    </w:p>
    <w:p w:rsidR="00030D54" w:rsidRPr="00030D54" w:rsidRDefault="00030D54" w:rsidP="00030D54">
      <w:pPr>
        <w:widowControl w:val="0"/>
        <w:suppressLineNumbers/>
        <w:spacing w:line="240" w:lineRule="auto"/>
        <w:contextualSpacing/>
        <w:jc w:val="both"/>
        <w:rPr>
          <w:rFonts w:ascii="Times New Roman" w:hAnsi="Times New Roman" w:cs="Times New Roman"/>
          <w:b/>
          <w:sz w:val="28"/>
          <w:szCs w:val="28"/>
        </w:rPr>
      </w:pPr>
      <w:r w:rsidRPr="00030D54">
        <w:rPr>
          <w:rFonts w:ascii="Times New Roman" w:hAnsi="Times New Roman" w:cs="Times New Roman"/>
          <w:b/>
          <w:sz w:val="28"/>
          <w:szCs w:val="28"/>
        </w:rPr>
        <w:t xml:space="preserve">Раздел 8: </w:t>
      </w:r>
      <w:r w:rsidRPr="00030D54">
        <w:rPr>
          <w:rFonts w:ascii="Times New Roman" w:hAnsi="Times New Roman" w:cs="Times New Roman"/>
          <w:color w:val="000000"/>
          <w:sz w:val="28"/>
          <w:szCs w:val="28"/>
        </w:rPr>
        <w:t xml:space="preserve">диагностировать, проводить профилактику и лечение наиболее распространенных заболеваний век, слезных органов и конъюнктивы, проводить эпиляцию ресниц, пробу </w:t>
      </w:r>
      <w:proofErr w:type="spellStart"/>
      <w:r w:rsidRPr="00030D54">
        <w:rPr>
          <w:rFonts w:ascii="Times New Roman" w:hAnsi="Times New Roman" w:cs="Times New Roman"/>
          <w:color w:val="000000"/>
          <w:sz w:val="28"/>
          <w:szCs w:val="28"/>
        </w:rPr>
        <w:t>Ширмера</w:t>
      </w:r>
      <w:proofErr w:type="spellEnd"/>
      <w:r w:rsidRPr="00030D54">
        <w:rPr>
          <w:rFonts w:ascii="Times New Roman" w:hAnsi="Times New Roman" w:cs="Times New Roman"/>
          <w:color w:val="000000"/>
          <w:sz w:val="28"/>
          <w:szCs w:val="28"/>
        </w:rPr>
        <w:t xml:space="preserve">, </w:t>
      </w:r>
      <w:proofErr w:type="spellStart"/>
      <w:r w:rsidRPr="00030D54">
        <w:rPr>
          <w:rFonts w:ascii="Times New Roman" w:hAnsi="Times New Roman" w:cs="Times New Roman"/>
          <w:color w:val="000000"/>
          <w:sz w:val="28"/>
          <w:szCs w:val="28"/>
        </w:rPr>
        <w:t>эндоназальное</w:t>
      </w:r>
      <w:proofErr w:type="spellEnd"/>
      <w:r w:rsidRPr="00030D54">
        <w:rPr>
          <w:rFonts w:ascii="Times New Roman" w:hAnsi="Times New Roman" w:cs="Times New Roman"/>
          <w:color w:val="000000"/>
          <w:sz w:val="28"/>
          <w:szCs w:val="28"/>
        </w:rPr>
        <w:t xml:space="preserve"> зондирование, выполнять операции по поводу выворота и за</w:t>
      </w:r>
      <w:r w:rsidRPr="00030D54">
        <w:rPr>
          <w:rFonts w:ascii="Times New Roman" w:hAnsi="Times New Roman" w:cs="Times New Roman"/>
          <w:color w:val="000000"/>
          <w:sz w:val="28"/>
          <w:szCs w:val="28"/>
        </w:rPr>
        <w:softHyphen/>
        <w:t xml:space="preserve">ворота век, птоза, </w:t>
      </w:r>
      <w:proofErr w:type="spellStart"/>
      <w:r w:rsidRPr="00030D54">
        <w:rPr>
          <w:rFonts w:ascii="Times New Roman" w:hAnsi="Times New Roman" w:cs="Times New Roman"/>
          <w:color w:val="000000"/>
          <w:sz w:val="28"/>
          <w:szCs w:val="28"/>
        </w:rPr>
        <w:t>халязиона</w:t>
      </w:r>
      <w:proofErr w:type="spellEnd"/>
      <w:r w:rsidRPr="00030D54">
        <w:rPr>
          <w:rFonts w:ascii="Times New Roman" w:hAnsi="Times New Roman" w:cs="Times New Roman"/>
          <w:color w:val="000000"/>
          <w:sz w:val="28"/>
          <w:szCs w:val="28"/>
        </w:rPr>
        <w:t xml:space="preserve">, </w:t>
      </w:r>
      <w:proofErr w:type="spellStart"/>
      <w:r w:rsidRPr="00030D54">
        <w:rPr>
          <w:rFonts w:ascii="Times New Roman" w:hAnsi="Times New Roman" w:cs="Times New Roman"/>
          <w:color w:val="000000"/>
          <w:sz w:val="28"/>
          <w:szCs w:val="28"/>
        </w:rPr>
        <w:t>дакриоцисториностомию</w:t>
      </w:r>
      <w:proofErr w:type="spellEnd"/>
      <w:r w:rsidRPr="00030D54">
        <w:rPr>
          <w:rFonts w:ascii="Times New Roman" w:hAnsi="Times New Roman" w:cs="Times New Roman"/>
          <w:color w:val="000000"/>
          <w:sz w:val="28"/>
          <w:szCs w:val="28"/>
        </w:rPr>
        <w:t>, экстирпацию слезного мешка.</w:t>
      </w:r>
    </w:p>
    <w:p w:rsidR="00030D54" w:rsidRPr="00030D54" w:rsidRDefault="00030D54" w:rsidP="00030D54">
      <w:pPr>
        <w:widowControl w:val="0"/>
        <w:suppressLineNumbers/>
        <w:spacing w:line="240" w:lineRule="auto"/>
        <w:contextualSpacing/>
        <w:jc w:val="both"/>
        <w:rPr>
          <w:rFonts w:ascii="Times New Roman" w:hAnsi="Times New Roman" w:cs="Times New Roman"/>
          <w:b/>
          <w:sz w:val="28"/>
          <w:szCs w:val="28"/>
        </w:rPr>
      </w:pPr>
      <w:r w:rsidRPr="00030D54">
        <w:rPr>
          <w:rFonts w:ascii="Times New Roman" w:hAnsi="Times New Roman" w:cs="Times New Roman"/>
          <w:b/>
          <w:sz w:val="28"/>
          <w:szCs w:val="28"/>
        </w:rPr>
        <w:t xml:space="preserve">Раздел 9: </w:t>
      </w:r>
      <w:r w:rsidRPr="00030D54">
        <w:rPr>
          <w:rFonts w:ascii="Times New Roman" w:hAnsi="Times New Roman" w:cs="Times New Roman"/>
          <w:color w:val="000000"/>
          <w:sz w:val="28"/>
          <w:szCs w:val="28"/>
        </w:rPr>
        <w:t xml:space="preserve">определять угол косоглазия по </w:t>
      </w:r>
      <w:proofErr w:type="spellStart"/>
      <w:r w:rsidRPr="00030D54">
        <w:rPr>
          <w:rFonts w:ascii="Times New Roman" w:hAnsi="Times New Roman" w:cs="Times New Roman"/>
          <w:color w:val="000000"/>
          <w:sz w:val="28"/>
          <w:szCs w:val="28"/>
        </w:rPr>
        <w:t>Гиршбергу</w:t>
      </w:r>
      <w:proofErr w:type="spellEnd"/>
      <w:r w:rsidRPr="00030D54">
        <w:rPr>
          <w:rFonts w:ascii="Times New Roman" w:hAnsi="Times New Roman" w:cs="Times New Roman"/>
          <w:color w:val="000000"/>
          <w:sz w:val="28"/>
          <w:szCs w:val="28"/>
        </w:rPr>
        <w:t xml:space="preserve"> и на </w:t>
      </w:r>
      <w:proofErr w:type="spellStart"/>
      <w:r w:rsidRPr="00030D54">
        <w:rPr>
          <w:rFonts w:ascii="Times New Roman" w:hAnsi="Times New Roman" w:cs="Times New Roman"/>
          <w:color w:val="000000"/>
          <w:sz w:val="28"/>
          <w:szCs w:val="28"/>
        </w:rPr>
        <w:t>синоптофоре</w:t>
      </w:r>
      <w:proofErr w:type="spellEnd"/>
      <w:r w:rsidRPr="00030D54">
        <w:rPr>
          <w:rFonts w:ascii="Times New Roman" w:hAnsi="Times New Roman" w:cs="Times New Roman"/>
          <w:color w:val="000000"/>
          <w:sz w:val="28"/>
          <w:szCs w:val="28"/>
        </w:rPr>
        <w:t xml:space="preserve">, определять </w:t>
      </w:r>
      <w:proofErr w:type="spellStart"/>
      <w:r w:rsidRPr="00030D54">
        <w:rPr>
          <w:rFonts w:ascii="Times New Roman" w:hAnsi="Times New Roman" w:cs="Times New Roman"/>
          <w:color w:val="000000"/>
          <w:sz w:val="28"/>
          <w:szCs w:val="28"/>
        </w:rPr>
        <w:t>гетерофорию</w:t>
      </w:r>
      <w:proofErr w:type="spellEnd"/>
      <w:r w:rsidRPr="00030D54">
        <w:rPr>
          <w:rFonts w:ascii="Times New Roman" w:hAnsi="Times New Roman" w:cs="Times New Roman"/>
          <w:color w:val="000000"/>
          <w:sz w:val="28"/>
          <w:szCs w:val="28"/>
        </w:rPr>
        <w:t xml:space="preserve">, проводить операции на </w:t>
      </w:r>
      <w:proofErr w:type="spellStart"/>
      <w:r w:rsidRPr="00030D54">
        <w:rPr>
          <w:rFonts w:ascii="Times New Roman" w:hAnsi="Times New Roman" w:cs="Times New Roman"/>
          <w:color w:val="000000"/>
          <w:sz w:val="28"/>
          <w:szCs w:val="28"/>
        </w:rPr>
        <w:t>экстраокулярных</w:t>
      </w:r>
      <w:proofErr w:type="spellEnd"/>
      <w:r w:rsidRPr="00030D54">
        <w:rPr>
          <w:rFonts w:ascii="Times New Roman" w:hAnsi="Times New Roman" w:cs="Times New Roman"/>
          <w:color w:val="000000"/>
          <w:sz w:val="28"/>
          <w:szCs w:val="28"/>
        </w:rPr>
        <w:t xml:space="preserve"> мышцах при косоглазии.</w:t>
      </w:r>
    </w:p>
    <w:p w:rsidR="00030D54" w:rsidRPr="00030D54" w:rsidRDefault="00030D54" w:rsidP="00030D54">
      <w:pPr>
        <w:widowControl w:val="0"/>
        <w:suppressLineNumbers/>
        <w:spacing w:line="240" w:lineRule="auto"/>
        <w:contextualSpacing/>
        <w:jc w:val="both"/>
        <w:rPr>
          <w:rFonts w:ascii="Times New Roman" w:hAnsi="Times New Roman" w:cs="Times New Roman"/>
          <w:b/>
          <w:sz w:val="28"/>
          <w:szCs w:val="28"/>
        </w:rPr>
      </w:pPr>
      <w:r w:rsidRPr="00030D54">
        <w:rPr>
          <w:rFonts w:ascii="Times New Roman" w:hAnsi="Times New Roman" w:cs="Times New Roman"/>
          <w:b/>
          <w:sz w:val="28"/>
          <w:szCs w:val="28"/>
        </w:rPr>
        <w:t>Раздел 10:</w:t>
      </w:r>
      <w:r w:rsidRPr="00030D54">
        <w:rPr>
          <w:rFonts w:ascii="Times New Roman" w:hAnsi="Times New Roman" w:cs="Times New Roman"/>
          <w:color w:val="000000"/>
          <w:sz w:val="28"/>
          <w:szCs w:val="28"/>
        </w:rPr>
        <w:t xml:space="preserve"> диагностировать патологию глаз при общих заболеваниях.</w:t>
      </w:r>
    </w:p>
    <w:p w:rsidR="00030D54" w:rsidRPr="00030D54" w:rsidRDefault="00030D54" w:rsidP="00030D54">
      <w:pPr>
        <w:widowControl w:val="0"/>
        <w:suppressLineNumbers/>
        <w:spacing w:line="240" w:lineRule="auto"/>
        <w:contextualSpacing/>
        <w:jc w:val="both"/>
        <w:rPr>
          <w:rFonts w:ascii="Times New Roman" w:hAnsi="Times New Roman" w:cs="Times New Roman"/>
          <w:sz w:val="28"/>
          <w:szCs w:val="28"/>
        </w:rPr>
      </w:pPr>
      <w:r w:rsidRPr="00030D54">
        <w:rPr>
          <w:rFonts w:ascii="Times New Roman" w:hAnsi="Times New Roman" w:cs="Times New Roman"/>
          <w:b/>
          <w:sz w:val="28"/>
          <w:szCs w:val="28"/>
        </w:rPr>
        <w:t>Раздел 11:</w:t>
      </w:r>
      <w:r w:rsidRPr="00030D54">
        <w:rPr>
          <w:rFonts w:ascii="Times New Roman" w:hAnsi="Times New Roman" w:cs="Times New Roman"/>
          <w:sz w:val="28"/>
          <w:szCs w:val="28"/>
        </w:rPr>
        <w:t xml:space="preserve"> диагностировать и лечить доброкачественные и злокачественные опухоли конъюнктивы, роговицы, радужки, цилиарного тела, </w:t>
      </w:r>
      <w:proofErr w:type="spellStart"/>
      <w:r w:rsidRPr="00030D54">
        <w:rPr>
          <w:rFonts w:ascii="Times New Roman" w:hAnsi="Times New Roman" w:cs="Times New Roman"/>
          <w:sz w:val="28"/>
          <w:szCs w:val="28"/>
        </w:rPr>
        <w:t>хориоидеи</w:t>
      </w:r>
      <w:proofErr w:type="spellEnd"/>
      <w:r w:rsidRPr="00030D54">
        <w:rPr>
          <w:rFonts w:ascii="Times New Roman" w:hAnsi="Times New Roman" w:cs="Times New Roman"/>
          <w:sz w:val="28"/>
          <w:szCs w:val="28"/>
        </w:rPr>
        <w:t>, сетчатки и орбиты.</w:t>
      </w:r>
    </w:p>
    <w:p w:rsidR="00030D54" w:rsidRPr="00030D54" w:rsidRDefault="00030D54" w:rsidP="00030D54">
      <w:pPr>
        <w:widowControl w:val="0"/>
        <w:suppressLineNumbers/>
        <w:spacing w:line="240" w:lineRule="auto"/>
        <w:jc w:val="both"/>
        <w:rPr>
          <w:rFonts w:ascii="Times New Roman" w:hAnsi="Times New Roman" w:cs="Times New Roman"/>
          <w:sz w:val="28"/>
          <w:szCs w:val="28"/>
        </w:rPr>
      </w:pPr>
      <w:r w:rsidRPr="00030D54">
        <w:rPr>
          <w:rFonts w:ascii="Times New Roman" w:hAnsi="Times New Roman" w:cs="Times New Roman"/>
          <w:b/>
          <w:sz w:val="28"/>
          <w:szCs w:val="28"/>
        </w:rPr>
        <w:t>Раздел 12:</w:t>
      </w:r>
      <w:r w:rsidRPr="00030D54">
        <w:rPr>
          <w:rFonts w:ascii="Times New Roman" w:hAnsi="Times New Roman" w:cs="Times New Roman"/>
          <w:sz w:val="28"/>
          <w:szCs w:val="28"/>
        </w:rPr>
        <w:t xml:space="preserve"> диагностировать и лечить наследственную и внутриутробную патологию органа зрения, уметь организовывать офтальмологическую помощь детскому населению, оформлять нормативную медицинскую документацию, определять сроки временной нетрудоспособности и обосновывать стойкую нетрудоспо</w:t>
      </w:r>
      <w:r w:rsidRPr="00030D54">
        <w:rPr>
          <w:rFonts w:ascii="Times New Roman" w:hAnsi="Times New Roman" w:cs="Times New Roman"/>
          <w:sz w:val="28"/>
          <w:szCs w:val="28"/>
        </w:rPr>
        <w:softHyphen/>
        <w:t>собность. Проводить диспансеризацию.</w:t>
      </w:r>
    </w:p>
    <w:p w:rsidR="00030D54" w:rsidRPr="00030D54" w:rsidRDefault="00030D54" w:rsidP="00030D54">
      <w:pPr>
        <w:widowControl w:val="0"/>
        <w:suppressLineNumbers/>
        <w:spacing w:line="240" w:lineRule="auto"/>
        <w:contextualSpacing/>
        <w:jc w:val="both"/>
        <w:rPr>
          <w:rFonts w:ascii="Times New Roman" w:hAnsi="Times New Roman" w:cs="Times New Roman"/>
          <w:b/>
          <w:sz w:val="28"/>
          <w:szCs w:val="28"/>
        </w:rPr>
      </w:pPr>
    </w:p>
    <w:p w:rsidR="00030D54" w:rsidRPr="00030D54" w:rsidRDefault="00030D54" w:rsidP="00030D54">
      <w:pPr>
        <w:widowControl w:val="0"/>
        <w:suppressLineNumbers/>
        <w:spacing w:line="240" w:lineRule="auto"/>
        <w:ind w:firstLine="540"/>
        <w:jc w:val="both"/>
        <w:rPr>
          <w:rFonts w:ascii="Times New Roman" w:hAnsi="Times New Roman" w:cs="Times New Roman"/>
          <w:b/>
          <w:sz w:val="28"/>
          <w:szCs w:val="28"/>
        </w:rPr>
      </w:pPr>
      <w:r w:rsidRPr="00030D54">
        <w:rPr>
          <w:rFonts w:ascii="Times New Roman" w:hAnsi="Times New Roman" w:cs="Times New Roman"/>
          <w:b/>
          <w:sz w:val="28"/>
          <w:szCs w:val="28"/>
        </w:rPr>
        <w:t>Владеть:</w:t>
      </w:r>
    </w:p>
    <w:p w:rsidR="00030D54" w:rsidRPr="00030D54" w:rsidRDefault="00030D54" w:rsidP="00030D54">
      <w:pPr>
        <w:widowControl w:val="0"/>
        <w:suppressLineNumbers/>
        <w:spacing w:line="240" w:lineRule="auto"/>
        <w:jc w:val="both"/>
        <w:rPr>
          <w:rFonts w:ascii="Times New Roman" w:hAnsi="Times New Roman" w:cs="Times New Roman"/>
          <w:b/>
          <w:sz w:val="28"/>
          <w:szCs w:val="28"/>
        </w:rPr>
      </w:pPr>
      <w:proofErr w:type="gramStart"/>
      <w:r w:rsidRPr="00030D54">
        <w:rPr>
          <w:rFonts w:ascii="Times New Roman" w:hAnsi="Times New Roman" w:cs="Times New Roman"/>
          <w:b/>
          <w:sz w:val="28"/>
          <w:szCs w:val="28"/>
        </w:rPr>
        <w:t xml:space="preserve">Раздел 1: </w:t>
      </w:r>
      <w:r w:rsidRPr="00030D54">
        <w:rPr>
          <w:rFonts w:ascii="Times New Roman" w:hAnsi="Times New Roman" w:cs="Times New Roman"/>
          <w:sz w:val="28"/>
          <w:szCs w:val="28"/>
        </w:rPr>
        <w:t>оценкой анатомо-топографические соотношений при различной глазной патологии.</w:t>
      </w:r>
      <w:proofErr w:type="gramEnd"/>
    </w:p>
    <w:p w:rsidR="00030D54" w:rsidRPr="00030D54" w:rsidRDefault="00030D54" w:rsidP="00030D54">
      <w:pPr>
        <w:widowControl w:val="0"/>
        <w:suppressLineNumbers/>
        <w:spacing w:line="240" w:lineRule="auto"/>
        <w:contextualSpacing/>
        <w:jc w:val="both"/>
        <w:rPr>
          <w:rFonts w:ascii="Times New Roman" w:hAnsi="Times New Roman" w:cs="Times New Roman"/>
          <w:sz w:val="28"/>
          <w:szCs w:val="28"/>
        </w:rPr>
      </w:pPr>
      <w:r w:rsidRPr="00030D54">
        <w:rPr>
          <w:rFonts w:ascii="Times New Roman" w:hAnsi="Times New Roman" w:cs="Times New Roman"/>
          <w:b/>
          <w:sz w:val="28"/>
          <w:szCs w:val="28"/>
        </w:rPr>
        <w:t xml:space="preserve">Раздел 2: </w:t>
      </w:r>
      <w:r w:rsidRPr="00030D54">
        <w:rPr>
          <w:rFonts w:ascii="Times New Roman" w:hAnsi="Times New Roman" w:cs="Times New Roman"/>
          <w:sz w:val="28"/>
          <w:szCs w:val="28"/>
        </w:rPr>
        <w:t>определением рефракции:</w:t>
      </w:r>
    </w:p>
    <w:p w:rsidR="00030D54" w:rsidRPr="00030D54" w:rsidRDefault="00030D54" w:rsidP="00030D54">
      <w:pPr>
        <w:widowControl w:val="0"/>
        <w:suppressLineNumbers/>
        <w:spacing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 с помощью корригирующих стекол</w:t>
      </w:r>
    </w:p>
    <w:p w:rsidR="00030D54" w:rsidRPr="00030D54" w:rsidRDefault="00030D54" w:rsidP="00030D54">
      <w:pPr>
        <w:widowControl w:val="0"/>
        <w:suppressLineNumbers/>
        <w:spacing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 скиаскопических линеек</w:t>
      </w:r>
    </w:p>
    <w:p w:rsidR="00030D54" w:rsidRPr="00030D54" w:rsidRDefault="00030D54" w:rsidP="00030D54">
      <w:pPr>
        <w:widowControl w:val="0"/>
        <w:suppressLineNumbers/>
        <w:spacing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 рефрактометра;</w:t>
      </w:r>
    </w:p>
    <w:p w:rsidR="00030D54" w:rsidRPr="00030D54" w:rsidRDefault="00030D54" w:rsidP="00030D54">
      <w:pPr>
        <w:widowControl w:val="0"/>
        <w:suppressLineNumbers/>
        <w:spacing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измерением расстояния между зрачками;</w:t>
      </w:r>
    </w:p>
    <w:p w:rsidR="00030D54" w:rsidRPr="00030D54" w:rsidRDefault="00030D54" w:rsidP="00030D54">
      <w:pPr>
        <w:widowControl w:val="0"/>
        <w:suppressLineNumbers/>
        <w:spacing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определением силы очковых стёкол методом нейтрализации и на </w:t>
      </w:r>
      <w:proofErr w:type="spellStart"/>
      <w:r w:rsidRPr="00030D54">
        <w:rPr>
          <w:rFonts w:ascii="Times New Roman" w:hAnsi="Times New Roman" w:cs="Times New Roman"/>
          <w:sz w:val="28"/>
          <w:szCs w:val="28"/>
        </w:rPr>
        <w:t>диоптриметре</w:t>
      </w:r>
      <w:proofErr w:type="spellEnd"/>
      <w:r w:rsidRPr="00030D54">
        <w:rPr>
          <w:rFonts w:ascii="Times New Roman" w:hAnsi="Times New Roman" w:cs="Times New Roman"/>
          <w:sz w:val="28"/>
          <w:szCs w:val="28"/>
        </w:rPr>
        <w:t>;</w:t>
      </w:r>
    </w:p>
    <w:p w:rsidR="00030D54" w:rsidRPr="00030D54" w:rsidRDefault="00030D54" w:rsidP="00030D54">
      <w:pPr>
        <w:widowControl w:val="0"/>
        <w:suppressLineNumbers/>
        <w:spacing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исследованием объёма относительной и абсолютной аккомодации;</w:t>
      </w:r>
    </w:p>
    <w:p w:rsidR="00030D54" w:rsidRPr="00030D54" w:rsidRDefault="00030D54" w:rsidP="00F843EB">
      <w:pPr>
        <w:widowControl w:val="0"/>
        <w:suppressLineNumbers/>
        <w:spacing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lastRenderedPageBreak/>
        <w:t>п</w:t>
      </w:r>
      <w:r w:rsidR="00F843EB">
        <w:rPr>
          <w:rFonts w:ascii="Times New Roman" w:hAnsi="Times New Roman" w:cs="Times New Roman"/>
          <w:sz w:val="28"/>
          <w:szCs w:val="28"/>
        </w:rPr>
        <w:t xml:space="preserve">одбор очков при </w:t>
      </w:r>
      <w:r w:rsidRPr="00030D54">
        <w:rPr>
          <w:rFonts w:ascii="Times New Roman" w:hAnsi="Times New Roman" w:cs="Times New Roman"/>
          <w:sz w:val="28"/>
          <w:szCs w:val="28"/>
        </w:rPr>
        <w:t>пресбиопии</w:t>
      </w:r>
      <w:r w:rsidR="00F843EB">
        <w:rPr>
          <w:rFonts w:ascii="Times New Roman" w:hAnsi="Times New Roman" w:cs="Times New Roman"/>
          <w:sz w:val="28"/>
          <w:szCs w:val="28"/>
        </w:rPr>
        <w:t xml:space="preserve">, </w:t>
      </w:r>
      <w:r w:rsidRPr="00030D54">
        <w:rPr>
          <w:rFonts w:ascii="Times New Roman" w:hAnsi="Times New Roman" w:cs="Times New Roman"/>
          <w:sz w:val="28"/>
          <w:szCs w:val="28"/>
        </w:rPr>
        <w:t>миопии</w:t>
      </w:r>
      <w:r w:rsidR="00F843EB">
        <w:rPr>
          <w:rFonts w:ascii="Times New Roman" w:hAnsi="Times New Roman" w:cs="Times New Roman"/>
          <w:sz w:val="28"/>
          <w:szCs w:val="28"/>
        </w:rPr>
        <w:t xml:space="preserve">, </w:t>
      </w:r>
      <w:r w:rsidRPr="00030D54">
        <w:rPr>
          <w:rFonts w:ascii="Times New Roman" w:hAnsi="Times New Roman" w:cs="Times New Roman"/>
          <w:sz w:val="28"/>
          <w:szCs w:val="28"/>
        </w:rPr>
        <w:t>гиперметропи</w:t>
      </w:r>
      <w:r w:rsidR="00F843EB">
        <w:rPr>
          <w:rFonts w:ascii="Times New Roman" w:hAnsi="Times New Roman" w:cs="Times New Roman"/>
          <w:sz w:val="28"/>
          <w:szCs w:val="28"/>
        </w:rPr>
        <w:t xml:space="preserve">и, </w:t>
      </w:r>
      <w:r w:rsidRPr="00030D54">
        <w:rPr>
          <w:rFonts w:ascii="Times New Roman" w:hAnsi="Times New Roman" w:cs="Times New Roman"/>
          <w:sz w:val="28"/>
          <w:szCs w:val="28"/>
        </w:rPr>
        <w:tab/>
        <w:t>астигматизме</w:t>
      </w:r>
      <w:r w:rsidR="00F843EB">
        <w:rPr>
          <w:rFonts w:ascii="Times New Roman" w:hAnsi="Times New Roman" w:cs="Times New Roman"/>
          <w:sz w:val="28"/>
          <w:szCs w:val="28"/>
        </w:rPr>
        <w:t xml:space="preserve">, </w:t>
      </w:r>
      <w:r w:rsidRPr="00030D54">
        <w:rPr>
          <w:rFonts w:ascii="Times New Roman" w:hAnsi="Times New Roman" w:cs="Times New Roman"/>
          <w:sz w:val="28"/>
          <w:szCs w:val="28"/>
        </w:rPr>
        <w:t>афакии</w:t>
      </w:r>
      <w:r w:rsidR="00F843EB">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артифакии</w:t>
      </w:r>
      <w:proofErr w:type="spellEnd"/>
      <w:r w:rsidR="00F843EB">
        <w:rPr>
          <w:rFonts w:ascii="Times New Roman" w:hAnsi="Times New Roman" w:cs="Times New Roman"/>
          <w:sz w:val="28"/>
          <w:szCs w:val="28"/>
        </w:rPr>
        <w:t xml:space="preserve">, </w:t>
      </w:r>
      <w:r w:rsidRPr="00030D54">
        <w:rPr>
          <w:rFonts w:ascii="Times New Roman" w:hAnsi="Times New Roman" w:cs="Times New Roman"/>
          <w:sz w:val="28"/>
          <w:szCs w:val="28"/>
        </w:rPr>
        <w:t xml:space="preserve">после </w:t>
      </w:r>
      <w:proofErr w:type="spellStart"/>
      <w:r w:rsidRPr="00030D54">
        <w:rPr>
          <w:rFonts w:ascii="Times New Roman" w:hAnsi="Times New Roman" w:cs="Times New Roman"/>
          <w:sz w:val="28"/>
          <w:szCs w:val="28"/>
        </w:rPr>
        <w:t>фоторефракционных</w:t>
      </w:r>
      <w:proofErr w:type="spellEnd"/>
      <w:r w:rsidRPr="00030D54">
        <w:rPr>
          <w:rFonts w:ascii="Times New Roman" w:hAnsi="Times New Roman" w:cs="Times New Roman"/>
          <w:sz w:val="28"/>
          <w:szCs w:val="28"/>
        </w:rPr>
        <w:t xml:space="preserve"> операций.</w:t>
      </w:r>
    </w:p>
    <w:p w:rsidR="00030D54" w:rsidRPr="00030D54" w:rsidRDefault="00030D54" w:rsidP="00030D54">
      <w:pPr>
        <w:widowControl w:val="0"/>
        <w:suppressLineNumbers/>
        <w:spacing w:line="240" w:lineRule="auto"/>
        <w:contextualSpacing/>
        <w:jc w:val="both"/>
        <w:rPr>
          <w:rFonts w:ascii="Times New Roman" w:hAnsi="Times New Roman" w:cs="Times New Roman"/>
          <w:sz w:val="28"/>
          <w:szCs w:val="28"/>
        </w:rPr>
      </w:pPr>
      <w:r w:rsidRPr="00030D54">
        <w:rPr>
          <w:rFonts w:ascii="Times New Roman" w:hAnsi="Times New Roman" w:cs="Times New Roman"/>
          <w:b/>
          <w:sz w:val="28"/>
          <w:szCs w:val="28"/>
        </w:rPr>
        <w:t>Раздел 3:</w:t>
      </w:r>
      <w:r w:rsidRPr="00030D54">
        <w:rPr>
          <w:rFonts w:ascii="Times New Roman" w:hAnsi="Times New Roman" w:cs="Times New Roman"/>
          <w:sz w:val="28"/>
          <w:szCs w:val="28"/>
        </w:rPr>
        <w:t xml:space="preserve"> наружным осмотром глаза и его придатков, исследованием при помощи метода бокового освещения и в проходящем свете, </w:t>
      </w:r>
      <w:proofErr w:type="spellStart"/>
      <w:r w:rsidRPr="00030D54">
        <w:rPr>
          <w:rFonts w:ascii="Times New Roman" w:hAnsi="Times New Roman" w:cs="Times New Roman"/>
          <w:sz w:val="28"/>
          <w:szCs w:val="28"/>
        </w:rPr>
        <w:t>биомикроскопией</w:t>
      </w:r>
      <w:proofErr w:type="spellEnd"/>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кератометрией</w:t>
      </w:r>
      <w:proofErr w:type="spellEnd"/>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Визометрией</w:t>
      </w:r>
      <w:proofErr w:type="spellEnd"/>
      <w:r w:rsidRPr="00030D54">
        <w:rPr>
          <w:rFonts w:ascii="Times New Roman" w:hAnsi="Times New Roman" w:cs="Times New Roman"/>
          <w:sz w:val="28"/>
          <w:szCs w:val="28"/>
        </w:rPr>
        <w:t xml:space="preserve"> с помощью:</w:t>
      </w:r>
    </w:p>
    <w:p w:rsidR="00030D54" w:rsidRPr="00030D54" w:rsidRDefault="00030D54" w:rsidP="00030D54">
      <w:pPr>
        <w:widowControl w:val="0"/>
        <w:suppressLineNumbers/>
        <w:spacing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таблиц </w:t>
      </w:r>
      <w:proofErr w:type="spellStart"/>
      <w:r w:rsidRPr="00030D54">
        <w:rPr>
          <w:rFonts w:ascii="Times New Roman" w:hAnsi="Times New Roman" w:cs="Times New Roman"/>
          <w:sz w:val="28"/>
          <w:szCs w:val="28"/>
        </w:rPr>
        <w:t>Сивцева-Головина</w:t>
      </w:r>
      <w:proofErr w:type="spellEnd"/>
      <w:r w:rsidRPr="00030D54">
        <w:rPr>
          <w:rFonts w:ascii="Times New Roman" w:hAnsi="Times New Roman" w:cs="Times New Roman"/>
          <w:sz w:val="28"/>
          <w:szCs w:val="28"/>
        </w:rPr>
        <w:t xml:space="preserve"> с кольцами </w:t>
      </w:r>
      <w:proofErr w:type="spellStart"/>
      <w:r w:rsidRPr="00030D54">
        <w:rPr>
          <w:rFonts w:ascii="Times New Roman" w:hAnsi="Times New Roman" w:cs="Times New Roman"/>
          <w:sz w:val="28"/>
          <w:szCs w:val="28"/>
        </w:rPr>
        <w:t>Ландольта</w:t>
      </w:r>
      <w:proofErr w:type="spellEnd"/>
    </w:p>
    <w:p w:rsidR="00030D54" w:rsidRPr="00030D54" w:rsidRDefault="00030D54" w:rsidP="00030D54">
      <w:pPr>
        <w:widowControl w:val="0"/>
        <w:suppressLineNumbers/>
        <w:spacing w:line="240" w:lineRule="auto"/>
        <w:contextualSpacing/>
        <w:jc w:val="both"/>
        <w:rPr>
          <w:rFonts w:ascii="Times New Roman" w:hAnsi="Times New Roman" w:cs="Times New Roman"/>
          <w:sz w:val="28"/>
          <w:szCs w:val="28"/>
        </w:rPr>
      </w:pPr>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оптотипов</w:t>
      </w:r>
      <w:proofErr w:type="spellEnd"/>
      <w:r w:rsidRPr="00030D54">
        <w:rPr>
          <w:rFonts w:ascii="Times New Roman" w:hAnsi="Times New Roman" w:cs="Times New Roman"/>
          <w:sz w:val="28"/>
          <w:szCs w:val="28"/>
        </w:rPr>
        <w:t xml:space="preserve"> Поляка (контрольный метод).</w:t>
      </w:r>
    </w:p>
    <w:p w:rsidR="00030D54" w:rsidRPr="00030D54" w:rsidRDefault="00030D54" w:rsidP="00030D54">
      <w:pPr>
        <w:widowControl w:val="0"/>
        <w:suppressLineNumbers/>
        <w:spacing w:line="240" w:lineRule="auto"/>
        <w:contextualSpacing/>
        <w:jc w:val="both"/>
        <w:rPr>
          <w:rFonts w:ascii="Times New Roman" w:hAnsi="Times New Roman" w:cs="Times New Roman"/>
          <w:sz w:val="28"/>
          <w:szCs w:val="28"/>
        </w:rPr>
      </w:pPr>
      <w:r w:rsidRPr="00030D54">
        <w:rPr>
          <w:rFonts w:ascii="Times New Roman" w:hAnsi="Times New Roman" w:cs="Times New Roman"/>
          <w:b/>
          <w:sz w:val="28"/>
          <w:szCs w:val="28"/>
        </w:rPr>
        <w:t>Раздел 4:</w:t>
      </w:r>
      <w:r w:rsidRPr="00030D54">
        <w:rPr>
          <w:rFonts w:ascii="Times New Roman" w:hAnsi="Times New Roman" w:cs="Times New Roman"/>
          <w:sz w:val="28"/>
          <w:szCs w:val="28"/>
        </w:rPr>
        <w:t xml:space="preserve"> определением чувствительности роговицы, принципами комплексной оценки клинической картины, данных офтальмологических методов исследования в диагностике, профилактике и лечении патологии роговицы, склеры, сосудистого тракта.</w:t>
      </w:r>
    </w:p>
    <w:p w:rsidR="00030D54" w:rsidRPr="00030D54" w:rsidRDefault="00030D54" w:rsidP="00030D54">
      <w:pPr>
        <w:widowControl w:val="0"/>
        <w:suppressLineNumbers/>
        <w:spacing w:line="240" w:lineRule="auto"/>
        <w:contextualSpacing/>
        <w:jc w:val="both"/>
        <w:rPr>
          <w:rFonts w:ascii="Times New Roman" w:hAnsi="Times New Roman" w:cs="Times New Roman"/>
          <w:sz w:val="28"/>
          <w:szCs w:val="28"/>
        </w:rPr>
      </w:pPr>
      <w:r w:rsidRPr="00030D54">
        <w:rPr>
          <w:rFonts w:ascii="Times New Roman" w:hAnsi="Times New Roman" w:cs="Times New Roman"/>
          <w:b/>
          <w:sz w:val="28"/>
          <w:szCs w:val="28"/>
        </w:rPr>
        <w:t>Раздел 5:</w:t>
      </w:r>
      <w:r w:rsidRPr="00030D54">
        <w:rPr>
          <w:rFonts w:ascii="Times New Roman" w:eastAsia="Calibri" w:hAnsi="Times New Roman" w:cs="Times New Roman"/>
          <w:sz w:val="28"/>
          <w:szCs w:val="28"/>
        </w:rPr>
        <w:t xml:space="preserve"> </w:t>
      </w:r>
      <w:r w:rsidRPr="00030D54">
        <w:rPr>
          <w:rFonts w:ascii="Times New Roman" w:hAnsi="Times New Roman" w:cs="Times New Roman"/>
          <w:sz w:val="28"/>
          <w:szCs w:val="28"/>
        </w:rPr>
        <w:t>принципами комплексной оценки клинической картины, данных офтальмологических методов исследования в диагностике, профилактике и лечении патологии хрусталика, консервативными и хирургическими методами лечения.</w:t>
      </w:r>
    </w:p>
    <w:p w:rsidR="00030D54" w:rsidRPr="00030D54" w:rsidRDefault="00030D54" w:rsidP="00030D54">
      <w:pPr>
        <w:pStyle w:val="a3"/>
        <w:widowControl w:val="0"/>
        <w:suppressLineNumbers/>
        <w:ind w:left="0"/>
        <w:jc w:val="both"/>
        <w:rPr>
          <w:sz w:val="28"/>
          <w:szCs w:val="28"/>
        </w:rPr>
      </w:pPr>
      <w:r w:rsidRPr="00030D54">
        <w:rPr>
          <w:b/>
          <w:sz w:val="28"/>
          <w:szCs w:val="28"/>
        </w:rPr>
        <w:t xml:space="preserve">Раздел 6: </w:t>
      </w:r>
      <w:r w:rsidRPr="00030D54">
        <w:rPr>
          <w:sz w:val="28"/>
          <w:szCs w:val="28"/>
        </w:rPr>
        <w:t xml:space="preserve">периметрией, </w:t>
      </w:r>
      <w:proofErr w:type="spellStart"/>
      <w:r w:rsidRPr="00030D54">
        <w:rPr>
          <w:sz w:val="28"/>
          <w:szCs w:val="28"/>
        </w:rPr>
        <w:t>гониоскопией</w:t>
      </w:r>
      <w:proofErr w:type="spellEnd"/>
      <w:r w:rsidRPr="00030D54">
        <w:rPr>
          <w:sz w:val="28"/>
          <w:szCs w:val="28"/>
        </w:rPr>
        <w:t>, исследованием ВГД (</w:t>
      </w:r>
      <w:proofErr w:type="spellStart"/>
      <w:r w:rsidRPr="00030D54">
        <w:rPr>
          <w:sz w:val="28"/>
          <w:szCs w:val="28"/>
        </w:rPr>
        <w:t>пальпаторно</w:t>
      </w:r>
      <w:proofErr w:type="spellEnd"/>
      <w:r w:rsidRPr="00030D54">
        <w:rPr>
          <w:sz w:val="28"/>
          <w:szCs w:val="28"/>
        </w:rPr>
        <w:t xml:space="preserve">, тонометром </w:t>
      </w:r>
      <w:proofErr w:type="spellStart"/>
      <w:r w:rsidRPr="00030D54">
        <w:rPr>
          <w:sz w:val="28"/>
          <w:szCs w:val="28"/>
        </w:rPr>
        <w:t>Маклакова</w:t>
      </w:r>
      <w:proofErr w:type="spellEnd"/>
      <w:r w:rsidRPr="00030D54">
        <w:rPr>
          <w:sz w:val="28"/>
          <w:szCs w:val="28"/>
        </w:rPr>
        <w:t xml:space="preserve">,  при </w:t>
      </w:r>
      <w:proofErr w:type="spellStart"/>
      <w:r w:rsidRPr="00030D54">
        <w:rPr>
          <w:sz w:val="28"/>
          <w:szCs w:val="28"/>
        </w:rPr>
        <w:t>эластотонометрии</w:t>
      </w:r>
      <w:proofErr w:type="spellEnd"/>
      <w:r w:rsidRPr="00030D54">
        <w:rPr>
          <w:sz w:val="28"/>
          <w:szCs w:val="28"/>
        </w:rPr>
        <w:t>,  при упрощенной проба по Краснову, при 2-х часовой тонометрии).</w:t>
      </w:r>
    </w:p>
    <w:p w:rsidR="00030D54" w:rsidRPr="00030D54" w:rsidRDefault="00030D54" w:rsidP="00030D54">
      <w:pPr>
        <w:pStyle w:val="a3"/>
        <w:widowControl w:val="0"/>
        <w:suppressLineNumbers/>
        <w:ind w:left="0"/>
        <w:jc w:val="both"/>
        <w:rPr>
          <w:b/>
          <w:sz w:val="28"/>
          <w:szCs w:val="28"/>
        </w:rPr>
      </w:pPr>
      <w:r w:rsidRPr="00030D54">
        <w:rPr>
          <w:b/>
          <w:sz w:val="28"/>
          <w:szCs w:val="28"/>
        </w:rPr>
        <w:t xml:space="preserve">Раздел 7: </w:t>
      </w:r>
      <w:proofErr w:type="spellStart"/>
      <w:r w:rsidRPr="00030D54">
        <w:rPr>
          <w:sz w:val="28"/>
          <w:szCs w:val="28"/>
        </w:rPr>
        <w:t>рентгенолокализацией</w:t>
      </w:r>
      <w:proofErr w:type="spellEnd"/>
      <w:r w:rsidRPr="00030D54">
        <w:rPr>
          <w:sz w:val="28"/>
          <w:szCs w:val="28"/>
        </w:rPr>
        <w:t xml:space="preserve"> внутриглазных инородных тел по </w:t>
      </w:r>
      <w:proofErr w:type="spellStart"/>
      <w:r w:rsidRPr="00030D54">
        <w:rPr>
          <w:sz w:val="28"/>
          <w:szCs w:val="28"/>
        </w:rPr>
        <w:t>Комбергу-Балтину</w:t>
      </w:r>
      <w:proofErr w:type="spellEnd"/>
      <w:r w:rsidRPr="00030D54">
        <w:rPr>
          <w:sz w:val="28"/>
          <w:szCs w:val="28"/>
        </w:rPr>
        <w:t xml:space="preserve"> и </w:t>
      </w:r>
      <w:proofErr w:type="spellStart"/>
      <w:r w:rsidRPr="00030D54">
        <w:rPr>
          <w:sz w:val="28"/>
          <w:szCs w:val="28"/>
        </w:rPr>
        <w:t>Стайну</w:t>
      </w:r>
      <w:proofErr w:type="spellEnd"/>
      <w:r w:rsidRPr="00030D54">
        <w:rPr>
          <w:sz w:val="28"/>
          <w:szCs w:val="28"/>
        </w:rPr>
        <w:t>.</w:t>
      </w:r>
    </w:p>
    <w:p w:rsidR="00030D54" w:rsidRPr="00030D54" w:rsidRDefault="00030D54" w:rsidP="00030D54">
      <w:pPr>
        <w:widowControl w:val="0"/>
        <w:suppressLineNumbers/>
        <w:spacing w:line="240" w:lineRule="auto"/>
        <w:contextualSpacing/>
        <w:jc w:val="both"/>
        <w:rPr>
          <w:rFonts w:ascii="Times New Roman" w:hAnsi="Times New Roman" w:cs="Times New Roman"/>
          <w:b/>
          <w:sz w:val="28"/>
          <w:szCs w:val="28"/>
        </w:rPr>
      </w:pPr>
      <w:r w:rsidRPr="00030D54">
        <w:rPr>
          <w:rFonts w:ascii="Times New Roman" w:hAnsi="Times New Roman" w:cs="Times New Roman"/>
          <w:b/>
          <w:sz w:val="28"/>
          <w:szCs w:val="28"/>
        </w:rPr>
        <w:t xml:space="preserve">Раздел 8: </w:t>
      </w:r>
      <w:r w:rsidRPr="00030D54">
        <w:rPr>
          <w:rFonts w:ascii="Times New Roman" w:hAnsi="Times New Roman" w:cs="Times New Roman"/>
          <w:sz w:val="28"/>
          <w:szCs w:val="28"/>
        </w:rPr>
        <w:t xml:space="preserve">методикой выворота век, забором материала (содержимого) из </w:t>
      </w:r>
      <w:proofErr w:type="spellStart"/>
      <w:r w:rsidRPr="00030D54">
        <w:rPr>
          <w:rFonts w:ascii="Times New Roman" w:hAnsi="Times New Roman" w:cs="Times New Roman"/>
          <w:sz w:val="28"/>
          <w:szCs w:val="28"/>
        </w:rPr>
        <w:t>коньюктивальной</w:t>
      </w:r>
      <w:proofErr w:type="spellEnd"/>
      <w:r w:rsidRPr="00030D54">
        <w:rPr>
          <w:rFonts w:ascii="Times New Roman" w:hAnsi="Times New Roman" w:cs="Times New Roman"/>
          <w:sz w:val="28"/>
          <w:szCs w:val="28"/>
        </w:rPr>
        <w:t xml:space="preserve"> полости для микробиологического исследования, цветовой, носовой и </w:t>
      </w:r>
      <w:proofErr w:type="spellStart"/>
      <w:r w:rsidRPr="00030D54">
        <w:rPr>
          <w:rFonts w:ascii="Times New Roman" w:hAnsi="Times New Roman" w:cs="Times New Roman"/>
          <w:sz w:val="28"/>
          <w:szCs w:val="28"/>
        </w:rPr>
        <w:t>канальцевой-промывной</w:t>
      </w:r>
      <w:proofErr w:type="spellEnd"/>
      <w:r w:rsidRPr="00030D54">
        <w:rPr>
          <w:rFonts w:ascii="Times New Roman" w:hAnsi="Times New Roman" w:cs="Times New Roman"/>
          <w:sz w:val="28"/>
          <w:szCs w:val="28"/>
        </w:rPr>
        <w:t xml:space="preserve">  пробой, оценкой данных контрастной рентгенографии </w:t>
      </w:r>
      <w:proofErr w:type="spellStart"/>
      <w:r w:rsidRPr="00030D54">
        <w:rPr>
          <w:rFonts w:ascii="Times New Roman" w:hAnsi="Times New Roman" w:cs="Times New Roman"/>
          <w:sz w:val="28"/>
          <w:szCs w:val="28"/>
        </w:rPr>
        <w:t>слезоотводящих</w:t>
      </w:r>
      <w:proofErr w:type="spellEnd"/>
      <w:r w:rsidRPr="00030D54">
        <w:rPr>
          <w:rFonts w:ascii="Times New Roman" w:hAnsi="Times New Roman" w:cs="Times New Roman"/>
          <w:sz w:val="28"/>
          <w:szCs w:val="28"/>
        </w:rPr>
        <w:t xml:space="preserve"> путей.</w:t>
      </w:r>
    </w:p>
    <w:p w:rsidR="00030D54" w:rsidRPr="00030D54" w:rsidRDefault="00030D54" w:rsidP="00030D54">
      <w:pPr>
        <w:widowControl w:val="0"/>
        <w:suppressLineNumbers/>
        <w:spacing w:line="240" w:lineRule="auto"/>
        <w:contextualSpacing/>
        <w:jc w:val="both"/>
        <w:rPr>
          <w:rFonts w:ascii="Times New Roman" w:hAnsi="Times New Roman" w:cs="Times New Roman"/>
          <w:b/>
          <w:sz w:val="28"/>
          <w:szCs w:val="28"/>
        </w:rPr>
      </w:pPr>
      <w:r w:rsidRPr="00030D54">
        <w:rPr>
          <w:rFonts w:ascii="Times New Roman" w:hAnsi="Times New Roman" w:cs="Times New Roman"/>
          <w:b/>
          <w:sz w:val="28"/>
          <w:szCs w:val="28"/>
        </w:rPr>
        <w:t xml:space="preserve">Раздел 9: </w:t>
      </w:r>
      <w:r w:rsidRPr="00030D54">
        <w:rPr>
          <w:rFonts w:ascii="Times New Roman" w:hAnsi="Times New Roman" w:cs="Times New Roman"/>
          <w:sz w:val="28"/>
          <w:szCs w:val="28"/>
        </w:rPr>
        <w:t xml:space="preserve">определением бинокулярного зрения субъективными методами и на </w:t>
      </w:r>
      <w:proofErr w:type="spellStart"/>
      <w:r w:rsidRPr="00030D54">
        <w:rPr>
          <w:rFonts w:ascii="Times New Roman" w:hAnsi="Times New Roman" w:cs="Times New Roman"/>
          <w:sz w:val="28"/>
          <w:szCs w:val="28"/>
        </w:rPr>
        <w:t>цветотесте</w:t>
      </w:r>
      <w:proofErr w:type="spellEnd"/>
      <w:r w:rsidRPr="00030D54">
        <w:rPr>
          <w:rFonts w:ascii="Times New Roman" w:hAnsi="Times New Roman" w:cs="Times New Roman"/>
          <w:sz w:val="28"/>
          <w:szCs w:val="28"/>
        </w:rPr>
        <w:t xml:space="preserve"> </w:t>
      </w:r>
      <w:proofErr w:type="spellStart"/>
      <w:r w:rsidRPr="00030D54">
        <w:rPr>
          <w:rFonts w:ascii="Times New Roman" w:hAnsi="Times New Roman" w:cs="Times New Roman"/>
          <w:sz w:val="28"/>
          <w:szCs w:val="28"/>
        </w:rPr>
        <w:t>Белостоцкого-Фридмана</w:t>
      </w:r>
      <w:proofErr w:type="spellEnd"/>
      <w:r w:rsidRPr="00030D54">
        <w:rPr>
          <w:rFonts w:ascii="Times New Roman" w:hAnsi="Times New Roman" w:cs="Times New Roman"/>
          <w:sz w:val="28"/>
          <w:szCs w:val="28"/>
        </w:rPr>
        <w:t xml:space="preserve">, определением угла косоглазия по </w:t>
      </w:r>
      <w:proofErr w:type="spellStart"/>
      <w:r w:rsidRPr="00030D54">
        <w:rPr>
          <w:rFonts w:ascii="Times New Roman" w:hAnsi="Times New Roman" w:cs="Times New Roman"/>
          <w:sz w:val="28"/>
          <w:szCs w:val="28"/>
        </w:rPr>
        <w:t>Гиршбергу</w:t>
      </w:r>
      <w:proofErr w:type="spellEnd"/>
      <w:r w:rsidRPr="00030D54">
        <w:rPr>
          <w:rFonts w:ascii="Times New Roman" w:hAnsi="Times New Roman" w:cs="Times New Roman"/>
          <w:sz w:val="28"/>
          <w:szCs w:val="28"/>
        </w:rPr>
        <w:t xml:space="preserve"> и на </w:t>
      </w:r>
      <w:proofErr w:type="spellStart"/>
      <w:r w:rsidRPr="00030D54">
        <w:rPr>
          <w:rFonts w:ascii="Times New Roman" w:hAnsi="Times New Roman" w:cs="Times New Roman"/>
          <w:sz w:val="28"/>
          <w:szCs w:val="28"/>
        </w:rPr>
        <w:t>синоптофоре</w:t>
      </w:r>
      <w:proofErr w:type="spellEnd"/>
      <w:r w:rsidRPr="00030D54">
        <w:rPr>
          <w:rFonts w:ascii="Times New Roman" w:hAnsi="Times New Roman" w:cs="Times New Roman"/>
          <w:sz w:val="28"/>
          <w:szCs w:val="28"/>
        </w:rPr>
        <w:t xml:space="preserve">, определением </w:t>
      </w:r>
      <w:proofErr w:type="spellStart"/>
      <w:r w:rsidRPr="00030D54">
        <w:rPr>
          <w:rFonts w:ascii="Times New Roman" w:hAnsi="Times New Roman" w:cs="Times New Roman"/>
          <w:sz w:val="28"/>
          <w:szCs w:val="28"/>
        </w:rPr>
        <w:t>гетерофории</w:t>
      </w:r>
      <w:proofErr w:type="spellEnd"/>
      <w:r w:rsidRPr="00030D54">
        <w:rPr>
          <w:rFonts w:ascii="Times New Roman" w:hAnsi="Times New Roman" w:cs="Times New Roman"/>
          <w:sz w:val="28"/>
          <w:szCs w:val="28"/>
        </w:rPr>
        <w:t>.</w:t>
      </w:r>
    </w:p>
    <w:p w:rsidR="00030D54" w:rsidRPr="00030D54" w:rsidRDefault="00030D54" w:rsidP="00030D54">
      <w:pPr>
        <w:widowControl w:val="0"/>
        <w:suppressLineNumbers/>
        <w:spacing w:line="240" w:lineRule="auto"/>
        <w:contextualSpacing/>
        <w:jc w:val="both"/>
        <w:rPr>
          <w:rFonts w:ascii="Times New Roman" w:hAnsi="Times New Roman" w:cs="Times New Roman"/>
          <w:sz w:val="28"/>
          <w:szCs w:val="28"/>
        </w:rPr>
      </w:pPr>
      <w:r w:rsidRPr="00030D54">
        <w:rPr>
          <w:rFonts w:ascii="Times New Roman" w:hAnsi="Times New Roman" w:cs="Times New Roman"/>
          <w:b/>
          <w:sz w:val="28"/>
          <w:szCs w:val="28"/>
        </w:rPr>
        <w:t xml:space="preserve">Раздел 10: </w:t>
      </w:r>
      <w:r w:rsidRPr="00030D54">
        <w:rPr>
          <w:rFonts w:ascii="Times New Roman" w:hAnsi="Times New Roman" w:cs="Times New Roman"/>
          <w:sz w:val="28"/>
          <w:szCs w:val="28"/>
        </w:rPr>
        <w:t>обратной и прямой офтальмо</w:t>
      </w:r>
      <w:r w:rsidRPr="00030D54">
        <w:rPr>
          <w:rFonts w:ascii="Times New Roman" w:hAnsi="Times New Roman" w:cs="Times New Roman"/>
          <w:sz w:val="28"/>
          <w:szCs w:val="28"/>
        </w:rPr>
        <w:softHyphen/>
        <w:t xml:space="preserve">скопией и </w:t>
      </w:r>
      <w:proofErr w:type="spellStart"/>
      <w:r w:rsidRPr="00030D54">
        <w:rPr>
          <w:rFonts w:ascii="Times New Roman" w:hAnsi="Times New Roman" w:cs="Times New Roman"/>
          <w:sz w:val="28"/>
          <w:szCs w:val="28"/>
        </w:rPr>
        <w:t>офтальмохромоскопией</w:t>
      </w:r>
      <w:proofErr w:type="spellEnd"/>
      <w:r w:rsidRPr="00030D54">
        <w:rPr>
          <w:rFonts w:ascii="Times New Roman" w:hAnsi="Times New Roman" w:cs="Times New Roman"/>
          <w:sz w:val="28"/>
          <w:szCs w:val="28"/>
        </w:rPr>
        <w:t xml:space="preserve">, осмотром глазного дна </w:t>
      </w:r>
      <w:proofErr w:type="spellStart"/>
      <w:r w:rsidRPr="00030D54">
        <w:rPr>
          <w:rFonts w:ascii="Times New Roman" w:hAnsi="Times New Roman" w:cs="Times New Roman"/>
          <w:sz w:val="28"/>
          <w:szCs w:val="28"/>
        </w:rPr>
        <w:t>трехзеркальной</w:t>
      </w:r>
      <w:proofErr w:type="spellEnd"/>
      <w:r w:rsidRPr="00030D54">
        <w:rPr>
          <w:rFonts w:ascii="Times New Roman" w:hAnsi="Times New Roman" w:cs="Times New Roman"/>
          <w:sz w:val="28"/>
          <w:szCs w:val="28"/>
        </w:rPr>
        <w:t xml:space="preserve"> линзой Гольдмана. Исследованием </w:t>
      </w:r>
      <w:proofErr w:type="spellStart"/>
      <w:r w:rsidRPr="00030D54">
        <w:rPr>
          <w:rFonts w:ascii="Times New Roman" w:hAnsi="Times New Roman" w:cs="Times New Roman"/>
          <w:sz w:val="28"/>
          <w:szCs w:val="28"/>
        </w:rPr>
        <w:t>свето</w:t>
      </w:r>
      <w:proofErr w:type="spellEnd"/>
      <w:r w:rsidRPr="00030D54">
        <w:rPr>
          <w:rFonts w:ascii="Times New Roman" w:hAnsi="Times New Roman" w:cs="Times New Roman"/>
          <w:sz w:val="28"/>
          <w:szCs w:val="28"/>
        </w:rPr>
        <w:t>- и цветоощущения.</w:t>
      </w:r>
    </w:p>
    <w:p w:rsidR="00030D54" w:rsidRPr="00030D54" w:rsidRDefault="00030D54" w:rsidP="00030D54">
      <w:pPr>
        <w:widowControl w:val="0"/>
        <w:suppressLineNumbers/>
        <w:spacing w:line="240" w:lineRule="auto"/>
        <w:contextualSpacing/>
        <w:jc w:val="both"/>
        <w:rPr>
          <w:rFonts w:ascii="Times New Roman" w:hAnsi="Times New Roman" w:cs="Times New Roman"/>
          <w:b/>
          <w:sz w:val="28"/>
          <w:szCs w:val="28"/>
        </w:rPr>
      </w:pPr>
      <w:r w:rsidRPr="00030D54">
        <w:rPr>
          <w:rFonts w:ascii="Times New Roman" w:hAnsi="Times New Roman" w:cs="Times New Roman"/>
          <w:b/>
          <w:sz w:val="28"/>
          <w:szCs w:val="28"/>
        </w:rPr>
        <w:t xml:space="preserve">Раздел 11: </w:t>
      </w:r>
      <w:r w:rsidRPr="00030D54">
        <w:rPr>
          <w:rFonts w:ascii="Times New Roman" w:hAnsi="Times New Roman" w:cs="Times New Roman"/>
          <w:sz w:val="28"/>
          <w:szCs w:val="28"/>
        </w:rPr>
        <w:t xml:space="preserve">определением положения глазного яблока и </w:t>
      </w:r>
      <w:proofErr w:type="spellStart"/>
      <w:r w:rsidRPr="00030D54">
        <w:rPr>
          <w:rFonts w:ascii="Times New Roman" w:hAnsi="Times New Roman" w:cs="Times New Roman"/>
          <w:sz w:val="28"/>
          <w:szCs w:val="28"/>
        </w:rPr>
        <w:t>экзофтальмометрией</w:t>
      </w:r>
      <w:proofErr w:type="spellEnd"/>
      <w:r w:rsidRPr="00030D54">
        <w:rPr>
          <w:rFonts w:ascii="Times New Roman" w:hAnsi="Times New Roman" w:cs="Times New Roman"/>
          <w:sz w:val="28"/>
          <w:szCs w:val="28"/>
        </w:rPr>
        <w:t>, определением репозиции и подвижности глазного яблока.</w:t>
      </w:r>
    </w:p>
    <w:p w:rsidR="00030D54" w:rsidRPr="00030D54" w:rsidRDefault="00030D54" w:rsidP="00030D54">
      <w:pPr>
        <w:widowControl w:val="0"/>
        <w:suppressLineNumbers/>
        <w:spacing w:line="240" w:lineRule="auto"/>
        <w:contextualSpacing/>
        <w:jc w:val="both"/>
        <w:rPr>
          <w:rFonts w:ascii="Times New Roman" w:hAnsi="Times New Roman" w:cs="Times New Roman"/>
          <w:b/>
          <w:sz w:val="28"/>
          <w:szCs w:val="28"/>
        </w:rPr>
      </w:pPr>
      <w:r w:rsidRPr="00030D54">
        <w:rPr>
          <w:rFonts w:ascii="Times New Roman" w:hAnsi="Times New Roman" w:cs="Times New Roman"/>
          <w:b/>
          <w:sz w:val="28"/>
          <w:szCs w:val="28"/>
        </w:rPr>
        <w:t xml:space="preserve">Раздел 12: </w:t>
      </w:r>
      <w:proofErr w:type="spellStart"/>
      <w:r w:rsidRPr="00030D54">
        <w:rPr>
          <w:rFonts w:ascii="Times New Roman" w:hAnsi="Times New Roman" w:cs="Times New Roman"/>
          <w:sz w:val="28"/>
          <w:szCs w:val="28"/>
        </w:rPr>
        <w:t>слезноносовыми</w:t>
      </w:r>
      <w:proofErr w:type="spellEnd"/>
      <w:r w:rsidRPr="00030D54">
        <w:rPr>
          <w:rFonts w:ascii="Times New Roman" w:hAnsi="Times New Roman" w:cs="Times New Roman"/>
          <w:sz w:val="28"/>
          <w:szCs w:val="28"/>
        </w:rPr>
        <w:t xml:space="preserve"> пробами, основами организации офтальмологической помощи детскому населению, оформлением нормативной медицинской документации, определением сроков временной нетрудоспособности и обоснованием стойкой нетрудоспо</w:t>
      </w:r>
      <w:r w:rsidRPr="00030D54">
        <w:rPr>
          <w:rFonts w:ascii="Times New Roman" w:hAnsi="Times New Roman" w:cs="Times New Roman"/>
          <w:sz w:val="28"/>
          <w:szCs w:val="28"/>
        </w:rPr>
        <w:softHyphen/>
        <w:t>собности. Диспансеризацией.</w:t>
      </w:r>
    </w:p>
    <w:p w:rsidR="00030D54" w:rsidRPr="00030D54" w:rsidRDefault="00030D54" w:rsidP="00030D54">
      <w:pPr>
        <w:suppressAutoHyphens/>
        <w:spacing w:after="1200" w:line="240" w:lineRule="auto"/>
        <w:ind w:firstLine="709"/>
        <w:jc w:val="both"/>
        <w:rPr>
          <w:rFonts w:ascii="Times New Roman" w:hAnsi="Times New Roman" w:cs="Times New Roman"/>
          <w:sz w:val="28"/>
          <w:szCs w:val="28"/>
        </w:rPr>
      </w:pPr>
    </w:p>
    <w:p w:rsidR="00030D54" w:rsidRPr="00030D54" w:rsidRDefault="00030D54" w:rsidP="00030D54">
      <w:pPr>
        <w:spacing w:line="240" w:lineRule="auto"/>
        <w:ind w:firstLine="708"/>
        <w:jc w:val="both"/>
        <w:rPr>
          <w:rFonts w:ascii="Times New Roman" w:hAnsi="Times New Roman" w:cs="Times New Roman"/>
          <w:sz w:val="28"/>
          <w:szCs w:val="28"/>
        </w:rPr>
      </w:pPr>
    </w:p>
    <w:sectPr w:rsidR="00030D54" w:rsidRPr="00030D54" w:rsidSect="00D73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C7F01"/>
    <w:multiLevelType w:val="multilevel"/>
    <w:tmpl w:val="4DC037A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0D54"/>
    <w:rsid w:val="000002EE"/>
    <w:rsid w:val="00001C14"/>
    <w:rsid w:val="00001C24"/>
    <w:rsid w:val="00001C46"/>
    <w:rsid w:val="00001FE7"/>
    <w:rsid w:val="000029DF"/>
    <w:rsid w:val="00002AF9"/>
    <w:rsid w:val="00004505"/>
    <w:rsid w:val="00005DEE"/>
    <w:rsid w:val="00005F57"/>
    <w:rsid w:val="0000634A"/>
    <w:rsid w:val="000063DE"/>
    <w:rsid w:val="000064DE"/>
    <w:rsid w:val="00006587"/>
    <w:rsid w:val="00006B12"/>
    <w:rsid w:val="00007083"/>
    <w:rsid w:val="00007CAF"/>
    <w:rsid w:val="000104D2"/>
    <w:rsid w:val="00010FD3"/>
    <w:rsid w:val="000112BA"/>
    <w:rsid w:val="000116EF"/>
    <w:rsid w:val="00011E09"/>
    <w:rsid w:val="00013739"/>
    <w:rsid w:val="0001384D"/>
    <w:rsid w:val="00013F0E"/>
    <w:rsid w:val="00014676"/>
    <w:rsid w:val="000154DF"/>
    <w:rsid w:val="00017654"/>
    <w:rsid w:val="000178D1"/>
    <w:rsid w:val="00017FE9"/>
    <w:rsid w:val="000202CA"/>
    <w:rsid w:val="00020497"/>
    <w:rsid w:val="00020E5C"/>
    <w:rsid w:val="000216B1"/>
    <w:rsid w:val="00022CF8"/>
    <w:rsid w:val="00022E25"/>
    <w:rsid w:val="00024599"/>
    <w:rsid w:val="000264DD"/>
    <w:rsid w:val="000277A9"/>
    <w:rsid w:val="00027A05"/>
    <w:rsid w:val="00030285"/>
    <w:rsid w:val="00030D54"/>
    <w:rsid w:val="00031E5E"/>
    <w:rsid w:val="0003339D"/>
    <w:rsid w:val="000334CA"/>
    <w:rsid w:val="0003355B"/>
    <w:rsid w:val="0003362E"/>
    <w:rsid w:val="00033A9F"/>
    <w:rsid w:val="00033C8C"/>
    <w:rsid w:val="00035A5A"/>
    <w:rsid w:val="00035E57"/>
    <w:rsid w:val="000363BF"/>
    <w:rsid w:val="00036B1B"/>
    <w:rsid w:val="00037827"/>
    <w:rsid w:val="00037A76"/>
    <w:rsid w:val="00040B41"/>
    <w:rsid w:val="00041189"/>
    <w:rsid w:val="00041988"/>
    <w:rsid w:val="00041E40"/>
    <w:rsid w:val="000429D9"/>
    <w:rsid w:val="00042CDE"/>
    <w:rsid w:val="00042EAF"/>
    <w:rsid w:val="00042F4A"/>
    <w:rsid w:val="00042FF2"/>
    <w:rsid w:val="00043672"/>
    <w:rsid w:val="00043D40"/>
    <w:rsid w:val="0004542F"/>
    <w:rsid w:val="00045B6D"/>
    <w:rsid w:val="000465F0"/>
    <w:rsid w:val="000469FA"/>
    <w:rsid w:val="00046F76"/>
    <w:rsid w:val="00047E78"/>
    <w:rsid w:val="00050065"/>
    <w:rsid w:val="00050329"/>
    <w:rsid w:val="00050C21"/>
    <w:rsid w:val="00051469"/>
    <w:rsid w:val="000526ED"/>
    <w:rsid w:val="00052B60"/>
    <w:rsid w:val="000535DA"/>
    <w:rsid w:val="000551B6"/>
    <w:rsid w:val="000553AD"/>
    <w:rsid w:val="00056F0D"/>
    <w:rsid w:val="000612FC"/>
    <w:rsid w:val="0006143F"/>
    <w:rsid w:val="00061608"/>
    <w:rsid w:val="000619D1"/>
    <w:rsid w:val="00061ADF"/>
    <w:rsid w:val="00062EE1"/>
    <w:rsid w:val="00063C91"/>
    <w:rsid w:val="000645E0"/>
    <w:rsid w:val="000652F2"/>
    <w:rsid w:val="0006554D"/>
    <w:rsid w:val="00066671"/>
    <w:rsid w:val="0006776E"/>
    <w:rsid w:val="00067ABF"/>
    <w:rsid w:val="00067CC1"/>
    <w:rsid w:val="000702D1"/>
    <w:rsid w:val="00070ADC"/>
    <w:rsid w:val="00070FD6"/>
    <w:rsid w:val="00071697"/>
    <w:rsid w:val="00071F5D"/>
    <w:rsid w:val="00073020"/>
    <w:rsid w:val="000742C0"/>
    <w:rsid w:val="000744A2"/>
    <w:rsid w:val="000751AA"/>
    <w:rsid w:val="000754EB"/>
    <w:rsid w:val="000755DF"/>
    <w:rsid w:val="000757C0"/>
    <w:rsid w:val="0007658D"/>
    <w:rsid w:val="000768F2"/>
    <w:rsid w:val="00077435"/>
    <w:rsid w:val="00077CD1"/>
    <w:rsid w:val="00080B0F"/>
    <w:rsid w:val="000821EB"/>
    <w:rsid w:val="00083219"/>
    <w:rsid w:val="0008356C"/>
    <w:rsid w:val="00084022"/>
    <w:rsid w:val="0008498D"/>
    <w:rsid w:val="00084D71"/>
    <w:rsid w:val="00084E40"/>
    <w:rsid w:val="00085ACA"/>
    <w:rsid w:val="00085B19"/>
    <w:rsid w:val="00085EE3"/>
    <w:rsid w:val="000864AD"/>
    <w:rsid w:val="00087C1C"/>
    <w:rsid w:val="00090277"/>
    <w:rsid w:val="00091F6A"/>
    <w:rsid w:val="000920A6"/>
    <w:rsid w:val="00092619"/>
    <w:rsid w:val="00094CCB"/>
    <w:rsid w:val="00095E4E"/>
    <w:rsid w:val="00095F28"/>
    <w:rsid w:val="00096070"/>
    <w:rsid w:val="000A1AB9"/>
    <w:rsid w:val="000A29F3"/>
    <w:rsid w:val="000A2FB5"/>
    <w:rsid w:val="000A3F24"/>
    <w:rsid w:val="000A3FB6"/>
    <w:rsid w:val="000A40CE"/>
    <w:rsid w:val="000A42A2"/>
    <w:rsid w:val="000A5885"/>
    <w:rsid w:val="000A63C9"/>
    <w:rsid w:val="000A7725"/>
    <w:rsid w:val="000A7BEC"/>
    <w:rsid w:val="000B1320"/>
    <w:rsid w:val="000B132E"/>
    <w:rsid w:val="000B13BC"/>
    <w:rsid w:val="000B1967"/>
    <w:rsid w:val="000B2009"/>
    <w:rsid w:val="000B240F"/>
    <w:rsid w:val="000B2C0C"/>
    <w:rsid w:val="000B2C6A"/>
    <w:rsid w:val="000B365D"/>
    <w:rsid w:val="000B576C"/>
    <w:rsid w:val="000B5B29"/>
    <w:rsid w:val="000B5C07"/>
    <w:rsid w:val="000B7384"/>
    <w:rsid w:val="000B7D53"/>
    <w:rsid w:val="000B7F9D"/>
    <w:rsid w:val="000C1602"/>
    <w:rsid w:val="000C1FDA"/>
    <w:rsid w:val="000C2F0B"/>
    <w:rsid w:val="000C31BD"/>
    <w:rsid w:val="000C3405"/>
    <w:rsid w:val="000C4173"/>
    <w:rsid w:val="000C4EA5"/>
    <w:rsid w:val="000C595E"/>
    <w:rsid w:val="000C59B9"/>
    <w:rsid w:val="000C6FDB"/>
    <w:rsid w:val="000D0246"/>
    <w:rsid w:val="000D1439"/>
    <w:rsid w:val="000D195A"/>
    <w:rsid w:val="000D239B"/>
    <w:rsid w:val="000D2BB5"/>
    <w:rsid w:val="000D2E9B"/>
    <w:rsid w:val="000D3360"/>
    <w:rsid w:val="000D359B"/>
    <w:rsid w:val="000D36EE"/>
    <w:rsid w:val="000D3923"/>
    <w:rsid w:val="000D4520"/>
    <w:rsid w:val="000D48E2"/>
    <w:rsid w:val="000D597B"/>
    <w:rsid w:val="000D64F2"/>
    <w:rsid w:val="000E0D6C"/>
    <w:rsid w:val="000E13EE"/>
    <w:rsid w:val="000E33AC"/>
    <w:rsid w:val="000E362C"/>
    <w:rsid w:val="000E438B"/>
    <w:rsid w:val="000E4B08"/>
    <w:rsid w:val="000E5A20"/>
    <w:rsid w:val="000E757A"/>
    <w:rsid w:val="000E77F0"/>
    <w:rsid w:val="000E797C"/>
    <w:rsid w:val="000F0385"/>
    <w:rsid w:val="000F0580"/>
    <w:rsid w:val="000F20BA"/>
    <w:rsid w:val="000F21E2"/>
    <w:rsid w:val="000F2B9D"/>
    <w:rsid w:val="000F33D9"/>
    <w:rsid w:val="000F422A"/>
    <w:rsid w:val="000F4A61"/>
    <w:rsid w:val="000F4B23"/>
    <w:rsid w:val="000F50A1"/>
    <w:rsid w:val="000F5736"/>
    <w:rsid w:val="000F5B1F"/>
    <w:rsid w:val="000F5BE1"/>
    <w:rsid w:val="000F6305"/>
    <w:rsid w:val="000F6602"/>
    <w:rsid w:val="000F7044"/>
    <w:rsid w:val="000F71BB"/>
    <w:rsid w:val="0010003A"/>
    <w:rsid w:val="00100157"/>
    <w:rsid w:val="00100621"/>
    <w:rsid w:val="00101DB1"/>
    <w:rsid w:val="0010210F"/>
    <w:rsid w:val="00102411"/>
    <w:rsid w:val="00102548"/>
    <w:rsid w:val="00104DA1"/>
    <w:rsid w:val="00105477"/>
    <w:rsid w:val="00105779"/>
    <w:rsid w:val="00105ACD"/>
    <w:rsid w:val="00106B11"/>
    <w:rsid w:val="001078F5"/>
    <w:rsid w:val="00112755"/>
    <w:rsid w:val="00112E4F"/>
    <w:rsid w:val="00112F3E"/>
    <w:rsid w:val="00112F57"/>
    <w:rsid w:val="001135BC"/>
    <w:rsid w:val="0011368A"/>
    <w:rsid w:val="00113C68"/>
    <w:rsid w:val="00114770"/>
    <w:rsid w:val="00114A21"/>
    <w:rsid w:val="00115495"/>
    <w:rsid w:val="0011622F"/>
    <w:rsid w:val="00116AFE"/>
    <w:rsid w:val="00120FD2"/>
    <w:rsid w:val="00121F6A"/>
    <w:rsid w:val="00122698"/>
    <w:rsid w:val="001231F1"/>
    <w:rsid w:val="001245B1"/>
    <w:rsid w:val="00124EE8"/>
    <w:rsid w:val="001250DB"/>
    <w:rsid w:val="00125BB9"/>
    <w:rsid w:val="00125F4D"/>
    <w:rsid w:val="00126DE5"/>
    <w:rsid w:val="00126EC0"/>
    <w:rsid w:val="00130443"/>
    <w:rsid w:val="001304E9"/>
    <w:rsid w:val="0013130C"/>
    <w:rsid w:val="001313A9"/>
    <w:rsid w:val="00131484"/>
    <w:rsid w:val="00131575"/>
    <w:rsid w:val="0013177D"/>
    <w:rsid w:val="00131CFC"/>
    <w:rsid w:val="00132418"/>
    <w:rsid w:val="00132443"/>
    <w:rsid w:val="00133270"/>
    <w:rsid w:val="001345AD"/>
    <w:rsid w:val="00134CE6"/>
    <w:rsid w:val="00135A04"/>
    <w:rsid w:val="00136576"/>
    <w:rsid w:val="00136A21"/>
    <w:rsid w:val="00136E65"/>
    <w:rsid w:val="00137B09"/>
    <w:rsid w:val="00140098"/>
    <w:rsid w:val="0014015F"/>
    <w:rsid w:val="00140289"/>
    <w:rsid w:val="00142662"/>
    <w:rsid w:val="00142F70"/>
    <w:rsid w:val="00143979"/>
    <w:rsid w:val="001447B4"/>
    <w:rsid w:val="0014719F"/>
    <w:rsid w:val="00152AD9"/>
    <w:rsid w:val="00152D15"/>
    <w:rsid w:val="00153969"/>
    <w:rsid w:val="00153F6F"/>
    <w:rsid w:val="00154C2C"/>
    <w:rsid w:val="001555F7"/>
    <w:rsid w:val="00155DCB"/>
    <w:rsid w:val="001566FD"/>
    <w:rsid w:val="00156CF5"/>
    <w:rsid w:val="00157769"/>
    <w:rsid w:val="00157A7E"/>
    <w:rsid w:val="001605ED"/>
    <w:rsid w:val="00160E4C"/>
    <w:rsid w:val="0016153C"/>
    <w:rsid w:val="001619F3"/>
    <w:rsid w:val="00162044"/>
    <w:rsid w:val="0016227F"/>
    <w:rsid w:val="00162C9A"/>
    <w:rsid w:val="00163407"/>
    <w:rsid w:val="00163E98"/>
    <w:rsid w:val="0016476F"/>
    <w:rsid w:val="00164A14"/>
    <w:rsid w:val="00164B7E"/>
    <w:rsid w:val="00165090"/>
    <w:rsid w:val="001655FA"/>
    <w:rsid w:val="001660CD"/>
    <w:rsid w:val="00166640"/>
    <w:rsid w:val="001672B9"/>
    <w:rsid w:val="0016753E"/>
    <w:rsid w:val="00167E5C"/>
    <w:rsid w:val="0017008D"/>
    <w:rsid w:val="00170C86"/>
    <w:rsid w:val="001718BF"/>
    <w:rsid w:val="00172A2B"/>
    <w:rsid w:val="00173FA8"/>
    <w:rsid w:val="00174573"/>
    <w:rsid w:val="00174FFC"/>
    <w:rsid w:val="00176219"/>
    <w:rsid w:val="00177133"/>
    <w:rsid w:val="001771F5"/>
    <w:rsid w:val="001773E3"/>
    <w:rsid w:val="0017765F"/>
    <w:rsid w:val="0018001E"/>
    <w:rsid w:val="00181279"/>
    <w:rsid w:val="001825BB"/>
    <w:rsid w:val="00184224"/>
    <w:rsid w:val="00184E97"/>
    <w:rsid w:val="001856B6"/>
    <w:rsid w:val="001857B8"/>
    <w:rsid w:val="001866AF"/>
    <w:rsid w:val="00186BAC"/>
    <w:rsid w:val="00186F8A"/>
    <w:rsid w:val="00187C5C"/>
    <w:rsid w:val="00187EA6"/>
    <w:rsid w:val="001921C6"/>
    <w:rsid w:val="001928F7"/>
    <w:rsid w:val="00192DE3"/>
    <w:rsid w:val="001930AC"/>
    <w:rsid w:val="001934AB"/>
    <w:rsid w:val="001944F5"/>
    <w:rsid w:val="001962DB"/>
    <w:rsid w:val="001965A7"/>
    <w:rsid w:val="0019721E"/>
    <w:rsid w:val="0019777B"/>
    <w:rsid w:val="00197BEC"/>
    <w:rsid w:val="00197E66"/>
    <w:rsid w:val="001A0D9B"/>
    <w:rsid w:val="001A15FC"/>
    <w:rsid w:val="001A1E27"/>
    <w:rsid w:val="001A21A0"/>
    <w:rsid w:val="001A25B4"/>
    <w:rsid w:val="001A341F"/>
    <w:rsid w:val="001A3C76"/>
    <w:rsid w:val="001A3DAD"/>
    <w:rsid w:val="001A4DA6"/>
    <w:rsid w:val="001A7C6B"/>
    <w:rsid w:val="001B0561"/>
    <w:rsid w:val="001B0E7D"/>
    <w:rsid w:val="001B0F19"/>
    <w:rsid w:val="001B2C44"/>
    <w:rsid w:val="001B33A9"/>
    <w:rsid w:val="001B68F4"/>
    <w:rsid w:val="001B6E1F"/>
    <w:rsid w:val="001B6FF2"/>
    <w:rsid w:val="001B76A3"/>
    <w:rsid w:val="001B7A30"/>
    <w:rsid w:val="001B7BF4"/>
    <w:rsid w:val="001C1E25"/>
    <w:rsid w:val="001C1E3D"/>
    <w:rsid w:val="001C2542"/>
    <w:rsid w:val="001C2ACB"/>
    <w:rsid w:val="001C336C"/>
    <w:rsid w:val="001C35C8"/>
    <w:rsid w:val="001C3728"/>
    <w:rsid w:val="001C4C00"/>
    <w:rsid w:val="001C51FA"/>
    <w:rsid w:val="001C5E83"/>
    <w:rsid w:val="001C5F75"/>
    <w:rsid w:val="001C7501"/>
    <w:rsid w:val="001D0438"/>
    <w:rsid w:val="001D04DE"/>
    <w:rsid w:val="001D0E95"/>
    <w:rsid w:val="001D1746"/>
    <w:rsid w:val="001D175D"/>
    <w:rsid w:val="001D1A92"/>
    <w:rsid w:val="001D1C47"/>
    <w:rsid w:val="001D1DB4"/>
    <w:rsid w:val="001D27B8"/>
    <w:rsid w:val="001D3E47"/>
    <w:rsid w:val="001D4148"/>
    <w:rsid w:val="001D4731"/>
    <w:rsid w:val="001D54C3"/>
    <w:rsid w:val="001D724B"/>
    <w:rsid w:val="001D7630"/>
    <w:rsid w:val="001D78C1"/>
    <w:rsid w:val="001E0EA0"/>
    <w:rsid w:val="001E2710"/>
    <w:rsid w:val="001E2D74"/>
    <w:rsid w:val="001E2DE3"/>
    <w:rsid w:val="001E3F9F"/>
    <w:rsid w:val="001E490F"/>
    <w:rsid w:val="001E49C5"/>
    <w:rsid w:val="001E4BCD"/>
    <w:rsid w:val="001E50E8"/>
    <w:rsid w:val="001E59A5"/>
    <w:rsid w:val="001E59FF"/>
    <w:rsid w:val="001E5BB9"/>
    <w:rsid w:val="001E5BE8"/>
    <w:rsid w:val="001E7A90"/>
    <w:rsid w:val="001F00B3"/>
    <w:rsid w:val="001F108A"/>
    <w:rsid w:val="001F15B8"/>
    <w:rsid w:val="001F17EF"/>
    <w:rsid w:val="001F285D"/>
    <w:rsid w:val="001F3787"/>
    <w:rsid w:val="001F3B4A"/>
    <w:rsid w:val="001F41E8"/>
    <w:rsid w:val="001F4AC6"/>
    <w:rsid w:val="001F4BD5"/>
    <w:rsid w:val="001F61D7"/>
    <w:rsid w:val="001F6AAF"/>
    <w:rsid w:val="001F746A"/>
    <w:rsid w:val="002001F0"/>
    <w:rsid w:val="00200A79"/>
    <w:rsid w:val="00200D58"/>
    <w:rsid w:val="00201FE3"/>
    <w:rsid w:val="00202445"/>
    <w:rsid w:val="00202C0F"/>
    <w:rsid w:val="00202D26"/>
    <w:rsid w:val="00203830"/>
    <w:rsid w:val="002038A9"/>
    <w:rsid w:val="00204637"/>
    <w:rsid w:val="002046C0"/>
    <w:rsid w:val="0020533C"/>
    <w:rsid w:val="002060C7"/>
    <w:rsid w:val="002063AC"/>
    <w:rsid w:val="00206C12"/>
    <w:rsid w:val="00206D29"/>
    <w:rsid w:val="002070FE"/>
    <w:rsid w:val="00207A60"/>
    <w:rsid w:val="002118C3"/>
    <w:rsid w:val="00211F1E"/>
    <w:rsid w:val="00212056"/>
    <w:rsid w:val="00212899"/>
    <w:rsid w:val="00212957"/>
    <w:rsid w:val="0021317B"/>
    <w:rsid w:val="00214506"/>
    <w:rsid w:val="00215265"/>
    <w:rsid w:val="00215984"/>
    <w:rsid w:val="002222E8"/>
    <w:rsid w:val="00223440"/>
    <w:rsid w:val="00223EF7"/>
    <w:rsid w:val="00224317"/>
    <w:rsid w:val="00224A4B"/>
    <w:rsid w:val="00224BE6"/>
    <w:rsid w:val="00224C91"/>
    <w:rsid w:val="0022692A"/>
    <w:rsid w:val="00226FD3"/>
    <w:rsid w:val="0022781D"/>
    <w:rsid w:val="002300E5"/>
    <w:rsid w:val="002316AE"/>
    <w:rsid w:val="002321B5"/>
    <w:rsid w:val="002323E9"/>
    <w:rsid w:val="002337BE"/>
    <w:rsid w:val="00234B9F"/>
    <w:rsid w:val="0023544C"/>
    <w:rsid w:val="002361FA"/>
    <w:rsid w:val="002368BE"/>
    <w:rsid w:val="00240121"/>
    <w:rsid w:val="00240457"/>
    <w:rsid w:val="00240591"/>
    <w:rsid w:val="0024068D"/>
    <w:rsid w:val="002408FE"/>
    <w:rsid w:val="00240A10"/>
    <w:rsid w:val="00240B01"/>
    <w:rsid w:val="00240B74"/>
    <w:rsid w:val="00240FBE"/>
    <w:rsid w:val="0024183C"/>
    <w:rsid w:val="00241A7C"/>
    <w:rsid w:val="00242099"/>
    <w:rsid w:val="0024280F"/>
    <w:rsid w:val="00244AA4"/>
    <w:rsid w:val="00244F01"/>
    <w:rsid w:val="002456EE"/>
    <w:rsid w:val="0024673A"/>
    <w:rsid w:val="0024673E"/>
    <w:rsid w:val="00246E2D"/>
    <w:rsid w:val="00247489"/>
    <w:rsid w:val="00247B27"/>
    <w:rsid w:val="00250739"/>
    <w:rsid w:val="002513E7"/>
    <w:rsid w:val="00251991"/>
    <w:rsid w:val="00252808"/>
    <w:rsid w:val="002528DB"/>
    <w:rsid w:val="00252C42"/>
    <w:rsid w:val="00252D9C"/>
    <w:rsid w:val="00253E46"/>
    <w:rsid w:val="002540EF"/>
    <w:rsid w:val="002550A8"/>
    <w:rsid w:val="002554CD"/>
    <w:rsid w:val="002575B7"/>
    <w:rsid w:val="0025787A"/>
    <w:rsid w:val="002607DA"/>
    <w:rsid w:val="00261B66"/>
    <w:rsid w:val="00261DC5"/>
    <w:rsid w:val="00262A3E"/>
    <w:rsid w:val="00262C0A"/>
    <w:rsid w:val="00262F05"/>
    <w:rsid w:val="00263D70"/>
    <w:rsid w:val="00264574"/>
    <w:rsid w:val="00265547"/>
    <w:rsid w:val="00265F2E"/>
    <w:rsid w:val="00266504"/>
    <w:rsid w:val="00266CF1"/>
    <w:rsid w:val="00267B71"/>
    <w:rsid w:val="002705EA"/>
    <w:rsid w:val="00270EB8"/>
    <w:rsid w:val="002718DB"/>
    <w:rsid w:val="00271DAB"/>
    <w:rsid w:val="00272ED8"/>
    <w:rsid w:val="002749E8"/>
    <w:rsid w:val="00275083"/>
    <w:rsid w:val="00275BA9"/>
    <w:rsid w:val="002762C2"/>
    <w:rsid w:val="002767D5"/>
    <w:rsid w:val="002771E5"/>
    <w:rsid w:val="002804E7"/>
    <w:rsid w:val="00280A17"/>
    <w:rsid w:val="002815A5"/>
    <w:rsid w:val="00281E5C"/>
    <w:rsid w:val="00282601"/>
    <w:rsid w:val="00282F77"/>
    <w:rsid w:val="00283824"/>
    <w:rsid w:val="00284597"/>
    <w:rsid w:val="00284CEB"/>
    <w:rsid w:val="00284E48"/>
    <w:rsid w:val="002852B1"/>
    <w:rsid w:val="00285AB9"/>
    <w:rsid w:val="002860D7"/>
    <w:rsid w:val="00286753"/>
    <w:rsid w:val="00287779"/>
    <w:rsid w:val="00287C89"/>
    <w:rsid w:val="00287D19"/>
    <w:rsid w:val="002905C9"/>
    <w:rsid w:val="002909E2"/>
    <w:rsid w:val="00290BA9"/>
    <w:rsid w:val="00290EDE"/>
    <w:rsid w:val="002918EB"/>
    <w:rsid w:val="00292788"/>
    <w:rsid w:val="002938E3"/>
    <w:rsid w:val="00296625"/>
    <w:rsid w:val="002A02D3"/>
    <w:rsid w:val="002A06B2"/>
    <w:rsid w:val="002A1329"/>
    <w:rsid w:val="002A16D0"/>
    <w:rsid w:val="002A1794"/>
    <w:rsid w:val="002A2B29"/>
    <w:rsid w:val="002A393D"/>
    <w:rsid w:val="002A3B47"/>
    <w:rsid w:val="002A4121"/>
    <w:rsid w:val="002A432C"/>
    <w:rsid w:val="002A4A96"/>
    <w:rsid w:val="002A4EF3"/>
    <w:rsid w:val="002A53C9"/>
    <w:rsid w:val="002A776C"/>
    <w:rsid w:val="002A7815"/>
    <w:rsid w:val="002A7A5A"/>
    <w:rsid w:val="002A7CBF"/>
    <w:rsid w:val="002A7DE1"/>
    <w:rsid w:val="002A7F4B"/>
    <w:rsid w:val="002B090A"/>
    <w:rsid w:val="002B106E"/>
    <w:rsid w:val="002B1623"/>
    <w:rsid w:val="002B1AAF"/>
    <w:rsid w:val="002B1E30"/>
    <w:rsid w:val="002B20C0"/>
    <w:rsid w:val="002B3E60"/>
    <w:rsid w:val="002B508B"/>
    <w:rsid w:val="002B5426"/>
    <w:rsid w:val="002B5ABD"/>
    <w:rsid w:val="002B64DD"/>
    <w:rsid w:val="002B66E5"/>
    <w:rsid w:val="002B6805"/>
    <w:rsid w:val="002B7098"/>
    <w:rsid w:val="002B75DC"/>
    <w:rsid w:val="002B7CC9"/>
    <w:rsid w:val="002C040D"/>
    <w:rsid w:val="002C0952"/>
    <w:rsid w:val="002C1123"/>
    <w:rsid w:val="002C12BA"/>
    <w:rsid w:val="002C20B6"/>
    <w:rsid w:val="002C291A"/>
    <w:rsid w:val="002C3290"/>
    <w:rsid w:val="002C3805"/>
    <w:rsid w:val="002C4C5B"/>
    <w:rsid w:val="002C67F1"/>
    <w:rsid w:val="002C7542"/>
    <w:rsid w:val="002C777C"/>
    <w:rsid w:val="002C7E01"/>
    <w:rsid w:val="002D0009"/>
    <w:rsid w:val="002D0B40"/>
    <w:rsid w:val="002D2CCC"/>
    <w:rsid w:val="002D2D00"/>
    <w:rsid w:val="002D31EE"/>
    <w:rsid w:val="002D3D20"/>
    <w:rsid w:val="002D45FC"/>
    <w:rsid w:val="002D4B5C"/>
    <w:rsid w:val="002D5465"/>
    <w:rsid w:val="002D55E0"/>
    <w:rsid w:val="002D5977"/>
    <w:rsid w:val="002D6A32"/>
    <w:rsid w:val="002E0532"/>
    <w:rsid w:val="002E0F18"/>
    <w:rsid w:val="002E1C8B"/>
    <w:rsid w:val="002E2755"/>
    <w:rsid w:val="002E309F"/>
    <w:rsid w:val="002E4153"/>
    <w:rsid w:val="002E58DC"/>
    <w:rsid w:val="002E5DDA"/>
    <w:rsid w:val="002E7023"/>
    <w:rsid w:val="002E719B"/>
    <w:rsid w:val="002E790C"/>
    <w:rsid w:val="002E7FC7"/>
    <w:rsid w:val="002F0AAA"/>
    <w:rsid w:val="002F1009"/>
    <w:rsid w:val="002F1C5F"/>
    <w:rsid w:val="002F1FE2"/>
    <w:rsid w:val="002F22E9"/>
    <w:rsid w:val="002F24AC"/>
    <w:rsid w:val="002F2CD3"/>
    <w:rsid w:val="002F2E51"/>
    <w:rsid w:val="002F2ECC"/>
    <w:rsid w:val="002F3379"/>
    <w:rsid w:val="002F3FDC"/>
    <w:rsid w:val="002F41F3"/>
    <w:rsid w:val="002F43CF"/>
    <w:rsid w:val="002F4874"/>
    <w:rsid w:val="002F5570"/>
    <w:rsid w:val="002F59CB"/>
    <w:rsid w:val="002F6E3F"/>
    <w:rsid w:val="002F7399"/>
    <w:rsid w:val="002F7A6D"/>
    <w:rsid w:val="00300538"/>
    <w:rsid w:val="00300C95"/>
    <w:rsid w:val="003010EA"/>
    <w:rsid w:val="003011AE"/>
    <w:rsid w:val="00301D96"/>
    <w:rsid w:val="00302760"/>
    <w:rsid w:val="00302A96"/>
    <w:rsid w:val="00302F2D"/>
    <w:rsid w:val="00303AFE"/>
    <w:rsid w:val="003048AE"/>
    <w:rsid w:val="00305248"/>
    <w:rsid w:val="003059AF"/>
    <w:rsid w:val="00305E94"/>
    <w:rsid w:val="0030602E"/>
    <w:rsid w:val="003061C1"/>
    <w:rsid w:val="00306755"/>
    <w:rsid w:val="00306FE7"/>
    <w:rsid w:val="003072E8"/>
    <w:rsid w:val="00311034"/>
    <w:rsid w:val="0031116E"/>
    <w:rsid w:val="003111F1"/>
    <w:rsid w:val="00311E58"/>
    <w:rsid w:val="00312B5A"/>
    <w:rsid w:val="00313075"/>
    <w:rsid w:val="00314FBD"/>
    <w:rsid w:val="003160F7"/>
    <w:rsid w:val="003172C2"/>
    <w:rsid w:val="00320251"/>
    <w:rsid w:val="003209A5"/>
    <w:rsid w:val="00321C34"/>
    <w:rsid w:val="00321DAB"/>
    <w:rsid w:val="003221D5"/>
    <w:rsid w:val="003242D3"/>
    <w:rsid w:val="0032528E"/>
    <w:rsid w:val="00325ED1"/>
    <w:rsid w:val="003269FA"/>
    <w:rsid w:val="00326A9C"/>
    <w:rsid w:val="00326F52"/>
    <w:rsid w:val="003273B5"/>
    <w:rsid w:val="00327433"/>
    <w:rsid w:val="0032783F"/>
    <w:rsid w:val="00330CE5"/>
    <w:rsid w:val="003330E2"/>
    <w:rsid w:val="00334100"/>
    <w:rsid w:val="003347F0"/>
    <w:rsid w:val="0033487C"/>
    <w:rsid w:val="00334C72"/>
    <w:rsid w:val="00334D57"/>
    <w:rsid w:val="00335F99"/>
    <w:rsid w:val="0033604E"/>
    <w:rsid w:val="0033624D"/>
    <w:rsid w:val="00336828"/>
    <w:rsid w:val="0033697E"/>
    <w:rsid w:val="00336A41"/>
    <w:rsid w:val="00337B22"/>
    <w:rsid w:val="0034061F"/>
    <w:rsid w:val="00340E92"/>
    <w:rsid w:val="00342587"/>
    <w:rsid w:val="00343A50"/>
    <w:rsid w:val="003445B8"/>
    <w:rsid w:val="00344C00"/>
    <w:rsid w:val="00345B46"/>
    <w:rsid w:val="00346369"/>
    <w:rsid w:val="00347010"/>
    <w:rsid w:val="003474D6"/>
    <w:rsid w:val="00347924"/>
    <w:rsid w:val="00350FAF"/>
    <w:rsid w:val="0035189A"/>
    <w:rsid w:val="00351FAE"/>
    <w:rsid w:val="00352445"/>
    <w:rsid w:val="003525A0"/>
    <w:rsid w:val="003530E7"/>
    <w:rsid w:val="00353175"/>
    <w:rsid w:val="003540C3"/>
    <w:rsid w:val="00354B2E"/>
    <w:rsid w:val="00354E14"/>
    <w:rsid w:val="003559B5"/>
    <w:rsid w:val="003559D0"/>
    <w:rsid w:val="003577F9"/>
    <w:rsid w:val="003579F0"/>
    <w:rsid w:val="00357F3D"/>
    <w:rsid w:val="00360FCE"/>
    <w:rsid w:val="00361657"/>
    <w:rsid w:val="00361F8D"/>
    <w:rsid w:val="0036201E"/>
    <w:rsid w:val="00362146"/>
    <w:rsid w:val="0036255B"/>
    <w:rsid w:val="00362768"/>
    <w:rsid w:val="00363F2A"/>
    <w:rsid w:val="00364450"/>
    <w:rsid w:val="00365E02"/>
    <w:rsid w:val="00366FD8"/>
    <w:rsid w:val="0036702A"/>
    <w:rsid w:val="00367736"/>
    <w:rsid w:val="00367749"/>
    <w:rsid w:val="003679DB"/>
    <w:rsid w:val="003711E7"/>
    <w:rsid w:val="003712EC"/>
    <w:rsid w:val="00371310"/>
    <w:rsid w:val="00371CC3"/>
    <w:rsid w:val="00372047"/>
    <w:rsid w:val="00372EA9"/>
    <w:rsid w:val="00373A03"/>
    <w:rsid w:val="00373BAD"/>
    <w:rsid w:val="00374122"/>
    <w:rsid w:val="0037508A"/>
    <w:rsid w:val="00375D19"/>
    <w:rsid w:val="00375F73"/>
    <w:rsid w:val="00375FC6"/>
    <w:rsid w:val="00376156"/>
    <w:rsid w:val="003768D6"/>
    <w:rsid w:val="00377C84"/>
    <w:rsid w:val="00377F61"/>
    <w:rsid w:val="003807F4"/>
    <w:rsid w:val="00381C15"/>
    <w:rsid w:val="00382215"/>
    <w:rsid w:val="003830D0"/>
    <w:rsid w:val="00383653"/>
    <w:rsid w:val="0038386D"/>
    <w:rsid w:val="00383E59"/>
    <w:rsid w:val="0038415D"/>
    <w:rsid w:val="00384232"/>
    <w:rsid w:val="003844CF"/>
    <w:rsid w:val="0038474E"/>
    <w:rsid w:val="00384768"/>
    <w:rsid w:val="00386100"/>
    <w:rsid w:val="003863CD"/>
    <w:rsid w:val="003868C5"/>
    <w:rsid w:val="00386944"/>
    <w:rsid w:val="00387100"/>
    <w:rsid w:val="00390498"/>
    <w:rsid w:val="00390D39"/>
    <w:rsid w:val="00392174"/>
    <w:rsid w:val="00392AA6"/>
    <w:rsid w:val="00393FC1"/>
    <w:rsid w:val="003943D9"/>
    <w:rsid w:val="0039464F"/>
    <w:rsid w:val="0039501B"/>
    <w:rsid w:val="0039507E"/>
    <w:rsid w:val="0039608E"/>
    <w:rsid w:val="00396100"/>
    <w:rsid w:val="003963D9"/>
    <w:rsid w:val="00396468"/>
    <w:rsid w:val="00397506"/>
    <w:rsid w:val="00397B00"/>
    <w:rsid w:val="00397B22"/>
    <w:rsid w:val="003A0461"/>
    <w:rsid w:val="003A1292"/>
    <w:rsid w:val="003A145C"/>
    <w:rsid w:val="003A1D26"/>
    <w:rsid w:val="003A2D0D"/>
    <w:rsid w:val="003A5052"/>
    <w:rsid w:val="003A7CDC"/>
    <w:rsid w:val="003B00CE"/>
    <w:rsid w:val="003B022C"/>
    <w:rsid w:val="003B1288"/>
    <w:rsid w:val="003B18CF"/>
    <w:rsid w:val="003B1A33"/>
    <w:rsid w:val="003B246A"/>
    <w:rsid w:val="003B28E4"/>
    <w:rsid w:val="003B2B28"/>
    <w:rsid w:val="003B30CC"/>
    <w:rsid w:val="003B3D93"/>
    <w:rsid w:val="003B50F2"/>
    <w:rsid w:val="003B5D07"/>
    <w:rsid w:val="003B6144"/>
    <w:rsid w:val="003B6153"/>
    <w:rsid w:val="003B702A"/>
    <w:rsid w:val="003B7BDB"/>
    <w:rsid w:val="003B7E2A"/>
    <w:rsid w:val="003C00A2"/>
    <w:rsid w:val="003C1033"/>
    <w:rsid w:val="003C119D"/>
    <w:rsid w:val="003C1897"/>
    <w:rsid w:val="003C2823"/>
    <w:rsid w:val="003C2A34"/>
    <w:rsid w:val="003C30CD"/>
    <w:rsid w:val="003C39AB"/>
    <w:rsid w:val="003C43E9"/>
    <w:rsid w:val="003C5739"/>
    <w:rsid w:val="003C6757"/>
    <w:rsid w:val="003C6837"/>
    <w:rsid w:val="003C752C"/>
    <w:rsid w:val="003C7BC1"/>
    <w:rsid w:val="003D14E0"/>
    <w:rsid w:val="003D1672"/>
    <w:rsid w:val="003D208A"/>
    <w:rsid w:val="003D3588"/>
    <w:rsid w:val="003D373F"/>
    <w:rsid w:val="003D37C2"/>
    <w:rsid w:val="003D3C90"/>
    <w:rsid w:val="003D4137"/>
    <w:rsid w:val="003D42FB"/>
    <w:rsid w:val="003D4534"/>
    <w:rsid w:val="003D5FD9"/>
    <w:rsid w:val="003D5FDC"/>
    <w:rsid w:val="003E0215"/>
    <w:rsid w:val="003E0BBA"/>
    <w:rsid w:val="003E1EA5"/>
    <w:rsid w:val="003E2DF9"/>
    <w:rsid w:val="003E31ED"/>
    <w:rsid w:val="003E43CA"/>
    <w:rsid w:val="003E4B9D"/>
    <w:rsid w:val="003E4C64"/>
    <w:rsid w:val="003E4DBB"/>
    <w:rsid w:val="003E52D0"/>
    <w:rsid w:val="003E5587"/>
    <w:rsid w:val="003E631F"/>
    <w:rsid w:val="003E6D49"/>
    <w:rsid w:val="003E722D"/>
    <w:rsid w:val="003E72B5"/>
    <w:rsid w:val="003E7C3D"/>
    <w:rsid w:val="003F11B4"/>
    <w:rsid w:val="003F16C9"/>
    <w:rsid w:val="003F1D11"/>
    <w:rsid w:val="003F312E"/>
    <w:rsid w:val="003F3586"/>
    <w:rsid w:val="003F3B7D"/>
    <w:rsid w:val="003F48CD"/>
    <w:rsid w:val="003F4A6A"/>
    <w:rsid w:val="003F4DBC"/>
    <w:rsid w:val="003F5F5B"/>
    <w:rsid w:val="003F6168"/>
    <w:rsid w:val="003F70BF"/>
    <w:rsid w:val="00401283"/>
    <w:rsid w:val="00401DD2"/>
    <w:rsid w:val="004026A5"/>
    <w:rsid w:val="004027D8"/>
    <w:rsid w:val="00403DA9"/>
    <w:rsid w:val="00404442"/>
    <w:rsid w:val="00404716"/>
    <w:rsid w:val="00404C57"/>
    <w:rsid w:val="004068F5"/>
    <w:rsid w:val="00411DC5"/>
    <w:rsid w:val="00411DEF"/>
    <w:rsid w:val="004122B7"/>
    <w:rsid w:val="004124B9"/>
    <w:rsid w:val="00412B70"/>
    <w:rsid w:val="00412E17"/>
    <w:rsid w:val="004130A4"/>
    <w:rsid w:val="00413E34"/>
    <w:rsid w:val="00415CBA"/>
    <w:rsid w:val="004166E9"/>
    <w:rsid w:val="00416B48"/>
    <w:rsid w:val="00416C41"/>
    <w:rsid w:val="004200A0"/>
    <w:rsid w:val="00420566"/>
    <w:rsid w:val="00422FD0"/>
    <w:rsid w:val="004230FD"/>
    <w:rsid w:val="004236C3"/>
    <w:rsid w:val="0042373F"/>
    <w:rsid w:val="00423A9F"/>
    <w:rsid w:val="00423AF6"/>
    <w:rsid w:val="004246CB"/>
    <w:rsid w:val="0042480B"/>
    <w:rsid w:val="00424BE5"/>
    <w:rsid w:val="004252BE"/>
    <w:rsid w:val="004254E8"/>
    <w:rsid w:val="004255A7"/>
    <w:rsid w:val="00426062"/>
    <w:rsid w:val="0042628F"/>
    <w:rsid w:val="004266D7"/>
    <w:rsid w:val="00427A43"/>
    <w:rsid w:val="00427AE6"/>
    <w:rsid w:val="0043184C"/>
    <w:rsid w:val="00431A31"/>
    <w:rsid w:val="00432F34"/>
    <w:rsid w:val="00432FD3"/>
    <w:rsid w:val="0043351D"/>
    <w:rsid w:val="00433B2D"/>
    <w:rsid w:val="00433EDD"/>
    <w:rsid w:val="0043444C"/>
    <w:rsid w:val="00435447"/>
    <w:rsid w:val="0043564E"/>
    <w:rsid w:val="004357F0"/>
    <w:rsid w:val="00435E0D"/>
    <w:rsid w:val="00436430"/>
    <w:rsid w:val="00436762"/>
    <w:rsid w:val="0043731D"/>
    <w:rsid w:val="00440EE2"/>
    <w:rsid w:val="00442645"/>
    <w:rsid w:val="00442804"/>
    <w:rsid w:val="00442854"/>
    <w:rsid w:val="00442A77"/>
    <w:rsid w:val="004434F2"/>
    <w:rsid w:val="00444B14"/>
    <w:rsid w:val="00445EF4"/>
    <w:rsid w:val="00446ABA"/>
    <w:rsid w:val="00447D07"/>
    <w:rsid w:val="00452C03"/>
    <w:rsid w:val="00453453"/>
    <w:rsid w:val="00453E28"/>
    <w:rsid w:val="0045483E"/>
    <w:rsid w:val="00455DCC"/>
    <w:rsid w:val="00456BC7"/>
    <w:rsid w:val="0045791A"/>
    <w:rsid w:val="00457944"/>
    <w:rsid w:val="00460864"/>
    <w:rsid w:val="004608F5"/>
    <w:rsid w:val="00461653"/>
    <w:rsid w:val="00462352"/>
    <w:rsid w:val="004623F8"/>
    <w:rsid w:val="0046243D"/>
    <w:rsid w:val="004639DE"/>
    <w:rsid w:val="00463CF8"/>
    <w:rsid w:val="00464680"/>
    <w:rsid w:val="004656F2"/>
    <w:rsid w:val="004678F1"/>
    <w:rsid w:val="00470732"/>
    <w:rsid w:val="00470A69"/>
    <w:rsid w:val="0047166D"/>
    <w:rsid w:val="00471939"/>
    <w:rsid w:val="004722F9"/>
    <w:rsid w:val="004724AD"/>
    <w:rsid w:val="00472F01"/>
    <w:rsid w:val="004733D6"/>
    <w:rsid w:val="004738C1"/>
    <w:rsid w:val="00474EB2"/>
    <w:rsid w:val="004759D0"/>
    <w:rsid w:val="00475F29"/>
    <w:rsid w:val="00476D72"/>
    <w:rsid w:val="00477644"/>
    <w:rsid w:val="00481ABE"/>
    <w:rsid w:val="00481F23"/>
    <w:rsid w:val="00482954"/>
    <w:rsid w:val="00482D77"/>
    <w:rsid w:val="00483AB4"/>
    <w:rsid w:val="00483B93"/>
    <w:rsid w:val="0048438C"/>
    <w:rsid w:val="00484391"/>
    <w:rsid w:val="00485052"/>
    <w:rsid w:val="004869A4"/>
    <w:rsid w:val="004871AC"/>
    <w:rsid w:val="00487418"/>
    <w:rsid w:val="00487839"/>
    <w:rsid w:val="00487D36"/>
    <w:rsid w:val="004909E5"/>
    <w:rsid w:val="004921D4"/>
    <w:rsid w:val="004932DB"/>
    <w:rsid w:val="00493641"/>
    <w:rsid w:val="00493685"/>
    <w:rsid w:val="00493D17"/>
    <w:rsid w:val="0049573C"/>
    <w:rsid w:val="00496328"/>
    <w:rsid w:val="00496837"/>
    <w:rsid w:val="00497818"/>
    <w:rsid w:val="0049798E"/>
    <w:rsid w:val="004A0801"/>
    <w:rsid w:val="004A0A6D"/>
    <w:rsid w:val="004A136E"/>
    <w:rsid w:val="004A19E4"/>
    <w:rsid w:val="004A286D"/>
    <w:rsid w:val="004A287F"/>
    <w:rsid w:val="004A2C81"/>
    <w:rsid w:val="004A41D0"/>
    <w:rsid w:val="004A4A99"/>
    <w:rsid w:val="004A4CCC"/>
    <w:rsid w:val="004A5EE3"/>
    <w:rsid w:val="004A6771"/>
    <w:rsid w:val="004A7BC3"/>
    <w:rsid w:val="004A7FAB"/>
    <w:rsid w:val="004B1149"/>
    <w:rsid w:val="004B16FC"/>
    <w:rsid w:val="004B19B8"/>
    <w:rsid w:val="004B2FBF"/>
    <w:rsid w:val="004B31C7"/>
    <w:rsid w:val="004B36EA"/>
    <w:rsid w:val="004B583E"/>
    <w:rsid w:val="004B5AC2"/>
    <w:rsid w:val="004B5F3F"/>
    <w:rsid w:val="004B6942"/>
    <w:rsid w:val="004B698B"/>
    <w:rsid w:val="004B6E21"/>
    <w:rsid w:val="004B74D6"/>
    <w:rsid w:val="004C0765"/>
    <w:rsid w:val="004C39D3"/>
    <w:rsid w:val="004C40B5"/>
    <w:rsid w:val="004C5027"/>
    <w:rsid w:val="004C537D"/>
    <w:rsid w:val="004C54A3"/>
    <w:rsid w:val="004C5DD8"/>
    <w:rsid w:val="004C6AC9"/>
    <w:rsid w:val="004C729B"/>
    <w:rsid w:val="004C7A16"/>
    <w:rsid w:val="004D10B1"/>
    <w:rsid w:val="004D10D2"/>
    <w:rsid w:val="004D1B53"/>
    <w:rsid w:val="004D26C8"/>
    <w:rsid w:val="004D3104"/>
    <w:rsid w:val="004D37F0"/>
    <w:rsid w:val="004D4346"/>
    <w:rsid w:val="004D4385"/>
    <w:rsid w:val="004D4D28"/>
    <w:rsid w:val="004D5A56"/>
    <w:rsid w:val="004D6276"/>
    <w:rsid w:val="004D6A02"/>
    <w:rsid w:val="004D72A2"/>
    <w:rsid w:val="004E1117"/>
    <w:rsid w:val="004E1245"/>
    <w:rsid w:val="004E1F41"/>
    <w:rsid w:val="004E2584"/>
    <w:rsid w:val="004E2990"/>
    <w:rsid w:val="004E42A5"/>
    <w:rsid w:val="004E592D"/>
    <w:rsid w:val="004E5C80"/>
    <w:rsid w:val="004E643E"/>
    <w:rsid w:val="004E660F"/>
    <w:rsid w:val="004E6AD1"/>
    <w:rsid w:val="004F0AAF"/>
    <w:rsid w:val="004F102E"/>
    <w:rsid w:val="004F1B6F"/>
    <w:rsid w:val="004F1EE8"/>
    <w:rsid w:val="004F2028"/>
    <w:rsid w:val="004F22EE"/>
    <w:rsid w:val="004F24CA"/>
    <w:rsid w:val="004F2559"/>
    <w:rsid w:val="004F3219"/>
    <w:rsid w:val="004F321F"/>
    <w:rsid w:val="004F365F"/>
    <w:rsid w:val="004F4949"/>
    <w:rsid w:val="004F67B1"/>
    <w:rsid w:val="004F69DC"/>
    <w:rsid w:val="00500B5E"/>
    <w:rsid w:val="00504AFE"/>
    <w:rsid w:val="00504B09"/>
    <w:rsid w:val="00504FC0"/>
    <w:rsid w:val="005058AD"/>
    <w:rsid w:val="00505F22"/>
    <w:rsid w:val="00506ED1"/>
    <w:rsid w:val="00507878"/>
    <w:rsid w:val="00507B60"/>
    <w:rsid w:val="00511C46"/>
    <w:rsid w:val="00512E09"/>
    <w:rsid w:val="00513A78"/>
    <w:rsid w:val="005141FF"/>
    <w:rsid w:val="00514852"/>
    <w:rsid w:val="005152E0"/>
    <w:rsid w:val="0051600E"/>
    <w:rsid w:val="00516244"/>
    <w:rsid w:val="00517D95"/>
    <w:rsid w:val="00517EA2"/>
    <w:rsid w:val="00517F19"/>
    <w:rsid w:val="00520221"/>
    <w:rsid w:val="00521E3A"/>
    <w:rsid w:val="005231B2"/>
    <w:rsid w:val="00524087"/>
    <w:rsid w:val="00525508"/>
    <w:rsid w:val="005259BC"/>
    <w:rsid w:val="00526374"/>
    <w:rsid w:val="005266AF"/>
    <w:rsid w:val="00526FC8"/>
    <w:rsid w:val="00530153"/>
    <w:rsid w:val="00530CA4"/>
    <w:rsid w:val="0053291D"/>
    <w:rsid w:val="0053485B"/>
    <w:rsid w:val="00534930"/>
    <w:rsid w:val="005351B8"/>
    <w:rsid w:val="0053769E"/>
    <w:rsid w:val="00540D19"/>
    <w:rsid w:val="00541B5F"/>
    <w:rsid w:val="00542B73"/>
    <w:rsid w:val="00542CD3"/>
    <w:rsid w:val="0054359B"/>
    <w:rsid w:val="0054485D"/>
    <w:rsid w:val="00547CA8"/>
    <w:rsid w:val="005501D0"/>
    <w:rsid w:val="00550C5F"/>
    <w:rsid w:val="00550C99"/>
    <w:rsid w:val="0055134B"/>
    <w:rsid w:val="0055145D"/>
    <w:rsid w:val="005529F9"/>
    <w:rsid w:val="00552F63"/>
    <w:rsid w:val="00553660"/>
    <w:rsid w:val="00553BAB"/>
    <w:rsid w:val="00553C65"/>
    <w:rsid w:val="00553D7F"/>
    <w:rsid w:val="00553E8B"/>
    <w:rsid w:val="00556E5A"/>
    <w:rsid w:val="0055742B"/>
    <w:rsid w:val="005577B5"/>
    <w:rsid w:val="005606E1"/>
    <w:rsid w:val="00560DA5"/>
    <w:rsid w:val="00561BBB"/>
    <w:rsid w:val="00561BCD"/>
    <w:rsid w:val="00561FAD"/>
    <w:rsid w:val="005627B8"/>
    <w:rsid w:val="00563400"/>
    <w:rsid w:val="00563867"/>
    <w:rsid w:val="005646D1"/>
    <w:rsid w:val="00564AEF"/>
    <w:rsid w:val="00564DFE"/>
    <w:rsid w:val="00565761"/>
    <w:rsid w:val="00565ADC"/>
    <w:rsid w:val="00565CBB"/>
    <w:rsid w:val="00565DDA"/>
    <w:rsid w:val="0056686E"/>
    <w:rsid w:val="00566933"/>
    <w:rsid w:val="00566AED"/>
    <w:rsid w:val="00566D52"/>
    <w:rsid w:val="00567818"/>
    <w:rsid w:val="00567892"/>
    <w:rsid w:val="00570531"/>
    <w:rsid w:val="00571065"/>
    <w:rsid w:val="0057153E"/>
    <w:rsid w:val="00573EA8"/>
    <w:rsid w:val="00574445"/>
    <w:rsid w:val="00574726"/>
    <w:rsid w:val="00574786"/>
    <w:rsid w:val="0057543E"/>
    <w:rsid w:val="00575578"/>
    <w:rsid w:val="00575868"/>
    <w:rsid w:val="00576616"/>
    <w:rsid w:val="0057677C"/>
    <w:rsid w:val="005767E7"/>
    <w:rsid w:val="00576C7F"/>
    <w:rsid w:val="005771BC"/>
    <w:rsid w:val="005772CA"/>
    <w:rsid w:val="005772E9"/>
    <w:rsid w:val="00577CF5"/>
    <w:rsid w:val="005818AB"/>
    <w:rsid w:val="00581AA5"/>
    <w:rsid w:val="005828AE"/>
    <w:rsid w:val="00583DE1"/>
    <w:rsid w:val="005842A0"/>
    <w:rsid w:val="00584F94"/>
    <w:rsid w:val="005850EA"/>
    <w:rsid w:val="0058671C"/>
    <w:rsid w:val="0058681A"/>
    <w:rsid w:val="00586D9D"/>
    <w:rsid w:val="00586F10"/>
    <w:rsid w:val="00587856"/>
    <w:rsid w:val="005906AC"/>
    <w:rsid w:val="00590A6A"/>
    <w:rsid w:val="00591666"/>
    <w:rsid w:val="00591722"/>
    <w:rsid w:val="005917EB"/>
    <w:rsid w:val="00593163"/>
    <w:rsid w:val="00593240"/>
    <w:rsid w:val="00594652"/>
    <w:rsid w:val="005956EE"/>
    <w:rsid w:val="00596901"/>
    <w:rsid w:val="005970B3"/>
    <w:rsid w:val="005976B9"/>
    <w:rsid w:val="00597DE2"/>
    <w:rsid w:val="005A005B"/>
    <w:rsid w:val="005A07BD"/>
    <w:rsid w:val="005A1158"/>
    <w:rsid w:val="005A12C3"/>
    <w:rsid w:val="005A1BAA"/>
    <w:rsid w:val="005A27E6"/>
    <w:rsid w:val="005A3090"/>
    <w:rsid w:val="005A3184"/>
    <w:rsid w:val="005A5475"/>
    <w:rsid w:val="005A5970"/>
    <w:rsid w:val="005A5D3A"/>
    <w:rsid w:val="005A6EB7"/>
    <w:rsid w:val="005A6F62"/>
    <w:rsid w:val="005A7607"/>
    <w:rsid w:val="005A78D1"/>
    <w:rsid w:val="005B0D48"/>
    <w:rsid w:val="005B23F3"/>
    <w:rsid w:val="005B2453"/>
    <w:rsid w:val="005B297A"/>
    <w:rsid w:val="005B2B9D"/>
    <w:rsid w:val="005B3221"/>
    <w:rsid w:val="005B331F"/>
    <w:rsid w:val="005B339D"/>
    <w:rsid w:val="005B34BF"/>
    <w:rsid w:val="005B3F74"/>
    <w:rsid w:val="005B40FD"/>
    <w:rsid w:val="005B4554"/>
    <w:rsid w:val="005B5984"/>
    <w:rsid w:val="005B5EB7"/>
    <w:rsid w:val="005B5ED9"/>
    <w:rsid w:val="005B656F"/>
    <w:rsid w:val="005B697F"/>
    <w:rsid w:val="005B6FB0"/>
    <w:rsid w:val="005B702E"/>
    <w:rsid w:val="005C017A"/>
    <w:rsid w:val="005C11A8"/>
    <w:rsid w:val="005C1F6E"/>
    <w:rsid w:val="005C3F72"/>
    <w:rsid w:val="005C4C76"/>
    <w:rsid w:val="005C6E3E"/>
    <w:rsid w:val="005C6F24"/>
    <w:rsid w:val="005C700A"/>
    <w:rsid w:val="005C70BD"/>
    <w:rsid w:val="005C7A36"/>
    <w:rsid w:val="005D0086"/>
    <w:rsid w:val="005D1226"/>
    <w:rsid w:val="005D162B"/>
    <w:rsid w:val="005D1AE9"/>
    <w:rsid w:val="005D3BB4"/>
    <w:rsid w:val="005D5B5D"/>
    <w:rsid w:val="005D6B67"/>
    <w:rsid w:val="005E03CC"/>
    <w:rsid w:val="005E053F"/>
    <w:rsid w:val="005E12DA"/>
    <w:rsid w:val="005E1E08"/>
    <w:rsid w:val="005E2536"/>
    <w:rsid w:val="005E27D2"/>
    <w:rsid w:val="005E2802"/>
    <w:rsid w:val="005E2D03"/>
    <w:rsid w:val="005E3B5C"/>
    <w:rsid w:val="005E4264"/>
    <w:rsid w:val="005E5D47"/>
    <w:rsid w:val="005E627F"/>
    <w:rsid w:val="005E713F"/>
    <w:rsid w:val="005E71BD"/>
    <w:rsid w:val="005F00E8"/>
    <w:rsid w:val="005F0938"/>
    <w:rsid w:val="005F105D"/>
    <w:rsid w:val="005F1FF7"/>
    <w:rsid w:val="005F2170"/>
    <w:rsid w:val="005F291E"/>
    <w:rsid w:val="005F3386"/>
    <w:rsid w:val="005F447B"/>
    <w:rsid w:val="005F46BD"/>
    <w:rsid w:val="005F586C"/>
    <w:rsid w:val="005F5E25"/>
    <w:rsid w:val="005F68F5"/>
    <w:rsid w:val="005F70CC"/>
    <w:rsid w:val="005F7DF3"/>
    <w:rsid w:val="006000B4"/>
    <w:rsid w:val="00600519"/>
    <w:rsid w:val="0060174A"/>
    <w:rsid w:val="00601C13"/>
    <w:rsid w:val="0060235E"/>
    <w:rsid w:val="00602C73"/>
    <w:rsid w:val="0060338A"/>
    <w:rsid w:val="006035F1"/>
    <w:rsid w:val="0060439D"/>
    <w:rsid w:val="006044F9"/>
    <w:rsid w:val="006047C1"/>
    <w:rsid w:val="006052AD"/>
    <w:rsid w:val="00605BA6"/>
    <w:rsid w:val="0060644B"/>
    <w:rsid w:val="006067BE"/>
    <w:rsid w:val="00606B14"/>
    <w:rsid w:val="00606B6C"/>
    <w:rsid w:val="00606DA1"/>
    <w:rsid w:val="0060741D"/>
    <w:rsid w:val="00607655"/>
    <w:rsid w:val="00610347"/>
    <w:rsid w:val="00611CB2"/>
    <w:rsid w:val="0061339A"/>
    <w:rsid w:val="00613846"/>
    <w:rsid w:val="00613D42"/>
    <w:rsid w:val="0061448C"/>
    <w:rsid w:val="00614922"/>
    <w:rsid w:val="00614E46"/>
    <w:rsid w:val="00615F3F"/>
    <w:rsid w:val="00617462"/>
    <w:rsid w:val="0061759C"/>
    <w:rsid w:val="0062077E"/>
    <w:rsid w:val="006209D2"/>
    <w:rsid w:val="00621037"/>
    <w:rsid w:val="00622208"/>
    <w:rsid w:val="0062230A"/>
    <w:rsid w:val="0062295C"/>
    <w:rsid w:val="00622C97"/>
    <w:rsid w:val="0062304B"/>
    <w:rsid w:val="00623AF9"/>
    <w:rsid w:val="00624190"/>
    <w:rsid w:val="00624967"/>
    <w:rsid w:val="00624C14"/>
    <w:rsid w:val="00624E3C"/>
    <w:rsid w:val="006256EC"/>
    <w:rsid w:val="006257EC"/>
    <w:rsid w:val="006269F8"/>
    <w:rsid w:val="00626DA6"/>
    <w:rsid w:val="00626DF5"/>
    <w:rsid w:val="006304E4"/>
    <w:rsid w:val="00630651"/>
    <w:rsid w:val="006307D2"/>
    <w:rsid w:val="00630D15"/>
    <w:rsid w:val="00630DD4"/>
    <w:rsid w:val="00630E0B"/>
    <w:rsid w:val="006311BF"/>
    <w:rsid w:val="006313EB"/>
    <w:rsid w:val="00631BE6"/>
    <w:rsid w:val="00632662"/>
    <w:rsid w:val="006327AD"/>
    <w:rsid w:val="00632979"/>
    <w:rsid w:val="006330AE"/>
    <w:rsid w:val="00633790"/>
    <w:rsid w:val="00635699"/>
    <w:rsid w:val="00636467"/>
    <w:rsid w:val="0063715F"/>
    <w:rsid w:val="006422F6"/>
    <w:rsid w:val="006426F2"/>
    <w:rsid w:val="00642EE9"/>
    <w:rsid w:val="00644D10"/>
    <w:rsid w:val="00645CEF"/>
    <w:rsid w:val="00645F16"/>
    <w:rsid w:val="00646E72"/>
    <w:rsid w:val="0064747D"/>
    <w:rsid w:val="006479F6"/>
    <w:rsid w:val="00647CBD"/>
    <w:rsid w:val="006512F0"/>
    <w:rsid w:val="0065163C"/>
    <w:rsid w:val="00652287"/>
    <w:rsid w:val="006529BD"/>
    <w:rsid w:val="0065358E"/>
    <w:rsid w:val="00653DC1"/>
    <w:rsid w:val="0065612B"/>
    <w:rsid w:val="006566BD"/>
    <w:rsid w:val="00657EC4"/>
    <w:rsid w:val="00660193"/>
    <w:rsid w:val="00660974"/>
    <w:rsid w:val="006615FA"/>
    <w:rsid w:val="00661E37"/>
    <w:rsid w:val="006638E9"/>
    <w:rsid w:val="00663E59"/>
    <w:rsid w:val="00664171"/>
    <w:rsid w:val="00664937"/>
    <w:rsid w:val="0066509B"/>
    <w:rsid w:val="006656BE"/>
    <w:rsid w:val="00665807"/>
    <w:rsid w:val="00665E3D"/>
    <w:rsid w:val="00666ADD"/>
    <w:rsid w:val="00667388"/>
    <w:rsid w:val="006675A5"/>
    <w:rsid w:val="0067064D"/>
    <w:rsid w:val="006718F5"/>
    <w:rsid w:val="00672066"/>
    <w:rsid w:val="00672B0C"/>
    <w:rsid w:val="00672C75"/>
    <w:rsid w:val="00672E4A"/>
    <w:rsid w:val="0067314E"/>
    <w:rsid w:val="00673763"/>
    <w:rsid w:val="00673B23"/>
    <w:rsid w:val="006740A8"/>
    <w:rsid w:val="00674425"/>
    <w:rsid w:val="0067583F"/>
    <w:rsid w:val="006758D6"/>
    <w:rsid w:val="006760DD"/>
    <w:rsid w:val="00676263"/>
    <w:rsid w:val="00676E11"/>
    <w:rsid w:val="00676FC6"/>
    <w:rsid w:val="0067729B"/>
    <w:rsid w:val="00680375"/>
    <w:rsid w:val="006807F5"/>
    <w:rsid w:val="00680C89"/>
    <w:rsid w:val="00680E70"/>
    <w:rsid w:val="00681191"/>
    <w:rsid w:val="00681D6B"/>
    <w:rsid w:val="006834AB"/>
    <w:rsid w:val="006835C7"/>
    <w:rsid w:val="006845AD"/>
    <w:rsid w:val="00684DB8"/>
    <w:rsid w:val="00685004"/>
    <w:rsid w:val="006850B5"/>
    <w:rsid w:val="006858C6"/>
    <w:rsid w:val="0068634F"/>
    <w:rsid w:val="006865D9"/>
    <w:rsid w:val="0068661A"/>
    <w:rsid w:val="0068662F"/>
    <w:rsid w:val="00686679"/>
    <w:rsid w:val="00686723"/>
    <w:rsid w:val="0068733D"/>
    <w:rsid w:val="00687A75"/>
    <w:rsid w:val="006908BC"/>
    <w:rsid w:val="00690DC0"/>
    <w:rsid w:val="00690DDF"/>
    <w:rsid w:val="00690E9F"/>
    <w:rsid w:val="0069182E"/>
    <w:rsid w:val="006946F9"/>
    <w:rsid w:val="0069527A"/>
    <w:rsid w:val="00695860"/>
    <w:rsid w:val="00696C66"/>
    <w:rsid w:val="00696E54"/>
    <w:rsid w:val="00696F9B"/>
    <w:rsid w:val="006A053C"/>
    <w:rsid w:val="006A11EB"/>
    <w:rsid w:val="006A1626"/>
    <w:rsid w:val="006A277B"/>
    <w:rsid w:val="006A3C1B"/>
    <w:rsid w:val="006A3F69"/>
    <w:rsid w:val="006A40CA"/>
    <w:rsid w:val="006A436F"/>
    <w:rsid w:val="006A441E"/>
    <w:rsid w:val="006A45CA"/>
    <w:rsid w:val="006A4973"/>
    <w:rsid w:val="006A4D7E"/>
    <w:rsid w:val="006A4DEA"/>
    <w:rsid w:val="006A516F"/>
    <w:rsid w:val="006A5824"/>
    <w:rsid w:val="006A6C1C"/>
    <w:rsid w:val="006A6DFB"/>
    <w:rsid w:val="006A7268"/>
    <w:rsid w:val="006B0D23"/>
    <w:rsid w:val="006B19D1"/>
    <w:rsid w:val="006B2B4D"/>
    <w:rsid w:val="006B2F9A"/>
    <w:rsid w:val="006B4D59"/>
    <w:rsid w:val="006B56CA"/>
    <w:rsid w:val="006B6431"/>
    <w:rsid w:val="006B646B"/>
    <w:rsid w:val="006B66CC"/>
    <w:rsid w:val="006B6EE4"/>
    <w:rsid w:val="006B705F"/>
    <w:rsid w:val="006B71C9"/>
    <w:rsid w:val="006B74E3"/>
    <w:rsid w:val="006B7C7B"/>
    <w:rsid w:val="006C028B"/>
    <w:rsid w:val="006C1983"/>
    <w:rsid w:val="006C1B3F"/>
    <w:rsid w:val="006C1E2A"/>
    <w:rsid w:val="006C3105"/>
    <w:rsid w:val="006C31E2"/>
    <w:rsid w:val="006C3911"/>
    <w:rsid w:val="006C3F1D"/>
    <w:rsid w:val="006C3F65"/>
    <w:rsid w:val="006C4A54"/>
    <w:rsid w:val="006C5477"/>
    <w:rsid w:val="006C5AC0"/>
    <w:rsid w:val="006C5DE8"/>
    <w:rsid w:val="006D1CE6"/>
    <w:rsid w:val="006D2C5B"/>
    <w:rsid w:val="006D2D2B"/>
    <w:rsid w:val="006D2F0C"/>
    <w:rsid w:val="006D50D4"/>
    <w:rsid w:val="006D5B58"/>
    <w:rsid w:val="006D5CEF"/>
    <w:rsid w:val="006D6CC7"/>
    <w:rsid w:val="006D7684"/>
    <w:rsid w:val="006D7C6A"/>
    <w:rsid w:val="006E0410"/>
    <w:rsid w:val="006E20CD"/>
    <w:rsid w:val="006E3031"/>
    <w:rsid w:val="006E3FA6"/>
    <w:rsid w:val="006F158E"/>
    <w:rsid w:val="006F16A6"/>
    <w:rsid w:val="006F172F"/>
    <w:rsid w:val="006F1C7B"/>
    <w:rsid w:val="006F5970"/>
    <w:rsid w:val="006F634E"/>
    <w:rsid w:val="006F6AF0"/>
    <w:rsid w:val="006F78E1"/>
    <w:rsid w:val="00701367"/>
    <w:rsid w:val="007014E0"/>
    <w:rsid w:val="0070183C"/>
    <w:rsid w:val="0070239D"/>
    <w:rsid w:val="007030B2"/>
    <w:rsid w:val="0070318F"/>
    <w:rsid w:val="00703603"/>
    <w:rsid w:val="00704B7B"/>
    <w:rsid w:val="00705F88"/>
    <w:rsid w:val="0070654A"/>
    <w:rsid w:val="00706BFC"/>
    <w:rsid w:val="00706DDD"/>
    <w:rsid w:val="007074E7"/>
    <w:rsid w:val="0070750F"/>
    <w:rsid w:val="00707553"/>
    <w:rsid w:val="007100A9"/>
    <w:rsid w:val="00710150"/>
    <w:rsid w:val="00710DE0"/>
    <w:rsid w:val="007110FB"/>
    <w:rsid w:val="007117E8"/>
    <w:rsid w:val="00711B35"/>
    <w:rsid w:val="00713702"/>
    <w:rsid w:val="00714385"/>
    <w:rsid w:val="00715BA5"/>
    <w:rsid w:val="00717691"/>
    <w:rsid w:val="00717734"/>
    <w:rsid w:val="00717EE7"/>
    <w:rsid w:val="00720B31"/>
    <w:rsid w:val="00721C3E"/>
    <w:rsid w:val="00721C7D"/>
    <w:rsid w:val="007220DF"/>
    <w:rsid w:val="00722F9B"/>
    <w:rsid w:val="00723B65"/>
    <w:rsid w:val="00723CBA"/>
    <w:rsid w:val="00723F36"/>
    <w:rsid w:val="00723FC1"/>
    <w:rsid w:val="007244CC"/>
    <w:rsid w:val="00724B49"/>
    <w:rsid w:val="007250F7"/>
    <w:rsid w:val="00725372"/>
    <w:rsid w:val="007257B3"/>
    <w:rsid w:val="00725CEB"/>
    <w:rsid w:val="007271E7"/>
    <w:rsid w:val="0072753C"/>
    <w:rsid w:val="007275DD"/>
    <w:rsid w:val="007276FF"/>
    <w:rsid w:val="00727A94"/>
    <w:rsid w:val="00727FE8"/>
    <w:rsid w:val="00730923"/>
    <w:rsid w:val="00730DE4"/>
    <w:rsid w:val="00731224"/>
    <w:rsid w:val="00731260"/>
    <w:rsid w:val="00732020"/>
    <w:rsid w:val="007337C6"/>
    <w:rsid w:val="00733C4E"/>
    <w:rsid w:val="00734519"/>
    <w:rsid w:val="00735064"/>
    <w:rsid w:val="00735970"/>
    <w:rsid w:val="00735AF4"/>
    <w:rsid w:val="00735DC7"/>
    <w:rsid w:val="00737950"/>
    <w:rsid w:val="00740FCD"/>
    <w:rsid w:val="007418B2"/>
    <w:rsid w:val="007424DD"/>
    <w:rsid w:val="007425A4"/>
    <w:rsid w:val="0074274C"/>
    <w:rsid w:val="00743F6C"/>
    <w:rsid w:val="007440E6"/>
    <w:rsid w:val="007441DC"/>
    <w:rsid w:val="0074549F"/>
    <w:rsid w:val="00746C9D"/>
    <w:rsid w:val="00750276"/>
    <w:rsid w:val="007507D7"/>
    <w:rsid w:val="00750F02"/>
    <w:rsid w:val="00752989"/>
    <w:rsid w:val="00752A4F"/>
    <w:rsid w:val="00755582"/>
    <w:rsid w:val="00755FB8"/>
    <w:rsid w:val="007566CB"/>
    <w:rsid w:val="00757137"/>
    <w:rsid w:val="007574A9"/>
    <w:rsid w:val="00757DDE"/>
    <w:rsid w:val="00760087"/>
    <w:rsid w:val="007600B8"/>
    <w:rsid w:val="00760AB0"/>
    <w:rsid w:val="00760E01"/>
    <w:rsid w:val="00761894"/>
    <w:rsid w:val="00762B16"/>
    <w:rsid w:val="0076348B"/>
    <w:rsid w:val="00763757"/>
    <w:rsid w:val="00763809"/>
    <w:rsid w:val="00763A5C"/>
    <w:rsid w:val="00764657"/>
    <w:rsid w:val="00765BE6"/>
    <w:rsid w:val="00766215"/>
    <w:rsid w:val="007669C5"/>
    <w:rsid w:val="00766DEF"/>
    <w:rsid w:val="00766E5D"/>
    <w:rsid w:val="00767AAF"/>
    <w:rsid w:val="007700EF"/>
    <w:rsid w:val="007704E5"/>
    <w:rsid w:val="0077255F"/>
    <w:rsid w:val="00772944"/>
    <w:rsid w:val="00772BD7"/>
    <w:rsid w:val="007758FA"/>
    <w:rsid w:val="00775CD2"/>
    <w:rsid w:val="00776BB9"/>
    <w:rsid w:val="00776DE5"/>
    <w:rsid w:val="00780507"/>
    <w:rsid w:val="00780F9C"/>
    <w:rsid w:val="007826FC"/>
    <w:rsid w:val="00783090"/>
    <w:rsid w:val="00783C66"/>
    <w:rsid w:val="0078427B"/>
    <w:rsid w:val="00784F86"/>
    <w:rsid w:val="0078682A"/>
    <w:rsid w:val="007869BB"/>
    <w:rsid w:val="00786F9F"/>
    <w:rsid w:val="00787141"/>
    <w:rsid w:val="0078752F"/>
    <w:rsid w:val="00787C94"/>
    <w:rsid w:val="00790B96"/>
    <w:rsid w:val="00790CC0"/>
    <w:rsid w:val="00791D55"/>
    <w:rsid w:val="007923E0"/>
    <w:rsid w:val="007936D3"/>
    <w:rsid w:val="0079504B"/>
    <w:rsid w:val="00795652"/>
    <w:rsid w:val="0079651B"/>
    <w:rsid w:val="007968A1"/>
    <w:rsid w:val="00797DF3"/>
    <w:rsid w:val="00797E84"/>
    <w:rsid w:val="007A102A"/>
    <w:rsid w:val="007A2209"/>
    <w:rsid w:val="007A27D4"/>
    <w:rsid w:val="007A29C5"/>
    <w:rsid w:val="007A2C5E"/>
    <w:rsid w:val="007A2ED8"/>
    <w:rsid w:val="007A3273"/>
    <w:rsid w:val="007A338F"/>
    <w:rsid w:val="007A385B"/>
    <w:rsid w:val="007A3D92"/>
    <w:rsid w:val="007A4D35"/>
    <w:rsid w:val="007A5349"/>
    <w:rsid w:val="007A5695"/>
    <w:rsid w:val="007A56F0"/>
    <w:rsid w:val="007A57B1"/>
    <w:rsid w:val="007A5AD1"/>
    <w:rsid w:val="007A5EF8"/>
    <w:rsid w:val="007A6520"/>
    <w:rsid w:val="007A7113"/>
    <w:rsid w:val="007A7275"/>
    <w:rsid w:val="007A74A8"/>
    <w:rsid w:val="007A7DCC"/>
    <w:rsid w:val="007B0A2C"/>
    <w:rsid w:val="007B118B"/>
    <w:rsid w:val="007B1238"/>
    <w:rsid w:val="007B1729"/>
    <w:rsid w:val="007B2165"/>
    <w:rsid w:val="007B2AFA"/>
    <w:rsid w:val="007B2FE0"/>
    <w:rsid w:val="007B400E"/>
    <w:rsid w:val="007B4788"/>
    <w:rsid w:val="007B487D"/>
    <w:rsid w:val="007B59CD"/>
    <w:rsid w:val="007B5E59"/>
    <w:rsid w:val="007B5F49"/>
    <w:rsid w:val="007B7100"/>
    <w:rsid w:val="007B7437"/>
    <w:rsid w:val="007B7C1C"/>
    <w:rsid w:val="007C0D38"/>
    <w:rsid w:val="007C0DE9"/>
    <w:rsid w:val="007C1FDF"/>
    <w:rsid w:val="007C33D1"/>
    <w:rsid w:val="007C3C87"/>
    <w:rsid w:val="007C4469"/>
    <w:rsid w:val="007C6313"/>
    <w:rsid w:val="007D019D"/>
    <w:rsid w:val="007D117D"/>
    <w:rsid w:val="007D1FE3"/>
    <w:rsid w:val="007D25AC"/>
    <w:rsid w:val="007D3017"/>
    <w:rsid w:val="007D3424"/>
    <w:rsid w:val="007D3949"/>
    <w:rsid w:val="007D3F3F"/>
    <w:rsid w:val="007D4BFD"/>
    <w:rsid w:val="007D4EB3"/>
    <w:rsid w:val="007D647D"/>
    <w:rsid w:val="007D6591"/>
    <w:rsid w:val="007D6D2A"/>
    <w:rsid w:val="007D733F"/>
    <w:rsid w:val="007D79E3"/>
    <w:rsid w:val="007D7AD6"/>
    <w:rsid w:val="007E278E"/>
    <w:rsid w:val="007E32AC"/>
    <w:rsid w:val="007E5374"/>
    <w:rsid w:val="007E5F47"/>
    <w:rsid w:val="007E73A4"/>
    <w:rsid w:val="007E7535"/>
    <w:rsid w:val="007F0581"/>
    <w:rsid w:val="007F11D8"/>
    <w:rsid w:val="007F1569"/>
    <w:rsid w:val="007F1C7B"/>
    <w:rsid w:val="007F2540"/>
    <w:rsid w:val="007F2B13"/>
    <w:rsid w:val="007F3195"/>
    <w:rsid w:val="007F42F1"/>
    <w:rsid w:val="00800910"/>
    <w:rsid w:val="0080104F"/>
    <w:rsid w:val="008010E0"/>
    <w:rsid w:val="00801751"/>
    <w:rsid w:val="00801EDD"/>
    <w:rsid w:val="00801F40"/>
    <w:rsid w:val="008024EC"/>
    <w:rsid w:val="00802A23"/>
    <w:rsid w:val="00802C90"/>
    <w:rsid w:val="00803D09"/>
    <w:rsid w:val="0080423C"/>
    <w:rsid w:val="008042CD"/>
    <w:rsid w:val="00804630"/>
    <w:rsid w:val="00804EA9"/>
    <w:rsid w:val="008053DD"/>
    <w:rsid w:val="00806424"/>
    <w:rsid w:val="008104AD"/>
    <w:rsid w:val="00810E98"/>
    <w:rsid w:val="008111BA"/>
    <w:rsid w:val="0081181E"/>
    <w:rsid w:val="00812783"/>
    <w:rsid w:val="00813190"/>
    <w:rsid w:val="008132A6"/>
    <w:rsid w:val="00813A25"/>
    <w:rsid w:val="00813E94"/>
    <w:rsid w:val="0081521F"/>
    <w:rsid w:val="00815461"/>
    <w:rsid w:val="00815897"/>
    <w:rsid w:val="00815E0E"/>
    <w:rsid w:val="0081622F"/>
    <w:rsid w:val="00817154"/>
    <w:rsid w:val="00817346"/>
    <w:rsid w:val="00817603"/>
    <w:rsid w:val="00817CDD"/>
    <w:rsid w:val="00820324"/>
    <w:rsid w:val="008203B2"/>
    <w:rsid w:val="00820A2B"/>
    <w:rsid w:val="00821276"/>
    <w:rsid w:val="0082170C"/>
    <w:rsid w:val="00821F92"/>
    <w:rsid w:val="00822846"/>
    <w:rsid w:val="00823C5A"/>
    <w:rsid w:val="00823CAD"/>
    <w:rsid w:val="00824376"/>
    <w:rsid w:val="00824669"/>
    <w:rsid w:val="00826011"/>
    <w:rsid w:val="0082696F"/>
    <w:rsid w:val="00826BF1"/>
    <w:rsid w:val="008275A1"/>
    <w:rsid w:val="00830408"/>
    <w:rsid w:val="00830756"/>
    <w:rsid w:val="00830C3F"/>
    <w:rsid w:val="0083122F"/>
    <w:rsid w:val="00831699"/>
    <w:rsid w:val="0083179F"/>
    <w:rsid w:val="008318EA"/>
    <w:rsid w:val="00831AE4"/>
    <w:rsid w:val="00831B61"/>
    <w:rsid w:val="00831D9B"/>
    <w:rsid w:val="0083411C"/>
    <w:rsid w:val="00835A2E"/>
    <w:rsid w:val="008375DB"/>
    <w:rsid w:val="008400B9"/>
    <w:rsid w:val="008409B0"/>
    <w:rsid w:val="008412DE"/>
    <w:rsid w:val="00841318"/>
    <w:rsid w:val="00841550"/>
    <w:rsid w:val="008443EB"/>
    <w:rsid w:val="00846AC7"/>
    <w:rsid w:val="00846E4D"/>
    <w:rsid w:val="0084754C"/>
    <w:rsid w:val="00847AB9"/>
    <w:rsid w:val="008500C0"/>
    <w:rsid w:val="00850430"/>
    <w:rsid w:val="008507D9"/>
    <w:rsid w:val="00850E91"/>
    <w:rsid w:val="00851C1A"/>
    <w:rsid w:val="00853687"/>
    <w:rsid w:val="00854B7E"/>
    <w:rsid w:val="00854CD8"/>
    <w:rsid w:val="00854F0F"/>
    <w:rsid w:val="00855A1D"/>
    <w:rsid w:val="00856183"/>
    <w:rsid w:val="00856B86"/>
    <w:rsid w:val="0085707C"/>
    <w:rsid w:val="0085763B"/>
    <w:rsid w:val="00857F1F"/>
    <w:rsid w:val="00860997"/>
    <w:rsid w:val="008614B0"/>
    <w:rsid w:val="00862CE8"/>
    <w:rsid w:val="00864350"/>
    <w:rsid w:val="00864F81"/>
    <w:rsid w:val="00865351"/>
    <w:rsid w:val="0086536A"/>
    <w:rsid w:val="008658E1"/>
    <w:rsid w:val="00865DE0"/>
    <w:rsid w:val="00865E7B"/>
    <w:rsid w:val="00866320"/>
    <w:rsid w:val="008674B9"/>
    <w:rsid w:val="00870340"/>
    <w:rsid w:val="008710BD"/>
    <w:rsid w:val="00871245"/>
    <w:rsid w:val="00871304"/>
    <w:rsid w:val="008714A0"/>
    <w:rsid w:val="0087266C"/>
    <w:rsid w:val="00872CF1"/>
    <w:rsid w:val="0087303D"/>
    <w:rsid w:val="0087309D"/>
    <w:rsid w:val="008736C3"/>
    <w:rsid w:val="00874069"/>
    <w:rsid w:val="00874439"/>
    <w:rsid w:val="00874AA3"/>
    <w:rsid w:val="0087776A"/>
    <w:rsid w:val="00880AAF"/>
    <w:rsid w:val="008813E3"/>
    <w:rsid w:val="0088349B"/>
    <w:rsid w:val="008843C5"/>
    <w:rsid w:val="008844BC"/>
    <w:rsid w:val="00884BFF"/>
    <w:rsid w:val="00885BB4"/>
    <w:rsid w:val="00886BC9"/>
    <w:rsid w:val="00887F52"/>
    <w:rsid w:val="00890245"/>
    <w:rsid w:val="008903C5"/>
    <w:rsid w:val="00890546"/>
    <w:rsid w:val="008905D0"/>
    <w:rsid w:val="008907A1"/>
    <w:rsid w:val="0089292C"/>
    <w:rsid w:val="00892CBF"/>
    <w:rsid w:val="00893148"/>
    <w:rsid w:val="008938E5"/>
    <w:rsid w:val="00893DD6"/>
    <w:rsid w:val="008940C3"/>
    <w:rsid w:val="00894871"/>
    <w:rsid w:val="008948C0"/>
    <w:rsid w:val="00894A2B"/>
    <w:rsid w:val="00895F24"/>
    <w:rsid w:val="00896291"/>
    <w:rsid w:val="00896586"/>
    <w:rsid w:val="00897117"/>
    <w:rsid w:val="008A0786"/>
    <w:rsid w:val="008A22CC"/>
    <w:rsid w:val="008A22D6"/>
    <w:rsid w:val="008A2430"/>
    <w:rsid w:val="008A272C"/>
    <w:rsid w:val="008A29D0"/>
    <w:rsid w:val="008A39DD"/>
    <w:rsid w:val="008A5263"/>
    <w:rsid w:val="008A5F16"/>
    <w:rsid w:val="008A7827"/>
    <w:rsid w:val="008B0725"/>
    <w:rsid w:val="008B10C7"/>
    <w:rsid w:val="008B3589"/>
    <w:rsid w:val="008B3DC5"/>
    <w:rsid w:val="008B3F35"/>
    <w:rsid w:val="008B42F9"/>
    <w:rsid w:val="008B4373"/>
    <w:rsid w:val="008B43DE"/>
    <w:rsid w:val="008B5187"/>
    <w:rsid w:val="008B58FB"/>
    <w:rsid w:val="008B5E2F"/>
    <w:rsid w:val="008B668A"/>
    <w:rsid w:val="008B67D7"/>
    <w:rsid w:val="008B6815"/>
    <w:rsid w:val="008B6D33"/>
    <w:rsid w:val="008B7843"/>
    <w:rsid w:val="008C0986"/>
    <w:rsid w:val="008C0DEE"/>
    <w:rsid w:val="008C116A"/>
    <w:rsid w:val="008C128F"/>
    <w:rsid w:val="008C1582"/>
    <w:rsid w:val="008C3F3F"/>
    <w:rsid w:val="008C4315"/>
    <w:rsid w:val="008C506E"/>
    <w:rsid w:val="008C6997"/>
    <w:rsid w:val="008C6AA3"/>
    <w:rsid w:val="008C7AE0"/>
    <w:rsid w:val="008C7BEE"/>
    <w:rsid w:val="008C7F4C"/>
    <w:rsid w:val="008D0CBD"/>
    <w:rsid w:val="008D110C"/>
    <w:rsid w:val="008D1D52"/>
    <w:rsid w:val="008D1E2C"/>
    <w:rsid w:val="008D2362"/>
    <w:rsid w:val="008D2C80"/>
    <w:rsid w:val="008D3C2B"/>
    <w:rsid w:val="008D3C58"/>
    <w:rsid w:val="008D4560"/>
    <w:rsid w:val="008D45A9"/>
    <w:rsid w:val="008D483B"/>
    <w:rsid w:val="008D66D0"/>
    <w:rsid w:val="008D673F"/>
    <w:rsid w:val="008D7064"/>
    <w:rsid w:val="008D7D06"/>
    <w:rsid w:val="008E0810"/>
    <w:rsid w:val="008E1709"/>
    <w:rsid w:val="008E1995"/>
    <w:rsid w:val="008E27AC"/>
    <w:rsid w:val="008E35C2"/>
    <w:rsid w:val="008E417B"/>
    <w:rsid w:val="008E49C6"/>
    <w:rsid w:val="008E4C34"/>
    <w:rsid w:val="008E55FB"/>
    <w:rsid w:val="008E598B"/>
    <w:rsid w:val="008E5A52"/>
    <w:rsid w:val="008E66D0"/>
    <w:rsid w:val="008E74D8"/>
    <w:rsid w:val="008E7ADB"/>
    <w:rsid w:val="008F00D6"/>
    <w:rsid w:val="008F04D3"/>
    <w:rsid w:val="008F10C4"/>
    <w:rsid w:val="008F1240"/>
    <w:rsid w:val="008F1974"/>
    <w:rsid w:val="008F1CA4"/>
    <w:rsid w:val="008F2ACA"/>
    <w:rsid w:val="008F2FA4"/>
    <w:rsid w:val="008F3A25"/>
    <w:rsid w:val="008F3AE1"/>
    <w:rsid w:val="008F3B8D"/>
    <w:rsid w:val="008F3F13"/>
    <w:rsid w:val="008F4AAF"/>
    <w:rsid w:val="008F4E46"/>
    <w:rsid w:val="008F51E0"/>
    <w:rsid w:val="008F5B57"/>
    <w:rsid w:val="008F67E9"/>
    <w:rsid w:val="008F692F"/>
    <w:rsid w:val="008F6975"/>
    <w:rsid w:val="008F77AA"/>
    <w:rsid w:val="0090015D"/>
    <w:rsid w:val="00900537"/>
    <w:rsid w:val="00900C37"/>
    <w:rsid w:val="00900C9B"/>
    <w:rsid w:val="00900FA5"/>
    <w:rsid w:val="00901009"/>
    <w:rsid w:val="00901254"/>
    <w:rsid w:val="009014C5"/>
    <w:rsid w:val="0090154E"/>
    <w:rsid w:val="00901B0C"/>
    <w:rsid w:val="00901D76"/>
    <w:rsid w:val="0090273B"/>
    <w:rsid w:val="00902D1D"/>
    <w:rsid w:val="00903628"/>
    <w:rsid w:val="009036E1"/>
    <w:rsid w:val="00903E0E"/>
    <w:rsid w:val="009041AD"/>
    <w:rsid w:val="0090502E"/>
    <w:rsid w:val="009051D6"/>
    <w:rsid w:val="00906BDB"/>
    <w:rsid w:val="00906F26"/>
    <w:rsid w:val="009077FA"/>
    <w:rsid w:val="00910D17"/>
    <w:rsid w:val="00910E04"/>
    <w:rsid w:val="0091135C"/>
    <w:rsid w:val="00911763"/>
    <w:rsid w:val="00911970"/>
    <w:rsid w:val="00912198"/>
    <w:rsid w:val="00912674"/>
    <w:rsid w:val="0091281E"/>
    <w:rsid w:val="00912929"/>
    <w:rsid w:val="0091320F"/>
    <w:rsid w:val="00913BF4"/>
    <w:rsid w:val="00913FFB"/>
    <w:rsid w:val="00914A6A"/>
    <w:rsid w:val="00914E67"/>
    <w:rsid w:val="00915A3E"/>
    <w:rsid w:val="00915C5B"/>
    <w:rsid w:val="00915D62"/>
    <w:rsid w:val="00916A00"/>
    <w:rsid w:val="0091710F"/>
    <w:rsid w:val="00917EF6"/>
    <w:rsid w:val="009206E6"/>
    <w:rsid w:val="0092070E"/>
    <w:rsid w:val="009209EE"/>
    <w:rsid w:val="009212EE"/>
    <w:rsid w:val="009215F0"/>
    <w:rsid w:val="00921854"/>
    <w:rsid w:val="00921BFA"/>
    <w:rsid w:val="00921FB0"/>
    <w:rsid w:val="00924534"/>
    <w:rsid w:val="00924646"/>
    <w:rsid w:val="00925454"/>
    <w:rsid w:val="00925A77"/>
    <w:rsid w:val="00926179"/>
    <w:rsid w:val="00926AF2"/>
    <w:rsid w:val="00927816"/>
    <w:rsid w:val="00927B4F"/>
    <w:rsid w:val="00927D07"/>
    <w:rsid w:val="009300C7"/>
    <w:rsid w:val="009307DF"/>
    <w:rsid w:val="009329DE"/>
    <w:rsid w:val="00932B04"/>
    <w:rsid w:val="00933F8C"/>
    <w:rsid w:val="00934842"/>
    <w:rsid w:val="00934BD7"/>
    <w:rsid w:val="00935603"/>
    <w:rsid w:val="00935B49"/>
    <w:rsid w:val="00936112"/>
    <w:rsid w:val="009367BF"/>
    <w:rsid w:val="009370A5"/>
    <w:rsid w:val="00937166"/>
    <w:rsid w:val="009373BD"/>
    <w:rsid w:val="00937A96"/>
    <w:rsid w:val="0094015E"/>
    <w:rsid w:val="00940675"/>
    <w:rsid w:val="0094077B"/>
    <w:rsid w:val="00940D0C"/>
    <w:rsid w:val="0094123A"/>
    <w:rsid w:val="00942CE3"/>
    <w:rsid w:val="009444BB"/>
    <w:rsid w:val="00944D85"/>
    <w:rsid w:val="009450A1"/>
    <w:rsid w:val="00945980"/>
    <w:rsid w:val="009466A3"/>
    <w:rsid w:val="00946819"/>
    <w:rsid w:val="0094710F"/>
    <w:rsid w:val="009504E6"/>
    <w:rsid w:val="00950B2B"/>
    <w:rsid w:val="00950F2D"/>
    <w:rsid w:val="00951112"/>
    <w:rsid w:val="009514B9"/>
    <w:rsid w:val="00952820"/>
    <w:rsid w:val="0095320D"/>
    <w:rsid w:val="00953762"/>
    <w:rsid w:val="00954336"/>
    <w:rsid w:val="009555FB"/>
    <w:rsid w:val="00960FAE"/>
    <w:rsid w:val="00961C68"/>
    <w:rsid w:val="00961F86"/>
    <w:rsid w:val="0096230C"/>
    <w:rsid w:val="00962321"/>
    <w:rsid w:val="00962A2E"/>
    <w:rsid w:val="00962D6B"/>
    <w:rsid w:val="00962DB5"/>
    <w:rsid w:val="00963489"/>
    <w:rsid w:val="00963D17"/>
    <w:rsid w:val="00964321"/>
    <w:rsid w:val="009643E1"/>
    <w:rsid w:val="009644A3"/>
    <w:rsid w:val="009646E1"/>
    <w:rsid w:val="00964AE6"/>
    <w:rsid w:val="00964FA3"/>
    <w:rsid w:val="009650F8"/>
    <w:rsid w:val="00965B14"/>
    <w:rsid w:val="00966FEB"/>
    <w:rsid w:val="009674E4"/>
    <w:rsid w:val="00967D07"/>
    <w:rsid w:val="00967E25"/>
    <w:rsid w:val="00970B3F"/>
    <w:rsid w:val="009721DA"/>
    <w:rsid w:val="00973E46"/>
    <w:rsid w:val="0097431B"/>
    <w:rsid w:val="00974A30"/>
    <w:rsid w:val="009752C6"/>
    <w:rsid w:val="0097595D"/>
    <w:rsid w:val="00976BA8"/>
    <w:rsid w:val="00977027"/>
    <w:rsid w:val="00977179"/>
    <w:rsid w:val="009777F7"/>
    <w:rsid w:val="00977DE0"/>
    <w:rsid w:val="009802A4"/>
    <w:rsid w:val="00980470"/>
    <w:rsid w:val="009806E5"/>
    <w:rsid w:val="00980A6A"/>
    <w:rsid w:val="00980EA4"/>
    <w:rsid w:val="009813C4"/>
    <w:rsid w:val="00983351"/>
    <w:rsid w:val="009836DF"/>
    <w:rsid w:val="00984293"/>
    <w:rsid w:val="0098430D"/>
    <w:rsid w:val="00984C6A"/>
    <w:rsid w:val="0098588F"/>
    <w:rsid w:val="00985995"/>
    <w:rsid w:val="00985C0A"/>
    <w:rsid w:val="00986585"/>
    <w:rsid w:val="00986EC2"/>
    <w:rsid w:val="009872B9"/>
    <w:rsid w:val="009878DD"/>
    <w:rsid w:val="0099176C"/>
    <w:rsid w:val="009924FC"/>
    <w:rsid w:val="00992A6B"/>
    <w:rsid w:val="00992E0E"/>
    <w:rsid w:val="00994165"/>
    <w:rsid w:val="00994BC1"/>
    <w:rsid w:val="00995813"/>
    <w:rsid w:val="009959B0"/>
    <w:rsid w:val="009A0162"/>
    <w:rsid w:val="009A1457"/>
    <w:rsid w:val="009A22EC"/>
    <w:rsid w:val="009A22FE"/>
    <w:rsid w:val="009A2939"/>
    <w:rsid w:val="009A2A3A"/>
    <w:rsid w:val="009A369E"/>
    <w:rsid w:val="009A37DD"/>
    <w:rsid w:val="009A4525"/>
    <w:rsid w:val="009A481D"/>
    <w:rsid w:val="009A6E72"/>
    <w:rsid w:val="009A6ED3"/>
    <w:rsid w:val="009A7248"/>
    <w:rsid w:val="009A74BD"/>
    <w:rsid w:val="009B040B"/>
    <w:rsid w:val="009B0C88"/>
    <w:rsid w:val="009B1515"/>
    <w:rsid w:val="009B2CBF"/>
    <w:rsid w:val="009B2F56"/>
    <w:rsid w:val="009B413E"/>
    <w:rsid w:val="009B43C6"/>
    <w:rsid w:val="009B466B"/>
    <w:rsid w:val="009B46EF"/>
    <w:rsid w:val="009B4B87"/>
    <w:rsid w:val="009B5A81"/>
    <w:rsid w:val="009B6A64"/>
    <w:rsid w:val="009B7C16"/>
    <w:rsid w:val="009B7E51"/>
    <w:rsid w:val="009C10BC"/>
    <w:rsid w:val="009C1132"/>
    <w:rsid w:val="009C1D2A"/>
    <w:rsid w:val="009C2FED"/>
    <w:rsid w:val="009C2FF4"/>
    <w:rsid w:val="009C3DC0"/>
    <w:rsid w:val="009C42AA"/>
    <w:rsid w:val="009C4C33"/>
    <w:rsid w:val="009C4D75"/>
    <w:rsid w:val="009C4FD3"/>
    <w:rsid w:val="009C6870"/>
    <w:rsid w:val="009C752F"/>
    <w:rsid w:val="009C7A90"/>
    <w:rsid w:val="009D089F"/>
    <w:rsid w:val="009D2114"/>
    <w:rsid w:val="009D2B19"/>
    <w:rsid w:val="009D3763"/>
    <w:rsid w:val="009D390C"/>
    <w:rsid w:val="009D4F59"/>
    <w:rsid w:val="009D53A9"/>
    <w:rsid w:val="009D6101"/>
    <w:rsid w:val="009D61B2"/>
    <w:rsid w:val="009D645E"/>
    <w:rsid w:val="009D64BB"/>
    <w:rsid w:val="009D6E2C"/>
    <w:rsid w:val="009D77A4"/>
    <w:rsid w:val="009D7A4D"/>
    <w:rsid w:val="009D7EEE"/>
    <w:rsid w:val="009D7F37"/>
    <w:rsid w:val="009E0790"/>
    <w:rsid w:val="009E0B92"/>
    <w:rsid w:val="009E1818"/>
    <w:rsid w:val="009E3485"/>
    <w:rsid w:val="009E378E"/>
    <w:rsid w:val="009E3996"/>
    <w:rsid w:val="009E3DA3"/>
    <w:rsid w:val="009E4FB7"/>
    <w:rsid w:val="009E5557"/>
    <w:rsid w:val="009E5577"/>
    <w:rsid w:val="009E55EF"/>
    <w:rsid w:val="009E739D"/>
    <w:rsid w:val="009E7557"/>
    <w:rsid w:val="009F10D7"/>
    <w:rsid w:val="009F19B1"/>
    <w:rsid w:val="009F22E0"/>
    <w:rsid w:val="009F238A"/>
    <w:rsid w:val="009F3C47"/>
    <w:rsid w:val="009F3E9C"/>
    <w:rsid w:val="009F3F0A"/>
    <w:rsid w:val="009F4CB1"/>
    <w:rsid w:val="009F5246"/>
    <w:rsid w:val="009F593B"/>
    <w:rsid w:val="009F6669"/>
    <w:rsid w:val="009F670E"/>
    <w:rsid w:val="009F6ADD"/>
    <w:rsid w:val="009F70E1"/>
    <w:rsid w:val="009F73E8"/>
    <w:rsid w:val="00A00029"/>
    <w:rsid w:val="00A00CFF"/>
    <w:rsid w:val="00A0224D"/>
    <w:rsid w:val="00A02393"/>
    <w:rsid w:val="00A026AA"/>
    <w:rsid w:val="00A02991"/>
    <w:rsid w:val="00A02BB6"/>
    <w:rsid w:val="00A031BE"/>
    <w:rsid w:val="00A03554"/>
    <w:rsid w:val="00A03A4A"/>
    <w:rsid w:val="00A04698"/>
    <w:rsid w:val="00A04A5E"/>
    <w:rsid w:val="00A04AC9"/>
    <w:rsid w:val="00A04EF2"/>
    <w:rsid w:val="00A05505"/>
    <w:rsid w:val="00A104B0"/>
    <w:rsid w:val="00A109A7"/>
    <w:rsid w:val="00A1286A"/>
    <w:rsid w:val="00A12C58"/>
    <w:rsid w:val="00A12E7F"/>
    <w:rsid w:val="00A14D05"/>
    <w:rsid w:val="00A163C7"/>
    <w:rsid w:val="00A167B2"/>
    <w:rsid w:val="00A168B8"/>
    <w:rsid w:val="00A168F9"/>
    <w:rsid w:val="00A172A6"/>
    <w:rsid w:val="00A2080B"/>
    <w:rsid w:val="00A20D51"/>
    <w:rsid w:val="00A214CC"/>
    <w:rsid w:val="00A21778"/>
    <w:rsid w:val="00A222A7"/>
    <w:rsid w:val="00A22FDE"/>
    <w:rsid w:val="00A23156"/>
    <w:rsid w:val="00A233F9"/>
    <w:rsid w:val="00A24A5C"/>
    <w:rsid w:val="00A24EDB"/>
    <w:rsid w:val="00A25206"/>
    <w:rsid w:val="00A25E3E"/>
    <w:rsid w:val="00A267CB"/>
    <w:rsid w:val="00A2688F"/>
    <w:rsid w:val="00A27782"/>
    <w:rsid w:val="00A308D7"/>
    <w:rsid w:val="00A314D5"/>
    <w:rsid w:val="00A3170B"/>
    <w:rsid w:val="00A320DE"/>
    <w:rsid w:val="00A3270F"/>
    <w:rsid w:val="00A33271"/>
    <w:rsid w:val="00A33A09"/>
    <w:rsid w:val="00A34170"/>
    <w:rsid w:val="00A34B37"/>
    <w:rsid w:val="00A3546E"/>
    <w:rsid w:val="00A35A01"/>
    <w:rsid w:val="00A36956"/>
    <w:rsid w:val="00A36DAB"/>
    <w:rsid w:val="00A402C1"/>
    <w:rsid w:val="00A4046A"/>
    <w:rsid w:val="00A419B8"/>
    <w:rsid w:val="00A42406"/>
    <w:rsid w:val="00A42E00"/>
    <w:rsid w:val="00A42E25"/>
    <w:rsid w:val="00A431F8"/>
    <w:rsid w:val="00A445AE"/>
    <w:rsid w:val="00A45538"/>
    <w:rsid w:val="00A45550"/>
    <w:rsid w:val="00A45B61"/>
    <w:rsid w:val="00A46888"/>
    <w:rsid w:val="00A46AC8"/>
    <w:rsid w:val="00A46BB2"/>
    <w:rsid w:val="00A46FC6"/>
    <w:rsid w:val="00A4718D"/>
    <w:rsid w:val="00A47301"/>
    <w:rsid w:val="00A507FF"/>
    <w:rsid w:val="00A52753"/>
    <w:rsid w:val="00A52AFD"/>
    <w:rsid w:val="00A53D32"/>
    <w:rsid w:val="00A54608"/>
    <w:rsid w:val="00A54FCC"/>
    <w:rsid w:val="00A55C0F"/>
    <w:rsid w:val="00A5643E"/>
    <w:rsid w:val="00A56892"/>
    <w:rsid w:val="00A57941"/>
    <w:rsid w:val="00A579FC"/>
    <w:rsid w:val="00A62634"/>
    <w:rsid w:val="00A62A30"/>
    <w:rsid w:val="00A62AA6"/>
    <w:rsid w:val="00A62AB0"/>
    <w:rsid w:val="00A63C00"/>
    <w:rsid w:val="00A64040"/>
    <w:rsid w:val="00A64208"/>
    <w:rsid w:val="00A64CA3"/>
    <w:rsid w:val="00A64E5C"/>
    <w:rsid w:val="00A65257"/>
    <w:rsid w:val="00A65706"/>
    <w:rsid w:val="00A66BCB"/>
    <w:rsid w:val="00A66CF4"/>
    <w:rsid w:val="00A70140"/>
    <w:rsid w:val="00A70D70"/>
    <w:rsid w:val="00A723D0"/>
    <w:rsid w:val="00A725F2"/>
    <w:rsid w:val="00A72B5B"/>
    <w:rsid w:val="00A73091"/>
    <w:rsid w:val="00A733A9"/>
    <w:rsid w:val="00A73888"/>
    <w:rsid w:val="00A73977"/>
    <w:rsid w:val="00A74326"/>
    <w:rsid w:val="00A74C89"/>
    <w:rsid w:val="00A7674C"/>
    <w:rsid w:val="00A7750A"/>
    <w:rsid w:val="00A77A91"/>
    <w:rsid w:val="00A77B37"/>
    <w:rsid w:val="00A77CBA"/>
    <w:rsid w:val="00A77EBA"/>
    <w:rsid w:val="00A77FD5"/>
    <w:rsid w:val="00A80695"/>
    <w:rsid w:val="00A80B2B"/>
    <w:rsid w:val="00A812CE"/>
    <w:rsid w:val="00A81976"/>
    <w:rsid w:val="00A81B83"/>
    <w:rsid w:val="00A823FF"/>
    <w:rsid w:val="00A82872"/>
    <w:rsid w:val="00A829D5"/>
    <w:rsid w:val="00A82C88"/>
    <w:rsid w:val="00A83048"/>
    <w:rsid w:val="00A8343C"/>
    <w:rsid w:val="00A83AB5"/>
    <w:rsid w:val="00A859BB"/>
    <w:rsid w:val="00A866F6"/>
    <w:rsid w:val="00A86B5F"/>
    <w:rsid w:val="00A87AAD"/>
    <w:rsid w:val="00A9086F"/>
    <w:rsid w:val="00A90FFD"/>
    <w:rsid w:val="00A9167B"/>
    <w:rsid w:val="00A917BB"/>
    <w:rsid w:val="00A91E39"/>
    <w:rsid w:val="00A91EF3"/>
    <w:rsid w:val="00A92AF4"/>
    <w:rsid w:val="00A92EC3"/>
    <w:rsid w:val="00A93324"/>
    <w:rsid w:val="00A93B4E"/>
    <w:rsid w:val="00A94792"/>
    <w:rsid w:val="00A949EB"/>
    <w:rsid w:val="00A94A4A"/>
    <w:rsid w:val="00A94AF6"/>
    <w:rsid w:val="00A96389"/>
    <w:rsid w:val="00A97138"/>
    <w:rsid w:val="00A97D7C"/>
    <w:rsid w:val="00AA04B3"/>
    <w:rsid w:val="00AA0744"/>
    <w:rsid w:val="00AA0EDA"/>
    <w:rsid w:val="00AA2820"/>
    <w:rsid w:val="00AA283F"/>
    <w:rsid w:val="00AA2927"/>
    <w:rsid w:val="00AA2DA6"/>
    <w:rsid w:val="00AA2F41"/>
    <w:rsid w:val="00AA395C"/>
    <w:rsid w:val="00AA4208"/>
    <w:rsid w:val="00AA6599"/>
    <w:rsid w:val="00AA67DB"/>
    <w:rsid w:val="00AA7335"/>
    <w:rsid w:val="00AA7BDB"/>
    <w:rsid w:val="00AB00B4"/>
    <w:rsid w:val="00AB0D65"/>
    <w:rsid w:val="00AB0E7C"/>
    <w:rsid w:val="00AB159A"/>
    <w:rsid w:val="00AB1B7D"/>
    <w:rsid w:val="00AB1F42"/>
    <w:rsid w:val="00AB252D"/>
    <w:rsid w:val="00AB2E3D"/>
    <w:rsid w:val="00AB3F9C"/>
    <w:rsid w:val="00AB4E05"/>
    <w:rsid w:val="00AB5E94"/>
    <w:rsid w:val="00AB6453"/>
    <w:rsid w:val="00AB66DE"/>
    <w:rsid w:val="00AB69DD"/>
    <w:rsid w:val="00AB74B7"/>
    <w:rsid w:val="00AB7AEA"/>
    <w:rsid w:val="00AB7D8E"/>
    <w:rsid w:val="00AC0587"/>
    <w:rsid w:val="00AC0EEB"/>
    <w:rsid w:val="00AC1363"/>
    <w:rsid w:val="00AC1FCE"/>
    <w:rsid w:val="00AC40B9"/>
    <w:rsid w:val="00AC47EA"/>
    <w:rsid w:val="00AC55E8"/>
    <w:rsid w:val="00AC577C"/>
    <w:rsid w:val="00AC57A5"/>
    <w:rsid w:val="00AC6390"/>
    <w:rsid w:val="00AC63AA"/>
    <w:rsid w:val="00AD0950"/>
    <w:rsid w:val="00AD12D0"/>
    <w:rsid w:val="00AD19B0"/>
    <w:rsid w:val="00AD1CF5"/>
    <w:rsid w:val="00AD24B6"/>
    <w:rsid w:val="00AD270F"/>
    <w:rsid w:val="00AD30F9"/>
    <w:rsid w:val="00AD3483"/>
    <w:rsid w:val="00AD3587"/>
    <w:rsid w:val="00AD380A"/>
    <w:rsid w:val="00AD3EB8"/>
    <w:rsid w:val="00AD4758"/>
    <w:rsid w:val="00AD722A"/>
    <w:rsid w:val="00AD7A75"/>
    <w:rsid w:val="00AD7FCF"/>
    <w:rsid w:val="00AE0495"/>
    <w:rsid w:val="00AE1965"/>
    <w:rsid w:val="00AE1B8C"/>
    <w:rsid w:val="00AE1DFE"/>
    <w:rsid w:val="00AE25D0"/>
    <w:rsid w:val="00AE2D3C"/>
    <w:rsid w:val="00AE4B91"/>
    <w:rsid w:val="00AE56B0"/>
    <w:rsid w:val="00AE5D85"/>
    <w:rsid w:val="00AE5D98"/>
    <w:rsid w:val="00AE72E6"/>
    <w:rsid w:val="00AE7DB2"/>
    <w:rsid w:val="00AF0FBE"/>
    <w:rsid w:val="00AF13F9"/>
    <w:rsid w:val="00AF19DC"/>
    <w:rsid w:val="00AF21E4"/>
    <w:rsid w:val="00AF29FC"/>
    <w:rsid w:val="00AF2AAF"/>
    <w:rsid w:val="00AF3161"/>
    <w:rsid w:val="00AF3668"/>
    <w:rsid w:val="00AF4D2B"/>
    <w:rsid w:val="00AF589D"/>
    <w:rsid w:val="00AF6AAA"/>
    <w:rsid w:val="00AF7CBD"/>
    <w:rsid w:val="00B004F0"/>
    <w:rsid w:val="00B00980"/>
    <w:rsid w:val="00B00A92"/>
    <w:rsid w:val="00B01491"/>
    <w:rsid w:val="00B0182C"/>
    <w:rsid w:val="00B02B07"/>
    <w:rsid w:val="00B03127"/>
    <w:rsid w:val="00B0381C"/>
    <w:rsid w:val="00B0427C"/>
    <w:rsid w:val="00B04C4C"/>
    <w:rsid w:val="00B05DC1"/>
    <w:rsid w:val="00B05FBF"/>
    <w:rsid w:val="00B0611F"/>
    <w:rsid w:val="00B0715B"/>
    <w:rsid w:val="00B072B8"/>
    <w:rsid w:val="00B07317"/>
    <w:rsid w:val="00B075D2"/>
    <w:rsid w:val="00B07F88"/>
    <w:rsid w:val="00B10EF4"/>
    <w:rsid w:val="00B11953"/>
    <w:rsid w:val="00B11E15"/>
    <w:rsid w:val="00B12AFC"/>
    <w:rsid w:val="00B12EC4"/>
    <w:rsid w:val="00B13183"/>
    <w:rsid w:val="00B147AA"/>
    <w:rsid w:val="00B147F4"/>
    <w:rsid w:val="00B14B9D"/>
    <w:rsid w:val="00B15DFF"/>
    <w:rsid w:val="00B160D7"/>
    <w:rsid w:val="00B164CE"/>
    <w:rsid w:val="00B177BC"/>
    <w:rsid w:val="00B2090E"/>
    <w:rsid w:val="00B20C61"/>
    <w:rsid w:val="00B21289"/>
    <w:rsid w:val="00B22158"/>
    <w:rsid w:val="00B231A1"/>
    <w:rsid w:val="00B233F7"/>
    <w:rsid w:val="00B2413D"/>
    <w:rsid w:val="00B24956"/>
    <w:rsid w:val="00B2587D"/>
    <w:rsid w:val="00B2622A"/>
    <w:rsid w:val="00B2649B"/>
    <w:rsid w:val="00B26644"/>
    <w:rsid w:val="00B2724C"/>
    <w:rsid w:val="00B2784E"/>
    <w:rsid w:val="00B27F0F"/>
    <w:rsid w:val="00B27FF9"/>
    <w:rsid w:val="00B31583"/>
    <w:rsid w:val="00B32083"/>
    <w:rsid w:val="00B32222"/>
    <w:rsid w:val="00B32DA8"/>
    <w:rsid w:val="00B34E76"/>
    <w:rsid w:val="00B34E8B"/>
    <w:rsid w:val="00B35F28"/>
    <w:rsid w:val="00B3657C"/>
    <w:rsid w:val="00B3768F"/>
    <w:rsid w:val="00B40108"/>
    <w:rsid w:val="00B403C7"/>
    <w:rsid w:val="00B41075"/>
    <w:rsid w:val="00B4111F"/>
    <w:rsid w:val="00B42252"/>
    <w:rsid w:val="00B43E83"/>
    <w:rsid w:val="00B442ED"/>
    <w:rsid w:val="00B44919"/>
    <w:rsid w:val="00B469A2"/>
    <w:rsid w:val="00B46D80"/>
    <w:rsid w:val="00B47770"/>
    <w:rsid w:val="00B507E2"/>
    <w:rsid w:val="00B50F9B"/>
    <w:rsid w:val="00B5188B"/>
    <w:rsid w:val="00B52041"/>
    <w:rsid w:val="00B531B3"/>
    <w:rsid w:val="00B53964"/>
    <w:rsid w:val="00B53CFC"/>
    <w:rsid w:val="00B54B90"/>
    <w:rsid w:val="00B54E44"/>
    <w:rsid w:val="00B556AD"/>
    <w:rsid w:val="00B55A6C"/>
    <w:rsid w:val="00B56262"/>
    <w:rsid w:val="00B56D6A"/>
    <w:rsid w:val="00B57D2D"/>
    <w:rsid w:val="00B6187F"/>
    <w:rsid w:val="00B6254C"/>
    <w:rsid w:val="00B63116"/>
    <w:rsid w:val="00B64054"/>
    <w:rsid w:val="00B640DE"/>
    <w:rsid w:val="00B645D0"/>
    <w:rsid w:val="00B6479B"/>
    <w:rsid w:val="00B64CD0"/>
    <w:rsid w:val="00B658F9"/>
    <w:rsid w:val="00B65D2B"/>
    <w:rsid w:val="00B662C9"/>
    <w:rsid w:val="00B667A3"/>
    <w:rsid w:val="00B667F7"/>
    <w:rsid w:val="00B674E1"/>
    <w:rsid w:val="00B70033"/>
    <w:rsid w:val="00B70E51"/>
    <w:rsid w:val="00B7184F"/>
    <w:rsid w:val="00B71EEE"/>
    <w:rsid w:val="00B7385C"/>
    <w:rsid w:val="00B7398F"/>
    <w:rsid w:val="00B73C78"/>
    <w:rsid w:val="00B742F6"/>
    <w:rsid w:val="00B7469F"/>
    <w:rsid w:val="00B750C2"/>
    <w:rsid w:val="00B76307"/>
    <w:rsid w:val="00B76BB8"/>
    <w:rsid w:val="00B76D90"/>
    <w:rsid w:val="00B7759B"/>
    <w:rsid w:val="00B776F4"/>
    <w:rsid w:val="00B803B7"/>
    <w:rsid w:val="00B80564"/>
    <w:rsid w:val="00B81595"/>
    <w:rsid w:val="00B82E2C"/>
    <w:rsid w:val="00B832A8"/>
    <w:rsid w:val="00B84094"/>
    <w:rsid w:val="00B846CE"/>
    <w:rsid w:val="00B84734"/>
    <w:rsid w:val="00B84C25"/>
    <w:rsid w:val="00B85B82"/>
    <w:rsid w:val="00B862E5"/>
    <w:rsid w:val="00B86840"/>
    <w:rsid w:val="00B87065"/>
    <w:rsid w:val="00B87213"/>
    <w:rsid w:val="00B87416"/>
    <w:rsid w:val="00B879C4"/>
    <w:rsid w:val="00B90772"/>
    <w:rsid w:val="00B94E40"/>
    <w:rsid w:val="00B9545F"/>
    <w:rsid w:val="00B965E3"/>
    <w:rsid w:val="00B96ECA"/>
    <w:rsid w:val="00B96FF5"/>
    <w:rsid w:val="00B97A57"/>
    <w:rsid w:val="00B97B4B"/>
    <w:rsid w:val="00BA02A2"/>
    <w:rsid w:val="00BA069E"/>
    <w:rsid w:val="00BA1051"/>
    <w:rsid w:val="00BA13E4"/>
    <w:rsid w:val="00BA1476"/>
    <w:rsid w:val="00BA147D"/>
    <w:rsid w:val="00BA3624"/>
    <w:rsid w:val="00BA45F2"/>
    <w:rsid w:val="00BA4B50"/>
    <w:rsid w:val="00BA4B76"/>
    <w:rsid w:val="00BA696F"/>
    <w:rsid w:val="00BA6A8C"/>
    <w:rsid w:val="00BA7ABA"/>
    <w:rsid w:val="00BA7B1A"/>
    <w:rsid w:val="00BA7CBB"/>
    <w:rsid w:val="00BA7E4E"/>
    <w:rsid w:val="00BB064B"/>
    <w:rsid w:val="00BB086E"/>
    <w:rsid w:val="00BB1477"/>
    <w:rsid w:val="00BB1F93"/>
    <w:rsid w:val="00BB234C"/>
    <w:rsid w:val="00BB323D"/>
    <w:rsid w:val="00BB3760"/>
    <w:rsid w:val="00BB3D4B"/>
    <w:rsid w:val="00BB410B"/>
    <w:rsid w:val="00BB47C4"/>
    <w:rsid w:val="00BB51D6"/>
    <w:rsid w:val="00BB56E9"/>
    <w:rsid w:val="00BB7B71"/>
    <w:rsid w:val="00BC0B33"/>
    <w:rsid w:val="00BC0C4B"/>
    <w:rsid w:val="00BC13F4"/>
    <w:rsid w:val="00BC166A"/>
    <w:rsid w:val="00BC22C6"/>
    <w:rsid w:val="00BC23FE"/>
    <w:rsid w:val="00BC2DF9"/>
    <w:rsid w:val="00BC3533"/>
    <w:rsid w:val="00BC3548"/>
    <w:rsid w:val="00BC3883"/>
    <w:rsid w:val="00BC4645"/>
    <w:rsid w:val="00BC4FF0"/>
    <w:rsid w:val="00BC54B8"/>
    <w:rsid w:val="00BC5519"/>
    <w:rsid w:val="00BC622F"/>
    <w:rsid w:val="00BC66C1"/>
    <w:rsid w:val="00BC6EE9"/>
    <w:rsid w:val="00BC7550"/>
    <w:rsid w:val="00BD0041"/>
    <w:rsid w:val="00BD0222"/>
    <w:rsid w:val="00BD0D92"/>
    <w:rsid w:val="00BD0E3A"/>
    <w:rsid w:val="00BD1D32"/>
    <w:rsid w:val="00BD1DE2"/>
    <w:rsid w:val="00BD2242"/>
    <w:rsid w:val="00BD22F1"/>
    <w:rsid w:val="00BD3D52"/>
    <w:rsid w:val="00BD412D"/>
    <w:rsid w:val="00BD43BD"/>
    <w:rsid w:val="00BD45EB"/>
    <w:rsid w:val="00BD4624"/>
    <w:rsid w:val="00BD46F3"/>
    <w:rsid w:val="00BD4719"/>
    <w:rsid w:val="00BD4DFC"/>
    <w:rsid w:val="00BD5061"/>
    <w:rsid w:val="00BD5387"/>
    <w:rsid w:val="00BD56AD"/>
    <w:rsid w:val="00BD574E"/>
    <w:rsid w:val="00BD5FBF"/>
    <w:rsid w:val="00BD67ED"/>
    <w:rsid w:val="00BD681E"/>
    <w:rsid w:val="00BE06E3"/>
    <w:rsid w:val="00BE0BAE"/>
    <w:rsid w:val="00BE10BE"/>
    <w:rsid w:val="00BE1529"/>
    <w:rsid w:val="00BE2804"/>
    <w:rsid w:val="00BE3422"/>
    <w:rsid w:val="00BE5B99"/>
    <w:rsid w:val="00BE6332"/>
    <w:rsid w:val="00BE683B"/>
    <w:rsid w:val="00BE7ABA"/>
    <w:rsid w:val="00BF0902"/>
    <w:rsid w:val="00BF0CD4"/>
    <w:rsid w:val="00BF1CFA"/>
    <w:rsid w:val="00BF1F4F"/>
    <w:rsid w:val="00BF4848"/>
    <w:rsid w:val="00BF5005"/>
    <w:rsid w:val="00BF504A"/>
    <w:rsid w:val="00BF55B4"/>
    <w:rsid w:val="00BF5EC2"/>
    <w:rsid w:val="00BF6F30"/>
    <w:rsid w:val="00BF7CBF"/>
    <w:rsid w:val="00BF7E30"/>
    <w:rsid w:val="00C00756"/>
    <w:rsid w:val="00C00F60"/>
    <w:rsid w:val="00C01673"/>
    <w:rsid w:val="00C02FF5"/>
    <w:rsid w:val="00C032F5"/>
    <w:rsid w:val="00C036A4"/>
    <w:rsid w:val="00C049A2"/>
    <w:rsid w:val="00C049C0"/>
    <w:rsid w:val="00C04A0A"/>
    <w:rsid w:val="00C056D2"/>
    <w:rsid w:val="00C0720D"/>
    <w:rsid w:val="00C0749C"/>
    <w:rsid w:val="00C07522"/>
    <w:rsid w:val="00C0752B"/>
    <w:rsid w:val="00C07532"/>
    <w:rsid w:val="00C100AA"/>
    <w:rsid w:val="00C100B5"/>
    <w:rsid w:val="00C1062D"/>
    <w:rsid w:val="00C120F3"/>
    <w:rsid w:val="00C12599"/>
    <w:rsid w:val="00C13DB0"/>
    <w:rsid w:val="00C13F9E"/>
    <w:rsid w:val="00C1404D"/>
    <w:rsid w:val="00C15473"/>
    <w:rsid w:val="00C16156"/>
    <w:rsid w:val="00C170AE"/>
    <w:rsid w:val="00C172EB"/>
    <w:rsid w:val="00C17DD2"/>
    <w:rsid w:val="00C20C20"/>
    <w:rsid w:val="00C23060"/>
    <w:rsid w:val="00C245D5"/>
    <w:rsid w:val="00C2564C"/>
    <w:rsid w:val="00C25956"/>
    <w:rsid w:val="00C26609"/>
    <w:rsid w:val="00C26BF2"/>
    <w:rsid w:val="00C26EFC"/>
    <w:rsid w:val="00C270D2"/>
    <w:rsid w:val="00C27582"/>
    <w:rsid w:val="00C27C99"/>
    <w:rsid w:val="00C30C5F"/>
    <w:rsid w:val="00C30FB0"/>
    <w:rsid w:val="00C3218D"/>
    <w:rsid w:val="00C321EA"/>
    <w:rsid w:val="00C33843"/>
    <w:rsid w:val="00C33D15"/>
    <w:rsid w:val="00C34CDB"/>
    <w:rsid w:val="00C351A1"/>
    <w:rsid w:val="00C35422"/>
    <w:rsid w:val="00C356E2"/>
    <w:rsid w:val="00C36009"/>
    <w:rsid w:val="00C36952"/>
    <w:rsid w:val="00C36C37"/>
    <w:rsid w:val="00C37DC2"/>
    <w:rsid w:val="00C37EC4"/>
    <w:rsid w:val="00C4050E"/>
    <w:rsid w:val="00C40830"/>
    <w:rsid w:val="00C4162D"/>
    <w:rsid w:val="00C41630"/>
    <w:rsid w:val="00C417EB"/>
    <w:rsid w:val="00C422CE"/>
    <w:rsid w:val="00C42483"/>
    <w:rsid w:val="00C433F0"/>
    <w:rsid w:val="00C43CDF"/>
    <w:rsid w:val="00C440A0"/>
    <w:rsid w:val="00C45256"/>
    <w:rsid w:val="00C4533D"/>
    <w:rsid w:val="00C458A5"/>
    <w:rsid w:val="00C45C80"/>
    <w:rsid w:val="00C45FAA"/>
    <w:rsid w:val="00C46B89"/>
    <w:rsid w:val="00C476A6"/>
    <w:rsid w:val="00C476C5"/>
    <w:rsid w:val="00C47D71"/>
    <w:rsid w:val="00C516CF"/>
    <w:rsid w:val="00C51B8D"/>
    <w:rsid w:val="00C51C17"/>
    <w:rsid w:val="00C51D09"/>
    <w:rsid w:val="00C52026"/>
    <w:rsid w:val="00C52D21"/>
    <w:rsid w:val="00C53146"/>
    <w:rsid w:val="00C53BFB"/>
    <w:rsid w:val="00C53C11"/>
    <w:rsid w:val="00C54412"/>
    <w:rsid w:val="00C5546B"/>
    <w:rsid w:val="00C55518"/>
    <w:rsid w:val="00C5617B"/>
    <w:rsid w:val="00C5665E"/>
    <w:rsid w:val="00C566AE"/>
    <w:rsid w:val="00C575B3"/>
    <w:rsid w:val="00C57DC0"/>
    <w:rsid w:val="00C57E10"/>
    <w:rsid w:val="00C601B6"/>
    <w:rsid w:val="00C60C89"/>
    <w:rsid w:val="00C61867"/>
    <w:rsid w:val="00C61C60"/>
    <w:rsid w:val="00C636E9"/>
    <w:rsid w:val="00C64886"/>
    <w:rsid w:val="00C65AF0"/>
    <w:rsid w:val="00C65E84"/>
    <w:rsid w:val="00C672EE"/>
    <w:rsid w:val="00C7033D"/>
    <w:rsid w:val="00C70C8B"/>
    <w:rsid w:val="00C70D44"/>
    <w:rsid w:val="00C71CCB"/>
    <w:rsid w:val="00C7368F"/>
    <w:rsid w:val="00C73921"/>
    <w:rsid w:val="00C74204"/>
    <w:rsid w:val="00C7561A"/>
    <w:rsid w:val="00C759D1"/>
    <w:rsid w:val="00C75AF0"/>
    <w:rsid w:val="00C76444"/>
    <w:rsid w:val="00C76972"/>
    <w:rsid w:val="00C76B59"/>
    <w:rsid w:val="00C7734E"/>
    <w:rsid w:val="00C77C79"/>
    <w:rsid w:val="00C80126"/>
    <w:rsid w:val="00C80D83"/>
    <w:rsid w:val="00C834D9"/>
    <w:rsid w:val="00C836DB"/>
    <w:rsid w:val="00C847B4"/>
    <w:rsid w:val="00C86221"/>
    <w:rsid w:val="00C86361"/>
    <w:rsid w:val="00C86C94"/>
    <w:rsid w:val="00C87CB7"/>
    <w:rsid w:val="00C90053"/>
    <w:rsid w:val="00C90962"/>
    <w:rsid w:val="00C91618"/>
    <w:rsid w:val="00C928A1"/>
    <w:rsid w:val="00C95712"/>
    <w:rsid w:val="00C95CDF"/>
    <w:rsid w:val="00C961D2"/>
    <w:rsid w:val="00C962A4"/>
    <w:rsid w:val="00C9689A"/>
    <w:rsid w:val="00C9690B"/>
    <w:rsid w:val="00C96ADA"/>
    <w:rsid w:val="00C973D5"/>
    <w:rsid w:val="00CA1B50"/>
    <w:rsid w:val="00CA1FD4"/>
    <w:rsid w:val="00CA2705"/>
    <w:rsid w:val="00CA3C6D"/>
    <w:rsid w:val="00CA3D84"/>
    <w:rsid w:val="00CA4A63"/>
    <w:rsid w:val="00CA4CA9"/>
    <w:rsid w:val="00CA52D3"/>
    <w:rsid w:val="00CA54DB"/>
    <w:rsid w:val="00CA6618"/>
    <w:rsid w:val="00CA703F"/>
    <w:rsid w:val="00CA75D3"/>
    <w:rsid w:val="00CB0A38"/>
    <w:rsid w:val="00CB2593"/>
    <w:rsid w:val="00CB4218"/>
    <w:rsid w:val="00CB5779"/>
    <w:rsid w:val="00CB5AAA"/>
    <w:rsid w:val="00CB63C5"/>
    <w:rsid w:val="00CB66A7"/>
    <w:rsid w:val="00CB66DA"/>
    <w:rsid w:val="00CB6F93"/>
    <w:rsid w:val="00CB781F"/>
    <w:rsid w:val="00CC058F"/>
    <w:rsid w:val="00CC24FB"/>
    <w:rsid w:val="00CC2670"/>
    <w:rsid w:val="00CC28FD"/>
    <w:rsid w:val="00CC2B90"/>
    <w:rsid w:val="00CC2BD1"/>
    <w:rsid w:val="00CC347D"/>
    <w:rsid w:val="00CC43C5"/>
    <w:rsid w:val="00CC5E41"/>
    <w:rsid w:val="00CC64BA"/>
    <w:rsid w:val="00CC6615"/>
    <w:rsid w:val="00CC6F8C"/>
    <w:rsid w:val="00CD0164"/>
    <w:rsid w:val="00CD07FF"/>
    <w:rsid w:val="00CD1645"/>
    <w:rsid w:val="00CD26E4"/>
    <w:rsid w:val="00CD500B"/>
    <w:rsid w:val="00CD55E7"/>
    <w:rsid w:val="00CD5953"/>
    <w:rsid w:val="00CD5B94"/>
    <w:rsid w:val="00CD6882"/>
    <w:rsid w:val="00CD7200"/>
    <w:rsid w:val="00CD73DF"/>
    <w:rsid w:val="00CD765A"/>
    <w:rsid w:val="00CE0A66"/>
    <w:rsid w:val="00CE0DAD"/>
    <w:rsid w:val="00CE18FA"/>
    <w:rsid w:val="00CE4500"/>
    <w:rsid w:val="00CE475A"/>
    <w:rsid w:val="00CE4BE8"/>
    <w:rsid w:val="00CE7605"/>
    <w:rsid w:val="00CE7C59"/>
    <w:rsid w:val="00CF003D"/>
    <w:rsid w:val="00CF0353"/>
    <w:rsid w:val="00CF0436"/>
    <w:rsid w:val="00CF0506"/>
    <w:rsid w:val="00CF070F"/>
    <w:rsid w:val="00CF1AB3"/>
    <w:rsid w:val="00CF228C"/>
    <w:rsid w:val="00CF3118"/>
    <w:rsid w:val="00CF432E"/>
    <w:rsid w:val="00CF45E6"/>
    <w:rsid w:val="00CF4F3F"/>
    <w:rsid w:val="00CF5838"/>
    <w:rsid w:val="00CF7122"/>
    <w:rsid w:val="00CF7129"/>
    <w:rsid w:val="00CF720A"/>
    <w:rsid w:val="00CF78B6"/>
    <w:rsid w:val="00CF7B43"/>
    <w:rsid w:val="00CF7CAD"/>
    <w:rsid w:val="00D00722"/>
    <w:rsid w:val="00D008E4"/>
    <w:rsid w:val="00D00D3B"/>
    <w:rsid w:val="00D00D83"/>
    <w:rsid w:val="00D0222D"/>
    <w:rsid w:val="00D04233"/>
    <w:rsid w:val="00D04618"/>
    <w:rsid w:val="00D0482F"/>
    <w:rsid w:val="00D04B3C"/>
    <w:rsid w:val="00D0535D"/>
    <w:rsid w:val="00D054EF"/>
    <w:rsid w:val="00D055AF"/>
    <w:rsid w:val="00D0666B"/>
    <w:rsid w:val="00D07325"/>
    <w:rsid w:val="00D07C7B"/>
    <w:rsid w:val="00D10CAB"/>
    <w:rsid w:val="00D10D68"/>
    <w:rsid w:val="00D11284"/>
    <w:rsid w:val="00D12612"/>
    <w:rsid w:val="00D1360E"/>
    <w:rsid w:val="00D15096"/>
    <w:rsid w:val="00D16BBB"/>
    <w:rsid w:val="00D1793A"/>
    <w:rsid w:val="00D20D3D"/>
    <w:rsid w:val="00D21CE6"/>
    <w:rsid w:val="00D23B65"/>
    <w:rsid w:val="00D240B5"/>
    <w:rsid w:val="00D2435C"/>
    <w:rsid w:val="00D243C0"/>
    <w:rsid w:val="00D24663"/>
    <w:rsid w:val="00D2472E"/>
    <w:rsid w:val="00D256F1"/>
    <w:rsid w:val="00D264A3"/>
    <w:rsid w:val="00D272EC"/>
    <w:rsid w:val="00D300D3"/>
    <w:rsid w:val="00D32B3C"/>
    <w:rsid w:val="00D334C2"/>
    <w:rsid w:val="00D357B1"/>
    <w:rsid w:val="00D35B9E"/>
    <w:rsid w:val="00D365B5"/>
    <w:rsid w:val="00D37523"/>
    <w:rsid w:val="00D37717"/>
    <w:rsid w:val="00D3786A"/>
    <w:rsid w:val="00D37F9B"/>
    <w:rsid w:val="00D415FD"/>
    <w:rsid w:val="00D42B66"/>
    <w:rsid w:val="00D42C88"/>
    <w:rsid w:val="00D431B2"/>
    <w:rsid w:val="00D43D3A"/>
    <w:rsid w:val="00D4431A"/>
    <w:rsid w:val="00D446BE"/>
    <w:rsid w:val="00D4474D"/>
    <w:rsid w:val="00D44E8F"/>
    <w:rsid w:val="00D4520F"/>
    <w:rsid w:val="00D45CDE"/>
    <w:rsid w:val="00D45E50"/>
    <w:rsid w:val="00D507FD"/>
    <w:rsid w:val="00D50E57"/>
    <w:rsid w:val="00D52799"/>
    <w:rsid w:val="00D52AA1"/>
    <w:rsid w:val="00D52CE8"/>
    <w:rsid w:val="00D52DF1"/>
    <w:rsid w:val="00D53DE9"/>
    <w:rsid w:val="00D54163"/>
    <w:rsid w:val="00D5463A"/>
    <w:rsid w:val="00D54CD6"/>
    <w:rsid w:val="00D55505"/>
    <w:rsid w:val="00D5568D"/>
    <w:rsid w:val="00D55A38"/>
    <w:rsid w:val="00D56032"/>
    <w:rsid w:val="00D5653C"/>
    <w:rsid w:val="00D57A20"/>
    <w:rsid w:val="00D613B5"/>
    <w:rsid w:val="00D6177F"/>
    <w:rsid w:val="00D62887"/>
    <w:rsid w:val="00D628EB"/>
    <w:rsid w:val="00D637D3"/>
    <w:rsid w:val="00D639D2"/>
    <w:rsid w:val="00D640FA"/>
    <w:rsid w:val="00D64B13"/>
    <w:rsid w:val="00D64CB0"/>
    <w:rsid w:val="00D6532D"/>
    <w:rsid w:val="00D65684"/>
    <w:rsid w:val="00D65E17"/>
    <w:rsid w:val="00D6668D"/>
    <w:rsid w:val="00D6680A"/>
    <w:rsid w:val="00D66DF6"/>
    <w:rsid w:val="00D67ACD"/>
    <w:rsid w:val="00D70BD9"/>
    <w:rsid w:val="00D710D7"/>
    <w:rsid w:val="00D71107"/>
    <w:rsid w:val="00D71DE5"/>
    <w:rsid w:val="00D7331A"/>
    <w:rsid w:val="00D74866"/>
    <w:rsid w:val="00D748C3"/>
    <w:rsid w:val="00D74AB0"/>
    <w:rsid w:val="00D757DB"/>
    <w:rsid w:val="00D75F48"/>
    <w:rsid w:val="00D8036B"/>
    <w:rsid w:val="00D80ADC"/>
    <w:rsid w:val="00D80EEF"/>
    <w:rsid w:val="00D8117C"/>
    <w:rsid w:val="00D82267"/>
    <w:rsid w:val="00D83054"/>
    <w:rsid w:val="00D83632"/>
    <w:rsid w:val="00D840BE"/>
    <w:rsid w:val="00D84883"/>
    <w:rsid w:val="00D86271"/>
    <w:rsid w:val="00D8676D"/>
    <w:rsid w:val="00D86886"/>
    <w:rsid w:val="00D86D30"/>
    <w:rsid w:val="00D8791E"/>
    <w:rsid w:val="00D9105A"/>
    <w:rsid w:val="00D92FEC"/>
    <w:rsid w:val="00D937E2"/>
    <w:rsid w:val="00D93B05"/>
    <w:rsid w:val="00D93FF4"/>
    <w:rsid w:val="00D95888"/>
    <w:rsid w:val="00D959AD"/>
    <w:rsid w:val="00D96198"/>
    <w:rsid w:val="00D9681B"/>
    <w:rsid w:val="00D96AB1"/>
    <w:rsid w:val="00D97551"/>
    <w:rsid w:val="00DA043B"/>
    <w:rsid w:val="00DA12E7"/>
    <w:rsid w:val="00DA20F1"/>
    <w:rsid w:val="00DA25B0"/>
    <w:rsid w:val="00DA3487"/>
    <w:rsid w:val="00DA3508"/>
    <w:rsid w:val="00DA3A3F"/>
    <w:rsid w:val="00DA4B76"/>
    <w:rsid w:val="00DA4F8A"/>
    <w:rsid w:val="00DA5121"/>
    <w:rsid w:val="00DA5264"/>
    <w:rsid w:val="00DA5A56"/>
    <w:rsid w:val="00DA697D"/>
    <w:rsid w:val="00DA736A"/>
    <w:rsid w:val="00DA7382"/>
    <w:rsid w:val="00DA7EAE"/>
    <w:rsid w:val="00DA7EB3"/>
    <w:rsid w:val="00DB037E"/>
    <w:rsid w:val="00DB03FB"/>
    <w:rsid w:val="00DB0FAC"/>
    <w:rsid w:val="00DB12E2"/>
    <w:rsid w:val="00DB1D83"/>
    <w:rsid w:val="00DB2303"/>
    <w:rsid w:val="00DB27CC"/>
    <w:rsid w:val="00DB2E6A"/>
    <w:rsid w:val="00DB33C9"/>
    <w:rsid w:val="00DB3553"/>
    <w:rsid w:val="00DB440A"/>
    <w:rsid w:val="00DB44D3"/>
    <w:rsid w:val="00DB45EA"/>
    <w:rsid w:val="00DB4CC6"/>
    <w:rsid w:val="00DB4E62"/>
    <w:rsid w:val="00DB587F"/>
    <w:rsid w:val="00DB6601"/>
    <w:rsid w:val="00DC0590"/>
    <w:rsid w:val="00DC1172"/>
    <w:rsid w:val="00DC1F53"/>
    <w:rsid w:val="00DC331F"/>
    <w:rsid w:val="00DC3A74"/>
    <w:rsid w:val="00DC42FD"/>
    <w:rsid w:val="00DC5090"/>
    <w:rsid w:val="00DC61DA"/>
    <w:rsid w:val="00DC6A1E"/>
    <w:rsid w:val="00DC704E"/>
    <w:rsid w:val="00DC7C18"/>
    <w:rsid w:val="00DD1BB2"/>
    <w:rsid w:val="00DD1C98"/>
    <w:rsid w:val="00DD1FC4"/>
    <w:rsid w:val="00DD3398"/>
    <w:rsid w:val="00DD34FC"/>
    <w:rsid w:val="00DD371B"/>
    <w:rsid w:val="00DD4499"/>
    <w:rsid w:val="00DD4A15"/>
    <w:rsid w:val="00DD4C58"/>
    <w:rsid w:val="00DD50DF"/>
    <w:rsid w:val="00DD6A77"/>
    <w:rsid w:val="00DD737B"/>
    <w:rsid w:val="00DE0E87"/>
    <w:rsid w:val="00DE1519"/>
    <w:rsid w:val="00DE2219"/>
    <w:rsid w:val="00DE2C1C"/>
    <w:rsid w:val="00DE2CDD"/>
    <w:rsid w:val="00DE2E62"/>
    <w:rsid w:val="00DE341F"/>
    <w:rsid w:val="00DE399A"/>
    <w:rsid w:val="00DE40E9"/>
    <w:rsid w:val="00DE4FE7"/>
    <w:rsid w:val="00DE5DB4"/>
    <w:rsid w:val="00DE5E9A"/>
    <w:rsid w:val="00DE6425"/>
    <w:rsid w:val="00DE67A1"/>
    <w:rsid w:val="00DE6857"/>
    <w:rsid w:val="00DE78BF"/>
    <w:rsid w:val="00DF034F"/>
    <w:rsid w:val="00DF0A0C"/>
    <w:rsid w:val="00DF1BD9"/>
    <w:rsid w:val="00DF2A78"/>
    <w:rsid w:val="00DF34CB"/>
    <w:rsid w:val="00DF3BD4"/>
    <w:rsid w:val="00DF5940"/>
    <w:rsid w:val="00DF67B8"/>
    <w:rsid w:val="00DF760D"/>
    <w:rsid w:val="00E008D8"/>
    <w:rsid w:val="00E0155F"/>
    <w:rsid w:val="00E01AE7"/>
    <w:rsid w:val="00E02381"/>
    <w:rsid w:val="00E023BF"/>
    <w:rsid w:val="00E0291C"/>
    <w:rsid w:val="00E02C46"/>
    <w:rsid w:val="00E030C3"/>
    <w:rsid w:val="00E03B7B"/>
    <w:rsid w:val="00E03E79"/>
    <w:rsid w:val="00E050D1"/>
    <w:rsid w:val="00E052C4"/>
    <w:rsid w:val="00E05978"/>
    <w:rsid w:val="00E076F7"/>
    <w:rsid w:val="00E079C3"/>
    <w:rsid w:val="00E07A07"/>
    <w:rsid w:val="00E07B65"/>
    <w:rsid w:val="00E1035B"/>
    <w:rsid w:val="00E106B8"/>
    <w:rsid w:val="00E10FA4"/>
    <w:rsid w:val="00E113A0"/>
    <w:rsid w:val="00E12F5E"/>
    <w:rsid w:val="00E13A65"/>
    <w:rsid w:val="00E1419A"/>
    <w:rsid w:val="00E141C6"/>
    <w:rsid w:val="00E14BB7"/>
    <w:rsid w:val="00E152A7"/>
    <w:rsid w:val="00E156BA"/>
    <w:rsid w:val="00E15CC8"/>
    <w:rsid w:val="00E16012"/>
    <w:rsid w:val="00E1643C"/>
    <w:rsid w:val="00E17A77"/>
    <w:rsid w:val="00E17C82"/>
    <w:rsid w:val="00E202A5"/>
    <w:rsid w:val="00E20702"/>
    <w:rsid w:val="00E20B9B"/>
    <w:rsid w:val="00E20BFF"/>
    <w:rsid w:val="00E21B51"/>
    <w:rsid w:val="00E21D15"/>
    <w:rsid w:val="00E21E26"/>
    <w:rsid w:val="00E21FFC"/>
    <w:rsid w:val="00E237CE"/>
    <w:rsid w:val="00E23CAA"/>
    <w:rsid w:val="00E24429"/>
    <w:rsid w:val="00E24CCB"/>
    <w:rsid w:val="00E26343"/>
    <w:rsid w:val="00E265EA"/>
    <w:rsid w:val="00E26B9F"/>
    <w:rsid w:val="00E26E0A"/>
    <w:rsid w:val="00E2724F"/>
    <w:rsid w:val="00E27842"/>
    <w:rsid w:val="00E27938"/>
    <w:rsid w:val="00E27EA5"/>
    <w:rsid w:val="00E30F58"/>
    <w:rsid w:val="00E31BC8"/>
    <w:rsid w:val="00E3337F"/>
    <w:rsid w:val="00E333C6"/>
    <w:rsid w:val="00E33B84"/>
    <w:rsid w:val="00E351CA"/>
    <w:rsid w:val="00E35B0F"/>
    <w:rsid w:val="00E35C57"/>
    <w:rsid w:val="00E360C3"/>
    <w:rsid w:val="00E36DBB"/>
    <w:rsid w:val="00E40731"/>
    <w:rsid w:val="00E41EB1"/>
    <w:rsid w:val="00E43882"/>
    <w:rsid w:val="00E43DFB"/>
    <w:rsid w:val="00E43F37"/>
    <w:rsid w:val="00E44FB2"/>
    <w:rsid w:val="00E45291"/>
    <w:rsid w:val="00E4562C"/>
    <w:rsid w:val="00E45BCF"/>
    <w:rsid w:val="00E45ED0"/>
    <w:rsid w:val="00E46499"/>
    <w:rsid w:val="00E46C84"/>
    <w:rsid w:val="00E473F0"/>
    <w:rsid w:val="00E50BC7"/>
    <w:rsid w:val="00E50CFC"/>
    <w:rsid w:val="00E51452"/>
    <w:rsid w:val="00E51E08"/>
    <w:rsid w:val="00E52190"/>
    <w:rsid w:val="00E528FC"/>
    <w:rsid w:val="00E52C03"/>
    <w:rsid w:val="00E53087"/>
    <w:rsid w:val="00E531FB"/>
    <w:rsid w:val="00E53BA1"/>
    <w:rsid w:val="00E53C61"/>
    <w:rsid w:val="00E54CB5"/>
    <w:rsid w:val="00E54DD9"/>
    <w:rsid w:val="00E5684B"/>
    <w:rsid w:val="00E56A05"/>
    <w:rsid w:val="00E60348"/>
    <w:rsid w:val="00E60859"/>
    <w:rsid w:val="00E608B7"/>
    <w:rsid w:val="00E60975"/>
    <w:rsid w:val="00E60A4F"/>
    <w:rsid w:val="00E60FCA"/>
    <w:rsid w:val="00E61C32"/>
    <w:rsid w:val="00E61E21"/>
    <w:rsid w:val="00E62E71"/>
    <w:rsid w:val="00E63BAC"/>
    <w:rsid w:val="00E63F86"/>
    <w:rsid w:val="00E64344"/>
    <w:rsid w:val="00E64F1B"/>
    <w:rsid w:val="00E654E1"/>
    <w:rsid w:val="00E656FC"/>
    <w:rsid w:val="00E67586"/>
    <w:rsid w:val="00E701A2"/>
    <w:rsid w:val="00E702E4"/>
    <w:rsid w:val="00E70852"/>
    <w:rsid w:val="00E72674"/>
    <w:rsid w:val="00E7320C"/>
    <w:rsid w:val="00E73AFC"/>
    <w:rsid w:val="00E74CBE"/>
    <w:rsid w:val="00E753A8"/>
    <w:rsid w:val="00E75D79"/>
    <w:rsid w:val="00E75E05"/>
    <w:rsid w:val="00E769B1"/>
    <w:rsid w:val="00E770D5"/>
    <w:rsid w:val="00E777EE"/>
    <w:rsid w:val="00E779DB"/>
    <w:rsid w:val="00E8090A"/>
    <w:rsid w:val="00E81320"/>
    <w:rsid w:val="00E8173C"/>
    <w:rsid w:val="00E81A27"/>
    <w:rsid w:val="00E828A0"/>
    <w:rsid w:val="00E82B23"/>
    <w:rsid w:val="00E82C87"/>
    <w:rsid w:val="00E83740"/>
    <w:rsid w:val="00E838DF"/>
    <w:rsid w:val="00E84664"/>
    <w:rsid w:val="00E8595D"/>
    <w:rsid w:val="00E8713E"/>
    <w:rsid w:val="00E87310"/>
    <w:rsid w:val="00E877BE"/>
    <w:rsid w:val="00E9065D"/>
    <w:rsid w:val="00E90BC3"/>
    <w:rsid w:val="00E90FA3"/>
    <w:rsid w:val="00E912CC"/>
    <w:rsid w:val="00E9181E"/>
    <w:rsid w:val="00E91B71"/>
    <w:rsid w:val="00E92079"/>
    <w:rsid w:val="00E92675"/>
    <w:rsid w:val="00E929C1"/>
    <w:rsid w:val="00E92DCA"/>
    <w:rsid w:val="00E92E77"/>
    <w:rsid w:val="00E9302D"/>
    <w:rsid w:val="00E931F5"/>
    <w:rsid w:val="00E94213"/>
    <w:rsid w:val="00E94DD2"/>
    <w:rsid w:val="00E94E5D"/>
    <w:rsid w:val="00E95A5B"/>
    <w:rsid w:val="00E96B91"/>
    <w:rsid w:val="00E971B4"/>
    <w:rsid w:val="00EA00F6"/>
    <w:rsid w:val="00EA113C"/>
    <w:rsid w:val="00EA2015"/>
    <w:rsid w:val="00EA282C"/>
    <w:rsid w:val="00EA2984"/>
    <w:rsid w:val="00EA2E55"/>
    <w:rsid w:val="00EA38E6"/>
    <w:rsid w:val="00EA3E53"/>
    <w:rsid w:val="00EA407E"/>
    <w:rsid w:val="00EA4737"/>
    <w:rsid w:val="00EA517A"/>
    <w:rsid w:val="00EA5424"/>
    <w:rsid w:val="00EA5851"/>
    <w:rsid w:val="00EA5973"/>
    <w:rsid w:val="00EA5B43"/>
    <w:rsid w:val="00EA6B37"/>
    <w:rsid w:val="00EA73EA"/>
    <w:rsid w:val="00EA7959"/>
    <w:rsid w:val="00EB0557"/>
    <w:rsid w:val="00EB0B74"/>
    <w:rsid w:val="00EB16C6"/>
    <w:rsid w:val="00EB18FD"/>
    <w:rsid w:val="00EB1C0E"/>
    <w:rsid w:val="00EB226C"/>
    <w:rsid w:val="00EB28B4"/>
    <w:rsid w:val="00EB334E"/>
    <w:rsid w:val="00EB33FE"/>
    <w:rsid w:val="00EB473E"/>
    <w:rsid w:val="00EB6382"/>
    <w:rsid w:val="00EB74CA"/>
    <w:rsid w:val="00EB796C"/>
    <w:rsid w:val="00EC21E8"/>
    <w:rsid w:val="00EC2303"/>
    <w:rsid w:val="00EC303B"/>
    <w:rsid w:val="00EC4935"/>
    <w:rsid w:val="00EC695C"/>
    <w:rsid w:val="00EC6AB8"/>
    <w:rsid w:val="00ED03C3"/>
    <w:rsid w:val="00ED0FB6"/>
    <w:rsid w:val="00ED1211"/>
    <w:rsid w:val="00ED1A0B"/>
    <w:rsid w:val="00ED29D8"/>
    <w:rsid w:val="00ED3601"/>
    <w:rsid w:val="00ED37B5"/>
    <w:rsid w:val="00ED3A9C"/>
    <w:rsid w:val="00ED3BCD"/>
    <w:rsid w:val="00ED4768"/>
    <w:rsid w:val="00ED4F75"/>
    <w:rsid w:val="00ED51C9"/>
    <w:rsid w:val="00ED5642"/>
    <w:rsid w:val="00ED5FED"/>
    <w:rsid w:val="00ED60C8"/>
    <w:rsid w:val="00ED63D7"/>
    <w:rsid w:val="00ED6A9C"/>
    <w:rsid w:val="00ED79CD"/>
    <w:rsid w:val="00EE0AF0"/>
    <w:rsid w:val="00EE164C"/>
    <w:rsid w:val="00EE26F9"/>
    <w:rsid w:val="00EE28A0"/>
    <w:rsid w:val="00EE5C7A"/>
    <w:rsid w:val="00EE5FDF"/>
    <w:rsid w:val="00EF0159"/>
    <w:rsid w:val="00EF105D"/>
    <w:rsid w:val="00EF1BAF"/>
    <w:rsid w:val="00EF2643"/>
    <w:rsid w:val="00EF32A3"/>
    <w:rsid w:val="00EF4E18"/>
    <w:rsid w:val="00EF5200"/>
    <w:rsid w:val="00EF7618"/>
    <w:rsid w:val="00EF76F9"/>
    <w:rsid w:val="00EF79CA"/>
    <w:rsid w:val="00EF7FA7"/>
    <w:rsid w:val="00F000A6"/>
    <w:rsid w:val="00F00D4F"/>
    <w:rsid w:val="00F012EE"/>
    <w:rsid w:val="00F01B4B"/>
    <w:rsid w:val="00F01BF7"/>
    <w:rsid w:val="00F027DF"/>
    <w:rsid w:val="00F027E9"/>
    <w:rsid w:val="00F02D53"/>
    <w:rsid w:val="00F03849"/>
    <w:rsid w:val="00F03F8F"/>
    <w:rsid w:val="00F04539"/>
    <w:rsid w:val="00F04B04"/>
    <w:rsid w:val="00F10231"/>
    <w:rsid w:val="00F1078F"/>
    <w:rsid w:val="00F11715"/>
    <w:rsid w:val="00F11FA9"/>
    <w:rsid w:val="00F1222B"/>
    <w:rsid w:val="00F12543"/>
    <w:rsid w:val="00F125D8"/>
    <w:rsid w:val="00F13106"/>
    <w:rsid w:val="00F1407C"/>
    <w:rsid w:val="00F140DD"/>
    <w:rsid w:val="00F15063"/>
    <w:rsid w:val="00F15116"/>
    <w:rsid w:val="00F1544D"/>
    <w:rsid w:val="00F15900"/>
    <w:rsid w:val="00F1603A"/>
    <w:rsid w:val="00F16E3E"/>
    <w:rsid w:val="00F17432"/>
    <w:rsid w:val="00F17704"/>
    <w:rsid w:val="00F17D36"/>
    <w:rsid w:val="00F20337"/>
    <w:rsid w:val="00F227F4"/>
    <w:rsid w:val="00F22A40"/>
    <w:rsid w:val="00F22CB8"/>
    <w:rsid w:val="00F22D25"/>
    <w:rsid w:val="00F22F93"/>
    <w:rsid w:val="00F23410"/>
    <w:rsid w:val="00F237C7"/>
    <w:rsid w:val="00F23942"/>
    <w:rsid w:val="00F24408"/>
    <w:rsid w:val="00F2470F"/>
    <w:rsid w:val="00F24BF8"/>
    <w:rsid w:val="00F251E3"/>
    <w:rsid w:val="00F252CC"/>
    <w:rsid w:val="00F25FBF"/>
    <w:rsid w:val="00F26171"/>
    <w:rsid w:val="00F26F01"/>
    <w:rsid w:val="00F271FD"/>
    <w:rsid w:val="00F2753D"/>
    <w:rsid w:val="00F2755C"/>
    <w:rsid w:val="00F342FE"/>
    <w:rsid w:val="00F3488E"/>
    <w:rsid w:val="00F34CB9"/>
    <w:rsid w:val="00F34D10"/>
    <w:rsid w:val="00F35473"/>
    <w:rsid w:val="00F35F78"/>
    <w:rsid w:val="00F366BB"/>
    <w:rsid w:val="00F36921"/>
    <w:rsid w:val="00F36E7E"/>
    <w:rsid w:val="00F40100"/>
    <w:rsid w:val="00F40A51"/>
    <w:rsid w:val="00F41840"/>
    <w:rsid w:val="00F4189E"/>
    <w:rsid w:val="00F42E7F"/>
    <w:rsid w:val="00F43C0B"/>
    <w:rsid w:val="00F44E99"/>
    <w:rsid w:val="00F45CA0"/>
    <w:rsid w:val="00F45E58"/>
    <w:rsid w:val="00F4666B"/>
    <w:rsid w:val="00F46B99"/>
    <w:rsid w:val="00F476ED"/>
    <w:rsid w:val="00F47B00"/>
    <w:rsid w:val="00F504AD"/>
    <w:rsid w:val="00F50CEB"/>
    <w:rsid w:val="00F50F96"/>
    <w:rsid w:val="00F517CC"/>
    <w:rsid w:val="00F52A0D"/>
    <w:rsid w:val="00F52B0A"/>
    <w:rsid w:val="00F547BC"/>
    <w:rsid w:val="00F54901"/>
    <w:rsid w:val="00F5538A"/>
    <w:rsid w:val="00F55F55"/>
    <w:rsid w:val="00F562A0"/>
    <w:rsid w:val="00F579E9"/>
    <w:rsid w:val="00F57C63"/>
    <w:rsid w:val="00F601DD"/>
    <w:rsid w:val="00F60445"/>
    <w:rsid w:val="00F604C6"/>
    <w:rsid w:val="00F6081C"/>
    <w:rsid w:val="00F6198B"/>
    <w:rsid w:val="00F620E4"/>
    <w:rsid w:val="00F62298"/>
    <w:rsid w:val="00F62DFB"/>
    <w:rsid w:val="00F634B9"/>
    <w:rsid w:val="00F63E63"/>
    <w:rsid w:val="00F63E90"/>
    <w:rsid w:val="00F64A4B"/>
    <w:rsid w:val="00F654B5"/>
    <w:rsid w:val="00F66192"/>
    <w:rsid w:val="00F667EB"/>
    <w:rsid w:val="00F66C43"/>
    <w:rsid w:val="00F66C96"/>
    <w:rsid w:val="00F671C1"/>
    <w:rsid w:val="00F67BC8"/>
    <w:rsid w:val="00F70BF8"/>
    <w:rsid w:val="00F73F73"/>
    <w:rsid w:val="00F74CDD"/>
    <w:rsid w:val="00F7556C"/>
    <w:rsid w:val="00F75D2E"/>
    <w:rsid w:val="00F76129"/>
    <w:rsid w:val="00F768A4"/>
    <w:rsid w:val="00F76F3D"/>
    <w:rsid w:val="00F770F5"/>
    <w:rsid w:val="00F77AFC"/>
    <w:rsid w:val="00F809D4"/>
    <w:rsid w:val="00F813E5"/>
    <w:rsid w:val="00F81704"/>
    <w:rsid w:val="00F81E77"/>
    <w:rsid w:val="00F8216C"/>
    <w:rsid w:val="00F82216"/>
    <w:rsid w:val="00F8223C"/>
    <w:rsid w:val="00F82408"/>
    <w:rsid w:val="00F8345D"/>
    <w:rsid w:val="00F841F9"/>
    <w:rsid w:val="00F843EB"/>
    <w:rsid w:val="00F84A34"/>
    <w:rsid w:val="00F84D32"/>
    <w:rsid w:val="00F8550A"/>
    <w:rsid w:val="00F8706E"/>
    <w:rsid w:val="00F879D9"/>
    <w:rsid w:val="00F87C00"/>
    <w:rsid w:val="00F902B6"/>
    <w:rsid w:val="00F910F3"/>
    <w:rsid w:val="00F91C44"/>
    <w:rsid w:val="00F92DDD"/>
    <w:rsid w:val="00F92EB6"/>
    <w:rsid w:val="00F92F1A"/>
    <w:rsid w:val="00F933DB"/>
    <w:rsid w:val="00F93E6A"/>
    <w:rsid w:val="00F9524C"/>
    <w:rsid w:val="00F953D8"/>
    <w:rsid w:val="00F9630F"/>
    <w:rsid w:val="00F96651"/>
    <w:rsid w:val="00F9671F"/>
    <w:rsid w:val="00F96D45"/>
    <w:rsid w:val="00F978B2"/>
    <w:rsid w:val="00FA0B74"/>
    <w:rsid w:val="00FA10D6"/>
    <w:rsid w:val="00FA140C"/>
    <w:rsid w:val="00FA1D2E"/>
    <w:rsid w:val="00FA2290"/>
    <w:rsid w:val="00FA2763"/>
    <w:rsid w:val="00FA296A"/>
    <w:rsid w:val="00FA2E3F"/>
    <w:rsid w:val="00FA48B1"/>
    <w:rsid w:val="00FA640C"/>
    <w:rsid w:val="00FA6AF0"/>
    <w:rsid w:val="00FA72E5"/>
    <w:rsid w:val="00FA7B56"/>
    <w:rsid w:val="00FB022E"/>
    <w:rsid w:val="00FB0668"/>
    <w:rsid w:val="00FB3013"/>
    <w:rsid w:val="00FB3241"/>
    <w:rsid w:val="00FB4966"/>
    <w:rsid w:val="00FB499D"/>
    <w:rsid w:val="00FB4D89"/>
    <w:rsid w:val="00FB527B"/>
    <w:rsid w:val="00FB5EF4"/>
    <w:rsid w:val="00FB68B2"/>
    <w:rsid w:val="00FC01BF"/>
    <w:rsid w:val="00FC037C"/>
    <w:rsid w:val="00FC0701"/>
    <w:rsid w:val="00FC1CCF"/>
    <w:rsid w:val="00FC1CD0"/>
    <w:rsid w:val="00FC1CE3"/>
    <w:rsid w:val="00FC24B5"/>
    <w:rsid w:val="00FC25C1"/>
    <w:rsid w:val="00FC2853"/>
    <w:rsid w:val="00FC28E4"/>
    <w:rsid w:val="00FC2F54"/>
    <w:rsid w:val="00FC36EA"/>
    <w:rsid w:val="00FC3A8B"/>
    <w:rsid w:val="00FC3DAA"/>
    <w:rsid w:val="00FC4C4D"/>
    <w:rsid w:val="00FC5244"/>
    <w:rsid w:val="00FC55A9"/>
    <w:rsid w:val="00FC5B78"/>
    <w:rsid w:val="00FC7E2B"/>
    <w:rsid w:val="00FD00CB"/>
    <w:rsid w:val="00FD0713"/>
    <w:rsid w:val="00FD07FE"/>
    <w:rsid w:val="00FD0A5A"/>
    <w:rsid w:val="00FD0D8B"/>
    <w:rsid w:val="00FD0F78"/>
    <w:rsid w:val="00FD1FD1"/>
    <w:rsid w:val="00FD24AE"/>
    <w:rsid w:val="00FD48DF"/>
    <w:rsid w:val="00FD4B29"/>
    <w:rsid w:val="00FD58FD"/>
    <w:rsid w:val="00FD5BD5"/>
    <w:rsid w:val="00FD6033"/>
    <w:rsid w:val="00FD609F"/>
    <w:rsid w:val="00FD7151"/>
    <w:rsid w:val="00FD75E3"/>
    <w:rsid w:val="00FE001F"/>
    <w:rsid w:val="00FE1D83"/>
    <w:rsid w:val="00FE200E"/>
    <w:rsid w:val="00FE4574"/>
    <w:rsid w:val="00FE4EA8"/>
    <w:rsid w:val="00FE5580"/>
    <w:rsid w:val="00FE55B3"/>
    <w:rsid w:val="00FE598F"/>
    <w:rsid w:val="00FE618F"/>
    <w:rsid w:val="00FE6278"/>
    <w:rsid w:val="00FE67A5"/>
    <w:rsid w:val="00FE6AFF"/>
    <w:rsid w:val="00FE72EF"/>
    <w:rsid w:val="00FE77D7"/>
    <w:rsid w:val="00FF2B3C"/>
    <w:rsid w:val="00FF5572"/>
    <w:rsid w:val="00FF595B"/>
    <w:rsid w:val="00FF66D2"/>
    <w:rsid w:val="00FF69CB"/>
    <w:rsid w:val="00FF6F62"/>
    <w:rsid w:val="00FF7529"/>
    <w:rsid w:val="00FF7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D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30D5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2631</Words>
  <Characters>15001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2014-02-05T06:48:00Z</dcterms:created>
  <dcterms:modified xsi:type="dcterms:W3CDTF">2014-02-05T07:08:00Z</dcterms:modified>
</cp:coreProperties>
</file>