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МИНИСТЕРСТВО  ЗДРАВООХРАНЕНИЯ РОССИЙСКОЙ ФЕДЕРАЦИИ</w:t>
      </w:r>
    </w:p>
    <w:p w:rsidR="005E1C15" w:rsidRPr="009B314A" w:rsidRDefault="005E1C15" w:rsidP="009A63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5E1C15" w:rsidRPr="009B314A" w:rsidRDefault="005E1C15" w:rsidP="009A635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«Оренбургская государственная медицинская академия»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1C15" w:rsidRPr="009B314A" w:rsidRDefault="005E1C15" w:rsidP="00876589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>Кафедра пропедевтики внутренних болезней</w:t>
      </w:r>
    </w:p>
    <w:p w:rsidR="005E1C15" w:rsidRPr="009B314A" w:rsidRDefault="005E1C15" w:rsidP="009A635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1C15" w:rsidRPr="009B314A" w:rsidRDefault="005E1C15" w:rsidP="009A63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«Утверждаю»</w:t>
      </w:r>
    </w:p>
    <w:p w:rsidR="005E1C15" w:rsidRPr="009B314A" w:rsidRDefault="005E1C15" w:rsidP="009A63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проректор по научной </w:t>
      </w:r>
    </w:p>
    <w:p w:rsidR="005E1C15" w:rsidRPr="009B314A" w:rsidRDefault="005E1C15" w:rsidP="009A63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  клинической работе                                                 </w:t>
      </w:r>
    </w:p>
    <w:p w:rsidR="005E1C15" w:rsidRPr="009B314A" w:rsidRDefault="005E1C15" w:rsidP="009A6355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профессор __________ Н.П.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Сетко</w:t>
      </w:r>
      <w:proofErr w:type="spellEnd"/>
    </w:p>
    <w:p w:rsidR="005E1C15" w:rsidRPr="009B314A" w:rsidRDefault="005E1C15" w:rsidP="009A63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       » ____________20____ г. </w:t>
      </w:r>
    </w:p>
    <w:p w:rsidR="005E1C15" w:rsidRPr="009B314A" w:rsidRDefault="005E1C15" w:rsidP="009A63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11"/>
      </w:tblGrid>
      <w:tr w:rsidR="005E1C15" w:rsidRPr="009B314A">
        <w:tc>
          <w:tcPr>
            <w:tcW w:w="4111" w:type="dxa"/>
          </w:tcPr>
          <w:p w:rsidR="005E1C15" w:rsidRPr="009B314A" w:rsidRDefault="005E1C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1C15" w:rsidRPr="009B314A" w:rsidRDefault="005E1C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C15" w:rsidRPr="009B314A">
        <w:tc>
          <w:tcPr>
            <w:tcW w:w="4111" w:type="dxa"/>
          </w:tcPr>
          <w:p w:rsidR="005E1C15" w:rsidRPr="009B314A" w:rsidRDefault="005E1C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C15" w:rsidRPr="009B314A">
        <w:tc>
          <w:tcPr>
            <w:tcW w:w="4111" w:type="dxa"/>
          </w:tcPr>
          <w:p w:rsidR="005E1C15" w:rsidRPr="009B314A" w:rsidRDefault="005E1C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C15" w:rsidRPr="009B314A">
        <w:tc>
          <w:tcPr>
            <w:tcW w:w="4111" w:type="dxa"/>
          </w:tcPr>
          <w:p w:rsidR="005E1C15" w:rsidRPr="009B314A" w:rsidRDefault="005E1C1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ДЛЯ СДАЧИ ЭКЗАМЕНОВ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В ОБЪЕМЕ КАНДИДАТСКОГО МИНИМУМА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caps/>
          <w:sz w:val="24"/>
          <w:szCs w:val="24"/>
        </w:rPr>
        <w:t>К основной образовательной программе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caps/>
          <w:sz w:val="24"/>
          <w:szCs w:val="24"/>
        </w:rPr>
        <w:t>Последипломного профессионального образования (аспирантура)</w:t>
      </w:r>
    </w:p>
    <w:p w:rsidR="005E1C15" w:rsidRPr="009B314A" w:rsidRDefault="005E1C15" w:rsidP="009A6355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caps/>
          <w:sz w:val="24"/>
          <w:szCs w:val="24"/>
        </w:rPr>
        <w:t>по специальности 14.01.04 «внутренние болезни»</w:t>
      </w:r>
    </w:p>
    <w:p w:rsidR="005E1C15" w:rsidRPr="009B314A" w:rsidRDefault="005E1C15" w:rsidP="009A635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1C15" w:rsidRPr="009B314A" w:rsidRDefault="005E1C15" w:rsidP="009A6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CC4" w:rsidRPr="009B314A" w:rsidRDefault="00263CC4" w:rsidP="00263CC4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9B314A">
        <w:rPr>
          <w:rFonts w:ascii="Times New Roman" w:eastAsia="HiddenHorzOCR" w:hAnsi="Times New Roman" w:cs="Times New Roman"/>
          <w:sz w:val="24"/>
          <w:szCs w:val="24"/>
        </w:rPr>
        <w:t>Форма обучения</w:t>
      </w:r>
    </w:p>
    <w:p w:rsidR="00263CC4" w:rsidRPr="009B314A" w:rsidRDefault="00263CC4" w:rsidP="00263CC4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9B314A">
        <w:rPr>
          <w:rFonts w:ascii="Times New Roman" w:eastAsia="HiddenHorzOCR" w:hAnsi="Times New Roman" w:cs="Times New Roman"/>
          <w:sz w:val="24"/>
          <w:szCs w:val="24"/>
        </w:rPr>
        <w:t>очная, заочная</w:t>
      </w:r>
    </w:p>
    <w:p w:rsidR="005E1C15" w:rsidRPr="009B314A" w:rsidRDefault="005E1C15" w:rsidP="009A6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pStyle w:val="1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Оренбург, 2012</w:t>
      </w:r>
    </w:p>
    <w:p w:rsidR="005E1C15" w:rsidRPr="009B314A" w:rsidRDefault="005E1C15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9A6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A6355">
      <w:pPr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CE4AE8" w:rsidRPr="009B314A" w:rsidRDefault="00CE4AE8" w:rsidP="00975A0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14A">
        <w:rPr>
          <w:rFonts w:ascii="Times New Roman" w:hAnsi="Times New Roman" w:cs="Times New Roman"/>
          <w:bCs/>
          <w:sz w:val="24"/>
          <w:szCs w:val="24"/>
        </w:rPr>
        <w:t>Введение                                                                                                                     2</w:t>
      </w:r>
    </w:p>
    <w:p w:rsidR="00CE4AE8" w:rsidRPr="009B314A" w:rsidRDefault="00975A0E" w:rsidP="00975A0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14A">
        <w:rPr>
          <w:rFonts w:ascii="Times New Roman" w:hAnsi="Times New Roman" w:cs="Times New Roman"/>
          <w:bCs/>
          <w:sz w:val="24"/>
          <w:szCs w:val="24"/>
        </w:rPr>
        <w:t>Программа для сдачи экзамена                                                                                 2</w:t>
      </w:r>
    </w:p>
    <w:p w:rsidR="00975A0E" w:rsidRPr="009B314A" w:rsidRDefault="00975A0E" w:rsidP="00975A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Вопросы экзамена кандидатского минимума                                                          6</w:t>
      </w:r>
    </w:p>
    <w:p w:rsidR="00975A0E" w:rsidRPr="009B314A" w:rsidRDefault="00975A0E" w:rsidP="00975A0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14A">
        <w:rPr>
          <w:rFonts w:ascii="Times New Roman" w:hAnsi="Times New Roman" w:cs="Times New Roman"/>
          <w:bCs/>
          <w:sz w:val="24"/>
          <w:szCs w:val="24"/>
        </w:rPr>
        <w:t>Дополнительная программа                                                                                     10</w:t>
      </w:r>
    </w:p>
    <w:p w:rsidR="00975A0E" w:rsidRPr="009B314A" w:rsidRDefault="00975A0E" w:rsidP="00975A0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14A">
        <w:rPr>
          <w:rFonts w:ascii="Times New Roman" w:hAnsi="Times New Roman" w:cs="Times New Roman"/>
          <w:bCs/>
          <w:sz w:val="24"/>
          <w:szCs w:val="24"/>
        </w:rPr>
        <w:t>Лист регистрации внесенных изменений                                                                12</w:t>
      </w:r>
    </w:p>
    <w:p w:rsidR="00975A0E" w:rsidRPr="009B314A" w:rsidRDefault="00975A0E" w:rsidP="00975A0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14A">
        <w:rPr>
          <w:rFonts w:ascii="Times New Roman" w:hAnsi="Times New Roman" w:cs="Times New Roman"/>
          <w:bCs/>
          <w:sz w:val="24"/>
          <w:szCs w:val="24"/>
        </w:rPr>
        <w:t xml:space="preserve">Лист согласования                                                                                                     13        </w:t>
      </w:r>
    </w:p>
    <w:p w:rsidR="005E1C15" w:rsidRPr="009B314A" w:rsidRDefault="00FE1CB0" w:rsidP="002736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E1C15" w:rsidRPr="009B3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5E1C15" w:rsidRPr="009B314A" w:rsidRDefault="005E1C15" w:rsidP="00D5416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Настоящая программа включает перечень вопросов, которые должны быть рассмотрены при углубленном изучении дисциплины «внутренние болезни». Программа соответствует современному уровню развития внутренних болезней и смежных научных дисциплин (анатомии человека, нормальной и патологической физиологии, патологической анатомии, фармакологии и др.). Программа составлена по традиционному плану, сохраняет преемственность с ранее применяемыми Программами (1986 г. и др.). Уровень требований, заложенных в Программе, обеспечивает подготовку высококвалифицированного специалиста-терапевта. Программа разработана экспертным советом Высшей аттестационной комиссии по медицине (медико-биологическим и фармацевтическим специальностям) при участии Московской медицинской академии имени И.М. Сеченова. </w:t>
      </w:r>
    </w:p>
    <w:p w:rsidR="00975A0E" w:rsidRPr="009B314A" w:rsidRDefault="00975A0E" w:rsidP="00975A0E">
      <w:pPr>
        <w:pStyle w:val="aa"/>
        <w:spacing w:before="0" w:beforeAutospacing="0" w:after="0" w:afterAutospacing="0"/>
        <w:ind w:right="175" w:firstLine="567"/>
        <w:jc w:val="center"/>
        <w:rPr>
          <w:rFonts w:ascii="Times New Roman" w:hAnsi="Times New Roman" w:cs="Times New Roman"/>
          <w:b/>
          <w:bCs/>
          <w:iCs/>
        </w:rPr>
      </w:pPr>
      <w:r w:rsidRPr="009B314A">
        <w:rPr>
          <w:rFonts w:ascii="Times New Roman" w:hAnsi="Times New Roman" w:cs="Times New Roman"/>
          <w:b/>
          <w:bCs/>
          <w:iCs/>
        </w:rPr>
        <w:t>Программа для сдачи экзамена</w:t>
      </w:r>
    </w:p>
    <w:p w:rsidR="00975A0E" w:rsidRPr="009B314A" w:rsidRDefault="00975A0E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1.</w:t>
      </w:r>
      <w:r w:rsidRPr="009B314A">
        <w:rPr>
          <w:rFonts w:ascii="Times New Roman" w:hAnsi="Times New Roman" w:cs="Times New Roman"/>
          <w:b/>
          <w:bCs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>Болезни органов дыхания.</w:t>
      </w:r>
      <w:r w:rsidRPr="009B314A">
        <w:rPr>
          <w:rFonts w:ascii="Times New Roman" w:hAnsi="Times New Roman" w:cs="Times New Roman"/>
          <w:b/>
          <w:bCs/>
        </w:rPr>
        <w:t xml:space="preserve">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Острые бронхиты и </w:t>
      </w:r>
      <w:proofErr w:type="spellStart"/>
      <w:r w:rsidRPr="009B314A">
        <w:rPr>
          <w:rFonts w:ascii="Times New Roman" w:hAnsi="Times New Roman" w:cs="Times New Roman"/>
        </w:rPr>
        <w:t>трахеобронхиты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Крупозная и очаговая пневмония.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Абсцесс и гангрена легких.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Хронический </w:t>
      </w:r>
      <w:proofErr w:type="spellStart"/>
      <w:r w:rsidRPr="009B314A">
        <w:rPr>
          <w:rFonts w:ascii="Times New Roman" w:hAnsi="Times New Roman" w:cs="Times New Roman"/>
        </w:rPr>
        <w:t>необструктивный</w:t>
      </w:r>
      <w:proofErr w:type="spellEnd"/>
      <w:r w:rsidRPr="009B314A">
        <w:rPr>
          <w:rFonts w:ascii="Times New Roman" w:hAnsi="Times New Roman" w:cs="Times New Roman"/>
        </w:rPr>
        <w:t xml:space="preserve"> бронхит. Хронические </w:t>
      </w:r>
      <w:proofErr w:type="spellStart"/>
      <w:r w:rsidRPr="009B314A">
        <w:rPr>
          <w:rFonts w:ascii="Times New Roman" w:hAnsi="Times New Roman" w:cs="Times New Roman"/>
        </w:rPr>
        <w:t>обструктивные</w:t>
      </w:r>
      <w:proofErr w:type="spellEnd"/>
      <w:r w:rsidRPr="009B314A">
        <w:rPr>
          <w:rFonts w:ascii="Times New Roman" w:hAnsi="Times New Roman" w:cs="Times New Roman"/>
        </w:rPr>
        <w:t xml:space="preserve"> болезни легких. Бронхоэктатическая болезнь.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Дыхательная (легочная) недостаточность, острая и хроническая, типы, стадии. Методы изучения функции внешнего дыхания.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Легочное сердце.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Бронхиальная астма. </w:t>
      </w:r>
      <w:proofErr w:type="spellStart"/>
      <w:r w:rsidRPr="009B314A">
        <w:rPr>
          <w:rFonts w:ascii="Times New Roman" w:hAnsi="Times New Roman" w:cs="Times New Roman"/>
        </w:rPr>
        <w:t>Аллергологическая</w:t>
      </w:r>
      <w:proofErr w:type="spellEnd"/>
      <w:r w:rsidRPr="009B314A">
        <w:rPr>
          <w:rFonts w:ascii="Times New Roman" w:hAnsi="Times New Roman" w:cs="Times New Roman"/>
        </w:rPr>
        <w:t xml:space="preserve"> диагностика. </w:t>
      </w:r>
      <w:proofErr w:type="spellStart"/>
      <w:r w:rsidRPr="009B314A">
        <w:rPr>
          <w:rFonts w:ascii="Times New Roman" w:hAnsi="Times New Roman" w:cs="Times New Roman"/>
        </w:rPr>
        <w:t>Гипосенсибилизация</w:t>
      </w:r>
      <w:proofErr w:type="spellEnd"/>
      <w:r w:rsidRPr="009B314A">
        <w:rPr>
          <w:rFonts w:ascii="Times New Roman" w:hAnsi="Times New Roman" w:cs="Times New Roman"/>
        </w:rPr>
        <w:t xml:space="preserve"> специфическая и неспецифическая. Астматический статус. Неотложная помощь.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Пневмокониозы (силикоз, </w:t>
      </w:r>
      <w:proofErr w:type="spellStart"/>
      <w:r w:rsidRPr="009B314A">
        <w:rPr>
          <w:rFonts w:ascii="Times New Roman" w:hAnsi="Times New Roman" w:cs="Times New Roman"/>
        </w:rPr>
        <w:t>силикатозы</w:t>
      </w:r>
      <w:proofErr w:type="spellEnd"/>
      <w:r w:rsidRPr="009B314A">
        <w:rPr>
          <w:rFonts w:ascii="Times New Roman" w:hAnsi="Times New Roman" w:cs="Times New Roman"/>
        </w:rPr>
        <w:t xml:space="preserve">, </w:t>
      </w:r>
      <w:proofErr w:type="spellStart"/>
      <w:r w:rsidRPr="009B314A">
        <w:rPr>
          <w:rFonts w:ascii="Times New Roman" w:hAnsi="Times New Roman" w:cs="Times New Roman"/>
        </w:rPr>
        <w:t>бериллиоз</w:t>
      </w:r>
      <w:proofErr w:type="spellEnd"/>
      <w:r w:rsidRPr="009B314A">
        <w:rPr>
          <w:rFonts w:ascii="Times New Roman" w:hAnsi="Times New Roman" w:cs="Times New Roman"/>
        </w:rPr>
        <w:t>, смешанные). Клинико-морфологические формы и стадии. Силикотуберкулез. Пылевые бронхиты. Методы профилактики.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Рак легких.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Плевриты сухие и экссудативные. Опухоли плевры.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Пневмоторакс спонтанный и травматический. Инфаркт легких. Легочное кровотечение и кровохарканья. Неотложная помощь. Методы дыхательной реанимации.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Диффузные заболевания легких (</w:t>
      </w:r>
      <w:proofErr w:type="spellStart"/>
      <w:r w:rsidRPr="009B314A">
        <w:rPr>
          <w:rFonts w:ascii="Times New Roman" w:hAnsi="Times New Roman" w:cs="Times New Roman"/>
        </w:rPr>
        <w:t>саркоидоз</w:t>
      </w:r>
      <w:proofErr w:type="spellEnd"/>
      <w:r w:rsidRPr="009B314A">
        <w:rPr>
          <w:rFonts w:ascii="Times New Roman" w:hAnsi="Times New Roman" w:cs="Times New Roman"/>
        </w:rPr>
        <w:t xml:space="preserve">, </w:t>
      </w:r>
      <w:proofErr w:type="spellStart"/>
      <w:r w:rsidRPr="009B314A">
        <w:rPr>
          <w:rFonts w:ascii="Times New Roman" w:hAnsi="Times New Roman" w:cs="Times New Roman"/>
        </w:rPr>
        <w:t>альвеолит</w:t>
      </w:r>
      <w:proofErr w:type="spellEnd"/>
      <w:r w:rsidRPr="009B314A">
        <w:rPr>
          <w:rFonts w:ascii="Times New Roman" w:hAnsi="Times New Roman" w:cs="Times New Roman"/>
        </w:rPr>
        <w:t xml:space="preserve">, эозинофильная пневмония, синдром </w:t>
      </w:r>
      <w:proofErr w:type="spellStart"/>
      <w:r w:rsidRPr="009B314A">
        <w:rPr>
          <w:rFonts w:ascii="Times New Roman" w:hAnsi="Times New Roman" w:cs="Times New Roman"/>
        </w:rPr>
        <w:t>Гудпасчера</w:t>
      </w:r>
      <w:proofErr w:type="spellEnd"/>
      <w:r w:rsidRPr="009B314A">
        <w:rPr>
          <w:rFonts w:ascii="Times New Roman" w:hAnsi="Times New Roman" w:cs="Times New Roman"/>
        </w:rPr>
        <w:t>).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2.</w:t>
      </w:r>
      <w:r w:rsidRPr="009B314A">
        <w:rPr>
          <w:rFonts w:ascii="Times New Roman" w:hAnsi="Times New Roman" w:cs="Times New Roman"/>
          <w:b/>
          <w:bCs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 xml:space="preserve">Болезни органов кровообращения.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Ревматизм. Классификация. Диагностика. Определение степени активности. Ревмокардит. Ревматический полиартрит.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Затяжной септический эндокардит. Основные клинические синдромы.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Ревматические пороки сердца. Недостаточность митрального клапана. Стеноз левого атриовентрикулярного отверстия. Недостаточность клапанов аорты. Стеноз устья аорты. Недостаточность клапанов легочной артерии. Сочетанные и комбинированные пороки. Особенности нарушения гемодинамики при различных пороках сердца.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Врожденные пороки сердца. Дефект </w:t>
      </w:r>
      <w:proofErr w:type="spellStart"/>
      <w:r w:rsidRPr="009B314A">
        <w:rPr>
          <w:rFonts w:ascii="Times New Roman" w:hAnsi="Times New Roman" w:cs="Times New Roman"/>
        </w:rPr>
        <w:t>межпредсердной</w:t>
      </w:r>
      <w:proofErr w:type="spellEnd"/>
      <w:r w:rsidRPr="009B314A">
        <w:rPr>
          <w:rFonts w:ascii="Times New Roman" w:hAnsi="Times New Roman" w:cs="Times New Roman"/>
        </w:rPr>
        <w:t xml:space="preserve"> и межжелудочковой перегородок. </w:t>
      </w:r>
      <w:proofErr w:type="spellStart"/>
      <w:r w:rsidRPr="009B314A">
        <w:rPr>
          <w:rFonts w:ascii="Times New Roman" w:hAnsi="Times New Roman" w:cs="Times New Roman"/>
        </w:rPr>
        <w:t>Незаращение</w:t>
      </w:r>
      <w:proofErr w:type="spellEnd"/>
      <w:r w:rsidRPr="009B314A">
        <w:rPr>
          <w:rFonts w:ascii="Times New Roman" w:hAnsi="Times New Roman" w:cs="Times New Roman"/>
        </w:rPr>
        <w:t xml:space="preserve"> артериального протока. </w:t>
      </w:r>
      <w:proofErr w:type="spellStart"/>
      <w:r w:rsidRPr="009B314A">
        <w:rPr>
          <w:rFonts w:ascii="Times New Roman" w:hAnsi="Times New Roman" w:cs="Times New Roman"/>
        </w:rPr>
        <w:t>Коарктация</w:t>
      </w:r>
      <w:proofErr w:type="spellEnd"/>
      <w:r w:rsidRPr="009B314A">
        <w:rPr>
          <w:rFonts w:ascii="Times New Roman" w:hAnsi="Times New Roman" w:cs="Times New Roman"/>
        </w:rPr>
        <w:t xml:space="preserve"> аорты. Триада и </w:t>
      </w:r>
      <w:proofErr w:type="spellStart"/>
      <w:r w:rsidRPr="009B314A">
        <w:rPr>
          <w:rFonts w:ascii="Times New Roman" w:hAnsi="Times New Roman" w:cs="Times New Roman"/>
        </w:rPr>
        <w:t>тетрада</w:t>
      </w:r>
      <w:proofErr w:type="spellEnd"/>
      <w:r w:rsidRPr="009B314A">
        <w:rPr>
          <w:rFonts w:ascii="Times New Roman" w:hAnsi="Times New Roman" w:cs="Times New Roman"/>
        </w:rPr>
        <w:t xml:space="preserve"> </w:t>
      </w:r>
      <w:proofErr w:type="spellStart"/>
      <w:r w:rsidRPr="009B314A">
        <w:rPr>
          <w:rFonts w:ascii="Times New Roman" w:hAnsi="Times New Roman" w:cs="Times New Roman"/>
        </w:rPr>
        <w:t>Фалло</w:t>
      </w:r>
      <w:proofErr w:type="spellEnd"/>
      <w:r w:rsidRPr="009B314A">
        <w:rPr>
          <w:rFonts w:ascii="Times New Roman" w:hAnsi="Times New Roman" w:cs="Times New Roman"/>
        </w:rPr>
        <w:t xml:space="preserve">. Комплекс </w:t>
      </w:r>
      <w:proofErr w:type="spellStart"/>
      <w:r w:rsidRPr="009B314A">
        <w:rPr>
          <w:rFonts w:ascii="Times New Roman" w:hAnsi="Times New Roman" w:cs="Times New Roman"/>
        </w:rPr>
        <w:t>Эйзенменгера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Синдром пролапса митрального клапана.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Диагностическое значение эхо- и </w:t>
      </w:r>
      <w:proofErr w:type="spellStart"/>
      <w:r w:rsidRPr="009B314A">
        <w:rPr>
          <w:rFonts w:ascii="Times New Roman" w:hAnsi="Times New Roman" w:cs="Times New Roman"/>
        </w:rPr>
        <w:t>допплеэхокардиографического</w:t>
      </w:r>
      <w:proofErr w:type="spellEnd"/>
      <w:r w:rsidRPr="009B314A">
        <w:rPr>
          <w:rFonts w:ascii="Times New Roman" w:hAnsi="Times New Roman" w:cs="Times New Roman"/>
        </w:rPr>
        <w:t>, рентгенологического, электрокардиографического исследований. Зондирование сердца и крупных сосудов, ангиография.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proofErr w:type="spellStart"/>
      <w:r w:rsidRPr="009B314A">
        <w:rPr>
          <w:rFonts w:ascii="Times New Roman" w:hAnsi="Times New Roman" w:cs="Times New Roman"/>
        </w:rPr>
        <w:t>Кардиомиопатии</w:t>
      </w:r>
      <w:proofErr w:type="spellEnd"/>
      <w:r w:rsidRPr="009B314A">
        <w:rPr>
          <w:rFonts w:ascii="Times New Roman" w:hAnsi="Times New Roman" w:cs="Times New Roman"/>
        </w:rPr>
        <w:t>. Миокардит. Миокардиодистрофия.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Сифилитический </w:t>
      </w:r>
      <w:proofErr w:type="spellStart"/>
      <w:r w:rsidRPr="009B314A">
        <w:rPr>
          <w:rFonts w:ascii="Times New Roman" w:hAnsi="Times New Roman" w:cs="Times New Roman"/>
        </w:rPr>
        <w:t>мезаортит</w:t>
      </w:r>
      <w:proofErr w:type="spellEnd"/>
      <w:r w:rsidRPr="009B314A">
        <w:rPr>
          <w:rFonts w:ascii="Times New Roman" w:hAnsi="Times New Roman" w:cs="Times New Roman"/>
        </w:rPr>
        <w:t>. Аневризма аорты.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Острые перикардиты сухие и экссудативные. Хронические </w:t>
      </w:r>
      <w:proofErr w:type="spellStart"/>
      <w:r w:rsidRPr="009B314A">
        <w:rPr>
          <w:rFonts w:ascii="Times New Roman" w:hAnsi="Times New Roman" w:cs="Times New Roman"/>
        </w:rPr>
        <w:t>констриктивные</w:t>
      </w:r>
      <w:proofErr w:type="spellEnd"/>
      <w:r w:rsidRPr="009B314A">
        <w:rPr>
          <w:rFonts w:ascii="Times New Roman" w:hAnsi="Times New Roman" w:cs="Times New Roman"/>
        </w:rPr>
        <w:t xml:space="preserve"> перикардиты.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Нейроциркуляторная дистония.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lastRenderedPageBreak/>
        <w:t>Гипертоническая болезнь. Характеристика стадий и степеней. Гипертонические кризы. Осложнения и прогноз гипертонической болезни. Артериальная гипертония. Медикаментозное и не медикаментозное лечение.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Ишемическая болезнь сердца. Факторы риска. Методы выявления атеросклероза. Стенокардия, определение, классификация, клиническая и электрокардиографическая диагностика, пробы с дозированной физической нагрузкой, суточное </w:t>
      </w:r>
      <w:proofErr w:type="spellStart"/>
      <w:r w:rsidRPr="009B314A">
        <w:rPr>
          <w:rFonts w:ascii="Times New Roman" w:hAnsi="Times New Roman" w:cs="Times New Roman"/>
        </w:rPr>
        <w:t>мониторирование</w:t>
      </w:r>
      <w:proofErr w:type="spellEnd"/>
      <w:r w:rsidRPr="009B314A">
        <w:rPr>
          <w:rFonts w:ascii="Times New Roman" w:hAnsi="Times New Roman" w:cs="Times New Roman"/>
        </w:rPr>
        <w:t xml:space="preserve"> ЭКГ и артериального давления, </w:t>
      </w:r>
      <w:proofErr w:type="spellStart"/>
      <w:r w:rsidRPr="009B314A">
        <w:rPr>
          <w:rFonts w:ascii="Times New Roman" w:hAnsi="Times New Roman" w:cs="Times New Roman"/>
        </w:rPr>
        <w:t>коронарография</w:t>
      </w:r>
      <w:proofErr w:type="spellEnd"/>
      <w:r w:rsidRPr="009B314A">
        <w:rPr>
          <w:rFonts w:ascii="Times New Roman" w:hAnsi="Times New Roman" w:cs="Times New Roman"/>
        </w:rPr>
        <w:t>, лечение.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Острый коронарный синдром. Острый инфаркт миокарда, клинические варианты, стадии, классификации.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Осложнения инфаркта миокарда. Кардиогенный шок. Острая левожелудочковая недостаточность: сердечная астма и отек легких. Острые нарушения сердечного ритма и проводимости. Аневризма сердца острая и хроническая. Простеночный </w:t>
      </w:r>
      <w:proofErr w:type="spellStart"/>
      <w:r w:rsidRPr="009B314A">
        <w:rPr>
          <w:rFonts w:ascii="Times New Roman" w:hAnsi="Times New Roman" w:cs="Times New Roman"/>
        </w:rPr>
        <w:t>тромбэндокардит</w:t>
      </w:r>
      <w:proofErr w:type="spellEnd"/>
      <w:r w:rsidRPr="009B314A">
        <w:rPr>
          <w:rFonts w:ascii="Times New Roman" w:hAnsi="Times New Roman" w:cs="Times New Roman"/>
        </w:rPr>
        <w:t xml:space="preserve">. Тромбоэмболии. Разрыв сердца. Фибрилляция желудочков. Синдром </w:t>
      </w:r>
      <w:proofErr w:type="spellStart"/>
      <w:r w:rsidRPr="009B314A">
        <w:rPr>
          <w:rFonts w:ascii="Times New Roman" w:hAnsi="Times New Roman" w:cs="Times New Roman"/>
        </w:rPr>
        <w:t>Дресслера</w:t>
      </w:r>
      <w:proofErr w:type="spellEnd"/>
      <w:r w:rsidRPr="009B314A">
        <w:rPr>
          <w:rFonts w:ascii="Times New Roman" w:hAnsi="Times New Roman" w:cs="Times New Roman"/>
        </w:rPr>
        <w:t>. Рецидивирующие и повторные инфаркты миокарда.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Купирование болевого кардиального синдрома при инфаркте миокарда. </w:t>
      </w:r>
      <w:proofErr w:type="spellStart"/>
      <w:r w:rsidRPr="009B314A">
        <w:rPr>
          <w:rFonts w:ascii="Times New Roman" w:hAnsi="Times New Roman" w:cs="Times New Roman"/>
        </w:rPr>
        <w:t>Антикоагулянтная</w:t>
      </w:r>
      <w:proofErr w:type="spellEnd"/>
      <w:r w:rsidRPr="009B314A">
        <w:rPr>
          <w:rFonts w:ascii="Times New Roman" w:hAnsi="Times New Roman" w:cs="Times New Roman"/>
        </w:rPr>
        <w:t xml:space="preserve"> и </w:t>
      </w:r>
      <w:proofErr w:type="spellStart"/>
      <w:r w:rsidRPr="009B314A">
        <w:rPr>
          <w:rFonts w:ascii="Times New Roman" w:hAnsi="Times New Roman" w:cs="Times New Roman"/>
        </w:rPr>
        <w:t>фибринолитическая</w:t>
      </w:r>
      <w:proofErr w:type="spellEnd"/>
      <w:r w:rsidRPr="009B314A">
        <w:rPr>
          <w:rFonts w:ascii="Times New Roman" w:hAnsi="Times New Roman" w:cs="Times New Roman"/>
        </w:rPr>
        <w:t xml:space="preserve"> терапия. Методы ограничения зоны некроза миокарда. Неотложная помощь при осложнениях. Мониторное наблюдение. Методы реанимации. Особенности терапии на </w:t>
      </w:r>
      <w:proofErr w:type="spellStart"/>
      <w:r w:rsidRPr="009B314A">
        <w:rPr>
          <w:rFonts w:ascii="Times New Roman" w:hAnsi="Times New Roman" w:cs="Times New Roman"/>
        </w:rPr>
        <w:t>догоспитальном</w:t>
      </w:r>
      <w:proofErr w:type="spellEnd"/>
      <w:r w:rsidRPr="009B314A">
        <w:rPr>
          <w:rFonts w:ascii="Times New Roman" w:hAnsi="Times New Roman" w:cs="Times New Roman"/>
        </w:rPr>
        <w:t xml:space="preserve"> этапе. Медицинская реабилитация.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Атеросклеротический постинфарктный кардиосклероз. Атеросклероз аорты, сосудов мозга и нижних конечностей.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Хроническая застойная сердечная недостаточность. Классификации. Методы исследования глобальной и регионарной систолической и диастолической функции миокарда, центральной гемодинамики. Понятие о пред - и после нагрузки. Лечение сердечной недостаточности.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Нарушения ритма сердца и проводимости. Синусовая брадикардия, тахикардия и аритмия. Экстрасистолия. Мерцание и трепетание предсердий. Блокады проводящей системы сердца. Фибрилляция желудочков. Медикаментозная терапия. Электрическая </w:t>
      </w:r>
      <w:proofErr w:type="spellStart"/>
      <w:r w:rsidRPr="009B314A">
        <w:rPr>
          <w:rFonts w:ascii="Times New Roman" w:hAnsi="Times New Roman" w:cs="Times New Roman"/>
        </w:rPr>
        <w:t>дефибрилляция</w:t>
      </w:r>
      <w:proofErr w:type="spellEnd"/>
      <w:r w:rsidRPr="009B314A">
        <w:rPr>
          <w:rFonts w:ascii="Times New Roman" w:hAnsi="Times New Roman" w:cs="Times New Roman"/>
        </w:rPr>
        <w:t>. Искусственные водители ритма сердца.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i/>
          <w:iCs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3.</w:t>
      </w:r>
      <w:r w:rsidRPr="009B314A">
        <w:rPr>
          <w:rFonts w:ascii="Times New Roman" w:hAnsi="Times New Roman" w:cs="Times New Roman"/>
          <w:b/>
          <w:bCs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>Болезни органов пищеварения.</w:t>
      </w:r>
      <w:r w:rsidRPr="009B314A">
        <w:rPr>
          <w:rFonts w:ascii="Times New Roman" w:hAnsi="Times New Roman" w:cs="Times New Roman"/>
          <w:i/>
          <w:iCs/>
        </w:rPr>
        <w:t xml:space="preserve">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Врожденные аномалии пищевода. Функциональные болезни пищевода, этиология и патогенез. Вторичные </w:t>
      </w:r>
      <w:proofErr w:type="spellStart"/>
      <w:r w:rsidRPr="009B314A">
        <w:rPr>
          <w:rFonts w:ascii="Times New Roman" w:hAnsi="Times New Roman" w:cs="Times New Roman"/>
        </w:rPr>
        <w:t>эзофагеальные</w:t>
      </w:r>
      <w:proofErr w:type="spellEnd"/>
      <w:r w:rsidRPr="009B314A">
        <w:rPr>
          <w:rFonts w:ascii="Times New Roman" w:hAnsi="Times New Roman" w:cs="Times New Roman"/>
        </w:rPr>
        <w:t xml:space="preserve"> дискинезии, дивертикулы пищевода, </w:t>
      </w:r>
      <w:proofErr w:type="spellStart"/>
      <w:r w:rsidRPr="009B314A">
        <w:rPr>
          <w:rFonts w:ascii="Times New Roman" w:hAnsi="Times New Roman" w:cs="Times New Roman"/>
        </w:rPr>
        <w:t>ахалазия</w:t>
      </w:r>
      <w:proofErr w:type="spellEnd"/>
      <w:r w:rsidRPr="009B314A">
        <w:rPr>
          <w:rFonts w:ascii="Times New Roman" w:hAnsi="Times New Roman" w:cs="Times New Roman"/>
        </w:rPr>
        <w:t xml:space="preserve"> </w:t>
      </w:r>
      <w:proofErr w:type="spellStart"/>
      <w:r w:rsidRPr="009B314A">
        <w:rPr>
          <w:rFonts w:ascii="Times New Roman" w:hAnsi="Times New Roman" w:cs="Times New Roman"/>
        </w:rPr>
        <w:t>кардии</w:t>
      </w:r>
      <w:proofErr w:type="spellEnd"/>
      <w:r w:rsidRPr="009B314A">
        <w:rPr>
          <w:rFonts w:ascii="Times New Roman" w:hAnsi="Times New Roman" w:cs="Times New Roman"/>
        </w:rPr>
        <w:t>, грыжа пищеводного отверстия диафрагмы.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proofErr w:type="spellStart"/>
      <w:r w:rsidRPr="009B314A">
        <w:rPr>
          <w:rFonts w:ascii="Times New Roman" w:hAnsi="Times New Roman" w:cs="Times New Roman"/>
        </w:rPr>
        <w:t>Гастроэзофагеальная</w:t>
      </w:r>
      <w:proofErr w:type="spellEnd"/>
      <w:r w:rsidRPr="009B314A">
        <w:rPr>
          <w:rFonts w:ascii="Times New Roman" w:hAnsi="Times New Roman" w:cs="Times New Roman"/>
        </w:rPr>
        <w:t xml:space="preserve"> </w:t>
      </w:r>
      <w:proofErr w:type="spellStart"/>
      <w:r w:rsidRPr="009B314A">
        <w:rPr>
          <w:rFonts w:ascii="Times New Roman" w:hAnsi="Times New Roman" w:cs="Times New Roman"/>
        </w:rPr>
        <w:t>рефлюксная</w:t>
      </w:r>
      <w:proofErr w:type="spellEnd"/>
      <w:r w:rsidRPr="009B314A">
        <w:rPr>
          <w:rFonts w:ascii="Times New Roman" w:hAnsi="Times New Roman" w:cs="Times New Roman"/>
        </w:rPr>
        <w:t xml:space="preserve"> болезнь.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Злокачественные и доброкачественные опухоли пищевода.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Методы исследования функции и диагностика заболеваний желудка и двенадцатиперстной кишки.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Функциональные расстройства двигательной и секреторной функции желудка, синдром функциональной </w:t>
      </w:r>
      <w:proofErr w:type="spellStart"/>
      <w:r w:rsidRPr="009B314A">
        <w:rPr>
          <w:rFonts w:ascii="Times New Roman" w:hAnsi="Times New Roman" w:cs="Times New Roman"/>
        </w:rPr>
        <w:t>неязвенной</w:t>
      </w:r>
      <w:proofErr w:type="spellEnd"/>
      <w:r w:rsidRPr="009B314A">
        <w:rPr>
          <w:rFonts w:ascii="Times New Roman" w:hAnsi="Times New Roman" w:cs="Times New Roman"/>
        </w:rPr>
        <w:t xml:space="preserve"> диспепсии.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Острый гастрит. Хронический гастрит. Классификация, этиология и патогенез, клиника, лечение. Клинические аспекты пилорического </w:t>
      </w:r>
      <w:proofErr w:type="spellStart"/>
      <w:r w:rsidRPr="009B314A">
        <w:rPr>
          <w:rFonts w:ascii="Times New Roman" w:hAnsi="Times New Roman" w:cs="Times New Roman"/>
        </w:rPr>
        <w:t>хеликобактериоза</w:t>
      </w:r>
      <w:proofErr w:type="spellEnd"/>
      <w:r w:rsidRPr="009B314A">
        <w:rPr>
          <w:rFonts w:ascii="Times New Roman" w:hAnsi="Times New Roman" w:cs="Times New Roman"/>
        </w:rPr>
        <w:t>. Значение ЭГДС и биопсии слизистой оболочки желудка и двенадцатиперстной кишки.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Острые и хронические эрозии желудка и двенадцатиперстной кишки.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Язвенная болезнь желудка и двенадцатиперстной кишки, эпидемиология, этиология, патогенез, классификация, осложнения. Методы диагностики инфицирования </w:t>
      </w:r>
      <w:proofErr w:type="spellStart"/>
      <w:r w:rsidRPr="009B314A">
        <w:rPr>
          <w:rFonts w:ascii="Times New Roman" w:hAnsi="Times New Roman" w:cs="Times New Roman"/>
        </w:rPr>
        <w:t>Helicobacter</w:t>
      </w:r>
      <w:proofErr w:type="spellEnd"/>
      <w:r w:rsidRPr="009B314A">
        <w:rPr>
          <w:rFonts w:ascii="Times New Roman" w:hAnsi="Times New Roman" w:cs="Times New Roman"/>
        </w:rPr>
        <w:t xml:space="preserve"> </w:t>
      </w:r>
      <w:proofErr w:type="spellStart"/>
      <w:r w:rsidRPr="009B314A">
        <w:rPr>
          <w:rFonts w:ascii="Times New Roman" w:hAnsi="Times New Roman" w:cs="Times New Roman"/>
        </w:rPr>
        <w:t>pylori</w:t>
      </w:r>
      <w:proofErr w:type="spellEnd"/>
      <w:r w:rsidRPr="009B314A">
        <w:rPr>
          <w:rFonts w:ascii="Times New Roman" w:hAnsi="Times New Roman" w:cs="Times New Roman"/>
        </w:rPr>
        <w:t xml:space="preserve"> и эффективности </w:t>
      </w:r>
      <w:proofErr w:type="spellStart"/>
      <w:r w:rsidRPr="009B314A">
        <w:rPr>
          <w:rFonts w:ascii="Times New Roman" w:hAnsi="Times New Roman" w:cs="Times New Roman"/>
        </w:rPr>
        <w:t>эрадикационной</w:t>
      </w:r>
      <w:proofErr w:type="spellEnd"/>
      <w:r w:rsidRPr="009B314A">
        <w:rPr>
          <w:rFonts w:ascii="Times New Roman" w:hAnsi="Times New Roman" w:cs="Times New Roman"/>
        </w:rPr>
        <w:t xml:space="preserve"> терапии. Постгастрорезекционные расстройства. Симптоматические язвы желудка и двенадцатиперстной кишки.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Доброкачественные и злокачественные опухоли желудка.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Методы диагностики заболеваний печени и желчевыводящих путей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Аномалии желчного пузыря. Функциональные расстройства </w:t>
      </w:r>
      <w:proofErr w:type="spellStart"/>
      <w:r w:rsidRPr="009B314A">
        <w:rPr>
          <w:rFonts w:ascii="Times New Roman" w:hAnsi="Times New Roman" w:cs="Times New Roman"/>
        </w:rPr>
        <w:t>билиарного</w:t>
      </w:r>
      <w:proofErr w:type="spellEnd"/>
      <w:r w:rsidRPr="009B314A">
        <w:rPr>
          <w:rFonts w:ascii="Times New Roman" w:hAnsi="Times New Roman" w:cs="Times New Roman"/>
        </w:rPr>
        <w:t xml:space="preserve"> тракта.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Холецистит острый и хронический. </w:t>
      </w:r>
      <w:proofErr w:type="spellStart"/>
      <w:r w:rsidRPr="009B314A">
        <w:rPr>
          <w:rFonts w:ascii="Times New Roman" w:hAnsi="Times New Roman" w:cs="Times New Roman"/>
        </w:rPr>
        <w:t>Желчекаменная</w:t>
      </w:r>
      <w:proofErr w:type="spellEnd"/>
      <w:r w:rsidRPr="009B314A">
        <w:rPr>
          <w:rFonts w:ascii="Times New Roman" w:hAnsi="Times New Roman" w:cs="Times New Roman"/>
        </w:rPr>
        <w:t xml:space="preserve"> болезнь. Постхолецистэктомический синдром.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Опухоли </w:t>
      </w:r>
      <w:proofErr w:type="spellStart"/>
      <w:r w:rsidRPr="009B314A">
        <w:rPr>
          <w:rFonts w:ascii="Times New Roman" w:hAnsi="Times New Roman" w:cs="Times New Roman"/>
        </w:rPr>
        <w:t>билиарной</w:t>
      </w:r>
      <w:proofErr w:type="spellEnd"/>
      <w:r w:rsidRPr="009B314A">
        <w:rPr>
          <w:rFonts w:ascii="Times New Roman" w:hAnsi="Times New Roman" w:cs="Times New Roman"/>
        </w:rPr>
        <w:t xml:space="preserve"> системы, доброкачественные и злокачественные.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Опухоли желчного пузыря и желчных протоков, большого дуоденального сосочка.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Гепатиты острые и хронические, эпидемиология, этиология, классификация, лечение, </w:t>
      </w:r>
      <w:proofErr w:type="spellStart"/>
      <w:r w:rsidRPr="009B314A">
        <w:rPr>
          <w:rFonts w:ascii="Times New Roman" w:hAnsi="Times New Roman" w:cs="Times New Roman"/>
        </w:rPr>
        <w:t>интерферонотерапия</w:t>
      </w:r>
      <w:proofErr w:type="spellEnd"/>
      <w:r w:rsidRPr="009B314A">
        <w:rPr>
          <w:rFonts w:ascii="Times New Roman" w:hAnsi="Times New Roman" w:cs="Times New Roman"/>
        </w:rPr>
        <w:t>, показания и противопоказания;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lastRenderedPageBreak/>
        <w:t xml:space="preserve">Циррозы печени, эпидемиология, этиология, классификация, морфологические изменения, диагностика различных форм цирроза печени, исходы заболевания, осложнения цирроза печени, </w:t>
      </w:r>
      <w:proofErr w:type="spellStart"/>
      <w:r w:rsidRPr="009B314A">
        <w:rPr>
          <w:rFonts w:ascii="Times New Roman" w:hAnsi="Times New Roman" w:cs="Times New Roman"/>
        </w:rPr>
        <w:t>фульминантная</w:t>
      </w:r>
      <w:proofErr w:type="spellEnd"/>
      <w:r w:rsidRPr="009B314A">
        <w:rPr>
          <w:rFonts w:ascii="Times New Roman" w:hAnsi="Times New Roman" w:cs="Times New Roman"/>
        </w:rPr>
        <w:t xml:space="preserve"> печеночная недостаточность, печеночная кома, скрытая печеночная энцефалопатия, портальная гипертензия. Принципы лечения циррозов печени;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Пигментные </w:t>
      </w:r>
      <w:proofErr w:type="spellStart"/>
      <w:r w:rsidRPr="009B314A">
        <w:rPr>
          <w:rFonts w:ascii="Times New Roman" w:hAnsi="Times New Roman" w:cs="Times New Roman"/>
        </w:rPr>
        <w:t>гепатозы</w:t>
      </w:r>
      <w:proofErr w:type="spellEnd"/>
      <w:r w:rsidRPr="009B314A">
        <w:rPr>
          <w:rFonts w:ascii="Times New Roman" w:hAnsi="Times New Roman" w:cs="Times New Roman"/>
        </w:rPr>
        <w:t xml:space="preserve"> (синдром </w:t>
      </w:r>
      <w:proofErr w:type="spellStart"/>
      <w:r w:rsidRPr="009B314A">
        <w:rPr>
          <w:rFonts w:ascii="Times New Roman" w:hAnsi="Times New Roman" w:cs="Times New Roman"/>
        </w:rPr>
        <w:t>Жильбера</w:t>
      </w:r>
      <w:proofErr w:type="spellEnd"/>
      <w:r w:rsidRPr="009B314A">
        <w:rPr>
          <w:rFonts w:ascii="Times New Roman" w:hAnsi="Times New Roman" w:cs="Times New Roman"/>
        </w:rPr>
        <w:t xml:space="preserve">, синдром </w:t>
      </w:r>
      <w:proofErr w:type="spellStart"/>
      <w:r w:rsidRPr="009B314A">
        <w:rPr>
          <w:rFonts w:ascii="Times New Roman" w:hAnsi="Times New Roman" w:cs="Times New Roman"/>
        </w:rPr>
        <w:t>Криглера-Найяра</w:t>
      </w:r>
      <w:proofErr w:type="spellEnd"/>
      <w:r w:rsidRPr="009B314A">
        <w:rPr>
          <w:rFonts w:ascii="Times New Roman" w:hAnsi="Times New Roman" w:cs="Times New Roman"/>
        </w:rPr>
        <w:t xml:space="preserve">, синдром </w:t>
      </w:r>
      <w:proofErr w:type="spellStart"/>
      <w:r w:rsidRPr="009B314A">
        <w:rPr>
          <w:rFonts w:ascii="Times New Roman" w:hAnsi="Times New Roman" w:cs="Times New Roman"/>
        </w:rPr>
        <w:t>Дабина</w:t>
      </w:r>
      <w:proofErr w:type="spellEnd"/>
      <w:r w:rsidRPr="009B314A">
        <w:rPr>
          <w:rFonts w:ascii="Times New Roman" w:hAnsi="Times New Roman" w:cs="Times New Roman"/>
        </w:rPr>
        <w:t xml:space="preserve">-Джонсона и Ротора), </w:t>
      </w:r>
      <w:proofErr w:type="spellStart"/>
      <w:r w:rsidRPr="009B314A">
        <w:rPr>
          <w:rFonts w:ascii="Times New Roman" w:hAnsi="Times New Roman" w:cs="Times New Roman"/>
        </w:rPr>
        <w:t>порфирии</w:t>
      </w:r>
      <w:proofErr w:type="spellEnd"/>
      <w:r w:rsidRPr="009B314A">
        <w:rPr>
          <w:rFonts w:ascii="Times New Roman" w:hAnsi="Times New Roman" w:cs="Times New Roman"/>
        </w:rPr>
        <w:t xml:space="preserve">, </w:t>
      </w:r>
      <w:proofErr w:type="gramStart"/>
      <w:r w:rsidRPr="009B314A">
        <w:rPr>
          <w:rFonts w:ascii="Times New Roman" w:hAnsi="Times New Roman" w:cs="Times New Roman"/>
        </w:rPr>
        <w:t>гепато-</w:t>
      </w:r>
      <w:proofErr w:type="spellStart"/>
      <w:r w:rsidRPr="009B314A">
        <w:rPr>
          <w:rFonts w:ascii="Times New Roman" w:hAnsi="Times New Roman" w:cs="Times New Roman"/>
        </w:rPr>
        <w:t>лентикулярная</w:t>
      </w:r>
      <w:proofErr w:type="spellEnd"/>
      <w:proofErr w:type="gramEnd"/>
      <w:r w:rsidRPr="009B314A">
        <w:rPr>
          <w:rFonts w:ascii="Times New Roman" w:hAnsi="Times New Roman" w:cs="Times New Roman"/>
        </w:rPr>
        <w:t xml:space="preserve"> дегенерация, болезнь Вильсона-Коновалова. Болезни накопления, жировой </w:t>
      </w:r>
      <w:proofErr w:type="spellStart"/>
      <w:r w:rsidRPr="009B314A">
        <w:rPr>
          <w:rFonts w:ascii="Times New Roman" w:hAnsi="Times New Roman" w:cs="Times New Roman"/>
        </w:rPr>
        <w:t>гепатоз</w:t>
      </w:r>
      <w:proofErr w:type="spellEnd"/>
      <w:r w:rsidRPr="009B314A">
        <w:rPr>
          <w:rFonts w:ascii="Times New Roman" w:hAnsi="Times New Roman" w:cs="Times New Roman"/>
        </w:rPr>
        <w:t xml:space="preserve">, </w:t>
      </w:r>
      <w:proofErr w:type="spellStart"/>
      <w:r w:rsidRPr="009B314A">
        <w:rPr>
          <w:rFonts w:ascii="Times New Roman" w:hAnsi="Times New Roman" w:cs="Times New Roman"/>
        </w:rPr>
        <w:t>гемохроматоз</w:t>
      </w:r>
      <w:proofErr w:type="spellEnd"/>
      <w:r w:rsidRPr="009B314A">
        <w:rPr>
          <w:rFonts w:ascii="Times New Roman" w:hAnsi="Times New Roman" w:cs="Times New Roman"/>
        </w:rPr>
        <w:t>, гепатоцеребральная дистрофия, амилоидоз печени.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Первичный </w:t>
      </w:r>
      <w:proofErr w:type="spellStart"/>
      <w:r w:rsidRPr="009B314A">
        <w:rPr>
          <w:rFonts w:ascii="Times New Roman" w:hAnsi="Times New Roman" w:cs="Times New Roman"/>
        </w:rPr>
        <w:t>склерозирующий</w:t>
      </w:r>
      <w:proofErr w:type="spellEnd"/>
      <w:r w:rsidRPr="009B314A">
        <w:rPr>
          <w:rFonts w:ascii="Times New Roman" w:hAnsi="Times New Roman" w:cs="Times New Roman"/>
        </w:rPr>
        <w:t xml:space="preserve"> холангит.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Доброкачественные и злокачественные опухоли печени.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Острые и хронические панкреатиты, классификация, лечение.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Доброкачественные и злокачественные опухоли поджелудочной железы.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Синдром раздраженного кишечника. Дисбактериоз кишечника.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Доброкачественные и злокачественные опухоли кишечника.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Хронический энтерит. </w:t>
      </w:r>
      <w:proofErr w:type="spellStart"/>
      <w:r w:rsidRPr="009B314A">
        <w:rPr>
          <w:rFonts w:ascii="Times New Roman" w:hAnsi="Times New Roman" w:cs="Times New Roman"/>
        </w:rPr>
        <w:t>Энтеропатии</w:t>
      </w:r>
      <w:proofErr w:type="spellEnd"/>
      <w:r w:rsidRPr="009B314A">
        <w:rPr>
          <w:rFonts w:ascii="Times New Roman" w:hAnsi="Times New Roman" w:cs="Times New Roman"/>
        </w:rPr>
        <w:t xml:space="preserve">. Синдром </w:t>
      </w:r>
      <w:proofErr w:type="spellStart"/>
      <w:r w:rsidRPr="009B314A">
        <w:rPr>
          <w:rFonts w:ascii="Times New Roman" w:hAnsi="Times New Roman" w:cs="Times New Roman"/>
        </w:rPr>
        <w:t>малдигестии</w:t>
      </w:r>
      <w:proofErr w:type="spellEnd"/>
      <w:r w:rsidRPr="009B314A">
        <w:rPr>
          <w:rFonts w:ascii="Times New Roman" w:hAnsi="Times New Roman" w:cs="Times New Roman"/>
        </w:rPr>
        <w:t xml:space="preserve"> и </w:t>
      </w:r>
      <w:proofErr w:type="spellStart"/>
      <w:r w:rsidRPr="009B314A">
        <w:rPr>
          <w:rFonts w:ascii="Times New Roman" w:hAnsi="Times New Roman" w:cs="Times New Roman"/>
        </w:rPr>
        <w:t>малабсорбции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Недифференцированный колит. Неспецифический язвенный колит. Болезнь Крона.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4.</w:t>
      </w:r>
      <w:r w:rsidRPr="009B314A">
        <w:rPr>
          <w:rFonts w:ascii="Times New Roman" w:hAnsi="Times New Roman" w:cs="Times New Roman"/>
          <w:b/>
          <w:bCs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>Болезни почек</w:t>
      </w:r>
      <w:r w:rsidRPr="009B314A">
        <w:rPr>
          <w:rFonts w:ascii="Times New Roman" w:hAnsi="Times New Roman" w:cs="Times New Roman"/>
          <w:i/>
          <w:iCs/>
        </w:rPr>
        <w:t>.</w:t>
      </w:r>
      <w:r w:rsidRPr="009B314A">
        <w:rPr>
          <w:rFonts w:ascii="Times New Roman" w:hAnsi="Times New Roman" w:cs="Times New Roman"/>
        </w:rPr>
        <w:t xml:space="preserve">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Методы дифференциальной диагностики заболеваний почек: анализы мочи, общий, по Нечипоренко, ультразвуковое, рентгеноурологическое исследование, динамическая </w:t>
      </w:r>
      <w:proofErr w:type="spellStart"/>
      <w:r w:rsidRPr="009B314A">
        <w:rPr>
          <w:rFonts w:ascii="Times New Roman" w:hAnsi="Times New Roman" w:cs="Times New Roman"/>
        </w:rPr>
        <w:t>сцинтиграфия</w:t>
      </w:r>
      <w:proofErr w:type="spellEnd"/>
      <w:r w:rsidRPr="009B314A">
        <w:rPr>
          <w:rFonts w:ascii="Times New Roman" w:hAnsi="Times New Roman" w:cs="Times New Roman"/>
        </w:rPr>
        <w:t xml:space="preserve"> почек, ангиография, биопсия почек.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Острые инфекционно — токсические поражения почек. Синдром сдавления. Острая почечная недостаточность. Консервативное лечение. Методы гемодиализа.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Острый </w:t>
      </w:r>
      <w:proofErr w:type="spellStart"/>
      <w:r w:rsidRPr="009B314A">
        <w:rPr>
          <w:rFonts w:ascii="Times New Roman" w:hAnsi="Times New Roman" w:cs="Times New Roman"/>
        </w:rPr>
        <w:t>гломерулонефрит</w:t>
      </w:r>
      <w:proofErr w:type="spellEnd"/>
      <w:r w:rsidRPr="009B314A">
        <w:rPr>
          <w:rFonts w:ascii="Times New Roman" w:hAnsi="Times New Roman" w:cs="Times New Roman"/>
        </w:rPr>
        <w:t>. Клинико-лабораторная диагностика.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Хронический </w:t>
      </w:r>
      <w:proofErr w:type="spellStart"/>
      <w:r w:rsidRPr="009B314A">
        <w:rPr>
          <w:rFonts w:ascii="Times New Roman" w:hAnsi="Times New Roman" w:cs="Times New Roman"/>
        </w:rPr>
        <w:t>гломерулонефрит</w:t>
      </w:r>
      <w:proofErr w:type="spellEnd"/>
      <w:r w:rsidRPr="009B314A">
        <w:rPr>
          <w:rFonts w:ascii="Times New Roman" w:hAnsi="Times New Roman" w:cs="Times New Roman"/>
        </w:rPr>
        <w:t>. Классификации.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Амилоидоз почек. Нефротический синдром.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Острый и хронический пиелонефрит. Мочекаменная болезнь.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Нефропатия беременных.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Заболевания крупных сосудов почек.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Опухоли почек.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Хроническая почечная недостаточность.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i/>
          <w:iCs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5.</w:t>
      </w:r>
      <w:r w:rsidRPr="009B314A">
        <w:rPr>
          <w:rFonts w:ascii="Times New Roman" w:hAnsi="Times New Roman" w:cs="Times New Roman"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>Болезни органов кроветворения.</w:t>
      </w:r>
      <w:r w:rsidRPr="009B314A">
        <w:rPr>
          <w:rFonts w:ascii="Times New Roman" w:hAnsi="Times New Roman" w:cs="Times New Roman"/>
          <w:i/>
          <w:iCs/>
        </w:rPr>
        <w:t xml:space="preserve">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Анемия. Классификации.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В</w:t>
      </w:r>
      <w:r w:rsidRPr="009B314A">
        <w:rPr>
          <w:rFonts w:ascii="Times New Roman" w:hAnsi="Times New Roman" w:cs="Times New Roman"/>
          <w:vertAlign w:val="subscript"/>
        </w:rPr>
        <w:t xml:space="preserve">12 </w:t>
      </w:r>
      <w:r w:rsidRPr="009B314A">
        <w:rPr>
          <w:rFonts w:ascii="Times New Roman" w:hAnsi="Times New Roman" w:cs="Times New Roman"/>
        </w:rPr>
        <w:t xml:space="preserve">- (фолиево) - дефицитная анемия. Болезнь </w:t>
      </w:r>
      <w:proofErr w:type="spellStart"/>
      <w:r w:rsidRPr="009B314A">
        <w:rPr>
          <w:rFonts w:ascii="Times New Roman" w:hAnsi="Times New Roman" w:cs="Times New Roman"/>
        </w:rPr>
        <w:t>Аддисона</w:t>
      </w:r>
      <w:proofErr w:type="spellEnd"/>
      <w:r w:rsidRPr="009B314A">
        <w:rPr>
          <w:rFonts w:ascii="Times New Roman" w:hAnsi="Times New Roman" w:cs="Times New Roman"/>
        </w:rPr>
        <w:t xml:space="preserve"> – </w:t>
      </w:r>
      <w:proofErr w:type="spellStart"/>
      <w:r w:rsidRPr="009B314A">
        <w:rPr>
          <w:rFonts w:ascii="Times New Roman" w:hAnsi="Times New Roman" w:cs="Times New Roman"/>
        </w:rPr>
        <w:t>Бирмера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proofErr w:type="spellStart"/>
      <w:r w:rsidRPr="009B314A">
        <w:rPr>
          <w:rFonts w:ascii="Times New Roman" w:hAnsi="Times New Roman" w:cs="Times New Roman"/>
        </w:rPr>
        <w:t>Гипо-апластическая</w:t>
      </w:r>
      <w:proofErr w:type="spellEnd"/>
      <w:r w:rsidRPr="009B314A">
        <w:rPr>
          <w:rFonts w:ascii="Times New Roman" w:hAnsi="Times New Roman" w:cs="Times New Roman"/>
        </w:rPr>
        <w:t xml:space="preserve"> анемия. Анемии токсические, при лучевой болезни и </w:t>
      </w:r>
      <w:proofErr w:type="spellStart"/>
      <w:r w:rsidRPr="009B314A">
        <w:rPr>
          <w:rFonts w:ascii="Times New Roman" w:hAnsi="Times New Roman" w:cs="Times New Roman"/>
        </w:rPr>
        <w:t>карциноматозе</w:t>
      </w:r>
      <w:proofErr w:type="spellEnd"/>
      <w:r w:rsidRPr="009B314A">
        <w:rPr>
          <w:rFonts w:ascii="Times New Roman" w:hAnsi="Times New Roman" w:cs="Times New Roman"/>
        </w:rPr>
        <w:t xml:space="preserve">. </w:t>
      </w:r>
      <w:proofErr w:type="spellStart"/>
      <w:r w:rsidRPr="009B314A">
        <w:rPr>
          <w:rFonts w:ascii="Times New Roman" w:hAnsi="Times New Roman" w:cs="Times New Roman"/>
        </w:rPr>
        <w:t>Агранулоцитоз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Гемолитические анемии. Врожденные </w:t>
      </w:r>
      <w:proofErr w:type="spellStart"/>
      <w:r w:rsidRPr="009B314A">
        <w:rPr>
          <w:rFonts w:ascii="Times New Roman" w:hAnsi="Times New Roman" w:cs="Times New Roman"/>
        </w:rPr>
        <w:t>эритроцитопатии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proofErr w:type="spellStart"/>
      <w:r w:rsidRPr="009B314A">
        <w:rPr>
          <w:rFonts w:ascii="Times New Roman" w:hAnsi="Times New Roman" w:cs="Times New Roman"/>
        </w:rPr>
        <w:t>Гемоглобинопатии</w:t>
      </w:r>
      <w:proofErr w:type="spellEnd"/>
      <w:r w:rsidRPr="009B314A">
        <w:rPr>
          <w:rFonts w:ascii="Times New Roman" w:hAnsi="Times New Roman" w:cs="Times New Roman"/>
        </w:rPr>
        <w:t xml:space="preserve">. </w:t>
      </w:r>
      <w:proofErr w:type="spellStart"/>
      <w:r w:rsidRPr="009B314A">
        <w:rPr>
          <w:rFonts w:ascii="Times New Roman" w:hAnsi="Times New Roman" w:cs="Times New Roman"/>
        </w:rPr>
        <w:t>Энзимодефицитные</w:t>
      </w:r>
      <w:proofErr w:type="spellEnd"/>
      <w:r w:rsidRPr="009B314A">
        <w:rPr>
          <w:rFonts w:ascii="Times New Roman" w:hAnsi="Times New Roman" w:cs="Times New Roman"/>
        </w:rPr>
        <w:t xml:space="preserve"> гемолитические анемии. Гемоглобинурии, </w:t>
      </w:r>
      <w:proofErr w:type="spellStart"/>
      <w:r w:rsidRPr="009B314A">
        <w:rPr>
          <w:rFonts w:ascii="Times New Roman" w:hAnsi="Times New Roman" w:cs="Times New Roman"/>
        </w:rPr>
        <w:t>холодовая</w:t>
      </w:r>
      <w:proofErr w:type="spellEnd"/>
      <w:r w:rsidRPr="009B314A">
        <w:rPr>
          <w:rFonts w:ascii="Times New Roman" w:hAnsi="Times New Roman" w:cs="Times New Roman"/>
        </w:rPr>
        <w:t>, маршевая. Приобретенная аутоиммунная анемия. Гемолитические кризы.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Острые лейкозы. Классификации.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Хронические лейкозы. </w:t>
      </w:r>
      <w:proofErr w:type="spellStart"/>
      <w:r w:rsidRPr="009B314A">
        <w:rPr>
          <w:rFonts w:ascii="Times New Roman" w:hAnsi="Times New Roman" w:cs="Times New Roman"/>
        </w:rPr>
        <w:t>Остеомиелосклероз</w:t>
      </w:r>
      <w:proofErr w:type="spellEnd"/>
      <w:r w:rsidRPr="009B314A">
        <w:rPr>
          <w:rFonts w:ascii="Times New Roman" w:hAnsi="Times New Roman" w:cs="Times New Roman"/>
        </w:rPr>
        <w:t xml:space="preserve">. </w:t>
      </w:r>
      <w:proofErr w:type="spellStart"/>
      <w:r w:rsidRPr="009B314A">
        <w:rPr>
          <w:rFonts w:ascii="Times New Roman" w:hAnsi="Times New Roman" w:cs="Times New Roman"/>
        </w:rPr>
        <w:t>Остеомиелофиброз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Эритремия и эритроцитозы первичные и вторичные.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proofErr w:type="spellStart"/>
      <w:r w:rsidRPr="009B314A">
        <w:rPr>
          <w:rFonts w:ascii="Times New Roman" w:hAnsi="Times New Roman" w:cs="Times New Roman"/>
        </w:rPr>
        <w:t>Миеломная</w:t>
      </w:r>
      <w:proofErr w:type="spellEnd"/>
      <w:r w:rsidRPr="009B314A">
        <w:rPr>
          <w:rFonts w:ascii="Times New Roman" w:hAnsi="Times New Roman" w:cs="Times New Roman"/>
        </w:rPr>
        <w:t xml:space="preserve"> болезнь. </w:t>
      </w:r>
      <w:proofErr w:type="spellStart"/>
      <w:r w:rsidRPr="009B314A">
        <w:rPr>
          <w:rFonts w:ascii="Times New Roman" w:hAnsi="Times New Roman" w:cs="Times New Roman"/>
        </w:rPr>
        <w:t>Макроглобулинемия</w:t>
      </w:r>
      <w:proofErr w:type="spellEnd"/>
      <w:r w:rsidRPr="009B314A">
        <w:rPr>
          <w:rFonts w:ascii="Times New Roman" w:hAnsi="Times New Roman" w:cs="Times New Roman"/>
        </w:rPr>
        <w:t xml:space="preserve"> </w:t>
      </w:r>
      <w:proofErr w:type="spellStart"/>
      <w:r w:rsidRPr="009B314A">
        <w:rPr>
          <w:rFonts w:ascii="Times New Roman" w:hAnsi="Times New Roman" w:cs="Times New Roman"/>
        </w:rPr>
        <w:t>Вальденстрема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proofErr w:type="spellStart"/>
      <w:r w:rsidRPr="009B314A">
        <w:rPr>
          <w:rFonts w:ascii="Times New Roman" w:hAnsi="Times New Roman" w:cs="Times New Roman"/>
        </w:rPr>
        <w:t>Лимфогрануломатоз</w:t>
      </w:r>
      <w:proofErr w:type="spellEnd"/>
      <w:r w:rsidRPr="009B314A">
        <w:rPr>
          <w:rFonts w:ascii="Times New Roman" w:hAnsi="Times New Roman" w:cs="Times New Roman"/>
        </w:rPr>
        <w:t xml:space="preserve">. </w:t>
      </w:r>
      <w:proofErr w:type="spellStart"/>
      <w:r w:rsidRPr="009B314A">
        <w:rPr>
          <w:rFonts w:ascii="Times New Roman" w:hAnsi="Times New Roman" w:cs="Times New Roman"/>
        </w:rPr>
        <w:t>Лимфосаркома</w:t>
      </w:r>
      <w:proofErr w:type="spellEnd"/>
      <w:r w:rsidRPr="009B314A">
        <w:rPr>
          <w:rFonts w:ascii="Times New Roman" w:hAnsi="Times New Roman" w:cs="Times New Roman"/>
        </w:rPr>
        <w:t xml:space="preserve">. </w:t>
      </w:r>
      <w:proofErr w:type="spellStart"/>
      <w:r w:rsidRPr="009B314A">
        <w:rPr>
          <w:rFonts w:ascii="Times New Roman" w:hAnsi="Times New Roman" w:cs="Times New Roman"/>
        </w:rPr>
        <w:t>Саркоидоз</w:t>
      </w:r>
      <w:proofErr w:type="spellEnd"/>
      <w:r w:rsidRPr="009B314A">
        <w:rPr>
          <w:rFonts w:ascii="Times New Roman" w:hAnsi="Times New Roman" w:cs="Times New Roman"/>
        </w:rPr>
        <w:t xml:space="preserve"> (</w:t>
      </w:r>
      <w:proofErr w:type="spellStart"/>
      <w:r w:rsidRPr="009B314A">
        <w:rPr>
          <w:rFonts w:ascii="Times New Roman" w:hAnsi="Times New Roman" w:cs="Times New Roman"/>
        </w:rPr>
        <w:t>Бенье</w:t>
      </w:r>
      <w:proofErr w:type="spellEnd"/>
      <w:r w:rsidRPr="009B314A">
        <w:rPr>
          <w:rFonts w:ascii="Times New Roman" w:hAnsi="Times New Roman" w:cs="Times New Roman"/>
        </w:rPr>
        <w:t>-Бека-</w:t>
      </w:r>
      <w:proofErr w:type="spellStart"/>
      <w:r w:rsidRPr="009B314A">
        <w:rPr>
          <w:rFonts w:ascii="Times New Roman" w:hAnsi="Times New Roman" w:cs="Times New Roman"/>
        </w:rPr>
        <w:t>Шаумана</w:t>
      </w:r>
      <w:proofErr w:type="spellEnd"/>
      <w:r w:rsidRPr="009B314A">
        <w:rPr>
          <w:rFonts w:ascii="Times New Roman" w:hAnsi="Times New Roman" w:cs="Times New Roman"/>
        </w:rPr>
        <w:t>).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Геморрагические диатезы.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Свертывающая – антисвертывающая системы крови. Лабораторные и инструментальные методы исследования </w:t>
      </w:r>
      <w:proofErr w:type="spellStart"/>
      <w:r w:rsidRPr="009B314A">
        <w:rPr>
          <w:rFonts w:ascii="Times New Roman" w:hAnsi="Times New Roman" w:cs="Times New Roman"/>
        </w:rPr>
        <w:t>гемокоагуляции</w:t>
      </w:r>
      <w:proofErr w:type="spellEnd"/>
      <w:r w:rsidRPr="009B314A">
        <w:rPr>
          <w:rFonts w:ascii="Times New Roman" w:hAnsi="Times New Roman" w:cs="Times New Roman"/>
        </w:rPr>
        <w:t xml:space="preserve">. Тромбоцитопеническая пурпура. Гемофилии. Симптоматические тромбоцитопении. </w:t>
      </w:r>
      <w:proofErr w:type="spellStart"/>
      <w:r w:rsidRPr="009B314A">
        <w:rPr>
          <w:rFonts w:ascii="Times New Roman" w:hAnsi="Times New Roman" w:cs="Times New Roman"/>
        </w:rPr>
        <w:t>Фибринопенические</w:t>
      </w:r>
      <w:proofErr w:type="spellEnd"/>
      <w:r w:rsidRPr="009B314A">
        <w:rPr>
          <w:rFonts w:ascii="Times New Roman" w:hAnsi="Times New Roman" w:cs="Times New Roman"/>
        </w:rPr>
        <w:t xml:space="preserve"> и </w:t>
      </w:r>
      <w:proofErr w:type="spellStart"/>
      <w:r w:rsidRPr="009B314A">
        <w:rPr>
          <w:rFonts w:ascii="Times New Roman" w:hAnsi="Times New Roman" w:cs="Times New Roman"/>
        </w:rPr>
        <w:t>фибринолитические</w:t>
      </w:r>
      <w:proofErr w:type="spellEnd"/>
      <w:r w:rsidRPr="009B314A">
        <w:rPr>
          <w:rFonts w:ascii="Times New Roman" w:hAnsi="Times New Roman" w:cs="Times New Roman"/>
        </w:rPr>
        <w:t xml:space="preserve"> кровотечения. Геморрагический </w:t>
      </w:r>
      <w:proofErr w:type="spellStart"/>
      <w:r w:rsidRPr="009B314A">
        <w:rPr>
          <w:rFonts w:ascii="Times New Roman" w:hAnsi="Times New Roman" w:cs="Times New Roman"/>
        </w:rPr>
        <w:t>васкулит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Синдром </w:t>
      </w:r>
      <w:proofErr w:type="spellStart"/>
      <w:r w:rsidRPr="009B314A">
        <w:rPr>
          <w:rFonts w:ascii="Times New Roman" w:hAnsi="Times New Roman" w:cs="Times New Roman"/>
        </w:rPr>
        <w:t>диссиминированного</w:t>
      </w:r>
      <w:proofErr w:type="spellEnd"/>
      <w:r w:rsidRPr="009B314A">
        <w:rPr>
          <w:rFonts w:ascii="Times New Roman" w:hAnsi="Times New Roman" w:cs="Times New Roman"/>
        </w:rPr>
        <w:t xml:space="preserve"> внутрисосудистого свертывания.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i/>
          <w:iCs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6.</w:t>
      </w:r>
      <w:r w:rsidRPr="009B314A">
        <w:rPr>
          <w:rFonts w:ascii="Times New Roman" w:hAnsi="Times New Roman" w:cs="Times New Roman"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>Болезни эндокринной системы</w:t>
      </w:r>
      <w:r w:rsidRPr="009B314A">
        <w:rPr>
          <w:rFonts w:ascii="Times New Roman" w:hAnsi="Times New Roman" w:cs="Times New Roman"/>
          <w:i/>
          <w:iCs/>
        </w:rPr>
        <w:t xml:space="preserve">.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Диффузный токсический зоб. Методы определения функции щитовидной железы и степени тяжести тиреотоксикоза. Тиреотоксическое сердце. Тиреотоксическая кома. Медикаментозное, лучевое, хирургическое лечение. Лечение осложнений.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Узловой/</w:t>
      </w:r>
      <w:proofErr w:type="spellStart"/>
      <w:r w:rsidRPr="009B314A">
        <w:rPr>
          <w:rFonts w:ascii="Times New Roman" w:hAnsi="Times New Roman" w:cs="Times New Roman"/>
        </w:rPr>
        <w:t>многоузловой</w:t>
      </w:r>
      <w:proofErr w:type="spellEnd"/>
      <w:r w:rsidRPr="009B314A">
        <w:rPr>
          <w:rFonts w:ascii="Times New Roman" w:hAnsi="Times New Roman" w:cs="Times New Roman"/>
        </w:rPr>
        <w:t xml:space="preserve"> зоб.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Аутоиммунный </w:t>
      </w:r>
      <w:proofErr w:type="spellStart"/>
      <w:r w:rsidRPr="009B314A">
        <w:rPr>
          <w:rFonts w:ascii="Times New Roman" w:hAnsi="Times New Roman" w:cs="Times New Roman"/>
        </w:rPr>
        <w:t>тиреоидит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lastRenderedPageBreak/>
        <w:t xml:space="preserve">Гипотиреоз. </w:t>
      </w:r>
      <w:proofErr w:type="spellStart"/>
      <w:r w:rsidRPr="009B314A">
        <w:rPr>
          <w:rFonts w:ascii="Times New Roman" w:hAnsi="Times New Roman" w:cs="Times New Roman"/>
        </w:rPr>
        <w:t>Гиперпаратиреоз</w:t>
      </w:r>
      <w:proofErr w:type="spellEnd"/>
      <w:r w:rsidRPr="009B314A">
        <w:rPr>
          <w:rFonts w:ascii="Times New Roman" w:hAnsi="Times New Roman" w:cs="Times New Roman"/>
        </w:rPr>
        <w:t xml:space="preserve">. </w:t>
      </w:r>
      <w:proofErr w:type="spellStart"/>
      <w:r w:rsidRPr="009B314A">
        <w:rPr>
          <w:rFonts w:ascii="Times New Roman" w:hAnsi="Times New Roman" w:cs="Times New Roman"/>
        </w:rPr>
        <w:t>Гипопаратиреоз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Сахарный диабет. Классификации. Лабораторные методы диагностики. Особенности сахарного диабета в юношеском и пожилом возрасте, при ожирении. Осложнения. </w:t>
      </w:r>
      <w:proofErr w:type="spellStart"/>
      <w:r w:rsidRPr="009B314A">
        <w:rPr>
          <w:rFonts w:ascii="Times New Roman" w:hAnsi="Times New Roman" w:cs="Times New Roman"/>
        </w:rPr>
        <w:t>Кетоацидотическая</w:t>
      </w:r>
      <w:proofErr w:type="spellEnd"/>
      <w:r w:rsidRPr="009B314A">
        <w:rPr>
          <w:rFonts w:ascii="Times New Roman" w:hAnsi="Times New Roman" w:cs="Times New Roman"/>
        </w:rPr>
        <w:t xml:space="preserve">, </w:t>
      </w:r>
      <w:proofErr w:type="spellStart"/>
      <w:r w:rsidRPr="009B314A">
        <w:rPr>
          <w:rFonts w:ascii="Times New Roman" w:hAnsi="Times New Roman" w:cs="Times New Roman"/>
        </w:rPr>
        <w:t>гиперосмолярная</w:t>
      </w:r>
      <w:proofErr w:type="spellEnd"/>
      <w:r w:rsidRPr="009B314A">
        <w:rPr>
          <w:rFonts w:ascii="Times New Roman" w:hAnsi="Times New Roman" w:cs="Times New Roman"/>
        </w:rPr>
        <w:t>, гипогликемическая комы. Макро- и микроангиопатии. Принципы лечения сахарного диабета I и II типа.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Лечение коматозных состояний и осложнений.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Акромегалия. Несахарный диабет.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Острая и хроническая недостаточность коры надпочечников. Методы неотложной терапии.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Болезнь и синдром Иценко – </w:t>
      </w:r>
      <w:proofErr w:type="spellStart"/>
      <w:r w:rsidRPr="009B314A">
        <w:rPr>
          <w:rFonts w:ascii="Times New Roman" w:hAnsi="Times New Roman" w:cs="Times New Roman"/>
        </w:rPr>
        <w:t>Кушинга</w:t>
      </w:r>
      <w:proofErr w:type="spellEnd"/>
      <w:r w:rsidRPr="009B314A">
        <w:rPr>
          <w:rFonts w:ascii="Times New Roman" w:hAnsi="Times New Roman" w:cs="Times New Roman"/>
        </w:rPr>
        <w:t>. Лабораторные и инструментальные методы диагностики. Гипоталамический синдром.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Синдром </w:t>
      </w:r>
      <w:proofErr w:type="spellStart"/>
      <w:r w:rsidRPr="009B314A">
        <w:rPr>
          <w:rFonts w:ascii="Times New Roman" w:hAnsi="Times New Roman" w:cs="Times New Roman"/>
        </w:rPr>
        <w:t>Конна</w:t>
      </w:r>
      <w:proofErr w:type="spellEnd"/>
      <w:r w:rsidRPr="009B314A">
        <w:rPr>
          <w:rFonts w:ascii="Times New Roman" w:hAnsi="Times New Roman" w:cs="Times New Roman"/>
        </w:rPr>
        <w:t xml:space="preserve">. Первичный и вторичный </w:t>
      </w:r>
      <w:proofErr w:type="spellStart"/>
      <w:r w:rsidRPr="009B314A">
        <w:rPr>
          <w:rFonts w:ascii="Times New Roman" w:hAnsi="Times New Roman" w:cs="Times New Roman"/>
        </w:rPr>
        <w:t>гиперальдостеронизм</w:t>
      </w:r>
      <w:proofErr w:type="spellEnd"/>
      <w:r w:rsidRPr="009B314A">
        <w:rPr>
          <w:rFonts w:ascii="Times New Roman" w:hAnsi="Times New Roman" w:cs="Times New Roman"/>
        </w:rPr>
        <w:t xml:space="preserve">. </w:t>
      </w:r>
      <w:proofErr w:type="spellStart"/>
      <w:r w:rsidRPr="009B314A">
        <w:rPr>
          <w:rFonts w:ascii="Times New Roman" w:hAnsi="Times New Roman" w:cs="Times New Roman"/>
        </w:rPr>
        <w:t>Феохромацитома</w:t>
      </w:r>
      <w:proofErr w:type="spellEnd"/>
      <w:r w:rsidRPr="009B314A">
        <w:rPr>
          <w:rFonts w:ascii="Times New Roman" w:hAnsi="Times New Roman" w:cs="Times New Roman"/>
        </w:rPr>
        <w:t>. Функциональные пробы.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7.</w:t>
      </w:r>
      <w:r w:rsidRPr="009B314A">
        <w:rPr>
          <w:rFonts w:ascii="Times New Roman" w:hAnsi="Times New Roman" w:cs="Times New Roman"/>
        </w:rPr>
        <w:t xml:space="preserve"> </w:t>
      </w:r>
      <w:proofErr w:type="spellStart"/>
      <w:r w:rsidRPr="009B314A">
        <w:rPr>
          <w:rFonts w:ascii="Times New Roman" w:hAnsi="Times New Roman" w:cs="Times New Roman"/>
          <w:b/>
          <w:bCs/>
          <w:i/>
          <w:iCs/>
        </w:rPr>
        <w:t>Аллергозы</w:t>
      </w:r>
      <w:proofErr w:type="spellEnd"/>
      <w:r w:rsidRPr="009B314A">
        <w:rPr>
          <w:rFonts w:ascii="Times New Roman" w:hAnsi="Times New Roman" w:cs="Times New Roman"/>
          <w:b/>
          <w:bCs/>
          <w:i/>
          <w:iCs/>
        </w:rPr>
        <w:t>.</w:t>
      </w:r>
      <w:r w:rsidRPr="009B314A">
        <w:rPr>
          <w:rFonts w:ascii="Times New Roman" w:hAnsi="Times New Roman" w:cs="Times New Roman"/>
        </w:rPr>
        <w:t xml:space="preserve">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Аллергические реакции немедленного и замедленного типа. Патофизиология и клинические проявления аллергических реакций. Лекарственная болезнь. Сывороточная болезнь. Анафилактический шок. Методы неотложной терапии.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 xml:space="preserve">Раздел 8. Коллагенозы, болезни суставов.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Коллагенозы. Системная красная волчанка. Системная склеродермия. Дерматомиозит. Узелковый периартериит.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Ревматоидный артрит.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Болезнь Бехтерева.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Хронический деформирующий </w:t>
      </w:r>
      <w:proofErr w:type="spellStart"/>
      <w:r w:rsidRPr="009B314A">
        <w:rPr>
          <w:rFonts w:ascii="Times New Roman" w:hAnsi="Times New Roman" w:cs="Times New Roman"/>
        </w:rPr>
        <w:t>остеоартроз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Методы лечения коллагенозов и болезней суставов.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9.</w:t>
      </w:r>
      <w:r w:rsidRPr="009B314A">
        <w:rPr>
          <w:rFonts w:ascii="Times New Roman" w:hAnsi="Times New Roman" w:cs="Times New Roman"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>Лучевая болезнь.</w:t>
      </w:r>
      <w:r w:rsidRPr="009B314A">
        <w:rPr>
          <w:rFonts w:ascii="Times New Roman" w:hAnsi="Times New Roman" w:cs="Times New Roman"/>
        </w:rPr>
        <w:t xml:space="preserve">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Острая и хроническая лучевая болезнь. Стадии, формы и степени тяжести. Изменения со стороны системы крови и других органов. Особенности лучевой болезни от наружного и внутреннего облучения. Специальные методы диагностики. Современные методы лечения.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  <w:b/>
          <w:bCs/>
          <w:i/>
          <w:iCs/>
        </w:rPr>
        <w:t>Раздел 10.</w:t>
      </w:r>
      <w:r w:rsidRPr="009B314A">
        <w:rPr>
          <w:rFonts w:ascii="Times New Roman" w:hAnsi="Times New Roman" w:cs="Times New Roman"/>
        </w:rPr>
        <w:t xml:space="preserve"> </w:t>
      </w:r>
      <w:r w:rsidRPr="009B314A">
        <w:rPr>
          <w:rFonts w:ascii="Times New Roman" w:hAnsi="Times New Roman" w:cs="Times New Roman"/>
          <w:b/>
          <w:bCs/>
          <w:i/>
          <w:iCs/>
        </w:rPr>
        <w:t>Острые и хронические отравления.</w:t>
      </w:r>
      <w:r w:rsidRPr="009B314A">
        <w:rPr>
          <w:rFonts w:ascii="Times New Roman" w:hAnsi="Times New Roman" w:cs="Times New Roman"/>
        </w:rPr>
        <w:t xml:space="preserve"> 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Острая и хроническая алкогольная интоксикация.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Острая и хроническая наркотическая интоксикация.</w:t>
      </w:r>
    </w:p>
    <w:p w:rsidR="005E1C15" w:rsidRPr="009B314A" w:rsidRDefault="005E1C15" w:rsidP="00831C39">
      <w:pPr>
        <w:pStyle w:val="aa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Отравления снотворными, концентрическими кислотами и щелочами, </w:t>
      </w:r>
      <w:proofErr w:type="spellStart"/>
      <w:r w:rsidRPr="009B314A">
        <w:rPr>
          <w:rFonts w:ascii="Times New Roman" w:hAnsi="Times New Roman" w:cs="Times New Roman"/>
        </w:rPr>
        <w:t>фосфороорганическими</w:t>
      </w:r>
      <w:proofErr w:type="spellEnd"/>
      <w:r w:rsidRPr="009B314A">
        <w:rPr>
          <w:rFonts w:ascii="Times New Roman" w:hAnsi="Times New Roman" w:cs="Times New Roman"/>
        </w:rPr>
        <w:t xml:space="preserve"> соединениями, грибами.</w:t>
      </w:r>
    </w:p>
    <w:p w:rsidR="005E1C15" w:rsidRPr="009B314A" w:rsidRDefault="005E1C15" w:rsidP="00D541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федеральными государственными требованиями</w:t>
      </w:r>
    </w:p>
    <w:p w:rsidR="005E1C15" w:rsidRPr="009B314A" w:rsidRDefault="005E1C15" w:rsidP="00273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5E1C15" w:rsidRPr="009B314A" w:rsidRDefault="005E1C15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Иванов К.М. – д.м.н., профессор, заведующий кафедрой пропедевтики внутренних болезней</w:t>
      </w: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27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B6742A">
      <w:pPr>
        <w:numPr>
          <w:ilvl w:val="12"/>
          <w:numId w:val="0"/>
        </w:numPr>
        <w:ind w:left="1873" w:firstLine="2096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5E1C15" w:rsidRPr="009B314A" w:rsidRDefault="005E1C15" w:rsidP="001E4E11">
      <w:pPr>
        <w:numPr>
          <w:ilvl w:val="12"/>
          <w:numId w:val="0"/>
        </w:numPr>
        <w:spacing w:line="240" w:lineRule="auto"/>
        <w:ind w:left="1873" w:firstLine="2096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Проректор по научной и </w:t>
      </w:r>
      <w:r w:rsidR="00FE1CB0">
        <w:rPr>
          <w:rFonts w:ascii="Times New Roman" w:hAnsi="Times New Roman" w:cs="Times New Roman"/>
          <w:sz w:val="24"/>
          <w:szCs w:val="24"/>
        </w:rPr>
        <w:t>клинической</w:t>
      </w:r>
    </w:p>
    <w:p w:rsidR="005E1C15" w:rsidRPr="009B314A" w:rsidRDefault="005E1C15" w:rsidP="001E4E11">
      <w:pPr>
        <w:numPr>
          <w:ilvl w:val="12"/>
          <w:numId w:val="0"/>
        </w:numPr>
        <w:spacing w:line="240" w:lineRule="auto"/>
        <w:ind w:left="1873" w:firstLine="2096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работе, профессор                    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Сетко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5E1C15" w:rsidRPr="009B314A" w:rsidRDefault="005E1C15" w:rsidP="001E4E11">
      <w:pPr>
        <w:numPr>
          <w:ilvl w:val="12"/>
          <w:numId w:val="0"/>
        </w:numPr>
        <w:spacing w:line="240" w:lineRule="auto"/>
        <w:ind w:left="1873" w:hanging="283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B6742A">
      <w:pPr>
        <w:numPr>
          <w:ilvl w:val="12"/>
          <w:numId w:val="0"/>
        </w:num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экзамена кандидатского минимума</w:t>
      </w:r>
    </w:p>
    <w:p w:rsidR="005E1C15" w:rsidRPr="009B314A" w:rsidRDefault="005E1C15" w:rsidP="00B6742A">
      <w:pPr>
        <w:numPr>
          <w:ilvl w:val="12"/>
          <w:numId w:val="0"/>
        </w:num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специальности 14.01.04 – внутренние болезни</w:t>
      </w:r>
    </w:p>
    <w:p w:rsidR="005E1C15" w:rsidRPr="009B314A" w:rsidRDefault="005E1C15" w:rsidP="009D6CB9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9D6CB9">
      <w:pPr>
        <w:pStyle w:val="1"/>
        <w:suppressAutoHyphens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Основные методы обследования больных с заболеваниями легких.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Бронхиальная астма: современные принципы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Бронхиты: классификация,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Бронхоспастический синдром: заболевания внутренних органов, при которых встречается, дифференциальная диагностика.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Плевриты: этиология, классификация, клиника, дифференциальная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Нагноительные заболевания легких (бронхоэктатическая болезнь, абсцесс и гангрена легкого): клиника, дифференциальная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Острая пневмония, классификация, методы лечения острой пневмонии.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Хроническая легочная недостаточность. Этиология. Патогенез. Классификация.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Эмфизема легких: причины, клиника, диагностика, принципы ведения больных.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Бронхиальная астма. Этиология. Патогенез. Современная классификация.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Легочно-сердечная недостаточность: этиология, патогенез, клиника, классификация, лечение.</w:t>
      </w:r>
    </w:p>
    <w:p w:rsidR="005E1C15" w:rsidRPr="009B314A" w:rsidRDefault="005E1C15" w:rsidP="00FE1CB0">
      <w:pPr>
        <w:suppressAutoHyphens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FE1CB0">
      <w:pPr>
        <w:pStyle w:val="2"/>
        <w:suppressAutoHyphens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Кардиология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Инструментальная диагностика нарушений ритма и проводимости.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Атеросклероз. Современные теории возникновения.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Стабильная стенокардия: клиника,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ИБС. Классификация, клиника, диагностика.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ОКС, нестабильная стенокардия: определение понятий, патогенез, клиника, классификация, лечение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Хирургическое лечение ХИБС. Показания. Методы.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Кардиалгический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синдром: особенности клиники, причины, дифференциальная диагностика.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Острый инфаркт миокарда: клинические варианты, методы диагностики (ЭКГ, биохимическая, радиоизотопная,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).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Лечение неосложненного инфаркта миокарда.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Осложнения острого периода инфаркта миокарда: клиника,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Осложнения подострого и рубцового периодов инфаркта миокарда: клиника,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Реабилитация при инфаркте миокарда: виды реабилитации, сроки госпитализации, трудоспособность.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Вегетососудистая дистония: этиология, диагностические критерии, классификация,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Первичная артериальная гипертензия: факторы риска, классификация, поражение органов-мишеней, гипертоническое сердце.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Вторичные (симптоматические) артериальные гипертензии. Классификация. Клиника, дифференциальная диагностика. Принципы дифференцированной терапии.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Современные принципы и методы лечения артериальных гипертензий.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Беременность и артериальная гипертензия. Тактика терапевта.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: классификация, клинические особенности,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Миокардиты: этиология,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Инфекционный эндокардит. Особенности современной этиологии. Клиника.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Тонзиллогенные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поражения миокарда: этиология, патогенез, классификация,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Хроническая сердечная недостаточность. Причины.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Синдром слабости синусового узла: причины, клинические проявления, медикаментозные и немедикаментозные методы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Экстрасистолия. Причины, клиника, диагностика, классификация, современные подходы к лечению.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Пароксизмальная мерцательная аритмия: диагностика, методы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Пароксизмальные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суправентрикулярные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тахикардии: классификация, алгоритмы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Пароксизмальная желудочковая тахикардия: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Мерцательная аритмия: этиология, особенности гемодинамики. Лечение постоянной формы мерцательной аритмии.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Брадикардии. Патогенез, клинические проявления. Подходы к лечению.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Врожденные пороки сердца (ДМПП, ДМЖП,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незаращение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Боталлова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протока,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коарктация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аорты,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тетрада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).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Аортальные пороки сердца. Этиология. Гемодинамика. Клиника.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Митральные пороки сердца. Этиология. Гемодинамика. Клиника.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Пролапс митрального клапана. Этиология. Клиника.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Беременность и пороки сердца. Тактика терапевта.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Амбулаторное лечение и особенности диспансеризации больных с сердечно-сосудистыми заболеваниями.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Поражение сердца при эндокринных заболеваниях. Клиника. Диагностика. Лечение.</w:t>
      </w:r>
    </w:p>
    <w:p w:rsidR="005E1C15" w:rsidRPr="009B314A" w:rsidRDefault="005E1C15" w:rsidP="009D6CB9">
      <w:pPr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D6CB9">
      <w:pPr>
        <w:pStyle w:val="1"/>
        <w:suppressAutoHyphens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Методы обследования больных с заболеваниями поджелудочной железы, исследование внешне- и внутрисекреторной функции.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Методы обследования больных с заболеваниями печени, желчного пузыря и кишечника.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Методы обследования больных с заболеваниями желудка. Нормальные показатели функциональной деятельности желудка.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Хронический гастрит: этиология, патогенез, классификация, клиника, принципы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Болезни пищевода: аномалии развития, атония пищевода,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ахалазия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, дивертикулы пищевода, грыжа пищеводного отверстия диафрагмы. Клиника.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Рефлюкс-эзофагит,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дуоденогастральный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рефлюкс: патогенез,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Язвенная болезнь: особенности патогенеза при язве в желудке и 12-ти перстной кишке. Клиника, диагностика.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Язвенная болезнь: современные принципы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Постгастрорезекционные синдромы: механизмы возникновения, варианты течения. Лечение. Профилактика.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Хронический панкреатит: этиология, клиника, диагностика, современная классификация,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Хронический гепатит: этиология, классификация,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Дискинезия желчного пузыря и желчевыводящих путей. Этиология,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Хронический холецистит, желчнокаменная болезнь: этиология, клиника, методы диагностики,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Постхолецистэктомический синдром: патогенез,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Холангиты. Этиология, патогенез,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Дифференциальный диагноз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желтух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Циррозы печени. Классификация, клиника,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Нормальная флора пищеварительного тракта. Дисбактериоз кишечника: основные синдромы, их клиника, классификация,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Лечение хронического запора.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Синдром раздраженной толстой кишки: этиология, клиника, лечение. Понятие о препаратах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прокинетиках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Хронический неспецифический язвенный колит: этиология, диагностика, варианты клиники, современное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Хронические колиты: этиология, клиника, лечение.</w:t>
      </w:r>
    </w:p>
    <w:p w:rsidR="005E1C15" w:rsidRPr="009B314A" w:rsidRDefault="005E1C15" w:rsidP="009D6CB9">
      <w:pPr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D6CB9">
      <w:pPr>
        <w:pStyle w:val="1"/>
        <w:suppressAutoHyphens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Методы диагностики нарушений углеводного обмена.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Инсулинзависимый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сахарный диабет (</w:t>
      </w:r>
      <w:r w:rsidRPr="009B31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314A">
        <w:rPr>
          <w:rFonts w:ascii="Times New Roman" w:hAnsi="Times New Roman" w:cs="Times New Roman"/>
          <w:sz w:val="24"/>
          <w:szCs w:val="24"/>
        </w:rPr>
        <w:t>-го типа): этиология, патогенез, клиника,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Осложнения сахарного диабета: клиника,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Инсулиннезависимый сахарный диабет (</w:t>
      </w:r>
      <w:r w:rsidRPr="009B31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314A">
        <w:rPr>
          <w:rFonts w:ascii="Times New Roman" w:hAnsi="Times New Roman" w:cs="Times New Roman"/>
          <w:sz w:val="24"/>
          <w:szCs w:val="24"/>
        </w:rPr>
        <w:t>-го типа): этиология, патогенез, клиника,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Беременность и сахарный диабет.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Методы диагностики заболеваний щитовидной железы.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Диффузно-токсический зоб: клиника, методы диагностики и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Аутоиммунный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 Клиника. Классификация. Методы диагностики. Принципы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Острые и подострые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тиреоидиты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 Методы диагностики.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Эндокринные артериальные гипертензии. Этиология Классификация. Особенности течения.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Болезнь и синдром Иценко-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 Клиника.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Феохромоцитома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 Клиника.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Ожирение. Клиника, диагностика, классификация,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Гипоталамический синдром. Клиника.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Хроническая надпочечниковая недостаточность. Этиология. Клиника.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Климактерий и связанные с ним болезни. Патогенез, клиника, диагностика, лечение.</w:t>
      </w:r>
    </w:p>
    <w:p w:rsidR="005E1C15" w:rsidRPr="009B314A" w:rsidRDefault="005E1C15" w:rsidP="009D6CB9">
      <w:pPr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D6CB9">
      <w:pPr>
        <w:pStyle w:val="1"/>
        <w:suppressAutoHyphens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Нефрология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Методы диагностики заболеваний почек.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Пиелонефриты. Клиника.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Вторичные нефропатии (диабетическая нефропатия, нефропатия беременных, гипертоническая нефропатия, лекарственные нефропатии). Этиология, патогенез, диагностика, принципы лечения.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Нефриты. Клиника. Классификация.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Нефротический синдром. Причины, диагностика, дифференциальная диагностика отечного синдрома,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Хроническая почечная недостаточность. Клиника. Диагностика.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Ренопаренхиматозные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и вазоренальные артериальные гипертензии. Классификация, клиника, диагностика, лечение.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Амбулаторное лечение и особенности диспансеризации больных с заболеваниями почек.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Патология почек и беременность.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 хронического пиелонефрита.</w:t>
      </w:r>
    </w:p>
    <w:p w:rsidR="005E1C15" w:rsidRPr="009B314A" w:rsidRDefault="005E1C15" w:rsidP="009D6CB9">
      <w:pPr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9D6CB9">
      <w:pPr>
        <w:pStyle w:val="1"/>
        <w:suppressAutoHyphens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Вопросы клинической фармакологии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Современное медикаментозное лечение ХИБС.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lastRenderedPageBreak/>
        <w:t>Антитромботическая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терапия (антикоагулянты,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фибринолитики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антиагреганты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): показания, противопоказания,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Мочегонные препараты: классификация,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Гипотензивные препараты: классификация,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Сердечные гликозиды: классификация, механизм действия,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Нитраты: классификация, механизм действия, показания, противопоказания, побочное действие, формы выпуска,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Антиаритмические препараты: классификация, механизм действия, дифференцированное применение,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Фармакотерапия сердечной недостаточности.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Фармакотерапия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дислипидемий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sym w:font="Symbol" w:char="F062"/>
      </w:r>
      <w:r w:rsidRPr="009B314A">
        <w:rPr>
          <w:rFonts w:ascii="Times New Roman" w:hAnsi="Times New Roman" w:cs="Times New Roman"/>
          <w:sz w:val="24"/>
          <w:szCs w:val="24"/>
        </w:rPr>
        <w:t>-блокаторы: классификация, механизм действия,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Антагонисты кальция: классификация, механизм действия,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Принципы антибактериальной терапии при лекарственной непереносимости.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Фармакотерапия бронхиальной астмы.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Антибиотики: классификация, показания, противопоказания, побочные эффекты.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: классификация, механизм действия,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Нестероидные противовоспалительные препараты: классификация, механизм действия,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Антацидные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антисекреторные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препараты: классификация, механизм действия, показания, противопоказания, побочное действие, препараты и их дозировка.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Фармакотерапия хронического пиелонефрита.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Современная лекарственная терапия заболеваний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5E1C15" w:rsidRPr="009B314A" w:rsidRDefault="005E1C15" w:rsidP="009D6CB9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Ингибиторы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ангиотензинпревращающего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фермента: классификация, механизм действия, показания, противопоказания, побочное действие, препараты и их дозировка.</w:t>
      </w:r>
    </w:p>
    <w:p w:rsidR="005E1C15" w:rsidRPr="009B314A" w:rsidRDefault="005E1C15" w:rsidP="00B6742A">
      <w:pPr>
        <w:numPr>
          <w:ilvl w:val="12"/>
          <w:numId w:val="0"/>
        </w:num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1C15" w:rsidRPr="009B314A" w:rsidRDefault="005E1C15" w:rsidP="001B604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Заведующий кафедрой пропедевтики </w:t>
      </w:r>
    </w:p>
    <w:p w:rsidR="005E1C15" w:rsidRPr="009B314A" w:rsidRDefault="005E1C15" w:rsidP="001B604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внутренних болезней, профессор                                                      К.М. Иванов</w:t>
      </w:r>
    </w:p>
    <w:p w:rsidR="005E1C15" w:rsidRPr="009B314A" w:rsidRDefault="005E1C15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725B" w:rsidRPr="009B314A" w:rsidRDefault="00EB725B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725B" w:rsidRPr="009B314A" w:rsidRDefault="00EB725B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725B" w:rsidRPr="009B314A" w:rsidRDefault="00EB725B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725B" w:rsidRPr="009B314A" w:rsidRDefault="00EB725B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725B" w:rsidRPr="009B314A" w:rsidRDefault="00EB725B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725B" w:rsidRPr="009B314A" w:rsidRDefault="00EB725B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B6742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FE1CB0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E1C15" w:rsidRPr="009B314A">
        <w:rPr>
          <w:rFonts w:ascii="Times New Roman" w:hAnsi="Times New Roman" w:cs="Times New Roman"/>
          <w:sz w:val="24"/>
          <w:szCs w:val="24"/>
        </w:rPr>
        <w:lastRenderedPageBreak/>
        <w:t>МИНИСТЕРСТВО  ЗДРАВООХРАНЕНИЯ РОССИЙСКОЙ ФЕДЕРАЦИИ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«Оренбургская государственная медицинская академия»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323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Кафедра пропедевтики внутренних болезней</w:t>
      </w:r>
    </w:p>
    <w:p w:rsidR="005E1C15" w:rsidRPr="009B314A" w:rsidRDefault="005E1C15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E1C15" w:rsidRPr="009B314A" w:rsidRDefault="005E1C15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проректор по научной</w:t>
      </w:r>
    </w:p>
    <w:p w:rsidR="005E1C15" w:rsidRPr="009B314A" w:rsidRDefault="005E1C15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и  клинической работе</w:t>
      </w:r>
    </w:p>
    <w:p w:rsidR="005E1C15" w:rsidRPr="009B314A" w:rsidRDefault="005E1C15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профессор __________ Н.П.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Сетко</w:t>
      </w:r>
      <w:proofErr w:type="spellEnd"/>
    </w:p>
    <w:p w:rsidR="005E1C15" w:rsidRPr="009B314A" w:rsidRDefault="005E1C15" w:rsidP="00E94B2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«       » ____________20____ г.</w:t>
      </w:r>
    </w:p>
    <w:p w:rsidR="005E1C15" w:rsidRPr="009B314A" w:rsidRDefault="005E1C15" w:rsidP="00E94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ДОПОЛНИТЕЛЬНАЯ ПРОГРАММА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ДЛЯ СДАЧИ ЭКЗАМЕНОВ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В ОБЪЕМЕ КАНДИДАТСКОГО МИНИМУМА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К основной образовательной программе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последипломного профессионального образования (аспирантура)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по специальности 14.01.04 «Внутренние болезни»</w:t>
      </w: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E9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E94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5B" w:rsidRPr="009B314A" w:rsidRDefault="00EB725B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AE8" w:rsidRPr="009B314A" w:rsidRDefault="00CE4AE8" w:rsidP="00FF5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E94B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Оренбург, 2012</w:t>
      </w:r>
    </w:p>
    <w:p w:rsidR="005E1C15" w:rsidRPr="009B314A" w:rsidRDefault="005E1C15" w:rsidP="00E94B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FE1CB0" w:rsidP="00E94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E1C15" w:rsidRPr="009B314A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Федеральными государственными требованиями и включает перечень вопросов, связанных с научными разработками кафедр терапевтического профиля.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1. Современные аспекты учения о хронической сердечной недостаточности. Патологическое </w:t>
      </w:r>
      <w:proofErr w:type="spellStart"/>
      <w:r w:rsidRPr="009B314A">
        <w:rPr>
          <w:rFonts w:ascii="Times New Roman" w:hAnsi="Times New Roman" w:cs="Times New Roman"/>
        </w:rPr>
        <w:t>ремоделирование</w:t>
      </w:r>
      <w:proofErr w:type="spellEnd"/>
      <w:r w:rsidRPr="009B314A">
        <w:rPr>
          <w:rFonts w:ascii="Times New Roman" w:hAnsi="Times New Roman" w:cs="Times New Roman"/>
        </w:rPr>
        <w:t xml:space="preserve"> сердца.  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2. Фармакотерапия хронической сердечной недостаточности.  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3. Состояние </w:t>
      </w:r>
      <w:proofErr w:type="spellStart"/>
      <w:r w:rsidRPr="009B314A">
        <w:rPr>
          <w:rFonts w:ascii="Times New Roman" w:hAnsi="Times New Roman" w:cs="Times New Roman"/>
        </w:rPr>
        <w:t>кардиореспираторной</w:t>
      </w:r>
      <w:proofErr w:type="spellEnd"/>
      <w:r w:rsidRPr="009B314A">
        <w:rPr>
          <w:rFonts w:ascii="Times New Roman" w:hAnsi="Times New Roman" w:cs="Times New Roman"/>
        </w:rPr>
        <w:t xml:space="preserve"> системы при хронической сердечной недостаточности.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4. Синдром утомления дыхательной мускулатуры при хронической сердечной недостаточности.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5. Типы </w:t>
      </w:r>
      <w:proofErr w:type="spellStart"/>
      <w:r w:rsidRPr="009B314A">
        <w:rPr>
          <w:rFonts w:ascii="Times New Roman" w:hAnsi="Times New Roman" w:cs="Times New Roman"/>
        </w:rPr>
        <w:t>дислипопротеидемий</w:t>
      </w:r>
      <w:proofErr w:type="spellEnd"/>
      <w:r w:rsidRPr="009B314A">
        <w:rPr>
          <w:rFonts w:ascii="Times New Roman" w:hAnsi="Times New Roman" w:cs="Times New Roman"/>
        </w:rPr>
        <w:t xml:space="preserve">, Классификация первичных </w:t>
      </w:r>
      <w:proofErr w:type="spellStart"/>
      <w:r w:rsidRPr="009B314A">
        <w:rPr>
          <w:rFonts w:ascii="Times New Roman" w:hAnsi="Times New Roman" w:cs="Times New Roman"/>
        </w:rPr>
        <w:t>дислипопроидемий</w:t>
      </w:r>
      <w:proofErr w:type="spellEnd"/>
      <w:r w:rsidRPr="009B314A">
        <w:rPr>
          <w:rFonts w:ascii="Times New Roman" w:hAnsi="Times New Roman" w:cs="Times New Roman"/>
        </w:rPr>
        <w:t>.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 xml:space="preserve">6. Смешанные (комбинированные) </w:t>
      </w:r>
      <w:proofErr w:type="spellStart"/>
      <w:r w:rsidRPr="009B314A">
        <w:rPr>
          <w:rFonts w:ascii="Times New Roman" w:hAnsi="Times New Roman" w:cs="Times New Roman"/>
        </w:rPr>
        <w:t>гиперлипидемии</w:t>
      </w:r>
      <w:proofErr w:type="spellEnd"/>
      <w:r w:rsidRPr="009B314A">
        <w:rPr>
          <w:rFonts w:ascii="Times New Roman" w:hAnsi="Times New Roman" w:cs="Times New Roman"/>
        </w:rPr>
        <w:t>: эпидемиология, клинические формы, прогноз.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7. Принципы обследования пациентов с факторами риска атеросклероза. Периоды течения атеросклероза. Клинические формы атеросклероза.</w:t>
      </w:r>
    </w:p>
    <w:p w:rsidR="005E1C15" w:rsidRPr="009B314A" w:rsidRDefault="005E1C15" w:rsidP="001C0D48">
      <w:pPr>
        <w:pStyle w:val="af4"/>
        <w:jc w:val="both"/>
        <w:rPr>
          <w:rFonts w:ascii="Times New Roman" w:hAnsi="Times New Roman" w:cs="Times New Roman"/>
        </w:rPr>
      </w:pPr>
      <w:r w:rsidRPr="009B314A">
        <w:rPr>
          <w:rFonts w:ascii="Times New Roman" w:hAnsi="Times New Roman" w:cs="Times New Roman"/>
        </w:rPr>
        <w:t>8. Поражение сердца при артериальной гипертонии: гипертрофия левого желудочка (распространенность, риск сердечно-сосудистых заболеваний, типы ГЛЖ, диагностика), Нарушение диастолической функции левого желудочка, Понятие «гипертоническое сердце».</w:t>
      </w:r>
    </w:p>
    <w:p w:rsidR="005E1C15" w:rsidRPr="009B314A" w:rsidRDefault="005E1C15" w:rsidP="001B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9. Поражение головного мозга при артериальной гипертонии: факторы риска мозгового инсульта; виды поражений головного мозга при артериальной гипертонии (острое нарушение мозгового кровообращения, гипертоническая энцефалопатия).  Гипертонические кризы.</w:t>
      </w:r>
    </w:p>
    <w:p w:rsidR="005E1C15" w:rsidRPr="009B314A" w:rsidRDefault="005E1C15" w:rsidP="001B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10. Поражения почек при артериальной гипертонии. Методы диагностики функции почек.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Микроальбуминурия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(значение, диагностика). Морфологические типы поражения почек при артериальной гипертонии. Влияние медикаментозной терапии на выраженность нарушений функции почек.</w:t>
      </w:r>
    </w:p>
    <w:p w:rsidR="005E1C15" w:rsidRPr="009B314A" w:rsidRDefault="005E1C15" w:rsidP="001B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11. Рентгенологические методы исследования в кардиологии.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Рентгенанатомия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сердца и крупных сосудов в различных проекциях, положение камер в норме, их отношение к соседним органам, Состояние малого круга кровообращения. Признаки артериальной гипертензии малого круга кровообращения.</w:t>
      </w:r>
    </w:p>
    <w:p w:rsidR="005E1C15" w:rsidRPr="009B314A" w:rsidRDefault="005E1C15" w:rsidP="001B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12. Рентгеновская компьютерная томография в кардиологии. Принцип метода. Динамическая компьютерная томография сердца. Диагностические возможности. Показания и противопоказания.</w:t>
      </w:r>
    </w:p>
    <w:p w:rsidR="005E1C15" w:rsidRPr="009B314A" w:rsidRDefault="005E1C15" w:rsidP="001B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13. Ультразвуковая диагностика. Принципиальные основы использования ультразвука. Эхокардиография в норме, в М-режиме, В-режиме,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допплерЭхоКГ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>. Возможности ультразвуковой диагностики при различных заболеваниях сердца и сосудов.</w:t>
      </w:r>
    </w:p>
    <w:p w:rsidR="005E1C15" w:rsidRPr="009B314A" w:rsidRDefault="005E1C15" w:rsidP="001B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14. Сахарный диабет: определение, этиология, классификация. Симптоматика и осложнения сахарного диабета. Диагностика и терапия сахарного диабета.</w:t>
      </w:r>
    </w:p>
    <w:p w:rsidR="005E1C15" w:rsidRPr="009B314A" w:rsidRDefault="005E1C15" w:rsidP="001B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15. Метаболический синдром: критерии диагностики. Обследование больных с метаболическим синдромом. Лечение, значение профилактики сердечно-сосудистых осложнений. </w:t>
      </w: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4C3D1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Заведующий кафедрой пропедевтики </w:t>
      </w:r>
    </w:p>
    <w:p w:rsidR="005E1C15" w:rsidRPr="009B314A" w:rsidRDefault="005E1C15" w:rsidP="004C3D1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внутренних болезней, профессор                                                      К.М. Иванов</w:t>
      </w: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МИНИСТЕРСТВО ЗДРАВООХРАНЕНИЯ РОССИЙСКОЙ ФЕДЕРАЦИИ</w:t>
      </w: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 xml:space="preserve">высшего профессионального образования </w:t>
      </w: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 xml:space="preserve">«Оренбургская государственная медицинская академия» </w:t>
      </w:r>
    </w:p>
    <w:p w:rsidR="005E1C15" w:rsidRPr="009B314A" w:rsidRDefault="005E1C15" w:rsidP="00A6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 Российской Федерации</w:t>
      </w:r>
    </w:p>
    <w:p w:rsidR="005E1C15" w:rsidRPr="009B314A" w:rsidRDefault="005E1C15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15" w:rsidRPr="009B314A" w:rsidRDefault="005E1C15" w:rsidP="00A6048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A">
        <w:rPr>
          <w:rFonts w:ascii="Times New Roman" w:hAnsi="Times New Roman" w:cs="Times New Roman"/>
          <w:b/>
          <w:bCs/>
          <w:sz w:val="24"/>
          <w:szCs w:val="24"/>
        </w:rPr>
        <w:t>ЛИСТ РЕГИСТРАЦИИ ВНЕСЕНИЙ ИЗМЕНЕНИЙ</w:t>
      </w:r>
    </w:p>
    <w:p w:rsidR="005E1C15" w:rsidRPr="009B314A" w:rsidRDefault="005E1C15" w:rsidP="00A6048C">
      <w:pPr>
        <w:pStyle w:val="Default"/>
        <w:widowControl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37"/>
        <w:gridCol w:w="836"/>
        <w:gridCol w:w="6604"/>
      </w:tblGrid>
      <w:tr w:rsidR="005E1C15" w:rsidRPr="009B314A">
        <w:trPr>
          <w:trHeight w:val="952"/>
        </w:trPr>
        <w:tc>
          <w:tcPr>
            <w:tcW w:w="2448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5E1C15" w:rsidRPr="009B314A" w:rsidRDefault="005E1C15" w:rsidP="0038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Утверждено на совещании кафедры  пропедевтики внутренних болезней</w:t>
            </w:r>
          </w:p>
        </w:tc>
      </w:tr>
      <w:tr w:rsidR="005E1C15" w:rsidRPr="009B314A">
        <w:tc>
          <w:tcPr>
            <w:tcW w:w="2448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от </w:t>
            </w:r>
            <w:r w:rsidRPr="009B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«___»___________20__ г.</w:t>
            </w:r>
          </w:p>
        </w:tc>
      </w:tr>
      <w:tr w:rsidR="005E1C15" w:rsidRPr="009B314A">
        <w:tc>
          <w:tcPr>
            <w:tcW w:w="2448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5E1C15" w:rsidRPr="009B314A" w:rsidRDefault="005E1C15" w:rsidP="00384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C15" w:rsidRPr="009B314A">
        <w:tc>
          <w:tcPr>
            <w:tcW w:w="2448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E1C15" w:rsidRPr="009B314A" w:rsidRDefault="005E1C15" w:rsidP="00384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5E1C15" w:rsidRPr="009B314A" w:rsidRDefault="005E1C15" w:rsidP="00384B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д.м.н., проф. К.М. Иванов  ________</w:t>
            </w:r>
          </w:p>
        </w:tc>
      </w:tr>
    </w:tbl>
    <w:p w:rsidR="005E1C15" w:rsidRPr="009B314A" w:rsidRDefault="005E1C15" w:rsidP="00A6048C">
      <w:pPr>
        <w:pStyle w:val="Default"/>
        <w:widowControl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4"/>
        <w:gridCol w:w="1572"/>
        <w:gridCol w:w="1572"/>
        <w:gridCol w:w="1342"/>
      </w:tblGrid>
      <w:tr w:rsidR="005E1C15" w:rsidRPr="009B314A">
        <w:trPr>
          <w:trHeight w:val="574"/>
        </w:trPr>
        <w:tc>
          <w:tcPr>
            <w:tcW w:w="739" w:type="dxa"/>
          </w:tcPr>
          <w:p w:rsidR="005E1C15" w:rsidRPr="009B314A" w:rsidRDefault="005E1C15" w:rsidP="0038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3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073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581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в </w:t>
            </w:r>
          </w:p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581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349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5E1C15" w:rsidRPr="009B314A">
        <w:tc>
          <w:tcPr>
            <w:tcW w:w="739" w:type="dxa"/>
            <w:vAlign w:val="center"/>
          </w:tcPr>
          <w:p w:rsidR="005E1C15" w:rsidRPr="009B314A" w:rsidRDefault="005E1C15" w:rsidP="0038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5E1C15" w:rsidRPr="009B314A" w:rsidRDefault="005E1C15" w:rsidP="00384B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C15" w:rsidRPr="009B314A">
        <w:tc>
          <w:tcPr>
            <w:tcW w:w="739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5E1C15" w:rsidRPr="009B314A" w:rsidRDefault="005E1C15" w:rsidP="00384B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15" w:rsidRPr="009B314A">
        <w:tc>
          <w:tcPr>
            <w:tcW w:w="739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5E1C15" w:rsidRPr="009B314A" w:rsidRDefault="005E1C15" w:rsidP="00384B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15" w:rsidRPr="009B314A">
        <w:tc>
          <w:tcPr>
            <w:tcW w:w="739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5E1C15" w:rsidRPr="009B314A" w:rsidRDefault="005E1C15" w:rsidP="00384B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C15" w:rsidRPr="009B314A" w:rsidRDefault="005E1C15" w:rsidP="00A6048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333"/>
        <w:gridCol w:w="5813"/>
        <w:gridCol w:w="1399"/>
      </w:tblGrid>
      <w:tr w:rsidR="005E1C15" w:rsidRPr="009B314A">
        <w:trPr>
          <w:trHeight w:val="574"/>
        </w:trPr>
        <w:tc>
          <w:tcPr>
            <w:tcW w:w="742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5848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406" w:type="dxa"/>
          </w:tcPr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5E1C15" w:rsidRPr="009B314A" w:rsidRDefault="005E1C15" w:rsidP="00384B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4A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5E1C15" w:rsidRPr="009B314A">
        <w:tc>
          <w:tcPr>
            <w:tcW w:w="742" w:type="dxa"/>
            <w:vAlign w:val="center"/>
          </w:tcPr>
          <w:p w:rsidR="005E1C15" w:rsidRPr="009B314A" w:rsidRDefault="005E1C15" w:rsidP="0038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C15" w:rsidRPr="009B314A">
        <w:tc>
          <w:tcPr>
            <w:tcW w:w="742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15" w:rsidRPr="009B314A">
        <w:tc>
          <w:tcPr>
            <w:tcW w:w="742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15" w:rsidRPr="009B314A">
        <w:tc>
          <w:tcPr>
            <w:tcW w:w="742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5E1C15" w:rsidRPr="009B314A" w:rsidRDefault="005E1C15" w:rsidP="00384B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CB0" w:rsidRPr="00FE1CB0" w:rsidRDefault="005E1C15" w:rsidP="00FE1CB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br w:type="page"/>
      </w:r>
      <w:r w:rsidR="00FE1CB0" w:rsidRPr="00FE1CB0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:rsidR="005E1C15" w:rsidRPr="009B314A" w:rsidRDefault="005E1C15" w:rsidP="00A6048C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B314A">
        <w:rPr>
          <w:rFonts w:ascii="Times New Roman" w:eastAsia="HiddenHorzOCR" w:hAnsi="Times New Roman" w:cs="Times New Roman"/>
          <w:sz w:val="24"/>
          <w:szCs w:val="24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</w:t>
      </w:r>
      <w:bookmarkStart w:id="0" w:name="_GoBack"/>
      <w:bookmarkEnd w:id="0"/>
      <w:r w:rsidRPr="009B314A">
        <w:rPr>
          <w:rFonts w:ascii="Times New Roman" w:eastAsia="HiddenHorzOCR" w:hAnsi="Times New Roman" w:cs="Times New Roman"/>
          <w:sz w:val="24"/>
          <w:szCs w:val="24"/>
        </w:rPr>
        <w:t xml:space="preserve">е послевузовского профессионального образования (аспирантура), утверждённого </w:t>
      </w:r>
      <w:proofErr w:type="gramStart"/>
      <w:r w:rsidRPr="009B314A">
        <w:rPr>
          <w:rFonts w:ascii="Times New Roman" w:eastAsia="HiddenHorzOCR" w:hAnsi="Times New Roman" w:cs="Times New Roman"/>
          <w:sz w:val="24"/>
          <w:szCs w:val="24"/>
        </w:rPr>
        <w:t xml:space="preserve">приказом  </w:t>
      </w:r>
      <w:proofErr w:type="spellStart"/>
      <w:r w:rsidRPr="009B314A">
        <w:rPr>
          <w:rFonts w:ascii="Times New Roman" w:eastAsia="HiddenHorzOCR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9B314A">
        <w:rPr>
          <w:rFonts w:ascii="Times New Roman" w:eastAsia="HiddenHorzOCR" w:hAnsi="Times New Roman" w:cs="Times New Roman"/>
          <w:sz w:val="24"/>
          <w:szCs w:val="24"/>
        </w:rPr>
        <w:t xml:space="preserve"> России 16.03.2011  № 1365.</w:t>
      </w:r>
    </w:p>
    <w:p w:rsidR="005E1C15" w:rsidRPr="009B314A" w:rsidRDefault="005E1C15" w:rsidP="00A6048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</w:p>
    <w:p w:rsidR="005E1C15" w:rsidRPr="009B314A" w:rsidRDefault="005E1C15" w:rsidP="00A604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Профессор, д. м. н., заведующий </w:t>
      </w:r>
    </w:p>
    <w:p w:rsidR="005E1C15" w:rsidRPr="009B314A" w:rsidRDefault="005E1C15" w:rsidP="00A6048C">
      <w:pPr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кафедрой пропедевтики внутренних болезней</w:t>
      </w:r>
    </w:p>
    <w:p w:rsidR="005E1C15" w:rsidRPr="009B314A" w:rsidRDefault="005E1C15" w:rsidP="00A6048C">
      <w:pPr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_________«___» _______ 20___ К.М. Иванов </w:t>
      </w:r>
    </w:p>
    <w:p w:rsidR="005E1C15" w:rsidRPr="009B314A" w:rsidRDefault="005E1C15" w:rsidP="00A6048C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24"/>
          <w:szCs w:val="24"/>
        </w:rPr>
      </w:pPr>
      <w:r w:rsidRPr="009B314A">
        <w:rPr>
          <w:rFonts w:ascii="Times New Roman" w:eastAsia="HiddenHorzOCR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</w:p>
    <w:p w:rsidR="005E1C15" w:rsidRPr="009B314A" w:rsidRDefault="005E1C15" w:rsidP="00A6048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iCs/>
          <w:sz w:val="24"/>
          <w:szCs w:val="24"/>
        </w:rPr>
      </w:pPr>
      <w:r w:rsidRPr="009B314A">
        <w:rPr>
          <w:rFonts w:ascii="Times New Roman" w:eastAsia="HiddenHorzOCR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E1C15" w:rsidRPr="009B314A" w:rsidRDefault="005E1C15" w:rsidP="00A604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1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314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E1C15" w:rsidRPr="009B314A" w:rsidRDefault="005E1C15" w:rsidP="00A604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C15" w:rsidRPr="009B314A" w:rsidRDefault="005E1C15" w:rsidP="00A604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4A">
        <w:rPr>
          <w:rFonts w:ascii="Times New Roman" w:hAnsi="Times New Roman" w:cs="Times New Roman"/>
          <w:color w:val="000000"/>
          <w:sz w:val="24"/>
          <w:szCs w:val="24"/>
        </w:rPr>
        <w:t>Программа одобрена на заседании кафедры пропедевтики внутренних болезней</w:t>
      </w:r>
      <w:r w:rsidRPr="009B314A">
        <w:rPr>
          <w:rFonts w:ascii="Times New Roman" w:hAnsi="Times New Roman" w:cs="Times New Roman"/>
          <w:sz w:val="24"/>
          <w:szCs w:val="24"/>
        </w:rPr>
        <w:t xml:space="preserve"> </w:t>
      </w:r>
      <w:r w:rsidRPr="009B314A">
        <w:rPr>
          <w:rFonts w:ascii="Times New Roman" w:hAnsi="Times New Roman" w:cs="Times New Roman"/>
          <w:color w:val="000000"/>
          <w:sz w:val="24"/>
          <w:szCs w:val="24"/>
        </w:rPr>
        <w:t xml:space="preserve"> №____, протокол № ___ от  </w:t>
      </w:r>
      <w:r w:rsidRPr="009B314A">
        <w:rPr>
          <w:rFonts w:ascii="Times New Roman" w:eastAsia="HiddenHorzOCR" w:hAnsi="Times New Roman" w:cs="Times New Roman"/>
          <w:sz w:val="24"/>
          <w:szCs w:val="24"/>
        </w:rPr>
        <w:t>«__» _____20___г.</w:t>
      </w:r>
    </w:p>
    <w:p w:rsidR="005E1C15" w:rsidRPr="009B314A" w:rsidRDefault="005E1C15" w:rsidP="00A6048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9B314A">
        <w:rPr>
          <w:rFonts w:ascii="Times New Roman" w:eastAsia="HiddenHorzOCR" w:hAnsi="Times New Roman" w:cs="Times New Roman"/>
          <w:sz w:val="24"/>
          <w:szCs w:val="24"/>
        </w:rPr>
        <w:t>Программа рассмотрена и одобрена на заседании методического совета по аспирантуре    от  «</w:t>
      </w:r>
      <w:r w:rsidRPr="009B314A">
        <w:rPr>
          <w:rFonts w:ascii="Times New Roman" w:eastAsia="HiddenHorzOCR" w:hAnsi="Times New Roman" w:cs="Times New Roman"/>
          <w:sz w:val="24"/>
          <w:szCs w:val="24"/>
          <w:u w:val="single"/>
        </w:rPr>
        <w:t xml:space="preserve">15»мая  2012 </w:t>
      </w:r>
      <w:r w:rsidRPr="009B314A">
        <w:rPr>
          <w:rFonts w:ascii="Times New Roman" w:eastAsia="HiddenHorzOCR" w:hAnsi="Times New Roman" w:cs="Times New Roman"/>
          <w:sz w:val="24"/>
          <w:szCs w:val="24"/>
        </w:rPr>
        <w:t xml:space="preserve">года, протокол  </w:t>
      </w:r>
      <w:r w:rsidRPr="009B314A">
        <w:rPr>
          <w:rFonts w:ascii="Times New Roman" w:eastAsia="HiddenHorzOCR" w:hAnsi="Times New Roman" w:cs="Times New Roman"/>
          <w:sz w:val="24"/>
          <w:szCs w:val="24"/>
          <w:u w:val="single"/>
        </w:rPr>
        <w:t>№ 2.</w:t>
      </w:r>
    </w:p>
    <w:p w:rsidR="005E1C15" w:rsidRPr="009B314A" w:rsidRDefault="005E1C15" w:rsidP="00A6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B314A">
        <w:rPr>
          <w:rFonts w:ascii="Times New Roman" w:eastAsia="HiddenHorzOCR" w:hAnsi="Times New Roman" w:cs="Times New Roman"/>
          <w:sz w:val="24"/>
          <w:szCs w:val="24"/>
        </w:rPr>
        <w:t>СОГЛАСОВАНО:</w:t>
      </w:r>
    </w:p>
    <w:p w:rsidR="005E1C15" w:rsidRPr="009B314A" w:rsidRDefault="005E1C15" w:rsidP="00A6048C">
      <w:pPr>
        <w:suppressAutoHyphens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E1C15" w:rsidRPr="009B314A" w:rsidRDefault="005E1C15" w:rsidP="00A6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E1C15" w:rsidRPr="009B314A" w:rsidRDefault="005E1C15" w:rsidP="00A6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методического совета по аспирантуре</w:t>
      </w:r>
    </w:p>
    <w:p w:rsidR="005E1C15" w:rsidRPr="009B314A" w:rsidRDefault="005E1C15" w:rsidP="00A6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д.м.н. профессор</w:t>
      </w:r>
      <w:r w:rsidRPr="009B314A">
        <w:rPr>
          <w:rFonts w:ascii="Times New Roman" w:hAnsi="Times New Roman" w:cs="Times New Roman"/>
          <w:color w:val="000000"/>
          <w:sz w:val="24"/>
          <w:szCs w:val="24"/>
        </w:rPr>
        <w:t xml:space="preserve">              _____</w:t>
      </w:r>
      <w:r w:rsidRPr="009B314A">
        <w:rPr>
          <w:rFonts w:ascii="Times New Roman" w:eastAsia="HiddenHorzOCR" w:hAnsi="Times New Roman" w:cs="Times New Roman"/>
          <w:sz w:val="24"/>
          <w:szCs w:val="24"/>
        </w:rPr>
        <w:t xml:space="preserve">_______«__» _____20___ г. </w:t>
      </w:r>
      <w:r w:rsidRPr="009B314A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9B314A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9B314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1C15" w:rsidRPr="009B314A" w:rsidRDefault="005E1C15" w:rsidP="00A6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C15" w:rsidRPr="009B314A" w:rsidRDefault="005E1C15" w:rsidP="00A6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5E1C15" w:rsidRPr="009B314A" w:rsidRDefault="005E1C15" w:rsidP="00A6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>аспирантуры, докторантуры и организации</w:t>
      </w:r>
    </w:p>
    <w:p w:rsidR="005E1C15" w:rsidRPr="009B314A" w:rsidRDefault="005E1C15" w:rsidP="00A6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4A">
        <w:rPr>
          <w:rFonts w:ascii="Times New Roman" w:hAnsi="Times New Roman" w:cs="Times New Roman"/>
          <w:sz w:val="24"/>
          <w:szCs w:val="24"/>
        </w:rPr>
        <w:t xml:space="preserve">научных исследований </w:t>
      </w:r>
      <w:r w:rsidRPr="009B314A">
        <w:rPr>
          <w:rFonts w:ascii="Times New Roman" w:hAnsi="Times New Roman" w:cs="Times New Roman"/>
          <w:color w:val="000000"/>
          <w:sz w:val="24"/>
          <w:szCs w:val="24"/>
        </w:rPr>
        <w:t xml:space="preserve">       _____</w:t>
      </w:r>
      <w:r w:rsidRPr="009B314A">
        <w:rPr>
          <w:rFonts w:ascii="Times New Roman" w:eastAsia="HiddenHorzOCR" w:hAnsi="Times New Roman" w:cs="Times New Roman"/>
          <w:sz w:val="24"/>
          <w:szCs w:val="24"/>
        </w:rPr>
        <w:t xml:space="preserve">_______«__» _____20___ </w:t>
      </w:r>
      <w:r w:rsidRPr="009B314A">
        <w:rPr>
          <w:rFonts w:ascii="Times New Roman" w:hAnsi="Times New Roman" w:cs="Times New Roman"/>
          <w:sz w:val="24"/>
          <w:szCs w:val="24"/>
        </w:rPr>
        <w:t xml:space="preserve"> М.В. Фомина</w:t>
      </w:r>
    </w:p>
    <w:p w:rsidR="005E1C15" w:rsidRPr="009B314A" w:rsidRDefault="005E1C15" w:rsidP="00E94B2D">
      <w:pPr>
        <w:rPr>
          <w:rFonts w:ascii="Times New Roman" w:hAnsi="Times New Roman" w:cs="Times New Roman"/>
          <w:sz w:val="24"/>
          <w:szCs w:val="24"/>
        </w:rPr>
      </w:pPr>
    </w:p>
    <w:sectPr w:rsidR="005E1C15" w:rsidRPr="009B314A" w:rsidSect="009A63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E22"/>
    <w:multiLevelType w:val="multilevel"/>
    <w:tmpl w:val="B5F60FF2"/>
    <w:lvl w:ilvl="0">
      <w:start w:val="8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6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9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6501E3"/>
    <w:multiLevelType w:val="hybridMultilevel"/>
    <w:tmpl w:val="0FFA5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3FB9"/>
    <w:multiLevelType w:val="hybridMultilevel"/>
    <w:tmpl w:val="4F10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229D5"/>
    <w:multiLevelType w:val="singleLevel"/>
    <w:tmpl w:val="F0269B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>
      <w:startOverride w:val="12"/>
    </w:lvlOverride>
    <w:lvlOverride w:ilvl="6">
      <w:startOverride w:val="29"/>
    </w:lvlOverride>
    <w:lvlOverride w:ilvl="7">
      <w:startOverride w:val="36"/>
    </w:lvlOverride>
    <w:lvlOverride w:ilvl="8">
      <w:startOverride w:val="7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355"/>
    <w:rsid w:val="00087588"/>
    <w:rsid w:val="000A0394"/>
    <w:rsid w:val="000A0F99"/>
    <w:rsid w:val="00164EF4"/>
    <w:rsid w:val="00167479"/>
    <w:rsid w:val="001927E4"/>
    <w:rsid w:val="001B6043"/>
    <w:rsid w:val="001C0D48"/>
    <w:rsid w:val="001E4E11"/>
    <w:rsid w:val="002035BE"/>
    <w:rsid w:val="00210810"/>
    <w:rsid w:val="002108F9"/>
    <w:rsid w:val="00212F2C"/>
    <w:rsid w:val="00213CE7"/>
    <w:rsid w:val="00263CC4"/>
    <w:rsid w:val="00273606"/>
    <w:rsid w:val="002A3858"/>
    <w:rsid w:val="002B4011"/>
    <w:rsid w:val="00323049"/>
    <w:rsid w:val="003535AB"/>
    <w:rsid w:val="00376EE1"/>
    <w:rsid w:val="00384BED"/>
    <w:rsid w:val="0039011A"/>
    <w:rsid w:val="0039564F"/>
    <w:rsid w:val="00425BFF"/>
    <w:rsid w:val="0043623F"/>
    <w:rsid w:val="00485E27"/>
    <w:rsid w:val="00493460"/>
    <w:rsid w:val="004C3D13"/>
    <w:rsid w:val="004E722D"/>
    <w:rsid w:val="004E7706"/>
    <w:rsid w:val="005045C4"/>
    <w:rsid w:val="0052428A"/>
    <w:rsid w:val="00531B64"/>
    <w:rsid w:val="005E1C15"/>
    <w:rsid w:val="00731A88"/>
    <w:rsid w:val="007B5413"/>
    <w:rsid w:val="00831C39"/>
    <w:rsid w:val="00876589"/>
    <w:rsid w:val="009660F3"/>
    <w:rsid w:val="00975A0E"/>
    <w:rsid w:val="009A6355"/>
    <w:rsid w:val="009B314A"/>
    <w:rsid w:val="009D6CB9"/>
    <w:rsid w:val="00A412F2"/>
    <w:rsid w:val="00A6048C"/>
    <w:rsid w:val="00A70EBF"/>
    <w:rsid w:val="00B25271"/>
    <w:rsid w:val="00B6742A"/>
    <w:rsid w:val="00CD1266"/>
    <w:rsid w:val="00CE4AE8"/>
    <w:rsid w:val="00D5416E"/>
    <w:rsid w:val="00DF7D5E"/>
    <w:rsid w:val="00E727C3"/>
    <w:rsid w:val="00E8269C"/>
    <w:rsid w:val="00E94B2D"/>
    <w:rsid w:val="00EB725B"/>
    <w:rsid w:val="00EF6A2B"/>
    <w:rsid w:val="00F70E4A"/>
    <w:rsid w:val="00FE1CB0"/>
    <w:rsid w:val="00FE5D72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19A65-FA4D-484A-B6A9-9809FC10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C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A635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6355"/>
    <w:pPr>
      <w:keepNext/>
      <w:spacing w:after="0" w:line="240" w:lineRule="auto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6355"/>
    <w:pPr>
      <w:keepNext/>
      <w:spacing w:after="0" w:line="24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A6355"/>
    <w:pPr>
      <w:keepNext/>
      <w:spacing w:after="0" w:line="240" w:lineRule="auto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A6355"/>
    <w:pPr>
      <w:keepNext/>
      <w:spacing w:after="0" w:line="240" w:lineRule="auto"/>
      <w:outlineLvl w:val="4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link w:val="5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rsid w:val="009A6355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A6355"/>
    <w:pPr>
      <w:spacing w:after="0" w:line="240" w:lineRule="auto"/>
    </w:pPr>
    <w:rPr>
      <w:sz w:val="28"/>
      <w:szCs w:val="28"/>
      <w:u w:val="single"/>
    </w:rPr>
  </w:style>
  <w:style w:type="character" w:customStyle="1" w:styleId="a6">
    <w:name w:val="Основной текст Знак"/>
    <w:link w:val="a5"/>
    <w:uiPriority w:val="99"/>
    <w:locked/>
    <w:rsid w:val="009A6355"/>
    <w:rPr>
      <w:rFonts w:ascii="Times New Roman" w:hAnsi="Times New Roman" w:cs="Times New Roman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rsid w:val="009A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3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A63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9A635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Hyperlink"/>
    <w:uiPriority w:val="99"/>
    <w:rsid w:val="009A6355"/>
    <w:rPr>
      <w:color w:val="000080"/>
      <w:u w:val="single"/>
    </w:rPr>
  </w:style>
  <w:style w:type="paragraph" w:customStyle="1" w:styleId="Default">
    <w:name w:val="Default"/>
    <w:uiPriority w:val="99"/>
    <w:rsid w:val="009A63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9A635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A635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uiPriority w:val="99"/>
    <w:qFormat/>
    <w:rsid w:val="009A6355"/>
    <w:pPr>
      <w:spacing w:after="0" w:line="240" w:lineRule="auto"/>
      <w:jc w:val="center"/>
    </w:pPr>
    <w:rPr>
      <w:sz w:val="28"/>
      <w:szCs w:val="28"/>
    </w:rPr>
  </w:style>
  <w:style w:type="paragraph" w:customStyle="1" w:styleId="af1">
    <w:name w:val="список с точками"/>
    <w:basedOn w:val="a"/>
    <w:uiPriority w:val="99"/>
    <w:rsid w:val="009A63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sz w:val="24"/>
      <w:szCs w:val="24"/>
    </w:rPr>
  </w:style>
  <w:style w:type="paragraph" w:customStyle="1" w:styleId="af2">
    <w:name w:val="Для таблиц"/>
    <w:basedOn w:val="a"/>
    <w:uiPriority w:val="99"/>
    <w:rsid w:val="009A6355"/>
    <w:pPr>
      <w:spacing w:after="0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9A6355"/>
    <w:pPr>
      <w:spacing w:after="0" w:line="240" w:lineRule="auto"/>
      <w:ind w:left="720"/>
    </w:pPr>
    <w:rPr>
      <w:sz w:val="24"/>
      <w:szCs w:val="24"/>
    </w:rPr>
  </w:style>
  <w:style w:type="character" w:styleId="af3">
    <w:name w:val="page number"/>
    <w:basedOn w:val="a0"/>
    <w:uiPriority w:val="99"/>
    <w:rsid w:val="009A6355"/>
  </w:style>
  <w:style w:type="paragraph" w:styleId="af4">
    <w:name w:val="List Paragraph"/>
    <w:basedOn w:val="a"/>
    <w:uiPriority w:val="99"/>
    <w:qFormat/>
    <w:rsid w:val="009A6355"/>
    <w:pPr>
      <w:spacing w:after="0" w:line="240" w:lineRule="auto"/>
      <w:ind w:left="720"/>
    </w:pPr>
    <w:rPr>
      <w:sz w:val="24"/>
      <w:szCs w:val="24"/>
    </w:rPr>
  </w:style>
  <w:style w:type="character" w:customStyle="1" w:styleId="af5">
    <w:name w:val="Основной текст_"/>
    <w:link w:val="31"/>
    <w:uiPriority w:val="99"/>
    <w:locked/>
    <w:rsid w:val="009A6355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9A6355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9A6355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A6355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paragraph" w:styleId="af6">
    <w:name w:val="Plain Text"/>
    <w:basedOn w:val="a"/>
    <w:link w:val="af7"/>
    <w:uiPriority w:val="99"/>
    <w:rsid w:val="009A635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9A6355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9A635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9A6355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locked/>
    <w:rsid w:val="009A6355"/>
    <w:rPr>
      <w:rFonts w:ascii="Calibri" w:hAnsi="Calibri" w:cs="Calibri"/>
      <w:sz w:val="16"/>
      <w:szCs w:val="16"/>
      <w:lang w:eastAsia="en-US"/>
    </w:rPr>
  </w:style>
  <w:style w:type="paragraph" w:styleId="af8">
    <w:name w:val="List"/>
    <w:basedOn w:val="a"/>
    <w:link w:val="af9"/>
    <w:uiPriority w:val="99"/>
    <w:rsid w:val="009A6355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sz w:val="20"/>
      <w:szCs w:val="20"/>
    </w:rPr>
  </w:style>
  <w:style w:type="character" w:customStyle="1" w:styleId="af9">
    <w:name w:val="Список Знак"/>
    <w:link w:val="af8"/>
    <w:uiPriority w:val="99"/>
    <w:locked/>
    <w:rsid w:val="009A6355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A635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9A635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9A6355"/>
    <w:rPr>
      <w:rFonts w:ascii="Times New Roman" w:hAnsi="Times New Roman" w:cs="Times New Roman"/>
      <w:sz w:val="16"/>
      <w:szCs w:val="16"/>
    </w:rPr>
  </w:style>
  <w:style w:type="paragraph" w:customStyle="1" w:styleId="afa">
    <w:name w:val="текст"/>
    <w:basedOn w:val="a"/>
    <w:uiPriority w:val="99"/>
    <w:rsid w:val="009A6355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sz w:val="24"/>
      <w:szCs w:val="24"/>
    </w:rPr>
  </w:style>
  <w:style w:type="paragraph" w:customStyle="1" w:styleId="afb">
    <w:name w:val="т_маркер"/>
    <w:basedOn w:val="afa"/>
    <w:uiPriority w:val="99"/>
    <w:rsid w:val="009A6355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</w:style>
  <w:style w:type="paragraph" w:styleId="HTML">
    <w:name w:val="HTML Preformatted"/>
    <w:basedOn w:val="a"/>
    <w:link w:val="HTML0"/>
    <w:uiPriority w:val="99"/>
    <w:rsid w:val="009A6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A6355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9A6355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9A6355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uiPriority w:val="99"/>
    <w:semiHidden/>
    <w:rsid w:val="009A6355"/>
    <w:rPr>
      <w:vertAlign w:val="superscript"/>
    </w:rPr>
  </w:style>
  <w:style w:type="paragraph" w:customStyle="1" w:styleId="ConsPlusNormal">
    <w:name w:val="ConsPlusNormal"/>
    <w:uiPriority w:val="99"/>
    <w:rsid w:val="009A63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ody Text Indent"/>
    <w:basedOn w:val="a"/>
    <w:link w:val="aff0"/>
    <w:uiPriority w:val="99"/>
    <w:rsid w:val="009A6355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uiPriority w:val="99"/>
    <w:locked/>
    <w:rsid w:val="009A635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A63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аголовок 2"/>
    <w:basedOn w:val="a"/>
    <w:next w:val="a"/>
    <w:uiPriority w:val="99"/>
    <w:rsid w:val="009A6355"/>
    <w:pPr>
      <w:keepNext/>
      <w:widowControl w:val="0"/>
      <w:spacing w:after="0" w:line="240" w:lineRule="auto"/>
      <w:ind w:firstLine="400"/>
      <w:jc w:val="both"/>
      <w:outlineLvl w:val="1"/>
    </w:pPr>
    <w:rPr>
      <w:sz w:val="24"/>
      <w:szCs w:val="24"/>
    </w:rPr>
  </w:style>
  <w:style w:type="character" w:styleId="aff1">
    <w:name w:val="FollowedHyperlink"/>
    <w:uiPriority w:val="99"/>
    <w:semiHidden/>
    <w:rsid w:val="009A63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2CA0-CB5C-4E78-B911-62164168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14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Фомина Марина Викторовна</cp:lastModifiedBy>
  <cp:revision>24</cp:revision>
  <dcterms:created xsi:type="dcterms:W3CDTF">2014-01-27T03:24:00Z</dcterms:created>
  <dcterms:modified xsi:type="dcterms:W3CDTF">2014-12-23T05:48:00Z</dcterms:modified>
</cp:coreProperties>
</file>