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49" w:rsidRPr="00730149" w:rsidRDefault="00730149" w:rsidP="00730149">
      <w:pPr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73014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МИНИСТЕРСТВО  ЗДРАВООХРАНЕНИЯ РОССИЙСКОЙ ФЕДЕРАЦИИ</w:t>
      </w:r>
    </w:p>
    <w:p w:rsidR="00730149" w:rsidRPr="00730149" w:rsidRDefault="00730149" w:rsidP="00730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образовательное учреждение </w:t>
      </w:r>
    </w:p>
    <w:p w:rsidR="00730149" w:rsidRPr="00730149" w:rsidRDefault="00730149" w:rsidP="00730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профессионального образования</w:t>
      </w:r>
    </w:p>
    <w:p w:rsidR="00730149" w:rsidRPr="00730149" w:rsidRDefault="00730149" w:rsidP="00730149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014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«Оренбургская государственная медицинская академия»</w:t>
      </w:r>
    </w:p>
    <w:p w:rsidR="00730149" w:rsidRPr="00730149" w:rsidRDefault="00730149" w:rsidP="00730149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01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730149" w:rsidRPr="00730149" w:rsidRDefault="00730149" w:rsidP="00730149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30149" w:rsidRPr="00730149" w:rsidRDefault="00730149" w:rsidP="00730149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01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Кафедра госпитальной терапии им. Р.Г.Межебовского</w:t>
      </w:r>
    </w:p>
    <w:p w:rsidR="00730149" w:rsidRPr="00730149" w:rsidRDefault="00730149" w:rsidP="00730149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730149" w:rsidRPr="00730149" w:rsidTr="00FB0FD0">
        <w:tc>
          <w:tcPr>
            <w:tcW w:w="4501" w:type="dxa"/>
          </w:tcPr>
          <w:p w:rsidR="00730149" w:rsidRPr="00730149" w:rsidRDefault="00730149" w:rsidP="00730149">
            <w:pPr>
              <w:tabs>
                <w:tab w:val="left" w:pos="5245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730149">
              <w:rPr>
                <w:rFonts w:eastAsiaTheme="minorEastAsia"/>
                <w:sz w:val="28"/>
                <w:szCs w:val="28"/>
              </w:rPr>
              <w:t>«УТВЕРЖДАЮ»</w:t>
            </w:r>
          </w:p>
        </w:tc>
      </w:tr>
      <w:tr w:rsidR="00730149" w:rsidRPr="00730149" w:rsidTr="00FB0FD0">
        <w:tc>
          <w:tcPr>
            <w:tcW w:w="4501" w:type="dxa"/>
          </w:tcPr>
          <w:p w:rsidR="00730149" w:rsidRPr="00730149" w:rsidRDefault="00730149" w:rsidP="00730149">
            <w:pPr>
              <w:tabs>
                <w:tab w:val="left" w:pos="5245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730149">
              <w:rPr>
                <w:rFonts w:eastAsiaTheme="minorEastAsia"/>
                <w:sz w:val="28"/>
                <w:szCs w:val="28"/>
              </w:rPr>
              <w:t xml:space="preserve">проректор по </w:t>
            </w:r>
            <w:proofErr w:type="gramStart"/>
            <w:r w:rsidRPr="00730149">
              <w:rPr>
                <w:rFonts w:eastAsiaTheme="minorEastAsia"/>
                <w:sz w:val="28"/>
                <w:szCs w:val="28"/>
              </w:rPr>
              <w:t>научной</w:t>
            </w:r>
            <w:proofErr w:type="gramEnd"/>
          </w:p>
        </w:tc>
      </w:tr>
      <w:tr w:rsidR="00730149" w:rsidRPr="00730149" w:rsidTr="00FB0FD0">
        <w:tc>
          <w:tcPr>
            <w:tcW w:w="4501" w:type="dxa"/>
          </w:tcPr>
          <w:p w:rsidR="00730149" w:rsidRPr="00730149" w:rsidRDefault="00730149" w:rsidP="00730149">
            <w:pPr>
              <w:tabs>
                <w:tab w:val="left" w:pos="5245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730149">
              <w:rPr>
                <w:rFonts w:eastAsiaTheme="minorEastAsia"/>
                <w:sz w:val="28"/>
                <w:szCs w:val="28"/>
              </w:rPr>
              <w:t>и клинической работе</w:t>
            </w:r>
          </w:p>
        </w:tc>
      </w:tr>
      <w:tr w:rsidR="00730149" w:rsidRPr="00730149" w:rsidTr="00FB0FD0">
        <w:tc>
          <w:tcPr>
            <w:tcW w:w="4501" w:type="dxa"/>
          </w:tcPr>
          <w:p w:rsidR="00730149" w:rsidRPr="00730149" w:rsidRDefault="00730149" w:rsidP="00730149">
            <w:pPr>
              <w:tabs>
                <w:tab w:val="left" w:pos="5245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730149">
              <w:rPr>
                <w:rFonts w:eastAsiaTheme="minorEastAsia"/>
                <w:sz w:val="28"/>
                <w:szCs w:val="28"/>
              </w:rPr>
              <w:t xml:space="preserve">профессор __________ Н.П. </w:t>
            </w:r>
            <w:proofErr w:type="spellStart"/>
            <w:r w:rsidRPr="00730149">
              <w:rPr>
                <w:rFonts w:eastAsiaTheme="minorEastAsia"/>
                <w:sz w:val="28"/>
                <w:szCs w:val="28"/>
              </w:rPr>
              <w:t>Сетко</w:t>
            </w:r>
            <w:proofErr w:type="spellEnd"/>
          </w:p>
        </w:tc>
      </w:tr>
      <w:tr w:rsidR="00730149" w:rsidRPr="00730149" w:rsidTr="00FB0FD0">
        <w:tc>
          <w:tcPr>
            <w:tcW w:w="4501" w:type="dxa"/>
          </w:tcPr>
          <w:p w:rsidR="00730149" w:rsidRPr="00730149" w:rsidRDefault="00730149" w:rsidP="00730149">
            <w:pPr>
              <w:tabs>
                <w:tab w:val="left" w:pos="5245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730149">
              <w:rPr>
                <w:rFonts w:eastAsiaTheme="minorEastAsia"/>
                <w:sz w:val="28"/>
                <w:szCs w:val="28"/>
              </w:rPr>
              <w:t>«     » ________20___ г.</w:t>
            </w:r>
          </w:p>
        </w:tc>
      </w:tr>
    </w:tbl>
    <w:p w:rsidR="00730149" w:rsidRPr="00730149" w:rsidRDefault="00730149" w:rsidP="007301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149" w:rsidRPr="00730149" w:rsidRDefault="00730149" w:rsidP="007301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</w:p>
    <w:p w:rsidR="00730149" w:rsidRPr="00730149" w:rsidRDefault="00730149" w:rsidP="00730149">
      <w:pPr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7301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СПЕЦИАЛЬНОЙ ДИСЦИПЛИНЫ «КАРДИОЛОГИЯ»</w:t>
      </w:r>
    </w:p>
    <w:p w:rsidR="00730149" w:rsidRPr="00730149" w:rsidRDefault="00730149" w:rsidP="007301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149" w:rsidRPr="00730149" w:rsidRDefault="00730149" w:rsidP="007301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ПРОФЕССИОНАЛЬНОЙ ОБРАЗОВАТЕЛЬНОЙ ПРОГРАММЫ ПОСЛЕВУЗОВСКОГО ПРОФЕССИОНАЛЬНОГО ОБРАЗОВАНИЯ (АСПИРАНТУРА)</w:t>
      </w:r>
    </w:p>
    <w:p w:rsidR="00730149" w:rsidRPr="00730149" w:rsidRDefault="00730149" w:rsidP="00730149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30149" w:rsidRPr="00730149" w:rsidRDefault="00730149" w:rsidP="00730149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301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 НАУЧНОЙ СПЕЦИАЛЬНОСТИ 14.01.05 «КАРДИОЛОГИЯ»</w:t>
      </w:r>
    </w:p>
    <w:p w:rsidR="00730149" w:rsidRPr="00730149" w:rsidRDefault="00730149" w:rsidP="00730149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30149" w:rsidRPr="00730149" w:rsidRDefault="00730149" w:rsidP="00730149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3014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Присуждаемая ученая степень</w:t>
      </w:r>
      <w:r w:rsidRPr="0073014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73014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кандидат медицинских наук</w:t>
      </w:r>
      <w:r w:rsidRPr="0073014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</w:p>
    <w:p w:rsidR="00730149" w:rsidRPr="00730149" w:rsidRDefault="00730149" w:rsidP="00730149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30149" w:rsidRPr="00730149" w:rsidRDefault="00730149" w:rsidP="00730149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01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Форма обучения</w:t>
      </w:r>
    </w:p>
    <w:p w:rsidR="00730149" w:rsidRPr="00FB0FD0" w:rsidRDefault="00FB0FD0" w:rsidP="00730149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0F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="00730149" w:rsidRPr="00FB0F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аочная</w:t>
      </w:r>
    </w:p>
    <w:p w:rsidR="00730149" w:rsidRPr="00730149" w:rsidRDefault="00730149" w:rsidP="007301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149" w:rsidRPr="00730149" w:rsidRDefault="00730149" w:rsidP="007301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149" w:rsidRPr="00730149" w:rsidRDefault="00730149" w:rsidP="007301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149" w:rsidRPr="00730149" w:rsidRDefault="00730149" w:rsidP="007301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149" w:rsidRPr="00730149" w:rsidRDefault="00730149" w:rsidP="007301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Оренбург, 2012</w:t>
      </w:r>
    </w:p>
    <w:p w:rsidR="00730149" w:rsidRPr="00730149" w:rsidRDefault="00730149" w:rsidP="0073014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30149" w:rsidRPr="00730149" w:rsidRDefault="002F330E" w:rsidP="0073014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pict>
          <v:rect id="_x0000_s1027" style="position:absolute;margin-left:460.2pt;margin-top:40pt;width:9.75pt;height:17.25pt;z-index:251658240" stroked="f"/>
        </w:pict>
      </w:r>
    </w:p>
    <w:p w:rsidR="00730149" w:rsidRPr="00730149" w:rsidRDefault="00730149" w:rsidP="00730149">
      <w:pPr>
        <w:suppressLineNumbers/>
        <w:ind w:left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301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Содержание</w:t>
      </w:r>
    </w:p>
    <w:p w:rsidR="00730149" w:rsidRPr="00730149" w:rsidRDefault="00730149" w:rsidP="00730149">
      <w:pPr>
        <w:suppressLineNumbers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W w:w="10130" w:type="dxa"/>
        <w:tblLayout w:type="fixed"/>
        <w:tblLook w:val="04A0"/>
      </w:tblPr>
      <w:tblGrid>
        <w:gridCol w:w="534"/>
        <w:gridCol w:w="8959"/>
        <w:gridCol w:w="637"/>
      </w:tblGrid>
      <w:tr w:rsidR="00730149" w:rsidRPr="00730149" w:rsidTr="00730149">
        <w:tc>
          <w:tcPr>
            <w:tcW w:w="534" w:type="dxa"/>
            <w:hideMark/>
          </w:tcPr>
          <w:p w:rsidR="00730149" w:rsidRPr="00730149" w:rsidRDefault="00730149" w:rsidP="00730149">
            <w:pPr>
              <w:suppressLineNumber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59" w:type="dxa"/>
            <w:hideMark/>
          </w:tcPr>
          <w:p w:rsidR="00730149" w:rsidRPr="00730149" w:rsidRDefault="00730149" w:rsidP="00730149">
            <w:pPr>
              <w:suppressLineNumber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Цели и задачи освоения дисциплины……………………………………….</w:t>
            </w:r>
          </w:p>
        </w:tc>
        <w:tc>
          <w:tcPr>
            <w:tcW w:w="637" w:type="dxa"/>
          </w:tcPr>
          <w:p w:rsidR="00730149" w:rsidRPr="00730149" w:rsidRDefault="00730149" w:rsidP="00730149">
            <w:pPr>
              <w:suppressLineNumber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30149" w:rsidRPr="00730149" w:rsidTr="00730149">
        <w:trPr>
          <w:trHeight w:val="410"/>
        </w:trPr>
        <w:tc>
          <w:tcPr>
            <w:tcW w:w="534" w:type="dxa"/>
            <w:hideMark/>
          </w:tcPr>
          <w:p w:rsidR="00730149" w:rsidRPr="00730149" w:rsidRDefault="00730149" w:rsidP="00730149">
            <w:pPr>
              <w:suppressLineNumber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59" w:type="dxa"/>
            <w:hideMark/>
          </w:tcPr>
          <w:p w:rsidR="00730149" w:rsidRPr="00730149" w:rsidRDefault="00730149" w:rsidP="00730149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Место дисциплины в структуре ОПП ………………………………………</w:t>
            </w:r>
          </w:p>
        </w:tc>
        <w:tc>
          <w:tcPr>
            <w:tcW w:w="637" w:type="dxa"/>
          </w:tcPr>
          <w:p w:rsidR="00730149" w:rsidRPr="00730149" w:rsidRDefault="00730149" w:rsidP="00730149">
            <w:pPr>
              <w:suppressLineNumber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30149" w:rsidRPr="00730149" w:rsidTr="00730149">
        <w:tc>
          <w:tcPr>
            <w:tcW w:w="534" w:type="dxa"/>
            <w:hideMark/>
          </w:tcPr>
          <w:p w:rsidR="00730149" w:rsidRPr="00730149" w:rsidRDefault="00730149" w:rsidP="00730149">
            <w:pPr>
              <w:suppressLineNumbers/>
              <w:spacing w:after="120" w:line="240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59" w:type="dxa"/>
            <w:hideMark/>
          </w:tcPr>
          <w:p w:rsidR="00730149" w:rsidRPr="00730149" w:rsidRDefault="00730149" w:rsidP="00730149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Требования к результатам освоения содержания дисциплины (разделов)</w:t>
            </w:r>
          </w:p>
        </w:tc>
        <w:tc>
          <w:tcPr>
            <w:tcW w:w="637" w:type="dxa"/>
          </w:tcPr>
          <w:p w:rsidR="00730149" w:rsidRPr="00730149" w:rsidRDefault="00730149" w:rsidP="00730149">
            <w:pPr>
              <w:suppressLineNumber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30149" w:rsidRPr="00730149" w:rsidTr="00730149">
        <w:tc>
          <w:tcPr>
            <w:tcW w:w="534" w:type="dxa"/>
            <w:hideMark/>
          </w:tcPr>
          <w:p w:rsidR="00730149" w:rsidRPr="00730149" w:rsidRDefault="00730149" w:rsidP="00730149">
            <w:pPr>
              <w:suppressLineNumber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59" w:type="dxa"/>
            <w:hideMark/>
          </w:tcPr>
          <w:p w:rsidR="00730149" w:rsidRPr="00730149" w:rsidRDefault="00730149" w:rsidP="00730149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Объем дисциплины  и виды учебной работы……………………………..</w:t>
            </w:r>
          </w:p>
        </w:tc>
        <w:tc>
          <w:tcPr>
            <w:tcW w:w="637" w:type="dxa"/>
          </w:tcPr>
          <w:p w:rsidR="00730149" w:rsidRPr="00730149" w:rsidRDefault="0026567C" w:rsidP="00730149">
            <w:pPr>
              <w:suppressLineNumber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30149" w:rsidRPr="00730149" w:rsidTr="00730149">
        <w:tc>
          <w:tcPr>
            <w:tcW w:w="534" w:type="dxa"/>
            <w:hideMark/>
          </w:tcPr>
          <w:p w:rsidR="00730149" w:rsidRPr="00730149" w:rsidRDefault="00730149" w:rsidP="0073014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59" w:type="dxa"/>
            <w:hideMark/>
          </w:tcPr>
          <w:p w:rsidR="00730149" w:rsidRPr="00730149" w:rsidRDefault="00730149" w:rsidP="00730149">
            <w:pPr>
              <w:ind w:firstLine="5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Учебно-методическое и информационное обеспечение дисциплины……</w:t>
            </w:r>
          </w:p>
        </w:tc>
        <w:tc>
          <w:tcPr>
            <w:tcW w:w="637" w:type="dxa"/>
          </w:tcPr>
          <w:p w:rsidR="00730149" w:rsidRPr="00730149" w:rsidRDefault="0026567C" w:rsidP="00730149">
            <w:pPr>
              <w:suppressLineNumber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730149" w:rsidRPr="00730149" w:rsidTr="00730149">
        <w:tc>
          <w:tcPr>
            <w:tcW w:w="534" w:type="dxa"/>
            <w:hideMark/>
          </w:tcPr>
          <w:p w:rsidR="00730149" w:rsidRPr="00730149" w:rsidRDefault="00730149" w:rsidP="0073014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59" w:type="dxa"/>
            <w:hideMark/>
          </w:tcPr>
          <w:p w:rsidR="00730149" w:rsidRPr="00730149" w:rsidRDefault="00730149" w:rsidP="00730149">
            <w:pPr>
              <w:ind w:firstLine="5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Материально-техническое обеспечение дисциплины (раздела)………….</w:t>
            </w:r>
          </w:p>
        </w:tc>
        <w:tc>
          <w:tcPr>
            <w:tcW w:w="637" w:type="dxa"/>
          </w:tcPr>
          <w:p w:rsidR="00730149" w:rsidRPr="00730149" w:rsidRDefault="0026567C" w:rsidP="00730149">
            <w:pPr>
              <w:suppressLineNumber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730149" w:rsidRPr="00730149" w:rsidTr="00730149">
        <w:tc>
          <w:tcPr>
            <w:tcW w:w="534" w:type="dxa"/>
          </w:tcPr>
          <w:p w:rsidR="00730149" w:rsidRPr="00730149" w:rsidRDefault="00730149" w:rsidP="0073014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59" w:type="dxa"/>
            <w:hideMark/>
          </w:tcPr>
          <w:p w:rsidR="00730149" w:rsidRPr="00730149" w:rsidRDefault="00730149" w:rsidP="00730149">
            <w:pPr>
              <w:ind w:firstLine="5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Лист регистрации внесения изменений…………………………………….</w:t>
            </w:r>
          </w:p>
        </w:tc>
        <w:tc>
          <w:tcPr>
            <w:tcW w:w="637" w:type="dxa"/>
          </w:tcPr>
          <w:p w:rsidR="00730149" w:rsidRPr="00730149" w:rsidRDefault="0026567C" w:rsidP="00730149">
            <w:pPr>
              <w:suppressLineNumber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</w:tbl>
    <w:p w:rsidR="00730149" w:rsidRPr="00730149" w:rsidRDefault="00730149" w:rsidP="007301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4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30149" w:rsidRPr="00730149" w:rsidRDefault="00730149" w:rsidP="00730149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lastRenderedPageBreak/>
        <w:t xml:space="preserve">1. </w:t>
      </w:r>
      <w:r w:rsidRPr="0073014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Цель и задачи освоения дисциплины</w:t>
      </w:r>
      <w:r w:rsidRPr="0073014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30149" w:rsidRPr="00730149" w:rsidRDefault="00730149" w:rsidP="00730149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Цель – </w:t>
      </w: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формирование у аспирантов профессиональных и педагогических знаний и умений в области кардиологии, необходимых для эффективного проведения учебно-воспитательного процесса в вузе;  </w:t>
      </w:r>
    </w:p>
    <w:p w:rsidR="00730149" w:rsidRPr="00730149" w:rsidRDefault="00730149" w:rsidP="00730149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30149">
        <w:rPr>
          <w:rFonts w:ascii="Times New Roman" w:hAnsi="Times New Roman" w:cs="Times New Roman"/>
          <w:sz w:val="24"/>
          <w:szCs w:val="24"/>
        </w:rPr>
        <w:t>получение углубленных знаний по кардиологии и навыков самостоятельного и творческого выполнения научных исследований по избранной специальности;</w:t>
      </w:r>
    </w:p>
    <w:p w:rsidR="00730149" w:rsidRPr="00730149" w:rsidRDefault="00730149" w:rsidP="0073014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30149">
        <w:rPr>
          <w:rFonts w:ascii="Times New Roman" w:hAnsi="Times New Roman" w:cs="Times New Roman"/>
          <w:sz w:val="24"/>
          <w:szCs w:val="24"/>
        </w:rPr>
        <w:t>приобретение новых знаний и умений, усовершенствование профессиональных</w:t>
      </w:r>
    </w:p>
    <w:p w:rsidR="00730149" w:rsidRPr="00730149" w:rsidRDefault="00730149" w:rsidP="0073014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30149">
        <w:rPr>
          <w:rFonts w:ascii="Times New Roman" w:hAnsi="Times New Roman" w:cs="Times New Roman"/>
          <w:sz w:val="24"/>
          <w:szCs w:val="24"/>
        </w:rPr>
        <w:t xml:space="preserve">навыков по кардиологии; </w:t>
      </w:r>
    </w:p>
    <w:p w:rsidR="00730149" w:rsidRPr="00730149" w:rsidRDefault="00730149" w:rsidP="00730149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hAnsi="Times New Roman" w:cs="Times New Roman"/>
          <w:sz w:val="24"/>
          <w:szCs w:val="24"/>
        </w:rPr>
        <w:t>подготовка специалистов высокого профессионального уровня по кардиологии, готовых к самостоятельной работе с учетом потребностей органов практического здравоохранения</w:t>
      </w:r>
    </w:p>
    <w:p w:rsidR="00730149" w:rsidRPr="00730149" w:rsidRDefault="00730149" w:rsidP="00730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14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Задачи:</w:t>
      </w:r>
      <w:r w:rsidRPr="007301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149" w:rsidRPr="00730149" w:rsidRDefault="00730149" w:rsidP="0073014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30149">
        <w:rPr>
          <w:rFonts w:ascii="Times New Roman" w:hAnsi="Times New Roman" w:cs="Times New Roman"/>
          <w:sz w:val="24"/>
          <w:szCs w:val="24"/>
        </w:rPr>
        <w:t>Изучение основных организационно-методических, диагностических и лечебных методов в кардиологии; получение более глубокого представления о современных методах диагностики и лечения сердечно-сосудистых заболеваний с позиции</w:t>
      </w:r>
    </w:p>
    <w:p w:rsidR="00730149" w:rsidRPr="00730149" w:rsidRDefault="00730149" w:rsidP="00730149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730149">
        <w:rPr>
          <w:rFonts w:ascii="Times New Roman" w:hAnsi="Times New Roman" w:cs="Times New Roman"/>
          <w:sz w:val="24"/>
          <w:szCs w:val="24"/>
        </w:rPr>
        <w:t>доказательной медицины</w:t>
      </w:r>
    </w:p>
    <w:p w:rsidR="00730149" w:rsidRPr="00730149" w:rsidRDefault="00730149" w:rsidP="0073014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30149">
        <w:rPr>
          <w:rFonts w:ascii="Times New Roman" w:hAnsi="Times New Roman" w:cs="Times New Roman"/>
          <w:sz w:val="24"/>
          <w:szCs w:val="24"/>
        </w:rPr>
        <w:t xml:space="preserve">Формирование знаний и навыков по современным методам обследования больных и дифференциальной диагностики в кардиологии и интерпретации полученных </w:t>
      </w:r>
      <w:proofErr w:type="spellStart"/>
      <w:r w:rsidRPr="00730149">
        <w:rPr>
          <w:rFonts w:ascii="Times New Roman" w:hAnsi="Times New Roman" w:cs="Times New Roman"/>
          <w:sz w:val="24"/>
          <w:szCs w:val="24"/>
        </w:rPr>
        <w:t>результатов</w:t>
      </w:r>
      <w:proofErr w:type="gramStart"/>
      <w:r w:rsidRPr="00730149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73014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30149">
        <w:rPr>
          <w:rFonts w:ascii="Times New Roman" w:hAnsi="Times New Roman" w:cs="Times New Roman"/>
          <w:sz w:val="24"/>
          <w:szCs w:val="24"/>
        </w:rPr>
        <w:t xml:space="preserve"> разработке стратегии действий по диагностике и лечению пациентов,  по предупреждению осложнений и обострений болезни</w:t>
      </w:r>
    </w:p>
    <w:p w:rsidR="00730149" w:rsidRPr="00730149" w:rsidRDefault="00730149" w:rsidP="0073014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30149">
        <w:rPr>
          <w:rFonts w:ascii="Times New Roman" w:hAnsi="Times New Roman" w:cs="Times New Roman"/>
          <w:sz w:val="24"/>
          <w:szCs w:val="24"/>
        </w:rPr>
        <w:t>Формирование навыков выявления и проведения профилактики факторов сердечно-сосудистого риска в популяции на основании глубоких теоретических знаний по кардиологии и результатов достоверных и доказательных клинических исследований.</w:t>
      </w:r>
    </w:p>
    <w:p w:rsidR="00730149" w:rsidRPr="00730149" w:rsidRDefault="00730149" w:rsidP="0073014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30149">
        <w:rPr>
          <w:rFonts w:ascii="Times New Roman" w:hAnsi="Times New Roman" w:cs="Times New Roman"/>
          <w:sz w:val="24"/>
          <w:szCs w:val="24"/>
        </w:rPr>
        <w:t>Совершенствование собственного опыта практических навыков работы, теоретических знаний в кардиологии;</w:t>
      </w:r>
    </w:p>
    <w:p w:rsidR="00730149" w:rsidRPr="00730149" w:rsidRDefault="00730149" w:rsidP="0073014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30149">
        <w:rPr>
          <w:rFonts w:ascii="Times New Roman" w:hAnsi="Times New Roman" w:cs="Times New Roman"/>
          <w:sz w:val="24"/>
          <w:szCs w:val="24"/>
        </w:rPr>
        <w:t>Изучение тем по смежным специальностям, имеющим непосредственное отношение к кардиологии;</w:t>
      </w:r>
    </w:p>
    <w:p w:rsidR="00730149" w:rsidRPr="00730149" w:rsidRDefault="00730149" w:rsidP="0073014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30149">
        <w:rPr>
          <w:rFonts w:ascii="Times New Roman" w:hAnsi="Times New Roman" w:cs="Times New Roman"/>
          <w:sz w:val="24"/>
          <w:szCs w:val="24"/>
        </w:rPr>
        <w:t>Приобретение специальных знаний и умений по современным высоким технологиям в кардиологии.</w:t>
      </w:r>
    </w:p>
    <w:p w:rsidR="00730149" w:rsidRPr="00730149" w:rsidRDefault="00730149" w:rsidP="0073014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30149">
        <w:rPr>
          <w:rFonts w:ascii="Times New Roman" w:hAnsi="Times New Roman" w:cs="Times New Roman"/>
          <w:sz w:val="24"/>
          <w:szCs w:val="24"/>
        </w:rPr>
        <w:t>Формирование умений и навыков самостоятельной научно-исследовательской деятельности в кардиологии.</w:t>
      </w:r>
    </w:p>
    <w:p w:rsidR="00730149" w:rsidRPr="00730149" w:rsidRDefault="00730149" w:rsidP="00730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149" w:rsidRPr="00730149" w:rsidRDefault="00730149" w:rsidP="00730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730149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730149" w:rsidRPr="00730149" w:rsidRDefault="00730149" w:rsidP="00730149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Место дисциплины в структуре ООП</w:t>
      </w:r>
    </w:p>
    <w:p w:rsidR="00730149" w:rsidRPr="00730149" w:rsidRDefault="00730149" w:rsidP="00730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 «Кардиология» относится к образовательной составляющей циклу специальных дисциплин ОД</w:t>
      </w:r>
      <w:proofErr w:type="gramStart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.А</w:t>
      </w:r>
      <w:proofErr w:type="gramEnd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.05 </w:t>
      </w:r>
      <w:r w:rsidRPr="00730149">
        <w:rPr>
          <w:rFonts w:ascii="Times New Roman" w:eastAsia="HiddenHorzOCR" w:hAnsi="Times New Roman" w:cs="Times New Roman"/>
          <w:sz w:val="24"/>
          <w:szCs w:val="24"/>
          <w:lang w:eastAsia="ru-RU"/>
        </w:rPr>
        <w:t>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 от 16.03.2011 № 1365.</w:t>
      </w:r>
    </w:p>
    <w:p w:rsidR="007C5E0A" w:rsidRPr="007C4148" w:rsidRDefault="007C5E0A" w:rsidP="007C5E0A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</w:pPr>
      <w:r w:rsidRPr="007C4148"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>2.1Базовые дисциплины</w:t>
      </w:r>
    </w:p>
    <w:p w:rsidR="007C5E0A" w:rsidRPr="007C4148" w:rsidRDefault="007C5E0A" w:rsidP="007C5E0A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7C4148">
        <w:rPr>
          <w:rFonts w:ascii="Times New Roman" w:eastAsia="HiddenHorzOCR" w:hAnsi="Times New Roman" w:cs="Times New Roman"/>
          <w:sz w:val="24"/>
          <w:szCs w:val="24"/>
          <w:lang w:eastAsia="ru-RU"/>
        </w:rPr>
        <w:t>Внутренние болезни. Знание внутренних болезней на основе базовой подготовки</w:t>
      </w:r>
      <w:r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</w:t>
      </w:r>
      <w:r w:rsidRPr="007C4148">
        <w:rPr>
          <w:rFonts w:ascii="Times New Roman" w:eastAsia="HiddenHorzOCR" w:hAnsi="Times New Roman" w:cs="Times New Roman"/>
          <w:sz w:val="24"/>
          <w:szCs w:val="24"/>
          <w:lang w:eastAsia="ru-RU"/>
        </w:rPr>
        <w:t>по программам лечебного факультета и клинической ординатуры. Кардиология,</w:t>
      </w:r>
    </w:p>
    <w:p w:rsidR="007C5E0A" w:rsidRPr="007C4148" w:rsidRDefault="007C5E0A" w:rsidP="007C5E0A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7C4148">
        <w:rPr>
          <w:rFonts w:ascii="Times New Roman" w:eastAsia="HiddenHorzOCR" w:hAnsi="Times New Roman" w:cs="Times New Roman"/>
          <w:sz w:val="24"/>
          <w:szCs w:val="24"/>
          <w:lang w:eastAsia="ru-RU"/>
        </w:rPr>
        <w:t>ревматология, акушерство и гинекология, анестезиология и реаниматология,</w:t>
      </w:r>
    </w:p>
    <w:p w:rsidR="007C5E0A" w:rsidRPr="004411C5" w:rsidRDefault="007C5E0A" w:rsidP="007C5E0A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7C4148">
        <w:rPr>
          <w:rFonts w:ascii="Times New Roman" w:eastAsia="HiddenHorzOCR" w:hAnsi="Times New Roman" w:cs="Times New Roman"/>
          <w:sz w:val="24"/>
          <w:szCs w:val="24"/>
          <w:lang w:eastAsia="ru-RU"/>
        </w:rPr>
        <w:t>педиатрия.</w:t>
      </w:r>
    </w:p>
    <w:p w:rsidR="00730149" w:rsidRPr="00730149" w:rsidRDefault="00730149" w:rsidP="0073014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0149" w:rsidRPr="00730149" w:rsidRDefault="00730149" w:rsidP="007301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 Требования к результатам освоения дисциплины:</w:t>
      </w:r>
      <w:r w:rsidRPr="00730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результате изучения дисциплины </w:t>
      </w: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</w:t>
      </w:r>
      <w:r w:rsidRPr="00730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освоить </w:t>
      </w: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тенденции и перспективы развития отечественной и зарубежной кардиологии; изменения, происходящие на современном этапе развития науки; цели и задачи современного высшего медицинского образования и основные пути повышения его качества в современных условиях; структуру современного содержания кардиологии и методы и методические приемы его реализации.</w:t>
      </w:r>
    </w:p>
    <w:p w:rsidR="00730149" w:rsidRPr="00730149" w:rsidRDefault="00730149" w:rsidP="00730149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30149">
        <w:rPr>
          <w:rFonts w:ascii="Times New Roman" w:hAnsi="Times New Roman" w:cs="Times New Roman"/>
          <w:b/>
          <w:bCs/>
          <w:sz w:val="24"/>
          <w:szCs w:val="24"/>
        </w:rPr>
        <w:t>В результате освоения дисциплины  аспирант должен:</w:t>
      </w:r>
    </w:p>
    <w:p w:rsidR="00730149" w:rsidRPr="00730149" w:rsidRDefault="00730149" w:rsidP="00730149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30149" w:rsidRPr="00730149" w:rsidRDefault="00730149" w:rsidP="00730149">
      <w:pPr>
        <w:spacing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73014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Знать:  </w:t>
      </w:r>
    </w:p>
    <w:p w:rsidR="00730149" w:rsidRPr="00730149" w:rsidRDefault="00730149" w:rsidP="00730149">
      <w:pPr>
        <w:numPr>
          <w:ilvl w:val="0"/>
          <w:numId w:val="16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основы законодательства о здравоохранении и основные документы, определяющие    деятельность  органов и учреждений здравоохранения;</w:t>
      </w:r>
    </w:p>
    <w:p w:rsidR="00730149" w:rsidRPr="00730149" w:rsidRDefault="00730149" w:rsidP="00730149">
      <w:pPr>
        <w:numPr>
          <w:ilvl w:val="0"/>
          <w:numId w:val="16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общие вопросы медицинского страхования и деятельности  медицинских учреждений в условиях страховой медицины;</w:t>
      </w:r>
    </w:p>
    <w:p w:rsidR="00730149" w:rsidRPr="00730149" w:rsidRDefault="00730149" w:rsidP="00730149">
      <w:pPr>
        <w:numPr>
          <w:ilvl w:val="0"/>
          <w:numId w:val="16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принципы медицинской статистики, учета и анализа основных показателей здоровья населения; </w:t>
      </w:r>
    </w:p>
    <w:p w:rsidR="00730149" w:rsidRPr="00730149" w:rsidRDefault="00730149" w:rsidP="00730149">
      <w:pPr>
        <w:numPr>
          <w:ilvl w:val="0"/>
          <w:numId w:val="16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вопросы этики  и  деонтологии  в медицине и кардиологии;  </w:t>
      </w:r>
    </w:p>
    <w:p w:rsidR="00730149" w:rsidRPr="00730149" w:rsidRDefault="00730149" w:rsidP="00730149">
      <w:pPr>
        <w:numPr>
          <w:ilvl w:val="0"/>
          <w:numId w:val="16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принципы организации терапевтической и кардиологической помощи  в стране, работу  больнично-поликлинических  учреждений,  организацию  скорой и неотложной помощи взрослому и детскому населению;</w:t>
      </w:r>
    </w:p>
    <w:p w:rsidR="00730149" w:rsidRPr="00730149" w:rsidRDefault="00730149" w:rsidP="00730149">
      <w:pPr>
        <w:numPr>
          <w:ilvl w:val="0"/>
          <w:numId w:val="16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анатомию и физиологию человека,  половые и возрастные особенности;</w:t>
      </w:r>
    </w:p>
    <w:p w:rsidR="00730149" w:rsidRPr="00730149" w:rsidRDefault="00730149" w:rsidP="00730149">
      <w:pPr>
        <w:numPr>
          <w:ilvl w:val="0"/>
          <w:numId w:val="16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вопросы общей патологии, иммунобиологии и реактивности организма;</w:t>
      </w:r>
    </w:p>
    <w:p w:rsidR="00730149" w:rsidRPr="00730149" w:rsidRDefault="00730149" w:rsidP="00730149">
      <w:pPr>
        <w:numPr>
          <w:ilvl w:val="0"/>
          <w:numId w:val="16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клиническое значение лабораторных исследований в диагностике          заболеваний;</w:t>
      </w:r>
    </w:p>
    <w:p w:rsidR="00730149" w:rsidRPr="00730149" w:rsidRDefault="00730149" w:rsidP="00730149">
      <w:pPr>
        <w:numPr>
          <w:ilvl w:val="0"/>
          <w:numId w:val="16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вопросы экспертизы трудоспособности и основы законодательства по вопросам медико-социальной экспертизы и социально-трудовой  реабилитации;</w:t>
      </w:r>
    </w:p>
    <w:p w:rsidR="00730149" w:rsidRPr="00730149" w:rsidRDefault="00730149" w:rsidP="00730149">
      <w:pPr>
        <w:numPr>
          <w:ilvl w:val="0"/>
          <w:numId w:val="16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принципы первичной профилактики заболеваний,   формы и методы санитарно-просветительской работы;</w:t>
      </w:r>
    </w:p>
    <w:p w:rsidR="00730149" w:rsidRPr="00730149" w:rsidRDefault="00730149" w:rsidP="00730149">
      <w:pPr>
        <w:numPr>
          <w:ilvl w:val="0"/>
          <w:numId w:val="16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Международную классификацию  болезней  (МКБ);</w:t>
      </w:r>
    </w:p>
    <w:p w:rsidR="00730149" w:rsidRPr="00730149" w:rsidRDefault="00730149" w:rsidP="00730149">
      <w:pPr>
        <w:numPr>
          <w:ilvl w:val="0"/>
          <w:numId w:val="16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вопросы организации и деятельности медицинской службы  гражданской обороны;</w:t>
      </w:r>
    </w:p>
    <w:p w:rsidR="00730149" w:rsidRPr="00730149" w:rsidRDefault="00730149" w:rsidP="00730149">
      <w:pPr>
        <w:numPr>
          <w:ilvl w:val="0"/>
          <w:numId w:val="16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распространенность сердечно-сосудистых заболеваний,  смертность от сердечно-сосудистых заболеваний среди населения, в том числе в  различных  возрастных  группах;  значение этих показателей в оценке состояния здоровья населения;</w:t>
      </w:r>
    </w:p>
    <w:p w:rsidR="00730149" w:rsidRPr="00730149" w:rsidRDefault="00730149" w:rsidP="00730149">
      <w:pPr>
        <w:numPr>
          <w:ilvl w:val="0"/>
          <w:numId w:val="16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директивные документы,  определяющие деятельность кардиологической службы;</w:t>
      </w:r>
    </w:p>
    <w:p w:rsidR="00730149" w:rsidRPr="00730149" w:rsidRDefault="00730149" w:rsidP="00730149">
      <w:pPr>
        <w:numPr>
          <w:ilvl w:val="0"/>
          <w:numId w:val="16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систему организации  кардиологической службы в стране, ее задачи и структуру;</w:t>
      </w:r>
    </w:p>
    <w:p w:rsidR="00730149" w:rsidRPr="00730149" w:rsidRDefault="00730149" w:rsidP="00730149">
      <w:pPr>
        <w:numPr>
          <w:ilvl w:val="0"/>
          <w:numId w:val="16"/>
        </w:numPr>
        <w:tabs>
          <w:tab w:val="left" w:pos="540"/>
          <w:tab w:val="left" w:pos="1080"/>
        </w:tabs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 службы интенсивной терапии и реанимации в кардиологической клинике,  оборудование палат интенсивной терапии и реанимации;</w:t>
      </w:r>
    </w:p>
    <w:p w:rsidR="00730149" w:rsidRPr="00730149" w:rsidRDefault="00730149" w:rsidP="00730149">
      <w:pPr>
        <w:numPr>
          <w:ilvl w:val="0"/>
          <w:numId w:val="16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анатомию, физиологию  и патофизиологию сердечно-сосудистой системы, изменения сердечно-сосудистой системы при беременности;</w:t>
      </w:r>
    </w:p>
    <w:p w:rsidR="00730149" w:rsidRPr="00730149" w:rsidRDefault="00730149" w:rsidP="00730149">
      <w:pPr>
        <w:numPr>
          <w:ilvl w:val="0"/>
          <w:numId w:val="16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этиологию и патогенез сердечно-сосудистых заболеваний;</w:t>
      </w:r>
    </w:p>
    <w:p w:rsidR="00730149" w:rsidRPr="00730149" w:rsidRDefault="00730149" w:rsidP="00730149">
      <w:pPr>
        <w:numPr>
          <w:ilvl w:val="0"/>
          <w:numId w:val="16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применение физиотерапии,  лечебной физкультуры и  врачебного  контроля;</w:t>
      </w:r>
    </w:p>
    <w:p w:rsidR="00730149" w:rsidRPr="00730149" w:rsidRDefault="00730149" w:rsidP="00730149">
      <w:pPr>
        <w:numPr>
          <w:ilvl w:val="0"/>
          <w:numId w:val="16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реабилитацию больных с </w:t>
      </w:r>
      <w:proofErr w:type="spellStart"/>
      <w:proofErr w:type="gramStart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сердечно-сосудистыми</w:t>
      </w:r>
      <w:proofErr w:type="spellEnd"/>
      <w:proofErr w:type="gramEnd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заболеваниями;</w:t>
      </w:r>
    </w:p>
    <w:p w:rsidR="00730149" w:rsidRPr="00730149" w:rsidRDefault="00730149" w:rsidP="00730149">
      <w:pPr>
        <w:numPr>
          <w:ilvl w:val="0"/>
          <w:numId w:val="16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показания и противопоказания для санаторно-курортного лечения;</w:t>
      </w:r>
    </w:p>
    <w:p w:rsidR="00730149" w:rsidRPr="00730149" w:rsidRDefault="00730149" w:rsidP="00730149">
      <w:pPr>
        <w:numPr>
          <w:ilvl w:val="0"/>
          <w:numId w:val="16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основы рационального питания здорового организма, принципы диетотерапии у кардиологических больных;</w:t>
      </w:r>
    </w:p>
    <w:p w:rsidR="00730149" w:rsidRPr="00730149" w:rsidRDefault="00730149" w:rsidP="00730149">
      <w:pPr>
        <w:numPr>
          <w:ilvl w:val="0"/>
          <w:numId w:val="16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принципы и варианты профилактики, ее организацию и методы      профилактики основных заболеваний в кардиологии;</w:t>
      </w:r>
    </w:p>
    <w:p w:rsidR="00730149" w:rsidRPr="00730149" w:rsidRDefault="00730149" w:rsidP="00730149">
      <w:pPr>
        <w:numPr>
          <w:ilvl w:val="0"/>
          <w:numId w:val="16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показания и противопоказания к операциям на сердце и магистральных сосудах;</w:t>
      </w:r>
    </w:p>
    <w:p w:rsidR="00730149" w:rsidRPr="00730149" w:rsidRDefault="00730149" w:rsidP="00730149">
      <w:pPr>
        <w:numPr>
          <w:ilvl w:val="0"/>
          <w:numId w:val="16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вопросы временной и стойкой утраты трудоспособности, организацию КЭК;</w:t>
      </w:r>
    </w:p>
    <w:p w:rsidR="00730149" w:rsidRPr="00730149" w:rsidRDefault="00730149" w:rsidP="00730149">
      <w:pPr>
        <w:numPr>
          <w:ilvl w:val="0"/>
          <w:numId w:val="16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методы раннего выявления кардиологических заболеваний при массовом профилактическом обследовании населения;</w:t>
      </w:r>
    </w:p>
    <w:p w:rsidR="00730149" w:rsidRPr="00730149" w:rsidRDefault="00730149" w:rsidP="00730149">
      <w:pPr>
        <w:numPr>
          <w:ilvl w:val="0"/>
          <w:numId w:val="16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принципы диспансерного наблюдения за больными, проблемы профилактики;</w:t>
      </w:r>
    </w:p>
    <w:p w:rsidR="00730149" w:rsidRPr="00730149" w:rsidRDefault="00730149" w:rsidP="00730149">
      <w:pPr>
        <w:numPr>
          <w:ilvl w:val="0"/>
          <w:numId w:val="16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современные методы обследования больного (ЭКГ, рентгеновские, ультразвуковые, магнитно-резонансные, </w:t>
      </w:r>
      <w:proofErr w:type="spellStart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радионуклидные</w:t>
      </w:r>
      <w:proofErr w:type="spellEnd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ангиографические, внутрисердечные электрофизиологические, биохимические и др.);</w:t>
      </w:r>
    </w:p>
    <w:p w:rsidR="00730149" w:rsidRPr="00730149" w:rsidRDefault="00730149" w:rsidP="00730149">
      <w:pPr>
        <w:numPr>
          <w:ilvl w:val="0"/>
          <w:numId w:val="16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основы клинической фармакологии  (</w:t>
      </w:r>
      <w:proofErr w:type="spellStart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фармакодинамика</w:t>
      </w:r>
      <w:proofErr w:type="spellEnd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фармакокинетика</w:t>
      </w:r>
      <w:proofErr w:type="spellEnd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основных групп лекарственных средств:  </w:t>
      </w:r>
      <w:proofErr w:type="spellStart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антиангинальных</w:t>
      </w:r>
      <w:proofErr w:type="spellEnd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гипотензивных, антиаритмических, препаратов для лечения сердечной недостаточности, </w:t>
      </w:r>
      <w:proofErr w:type="spellStart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гиполипидемических</w:t>
      </w:r>
      <w:proofErr w:type="spellEnd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препаратов, антикоагулянтов и </w:t>
      </w:r>
      <w:proofErr w:type="spellStart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фибринолитиков</w:t>
      </w:r>
      <w:proofErr w:type="spellEnd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730149" w:rsidRPr="00730149" w:rsidRDefault="00730149" w:rsidP="00730149">
      <w:pPr>
        <w:numPr>
          <w:ilvl w:val="0"/>
          <w:numId w:val="16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осложнения,  вызванные применением лекарств;</w:t>
      </w:r>
    </w:p>
    <w:p w:rsidR="00730149" w:rsidRPr="00730149" w:rsidRDefault="00730149" w:rsidP="00730149">
      <w:pPr>
        <w:numPr>
          <w:ilvl w:val="0"/>
          <w:numId w:val="16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показания и противопоказания к хирургическому лечению сердечно-сосудистых заболеваний, подготовку кардиологических больных к внесердечным операциям;</w:t>
      </w:r>
    </w:p>
    <w:p w:rsidR="00730149" w:rsidRPr="00730149" w:rsidRDefault="00730149" w:rsidP="00730149">
      <w:pPr>
        <w:numPr>
          <w:ilvl w:val="0"/>
          <w:numId w:val="16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современные методы диагностики и лечения различных форм ишемической болезни сердца и артериальных гипертензий;</w:t>
      </w:r>
    </w:p>
    <w:p w:rsidR="00730149" w:rsidRPr="00730149" w:rsidRDefault="00730149" w:rsidP="00730149">
      <w:pPr>
        <w:numPr>
          <w:ilvl w:val="0"/>
          <w:numId w:val="16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клиническую, инструментальную диагностику и методы лечения заболеваний миокарда, эндокарда и перикарда;</w:t>
      </w:r>
    </w:p>
    <w:p w:rsidR="00730149" w:rsidRPr="00730149" w:rsidRDefault="00730149" w:rsidP="00730149">
      <w:pPr>
        <w:numPr>
          <w:ilvl w:val="0"/>
          <w:numId w:val="16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виды приобретенных  и врожденных пороков сердца;</w:t>
      </w:r>
    </w:p>
    <w:p w:rsidR="00730149" w:rsidRPr="00730149" w:rsidRDefault="00730149" w:rsidP="00730149">
      <w:pPr>
        <w:numPr>
          <w:ilvl w:val="0"/>
          <w:numId w:val="16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электрокардиографические методы диагностики, медикаментозное и </w:t>
      </w:r>
      <w:proofErr w:type="spellStart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немедикаментозное</w:t>
      </w:r>
      <w:proofErr w:type="spellEnd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лечение нарушений ритма сердца;</w:t>
      </w:r>
    </w:p>
    <w:p w:rsidR="00730149" w:rsidRPr="00730149" w:rsidRDefault="00730149" w:rsidP="00730149">
      <w:pPr>
        <w:numPr>
          <w:ilvl w:val="0"/>
          <w:numId w:val="16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клинику и лечение острой сердечной недостаточности;</w:t>
      </w:r>
    </w:p>
    <w:p w:rsidR="00730149" w:rsidRPr="00730149" w:rsidRDefault="00730149" w:rsidP="00730149">
      <w:pPr>
        <w:numPr>
          <w:ilvl w:val="0"/>
          <w:numId w:val="16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вопросы классификации и лечения систолической и диастолической форм хронической сердечной недостаточности;</w:t>
      </w:r>
    </w:p>
    <w:p w:rsidR="00730149" w:rsidRPr="00730149" w:rsidRDefault="00730149" w:rsidP="00730149">
      <w:pPr>
        <w:numPr>
          <w:ilvl w:val="0"/>
          <w:numId w:val="16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классификацию, диагностику и современные методы лечения блокад сердца;</w:t>
      </w:r>
    </w:p>
    <w:p w:rsidR="00730149" w:rsidRPr="00730149" w:rsidRDefault="00730149" w:rsidP="00730149">
      <w:pPr>
        <w:numPr>
          <w:ilvl w:val="0"/>
          <w:numId w:val="16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вопросы клиники, диагностики и лечения заболеваний аорты;</w:t>
      </w:r>
    </w:p>
    <w:p w:rsidR="00730149" w:rsidRPr="00730149" w:rsidRDefault="00730149" w:rsidP="00730149">
      <w:pPr>
        <w:numPr>
          <w:ilvl w:val="0"/>
          <w:numId w:val="16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особенности клиники и лечения сердечно-сосудистых заболеваний в различных возрастных группах больных;</w:t>
      </w:r>
    </w:p>
    <w:p w:rsidR="00730149" w:rsidRPr="00730149" w:rsidRDefault="00730149" w:rsidP="00730149">
      <w:pPr>
        <w:numPr>
          <w:ilvl w:val="0"/>
          <w:numId w:val="16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особенности  поражения сердечно-сосудистой системы при сахарном диабете, тиреотоксикозе, гипотиреозе, заболеваниях почек и  др.;</w:t>
      </w:r>
    </w:p>
    <w:p w:rsidR="00730149" w:rsidRPr="00730149" w:rsidRDefault="00730149" w:rsidP="00730149">
      <w:pPr>
        <w:numPr>
          <w:ilvl w:val="0"/>
          <w:numId w:val="16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лабораторную, функциональную,  инструментальную диагностику,    терапию и профилактику заболеваний,  часто встречающихся у кардиологических больных:  заболеваний дыхательной системы (пневмония, бронхиальная астма, и др.),  эндокринных заболеваний (сахарный диабет, тиреотоксикоз, гипотиреоз, заболевания надпочечников), гастроэнтерологических заболеваний (язвенная болезнь желудка и двенадцатиперстной кишки, гепатит, цирроз печени, холецистит, панкреатит), заболеваний почек  (</w:t>
      </w:r>
      <w:proofErr w:type="spellStart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пиелонефрит</w:t>
      </w:r>
      <w:proofErr w:type="spellEnd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гломерулонефрит</w:t>
      </w:r>
      <w:proofErr w:type="spellEnd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др.), нервной системы  (инсульт и др.);</w:t>
      </w:r>
      <w:proofErr w:type="gramEnd"/>
    </w:p>
    <w:p w:rsidR="00730149" w:rsidRPr="00730149" w:rsidRDefault="00730149" w:rsidP="00730149">
      <w:pPr>
        <w:numPr>
          <w:ilvl w:val="0"/>
          <w:numId w:val="16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клинику, дифференциальную диагностику и показания к госпитализации при острых и неотложных состояниях (инсульт, черепно-мозговая травма, острый живот, внематочная беременность, гипогликемическая и гипергликемическая комы, анафилактический шок, острые аллергические реакции, астматический статус и др.);</w:t>
      </w:r>
    </w:p>
    <w:p w:rsidR="00730149" w:rsidRPr="00730149" w:rsidRDefault="00730149" w:rsidP="00730149">
      <w:pPr>
        <w:numPr>
          <w:ilvl w:val="0"/>
          <w:numId w:val="16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клинику, раннюю диагностику и терапию инфекционных и паразитарных болезней, в том числе карантинных инфекций;</w:t>
      </w:r>
    </w:p>
    <w:p w:rsidR="00730149" w:rsidRPr="00730149" w:rsidRDefault="00730149" w:rsidP="00730149">
      <w:pPr>
        <w:numPr>
          <w:ilvl w:val="0"/>
          <w:numId w:val="16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клинику  и раннюю диагностику онкологических заболеваний;</w:t>
      </w:r>
    </w:p>
    <w:p w:rsidR="00730149" w:rsidRPr="00730149" w:rsidRDefault="00730149" w:rsidP="00730149">
      <w:pPr>
        <w:numPr>
          <w:ilvl w:val="0"/>
          <w:numId w:val="16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 и объем первой врачебной медицинской помощи в военно-полевых условиях, при массовых поражениях населения и катастрофах,  дорожно-транспортных происшествиях;</w:t>
      </w:r>
    </w:p>
    <w:p w:rsidR="00730149" w:rsidRPr="00730149" w:rsidRDefault="00730149" w:rsidP="00730149">
      <w:pPr>
        <w:numPr>
          <w:ilvl w:val="0"/>
          <w:numId w:val="16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клинику и диагностику  ВИЧ-инфекции;</w:t>
      </w:r>
    </w:p>
    <w:p w:rsidR="00730149" w:rsidRPr="00730149" w:rsidRDefault="00730149" w:rsidP="00730149">
      <w:pPr>
        <w:numPr>
          <w:ilvl w:val="0"/>
          <w:numId w:val="16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 медицинской помощи при возникновении заболеваний, у лиц, подвергшихся воздействию ионизирующегося излучения, обусловленных радиацией.</w:t>
      </w:r>
    </w:p>
    <w:p w:rsidR="00730149" w:rsidRPr="00730149" w:rsidRDefault="00730149" w:rsidP="00730149">
      <w:pPr>
        <w:spacing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30149" w:rsidRPr="00730149" w:rsidRDefault="00730149" w:rsidP="00730149">
      <w:pPr>
        <w:spacing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Уметь:</w:t>
      </w:r>
    </w:p>
    <w:p w:rsidR="00730149" w:rsidRPr="00730149" w:rsidRDefault="00730149" w:rsidP="00730149">
      <w:pPr>
        <w:numPr>
          <w:ilvl w:val="0"/>
          <w:numId w:val="17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провести опрос  больного,    применить объективные методы обследования,  выявить общие и специфические признаки заболевания;</w:t>
      </w:r>
    </w:p>
    <w:p w:rsidR="00730149" w:rsidRPr="00730149" w:rsidRDefault="00730149" w:rsidP="00730149">
      <w:pPr>
        <w:numPr>
          <w:ilvl w:val="0"/>
          <w:numId w:val="17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оценить тяжесть состояния больного и принять необходимые меры для выведения больного из тяжелого состояния, определить объем и последовательность лечебных мероприятий, оказать необходимую срочную помощь и при необходимости  провести  реанимационные мероприятия, определить показания для госпитализации и организовать ее;</w:t>
      </w:r>
    </w:p>
    <w:p w:rsidR="00730149" w:rsidRPr="00730149" w:rsidRDefault="00730149" w:rsidP="00730149">
      <w:pPr>
        <w:numPr>
          <w:ilvl w:val="0"/>
          <w:numId w:val="17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определить необходимость специальных методов исследования (лабораторных, рентгеновских, функциональных и др.);</w:t>
      </w:r>
    </w:p>
    <w:p w:rsidR="00730149" w:rsidRPr="00730149" w:rsidRDefault="00730149" w:rsidP="00730149">
      <w:pPr>
        <w:numPr>
          <w:ilvl w:val="0"/>
          <w:numId w:val="17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оценить данные лабораторных и биохимических методов исследований, рентгенографии и компьютерной томографии и </w:t>
      </w:r>
      <w:proofErr w:type="spellStart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МР-томографии</w:t>
      </w:r>
      <w:proofErr w:type="spellEnd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электрокардиографии, </w:t>
      </w:r>
      <w:proofErr w:type="spellStart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эхокардиографии</w:t>
      </w:r>
      <w:proofErr w:type="spellEnd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радионуклидных</w:t>
      </w:r>
      <w:proofErr w:type="spellEnd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методов исследований, ангиографии, </w:t>
      </w:r>
      <w:proofErr w:type="spellStart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коронарографии</w:t>
      </w:r>
      <w:proofErr w:type="spellEnd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вентрикулографии</w:t>
      </w:r>
      <w:proofErr w:type="spellEnd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велоэргометрии</w:t>
      </w:r>
      <w:proofErr w:type="spellEnd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электрофизиологического исследования сердца, исследований гемодинамики, результаты катетеризаций полостей сердца применительно к конкретной клинической ситуации;</w:t>
      </w:r>
    </w:p>
    <w:p w:rsidR="00730149" w:rsidRPr="00730149" w:rsidRDefault="00730149" w:rsidP="00730149">
      <w:pPr>
        <w:numPr>
          <w:ilvl w:val="0"/>
          <w:numId w:val="17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анализировать </w:t>
      </w:r>
      <w:proofErr w:type="spellStart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элетрокардиограмму</w:t>
      </w:r>
      <w:proofErr w:type="spellEnd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составлять </w:t>
      </w:r>
      <w:proofErr w:type="spellStart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электрокадиографическое</w:t>
      </w:r>
      <w:proofErr w:type="spellEnd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заключение; </w:t>
      </w:r>
    </w:p>
    <w:p w:rsidR="00730149" w:rsidRPr="00730149" w:rsidRDefault="00730149" w:rsidP="00730149">
      <w:pPr>
        <w:numPr>
          <w:ilvl w:val="0"/>
          <w:numId w:val="17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провести пробу с дозированной физической нагрузкой на велоэргометре и </w:t>
      </w:r>
      <w:proofErr w:type="spellStart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тредмиле</w:t>
      </w:r>
      <w:proofErr w:type="spellEnd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оценить полученные результаты;</w:t>
      </w:r>
    </w:p>
    <w:p w:rsidR="00730149" w:rsidRPr="00730149" w:rsidRDefault="00730149" w:rsidP="00730149">
      <w:pPr>
        <w:numPr>
          <w:ilvl w:val="0"/>
          <w:numId w:val="17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провести </w:t>
      </w:r>
      <w:proofErr w:type="gramStart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суточное</w:t>
      </w:r>
      <w:proofErr w:type="gramEnd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мониторирование</w:t>
      </w:r>
      <w:proofErr w:type="spellEnd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ЭКГ и оценить полученные результаты;</w:t>
      </w:r>
    </w:p>
    <w:p w:rsidR="00730149" w:rsidRPr="00730149" w:rsidRDefault="00730149" w:rsidP="00730149">
      <w:pPr>
        <w:numPr>
          <w:ilvl w:val="0"/>
          <w:numId w:val="17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провести </w:t>
      </w:r>
      <w:proofErr w:type="gramStart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суточное</w:t>
      </w:r>
      <w:proofErr w:type="gramEnd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мониторирование</w:t>
      </w:r>
      <w:proofErr w:type="spellEnd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артериального давления и оценить полученные результаты;</w:t>
      </w:r>
    </w:p>
    <w:p w:rsidR="00730149" w:rsidRPr="00730149" w:rsidRDefault="00730149" w:rsidP="00730149">
      <w:pPr>
        <w:numPr>
          <w:ilvl w:val="0"/>
          <w:numId w:val="17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провести ультразвуковое исследование сердца (определить размеры камер сердца, глобальную и сегментарную систолическую функцию левого желудочка, исследовать клапанный аппарат и перикард);</w:t>
      </w:r>
    </w:p>
    <w:p w:rsidR="00730149" w:rsidRPr="00730149" w:rsidRDefault="00730149" w:rsidP="00730149">
      <w:pPr>
        <w:numPr>
          <w:ilvl w:val="0"/>
          <w:numId w:val="17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оказывать первой (</w:t>
      </w:r>
      <w:proofErr w:type="spellStart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догоспитальной</w:t>
      </w:r>
      <w:proofErr w:type="spellEnd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 кардиологической помощи  при </w:t>
      </w:r>
      <w:proofErr w:type="spellStart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ургентных</w:t>
      </w:r>
      <w:proofErr w:type="spellEnd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состояниях (острый  коронарный синдром,  острая сердечная  недостаточность, пароксизмальные нарушения ритма сердца, </w:t>
      </w:r>
      <w:proofErr w:type="spellStart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синкопальные</w:t>
      </w:r>
      <w:proofErr w:type="spellEnd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состояния, остановка кровообращения и др.);</w:t>
      </w:r>
    </w:p>
    <w:p w:rsidR="00730149" w:rsidRPr="00730149" w:rsidRDefault="00730149" w:rsidP="00730149">
      <w:pPr>
        <w:numPr>
          <w:ilvl w:val="0"/>
          <w:numId w:val="17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провести </w:t>
      </w:r>
      <w:proofErr w:type="spellStart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скрининговую</w:t>
      </w:r>
      <w:proofErr w:type="spellEnd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диагностику нарушений дыхания во сне; </w:t>
      </w:r>
    </w:p>
    <w:p w:rsidR="00730149" w:rsidRPr="00730149" w:rsidRDefault="00730149" w:rsidP="00730149">
      <w:pPr>
        <w:numPr>
          <w:ilvl w:val="0"/>
          <w:numId w:val="17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провести дифференциальную диагностику, обосновать клинический диагноз,    схему, план и тактику ведения больного;</w:t>
      </w:r>
    </w:p>
    <w:p w:rsidR="00730149" w:rsidRPr="00730149" w:rsidRDefault="00730149" w:rsidP="00730149">
      <w:pPr>
        <w:numPr>
          <w:ilvl w:val="0"/>
          <w:numId w:val="17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провести дифференциальную диагностику, используя клинические и дополнительные методы исследований, и сформулировать диагноз с выделением основного синдрома и его осложнений;</w:t>
      </w:r>
    </w:p>
    <w:p w:rsidR="00730149" w:rsidRPr="00730149" w:rsidRDefault="00730149" w:rsidP="00730149">
      <w:pPr>
        <w:numPr>
          <w:ilvl w:val="0"/>
          <w:numId w:val="17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назначить необходимые лекарственные средства и другие лечебные мероприятия;</w:t>
      </w:r>
    </w:p>
    <w:p w:rsidR="00730149" w:rsidRPr="00730149" w:rsidRDefault="00730149" w:rsidP="00730149">
      <w:pPr>
        <w:numPr>
          <w:ilvl w:val="0"/>
          <w:numId w:val="17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определить объем лечения и реабилитации больных после операций на клапанах и сосудах сердца и имплантации кардиостимуляторов; </w:t>
      </w:r>
    </w:p>
    <w:p w:rsidR="00730149" w:rsidRPr="00730149" w:rsidRDefault="00730149" w:rsidP="00730149">
      <w:pPr>
        <w:numPr>
          <w:ilvl w:val="0"/>
          <w:numId w:val="17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определить должный объем консультативной помощи и провести коррекцию лечения;</w:t>
      </w:r>
    </w:p>
    <w:p w:rsidR="00730149" w:rsidRPr="00730149" w:rsidRDefault="00730149" w:rsidP="00730149">
      <w:pPr>
        <w:numPr>
          <w:ilvl w:val="0"/>
          <w:numId w:val="17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оформить медицинскую документацию, предусмотренную законодательством по здравоохранению; </w:t>
      </w:r>
    </w:p>
    <w:p w:rsidR="00730149" w:rsidRPr="00730149" w:rsidRDefault="00730149" w:rsidP="00730149">
      <w:pPr>
        <w:numPr>
          <w:ilvl w:val="0"/>
          <w:numId w:val="17"/>
        </w:num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диагностировать и провести лечение при кардиологических заболеваниях и неотложных состояниях.</w:t>
      </w:r>
    </w:p>
    <w:p w:rsidR="00730149" w:rsidRPr="00730149" w:rsidRDefault="00730149" w:rsidP="00730149">
      <w:pPr>
        <w:tabs>
          <w:tab w:val="num" w:pos="0"/>
        </w:tabs>
        <w:spacing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30149" w:rsidRPr="00730149" w:rsidRDefault="00730149" w:rsidP="00730149">
      <w:pPr>
        <w:tabs>
          <w:tab w:val="num" w:pos="0"/>
        </w:tabs>
        <w:spacing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Владеть следующими практическими навыками:</w:t>
      </w:r>
    </w:p>
    <w:p w:rsidR="00730149" w:rsidRPr="00730149" w:rsidRDefault="00730149" w:rsidP="00730149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методом регистрации ЭКГ;</w:t>
      </w:r>
    </w:p>
    <w:p w:rsidR="00730149" w:rsidRPr="00730149" w:rsidRDefault="00730149" w:rsidP="00730149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методом проведения кардиопульмональной реанимации  (наружный массаж сердца, искусственная  вентиляция легких, </w:t>
      </w:r>
      <w:proofErr w:type="spellStart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дефибрилляцию</w:t>
      </w:r>
      <w:proofErr w:type="spellEnd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интубацию трахеи и др.);</w:t>
      </w:r>
    </w:p>
    <w:p w:rsidR="00730149" w:rsidRPr="00730149" w:rsidRDefault="00730149" w:rsidP="00730149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методом проведения электроимпульсной  терапии аритмий сердца;</w:t>
      </w:r>
    </w:p>
    <w:p w:rsidR="00730149" w:rsidRPr="00730149" w:rsidRDefault="00730149" w:rsidP="00730149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методом проведения пункции  и катетеризации периферических вен, подключичных и яремных вен,  внутрикостным введением  препаратов;</w:t>
      </w:r>
    </w:p>
    <w:p w:rsidR="00730149" w:rsidRPr="00730149" w:rsidRDefault="00730149" w:rsidP="00730149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методом проведения </w:t>
      </w:r>
      <w:proofErr w:type="spellStart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чрескожной</w:t>
      </w:r>
      <w:proofErr w:type="spellEnd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электрокардиостимуляции</w:t>
      </w:r>
      <w:proofErr w:type="spellEnd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 регистрации </w:t>
      </w:r>
      <w:proofErr w:type="spellStart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чрескожной</w:t>
      </w:r>
      <w:proofErr w:type="spellEnd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ЭКГ;</w:t>
      </w:r>
    </w:p>
    <w:p w:rsidR="00730149" w:rsidRPr="00730149" w:rsidRDefault="00730149" w:rsidP="00730149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методом введения лекарственных препаратов с использованием дозаторов;</w:t>
      </w:r>
    </w:p>
    <w:p w:rsidR="00730149" w:rsidRPr="00730149" w:rsidRDefault="00730149" w:rsidP="00730149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методами проведения пункции  брюшной и плевральной полостей;</w:t>
      </w:r>
    </w:p>
    <w:p w:rsidR="00730149" w:rsidRPr="00730149" w:rsidRDefault="00730149" w:rsidP="00730149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методом катетеризации  мочевого пузыря;</w:t>
      </w:r>
    </w:p>
    <w:p w:rsidR="00730149" w:rsidRPr="00730149" w:rsidRDefault="00730149" w:rsidP="00730149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методами определения группы крови и резус фактор, проведения переливания крови и  остановку кровотечения;</w:t>
      </w:r>
    </w:p>
    <w:p w:rsidR="00730149" w:rsidRPr="00730149" w:rsidRDefault="00730149" w:rsidP="00730149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методами оказания первой помощи при ДТП и катастрофах, остановки  кровотечения и проведения иммобилизации при травмах;</w:t>
      </w:r>
    </w:p>
    <w:p w:rsidR="00730149" w:rsidRPr="00730149" w:rsidRDefault="00730149" w:rsidP="00730149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навыком работы на компьютере.</w:t>
      </w:r>
    </w:p>
    <w:p w:rsidR="00730149" w:rsidRPr="00730149" w:rsidRDefault="00730149" w:rsidP="0073014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730149" w:rsidRPr="00730149" w:rsidRDefault="00730149" w:rsidP="00730149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0149" w:rsidRPr="00730149" w:rsidRDefault="00730149" w:rsidP="00730149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0149" w:rsidRPr="00730149" w:rsidRDefault="00730149" w:rsidP="00730149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0149" w:rsidRPr="00730149" w:rsidRDefault="00730149" w:rsidP="00730149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0149" w:rsidRPr="00730149" w:rsidRDefault="00730149" w:rsidP="00730149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0149" w:rsidRPr="00730149" w:rsidRDefault="00730149" w:rsidP="00730149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0149" w:rsidRPr="00730149" w:rsidRDefault="00730149" w:rsidP="00730149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0149" w:rsidRPr="00730149" w:rsidRDefault="00730149" w:rsidP="00730149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Объём дисциплины и виды учебной работы</w:t>
      </w:r>
    </w:p>
    <w:p w:rsidR="00730149" w:rsidRPr="00730149" w:rsidRDefault="00730149" w:rsidP="00730149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149" w:rsidRPr="00730149" w:rsidRDefault="00730149" w:rsidP="00730149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</w:t>
      </w:r>
      <w:r w:rsidRPr="007301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Объем дисциплины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6074"/>
        <w:gridCol w:w="1890"/>
        <w:gridCol w:w="1890"/>
      </w:tblGrid>
      <w:tr w:rsidR="00730149" w:rsidRPr="00730149" w:rsidTr="00730149">
        <w:trPr>
          <w:trHeight w:val="322"/>
          <w:jc w:val="center"/>
        </w:trPr>
        <w:tc>
          <w:tcPr>
            <w:tcW w:w="3082" w:type="pct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918" w:type="pct"/>
            <w:gridSpan w:val="2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730149" w:rsidRPr="00730149" w:rsidTr="00730149">
        <w:trPr>
          <w:trHeight w:val="322"/>
          <w:jc w:val="center"/>
        </w:trPr>
        <w:tc>
          <w:tcPr>
            <w:tcW w:w="3082" w:type="pct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</w:t>
            </w:r>
          </w:p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730149" w:rsidRPr="00730149" w:rsidTr="00730149">
        <w:trPr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занятия (всего)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730149" w:rsidRPr="00730149" w:rsidTr="00730149">
        <w:trPr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</w:t>
            </w: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rPr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</w:tr>
      <w:tr w:rsidR="00730149" w:rsidRPr="00730149" w:rsidTr="00730149">
        <w:trPr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и семинарские занятия (ПЗ)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</w:tr>
      <w:tr w:rsidR="00730149" w:rsidRPr="00730149" w:rsidTr="00730149">
        <w:trPr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 (всего)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730149" w:rsidRPr="00730149" w:rsidTr="00730149">
        <w:trPr>
          <w:trHeight w:val="307"/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0149" w:rsidRPr="00730149" w:rsidRDefault="00730149" w:rsidP="0073014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730149" w:rsidRPr="00730149" w:rsidRDefault="00730149" w:rsidP="0073014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rPr>
          <w:trHeight w:val="258"/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семинарам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0149" w:rsidRPr="00730149" w:rsidRDefault="00730149" w:rsidP="0073014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730149" w:rsidRPr="00730149" w:rsidRDefault="00730149" w:rsidP="0073014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</w:tr>
      <w:tr w:rsidR="00730149" w:rsidRPr="00730149" w:rsidTr="00730149">
        <w:trPr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промежуточной аттестации: собеседование. Итоговое тестирование. </w:t>
            </w:r>
          </w:p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</w:tr>
    </w:tbl>
    <w:p w:rsidR="00730149" w:rsidRPr="00730149" w:rsidRDefault="00730149" w:rsidP="00730149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149" w:rsidRPr="00730149" w:rsidRDefault="00730149" w:rsidP="0073014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4.2 Структура программы (заочное обучение)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4"/>
        <w:gridCol w:w="2840"/>
        <w:gridCol w:w="782"/>
        <w:gridCol w:w="782"/>
        <w:gridCol w:w="978"/>
        <w:gridCol w:w="782"/>
        <w:gridCol w:w="2966"/>
      </w:tblGrid>
      <w:tr w:rsidR="00730149" w:rsidRPr="00730149" w:rsidTr="00730149">
        <w:trPr>
          <w:cantSplit/>
          <w:trHeight w:val="1184"/>
        </w:trPr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right w:w="17" w:type="dxa"/>
            </w:tcMar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</w:t>
            </w:r>
          </w:p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учебной работы, включая самостоятельную работу</w:t>
            </w:r>
          </w:p>
        </w:tc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Рубежные контрольные точки </w:t>
            </w:r>
          </w:p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итоговой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контроль</w:t>
            </w:r>
          </w:p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(формы контроля) </w:t>
            </w:r>
          </w:p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</w:t>
            </w: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Сам.</w:t>
            </w:r>
          </w:p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</w:t>
            </w:r>
          </w:p>
        </w:tc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rPr>
          <w:trHeight w:val="608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ind w:left="-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ИБС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.Н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еотложная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кардиология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Устный опрос, собеседование.</w:t>
            </w:r>
          </w:p>
        </w:tc>
      </w:tr>
      <w:tr w:rsidR="00730149" w:rsidRPr="00730149" w:rsidTr="00730149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ind w:left="-49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Атеросклероз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.Г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ЛП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Устный опрос, собеседование.</w:t>
            </w:r>
          </w:p>
        </w:tc>
      </w:tr>
      <w:tr w:rsidR="00730149" w:rsidRPr="00730149" w:rsidTr="00730149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ind w:left="-49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Артериальная гипертензия. /АГ/  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Устный опрос, собеседование.</w:t>
            </w:r>
          </w:p>
        </w:tc>
      </w:tr>
      <w:tr w:rsidR="00730149" w:rsidRPr="00730149" w:rsidTr="00730149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ind w:left="-49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Нарушение ритма и проводимости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Устный опрос, собеседование.</w:t>
            </w:r>
          </w:p>
        </w:tc>
      </w:tr>
      <w:tr w:rsidR="00730149" w:rsidRPr="00730149" w:rsidTr="00730149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ind w:left="-49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Врожденные пороки 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сердца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пухоли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сердца.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Устный опрос, собеседование.</w:t>
            </w:r>
          </w:p>
        </w:tc>
      </w:tr>
      <w:tr w:rsidR="00730149" w:rsidRPr="00730149" w:rsidTr="00730149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pBdr>
                <w:top w:val="single" w:sz="4" w:space="1" w:color="auto"/>
              </w:pBdr>
              <w:tabs>
                <w:tab w:val="left" w:pos="1070"/>
              </w:tabs>
              <w:suppressAutoHyphens/>
              <w:spacing w:after="0" w:line="240" w:lineRule="auto"/>
              <w:ind w:left="-49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Воспалительные заболевания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миокарда.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Устный опрос, собеседование.</w:t>
            </w:r>
          </w:p>
        </w:tc>
      </w:tr>
      <w:tr w:rsidR="00730149" w:rsidRPr="00730149" w:rsidTr="00730149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ind w:left="-49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Некоронарогенные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заболевания  миокарда.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Устный опрос, собеседование.</w:t>
            </w:r>
          </w:p>
        </w:tc>
      </w:tr>
      <w:tr w:rsidR="00730149" w:rsidRPr="00730149" w:rsidTr="00730149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pBdr>
                <w:top w:val="single" w:sz="4" w:space="1" w:color="auto"/>
              </w:pBdr>
              <w:tabs>
                <w:tab w:val="left" w:pos="1070"/>
              </w:tabs>
              <w:suppressAutoHyphens/>
              <w:spacing w:after="0" w:line="240" w:lineRule="auto"/>
              <w:ind w:left="-49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Хроническая сердечная</w:t>
            </w:r>
          </w:p>
          <w:p w:rsidR="00730149" w:rsidRPr="00730149" w:rsidRDefault="00730149" w:rsidP="00730149">
            <w:pPr>
              <w:spacing w:after="0" w:line="240" w:lineRule="auto"/>
              <w:ind w:left="-49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недостаточность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Устный опрос, собеседование.</w:t>
            </w:r>
          </w:p>
        </w:tc>
      </w:tr>
      <w:tr w:rsidR="00730149" w:rsidRPr="00730149" w:rsidTr="00730149">
        <w:trPr>
          <w:trHeight w:val="1152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pBdr>
                <w:top w:val="single" w:sz="4" w:space="1" w:color="auto"/>
              </w:pBdr>
              <w:tabs>
                <w:tab w:val="left" w:pos="1070"/>
              </w:tabs>
              <w:suppressAutoHyphens/>
              <w:spacing w:after="0" w:line="240" w:lineRule="auto"/>
              <w:ind w:left="-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Заболевания сердца и сосудов при некоторых патологических состояниях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Устный опрос, собеседование.</w:t>
            </w:r>
          </w:p>
        </w:tc>
      </w:tr>
      <w:tr w:rsidR="00730149" w:rsidRPr="00730149" w:rsidTr="00730149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uppressAutoHyphens/>
              <w:spacing w:after="0" w:line="240" w:lineRule="auto"/>
              <w:ind w:left="-49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Функциональная </w:t>
            </w: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диагностика.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Устный опрос, </w:t>
            </w: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собеседование.</w:t>
            </w:r>
          </w:p>
        </w:tc>
      </w:tr>
      <w:tr w:rsidR="00730149" w:rsidRPr="00730149" w:rsidTr="00730149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uppressAutoHyphens/>
              <w:spacing w:after="0" w:line="240" w:lineRule="auto"/>
              <w:ind w:left="-49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Смежные дисциплины.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pBdr>
                <w:top w:val="single" w:sz="4" w:space="1" w:color="auto"/>
              </w:pBdr>
              <w:tabs>
                <w:tab w:val="left" w:pos="1070"/>
              </w:tabs>
              <w:suppressAutoHyphens/>
              <w:spacing w:after="0" w:line="240" w:lineRule="auto"/>
              <w:ind w:left="-49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Ревматология: Приобретенные пороки сердца.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Устный опрос, собеседование.</w:t>
            </w:r>
          </w:p>
        </w:tc>
      </w:tr>
      <w:tr w:rsidR="00730149" w:rsidRPr="00730149" w:rsidTr="00730149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ind w:left="-49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Диабетология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Устный опрос, собеседование.</w:t>
            </w:r>
          </w:p>
        </w:tc>
      </w:tr>
      <w:tr w:rsidR="00730149" w:rsidRPr="00730149" w:rsidTr="00730149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ind w:left="-49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Ангиология.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14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Устный опрос, собеседование.</w:t>
            </w:r>
          </w:p>
        </w:tc>
      </w:tr>
      <w:tr w:rsidR="00730149" w:rsidRPr="00730149" w:rsidTr="00730149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ind w:left="-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Клиническая фармакология.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Устный опрос, собеседование.</w:t>
            </w:r>
          </w:p>
        </w:tc>
      </w:tr>
      <w:tr w:rsidR="00730149" w:rsidRPr="00730149" w:rsidTr="00730149">
        <w:tc>
          <w:tcPr>
            <w:tcW w:w="1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Итого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Итоговый контроль 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–у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стный опрос, собеседование. Итоговое тестирование. </w:t>
            </w:r>
          </w:p>
        </w:tc>
      </w:tr>
    </w:tbl>
    <w:p w:rsidR="00730149" w:rsidRPr="00730149" w:rsidRDefault="00730149" w:rsidP="00730149">
      <w:pPr>
        <w:spacing w:after="0" w:line="240" w:lineRule="auto"/>
        <w:jc w:val="center"/>
        <w:rPr>
          <w:rFonts w:eastAsiaTheme="minorEastAsia"/>
          <w:lang w:eastAsia="ru-RU"/>
        </w:rPr>
      </w:pPr>
    </w:p>
    <w:p w:rsidR="00730149" w:rsidRPr="00730149" w:rsidRDefault="00730149" w:rsidP="00730149">
      <w:pPr>
        <w:spacing w:after="0" w:line="240" w:lineRule="auto"/>
        <w:jc w:val="center"/>
        <w:rPr>
          <w:rFonts w:eastAsiaTheme="minorEastAsia"/>
          <w:lang w:eastAsia="ru-RU"/>
        </w:rPr>
      </w:pPr>
    </w:p>
    <w:p w:rsidR="00730149" w:rsidRPr="00730149" w:rsidRDefault="00730149" w:rsidP="00730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730149" w:rsidRPr="00730149" w:rsidRDefault="00730149" w:rsidP="00730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4.3 Содержание  модулей</w:t>
      </w:r>
    </w:p>
    <w:p w:rsidR="00730149" w:rsidRPr="00730149" w:rsidRDefault="00730149" w:rsidP="00730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2759"/>
        <w:gridCol w:w="6285"/>
      </w:tblGrid>
      <w:tr w:rsidR="00730149" w:rsidRPr="00730149" w:rsidTr="00730149">
        <w:trPr>
          <w:trHeight w:val="145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модуля</w:t>
            </w:r>
          </w:p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дисциплины </w:t>
            </w:r>
          </w:p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модуля</w:t>
            </w:r>
          </w:p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( в дидактических единицах)</w:t>
            </w:r>
          </w:p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rPr>
          <w:trHeight w:val="145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ИБС. Неотложная кардиология </w:t>
            </w:r>
          </w:p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46 часов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ИБС. Этиология, патогенез, факторы риска и их профилактика. Клиническая             классификация.</w:t>
            </w:r>
          </w:p>
          <w:p w:rsidR="00730149" w:rsidRPr="00730149" w:rsidRDefault="00730149" w:rsidP="00730149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Внезапная коронарная смерть, острый коронарный синдром (нестабильная стенокардия 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–Н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С). Основные факторы патогенеза, классификация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Браунвальда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отличительные особенности. Клинические варианты течения и прогноз при НС. Основные методы диагностики для выявления ишемии миокарда у больных с синдромом  НС. Формирование тромба при острых коронарных синдромах, основные этапы. Тактика ведения больных НС, основные группы препаратов, применяемые для уменьшения признаков ишемии миокарда. Прогноз больных НС по результатам многоцентровых исследований.</w:t>
            </w:r>
          </w:p>
          <w:p w:rsidR="00730149" w:rsidRPr="00730149" w:rsidRDefault="00730149" w:rsidP="00730149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Этиологические факторы и звенья патогенеза острого инфаркта миокарда (ОИМ), роль повреждения интимы и тромбоцитов. Электрофизиологические и патологоанатомические изменения после прекращения коронарного кровотока</w:t>
            </w:r>
          </w:p>
          <w:p w:rsidR="00730149" w:rsidRPr="00730149" w:rsidRDefault="00730149" w:rsidP="00730149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Клиника ОИМ. Понятие о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прединфарктном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состоянии, типичная и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атипичная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клиническая картина ОИМ. Диагностические методы, достоинства и недостатки, визуализация тромбоза коронарных артерий с помощью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моноклональных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антител. Диагностика ОИМ правого желудочка и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интрамурального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ИМ.</w:t>
            </w:r>
          </w:p>
          <w:p w:rsidR="00730149" w:rsidRPr="00730149" w:rsidRDefault="00730149" w:rsidP="00730149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Тактика ведения больных с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неосложненным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ИМ, виды обезболивания, профилактика нарушений ритма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сердца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собенности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диагностики и ведения больных ОИМ на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догоспитальном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госпитальном этапах. Понятие </w:t>
            </w: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об ограничении очага поражения.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Тромболитическая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терапия, препараты, особенности терапии на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догоспитальном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госпитальном этапе, осложнения. Антикоагулянты и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дезагреганты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0149" w:rsidRPr="00730149" w:rsidRDefault="00730149" w:rsidP="00730149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Осложнения ОИМ. Современные методы диагностики и лечения. Патогенез и клиника острой сердечной недостаточности;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кардиогенный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шок, его виды и отек легких. Основные варианты гемодинамики, значение выделения типов гемодинамики для прогноза и терапии. Медикаментозные и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немедикаментозные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методы.</w:t>
            </w:r>
          </w:p>
          <w:p w:rsidR="00730149" w:rsidRPr="00730149" w:rsidRDefault="00730149" w:rsidP="00730149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Нарушения ритма и проводимости – как осложнения острого периода ИМ. Механизмы развития аритмий при ОИМ. Профилактика и лечение аритмий при ОИМ. Особенности нарушения проводимости и их лечение.</w:t>
            </w:r>
          </w:p>
          <w:p w:rsidR="00730149" w:rsidRPr="00730149" w:rsidRDefault="00730149" w:rsidP="00730149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Особенности клиники и диагностики аневризмы сердца, лечение и прогноз. Разрывы миокарда, особенности клиники, диагностики и лечения при наружных и внутренних разрывах.</w:t>
            </w:r>
          </w:p>
          <w:p w:rsidR="00730149" w:rsidRPr="00730149" w:rsidRDefault="00730149" w:rsidP="00730149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Внутриполостной тромбоз левого желудочка, клиническое значение, диагностика, осложнения и лечебная  тактика.</w:t>
            </w:r>
          </w:p>
          <w:p w:rsidR="00730149" w:rsidRPr="00730149" w:rsidRDefault="00730149" w:rsidP="00730149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Постинфарктный синдром, особенности течения и лечения.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Эпистенокардитический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перикардит. Другие осложнения ОИМ.</w:t>
            </w:r>
          </w:p>
          <w:p w:rsidR="00730149" w:rsidRPr="00730149" w:rsidRDefault="00730149" w:rsidP="00730149">
            <w:pPr>
              <w:tabs>
                <w:tab w:val="left" w:pos="316"/>
                <w:tab w:val="num" w:pos="993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730149" w:rsidRPr="00730149" w:rsidTr="00730149">
        <w:trPr>
          <w:trHeight w:val="145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Атеросклероз. ГЛП.</w:t>
            </w:r>
          </w:p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 часов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Этиология, патогенез, классификация. Современные нормативы содержания           липидов различных классов в плазме крови. Дифференциальный подход 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730149" w:rsidRPr="00730149" w:rsidRDefault="00730149" w:rsidP="00730149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пациентам в зависимости от уровня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атерогенных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липидов, наличия факторов риска и     сопутствующих заболеваний.</w:t>
            </w:r>
          </w:p>
          <w:p w:rsidR="00730149" w:rsidRPr="00730149" w:rsidRDefault="00730149" w:rsidP="00730149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Клинические проявления атеросклероза, методы диагностики. Первичные и   вторичные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гиперлипидемии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0149" w:rsidRPr="00730149" w:rsidRDefault="00730149" w:rsidP="00730149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Принципы лечения.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Гиполипидемическая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диета – основа коррекции нарушения   липидного обмена. Классификация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гиполипидемических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препаратов, сравнительная    эффективность. Особенности выбора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гиполипидемического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препарата в         зависимости от типа ГЛП. Эфферентные и сорбционные методы лечения.</w:t>
            </w:r>
          </w:p>
        </w:tc>
      </w:tr>
      <w:tr w:rsidR="00730149" w:rsidRPr="00730149" w:rsidTr="00730149">
        <w:trPr>
          <w:trHeight w:val="310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Артериальная гипертензия. /АГ/   </w:t>
            </w:r>
          </w:p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30 часов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Физиология регуляции АД,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прессорная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нейро-гуморальная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симпатоадреналовая системы регуляции,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рениновый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внерениновый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пути образования ангиотензина </w:t>
            </w: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) и депрессорная система регуляция 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нейропептиды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брадикинин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). Факторы риска.</w:t>
            </w:r>
          </w:p>
          <w:p w:rsidR="00730149" w:rsidRPr="00730149" w:rsidRDefault="00730149" w:rsidP="00730149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Способы и методы измерения АД, достоинства и недостатки, особенности их применения при измерении АД. Техника и правила, ошибки  и способы их устранения при измерении АД.</w:t>
            </w:r>
          </w:p>
          <w:p w:rsidR="00730149" w:rsidRPr="00730149" w:rsidRDefault="00730149" w:rsidP="00730149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Классификация АГ: по стадиям, уровню АД, по уровню ренина. Нормативы АД по ВОЗ. Злокачественное течение АГ. Гипертония «белого халата». Алгоритм обследования больных АГ.</w:t>
            </w:r>
          </w:p>
          <w:p w:rsidR="00730149" w:rsidRPr="00730149" w:rsidRDefault="00730149" w:rsidP="00730149">
            <w:pPr>
              <w:tabs>
                <w:tab w:val="left" w:pos="0"/>
                <w:tab w:val="left" w:pos="316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Симптоматические АГ: почечные </w:t>
            </w:r>
          </w:p>
          <w:p w:rsidR="00730149" w:rsidRPr="00730149" w:rsidRDefault="00730149" w:rsidP="00730149">
            <w:pPr>
              <w:tabs>
                <w:tab w:val="left" w:pos="0"/>
                <w:tab w:val="left" w:pos="316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( паренхиматозные, реноваскулярные), эндокринные,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коарктация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аорты. Особенности нейрогуморальной регуляции,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этиопатогенез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клинические проявления, методы диагностики и лечения. Современный взгляд на метаболический синдром Х.</w:t>
            </w:r>
          </w:p>
          <w:p w:rsidR="00730149" w:rsidRPr="00730149" w:rsidRDefault="00730149" w:rsidP="00730149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Гипертоническая болезнь, особенности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этиопатогенеза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методы диагностики, формулировка диагноза, клиника, осложнения, профилактика факторов риска.</w:t>
            </w:r>
          </w:p>
          <w:p w:rsidR="00730149" w:rsidRPr="00730149" w:rsidRDefault="00730149" w:rsidP="00730149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cyan"/>
                <w:lang w:eastAsia="ru-RU"/>
              </w:rPr>
            </w:pP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Немедикаментозные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методы лечения АГ. Показания к медикаментозной терапии. Основные группы современных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антигипертензивных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препаратов,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фармакодинамика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фармакокинетика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Тактика выбора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антигипертензивных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средств у больных АГ различной этиологии и возраста. Медикаментозные ступени и схемы лечения АГ.</w:t>
            </w:r>
          </w:p>
        </w:tc>
      </w:tr>
      <w:tr w:rsidR="00730149" w:rsidRPr="00730149" w:rsidTr="00730149">
        <w:trPr>
          <w:trHeight w:val="563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Нарушение ритма и проводимости</w:t>
            </w:r>
          </w:p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25 часов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Современные основы  электрофизиологии сердечной деятельности. Основные  механизмы формирования НРС, дифференциальная диагностика главных видов НРС.                                           </w:t>
            </w:r>
          </w:p>
          <w:p w:rsidR="00730149" w:rsidRPr="00730149" w:rsidRDefault="00730149" w:rsidP="00730149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Классификация НРС и проводимости.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Номотопные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НРС. Пассивные гетеротопии </w:t>
            </w:r>
          </w:p>
          <w:p w:rsidR="00730149" w:rsidRPr="00730149" w:rsidRDefault="00730149" w:rsidP="00730149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замещающие сокращения и ритмы, ритмы из предсердий и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</w:p>
          <w:p w:rsidR="00730149" w:rsidRPr="00730149" w:rsidRDefault="00730149" w:rsidP="00730149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Экстрасистолия, классификация, градации желудочковых экстрасистол по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Лауну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  Вольфу, методы диагностики.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Атипичные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варианты экстрасистолии: блокированные,    </w:t>
            </w:r>
          </w:p>
          <w:p w:rsidR="00730149" w:rsidRPr="00730149" w:rsidRDefault="00730149" w:rsidP="00730149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  аберрацией желудочкового комплекса.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Парасистолия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дифференциальная  диагностика с экстрасистолией. Классификация по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Биггеру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Подходы к лечению.</w:t>
            </w:r>
          </w:p>
          <w:p w:rsidR="00730149" w:rsidRPr="00730149" w:rsidRDefault="00730149" w:rsidP="00730149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Пароксизмальная и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непароксизмальная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тахикардия,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дифференциально-иагностические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критерии. Клиника и диагностика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сино-атриальных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предсердных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730149" w:rsidRPr="00730149" w:rsidRDefault="00730149" w:rsidP="00730149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тахикардий. Лечение.</w:t>
            </w:r>
          </w:p>
          <w:p w:rsidR="00730149" w:rsidRPr="00730149" w:rsidRDefault="00730149" w:rsidP="00730149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Пароксизмальные формы мерцания и трепетания предсердий, гемодинамика, особенности клиники при различных заболеваниях с «жесткими» и «податливыми» желудочками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Методы диагностики для определения прогноза и  особенностей клинического течения мерцания и трепетания предсердий. Современные методы лечения.</w:t>
            </w:r>
          </w:p>
          <w:p w:rsidR="00730149" w:rsidRPr="00730149" w:rsidRDefault="00730149" w:rsidP="00730149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Особенности развития и клиники мерцания предсердий при СССУ и синдроме 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предвозбуждения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желудочков. Прогноз, тактика ведения в амбулаторных и          стационарных условиях при хронической форме мерцания предсердий.</w:t>
            </w:r>
          </w:p>
          <w:p w:rsidR="00730149" w:rsidRPr="00730149" w:rsidRDefault="00730149" w:rsidP="00730149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Синдромы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предвозбуждения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желудочков, классификация, распространенность,   феномен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предвозбуждения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диагностические критерии. Терминология типов          синдромов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предвозбуждения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Варианты НРС при синдромах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предвозбуждения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  </w:t>
            </w:r>
          </w:p>
          <w:p w:rsidR="00730149" w:rsidRPr="00730149" w:rsidRDefault="00730149" w:rsidP="00730149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Клиника, диагностика, лечение</w:t>
            </w:r>
          </w:p>
          <w:p w:rsidR="00730149" w:rsidRPr="00730149" w:rsidRDefault="00730149" w:rsidP="00730149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Атриовентрикулярные тахикардии (А-В Т), классификация, диагностические критерии, лечение. Особенности А-В Т при синдроме ВПУ, диагностика,          </w:t>
            </w: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дифференциальная диагностика. Преимущества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катетерных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методов лечения (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аблация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730149" w:rsidRPr="00730149" w:rsidRDefault="00730149" w:rsidP="00730149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Желудочковые тахикардии (ЖТ), этиология, патогенез, клиника, диагностика, распространенность.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Мономорфные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полиморфные, двунаправленные ЖТ.  Прогностическая классификация по </w:t>
            </w: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Bigger</w:t>
            </w: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Стандарт лечения и прогноз.                                                               </w:t>
            </w:r>
          </w:p>
          <w:p w:rsidR="00730149" w:rsidRPr="00730149" w:rsidRDefault="00730149" w:rsidP="00730149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Классификация, клиническая фармакология антиаритмических препаратов.                  </w:t>
            </w:r>
          </w:p>
          <w:p w:rsidR="00730149" w:rsidRPr="00730149" w:rsidRDefault="00730149" w:rsidP="00730149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Современные принципы фармакотерапии НРС, Осложнения антиаритмической терапии.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Немедикаментозная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терапия НРС.</w:t>
            </w:r>
          </w:p>
          <w:p w:rsidR="00730149" w:rsidRPr="00730149" w:rsidRDefault="00730149" w:rsidP="00730149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Нарушения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синоатриальной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 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внутрипредсердной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проводимости,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этиопатогенез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критерии функциональных и органических  расстрой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оводимости, принципы диагностики.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Межпредсердная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диссоциация, диагностика, практическая значимость. Критерии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межпредсердной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диссоциации.   </w:t>
            </w:r>
          </w:p>
          <w:p w:rsidR="00730149" w:rsidRPr="00730149" w:rsidRDefault="00730149" w:rsidP="00730149">
            <w:pPr>
              <w:tabs>
                <w:tab w:val="left" w:pos="316"/>
                <w:tab w:val="left" w:pos="720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Анатомическая характеристика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синусового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узла, кровоснабжения,   физиологической возможности вегетативной иннервации. История и современные представления о СССУ.  Функциональные и органические   расстройства активности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синусового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узла. </w:t>
            </w:r>
          </w:p>
          <w:p w:rsidR="00730149" w:rsidRPr="00730149" w:rsidRDefault="00730149" w:rsidP="00730149">
            <w:pPr>
              <w:tabs>
                <w:tab w:val="left" w:pos="316"/>
                <w:tab w:val="left" w:pos="720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Клинические и  ЭКГ – критерии СССУ, современные методы диагностики     дисфункций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синусового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узла (ДСУ) и СССУ.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Этиопатогенная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связь ДСУ и СССУ  с различными вариантами патологии  сердечнососудистой системы. Методы     лечения.</w:t>
            </w:r>
          </w:p>
          <w:p w:rsidR="00730149" w:rsidRPr="00730149" w:rsidRDefault="00730149" w:rsidP="00730149">
            <w:pPr>
              <w:tabs>
                <w:tab w:val="left" w:pos="316"/>
                <w:tab w:val="left" w:pos="720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Понятия об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элекардиостимуляции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Виды ЭКС, принципы работы, методы   контроля.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Кордиовертеры-дефибрилляторы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0149" w:rsidRPr="00730149" w:rsidRDefault="00730149" w:rsidP="00730149">
            <w:pPr>
              <w:tabs>
                <w:tab w:val="left" w:pos="316"/>
                <w:tab w:val="left" w:pos="720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А-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нарушения проводимости. Классификация, клинические особенности А-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блокад при различной патологии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сердечносудистой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системы, диагностические   критерии.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Внутрижелудочковые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нарушения проводимости, клиническая    значимость, диагностические критерии. Подходы к лечению.</w:t>
            </w:r>
          </w:p>
        </w:tc>
      </w:tr>
      <w:tr w:rsidR="00730149" w:rsidRPr="00730149" w:rsidTr="00730149">
        <w:trPr>
          <w:trHeight w:val="145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Врожденные пороки  сердца</w:t>
            </w:r>
          </w:p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Опухоли сердца.</w:t>
            </w:r>
          </w:p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9 </w:t>
            </w: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Врожденные пороки  сердца  (ВПС),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мультифакторная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теория этиологии, патогенеза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ВПС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лассификация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ВПС, встречающихся у взрослых: ДМПП, ДМЖП, ОАП, КТМС и др.</w:t>
            </w:r>
          </w:p>
          <w:p w:rsidR="00730149" w:rsidRPr="00730149" w:rsidRDefault="00730149" w:rsidP="00730149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Дефекты перегородок, клиника, методы диагностики, прогноз.</w:t>
            </w:r>
          </w:p>
          <w:p w:rsidR="00730149" w:rsidRPr="00730149" w:rsidRDefault="00730149" w:rsidP="00730149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Открытый артериальный проток, пороки развития аорты, легочной артерии. Клиника, диагностика.</w:t>
            </w:r>
          </w:p>
          <w:p w:rsidR="00730149" w:rsidRPr="00730149" w:rsidRDefault="00730149" w:rsidP="00730149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Корригированная транспозиция магистральных сосудов, аномалии внутригрудного положения сердца. Клиника, диагностика, прогноз.</w:t>
            </w:r>
          </w:p>
          <w:p w:rsidR="00730149" w:rsidRPr="00730149" w:rsidRDefault="00730149" w:rsidP="00730149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«Синие» пороки у взрослых –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тетрада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пентада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триада)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Фалло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атрезия трехстворчатого клапана, аномалия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Эбштейна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Критерии диагностики, клиники, прогноз. История развития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кардиоонкологии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Классификация, </w:t>
            </w: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клинические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симптомокомплексы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опухолей сердца, Лечение.</w:t>
            </w:r>
          </w:p>
          <w:p w:rsidR="00730149" w:rsidRPr="00730149" w:rsidRDefault="00730149" w:rsidP="00730149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Доброкачественные опухоли сердца.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Миксома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этиопатогенез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клиника, диагностика, прогноз. Особенности клинического течения других доброкачественных опухолей сердца. Злокачественные опухоли сердца, первичные и вторичные, патогенез, клиника, диагностика, прогноз.</w:t>
            </w:r>
          </w:p>
        </w:tc>
      </w:tr>
      <w:tr w:rsidR="00730149" w:rsidRPr="00730149" w:rsidTr="00730149">
        <w:trPr>
          <w:trHeight w:val="145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pBdr>
                <w:top w:val="single" w:sz="4" w:space="1" w:color="auto"/>
              </w:pBd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Воспалительные заболевания                миокарда.</w:t>
            </w:r>
          </w:p>
          <w:p w:rsidR="00730149" w:rsidRPr="00730149" w:rsidRDefault="00730149" w:rsidP="00730149">
            <w:pPr>
              <w:pBdr>
                <w:top w:val="single" w:sz="4" w:space="1" w:color="auto"/>
              </w:pBd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18 часов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Эндокардиты, классификация. Инфекционные эндокардиты, новые формы, особенности современного течения, прогноз. Клинические варианты течения инфекционных эндокардитов, методы диагностики, осложнения, фармакотерапевтические подходы к лечению инфекционных эндокардитов.</w:t>
            </w:r>
          </w:p>
          <w:p w:rsidR="00730149" w:rsidRPr="00730149" w:rsidRDefault="00730149" w:rsidP="00730149">
            <w:pPr>
              <w:tabs>
                <w:tab w:val="left" w:pos="33"/>
              </w:tabs>
              <w:spacing w:after="0" w:line="240" w:lineRule="auto"/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Грибковые эндокардиты, особенности клиники и диагностики. Эндокардит при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карциноидном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синдроме,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СКВ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ебактериальный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тромботический эндокардит, особенности клинического течения, диагностики, лечения.</w:t>
            </w:r>
          </w:p>
          <w:p w:rsidR="00730149" w:rsidRPr="00730149" w:rsidRDefault="00730149" w:rsidP="00730149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Миокардиты. Поражения миокарда при острых инфекционных заболеваниях. Современные представления патогенеза и классификации миокардитов, методы диагностики и верификации. Особенности 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клинического</w:t>
            </w:r>
            <w:proofErr w:type="gramEnd"/>
          </w:p>
          <w:p w:rsidR="00730149" w:rsidRPr="00730149" w:rsidRDefault="00730149" w:rsidP="00730149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течения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медикаментозные принципы лечения.</w:t>
            </w:r>
          </w:p>
          <w:p w:rsidR="00730149" w:rsidRPr="00730149" w:rsidRDefault="00730149" w:rsidP="00730149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Заболевания перикарда, классификация. Перикардиты, острые и хронические, сухие и выпотные, особенности патогенеза, клинического течения. Тампонада сердца,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этиопатогенез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классификация, клиника, методы диагностики и лечения. Доступы перикардиальной пункции.</w:t>
            </w:r>
          </w:p>
          <w:p w:rsidR="00730149" w:rsidRPr="00730149" w:rsidRDefault="00730149" w:rsidP="00730149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cyan"/>
                <w:lang w:eastAsia="ru-RU"/>
              </w:rPr>
            </w:pP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Констриктивный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перикардит. Отдельные формы перикардитов, особенности клиники, лечения и прогноза. Опухоли и кисты перикарда. Роль ЭХО-КГ в диагностике заболеваний перикарда.</w:t>
            </w:r>
          </w:p>
        </w:tc>
      </w:tr>
      <w:tr w:rsidR="00730149" w:rsidRPr="00730149" w:rsidTr="00730149">
        <w:trPr>
          <w:trHeight w:val="145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Некоронарогенные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заболевания  миокарда.</w:t>
            </w:r>
          </w:p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 часов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Кардиомиопатии (КМП), классификация,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дискутабельность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отдельных форм ранее выделенных КМП, предложенные новые формы.</w:t>
            </w:r>
          </w:p>
          <w:p w:rsidR="00730149" w:rsidRPr="00730149" w:rsidRDefault="00730149" w:rsidP="00730149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Гипертрофическая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КМП,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этиопатогенез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особенности гипертрофии миокарда при ГКМП, методы диагностики, особенности лечения, дифференциальный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диагоноз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 гипертоническим сердцем.</w:t>
            </w:r>
          </w:p>
          <w:p w:rsidR="00730149" w:rsidRPr="00730149" w:rsidRDefault="00730149" w:rsidP="00730149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Дилатационная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КМП (ДКМП),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этиопатогенез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дифференциальная диагностика ДКМП и 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ишемической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КМП, постинфарктным кардиосклерозом.  Механизм развития ХСН. Методы диагностики, лечения.</w:t>
            </w:r>
          </w:p>
          <w:p w:rsidR="00730149" w:rsidRPr="00730149" w:rsidRDefault="00730149" w:rsidP="00730149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Рестрикция миокарда.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Рестриктивные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КМП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,э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тиопатогенез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диагностика, дифференциальная диагностика с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констрикцией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миокарда, особенности лечения.</w:t>
            </w:r>
          </w:p>
          <w:p w:rsidR="00730149" w:rsidRPr="00730149" w:rsidRDefault="00730149" w:rsidP="00730149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Пролабирование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створок клапанов сердца. ПМК – наиболее частый вариант пролапса, первичный, </w:t>
            </w: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вторичный ПМК.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Этиопатогенез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методы диагностики, лечения. Критерии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пролабирования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0149" w:rsidRPr="00730149" w:rsidRDefault="00730149" w:rsidP="00730149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Пролапсы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трикуспидального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аотрального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пульмонального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клапанов – более редкие варианты пролапсов. Методы диагностики,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этиопатогенез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Подходы к лечению.</w:t>
            </w:r>
          </w:p>
        </w:tc>
      </w:tr>
      <w:tr w:rsidR="00730149" w:rsidRPr="00730149" w:rsidTr="00730149">
        <w:trPr>
          <w:trHeight w:val="145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pBdr>
                <w:top w:val="single" w:sz="4" w:space="1" w:color="auto"/>
              </w:pBdr>
              <w:tabs>
                <w:tab w:val="left" w:pos="1070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Хроническая сердечная</w:t>
            </w:r>
          </w:p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недостаточность</w:t>
            </w:r>
          </w:p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21 часов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Определение термина хроническая сердечная недостаточность. Механизмы  развития ХСН, роль </w:t>
            </w:r>
            <w:proofErr w:type="spellStart"/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нейро-гормональной</w:t>
            </w:r>
            <w:proofErr w:type="spellEnd"/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регуляции в патогенезе ХСН, классификация. </w:t>
            </w:r>
          </w:p>
          <w:p w:rsidR="00730149" w:rsidRPr="00730149" w:rsidRDefault="00730149" w:rsidP="00730149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Принципиальные медикаментозные особенности в   терапии систолической и диастолической сердечной недостаточности.</w:t>
            </w:r>
          </w:p>
          <w:p w:rsidR="00730149" w:rsidRPr="00730149" w:rsidRDefault="00730149" w:rsidP="00730149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Компенсаторные механизмы СН. Современные патогенетические направления в лечебной тактике СН. Современные принципы лечения больных ХСН, группы применяемых препаратов, дозировки; особенности фармакотерапии у лиц пожилого и старческого возраста.</w:t>
            </w:r>
          </w:p>
        </w:tc>
      </w:tr>
      <w:tr w:rsidR="00730149" w:rsidRPr="00730149" w:rsidTr="00730149">
        <w:trPr>
          <w:trHeight w:val="145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pBdr>
                <w:top w:val="single" w:sz="4" w:space="1" w:color="auto"/>
              </w:pBdr>
              <w:tabs>
                <w:tab w:val="left" w:pos="1070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Заболевания сердца и сосудов</w:t>
            </w:r>
          </w:p>
          <w:p w:rsidR="00730149" w:rsidRPr="00730149" w:rsidRDefault="00730149" w:rsidP="00730149">
            <w:pPr>
              <w:pBdr>
                <w:top w:val="single" w:sz="4" w:space="1" w:color="auto"/>
              </w:pBdr>
              <w:tabs>
                <w:tab w:val="left" w:pos="1070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при некоторых патологических состояниях</w:t>
            </w:r>
          </w:p>
          <w:p w:rsidR="00730149" w:rsidRPr="00730149" w:rsidRDefault="00730149" w:rsidP="00730149">
            <w:pPr>
              <w:pBdr>
                <w:top w:val="single" w:sz="4" w:space="1" w:color="auto"/>
              </w:pBdr>
              <w:tabs>
                <w:tab w:val="left" w:pos="1070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18 часов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Алкогольное поражение сердца – патогенез, клиника, лечение. Данные 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инвазивных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методов в диагностике алкогольного поражения сердца. НРС при       алкогольном поражении сердца. Некоторые аспекты в формулировке диагноза.</w:t>
            </w:r>
          </w:p>
          <w:p w:rsidR="00730149" w:rsidRPr="00730149" w:rsidRDefault="00730149" w:rsidP="00730149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Состояние сердечно-сосудистой системы при эндокринной патологии.       </w:t>
            </w:r>
          </w:p>
          <w:p w:rsidR="00730149" w:rsidRPr="00730149" w:rsidRDefault="00730149" w:rsidP="00730149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Заболевания щитовидной железы, частота и виды НРС при патологии  щитовидной железы. Сахарный диабет – значительный фактор, отягощающий течение ИБС,    </w:t>
            </w:r>
          </w:p>
          <w:p w:rsidR="00730149" w:rsidRPr="00730149" w:rsidRDefault="00730149" w:rsidP="00730149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атеросклероза и АГ. Понятие и значение «смертельного квартета».</w:t>
            </w:r>
          </w:p>
          <w:p w:rsidR="00730149" w:rsidRPr="00730149" w:rsidRDefault="00730149" w:rsidP="00730149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Состояние сердца при обменных нарушениях – подагра, уремия. Клинические  особенности, диагностические критерии, методы лечения.</w:t>
            </w:r>
          </w:p>
        </w:tc>
      </w:tr>
      <w:tr w:rsidR="00730149" w:rsidRPr="00730149" w:rsidTr="00730149">
        <w:trPr>
          <w:trHeight w:val="145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pBdr>
                <w:top w:val="single" w:sz="4" w:space="1" w:color="auto"/>
              </w:pBdr>
              <w:tabs>
                <w:tab w:val="left" w:pos="1070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Функциональная диагностика</w:t>
            </w:r>
          </w:p>
          <w:p w:rsidR="00730149" w:rsidRPr="00730149" w:rsidRDefault="00730149" w:rsidP="00730149">
            <w:pPr>
              <w:pBdr>
                <w:top w:val="single" w:sz="4" w:space="1" w:color="auto"/>
              </w:pBdr>
              <w:tabs>
                <w:tab w:val="left" w:pos="1070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66 часов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8"/>
                <w:tab w:val="left" w:pos="150"/>
                <w:tab w:val="left" w:pos="458"/>
                <w:tab w:val="left" w:pos="859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Принципы формирования нормальной ЭКГ, особенности формирования зубцов и    интервалов, их нормальные величины.   </w:t>
            </w:r>
          </w:p>
          <w:p w:rsidR="00730149" w:rsidRPr="00730149" w:rsidRDefault="00730149" w:rsidP="00730149">
            <w:pPr>
              <w:tabs>
                <w:tab w:val="left" w:pos="8"/>
                <w:tab w:val="left" w:pos="458"/>
                <w:tab w:val="left" w:pos="859"/>
              </w:tabs>
              <w:spacing w:after="0" w:line="240" w:lineRule="auto"/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ЭКГ при гипертрофиях  предсердий.</w:t>
            </w:r>
          </w:p>
          <w:p w:rsidR="00730149" w:rsidRPr="00730149" w:rsidRDefault="00730149" w:rsidP="00730149">
            <w:pPr>
              <w:tabs>
                <w:tab w:val="left" w:pos="8"/>
                <w:tab w:val="left" w:pos="458"/>
                <w:tab w:val="left" w:pos="859"/>
              </w:tabs>
              <w:spacing w:after="0" w:line="240" w:lineRule="auto"/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Гипертрофия левого желудочка. Гипертрофия правого желудочка.   </w:t>
            </w:r>
          </w:p>
          <w:p w:rsidR="00730149" w:rsidRPr="00730149" w:rsidRDefault="00730149" w:rsidP="00730149">
            <w:pPr>
              <w:tabs>
                <w:tab w:val="left" w:pos="8"/>
                <w:tab w:val="left" w:pos="458"/>
                <w:tab w:val="left" w:pos="859"/>
              </w:tabs>
              <w:spacing w:after="0" w:line="240" w:lineRule="auto"/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ЭКГ при очаговых изменениях различной локализации.   Диагностика очаговых изменений при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внутрижелудочковых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блокадах.</w:t>
            </w:r>
          </w:p>
          <w:p w:rsidR="00730149" w:rsidRPr="00730149" w:rsidRDefault="00730149" w:rsidP="00730149">
            <w:pPr>
              <w:tabs>
                <w:tab w:val="left" w:pos="8"/>
                <w:tab w:val="left" w:pos="458"/>
                <w:tab w:val="left" w:pos="859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Суправентикулярная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желудочковая экстрасистолия,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ЭКГ-признаки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0149" w:rsidRPr="00730149" w:rsidRDefault="00730149" w:rsidP="00730149">
            <w:pPr>
              <w:tabs>
                <w:tab w:val="left" w:pos="8"/>
                <w:tab w:val="left" w:pos="458"/>
                <w:tab w:val="left" w:pos="859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ЭКГ и НРС при синдроме </w:t>
            </w: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WPW</w:t>
            </w: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30149" w:rsidRPr="00730149" w:rsidRDefault="00730149" w:rsidP="00730149">
            <w:pPr>
              <w:tabs>
                <w:tab w:val="left" w:pos="8"/>
                <w:tab w:val="left" w:pos="458"/>
                <w:tab w:val="left" w:pos="859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ЭКГ при предсердных тахикардиях.  ЭКГ при узловых тахикардиях.  ЭКГ при ЖТ. Дифференциальный диагноз ЖТ от «широких»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наджелудочковых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0149" w:rsidRPr="00730149" w:rsidRDefault="00730149" w:rsidP="00730149">
            <w:pPr>
              <w:tabs>
                <w:tab w:val="left" w:pos="8"/>
                <w:tab w:val="left" w:pos="458"/>
                <w:tab w:val="left" w:pos="859"/>
              </w:tabs>
              <w:spacing w:after="0" w:line="240" w:lineRule="auto"/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ЭКГ при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сино-атриальных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блокадах.  ЭКГ при </w:t>
            </w: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блокадах.</w:t>
            </w:r>
          </w:p>
          <w:p w:rsidR="00730149" w:rsidRPr="00730149" w:rsidRDefault="00730149" w:rsidP="00730149">
            <w:pPr>
              <w:tabs>
                <w:tab w:val="left" w:pos="8"/>
                <w:tab w:val="left" w:pos="458"/>
                <w:tab w:val="left" w:pos="859"/>
              </w:tabs>
              <w:spacing w:after="0" w:line="240" w:lineRule="auto"/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Нагрузочные пробы. Виды нагрузочных проб, показания и противопоказания, критерии прекращения проб. </w:t>
            </w: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Интерпретация данных.</w:t>
            </w:r>
          </w:p>
          <w:p w:rsidR="00730149" w:rsidRPr="00730149" w:rsidRDefault="00730149" w:rsidP="00730149">
            <w:pPr>
              <w:tabs>
                <w:tab w:val="left" w:pos="8"/>
                <w:tab w:val="left" w:pos="458"/>
                <w:tab w:val="left" w:pos="859"/>
              </w:tabs>
              <w:spacing w:after="0" w:line="240" w:lineRule="auto"/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Холтеровское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(суточное) 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мониторирование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ЭКГ. Показания, достоинства и недостатки, интерпретация полученных данных.</w:t>
            </w:r>
          </w:p>
          <w:p w:rsidR="00730149" w:rsidRPr="00730149" w:rsidRDefault="00730149" w:rsidP="00730149">
            <w:pPr>
              <w:tabs>
                <w:tab w:val="left" w:pos="8"/>
                <w:tab w:val="left" w:pos="458"/>
                <w:tab w:val="left" w:pos="859"/>
              </w:tabs>
              <w:spacing w:after="0" w:line="240" w:lineRule="auto"/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Суточное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мониторирование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АД, показания, интерпретация полученных данных</w:t>
            </w:r>
          </w:p>
          <w:p w:rsidR="00730149" w:rsidRPr="00730149" w:rsidRDefault="00730149" w:rsidP="00730149">
            <w:pPr>
              <w:tabs>
                <w:tab w:val="left" w:pos="8"/>
                <w:tab w:val="left" w:pos="458"/>
                <w:tab w:val="left" w:pos="859"/>
              </w:tabs>
              <w:spacing w:after="0" w:line="240" w:lineRule="auto"/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ЧПЭС, достоинства и недостатки, показания и противопоказания.</w:t>
            </w:r>
          </w:p>
          <w:p w:rsidR="00730149" w:rsidRPr="00730149" w:rsidRDefault="00730149" w:rsidP="00730149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Ультразвуковые методы в кардиологии (ЭХОКГ, ДЭХОКГ)</w:t>
            </w:r>
          </w:p>
          <w:p w:rsidR="00730149" w:rsidRPr="00730149" w:rsidRDefault="00730149" w:rsidP="00730149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ультразвуковые технологии в исследовании сердца и сосудов.</w:t>
            </w:r>
          </w:p>
          <w:p w:rsidR="00730149" w:rsidRPr="00730149" w:rsidRDefault="00730149" w:rsidP="00730149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ЭХОКГ, физические основы метода.</w:t>
            </w:r>
          </w:p>
          <w:p w:rsidR="00730149" w:rsidRPr="00730149" w:rsidRDefault="00730149" w:rsidP="00730149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Одномерная ЭХОКГ. Двумерная ЭХОКГ.</w:t>
            </w:r>
          </w:p>
          <w:p w:rsidR="00730149" w:rsidRPr="00730149" w:rsidRDefault="00730149" w:rsidP="00730149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ЭХОКГ, стандартные доступы и позиции.</w:t>
            </w:r>
          </w:p>
          <w:p w:rsidR="00730149" w:rsidRPr="00730149" w:rsidRDefault="00730149" w:rsidP="00730149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ДЭХОКГ, физические основы, виды исследования.</w:t>
            </w:r>
          </w:p>
          <w:p w:rsidR="00730149" w:rsidRPr="00730149" w:rsidRDefault="00730149" w:rsidP="00730149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Чреспищеводная</w:t>
            </w:r>
            <w:proofErr w:type="spellEnd"/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ЭХОКГ.</w:t>
            </w:r>
          </w:p>
          <w:p w:rsidR="00730149" w:rsidRPr="00730149" w:rsidRDefault="00730149" w:rsidP="00730149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Стресс-ЭХОКГ</w:t>
            </w:r>
            <w:proofErr w:type="spellEnd"/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стресс-ДЭХОКГ</w:t>
            </w:r>
            <w:proofErr w:type="spellEnd"/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0149" w:rsidRPr="00730149" w:rsidRDefault="00730149" w:rsidP="00730149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ЭХОКГ, ДЭХОКГ при приобретенных  пороках сердца.</w:t>
            </w:r>
          </w:p>
          <w:p w:rsidR="00730149" w:rsidRPr="00730149" w:rsidRDefault="00730149" w:rsidP="00730149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ЭХОКГ, ДЭХОКГ и ЧПЭХОКГ при эндокардитах, при перикардитах, при ГКМП, ДКМП, миокардиты, </w:t>
            </w:r>
            <w:proofErr w:type="spellStart"/>
            <w:proofErr w:type="gramStart"/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ЭХО-признаки</w:t>
            </w:r>
            <w:proofErr w:type="spellEnd"/>
            <w:proofErr w:type="gramEnd"/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дифференциальная диагностика.</w:t>
            </w:r>
          </w:p>
          <w:p w:rsidR="00730149" w:rsidRPr="00730149" w:rsidRDefault="00730149" w:rsidP="00730149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ЭХОКГ и ДЭХОКГ при АГ.</w:t>
            </w:r>
          </w:p>
          <w:p w:rsidR="00730149" w:rsidRPr="00730149" w:rsidRDefault="00730149" w:rsidP="00730149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ЭХОКГ </w:t>
            </w:r>
            <w:proofErr w:type="gramStart"/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ИБС.</w:t>
            </w:r>
          </w:p>
          <w:p w:rsidR="00730149" w:rsidRPr="00730149" w:rsidRDefault="00730149" w:rsidP="00730149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Искусственные клапаны сердца, интерпретация результатов.</w:t>
            </w:r>
          </w:p>
          <w:p w:rsidR="00730149" w:rsidRPr="00730149" w:rsidRDefault="00730149" w:rsidP="00730149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Пролапсы клапанов.</w:t>
            </w:r>
          </w:p>
          <w:p w:rsidR="00730149" w:rsidRPr="00730149" w:rsidRDefault="00730149" w:rsidP="00730149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пороки сердца.</w:t>
            </w:r>
          </w:p>
          <w:p w:rsidR="00730149" w:rsidRPr="00730149" w:rsidRDefault="00730149" w:rsidP="00730149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Легочная гипертония.</w:t>
            </w:r>
          </w:p>
          <w:p w:rsidR="00730149" w:rsidRPr="00730149" w:rsidRDefault="00730149" w:rsidP="00730149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Внутрисердечные образования.</w:t>
            </w:r>
          </w:p>
          <w:p w:rsidR="00730149" w:rsidRPr="00730149" w:rsidRDefault="00730149" w:rsidP="00730149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ЭХОКГ и ДЭХОКГ в оценке состояния сердца и сосудов при эндокринной, обменной патологии, токсическом поражении миокарда.</w:t>
            </w:r>
          </w:p>
          <w:p w:rsidR="00730149" w:rsidRPr="00730149" w:rsidRDefault="00730149" w:rsidP="00730149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Фазово-объемный анализ сердечного цикла. Основы реанимационных мероприятий при проведении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стресс-ЭХОКГ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ЧПЭХОКГ.</w:t>
            </w: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0149" w:rsidRPr="00730149" w:rsidTr="00730149">
        <w:trPr>
          <w:trHeight w:val="145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458"/>
                <w:tab w:val="num" w:pos="993"/>
              </w:tabs>
              <w:spacing w:after="0" w:line="240" w:lineRule="auto"/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Смежные дисциплины.</w:t>
            </w:r>
          </w:p>
        </w:tc>
      </w:tr>
      <w:tr w:rsidR="00730149" w:rsidRPr="00730149" w:rsidTr="00730149">
        <w:trPr>
          <w:trHeight w:val="145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pBdr>
                <w:top w:val="single" w:sz="4" w:space="1" w:color="auto"/>
              </w:pBdr>
              <w:tabs>
                <w:tab w:val="left" w:pos="1070"/>
              </w:tabs>
              <w:suppressAutoHyphens/>
              <w:spacing w:after="0" w:line="240" w:lineRule="auto"/>
              <w:ind w:left="-4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Ревматология: Приобретенные пороки сердца.</w:t>
            </w:r>
          </w:p>
          <w:p w:rsidR="00730149" w:rsidRPr="00730149" w:rsidRDefault="00730149" w:rsidP="00730149">
            <w:pPr>
              <w:pBdr>
                <w:top w:val="single" w:sz="4" w:space="1" w:color="auto"/>
              </w:pBdr>
              <w:tabs>
                <w:tab w:val="left" w:pos="1070"/>
              </w:tabs>
              <w:suppressAutoHyphens/>
              <w:spacing w:after="0" w:line="240" w:lineRule="auto"/>
              <w:ind w:left="-4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 часов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Приобретенные пороки сердца,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этиопатогенез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Сочетанные и комбинированные пороки. Гемодинамика, клиника, диагностика, лечение.</w:t>
            </w:r>
          </w:p>
          <w:p w:rsidR="00730149" w:rsidRPr="00730149" w:rsidRDefault="00730149" w:rsidP="00730149">
            <w:pPr>
              <w:tabs>
                <w:tab w:val="left" w:pos="458"/>
              </w:tabs>
              <w:spacing w:after="0" w:line="240" w:lineRule="auto"/>
              <w:ind w:left="-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Стеноз левого А-В отверсти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митральный стеноз), недостаточность митрального клапана, </w:t>
            </w: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pgNum/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собенности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течения в сочетании.</w:t>
            </w:r>
          </w:p>
          <w:p w:rsidR="00730149" w:rsidRPr="00730149" w:rsidRDefault="00730149" w:rsidP="00730149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Стеноз устья аорты, недостаточность аортального клапана. Особенности течения при сочетании.</w:t>
            </w:r>
          </w:p>
          <w:p w:rsidR="00730149" w:rsidRPr="00730149" w:rsidRDefault="00730149" w:rsidP="00730149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Стеноз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трикуспидального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клапана, недостаточность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трикуспидального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клапана. Стеноз и/или недостаточность клапана легочной артерии.</w:t>
            </w:r>
          </w:p>
        </w:tc>
      </w:tr>
      <w:tr w:rsidR="00730149" w:rsidRPr="00730149" w:rsidTr="00730149">
        <w:trPr>
          <w:trHeight w:val="145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ind w:left="-4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Диабетология</w:t>
            </w:r>
            <w:proofErr w:type="spellEnd"/>
          </w:p>
          <w:p w:rsidR="00730149" w:rsidRPr="00730149" w:rsidRDefault="00730149" w:rsidP="00730149">
            <w:pPr>
              <w:spacing w:after="0" w:line="240" w:lineRule="auto"/>
              <w:ind w:left="-49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12 часов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458"/>
                <w:tab w:val="left" w:pos="1070"/>
              </w:tabs>
              <w:suppressAutoHyphens/>
              <w:spacing w:after="0" w:line="240" w:lineRule="auto"/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Поражение сердца и сосудов  при  сахарном диабете. 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Диабетическая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микро и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макроангиопатии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Особенности течения ИБС, инфаркта миокарда, АГ у больных СД</w:t>
            </w:r>
          </w:p>
        </w:tc>
      </w:tr>
      <w:tr w:rsidR="00730149" w:rsidRPr="00730149" w:rsidTr="00730149">
        <w:trPr>
          <w:trHeight w:val="145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ind w:left="-4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Ангиология.</w:t>
            </w:r>
          </w:p>
          <w:p w:rsidR="00730149" w:rsidRPr="00730149" w:rsidRDefault="00730149" w:rsidP="00730149">
            <w:pPr>
              <w:spacing w:after="0" w:line="240" w:lineRule="auto"/>
              <w:ind w:left="-49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27 часов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Коронарография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показания и противопоказания, </w:t>
            </w: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коронарная анатомия и типы  кровоснабжения.</w:t>
            </w:r>
          </w:p>
          <w:p w:rsidR="00730149" w:rsidRPr="00730149" w:rsidRDefault="00730149" w:rsidP="00730149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Контрастная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вентрикулография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нормативы, показания,  осложнения, противопоказания.</w:t>
            </w:r>
          </w:p>
          <w:p w:rsidR="00730149" w:rsidRPr="00730149" w:rsidRDefault="00730149" w:rsidP="00730149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Инвазивные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методы в диагностике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некоронарогенных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поражений миокарда.</w:t>
            </w:r>
          </w:p>
          <w:p w:rsidR="00730149" w:rsidRPr="00730149" w:rsidRDefault="00730149" w:rsidP="00730149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Транслюминальная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баллонная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ангиопластика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АКШ,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стентирование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  Достоинства и  недостатки, показания и противопоказания, сравнительная     эффективность. </w:t>
            </w:r>
          </w:p>
          <w:p w:rsidR="00730149" w:rsidRPr="00730149" w:rsidRDefault="00730149" w:rsidP="00730149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cyan"/>
                <w:lang w:eastAsia="ru-RU"/>
              </w:rPr>
            </w:pP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Чрескожная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реваскуляризация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ИБС.</w:t>
            </w:r>
          </w:p>
        </w:tc>
      </w:tr>
      <w:tr w:rsidR="00730149" w:rsidRPr="00730149" w:rsidTr="00730149">
        <w:trPr>
          <w:trHeight w:val="145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ind w:left="-4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Клиническая фармакология.</w:t>
            </w:r>
          </w:p>
          <w:p w:rsidR="00730149" w:rsidRPr="00730149" w:rsidRDefault="00730149" w:rsidP="00730149">
            <w:pPr>
              <w:spacing w:after="0" w:line="240" w:lineRule="auto"/>
              <w:ind w:left="-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12 часов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458"/>
                <w:tab w:val="left" w:pos="1070"/>
              </w:tabs>
              <w:suppressAutoHyphens/>
              <w:spacing w:after="0" w:line="240" w:lineRule="auto"/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cyan"/>
                <w:lang w:eastAsia="ru-RU"/>
              </w:rPr>
            </w:pP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Фармакокинетика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фармодинамика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сердечно-сосудистых</w:t>
            </w:r>
            <w:proofErr w:type="spellEnd"/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препаратов: нитратов, антагонистов кальция, ингибиторов АПФ, БРА-</w:t>
            </w: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сердечных гликозидов, мочегонных,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статинов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</w:tr>
    </w:tbl>
    <w:p w:rsidR="00730149" w:rsidRPr="00730149" w:rsidRDefault="00730149" w:rsidP="00730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730149" w:rsidRPr="00730149" w:rsidRDefault="00730149" w:rsidP="00730149">
      <w:pPr>
        <w:spacing w:after="0" w:line="240" w:lineRule="auto"/>
        <w:jc w:val="center"/>
        <w:rPr>
          <w:rFonts w:eastAsiaTheme="minorEastAsia"/>
          <w:lang w:eastAsia="ru-RU"/>
        </w:rPr>
      </w:pPr>
    </w:p>
    <w:p w:rsidR="00730149" w:rsidRPr="00730149" w:rsidRDefault="00730149" w:rsidP="00730149">
      <w:pPr>
        <w:widowControl w:val="0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4.4 Структура  модулей (заочное обучение)</w:t>
      </w:r>
    </w:p>
    <w:p w:rsidR="00730149" w:rsidRPr="00730149" w:rsidRDefault="00730149" w:rsidP="00730149">
      <w:pPr>
        <w:spacing w:after="0" w:line="240" w:lineRule="auto"/>
        <w:jc w:val="center"/>
        <w:rPr>
          <w:rFonts w:eastAsiaTheme="minorEastAsia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8"/>
        <w:gridCol w:w="7867"/>
        <w:gridCol w:w="1129"/>
      </w:tblGrid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30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30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30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ind w:left="-182" w:right="-1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30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Трудоем-кость</w:t>
            </w:r>
            <w:proofErr w:type="spellEnd"/>
            <w:proofErr w:type="gramEnd"/>
          </w:p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(час.)</w:t>
            </w:r>
          </w:p>
        </w:tc>
      </w:tr>
      <w:tr w:rsidR="00730149" w:rsidRPr="00730149" w:rsidTr="007301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1</w:t>
            </w:r>
          </w:p>
        </w:tc>
      </w:tr>
      <w:tr w:rsidR="00730149" w:rsidRPr="00730149" w:rsidTr="007301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ИБС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.Н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еотложная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кардиология</w:t>
            </w:r>
          </w:p>
        </w:tc>
      </w:tr>
      <w:tr w:rsidR="00730149" w:rsidRPr="00730149" w:rsidTr="007301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Аудиторная работа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а) Лекции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инфаркта миокарда.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принципы лечения ОИМ. Ограничение зоны некроза при ОИМ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Осложнения ОИМ. Лечение осложнений ОИМ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ИБС: классификация, патогенез,    лечение, профилактика, осложнения, санаторно-курортное лечение.                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Острые коронарные синдромы. Особенности лечения больных с ОКС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Расслаивающая аневризма аорты. Диагностика. Лечение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б) Семинарские и практические занятия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uppressAutoHyphens/>
              <w:spacing w:after="0" w:line="240" w:lineRule="auto"/>
              <w:ind w:right="-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Изучение этиологических факторов и звеньев патогенеза ОИМ, особенностей клинического течения заболевания  и современных методов диагностики.               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uppressAutoHyphens/>
              <w:spacing w:after="0" w:line="240" w:lineRule="auto"/>
              <w:ind w:left="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Разбор тактики ведения больных с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неосложненным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ИМ, изучение современных методов лечения больных ОИМ.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Ограничение зоны некроза при ОИМ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uppressAutoHyphens/>
              <w:spacing w:after="0" w:line="240" w:lineRule="auto"/>
              <w:ind w:left="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клинические и лечебные вопросы, связанные с осложнениями  ИМ – нарушениями ритма и проводимости, аневризма сердца, тромбоз ЛЖ, постинфарктный синдром.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Особенности клинической картины некоторых осложнений острого периода /острая недостаточность кровообращения, разрывы сердца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/,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современные методы диагностики и лечения.      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uppressAutoHyphens/>
              <w:spacing w:after="0" w:line="240" w:lineRule="auto"/>
              <w:ind w:left="15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Нестабильная стенокардия/, основные факторы патогенеза, классификация, принципы обследования. Тактика ведения больных с синдромом нестабильной стенокардии в соответствие с результатами многоцентровых исследований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в) Формы контроля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Устный опрос, собеседование, тестирование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2. Самостоятельная внеаудиторная работа-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а) Обязательная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Формы работы – подготовка к семинарским занятиям, работа с литературой по теме, работа с тестами.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Виды контроля – устный опрос,  с</w:t>
            </w: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обеседование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б) Необязательная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Формы работы – написание сообщений, рефератов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контроля </w:t>
            </w: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проверка продуктов деятельности, 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посещаемостью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2</w:t>
            </w:r>
          </w:p>
        </w:tc>
      </w:tr>
      <w:tr w:rsidR="00730149" w:rsidRPr="00730149" w:rsidTr="007301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Атеросклероз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.Г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ЛП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730149" w:rsidRPr="00730149" w:rsidTr="007301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Аудиторная работа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а) Лекции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30149" w:rsidRPr="00730149" w:rsidTr="00730149">
        <w:trPr>
          <w:trHeight w:val="89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Атеросклероз и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гиперлипидемия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патогенез классификация принципы лечения.   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б) Семинарские и практические занятия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Атеросклероз и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гиперлипидемия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1070"/>
                <w:tab w:val="left" w:pos="3328"/>
                <w:tab w:val="left" w:pos="5396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Дислипопротеидемии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методы их коррекции. Первичные и вторичные ГЛП. 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Гиполипидеми</w:t>
            </w: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ческая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диета. Классы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гиполипидемических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средств.                                                 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в) Формы контроля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Устный опрос, собеседование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2. Самостоятельная внеаудиторная работа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а) Обязательная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Формы работы – подготовка к семинарским занятиям, работа с  литературой по теме, работа с тестами.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Виды контроля – устный опрос,  с</w:t>
            </w: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обеседование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б) Необязательная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Формы работы – написание сообщений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контроля </w:t>
            </w: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проверка продуктов деятельности, 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посещаемостью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3</w:t>
            </w:r>
          </w:p>
        </w:tc>
      </w:tr>
      <w:tr w:rsidR="00730149" w:rsidRPr="00730149" w:rsidTr="007301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Артериальная гипертензия. /АГ/   </w:t>
            </w:r>
          </w:p>
        </w:tc>
      </w:tr>
      <w:tr w:rsidR="00730149" w:rsidRPr="00730149" w:rsidTr="007301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Аудиторная работа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а) Лекции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Этиология, патогенез, классификация АГ. 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1070"/>
              </w:tabs>
              <w:suppressAutoHyphens/>
              <w:spacing w:after="0" w:line="240" w:lineRule="auto"/>
              <w:ind w:left="46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Физиология регуляции АД,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прессорная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депрессорная системы, нормы АД (ВОЗ/МОАГ)                                                      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1070"/>
              </w:tabs>
              <w:suppressAutoHyphens/>
              <w:spacing w:after="0" w:line="240" w:lineRule="auto"/>
              <w:ind w:left="46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Поражение органов-мишеней при АГ.                                                 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numPr>
                <w:ilvl w:val="1"/>
                <w:numId w:val="2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6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Симптоматические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АГ: почечные, эндокрин</w:t>
            </w: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 xml:space="preserve">ные, болезнь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Иценко-Кушинга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 Метаболический синдром.          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1070"/>
              </w:tabs>
              <w:suppressAutoHyphens/>
              <w:spacing w:after="0" w:line="240" w:lineRule="auto"/>
              <w:ind w:left="4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Лечение АГ. Медикаментозные схемы и ступени. Приоритетность в выборе препарата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)С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еминарские и практические занятия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Нормы АД.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Класификация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АГ (ВОЗ/МОАГ)                                                      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Поражение органов-мишеней при АГ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Симптоматические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АГ, дифференциальный диагноз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Факторы риска развития АГ,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немедикаментозные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методы лечения АГ.                                          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tabs>
                <w:tab w:val="left" w:pos="1070"/>
              </w:tabs>
              <w:suppressAutoHyphens/>
              <w:spacing w:after="0" w:line="240" w:lineRule="auto"/>
              <w:ind w:left="4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Медикаментозные схемы и ступени лечения АГ. Приоритетность</w:t>
            </w:r>
          </w:p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выборе препарата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в) Формы контроля </w:t>
            </w:r>
          </w:p>
        </w:tc>
      </w:tr>
      <w:tr w:rsidR="00730149" w:rsidRPr="00730149" w:rsidTr="00730149">
        <w:tc>
          <w:tcPr>
            <w:tcW w:w="4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Устный опрос, собеседование, тестирование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2. Самостоятельная внеаудиторная работа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а) Обязательная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Формы работы – подготовка к семинарским занятиям, работа с  литературой по теме, работа с тестами.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Виды контроля – устный опрос,  с</w:t>
            </w: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обеседование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б) Необязательная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Формы работы – написание сообщений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контроля </w:t>
            </w: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проверка продуктов деятельности, 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посещаемостью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Модуль 4</w:t>
            </w:r>
          </w:p>
        </w:tc>
      </w:tr>
      <w:tr w:rsidR="00730149" w:rsidRPr="00730149" w:rsidTr="007301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Нарушение ритма и проводимости.</w:t>
            </w:r>
          </w:p>
        </w:tc>
      </w:tr>
      <w:tr w:rsidR="00730149" w:rsidRPr="00730149" w:rsidTr="007301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Аудиторная работа</w:t>
            </w:r>
          </w:p>
        </w:tc>
      </w:tr>
      <w:tr w:rsidR="00730149" w:rsidRPr="00730149" w:rsidTr="00730149">
        <w:tc>
          <w:tcPr>
            <w:tcW w:w="4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а) Лекции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1070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Основы  электрофизиологии миокарда, механизмы развития НРС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1070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Современная классификация антиаритмических препаратов,</w:t>
            </w:r>
          </w:p>
          <w:p w:rsidR="00730149" w:rsidRPr="00730149" w:rsidRDefault="00730149" w:rsidP="00730149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особенности их влияния на различные виды аритмий.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СССУ: этиология, патогенез, диагностика, принципы лечения.</w:t>
            </w:r>
          </w:p>
          <w:p w:rsidR="00730149" w:rsidRPr="00730149" w:rsidRDefault="00730149" w:rsidP="00730149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Основные понятия об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электрокар</w:t>
            </w: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диостимуляции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Типы имплантируемых ЭКС, режим их работы.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)С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еминарские и практические занятия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1070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Клинико-диагностические критерии синдрома WPW. Принципы и методы лечения. 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1070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Особенности развития пароксизм. Тахикардий при синдроме WPW. Дифференциальная  диагностика. Основные принципы лечения.                                                     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1070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Пароксизмальные и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непароксизмальные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тахикардии – диагностика, лечение                                                      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1070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Клинико-диагностические критерии желудочковых тахикардий. Стандарты лечения и прогноз при различных вариантах ЖТ.                                         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1070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Клинико-диагностические критерии нарушений </w:t>
            </w:r>
            <w:proofErr w:type="spellStart"/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атрио-вентрикулярной</w:t>
            </w:r>
            <w:proofErr w:type="spellEnd"/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внутрижелудочковой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проводимости. Принципы и методы лечения.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1070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Нарушения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сино-атриальной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внутрипредсердной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проводимости.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Межпредсердная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А-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диссоциа</w:t>
            </w: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 xml:space="preserve">ция,  диагностика, лечение.                              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СССУ: этиология, патогенез, диагностика, принципы лечения.</w:t>
            </w:r>
          </w:p>
          <w:p w:rsidR="00730149" w:rsidRPr="00730149" w:rsidRDefault="00730149" w:rsidP="00730149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Основные понятия об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электрокар</w:t>
            </w: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диостимуляции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Типы    имплантируемых ЭКС, режим их работы.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в) Формы контроля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Устный опрос, собеседование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2. Самостоятельная внеаудиторная работа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а) Обязательная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Формы работы – подготовка к семинарским занятиям, работа с  литературой по теме, работа с тестами.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Виды контроля – устный опрос,  с</w:t>
            </w: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обеседование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б) Необязательная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Формы работы – написание сообщений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контроля </w:t>
            </w: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проверка продуктов деятельности, 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посещаемостью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Модуль 5</w:t>
            </w:r>
          </w:p>
        </w:tc>
      </w:tr>
      <w:tr w:rsidR="00730149" w:rsidRPr="00730149" w:rsidTr="007301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uppressAutoHyphens/>
              <w:spacing w:after="0" w:line="240" w:lineRule="auto"/>
              <w:ind w:left="990" w:right="167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Врожденные пороки  сердца. Опухоли сердца. </w:t>
            </w:r>
          </w:p>
        </w:tc>
      </w:tr>
      <w:tr w:rsidR="00730149" w:rsidRPr="00730149" w:rsidTr="007301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Аудиторная работа</w:t>
            </w:r>
          </w:p>
        </w:tc>
      </w:tr>
      <w:tr w:rsidR="00730149" w:rsidRPr="00730149" w:rsidTr="00730149">
        <w:tc>
          <w:tcPr>
            <w:tcW w:w="4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а) Лекции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46"/>
              </w:tabs>
              <w:suppressAutoHyphens/>
              <w:spacing w:after="0" w:line="240" w:lineRule="auto"/>
              <w:ind w:left="11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Врожденные пороки сердца. Генез, классификация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методы диаг</w:t>
            </w: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 xml:space="preserve">ностики, </w:t>
            </w: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принципы лечения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46"/>
              </w:tabs>
              <w:suppressAutoHyphens/>
              <w:spacing w:after="0" w:line="240" w:lineRule="auto"/>
              <w:ind w:left="1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Кардиоонкология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история развития, классификация опухолей сердца. Диагностика.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)С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еминарские и практические занятия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ДМПП, ДМЖП, ОАП,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Коарктация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аорты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в) Формы контроля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Устный опрос, собеседование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2. Самостоятельная внеаудиторная работа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а) Обязательная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Формы работы – подготовка к семинарским занятиям, работа  с литературой по теме, работа с тестами.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Виды контроля – устный опрос,  с</w:t>
            </w: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обеседование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б) Необязательная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Формы работы – написание сообщений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контроля </w:t>
            </w: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проверка продуктов деятельности, 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посещаемостью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Модуль 6</w:t>
            </w:r>
          </w:p>
        </w:tc>
      </w:tr>
      <w:tr w:rsidR="00730149" w:rsidRPr="00730149" w:rsidTr="007301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pBdr>
                <w:top w:val="single" w:sz="4" w:space="1" w:color="auto"/>
              </w:pBdr>
              <w:tabs>
                <w:tab w:val="left" w:pos="1070"/>
              </w:tabs>
              <w:suppressAutoHyphens/>
              <w:spacing w:after="0" w:line="240" w:lineRule="auto"/>
              <w:ind w:left="11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Воспалительные заболевания  миокарда.</w:t>
            </w:r>
          </w:p>
        </w:tc>
      </w:tr>
      <w:tr w:rsidR="00730149" w:rsidRPr="00730149" w:rsidTr="007301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Аудиторная работа</w:t>
            </w:r>
          </w:p>
        </w:tc>
      </w:tr>
      <w:tr w:rsidR="00730149" w:rsidRPr="00730149" w:rsidTr="00730149">
        <w:tc>
          <w:tcPr>
            <w:tcW w:w="4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а) Лекции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Эндокардиты. Классификация,   Этиология, патогенез. Особен</w:t>
            </w: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 xml:space="preserve">ности  современного  течения.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1070"/>
                <w:tab w:val="left" w:pos="7419"/>
              </w:tabs>
              <w:suppressAutoHyphens/>
              <w:spacing w:after="0" w:line="240" w:lineRule="auto"/>
              <w:ind w:left="1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Миокардиты. Современный  взгляд на проблему. Критерий ВОЗ. Классификация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диагностика, клиника, лечение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1070"/>
              </w:tabs>
              <w:suppressAutoHyphens/>
              <w:spacing w:after="0" w:line="240" w:lineRule="auto"/>
              <w:ind w:right="1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Перикардиты. Этиология, классификация.  Патогенез, клиника. Особенности течения  некоторых форм. Осложнения, методы диагностики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)С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еминарские и практические занятия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uppressAutoHyphens/>
              <w:spacing w:after="0" w:line="240" w:lineRule="auto"/>
              <w:ind w:left="48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Эндокардиты Дифференциальная  диагностика.  Принципы лечения.                    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1070"/>
              </w:tabs>
              <w:suppressAutoHyphens/>
              <w:spacing w:after="0" w:line="240" w:lineRule="auto"/>
              <w:ind w:left="110" w:right="1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Миокардиты. Дифференциальный диагноз, лечение.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Перикардиты.   Дифференциальная диагностика. Принципы лечения.     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в) Формы контроля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Устный опрос, собеседование, тестирование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2. Самостоятельная внеаудиторная работа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а) Обязательная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Формы работы – подготовка к семинарским занятиям, работа с  литературой по теме, работа с тестами.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Виды контроля – устный опрос,  с</w:t>
            </w: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обеседование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б) Необязательная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Формы работы – написание сообщений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контроля </w:t>
            </w: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проверка продуктов деятельности, 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посещаемостью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Модуль 7</w:t>
            </w:r>
          </w:p>
        </w:tc>
      </w:tr>
      <w:tr w:rsidR="00730149" w:rsidRPr="00730149" w:rsidTr="007301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Некоронарогенные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заболевания   миокарда</w:t>
            </w:r>
          </w:p>
        </w:tc>
      </w:tr>
      <w:tr w:rsidR="00730149" w:rsidRPr="00730149" w:rsidTr="007301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Аудиторная работа</w:t>
            </w:r>
          </w:p>
        </w:tc>
      </w:tr>
      <w:tr w:rsidR="00730149" w:rsidRPr="00730149" w:rsidTr="00730149">
        <w:tc>
          <w:tcPr>
            <w:tcW w:w="4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а) Лекции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Кардиомиопатии. Современный взгляд на проблему. Этиология, классификация, патогенез.                    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)С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еминарские и практические занятия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ГКМП/гипертрофическая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/.</w:t>
            </w:r>
            <w:proofErr w:type="spellStart"/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Этиопатогенез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клиника, классификация, диагностика, особенности    лечения.                                                 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ДКМП /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дилатационная</w:t>
            </w:r>
            <w:proofErr w:type="spellEnd"/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/.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Этиология, патогенез, клиника, осложнения, принципы лечения. Механизм развития ХСН.     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Рестриктивные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кардиопатии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Этиология, патогенез, клиника, принципы лечения.                               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Пролапс митрального клапана.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Этиопатогенез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классификация, клиника, осложнения, дифференциальный диагноз, лечение.                                                 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в) Формы контроля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Устный опрос, собеседование, тестирование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2. Самостоятельная внеаудиторная работа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а) Обязательная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Формы работы – подготовка к семинарским занятиям, работа с литературой по теме, работа с тестами.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Виды контроля – устный опрос,  с</w:t>
            </w: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обеседование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б) Необязательная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Формы работы – написание сообщений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контроля </w:t>
            </w: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проверка продуктов деятельности, 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посещаемостью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Модуль 8</w:t>
            </w:r>
          </w:p>
        </w:tc>
      </w:tr>
      <w:tr w:rsidR="00730149" w:rsidRPr="00730149" w:rsidTr="007301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pBdr>
                <w:top w:val="single" w:sz="4" w:space="1" w:color="auto"/>
              </w:pBdr>
              <w:tabs>
                <w:tab w:val="left" w:pos="1070"/>
              </w:tabs>
              <w:suppressAutoHyphens/>
              <w:spacing w:after="0" w:line="240" w:lineRule="auto"/>
              <w:ind w:left="11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Хроническая сердечная  недостаточность.</w:t>
            </w:r>
          </w:p>
        </w:tc>
      </w:tr>
      <w:tr w:rsidR="00730149" w:rsidRPr="00730149" w:rsidTr="007301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Аудиторная работа</w:t>
            </w:r>
          </w:p>
        </w:tc>
      </w:tr>
      <w:tr w:rsidR="00730149" w:rsidRPr="00730149" w:rsidTr="00730149">
        <w:tc>
          <w:tcPr>
            <w:tcW w:w="4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а) Лекции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Механизмы развития ХСН классификация. Современное представление о патогенезе ХСН.                     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Лечение ХСН, принципы применения медикаментозных средств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)С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еминарские и практические занятия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Механизмы развития ХСН, классификация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Современное представление о патогенезе ХСН.                     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Лечение ХСН, принципы применения медикаментозных средств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30149" w:rsidRPr="00730149" w:rsidTr="00730149">
        <w:tc>
          <w:tcPr>
            <w:tcW w:w="4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в) Формы контроля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Устный опрос, собеседование, тестирование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2. Самостоятельная внеаудиторная работа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а) Обязательная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Формы работы – подготовка к семинарским занятиям, работа с литературой по теме, работа с тестами.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Виды контроля – устный опрос, с</w:t>
            </w: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обеседование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б) Необязательная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Формы работы – написание сообщений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контроля </w:t>
            </w: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проверка продуктов деятельности, 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посещаемостью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Модуль 9</w:t>
            </w:r>
          </w:p>
        </w:tc>
      </w:tr>
      <w:tr w:rsidR="00730149" w:rsidRPr="00730149" w:rsidTr="007301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pBdr>
                <w:top w:val="single" w:sz="4" w:space="1" w:color="auto"/>
              </w:pBdr>
              <w:tabs>
                <w:tab w:val="left" w:pos="1070"/>
              </w:tabs>
              <w:suppressAutoHyphens/>
              <w:spacing w:after="0" w:line="240" w:lineRule="auto"/>
              <w:ind w:left="11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Заболевания сердца и сосудов при некоторых патологических               состояниях</w:t>
            </w:r>
          </w:p>
        </w:tc>
      </w:tr>
      <w:tr w:rsidR="00730149" w:rsidRPr="00730149" w:rsidTr="007301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Аудиторная работа</w:t>
            </w:r>
          </w:p>
        </w:tc>
      </w:tr>
      <w:tr w:rsidR="00730149" w:rsidRPr="00730149" w:rsidTr="00730149">
        <w:tc>
          <w:tcPr>
            <w:tcW w:w="4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а) Лекции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Антифосфолипидный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синдром, варианты течения и лечения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Алкогольное поражение сердца, принципы диагностики, лечения          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rPr>
          <w:trHeight w:val="41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Поражение сердца и сосудов при обменных заболеваниях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Хроническое легочное сердце.</w:t>
            </w:r>
          </w:p>
          <w:p w:rsidR="00730149" w:rsidRPr="00730149" w:rsidRDefault="00730149" w:rsidP="00730149">
            <w:pP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)С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еминарские и практические занятия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Первичная легочная гипертония, Патогенез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клиника, особенности </w:t>
            </w: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терапии, диагностики.                           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Патогенез, клиника, диагностика, лечение хронического легочного сердца                                                  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Поражение сердца и сосудов при обменных заболеваниях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в) Формы контроля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Устный опрос, собеседование, тестирование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2. Самостоятельная внеаудиторная работа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а) Обязательная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Формы работы – подготовка к семинарским занятиям, работа с  литературой по теме, работа с тестами.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Виды контроля – устный опрос,  с</w:t>
            </w: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обеседование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б) Необязательная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Формы работы – написание сообщений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контроля </w:t>
            </w: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проверка продуктов деятельности, 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посещаемостью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rPr>
          <w:trHeight w:val="71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Модуль 10</w:t>
            </w:r>
          </w:p>
        </w:tc>
      </w:tr>
      <w:tr w:rsidR="00730149" w:rsidRPr="00730149" w:rsidTr="007301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Функциональная диагностика.</w:t>
            </w:r>
          </w:p>
        </w:tc>
      </w:tr>
      <w:tr w:rsidR="00730149" w:rsidRPr="00730149" w:rsidTr="007301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Аудиторная работа</w:t>
            </w:r>
          </w:p>
        </w:tc>
      </w:tr>
      <w:tr w:rsidR="00730149" w:rsidRPr="00730149" w:rsidTr="00730149">
        <w:tc>
          <w:tcPr>
            <w:tcW w:w="4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а) Лекции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)С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еминарские и практические занятия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uppressAutoHyphens/>
              <w:spacing w:after="0" w:line="240" w:lineRule="auto"/>
              <w:ind w:left="1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Функциональная диагностика 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различных 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вариантах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ИБС.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ЧПЭС в диагностике ИБС.                       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Функциональная диагностика ИМ в 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амбулаторных</w:t>
            </w:r>
            <w:proofErr w:type="gramEnd"/>
          </w:p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условиях</w:t>
            </w:r>
            <w:proofErr w:type="gram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Функциональная диагностика ИМ в стационарных условиях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ЭКГ при экстрасистолии.        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uppressAutoHyphens/>
              <w:spacing w:after="0" w:line="240" w:lineRule="auto"/>
              <w:ind w:left="11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ЭКГ при синдроме WPW, нарушении ритма.                                                      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ЭКГ при предсердных А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тахикардиях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uppressAutoHyphens/>
              <w:spacing w:after="0" w:line="240" w:lineRule="auto"/>
              <w:ind w:left="11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ЭКГ при ЖТ, дифференциальный диагноз от «широких»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наджелудочковых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                          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ЭКГ при 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А, АV блокадах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uppressAutoHyphens/>
              <w:spacing w:after="0" w:line="240" w:lineRule="auto"/>
              <w:ind w:left="11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ЭКГ при очаговых изменениях миокарда.                                                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Нарушение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внутрижелудочковой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проводимости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Нагрузочные тесты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виды, досто</w:t>
            </w: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инства, недостатки, критерии оценки.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Нагрузочные тесты 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ИБС.                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Нагрузочные тесты при НРС.                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uppressAutoHyphens/>
              <w:spacing w:after="0" w:line="240" w:lineRule="auto"/>
              <w:ind w:left="11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Холтеровское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/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суточное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мониторирование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ЭКГ: история развития,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диагн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Возможности, показания, интерпретация данных.                                        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uppressAutoHyphens/>
              <w:spacing w:after="0" w:line="240" w:lineRule="auto"/>
              <w:ind w:left="11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Суточное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мониторирование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АД, показания, интерпретация данных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uppressAutoHyphens/>
              <w:spacing w:after="0" w:line="240" w:lineRule="auto"/>
              <w:ind w:left="990" w:hanging="88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Клиническое ЭхоКГ 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сновы метода, одномерное, двумерное ЭхоКГ, оценка данных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uppressAutoHyphens/>
              <w:spacing w:after="0" w:line="240" w:lineRule="auto"/>
              <w:ind w:left="11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допплер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хокардиографии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виды исследования, интерпретация  данных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30149" w:rsidRPr="00730149" w:rsidTr="00730149">
        <w:tc>
          <w:tcPr>
            <w:tcW w:w="4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в) Формы контроля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Устный опрос, собеседование, тестирование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2. Самостоятельная внеаудиторная работа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а) Обязательная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Формы работы – подготовка к семинарским занятиям, работа с </w:t>
            </w: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литературой по теме, работа с тестами.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Виды контроля – устный опрос,  с</w:t>
            </w: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обеседование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б) Необязательная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Формы работы – написание сообщений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контроля </w:t>
            </w: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проверка продуктов деятельности, 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посещаемостью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Модуль 11.1</w:t>
            </w:r>
          </w:p>
        </w:tc>
      </w:tr>
      <w:tr w:rsidR="00730149" w:rsidRPr="00730149" w:rsidTr="007301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pBdr>
                <w:top w:val="single" w:sz="4" w:space="1" w:color="auto"/>
              </w:pBdr>
              <w:tabs>
                <w:tab w:val="left" w:pos="1070"/>
              </w:tabs>
              <w:suppressAutoHyphens/>
              <w:spacing w:after="0" w:line="240" w:lineRule="auto"/>
              <w:ind w:left="-49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Ревматология: Приобретенные пороки сердца.</w:t>
            </w:r>
          </w:p>
        </w:tc>
      </w:tr>
      <w:tr w:rsidR="00730149" w:rsidRPr="00730149" w:rsidTr="007301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ind w:left="-49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Аудиторная работа</w:t>
            </w:r>
          </w:p>
        </w:tc>
      </w:tr>
      <w:tr w:rsidR="00730149" w:rsidRPr="00730149" w:rsidTr="00730149">
        <w:tc>
          <w:tcPr>
            <w:tcW w:w="4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ind w:left="-49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а) Лекции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ind w:left="-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)С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еминарские и практические занятия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1070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Приобретенные пороки сердца. Этиология, патогенез, диагностика, принципы лечения. Поражение сосудов ревматического генеза. Особенности лечения                              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30149" w:rsidRPr="00730149" w:rsidTr="00730149">
        <w:tc>
          <w:tcPr>
            <w:tcW w:w="4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в) Формы контроля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Устный опрос, собеседование, тестирование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2. Самостоятельная внеаудиторная работа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а) Обязательная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Формы работы – подготовка к семинарским занятиям, работа  с литературой по теме, работа с тестами.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Виды контроля – устный опрос,  с</w:t>
            </w: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обеседование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б) Необязательная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Формы работы – написание сообщений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контроля </w:t>
            </w: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проверка продуктов деятельности, 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посещаемостью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Модуль 11.2</w:t>
            </w:r>
          </w:p>
        </w:tc>
      </w:tr>
      <w:tr w:rsidR="00730149" w:rsidRPr="00730149" w:rsidTr="007301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ind w:left="-49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Диабетология</w:t>
            </w:r>
            <w:proofErr w:type="spellEnd"/>
          </w:p>
        </w:tc>
      </w:tr>
      <w:tr w:rsidR="00730149" w:rsidRPr="00730149" w:rsidTr="007301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Аудиторная работа</w:t>
            </w:r>
          </w:p>
        </w:tc>
      </w:tr>
      <w:tr w:rsidR="00730149" w:rsidRPr="00730149" w:rsidTr="00730149">
        <w:tc>
          <w:tcPr>
            <w:tcW w:w="4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а) Лекции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Поражение сердца и сосудов  при эндокринной патологии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)С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еминарские и практические занятия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Понятие микро и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макроангиопатии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 сахарном диабете. Особенности течения, клиники, диагностики инфаркта миокарда, ИБС, артериальной гипертонии у больных  СД.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30149" w:rsidRPr="00730149" w:rsidTr="00730149">
        <w:tc>
          <w:tcPr>
            <w:tcW w:w="4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в) Формы контроля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Устный опрос, собеседование, тестирование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2. Самостоятельная внеаудиторная работа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а) Обязательная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Формы работы – подготовка к семинарским занятиям, работа с тестами, с литературой по теме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Виды контроля – устный опрос,  с</w:t>
            </w: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обеседование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б) Необязательная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Формы работы – написание сообщений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контроля </w:t>
            </w: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проверка продуктов деятельности, 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посещаемостью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Модуль 11.3</w:t>
            </w:r>
          </w:p>
        </w:tc>
      </w:tr>
      <w:tr w:rsidR="00730149" w:rsidRPr="00730149" w:rsidTr="007301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Ангиология.</w:t>
            </w:r>
          </w:p>
        </w:tc>
      </w:tr>
      <w:tr w:rsidR="00730149" w:rsidRPr="00730149" w:rsidTr="007301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Аудиторная работа</w:t>
            </w:r>
          </w:p>
        </w:tc>
      </w:tr>
      <w:tr w:rsidR="00730149" w:rsidRPr="00730149" w:rsidTr="00730149">
        <w:tc>
          <w:tcPr>
            <w:tcW w:w="4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а) Лекции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1070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Инвазивные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методы в диагностике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некоронарогенных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поражений миокарда.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Коронорография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показания,  противопоказания, методики,</w:t>
            </w:r>
          </w:p>
          <w:p w:rsidR="00730149" w:rsidRPr="00730149" w:rsidRDefault="00730149" w:rsidP="00730149">
            <w:pPr>
              <w:tabs>
                <w:tab w:val="left" w:pos="1070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Осложнения.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1070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Транслюминальная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баллонная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ангиопластика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лечении больных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ИБС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резкожная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реваскуляризация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 ИБС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)С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еминарские и практические занятия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uppressAutoHyphens/>
              <w:spacing w:after="0" w:line="240" w:lineRule="auto"/>
              <w:ind w:left="48" w:right="54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 xml:space="preserve">Результаты  катетеризации,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вентри</w:t>
            </w: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кулографии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коронарографии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и биопсии миокарда при ДКМП,  АГ,  алкогольном поражении  сердца, миокардите. 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Коронарная анатомия, типы кровоснабжения сердца, понятие о значимом сужени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стенозе типы стенозов. Современные методы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инвазивного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лечения коронарного атеросклероза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30149" w:rsidRPr="00730149" w:rsidTr="00730149">
        <w:trPr>
          <w:trHeight w:val="11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1070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Показания к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транслюминальной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баллонной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ангиопластики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чрезкожной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реваскуляризации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лечении больных ИБС. Методика, противо</w:t>
            </w: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 xml:space="preserve">показания, осложнения                   </w:t>
            </w:r>
          </w:p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30149" w:rsidRPr="00730149" w:rsidTr="00730149">
        <w:tc>
          <w:tcPr>
            <w:tcW w:w="4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в) Формы контроля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Устный опрос, собеседование, тестирование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2. Самостоятельная внеаудиторная работа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а) Обязательная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Формы работы – подготовка к семинарским занятиям, работа  с литературой по теме, работа с тестами.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Виды контроля – устный опрос,  с</w:t>
            </w: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обеседование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б) Необязательная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Формы работы – написание сообщений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контроля </w:t>
            </w: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проверка продуктов деятельности, 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посещаемостью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Модуль 11.4</w:t>
            </w:r>
          </w:p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Клиническая фармакология</w:t>
            </w:r>
          </w:p>
        </w:tc>
      </w:tr>
      <w:tr w:rsidR="00730149" w:rsidRPr="00730149" w:rsidTr="007301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Аудиторная работа</w:t>
            </w:r>
          </w:p>
        </w:tc>
      </w:tr>
      <w:tr w:rsidR="00730149" w:rsidRPr="00730149" w:rsidTr="00730149">
        <w:tc>
          <w:tcPr>
            <w:tcW w:w="4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а) Лекции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)С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еминарские и практические занятия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Фармакокинетика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фармодинамика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сердечно-сосудистых</w:t>
            </w:r>
            <w:proofErr w:type="spell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препаратов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30149" w:rsidRPr="00730149" w:rsidTr="00730149">
        <w:tc>
          <w:tcPr>
            <w:tcW w:w="4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в) Формы контроля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Устный опрос, собеседование, тестирование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2. Самостоятельная внеаудиторная работа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а) Обязательная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Формы работы – подготовка к семинарским занятиям, работа с литературой по теме, работа с тестами.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контроля – устный опрос,  </w:t>
            </w: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б) Необязательная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Формы работы – написание сообщений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контроля </w:t>
            </w: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проверка продуктов деятельности, </w:t>
            </w:r>
            <w:proofErr w:type="gramStart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посещаемостью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0149" w:rsidRPr="00730149" w:rsidRDefault="00730149" w:rsidP="00730149">
      <w:pPr>
        <w:spacing w:after="0" w:line="240" w:lineRule="auto"/>
        <w:jc w:val="center"/>
        <w:rPr>
          <w:rFonts w:eastAsiaTheme="minorEastAsia"/>
          <w:lang w:eastAsia="ru-RU"/>
        </w:rPr>
      </w:pPr>
    </w:p>
    <w:p w:rsidR="00730149" w:rsidRDefault="00730149" w:rsidP="00730149"/>
    <w:p w:rsidR="00730149" w:rsidRPr="00730149" w:rsidRDefault="00730149" w:rsidP="00730149">
      <w:pPr>
        <w:widowControl w:val="0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30149" w:rsidRPr="00730149" w:rsidRDefault="00730149" w:rsidP="00730149">
      <w:pPr>
        <w:widowControl w:val="0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4.5</w:t>
      </w:r>
      <w:r w:rsidRPr="0073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Самостоятельная внеаудиторная работа</w:t>
      </w:r>
    </w:p>
    <w:p w:rsidR="00730149" w:rsidRPr="00730149" w:rsidRDefault="00730149" w:rsidP="00730149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lastRenderedPageBreak/>
        <w:t>Обязательная внеаудиторная самостоятельная работа</w:t>
      </w:r>
    </w:p>
    <w:tbl>
      <w:tblPr>
        <w:tblW w:w="5000" w:type="pct"/>
        <w:tblLayout w:type="fixed"/>
        <w:tblLook w:val="01E0"/>
      </w:tblPr>
      <w:tblGrid>
        <w:gridCol w:w="3632"/>
        <w:gridCol w:w="1205"/>
        <w:gridCol w:w="5017"/>
      </w:tblGrid>
      <w:tr w:rsidR="00730149" w:rsidRPr="00730149" w:rsidTr="007301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</w:t>
            </w:r>
            <w:proofErr w:type="spellEnd"/>
            <w:r w:rsidRPr="00730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емкость</w:t>
            </w:r>
          </w:p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(час)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Вид контроля</w:t>
            </w:r>
          </w:p>
        </w:tc>
      </w:tr>
      <w:tr w:rsidR="00730149" w:rsidRPr="00730149" w:rsidTr="00730149">
        <w:trPr>
          <w:trHeight w:val="69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лекционным материалом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730149" w:rsidRPr="00730149" w:rsidTr="00730149">
        <w:trPr>
          <w:trHeight w:val="69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семинарским занятиям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30149" w:rsidRPr="00730149" w:rsidTr="007301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Работа с тестами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Итоговое тестирование по изученным темам</w:t>
            </w:r>
          </w:p>
        </w:tc>
      </w:tr>
      <w:tr w:rsidR="00730149" w:rsidRPr="00730149" w:rsidTr="007301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Написание рефератов, сообщений по темам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Защита и обсуждение реферата, сообщения</w:t>
            </w:r>
          </w:p>
        </w:tc>
      </w:tr>
      <w:tr w:rsidR="00730149" w:rsidRPr="00730149" w:rsidTr="007301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Всего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0149" w:rsidRPr="00730149" w:rsidRDefault="00730149" w:rsidP="0073014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</w:p>
    <w:p w:rsidR="00730149" w:rsidRPr="00730149" w:rsidRDefault="00730149" w:rsidP="0073014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Дополнительная внеаудиторная самостоятельная работа</w:t>
      </w:r>
    </w:p>
    <w:tbl>
      <w:tblPr>
        <w:tblW w:w="5000" w:type="pct"/>
        <w:tblLayout w:type="fixed"/>
        <w:tblLook w:val="01E0"/>
      </w:tblPr>
      <w:tblGrid>
        <w:gridCol w:w="3804"/>
        <w:gridCol w:w="1064"/>
        <w:gridCol w:w="4986"/>
      </w:tblGrid>
      <w:tr w:rsidR="00730149" w:rsidRPr="00730149" w:rsidTr="00730149">
        <w:trPr>
          <w:trHeight w:val="843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Труд-ть</w:t>
            </w:r>
            <w:proofErr w:type="spellEnd"/>
          </w:p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(час)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Вид контроля</w:t>
            </w:r>
          </w:p>
        </w:tc>
      </w:tr>
      <w:tr w:rsidR="00730149" w:rsidRPr="00730149" w:rsidTr="00730149">
        <w:trPr>
          <w:trHeight w:val="2417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 обзора по заданной тематике, поиск научных публикаций и электронных источников информации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Реферативное сообщение по заданной тематике, подборка литературы, научных публикаций и электронных источников информации.</w:t>
            </w:r>
          </w:p>
        </w:tc>
      </w:tr>
      <w:tr w:rsidR="00730149" w:rsidRPr="00730149" w:rsidTr="00730149">
        <w:trPr>
          <w:trHeight w:val="1405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тестовых заданий по изучаемым темам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Проверка продуктов деятельности</w:t>
            </w:r>
          </w:p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30149" w:rsidRPr="00730149" w:rsidRDefault="00730149" w:rsidP="007301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0149" w:rsidRPr="00730149" w:rsidRDefault="00730149" w:rsidP="00730149">
      <w:pPr>
        <w:widowControl w:val="0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30149" w:rsidRPr="00730149" w:rsidRDefault="00730149" w:rsidP="00730149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149" w:rsidRPr="00730149" w:rsidRDefault="00730149" w:rsidP="00730149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Учебно-методическое и информационное обеспечение дисциплины</w:t>
      </w:r>
    </w:p>
    <w:p w:rsidR="00730149" w:rsidRPr="00730149" w:rsidRDefault="00730149" w:rsidP="00730149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30149" w:rsidRPr="00730149" w:rsidRDefault="00730149" w:rsidP="007301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5.1. Литература</w:t>
      </w:r>
    </w:p>
    <w:p w:rsidR="00730149" w:rsidRPr="00730149" w:rsidRDefault="00730149" w:rsidP="00730149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30149" w:rsidRPr="00730149" w:rsidRDefault="00730149" w:rsidP="007301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5.1.1 Основная литература</w:t>
      </w:r>
    </w:p>
    <w:p w:rsidR="00730149" w:rsidRPr="00730149" w:rsidRDefault="00730149" w:rsidP="00730149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30149" w:rsidRPr="00730149" w:rsidRDefault="00730149" w:rsidP="00730149">
      <w:pPr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Аритмии сердца. Основы электрофизиологии, диагностика, лечение и современные рекомендации / под ред. В.С. Моисеева. - М.: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ГЭОТАР-Медиа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2009.- 256 с.</w:t>
      </w:r>
    </w:p>
    <w:p w:rsidR="00730149" w:rsidRPr="00730149" w:rsidRDefault="00730149" w:rsidP="00730149">
      <w:pPr>
        <w:numPr>
          <w:ilvl w:val="0"/>
          <w:numId w:val="26"/>
        </w:numPr>
        <w:tabs>
          <w:tab w:val="left" w:pos="900"/>
          <w:tab w:val="left" w:pos="1134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Болезни сердца и сосудов. Руководство Европейского общества кардиологов. Под редакцией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Кэмма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А.Д.  и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соавт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М.:ГЕОТАР 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2011.</w:t>
      </w:r>
    </w:p>
    <w:p w:rsidR="00730149" w:rsidRPr="00730149" w:rsidRDefault="00730149" w:rsidP="00730149">
      <w:pPr>
        <w:numPr>
          <w:ilvl w:val="0"/>
          <w:numId w:val="26"/>
        </w:numPr>
        <w:tabs>
          <w:tab w:val="left" w:pos="142"/>
          <w:tab w:val="left" w:pos="1134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Гипертоническая болезнь и вторичные артериальные  гипертонии. Под редакцией И.Е. Чазовой.  –  М: 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Медика, 2011.</w:t>
      </w:r>
    </w:p>
    <w:p w:rsidR="00FB0FD0" w:rsidRPr="0028043B" w:rsidRDefault="00730149" w:rsidP="00FB0FD0">
      <w:pPr>
        <w:pStyle w:val="af4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709"/>
        <w:rPr>
          <w:b/>
        </w:rPr>
      </w:pPr>
      <w:r w:rsidRPr="00730149">
        <w:t xml:space="preserve">Кардиология. Клинические рекомендации / под ред. Ю.Н. </w:t>
      </w:r>
      <w:proofErr w:type="spellStart"/>
      <w:r w:rsidRPr="00730149">
        <w:t>Беленкова</w:t>
      </w:r>
      <w:proofErr w:type="spellEnd"/>
      <w:r w:rsidRPr="00730149">
        <w:t xml:space="preserve">, Р.Г. </w:t>
      </w:r>
      <w:proofErr w:type="spellStart"/>
      <w:r w:rsidRPr="00730149">
        <w:t>Оганова</w:t>
      </w:r>
      <w:proofErr w:type="spellEnd"/>
      <w:r w:rsidRPr="00730149">
        <w:t xml:space="preserve">. - М.: </w:t>
      </w:r>
      <w:proofErr w:type="spellStart"/>
      <w:r w:rsidRPr="00730149">
        <w:t>ГЭОТАР-Медиа</w:t>
      </w:r>
      <w:proofErr w:type="spellEnd"/>
      <w:r w:rsidRPr="00730149">
        <w:t>, 2009. - 912 с.</w:t>
      </w:r>
      <w:r w:rsidR="00FB0FD0" w:rsidRPr="00FB0FD0">
        <w:rPr>
          <w:b/>
        </w:rPr>
        <w:t xml:space="preserve"> </w:t>
      </w:r>
      <w:r w:rsidR="00FB0FD0" w:rsidRPr="0028043B">
        <w:rPr>
          <w:b/>
        </w:rPr>
        <w:t>Экземпляры: 6</w:t>
      </w:r>
    </w:p>
    <w:p w:rsidR="00FB0FD0" w:rsidRPr="0028043B" w:rsidRDefault="00730149" w:rsidP="00FB0FD0">
      <w:pPr>
        <w:pStyle w:val="af4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709"/>
        <w:rPr>
          <w:b/>
        </w:rPr>
      </w:pPr>
      <w:r w:rsidRPr="00730149">
        <w:t xml:space="preserve">Кардиология. Национальное руководство + </w:t>
      </w:r>
      <w:proofErr w:type="gramStart"/>
      <w:r w:rsidRPr="00730149">
        <w:t>СБ</w:t>
      </w:r>
      <w:proofErr w:type="gramEnd"/>
      <w:r w:rsidRPr="00730149">
        <w:t xml:space="preserve"> / под ред. Ю.Н. </w:t>
      </w:r>
      <w:proofErr w:type="spellStart"/>
      <w:r w:rsidRPr="00730149">
        <w:t>Беленкова</w:t>
      </w:r>
      <w:proofErr w:type="spellEnd"/>
      <w:r w:rsidRPr="00730149">
        <w:t xml:space="preserve">, Р.Г. </w:t>
      </w:r>
      <w:proofErr w:type="spellStart"/>
      <w:r w:rsidRPr="00730149">
        <w:t>Оганова</w:t>
      </w:r>
      <w:proofErr w:type="spellEnd"/>
      <w:r w:rsidRPr="00730149">
        <w:t xml:space="preserve">. - М.: </w:t>
      </w:r>
      <w:proofErr w:type="spellStart"/>
      <w:r w:rsidRPr="00730149">
        <w:t>ГЭОТАР-Медиа</w:t>
      </w:r>
      <w:proofErr w:type="spellEnd"/>
      <w:r w:rsidRPr="00730149">
        <w:t xml:space="preserve">, 2008. - 1232 с. + 1 </w:t>
      </w:r>
      <w:proofErr w:type="spellStart"/>
      <w:r w:rsidRPr="00730149">
        <w:t>эл</w:t>
      </w:r>
      <w:proofErr w:type="spellEnd"/>
      <w:r w:rsidRPr="00730149">
        <w:t xml:space="preserve">. опт. </w:t>
      </w:r>
      <w:r w:rsidR="00FB0FD0" w:rsidRPr="00730149">
        <w:t>Д</w:t>
      </w:r>
      <w:r w:rsidRPr="00730149">
        <w:t>иск</w:t>
      </w:r>
      <w:r w:rsidR="00FB0FD0">
        <w:t xml:space="preserve">. </w:t>
      </w:r>
      <w:r w:rsidR="00FB0FD0" w:rsidRPr="0028043B">
        <w:rPr>
          <w:b/>
        </w:rPr>
        <w:t>Экземпляры:6</w:t>
      </w:r>
    </w:p>
    <w:p w:rsidR="00730149" w:rsidRPr="00730149" w:rsidRDefault="00730149" w:rsidP="00730149">
      <w:pPr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Мазур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Практическая кардиология (третье дополненное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изданиие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- М.: ИД "МЕДПРАКТИКА-М", 2012. - </w:t>
      </w:r>
    </w:p>
    <w:p w:rsidR="00730149" w:rsidRPr="00730149" w:rsidRDefault="00730149" w:rsidP="00730149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Мурашко В.В.,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Струтынский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А.В.   Электрокардиография. - М.: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Медпресс-информ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2009.</w:t>
      </w:r>
    </w:p>
    <w:p w:rsidR="00730149" w:rsidRPr="00730149" w:rsidRDefault="00730149" w:rsidP="00730149">
      <w:pPr>
        <w:numPr>
          <w:ilvl w:val="0"/>
          <w:numId w:val="26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Ревишвили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А.Ш.,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Антонченко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И.В., Ардашев А.В. и др.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Аритмология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клинические рекомендации по проведению электрофизиологических исследований,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катетерной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абляции и применению имплантируемых антиаритмических устройств. -</w:t>
      </w:r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М.: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ГЭОТАРД-Медиа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, 2010</w:t>
      </w:r>
    </w:p>
    <w:p w:rsidR="00730149" w:rsidRPr="00730149" w:rsidRDefault="00730149" w:rsidP="00730149">
      <w:pPr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 по амбулаторно-поликлинической кардиологии / под ред. Ю.Н.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Беленкова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Р.Г.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Оганова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М.: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ГЭОТАР-Медиа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2007. -416 с. - (Национальный проект "Здоровье"). - </w:t>
      </w:r>
      <w:r w:rsidRPr="00730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ISBN </w:t>
      </w: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5-9704-0308-3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730149" w:rsidRPr="00730149" w:rsidRDefault="00730149" w:rsidP="00730149">
      <w:pPr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по нарушениям ритма сердца/ под ред. Е.И. Чазо</w:t>
      </w: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ва, СП. Голицына. - М.: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ГЭОТАР-Медиа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, 2008. - 416 с.</w:t>
      </w:r>
    </w:p>
    <w:p w:rsidR="00730149" w:rsidRPr="00730149" w:rsidRDefault="00730149" w:rsidP="00730149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Рыбакова М.К., Алехин М.Н., Митьков В.В. Практическое руководство по ультразвуковой диагностике. Эхокардиография. – М: ВИДАР, 2008.</w:t>
      </w:r>
    </w:p>
    <w:p w:rsidR="00730149" w:rsidRPr="00730149" w:rsidRDefault="00730149" w:rsidP="0073014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149" w:rsidRPr="00730149" w:rsidRDefault="00730149" w:rsidP="0073014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Theme="minorEastAsia" w:hAnsi="Times New Roman" w:cs="Times New Roman"/>
          <w:b/>
          <w:lang w:eastAsia="ru-RU"/>
        </w:rPr>
      </w:pPr>
      <w:r w:rsidRPr="00730149">
        <w:rPr>
          <w:rFonts w:ascii="Times New Roman" w:eastAsiaTheme="minorEastAsia" w:hAnsi="Times New Roman" w:cs="Times New Roman"/>
          <w:b/>
          <w:lang w:eastAsia="ru-RU"/>
        </w:rPr>
        <w:t>5.1.2. Дополнительная литература</w:t>
      </w:r>
    </w:p>
    <w:p w:rsidR="00730149" w:rsidRPr="00730149" w:rsidRDefault="00730149" w:rsidP="00730149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Абельдяев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Д.В. и др. Руководство по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неишемической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кардиоло</w:t>
      </w: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гии / под ред. Н.А. Шостак. - М.: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ГЭОТАР-Медиа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2009. - 448 с.</w:t>
      </w:r>
    </w:p>
    <w:p w:rsidR="00730149" w:rsidRPr="00730149" w:rsidRDefault="00730149" w:rsidP="00730149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Агеев Ф.Т.,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БеленковЮ.Н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Мареев В.Ю. Хроническая сердечная недостаточность. Избранные лекции по кардиологии. - М.: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ГЭОТАР-Медиа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 - 432 с.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Адамс 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Х-А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Флеминг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А.,Фридрих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Л.,Рушулте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 Атлас по неотложной помощи.- М.: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МЕДпресс-информ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2009.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Амбулаторная ангиология. Под ред. Кириенко А.И., Кошкина В.М., Богачева В.Ю.- М.: Издательство «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Литтерра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» 2007.</w:t>
      </w:r>
    </w:p>
    <w:p w:rsidR="00730149" w:rsidRPr="00730149" w:rsidRDefault="00730149" w:rsidP="00730149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Аритмии сердца. Основы электрофизиологии, диагностика, лечение и современные рекомендации / под ред. В.С. Моисеева. - М.: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ГЭОТАР-Медиа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2009.- 256 с.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Аронов Д.М., Лупанов В.П. Функциональные пробы в кардиологии.- М: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Медпресс-Информ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2007..</w:t>
      </w:r>
    </w:p>
    <w:p w:rsidR="00730149" w:rsidRPr="00730149" w:rsidRDefault="00730149" w:rsidP="00730149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Арутюнов Т.П. Терапия факторов риска сердечно-сосудистых заболеваний: руководство. - М.: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ГЭОТАР-Медиа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2010. - 672 с.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Баранов В.Л.,</w:t>
      </w: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Николаев А.В., Куренкова И.Г. </w:t>
      </w:r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Тромбоэмболия легочной артерии.  - М.: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Элби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2007.</w:t>
      </w:r>
    </w:p>
    <w:p w:rsidR="00730149" w:rsidRPr="00730149" w:rsidRDefault="00730149" w:rsidP="00730149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Беленков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Ю.Н., Привалова Е.В.,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Каплунова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В.Ю. Гипертрофиче</w:t>
      </w: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ская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кардиомиопатия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М.: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ГЭОТАР-Медиа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2010. - 320 с.</w:t>
      </w:r>
    </w:p>
    <w:p w:rsidR="00730149" w:rsidRPr="00730149" w:rsidRDefault="00730149" w:rsidP="00730149">
      <w:pPr>
        <w:numPr>
          <w:ilvl w:val="0"/>
          <w:numId w:val="25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Белозеров, Ю. М.</w:t>
      </w: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кардиология [Текст] : (наследствен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индромы) / Ю. М. Белозеров. - Элиста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Джангар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, 2008. - 400 с.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</w:t>
      </w:r>
      <w:r w:rsidRPr="00730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ISBN </w:t>
      </w: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978-5-94587-255-4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900"/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Берган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Д. Дж.,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Бакмен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Д.,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Фейд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К.Ф. и др. Заболевания вен.-  М: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ГЭОТАРД-Медиа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, 2010.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900"/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Биверс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Г., Лип Г.,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Брайен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Э.О. Артериальная гипертония.  – М.: Бином. 2005.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Бочков Н.П.,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Пузырев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В.П.,Смирнихина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Клиническая генетика 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.: ГЭОТАР-  МЕД 2011.</w:t>
      </w:r>
    </w:p>
    <w:p w:rsidR="00730149" w:rsidRPr="00730149" w:rsidRDefault="00730149" w:rsidP="00730149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Бранд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Я.Б., Долгов ИМ. Хирургическое лечение острых рас</w:t>
      </w: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стройств коронарного кровообращения: руководство. - М.: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ГЭОТАР-Медиа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 -224с.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Бунин Ю.А. Диагностика и лечение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тахиаритмий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сердца.- М: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Медпрактика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.  2011.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0"/>
          <w:tab w:val="left" w:pos="142"/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Бунин Ю.А. Лечение неотложных состояний в кардиологии (часть </w:t>
      </w:r>
      <w:r w:rsidRPr="007301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) - М : Прогрес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Традиция, 2005.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0"/>
          <w:tab w:val="left" w:pos="142"/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Бунин Ю.А. Лечение неотложных состояний в кардиологии (часть </w:t>
      </w:r>
      <w:r w:rsidRPr="007301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- М: Прогресс-Традиция, 2007.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Буравков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,Григорьев А.И. Основы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телемедицины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.:Фирма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«Слово» 2001. 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Венгерова Ю.Я. Инфекционные болезни. Национальное руководство.- М.:ГЭОТАР –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2010. 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42"/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ВИЧ – инфекция и СПИД. Клинические рекомендации. Под ред. Покровского В.В.- М.: ГЭОТАР –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. 2010.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42"/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Власов В.В.  Введение в доказательную медицину.- М.: Медицина,  2001.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42"/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Внезапная   сердечная смерть. Под ред.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Мазура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Н.А.- М.: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Медпрактика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2003.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42"/>
          <w:tab w:val="left" w:pos="900"/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Внутренние болезни по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Дэвидсону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 ГЭОТАР –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2009-2011.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42"/>
          <w:tab w:val="left" w:pos="900"/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Внутренние болезни по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Тинсли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Харрисону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.- М.: Практика, 2005.</w:t>
      </w:r>
    </w:p>
    <w:p w:rsidR="00730149" w:rsidRPr="00730149" w:rsidRDefault="00730149" w:rsidP="00730149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Волкова Е.В., Макаров ОЗ., Николаев Н.Н Артериальная </w:t>
      </w:r>
      <w:proofErr w:type="spellStart"/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гипер-тензия</w:t>
      </w:r>
      <w:proofErr w:type="spellEnd"/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беременных. Только ли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Руководство для врачей. - М.: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ГЭОТАР-Медиа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 -176 с.</w:t>
      </w:r>
    </w:p>
    <w:p w:rsidR="00730149" w:rsidRPr="00730149" w:rsidRDefault="00730149" w:rsidP="00730149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Воробьев А.И. и др.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Кардиалгии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4-е изд. М.: НЬЮДИАМЕД, 2008.-292 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42"/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Ганцев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Ш.Х.,Давыдов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 Онкология.-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М.:ГЭОТАР-Медиа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. 2010.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42"/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Грабб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Н.Р.,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Ньюби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Д.Е. Кардиология.-</w:t>
      </w: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М.: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Медпресс-информ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2006.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42"/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Григорьев А.И., Орлов О.И. </w:t>
      </w:r>
      <w:proofErr w:type="gram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Клиническая</w:t>
      </w:r>
      <w:proofErr w:type="gram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телемедицина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– М.: Фирма «Слово». 2001.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284"/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Гринхальх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Т. Основы доказательной медицины.- М.,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ГЭОТАР-мед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2004.</w:t>
      </w:r>
    </w:p>
    <w:p w:rsidR="00730149" w:rsidRPr="00730149" w:rsidRDefault="00730149" w:rsidP="00730149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Гринштейн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И., под ред. Неотложная помощь в терапии и кардиологии// Руководство. - М.: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ГЭОТАР-Медиа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2008 г. - 224 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284"/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Гринщтейн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Б., Вуд Д. Наглядная эндокринология.- М. ГЭОТАР –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Медиа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2009.</w:t>
      </w:r>
    </w:p>
    <w:p w:rsidR="00730149" w:rsidRPr="00730149" w:rsidRDefault="00730149" w:rsidP="00730149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Гриффин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Б., Тополь Э. Кардиология. Практическое руководство/ пер. с англ.- М.: Практика. - 2008 г. - 1248 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284"/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Давей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П. Наглядная ЭКГ.- М., ГЭОТАР </w:t>
      </w:r>
      <w:proofErr w:type="gram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–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</w:t>
      </w:r>
      <w:proofErr w:type="gram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едиа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2011.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ДедовИ.И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МельниченкоТ.А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.,  Фадеев В.Ф. Эндокринология. -  М.: ГЭОТАР-Медиа.2007.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284"/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Джонс К. Наследственные синдромы по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Девиду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Ститу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.- М.: Практика  2011.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284"/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Дземешкевич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С.Л., Стивенсон Л.У.,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Алекси-Месхишвили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Болезни аортального клапана. Функция, диагностика, лечение. М.: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ГЭОТАР-Медиа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. 2004.</w:t>
      </w:r>
    </w:p>
    <w:p w:rsidR="00730149" w:rsidRPr="00730149" w:rsidRDefault="00730149" w:rsidP="00730149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 при сердечно-сосудистых заболеваниях (классифика</w:t>
      </w: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ции, формулировка): руководство / под ред. И.Н. Денисова, С.Г. Го</w:t>
      </w: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роховой - 3-е изд.,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- М.: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ГЭОТАР-Медиа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2010. -144 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Диагностика и лечение в кардиологии. Под ред. 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Кроуфорда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М.Х.- М.: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Медпресс-информ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2007.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Диагностика и лечение сердечно-сосудистых заболеваний при беременности.  Российские рекомендации (Разработаны Комитетом  экспертов Всероссийского научного общества кардиологов) 2010.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Епифанов В.А. Восстановительная медицина.- М.: ГЭОТАР –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Медиа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2012.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900"/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Жданов А.М,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Ганеева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О.Н.. Руководство по электростимуляции сердца.- М.: Медицина, 2008.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900"/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Заболевания периферических артерий. Под ред.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Молера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Э.Р.,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Джаффа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М.Р.- М.: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ГЭОТАР-Медиа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Зубрицкий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А.Н.. Легочное сердце.- М.: Медицина, 2002.. 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Интегративная  неврология.  Руководство по  решению клинических задач. - Изд. Национальный мир,  2009.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Казакова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В.Ф.Макорова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И.Н., Серякова В.В. и др. Реабилитация при заболеваниях сердечно-сосудистой системы.- М.: ГЭОТАР –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. 2010.</w:t>
      </w:r>
    </w:p>
    <w:p w:rsidR="00730149" w:rsidRPr="00730149" w:rsidRDefault="00730149" w:rsidP="00730149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Кардиология. Консультант врача. Электронная информаци</w:t>
      </w: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онно-образовательная система на СВ. - М.: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ГЭОТАР-Медиа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Кардиология. Под ред.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Гриффина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Б., Тополя Э.- М.: Практика 2008.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900"/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Карманный справочник по диагностическим тестам. Под ред.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Камышникова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В.С.- М.: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МЕДпресс-информ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2004.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900"/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Кембел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А. Медицинская этика.- М. ГЭОТАР –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Медиа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2010.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900"/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Кеннеди Л.,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Пайл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Диагностика и лечение в ревматологии. Проблемный подход.- М.: ГЭОТАР –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2011.  </w:t>
      </w:r>
    </w:p>
    <w:p w:rsidR="00730149" w:rsidRPr="00730149" w:rsidRDefault="00730149" w:rsidP="00730149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Клиническая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аритмология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Под ред. проф. А.В. Ардашева. 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.: ИД «МЕДПРАКТИКА-М», 2009. - 1220 с.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900"/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Клиническая биохимия: учебное пособие. Под ред. Ткачук В.А. -М.: ГЭОТАР – Медиа.2008</w:t>
      </w: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0149" w:rsidRPr="00730149" w:rsidRDefault="00730149" w:rsidP="00730149">
      <w:pPr>
        <w:numPr>
          <w:ilvl w:val="0"/>
          <w:numId w:val="25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Консультант врач</w:t>
      </w:r>
      <w:proofErr w:type="gramStart"/>
      <w:r w:rsidRPr="00730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а[</w:t>
      </w:r>
      <w:proofErr w:type="gramEnd"/>
      <w:r w:rsidRPr="00730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Электронный ресурс]</w:t>
      </w: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эл.информ.-образоват.система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врачей,оказывающ.первич.мед.-санитар.помощь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ГЭОТАР-Медиа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2007 - .</w:t>
      </w:r>
      <w:r w:rsidRPr="00730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Версия 1.1</w:t>
      </w: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Кардиология. - </w:t>
      </w:r>
      <w:r w:rsidRPr="00730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ISBN </w:t>
      </w: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EVSGSF3D-X0CE : </w:t>
      </w: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CD-ROM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диске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:н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ац.руководство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кардиологии;Фармаколог.справ.;МКБ-10;Планы ведения больных и др.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 Д. Клиническая диагностика заболеваний сердца.- М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Бином, 2004.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  <w:tab w:val="num" w:pos="9180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и инструментальные исследования в диагностике. Под ред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итова В.Н.- М.: ГЭОТАР –МЕД. 2004.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Ланг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Т.А.,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Сесик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Как описывать статистику в медицине. - М.: Практическая медицина. 2011.</w:t>
      </w:r>
    </w:p>
    <w:p w:rsidR="00730149" w:rsidRPr="00730149" w:rsidRDefault="00730149" w:rsidP="00730149">
      <w:pPr>
        <w:numPr>
          <w:ilvl w:val="0"/>
          <w:numId w:val="25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Латфуллин</w:t>
      </w:r>
      <w:proofErr w:type="spellEnd"/>
      <w:r w:rsidRPr="00730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И. А.</w:t>
      </w: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Неотложная кардиология [Текст]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руководство к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занятиям / И. А.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Латфуллин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Р. И.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Ахмерова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, З. Ф. Ким. - М.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МЕДпресс-информ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2004. - 96 с. : ил. - </w:t>
      </w:r>
      <w:r w:rsidRPr="00730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ISBN </w:t>
      </w: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5-98322-035-7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Левчук И.П., Третьякова Н.В. Медицина катастроф. Курс лекций.- М. ГЭОТАР –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2012.  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Леонтьев О.В.Бойцов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С.А.,Леонтьев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Д.В.- Правовые аспекты деятельности врача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Лисицын Ю.П. Медицина и здравоохранение </w:t>
      </w:r>
      <w:r w:rsidRPr="007301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7301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.в.- М.: ГЭОТАР –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. 2011.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Лукацкий М.А.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Остренкова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М.Б. Психология - М.: ГЭОТАР 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2008.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Мазур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Н.А.  Внезапная смерть (стратификация риска) - М.: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Медпрактика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2003.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Мазур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Н.А. Пароксизмальные тахикардии.- М.: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Медпрактика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 2005.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Мазур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Н.А. Практическая  кардиология.- М.: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Медпрактика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2009.</w:t>
      </w: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616 с.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Мазур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Н.А. Профилактика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сердечно-сосудистых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осложнений у больных артериальной гипертонией.- М.: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Медпрактика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2003.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Макаров  О.В., Николаев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Н.Н.,Волкова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Е.В. Артериальная гипертония у беременных. </w:t>
      </w:r>
      <w:proofErr w:type="gram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-М</w:t>
      </w:r>
      <w:proofErr w:type="gram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.: ГЭОТАР –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Медиа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2006. 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Маколкин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Приобретенные пороки сердца – М.: ГЭОТАР-МЕД, 2008.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Медик В.А., Юрьев В.К.Общественное здоровье и здравоохранение.- М.: ГЭОТАР 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. 2012.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Медик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В.А.,Лисицын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В.И.Прохорова А.В.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Общественне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здоровье и здравоохранение. Практикум.-  М.:ГЭОТАР 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. 2012.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Медицинское право. Юридические основы деятельности врача.  Под ред. Сергеева Ю.Д.- М.: ГЭОТАР –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2008.   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900"/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Метелица В.И. Справочник по клинической фармакологии сердечно-сосудистых лекарственных средств. Издательство: Медицинское Информационное агентство. 2006.</w:t>
      </w:r>
    </w:p>
    <w:p w:rsidR="00730149" w:rsidRPr="00730149" w:rsidRDefault="00730149" w:rsidP="00730149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Мирончев О.В., С.Е.Берлина, Я.И.Коц. Классификации и диаг</w:t>
      </w: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ностические критерии сердечно-сосудистых заболеваний. Справочное пособие для врачей-терапевтов и кардиологов. Оренбург, 2004. - 247 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0149" w:rsidRPr="00730149" w:rsidRDefault="00730149" w:rsidP="00730149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Моисеев В.С,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Шемелин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Алкоголь и болезни сердца.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</w:t>
      </w: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водство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ГЭОТАР-Медиа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2009. - 168 с.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900"/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Морман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Д.,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Хеллер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Физиология сердечно-сосудистой системы.- СП.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итер,2000.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900"/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Моффет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Д.,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Фейд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О.Наглядная анатомия.- М.:ГЭОТАР 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едиа.2009.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900"/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Мратян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С.Р.,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Петрухин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В.А., Пронина В.П. Пороки сердца у беременных.- М. ГЭОТАР –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2010.  </w:t>
      </w:r>
    </w:p>
    <w:p w:rsidR="00730149" w:rsidRPr="00730149" w:rsidRDefault="00730149" w:rsidP="00730149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Мутафъян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Детская кардиология: руководство. - М.: ГЭО</w:t>
      </w: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ТАР-Медиа,2009.- 504 с.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Мухин Н.А., Моисеева В.С., Мартынова А.И. Внутренние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болезн</w:t>
      </w:r>
      <w:proofErr w:type="gram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и-</w:t>
      </w:r>
      <w:proofErr w:type="gram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.М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.: ГЭОТАР –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Медиа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2006.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Неврология для врачей общей практики. Под ред.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Вейна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А.М.- М</w:t>
      </w:r>
      <w:proofErr w:type="gram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:. </w:t>
      </w:r>
      <w:proofErr w:type="spellStart"/>
      <w:proofErr w:type="gram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Эйдос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Медиа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2001.</w:t>
      </w:r>
    </w:p>
    <w:p w:rsidR="00730149" w:rsidRPr="00730149" w:rsidRDefault="00730149" w:rsidP="00730149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Неотложная кардиология/ Под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ед. А.Л. Сыркина. - М.: МИА, 2004. - 520 с.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900"/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Неотложные состояния в кардиологии.  Под ред.  С.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Майерсона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Р.Чаудари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Э.Митчела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.: Бином, 2009.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900"/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Нил М.Дж. Наглядная фармакология. - М.: ГЭОТАР –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900"/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Ньюссбаум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Р.,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Мак-Иннес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Р.Р.,Виллард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Х.Ф. Медицинская генетика.- М.: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ГЭОТАР-Медиа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2011. 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неврология.  Никифоров А.С., Гусев Е.И, - М.: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ГЭОТАР-Медиа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</w:t>
      </w:r>
    </w:p>
    <w:p w:rsidR="00730149" w:rsidRPr="00730149" w:rsidRDefault="00730149" w:rsidP="00730149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Оганов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Г., Фомина ИТ. Болезни сердца. Руководство. - М.: Литгерра.-2006. - 1328 с.</w:t>
      </w:r>
    </w:p>
    <w:p w:rsidR="00730149" w:rsidRPr="00730149" w:rsidRDefault="00730149" w:rsidP="00730149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Оганов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Р.Г., Шальнова С.А., Калинина А.М. Профилактика сер</w:t>
      </w: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дечно-сосудистых заболеваний: руководство. - М.: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ГЭОТАР-Медиа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2009.-216 с.</w:t>
      </w:r>
    </w:p>
    <w:p w:rsidR="00730149" w:rsidRPr="00730149" w:rsidRDefault="00730149" w:rsidP="00730149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Окороков 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Якушин СС. Фармакотерапия стабильной стено</w:t>
      </w: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кардии. - М.: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ГЭОТАР-Медиа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2009. -160 с.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Л.Х., Герш Б.Д..  Лекарства в практике кардиолога.- М.: Рид 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Элсивер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Осложнения фармакотерапии. Неблагоприятные побочные реакции лекарственных средств. Под ред.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Рейхарта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Д.В.- М.:Литтера.2007.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Парсонз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П.Э.,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Винер-Крошин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Дж.П. Секреты неотложной помощи.- М: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МЕДпресс-информ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2006.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Патология: учебник. Под ред.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Пальцева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Паукова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В.С.- М.: ГЭОТАР –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. 2011.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Патофизиология заболеваний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редакцией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Лилли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Л.-  М.:  Бином  2010.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Петри А.,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Сэбин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Наглядная статистика в медицине.- М.: ГЭОТАР 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ед 2003.</w:t>
      </w:r>
    </w:p>
    <w:p w:rsidR="00730149" w:rsidRPr="00730149" w:rsidRDefault="00730149" w:rsidP="00730149">
      <w:pPr>
        <w:numPr>
          <w:ilvl w:val="0"/>
          <w:numId w:val="25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Полный справочник кардиолога</w:t>
      </w: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справочное издание / О. В. Ананьев [и др.]. - М.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2005. - 800 с. - </w:t>
      </w:r>
      <w:r w:rsidRPr="00730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ISBN </w:t>
      </w: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5-699-12234-6 :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медицинский справочник. Американский колледж терапевтов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М.:АСТ,Астрель,2006.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Предоперационный период. Предоперационная оценка.  Подготовка к плановым хирургическим вмешательствам. Под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амойленко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- М.: ГЭОТАР –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. 2009.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Притгард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Д.Дж., Корф Б.Р. Наглядная медицинская генетика.- М.:ГЭОТАР –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Медиа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2011.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Пшеницин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А.И.,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Мазур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Н.А. </w:t>
      </w:r>
      <w:proofErr w:type="gram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Суточное</w:t>
      </w:r>
      <w:proofErr w:type="gram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мониторирование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АД.-</w:t>
      </w: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Медпрактика-М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Райдинг Э. Эхокардиография. Практическое руководство.- М: МЕД пресс -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,  2010.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Райтберг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Г.Е.,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Струтынский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Внутренние болезни. Система органов дыхания.- М.: Бином 2005.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Райтберг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Г.Е.,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Струтынский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Внутренние болезни. Система органов пищеварения. 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МЕДпресс-информ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2007. </w:t>
      </w:r>
    </w:p>
    <w:p w:rsidR="00730149" w:rsidRPr="00730149" w:rsidRDefault="00730149" w:rsidP="00730149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Рациональная фармакотерапия 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</w:t>
      </w: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ваний: Руководство для практикующих врачей/ Под общ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ед. Е.И. Чазо</w:t>
      </w: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ва,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Ю.Н.Беленкова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М.: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Литтерра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 - 752 с.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Реброва О.Ю.  Статистический анализ медицинских данных.  Применение пакета прикладных программ.  </w:t>
      </w:r>
      <w:r w:rsidRPr="007301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STATISTICA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Медиасфера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2002.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900"/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Руководство по геронтологии и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гериартрии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Под ред. Ярыгина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А.С.,Мелентьева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А.С. -М.: ГЭОТАР </w:t>
      </w:r>
      <w:proofErr w:type="gram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–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</w:t>
      </w:r>
      <w:proofErr w:type="gram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едиа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2010.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Руководство по кардиологии</w:t>
      </w: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учеб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вузов: в 3 т. / под ред. Г. И.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Сторожакова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А.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Горбаченкова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ГЭОТАР-Медиа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, 2008 - .</w:t>
      </w:r>
      <w:r w:rsidRPr="00730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Т.1</w:t>
      </w: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- 672 с. : ил. - </w:t>
      </w:r>
      <w:r w:rsidRPr="00730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ISBN </w:t>
      </w: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978-5-9704-06 09-0 (т.1)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Руководство по кардиологии</w:t>
      </w: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учеб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вузов: в 3 т. / ред.: Г. И.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Сторожаков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А.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Горбаченков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ГЭОТАР-Медиа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2009. - </w:t>
      </w:r>
      <w:r w:rsidRPr="00730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ISBN </w:t>
      </w: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978-5-9704-0608-3.</w:t>
      </w:r>
      <w:r w:rsidRPr="00730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 3</w:t>
      </w: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. - 2009. - 512 с.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</w:t>
      </w:r>
      <w:r w:rsidRPr="0073014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ISBN</w:t>
      </w:r>
      <w:r w:rsidRPr="00730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978-5-9704-0965-7(Т.3)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900"/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Руководство по скорой медицинской помощи. Под </w:t>
      </w:r>
      <w:proofErr w:type="spellStart"/>
      <w:proofErr w:type="gram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ред</w:t>
      </w:r>
      <w:proofErr w:type="spellEnd"/>
      <w:proofErr w:type="gram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Багненко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С.Ф.,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Верткина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А.Л., Мирошниченко А.Г.- М.:ГЭОТАР –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Медиа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2009.</w:t>
      </w:r>
    </w:p>
    <w:p w:rsidR="00730149" w:rsidRPr="00730149" w:rsidRDefault="00730149" w:rsidP="00730149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Руксин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Краткое руководство по неотложной кардиологии. - М.: Специальная </w:t>
      </w: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литература, 2009. - 415 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0149" w:rsidRPr="00730149" w:rsidRDefault="00730149" w:rsidP="00730149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Руксин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Неотложная амбулаторно-поликлиническая кар</w:t>
      </w: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диология. Краткое руководство. - М.: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ГЭОТАР-Медиа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 - 192 с.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Рыбакова М.К., Алехин М.Н., Митьков В.В. Практическое руководство по ультразвуковой диагностике. Эхокардиография. – М: ВИДАР, 2008.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Рыбакова М.К., Митьков В.В.  Эхокардиография  в таблицах и схемах.- М: ВИДАР, 2011.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Рэфтэри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Э.Т.,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Дифференциальный диагноз.- М.: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МЕДпресс-мнформ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. 2008.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  <w:tab w:val="num" w:pos="9180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Рябыкина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Г.В.,Соболев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А.В.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Мониторирование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ЭКГ.- М</w:t>
      </w:r>
      <w:proofErr w:type="gram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:</w:t>
      </w:r>
      <w:proofErr w:type="gram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Медпрактика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2005.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Савченко А.П.,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Черкавская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О.В.,Руденко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Б.В.,Болотов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П.А. Интервенционная  кардиология.- М.: ГЭОТАР –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. 2010.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Сергеев Ю.Д. Медицинское право.- М.: ГЭОТАР –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. 2008.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Сергеева В.В. Рентгеновская компьютерная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мультиспиральная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томография сердца.- М.: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ГЭОТАР-Медиа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2009.</w:t>
      </w:r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Сердечные аритмии. Практические рекомендации по интерпретации кардиограмм и лечению.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Беннет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Д. Х.- М.: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ГЭОТАРД-Медиа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, 2010.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Сидоров П.И.,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Парняков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А.В. Клиническая психология.- М</w:t>
      </w:r>
      <w:proofErr w:type="gram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:.</w:t>
      </w:r>
      <w:proofErr w:type="gram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ГЭОТАР –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Медиа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2010.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Смулевич А.Б., Сыркин А.Л.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Психокардиология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-  М.: Медицинское информационное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агенство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2005.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Соколов В.А. Дорожно-транспортная травма. - М.: ГЭОТАР –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Медиа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2009.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Солвей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Дж.Г. Наглядная медицинская биохимия.- М.: ГЕОТА</w:t>
      </w:r>
      <w:proofErr w:type="gram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Р-</w:t>
      </w:r>
      <w:proofErr w:type="gram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Медиа.2011. 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  <w:tab w:val="num" w:pos="9180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Спешилов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М.П.. </w:t>
      </w:r>
      <w:hyperlink r:id="rId7" w:tooltip="Гипотония. Диагностика, профилактика и методы лечения" w:history="1">
        <w:r w:rsidRPr="0073014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Гипотония. Диагностика, профилактика и методы лечения</w:t>
        </w:r>
      </w:hyperlink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М: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Центрполиграф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, 2004.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  <w:tab w:val="num" w:pos="9180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Спортивная медицина: учебное пособие. Под ред. Епифанова В.А.- М.:ГЭОТАР –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. 2006.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  <w:tab w:val="num" w:pos="9180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Справочник по доказательной медицине.-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М.:ГЭОТАР-Медиа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2011.</w:t>
      </w:r>
    </w:p>
    <w:p w:rsidR="00730149" w:rsidRPr="00730149" w:rsidRDefault="00730149" w:rsidP="00730149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Справочник по кардиологии.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Пунит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Рамракха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Джонатан Хилл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/ П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ер. с англ. под ред. А.Л. Сыркина. - М.: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ГЭОТАР-Медиа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2010. - 860 с.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Спригингс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Д.,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Чамберс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Дж. Экстренная медицина. Диагностика и лечение неотложных состояний.-  М.: Медицинская литература 2006. 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Стеценко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С.Г., Гончаров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Н.Г.,СтеценкоВ.Ю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.,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Пищата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А.Н. </w:t>
      </w:r>
      <w:proofErr w:type="gram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Медицинское</w:t>
      </w:r>
      <w:proofErr w:type="gram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права. – М.: РМАПО, ЦКБ РАН.2011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Стожаров А.Н. Радиационная медицина. Минск 2000.. 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  <w:tab w:val="num" w:pos="9180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Струтынский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В. Электрокардиограмма: Анализ и интерпретация.- М.: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Медпресс-информ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2009.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  <w:tab w:val="num" w:pos="9180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Струтынский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В. Эхокардиограмма: Анализ и интерпретация.- М.: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Медпресс-информ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2007.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  <w:tab w:val="num" w:pos="9180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Стрюк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Р.И. Заболевания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сердечно-сосудистой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системы и беременность. М: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ГЭОТАРД-Медиа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, 2010.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  <w:tab w:val="num" w:pos="9180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Стрюк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Р.И. Нарушения ритма у беременных.- М.:ГЭОТА</w:t>
      </w:r>
      <w:proofErr w:type="gram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Р-</w:t>
      </w:r>
      <w:proofErr w:type="gram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Медиа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2007. 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  <w:tab w:val="num" w:pos="9180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Терновой</w:t>
      </w:r>
      <w:proofErr w:type="gram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С.К.,Синицын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В.Е. Лучевая диагностика и терапия.- М.:ГЭОТАР –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Медиа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2010.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  <w:tab w:val="num" w:pos="9180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Трифонов С.В. Избранные лекции по медицине катастроф. М.: ГЭОТАР-МЕД. 2001.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  <w:tab w:val="num" w:pos="9180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Тул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Д.Сосудистые заболевания головного мозга.-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М.:ГЕОТАР-Медиа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2007. 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Тюрин В.П. Инфекционные эндокардиты.- М.: ГЭОТАР – МЕД, 2012.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900"/>
          <w:tab w:val="left" w:pos="1134"/>
          <w:tab w:val="num" w:pos="9180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Уайт Поль. Ключи к диагностике  и лечению болезней сердца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Медицинская литература.2002.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900"/>
          <w:tab w:val="left" w:pos="1134"/>
          <w:tab w:val="num" w:pos="9180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Уард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Дж.,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Линден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Р.,Кларк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Наглядная физиология.- М.: ГЭОТАР –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. 2010.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Ультразвуковое исследование сердца и сосудов [Текст] : учеб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системы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послевуз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проф. образования врачей / ред. О. Ю.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Атьков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2009. - 400 с. : ил. - (Медицинский атлас). - </w:t>
      </w:r>
      <w:r w:rsidRPr="00730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ISBN </w:t>
      </w: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978-5-699-29556-2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900"/>
          <w:tab w:val="left" w:pos="1134"/>
          <w:tab w:val="num" w:pos="9180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Фармакология в вопросах и ответах. Под ред.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Ралагандера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А.- М.: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ГЭОТАР-Медиа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2009.  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42"/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Фогорос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 Антиаритмические средства.- СП, Невский диалект, 2009.</w:t>
      </w:r>
    </w:p>
    <w:p w:rsidR="00730149" w:rsidRPr="00730149" w:rsidRDefault="00730149" w:rsidP="00730149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Фолякин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Руководство по артериальной гипертонии. Под ред. Е.И. Чазова, И.Е. Чазовой. М.: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Медика, 2005. - 784 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42"/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Функциональная диагностика в кардиологии. Под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асюка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Ю.А.-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М.:Практическая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медицина 2009. 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42"/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Хворостинка В.И.,  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Лессовой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В.И., Моисеева Т.А. Клиническая эндокринология:  учебник для мед. Вузов.-  М.:  Изд. Факт, 2008.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num" w:pos="540"/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Хегглин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Дифференциальная диагностика внутренних болезней. Издательство «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Триада-Х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» 2001.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42"/>
          <w:tab w:val="num" w:pos="540"/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Хофер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Матиас. Цветовая дуплексная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сонография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.- М.: Медицинская     литература, 2007.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42"/>
          <w:tab w:val="num" w:pos="540"/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Хэмптон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Дж.Р. Атлас ЭКГ:150 клинических ситуаций.- М.: Медицинская литература,, 2007.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42"/>
          <w:tab w:val="num" w:pos="540"/>
          <w:tab w:val="left" w:pos="1134"/>
          <w:tab w:val="num" w:pos="9180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Хэмптон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Дж.Р. Основы ЭКГ. - М.: Медицинская литература.2006.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42"/>
          <w:tab w:val="num" w:pos="540"/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Хэмптон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Дж.Р. ЭКГ в практике врача.- М.: Медицинская литература,2006.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42"/>
          <w:tab w:val="num" w:pos="540"/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Чарная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Морозов Ю.А. Тромбозы в клинической практике. – </w:t>
      </w:r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М.: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ГЭОТАРД-Медиа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., 2009.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42"/>
          <w:tab w:val="num" w:pos="540"/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Чрез</w:t>
      </w: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пищеводная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электрокардиостимуляция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сердца. Под редакцией В.А.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Сулимова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В.И. 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Маколкина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.- М.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Медицина, 2001.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num" w:pos="540"/>
          <w:tab w:val="left" w:pos="1134"/>
          <w:tab w:val="num" w:pos="9180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Шарыкин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Врожденные пороки сердца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М.: 2005.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42"/>
          <w:tab w:val="num" w:pos="540"/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Шахтер М. Артериальная гипертония.- М.: Практика, 2009.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142"/>
          <w:tab w:val="num" w:pos="540"/>
          <w:tab w:val="left" w:pos="1134"/>
          <w:tab w:val="num" w:pos="9180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Шиллер Н., Осипов М.А. 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Клиническая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эхокардиография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. -   М.: Практика, 2005.</w:t>
      </w:r>
    </w:p>
    <w:p w:rsidR="00730149" w:rsidRPr="00730149" w:rsidRDefault="00730149" w:rsidP="00730149">
      <w:pPr>
        <w:widowControl w:val="0"/>
        <w:numPr>
          <w:ilvl w:val="0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Шевченко О.П. и соавт. Ишемическая болезнь сердца. - М.: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Реафарм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2005.-416 с.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left" w:pos="709"/>
          <w:tab w:val="left" w:pos="851"/>
          <w:tab w:val="left" w:pos="1276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Шевченко, Н. М.</w:t>
      </w: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Кардиология [Текст]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научное издание / Н. М. Шевченко. - М.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Медицинское информационное агентство, 2006. - 544 с. : ил. - </w:t>
      </w:r>
      <w:r w:rsidRPr="00730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ISBN </w:t>
      </w: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5-89481-416-2</w:t>
      </w:r>
    </w:p>
    <w:p w:rsidR="00730149" w:rsidRPr="00730149" w:rsidRDefault="00730149" w:rsidP="00730149">
      <w:pPr>
        <w:widowControl w:val="0"/>
        <w:numPr>
          <w:ilvl w:val="0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здоровья. Артериальная гипертония: руководство + 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под ред. Р.Г.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Оганова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М.: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ГЭОТАР-Медиа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, 2008. -192 с.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num" w:pos="0"/>
          <w:tab w:val="left" w:pos="284"/>
          <w:tab w:val="left" w:pos="1134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здоровья. Факторы риска сердечно-сосудистых забо</w:t>
      </w: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леваний + 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gram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руководство для врачей, материалы для пациентов / под ред. Р.Г.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Оганова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М.: </w:t>
      </w:r>
      <w:proofErr w:type="spell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ГЭОТАР-Медиа</w:t>
      </w:r>
      <w:proofErr w:type="spellEnd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2009. - 224 с.</w:t>
      </w:r>
    </w:p>
    <w:p w:rsidR="00730149" w:rsidRPr="00730149" w:rsidRDefault="00730149" w:rsidP="00730149">
      <w:pPr>
        <w:numPr>
          <w:ilvl w:val="0"/>
          <w:numId w:val="25"/>
        </w:numPr>
        <w:tabs>
          <w:tab w:val="num" w:pos="0"/>
          <w:tab w:val="left" w:pos="284"/>
          <w:tab w:val="left" w:pos="1134"/>
          <w:tab w:val="num" w:pos="9180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Эдейр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О.В. Секреты кардиологии.- М: </w:t>
      </w:r>
      <w:proofErr w:type="spellStart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Медпресс-информ</w:t>
      </w:r>
      <w:proofErr w:type="spellEnd"/>
      <w:r w:rsidRPr="007301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2008.</w:t>
      </w:r>
    </w:p>
    <w:p w:rsidR="00730149" w:rsidRPr="00730149" w:rsidRDefault="00730149" w:rsidP="00730149">
      <w:pPr>
        <w:tabs>
          <w:tab w:val="left" w:pos="1134"/>
        </w:tabs>
        <w:spacing w:after="0" w:line="240" w:lineRule="auto"/>
        <w:ind w:left="709" w:hanging="42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0149" w:rsidRPr="00730149" w:rsidRDefault="00730149" w:rsidP="00730149">
      <w:pPr>
        <w:tabs>
          <w:tab w:val="left" w:pos="1134"/>
        </w:tabs>
        <w:spacing w:after="0" w:line="240" w:lineRule="auto"/>
        <w:ind w:left="709" w:hanging="42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0149" w:rsidRPr="00730149" w:rsidRDefault="00730149" w:rsidP="00730149">
      <w:pPr>
        <w:tabs>
          <w:tab w:val="left" w:pos="1134"/>
        </w:tabs>
        <w:spacing w:after="0" w:line="240" w:lineRule="auto"/>
        <w:ind w:left="709" w:hanging="42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0149" w:rsidRPr="00730149" w:rsidRDefault="00730149" w:rsidP="00730149">
      <w:pPr>
        <w:suppressLineNumber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73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7301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.1.3. </w:t>
      </w:r>
      <w:r w:rsidRPr="0073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Периодическая</w:t>
      </w:r>
      <w:r w:rsidRPr="007301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73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730149" w:rsidRPr="00730149" w:rsidRDefault="00730149" w:rsidP="00730149">
      <w:pPr>
        <w:numPr>
          <w:ilvl w:val="0"/>
          <w:numId w:val="28"/>
        </w:numPr>
        <w:tabs>
          <w:tab w:val="num" w:pos="709"/>
        </w:tabs>
        <w:spacing w:after="0" w:line="240" w:lineRule="auto"/>
        <w:ind w:left="709" w:hanging="42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730149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Consilium</w:t>
      </w:r>
      <w:proofErr w:type="spellEnd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149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medicum</w:t>
      </w:r>
      <w:proofErr w:type="spellEnd"/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Журнал доказательной медицины для практикующих врачей.</w:t>
      </w:r>
    </w:p>
    <w:p w:rsidR="00730149" w:rsidRPr="00730149" w:rsidRDefault="003D34B2" w:rsidP="00730149">
      <w:pPr>
        <w:numPr>
          <w:ilvl w:val="0"/>
          <w:numId w:val="28"/>
        </w:numPr>
        <w:suppressLineNumbers/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Вестник </w:t>
      </w:r>
      <w:proofErr w:type="spellStart"/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Аритмологии</w:t>
      </w:r>
      <w:proofErr w:type="spellEnd"/>
      <w:r w:rsidR="00730149"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30149"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Научно-практический рецензируемый медицинский журнал.    </w:t>
      </w:r>
    </w:p>
    <w:p w:rsidR="00730149" w:rsidRPr="00730149" w:rsidRDefault="00730149" w:rsidP="00730149">
      <w:pPr>
        <w:numPr>
          <w:ilvl w:val="0"/>
          <w:numId w:val="28"/>
        </w:numPr>
        <w:tabs>
          <w:tab w:val="num" w:pos="709"/>
        </w:tabs>
        <w:spacing w:after="0" w:line="240" w:lineRule="auto"/>
        <w:ind w:left="709" w:hanging="42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Артериальная гипертензия  - научно-практический рецензируемый журнал.</w:t>
      </w:r>
    </w:p>
    <w:p w:rsidR="00730149" w:rsidRPr="00730149" w:rsidRDefault="00730149" w:rsidP="00730149">
      <w:pPr>
        <w:numPr>
          <w:ilvl w:val="0"/>
          <w:numId w:val="28"/>
        </w:numPr>
        <w:suppressLineNumbers/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Визуализация в клинике.- Научно-практический рецензируемый медицинский журнал.  </w:t>
      </w:r>
    </w:p>
    <w:p w:rsidR="00730149" w:rsidRPr="00730149" w:rsidRDefault="00730149" w:rsidP="00730149">
      <w:pPr>
        <w:numPr>
          <w:ilvl w:val="0"/>
          <w:numId w:val="28"/>
        </w:numPr>
        <w:tabs>
          <w:tab w:val="num" w:pos="709"/>
        </w:tabs>
        <w:spacing w:after="0" w:line="240" w:lineRule="auto"/>
        <w:ind w:left="709" w:hanging="42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Кардиоваскулярная терапия и профилактика. Научно-практический рецензируемый медицинский журнал.                                                                                                                                                                                                               </w:t>
      </w:r>
    </w:p>
    <w:p w:rsidR="00730149" w:rsidRPr="00730149" w:rsidRDefault="00730149" w:rsidP="00730149">
      <w:pPr>
        <w:numPr>
          <w:ilvl w:val="0"/>
          <w:numId w:val="28"/>
        </w:numPr>
        <w:tabs>
          <w:tab w:val="num" w:pos="709"/>
        </w:tabs>
        <w:spacing w:after="0" w:line="240" w:lineRule="auto"/>
        <w:ind w:left="709" w:hanging="42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Русский медицинский   журнал. Независимое издание для практикующих врачей.</w:t>
      </w:r>
    </w:p>
    <w:p w:rsidR="00730149" w:rsidRPr="00730149" w:rsidRDefault="00730149" w:rsidP="00730149">
      <w:pPr>
        <w:numPr>
          <w:ilvl w:val="0"/>
          <w:numId w:val="28"/>
        </w:numPr>
        <w:tabs>
          <w:tab w:val="num" w:pos="709"/>
        </w:tabs>
        <w:spacing w:after="0" w:line="240" w:lineRule="auto"/>
        <w:ind w:left="709" w:hanging="42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Сердечная недостаточность.    Рецензируемый журнал общества специалистов по сердечной недостаточности и рабочей группы ВНОК.</w:t>
      </w:r>
    </w:p>
    <w:p w:rsidR="00730149" w:rsidRPr="00730149" w:rsidRDefault="00730149" w:rsidP="00730149">
      <w:pPr>
        <w:numPr>
          <w:ilvl w:val="0"/>
          <w:numId w:val="28"/>
        </w:numPr>
        <w:tabs>
          <w:tab w:val="num" w:pos="709"/>
        </w:tabs>
        <w:spacing w:after="0" w:line="240" w:lineRule="auto"/>
        <w:ind w:left="709" w:hanging="42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Сердце: журнал для практикующих врачей. Рецензируемый журнал общества специалистов по сердечной недостаточности и рабочей группы ВНОК.</w:t>
      </w:r>
    </w:p>
    <w:p w:rsidR="00730149" w:rsidRPr="003D34B2" w:rsidRDefault="002F330E" w:rsidP="00730149">
      <w:pPr>
        <w:numPr>
          <w:ilvl w:val="0"/>
          <w:numId w:val="28"/>
        </w:numPr>
        <w:tabs>
          <w:tab w:val="num" w:pos="709"/>
        </w:tabs>
        <w:spacing w:after="0" w:line="240" w:lineRule="auto"/>
        <w:ind w:left="709" w:hanging="425"/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</w:pPr>
      <w:hyperlink r:id="rId8" w:history="1">
        <w:r w:rsidR="00730149" w:rsidRPr="003D34B2">
          <w:rPr>
            <w:rFonts w:ascii="Times New Roman" w:eastAsiaTheme="minorEastAsia" w:hAnsi="Times New Roman" w:cs="Times New Roman"/>
            <w:spacing w:val="20"/>
            <w:sz w:val="24"/>
            <w:lang w:eastAsia="ru-RU"/>
          </w:rPr>
          <w:t xml:space="preserve">Ультразвуковая и функциональная диагностика. - Научно-практический </w:t>
        </w:r>
        <w:r w:rsidR="00730149" w:rsidRPr="003D34B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рецензируемый медицинский </w:t>
        </w:r>
        <w:proofErr w:type="gramStart"/>
        <w:r w:rsidR="00730149" w:rsidRPr="003D34B2">
          <w:rPr>
            <w:rFonts w:ascii="Times New Roman" w:eastAsiaTheme="minorEastAsia" w:hAnsi="Times New Roman" w:cs="Times New Roman"/>
            <w:spacing w:val="20"/>
            <w:sz w:val="24"/>
            <w:lang w:eastAsia="ru-RU"/>
          </w:rPr>
          <w:t>журн</w:t>
        </w:r>
        <w:proofErr w:type="gramEnd"/>
      </w:hyperlink>
      <w:r w:rsidR="00730149" w:rsidRPr="003D34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ал.</w:t>
      </w:r>
    </w:p>
    <w:p w:rsidR="00730149" w:rsidRPr="003D34B2" w:rsidRDefault="00730149" w:rsidP="00730149">
      <w:pPr>
        <w:suppressLineNumbers/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149" w:rsidRPr="00730149" w:rsidRDefault="00730149" w:rsidP="00730149">
      <w:pPr>
        <w:suppressLineNumbers/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149" w:rsidRPr="00730149" w:rsidRDefault="00730149" w:rsidP="0073014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730149" w:rsidRPr="00730149" w:rsidRDefault="00730149" w:rsidP="00730149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 Программное обеспечение – общесистемное и прикладное программное обеспечение.</w:t>
      </w:r>
    </w:p>
    <w:p w:rsidR="00730149" w:rsidRPr="00730149" w:rsidRDefault="00730149" w:rsidP="00730149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567" w:hanging="425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Windows</w:t>
      </w:r>
    </w:p>
    <w:p w:rsidR="00730149" w:rsidRPr="00730149" w:rsidRDefault="00730149" w:rsidP="00730149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567" w:hanging="42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Microsoft</w:t>
      </w:r>
      <w:r w:rsidRPr="0073014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0149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Office</w:t>
      </w:r>
      <w:r w:rsidRPr="0073014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30149" w:rsidRPr="00730149" w:rsidRDefault="00730149" w:rsidP="00730149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567" w:hanging="42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Интернет-ресурсы библиотеки ОрГМА: </w:t>
      </w:r>
    </w:p>
    <w:p w:rsidR="00730149" w:rsidRPr="00730149" w:rsidRDefault="00730149" w:rsidP="00730149">
      <w:pPr>
        <w:numPr>
          <w:ilvl w:val="0"/>
          <w:numId w:val="31"/>
        </w:numPr>
        <w:tabs>
          <w:tab w:val="left" w:pos="1134"/>
        </w:tabs>
        <w:spacing w:after="0" w:line="240" w:lineRule="auto"/>
        <w:ind w:hanging="15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программы, научно-популярные, медицинские  электронные журналы</w:t>
      </w:r>
    </w:p>
    <w:p w:rsidR="00730149" w:rsidRPr="00730149" w:rsidRDefault="00730149" w:rsidP="00730149">
      <w:pPr>
        <w:numPr>
          <w:ilvl w:val="0"/>
          <w:numId w:val="31"/>
        </w:numPr>
        <w:tabs>
          <w:tab w:val="left" w:pos="1134"/>
        </w:tabs>
        <w:spacing w:after="0" w:line="240" w:lineRule="auto"/>
        <w:ind w:hanging="15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«ИВИС» </w:t>
      </w:r>
      <w:proofErr w:type="gramStart"/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30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End"/>
      <w:r w:rsidRPr="00730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Irbis</w:t>
      </w:r>
      <w:proofErr w:type="spellEnd"/>
      <w:r w:rsidRPr="00730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0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bib</w:t>
      </w:r>
      <w:r w:rsidRPr="00730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30149" w:rsidRPr="00730149" w:rsidRDefault="00730149" w:rsidP="00730149">
      <w:pPr>
        <w:numPr>
          <w:ilvl w:val="0"/>
          <w:numId w:val="31"/>
        </w:numPr>
        <w:tabs>
          <w:tab w:val="left" w:pos="1134"/>
        </w:tabs>
        <w:spacing w:after="0" w:line="240" w:lineRule="auto"/>
        <w:ind w:hanging="15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электронная библиотека.</w:t>
      </w:r>
    </w:p>
    <w:p w:rsidR="00730149" w:rsidRPr="00730149" w:rsidRDefault="00730149" w:rsidP="00730149">
      <w:pPr>
        <w:numPr>
          <w:ilvl w:val="0"/>
          <w:numId w:val="31"/>
        </w:numPr>
        <w:tabs>
          <w:tab w:val="left" w:pos="1134"/>
        </w:tabs>
        <w:spacing w:after="0" w:line="240" w:lineRule="auto"/>
        <w:ind w:hanging="15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301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EBSCO</w:t>
      </w: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30149" w:rsidRPr="00730149" w:rsidRDefault="00730149" w:rsidP="00730149">
      <w:pPr>
        <w:numPr>
          <w:ilvl w:val="0"/>
          <w:numId w:val="31"/>
        </w:numPr>
        <w:tabs>
          <w:tab w:val="left" w:pos="1134"/>
        </w:tabs>
        <w:spacing w:after="0" w:line="240" w:lineRule="auto"/>
        <w:ind w:hanging="15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(ЭБС) «Консультант студента».</w:t>
      </w:r>
    </w:p>
    <w:p w:rsidR="00730149" w:rsidRPr="00730149" w:rsidRDefault="00730149" w:rsidP="00730149">
      <w:pPr>
        <w:numPr>
          <w:ilvl w:val="0"/>
          <w:numId w:val="31"/>
        </w:numPr>
        <w:tabs>
          <w:tab w:val="left" w:pos="1134"/>
        </w:tabs>
        <w:spacing w:after="0" w:line="240" w:lineRule="auto"/>
        <w:ind w:hanging="15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 система «Консультант плюс».</w:t>
      </w:r>
    </w:p>
    <w:p w:rsidR="00730149" w:rsidRPr="00730149" w:rsidRDefault="00730149" w:rsidP="0073014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730149" w:rsidRPr="00730149" w:rsidRDefault="00730149" w:rsidP="00730149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 Информационно-справочные и поисковые системы  (официальные медицинские сайты интернет, отвечающие тематике дисциплины)</w:t>
      </w:r>
    </w:p>
    <w:p w:rsidR="00730149" w:rsidRPr="00730149" w:rsidRDefault="00730149" w:rsidP="00730149">
      <w:pPr>
        <w:suppressLineNumber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149" w:rsidRPr="00730149" w:rsidRDefault="00730149" w:rsidP="00730149">
      <w:pPr>
        <w:numPr>
          <w:ilvl w:val="0"/>
          <w:numId w:val="29"/>
        </w:numPr>
        <w:spacing w:after="0" w:line="240" w:lineRule="auto"/>
        <w:ind w:left="850" w:hanging="42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http://med-lib.ru Большая медицинская библиотека.</w:t>
      </w:r>
    </w:p>
    <w:p w:rsidR="00730149" w:rsidRPr="00730149" w:rsidRDefault="002F330E" w:rsidP="00730149">
      <w:pPr>
        <w:numPr>
          <w:ilvl w:val="0"/>
          <w:numId w:val="29"/>
        </w:numPr>
        <w:tabs>
          <w:tab w:val="left" w:pos="1418"/>
          <w:tab w:val="left" w:pos="1701"/>
        </w:tabs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730149" w:rsidRPr="0073014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http://www.cardiosite.ru</w:t>
        </w:r>
      </w:hyperlink>
      <w:r w:rsidR="00730149"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10" w:history="1">
        <w:r w:rsidR="00730149" w:rsidRPr="0073014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http://www.scardio.ru</w:t>
        </w:r>
      </w:hyperlink>
      <w:r w:rsidR="00730149"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всероссийское научное общество кардиологов (ВНОК).</w:t>
      </w:r>
    </w:p>
    <w:p w:rsidR="00730149" w:rsidRPr="00730149" w:rsidRDefault="002F330E" w:rsidP="00730149">
      <w:pPr>
        <w:numPr>
          <w:ilvl w:val="0"/>
          <w:numId w:val="29"/>
        </w:numPr>
        <w:tabs>
          <w:tab w:val="left" w:pos="1418"/>
          <w:tab w:val="left" w:pos="1701"/>
        </w:tabs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730149" w:rsidRPr="0073014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http://www.endocrincentr.ru/science/public/consenss</w:t>
        </w:r>
      </w:hyperlink>
      <w:r w:rsidR="00730149"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Российская Ассоциация  Эндокринологов (РАЭ).</w:t>
      </w:r>
    </w:p>
    <w:p w:rsidR="00730149" w:rsidRPr="00730149" w:rsidRDefault="002F330E" w:rsidP="00730149">
      <w:pPr>
        <w:numPr>
          <w:ilvl w:val="0"/>
          <w:numId w:val="29"/>
        </w:numPr>
        <w:tabs>
          <w:tab w:val="left" w:pos="1418"/>
          <w:tab w:val="left" w:pos="1701"/>
        </w:tabs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2" w:history="1">
        <w:r w:rsidR="00730149" w:rsidRPr="0073014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http://www.escardio.org</w:t>
        </w:r>
      </w:hyperlink>
      <w:r w:rsidR="00730149" w:rsidRPr="007301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European Society of Cardiology (ESC).</w:t>
      </w:r>
    </w:p>
    <w:p w:rsidR="00730149" w:rsidRPr="00730149" w:rsidRDefault="00730149" w:rsidP="00730149">
      <w:pPr>
        <w:numPr>
          <w:ilvl w:val="0"/>
          <w:numId w:val="29"/>
        </w:numPr>
        <w:spacing w:after="0" w:line="240" w:lineRule="auto"/>
        <w:ind w:left="850" w:hanging="42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http://www.fsvok.r Федеральная система внешней оценки качества клинических лабораторных исследований</w:t>
      </w:r>
    </w:p>
    <w:p w:rsidR="00730149" w:rsidRPr="00730149" w:rsidRDefault="002F330E" w:rsidP="00730149">
      <w:pPr>
        <w:numPr>
          <w:ilvl w:val="0"/>
          <w:numId w:val="29"/>
        </w:numPr>
        <w:tabs>
          <w:tab w:val="left" w:pos="1418"/>
          <w:tab w:val="left" w:pos="1701"/>
        </w:tabs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730149" w:rsidRPr="0073014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http://www.gastro-oline.ru</w:t>
        </w:r>
      </w:hyperlink>
      <w:r w:rsidR="00730149"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Научное Общество Гастроэнтерологов России (НОГР).</w:t>
      </w:r>
    </w:p>
    <w:p w:rsidR="00730149" w:rsidRPr="00730149" w:rsidRDefault="002F330E" w:rsidP="00730149">
      <w:pPr>
        <w:numPr>
          <w:ilvl w:val="0"/>
          <w:numId w:val="29"/>
        </w:numPr>
        <w:tabs>
          <w:tab w:val="left" w:pos="1418"/>
          <w:tab w:val="left" w:pos="1701"/>
        </w:tabs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730149" w:rsidRPr="0073014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http://www.pulmonlogy.ru</w:t>
        </w:r>
      </w:hyperlink>
      <w:r w:rsidR="00730149"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Российское респираторное общество.</w:t>
      </w:r>
    </w:p>
    <w:p w:rsidR="00730149" w:rsidRPr="00730149" w:rsidRDefault="002F330E" w:rsidP="00730149">
      <w:pPr>
        <w:numPr>
          <w:ilvl w:val="0"/>
          <w:numId w:val="29"/>
        </w:numPr>
        <w:tabs>
          <w:tab w:val="left" w:pos="1418"/>
          <w:tab w:val="left" w:pos="1701"/>
        </w:tabs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proofErr w:type="gramStart"/>
        <w:r w:rsidR="00730149" w:rsidRPr="0073014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http://www.rsmsim.ru</w:t>
        </w:r>
      </w:hyperlink>
      <w:r w:rsidR="00730149"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российское научное медицинское общество терапевтов РНМОТ).</w:t>
      </w:r>
      <w:proofErr w:type="gramEnd"/>
    </w:p>
    <w:p w:rsidR="00730149" w:rsidRPr="00730149" w:rsidRDefault="002F330E" w:rsidP="00730149">
      <w:pPr>
        <w:numPr>
          <w:ilvl w:val="0"/>
          <w:numId w:val="29"/>
        </w:numPr>
        <w:tabs>
          <w:tab w:val="left" w:pos="1418"/>
          <w:tab w:val="left" w:pos="1701"/>
        </w:tabs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730149" w:rsidRPr="0073014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http://www.vnoa.ru</w:t>
        </w:r>
      </w:hyperlink>
      <w:r w:rsidR="00730149"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всероссийское научное общество </w:t>
      </w:r>
      <w:proofErr w:type="spellStart"/>
      <w:r w:rsidR="00730149"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аритмологов</w:t>
      </w:r>
      <w:proofErr w:type="spellEnd"/>
      <w:r w:rsidR="00730149"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(ВНОА).</w:t>
      </w:r>
    </w:p>
    <w:p w:rsidR="00730149" w:rsidRPr="00730149" w:rsidRDefault="00730149" w:rsidP="00730149">
      <w:pPr>
        <w:numPr>
          <w:ilvl w:val="0"/>
          <w:numId w:val="29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850" w:hanging="425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30149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 xml:space="preserve">Web of Science URL: </w:t>
      </w:r>
      <w:r w:rsidRPr="0073014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http://isiknowledge.com</w:t>
      </w:r>
    </w:p>
    <w:p w:rsidR="00730149" w:rsidRPr="00730149" w:rsidRDefault="002F330E" w:rsidP="00730149">
      <w:pPr>
        <w:numPr>
          <w:ilvl w:val="0"/>
          <w:numId w:val="29"/>
        </w:numPr>
        <w:tabs>
          <w:tab w:val="left" w:pos="1418"/>
          <w:tab w:val="left" w:pos="1701"/>
        </w:tabs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w:history="1">
        <w:r w:rsidR="00730149" w:rsidRPr="0073014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www.american heart.org</w:t>
        </w:r>
      </w:hyperlink>
      <w:r w:rsidR="00730149" w:rsidRPr="007301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American Heart Association (</w:t>
      </w:r>
      <w:r w:rsidR="00730149" w:rsidRP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30149" w:rsidRPr="007301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HA).</w:t>
      </w:r>
    </w:p>
    <w:p w:rsidR="00730149" w:rsidRPr="00730149" w:rsidRDefault="00730149" w:rsidP="00730149">
      <w:pPr>
        <w:numPr>
          <w:ilvl w:val="0"/>
          <w:numId w:val="29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850" w:hanging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01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Ресурсы Института научной информации по общественным наукам Российской академии наук (ИНИОН РАН) URL: </w:t>
      </w:r>
      <w:r w:rsidRPr="00730149">
        <w:rPr>
          <w:rFonts w:ascii="Times New Roman" w:eastAsia="Calibri" w:hAnsi="Times New Roman" w:cs="Times New Roman"/>
          <w:sz w:val="24"/>
          <w:szCs w:val="24"/>
          <w:lang w:eastAsia="ru-RU"/>
        </w:rPr>
        <w:t>http://elibrary.ru/</w:t>
      </w:r>
    </w:p>
    <w:p w:rsidR="00730149" w:rsidRPr="00730149" w:rsidRDefault="00730149" w:rsidP="00730149">
      <w:pPr>
        <w:numPr>
          <w:ilvl w:val="0"/>
          <w:numId w:val="29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850" w:hanging="425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01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Университетская информационная система Россия </w:t>
      </w:r>
      <w:r w:rsidRPr="00730149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URL</w:t>
      </w:r>
      <w:r w:rsidRPr="007301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: </w:t>
      </w:r>
      <w:r w:rsidRPr="00730149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http</w:t>
      </w:r>
      <w:r w:rsidRPr="007301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://</w:t>
      </w:r>
      <w:r w:rsidRPr="00730149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www</w:t>
      </w:r>
      <w:r w:rsidRPr="007301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r w:rsidRPr="00730149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cir</w:t>
      </w:r>
      <w:r w:rsidRPr="007301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730149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Pr="007301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/</w:t>
      </w:r>
      <w:r w:rsidRPr="00730149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index</w:t>
      </w:r>
      <w:r w:rsidRPr="007301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730149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jsp</w:t>
      </w:r>
      <w:proofErr w:type="spellEnd"/>
    </w:p>
    <w:p w:rsidR="00730149" w:rsidRPr="00730149" w:rsidRDefault="00730149" w:rsidP="00730149">
      <w:pPr>
        <w:suppressLineNumber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0149" w:rsidRPr="00730149" w:rsidRDefault="00730149" w:rsidP="00730149">
      <w:pPr>
        <w:suppressLineNumber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0149" w:rsidRPr="00730149" w:rsidRDefault="00730149" w:rsidP="00730149">
      <w:pPr>
        <w:suppressLineNumber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0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Материально-техническое обеспечение дисциплины</w:t>
      </w:r>
    </w:p>
    <w:p w:rsidR="00730149" w:rsidRPr="00730149" w:rsidRDefault="00730149" w:rsidP="007301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30149" w:rsidRPr="00730149" w:rsidRDefault="00730149" w:rsidP="007301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30149" w:rsidRPr="00730149" w:rsidRDefault="00730149" w:rsidP="0073014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730149">
        <w:rPr>
          <w:rFonts w:ascii="Times New Roman" w:eastAsia="TimesNewRoman" w:hAnsi="Times New Roman" w:cs="Times New Roman"/>
          <w:sz w:val="24"/>
          <w:szCs w:val="24"/>
        </w:rPr>
        <w:t xml:space="preserve">Клиническая база: палаты отделений, </w:t>
      </w:r>
      <w:proofErr w:type="spellStart"/>
      <w:r w:rsidRPr="00730149">
        <w:rPr>
          <w:rFonts w:ascii="Times New Roman" w:eastAsia="TimesNewRoman" w:hAnsi="Times New Roman" w:cs="Times New Roman"/>
          <w:sz w:val="24"/>
          <w:szCs w:val="24"/>
        </w:rPr>
        <w:t>параклинические</w:t>
      </w:r>
      <w:proofErr w:type="spellEnd"/>
      <w:r w:rsidRPr="00730149">
        <w:rPr>
          <w:rFonts w:ascii="Times New Roman" w:eastAsia="TimesNewRoman" w:hAnsi="Times New Roman" w:cs="Times New Roman"/>
          <w:sz w:val="24"/>
          <w:szCs w:val="24"/>
        </w:rPr>
        <w:t xml:space="preserve"> диагностические отделения;</w:t>
      </w:r>
    </w:p>
    <w:p w:rsidR="00730149" w:rsidRPr="00730149" w:rsidRDefault="00730149" w:rsidP="0073014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730149">
        <w:rPr>
          <w:rFonts w:ascii="Times New Roman" w:eastAsia="TimesNewRoman" w:hAnsi="Times New Roman" w:cs="Times New Roman"/>
          <w:sz w:val="24"/>
          <w:szCs w:val="24"/>
        </w:rPr>
        <w:t>Аудитория, оснащенная посадочными местами, столами, доской и мелом;</w:t>
      </w:r>
    </w:p>
    <w:p w:rsidR="00730149" w:rsidRPr="00730149" w:rsidRDefault="00730149" w:rsidP="0073014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730149">
        <w:rPr>
          <w:rFonts w:ascii="Times New Roman" w:eastAsia="TimesNewRoman" w:hAnsi="Times New Roman" w:cs="Times New Roman"/>
          <w:sz w:val="24"/>
          <w:szCs w:val="24"/>
        </w:rPr>
        <w:t xml:space="preserve">Учебные комнаты, оснащенные столами, стульями, доской, мелом, средствами </w:t>
      </w:r>
      <w:proofErr w:type="spellStart"/>
      <w:r w:rsidRPr="00730149">
        <w:rPr>
          <w:rFonts w:ascii="Times New Roman" w:eastAsia="TimesNewRoman" w:hAnsi="Times New Roman" w:cs="Times New Roman"/>
          <w:sz w:val="24"/>
          <w:szCs w:val="24"/>
        </w:rPr>
        <w:t>нагляного</w:t>
      </w:r>
      <w:proofErr w:type="spellEnd"/>
      <w:r w:rsidRPr="00730149">
        <w:rPr>
          <w:rFonts w:ascii="Times New Roman" w:eastAsia="TimesNewRoman" w:hAnsi="Times New Roman" w:cs="Times New Roman"/>
          <w:sz w:val="24"/>
          <w:szCs w:val="24"/>
        </w:rPr>
        <w:t xml:space="preserve"> обеспечения учебного процесса (в т.ч. </w:t>
      </w:r>
      <w:proofErr w:type="spellStart"/>
      <w:r w:rsidRPr="00730149">
        <w:rPr>
          <w:rFonts w:ascii="Times New Roman" w:eastAsia="TimesNewRoman" w:hAnsi="Times New Roman" w:cs="Times New Roman"/>
          <w:sz w:val="24"/>
          <w:szCs w:val="24"/>
        </w:rPr>
        <w:t>мультимедийными</w:t>
      </w:r>
      <w:proofErr w:type="spellEnd"/>
      <w:r w:rsidRPr="00730149">
        <w:rPr>
          <w:rFonts w:ascii="Times New Roman" w:eastAsia="TimesNewRoman" w:hAnsi="Times New Roman" w:cs="Times New Roman"/>
          <w:sz w:val="24"/>
          <w:szCs w:val="24"/>
        </w:rPr>
        <w:t>);</w:t>
      </w:r>
    </w:p>
    <w:p w:rsidR="00730149" w:rsidRPr="00730149" w:rsidRDefault="00730149" w:rsidP="0073014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730149">
        <w:rPr>
          <w:rFonts w:ascii="Times New Roman" w:eastAsia="TimesNewRoman" w:hAnsi="Times New Roman" w:cs="Times New Roman"/>
          <w:sz w:val="24"/>
          <w:szCs w:val="24"/>
        </w:rPr>
        <w:t>Мультимедийный</w:t>
      </w:r>
      <w:proofErr w:type="spellEnd"/>
      <w:r w:rsidRPr="00730149">
        <w:rPr>
          <w:rFonts w:ascii="Times New Roman" w:eastAsia="TimesNewRoman" w:hAnsi="Times New Roman" w:cs="Times New Roman"/>
          <w:sz w:val="24"/>
          <w:szCs w:val="24"/>
        </w:rPr>
        <w:t xml:space="preserve"> комплекс (ноутбук, проектор, экран)</w:t>
      </w:r>
    </w:p>
    <w:p w:rsidR="00730149" w:rsidRPr="00730149" w:rsidRDefault="00730149" w:rsidP="00730149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30149">
        <w:rPr>
          <w:rFonts w:ascii="Times New Roman" w:eastAsia="TimesNewRoman" w:hAnsi="Times New Roman" w:cs="Times New Roman"/>
          <w:sz w:val="24"/>
          <w:szCs w:val="24"/>
        </w:rPr>
        <w:t>Ситуационные задачи, тестовые задания по изучаемым темам</w:t>
      </w:r>
    </w:p>
    <w:p w:rsidR="00730149" w:rsidRPr="00730149" w:rsidRDefault="00730149" w:rsidP="007301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30149" w:rsidRPr="00730149" w:rsidRDefault="00730149" w:rsidP="0073014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3014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Учебные  и вспомогательные помещения кафедры госпитальной терапии</w:t>
      </w:r>
    </w:p>
    <w:p w:rsidR="00730149" w:rsidRPr="00730149" w:rsidRDefault="00730149" w:rsidP="0073014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3149"/>
        <w:gridCol w:w="968"/>
        <w:gridCol w:w="1243"/>
        <w:gridCol w:w="3912"/>
      </w:tblGrid>
      <w:tr w:rsidR="00730149" w:rsidRPr="00730149" w:rsidTr="00730149">
        <w:trPr>
          <w:trHeight w:val="69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301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301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301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44" w:type="dxa"/>
            <w:shd w:val="clear" w:color="auto" w:fill="auto"/>
            <w:vAlign w:val="center"/>
            <w:hideMark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Адрес  и Вид помещения</w:t>
            </w:r>
          </w:p>
        </w:tc>
        <w:tc>
          <w:tcPr>
            <w:tcW w:w="992" w:type="dxa"/>
            <w:vAlign w:val="center"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Площадь помещений, м</w:t>
            </w:r>
            <w:proofErr w:type="gramStart"/>
            <w:r w:rsidRPr="0073014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032" w:type="dxa"/>
            <w:shd w:val="clear" w:color="auto" w:fill="auto"/>
            <w:vAlign w:val="center"/>
            <w:hideMark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Обеспеченность наглядными пособиями и др. оборудованием</w:t>
            </w:r>
          </w:p>
        </w:tc>
      </w:tr>
      <w:tr w:rsidR="00730149" w:rsidRPr="00730149" w:rsidTr="00730149">
        <w:trPr>
          <w:trHeight w:val="231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3244" w:type="dxa"/>
            <w:shd w:val="clear" w:color="auto" w:fill="auto"/>
            <w:hideMark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ГАУЗ  МГКБ №1,  Гагарина, 23.</w:t>
            </w:r>
          </w:p>
        </w:tc>
        <w:tc>
          <w:tcPr>
            <w:tcW w:w="992" w:type="dxa"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2" w:type="dxa"/>
            <w:vMerge w:val="restart"/>
            <w:shd w:val="clear" w:color="auto" w:fill="auto"/>
            <w:hideMark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комнаты  - учебные доски, комплекты ученические КШМ №6, Аппараты для измерения АД, электрокардиографы, </w:t>
            </w:r>
            <w:proofErr w:type="spellStart"/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пикфлуорометры</w:t>
            </w:r>
            <w:proofErr w:type="spellEnd"/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ПФИ-1, ситуационные задачи.    </w:t>
            </w:r>
            <w:r w:rsidRPr="00730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</w:t>
            </w: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Министра обороны РФ, ситуационные задачи, стенды,   Информационные стенды со сменной информацией. Наборы ситуационных задач. Наборы презентаций по изучаемым темам и препаратам. Тестовые задания по изучаемым темам.</w:t>
            </w:r>
          </w:p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Компьютерный класс -  Компьютеры, контролирующие  и обучающие программы.</w:t>
            </w:r>
          </w:p>
        </w:tc>
      </w:tr>
      <w:tr w:rsidR="00730149" w:rsidRPr="00730149" w:rsidTr="00730149">
        <w:trPr>
          <w:trHeight w:val="127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730149" w:rsidRPr="00730149" w:rsidRDefault="00730149" w:rsidP="0073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4" w:type="dxa"/>
            <w:shd w:val="clear" w:color="auto" w:fill="auto"/>
            <w:hideMark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комнаты</w:t>
            </w:r>
          </w:p>
        </w:tc>
        <w:tc>
          <w:tcPr>
            <w:tcW w:w="992" w:type="dxa"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111.9</w:t>
            </w:r>
          </w:p>
        </w:tc>
        <w:tc>
          <w:tcPr>
            <w:tcW w:w="4032" w:type="dxa"/>
            <w:vMerge/>
            <w:vAlign w:val="center"/>
            <w:hideMark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rPr>
          <w:trHeight w:val="25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4" w:type="dxa"/>
            <w:shd w:val="clear" w:color="auto" w:fill="auto"/>
            <w:hideMark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профессора</w:t>
            </w:r>
          </w:p>
        </w:tc>
        <w:tc>
          <w:tcPr>
            <w:tcW w:w="992" w:type="dxa"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32" w:type="dxa"/>
            <w:vMerge/>
            <w:vAlign w:val="center"/>
            <w:hideMark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rPr>
          <w:trHeight w:val="27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4" w:type="dxa"/>
            <w:shd w:val="clear" w:color="auto" w:fill="auto"/>
            <w:hideMark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ассистентская</w:t>
            </w:r>
          </w:p>
        </w:tc>
        <w:tc>
          <w:tcPr>
            <w:tcW w:w="992" w:type="dxa"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4032" w:type="dxa"/>
            <w:vMerge/>
            <w:vAlign w:val="center"/>
            <w:hideMark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rPr>
          <w:trHeight w:val="207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3244" w:type="dxa"/>
            <w:shd w:val="clear" w:color="auto" w:fill="auto"/>
            <w:hideMark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ГАУЗ ООКБ №2, </w:t>
            </w:r>
            <w:proofErr w:type="spellStart"/>
            <w:r w:rsidRPr="00730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Невельская</w:t>
            </w:r>
            <w:proofErr w:type="spellEnd"/>
            <w:r w:rsidRPr="00730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992" w:type="dxa"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2" w:type="dxa"/>
            <w:vMerge/>
            <w:vAlign w:val="center"/>
            <w:hideMark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rPr>
          <w:trHeight w:val="25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4" w:type="dxa"/>
            <w:shd w:val="clear" w:color="auto" w:fill="auto"/>
            <w:hideMark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комнаты </w:t>
            </w:r>
          </w:p>
        </w:tc>
        <w:tc>
          <w:tcPr>
            <w:tcW w:w="992" w:type="dxa"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032" w:type="dxa"/>
            <w:vMerge/>
            <w:shd w:val="clear" w:color="auto" w:fill="auto"/>
            <w:hideMark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rPr>
          <w:trHeight w:val="25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4" w:type="dxa"/>
            <w:shd w:val="clear" w:color="auto" w:fill="auto"/>
            <w:hideMark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Лаборантская</w:t>
            </w:r>
          </w:p>
        </w:tc>
        <w:tc>
          <w:tcPr>
            <w:tcW w:w="992" w:type="dxa"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4032" w:type="dxa"/>
            <w:vMerge/>
            <w:vAlign w:val="center"/>
            <w:hideMark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rPr>
          <w:trHeight w:val="27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4" w:type="dxa"/>
            <w:shd w:val="clear" w:color="auto" w:fill="auto"/>
            <w:hideMark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992" w:type="dxa"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32" w:type="dxa"/>
            <w:vMerge/>
            <w:vAlign w:val="center"/>
            <w:hideMark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rPr>
          <w:trHeight w:val="25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4" w:type="dxa"/>
            <w:shd w:val="clear" w:color="auto" w:fill="auto"/>
            <w:hideMark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зав. кафедрой</w:t>
            </w:r>
          </w:p>
        </w:tc>
        <w:tc>
          <w:tcPr>
            <w:tcW w:w="992" w:type="dxa"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32" w:type="dxa"/>
            <w:vMerge/>
            <w:vAlign w:val="center"/>
            <w:hideMark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rPr>
          <w:trHeight w:val="27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4" w:type="dxa"/>
            <w:shd w:val="clear" w:color="auto" w:fill="auto"/>
            <w:hideMark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Ассистентская </w:t>
            </w:r>
          </w:p>
        </w:tc>
        <w:tc>
          <w:tcPr>
            <w:tcW w:w="992" w:type="dxa"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4032" w:type="dxa"/>
            <w:vMerge/>
            <w:vAlign w:val="center"/>
            <w:hideMark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rPr>
          <w:trHeight w:val="426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3244" w:type="dxa"/>
            <w:shd w:val="clear" w:color="auto" w:fill="auto"/>
            <w:hideMark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ГАУЗ МГКБ им. Н.И.Пирогова, пр. Победы 140</w:t>
            </w:r>
          </w:p>
        </w:tc>
        <w:tc>
          <w:tcPr>
            <w:tcW w:w="992" w:type="dxa"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2" w:type="dxa"/>
            <w:vMerge/>
            <w:vAlign w:val="center"/>
            <w:hideMark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rPr>
          <w:trHeight w:val="25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4" w:type="dxa"/>
            <w:shd w:val="clear" w:color="auto" w:fill="auto"/>
            <w:hideMark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профессора</w:t>
            </w:r>
          </w:p>
        </w:tc>
        <w:tc>
          <w:tcPr>
            <w:tcW w:w="992" w:type="dxa"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32" w:type="dxa"/>
            <w:vMerge/>
            <w:shd w:val="clear" w:color="auto" w:fill="auto"/>
            <w:hideMark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rPr>
          <w:trHeight w:val="25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4" w:type="dxa"/>
            <w:shd w:val="clear" w:color="auto" w:fill="auto"/>
            <w:hideMark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комната</w:t>
            </w:r>
          </w:p>
        </w:tc>
        <w:tc>
          <w:tcPr>
            <w:tcW w:w="992" w:type="dxa"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32" w:type="dxa"/>
            <w:vMerge/>
            <w:vAlign w:val="center"/>
            <w:hideMark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9" w:rsidRPr="00730149" w:rsidTr="00730149">
        <w:trPr>
          <w:trHeight w:val="27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4" w:type="dxa"/>
            <w:shd w:val="clear" w:color="auto" w:fill="auto"/>
            <w:noWrap/>
            <w:hideMark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352.5</w:t>
            </w:r>
          </w:p>
        </w:tc>
        <w:tc>
          <w:tcPr>
            <w:tcW w:w="4032" w:type="dxa"/>
            <w:shd w:val="clear" w:color="auto" w:fill="auto"/>
            <w:noWrap/>
            <w:hideMark/>
          </w:tcPr>
          <w:p w:rsidR="00730149" w:rsidRPr="00730149" w:rsidRDefault="00730149" w:rsidP="0073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30149" w:rsidRPr="00730149" w:rsidRDefault="00730149" w:rsidP="0073014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30149" w:rsidRPr="00730149" w:rsidRDefault="00730149" w:rsidP="0073014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0149" w:rsidRPr="00730149" w:rsidRDefault="00730149" w:rsidP="0073014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0149" w:rsidRPr="00730149" w:rsidRDefault="00730149" w:rsidP="0073014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0149" w:rsidRPr="00730149" w:rsidRDefault="00730149" w:rsidP="00730149">
      <w:pPr>
        <w:jc w:val="center"/>
        <w:rPr>
          <w:rFonts w:ascii="Times New Roman" w:eastAsiaTheme="minorEastAsia" w:hAnsi="Times New Roman" w:cs="Times New Roman"/>
          <w:b/>
          <w:color w:val="000000"/>
          <w:lang w:eastAsia="ru-RU"/>
        </w:rPr>
      </w:pPr>
    </w:p>
    <w:p w:rsidR="00730149" w:rsidRPr="00730149" w:rsidRDefault="00730149" w:rsidP="00730149">
      <w:pPr>
        <w:jc w:val="center"/>
        <w:rPr>
          <w:rFonts w:ascii="Times New Roman" w:eastAsiaTheme="minorEastAsia" w:hAnsi="Times New Roman" w:cs="Times New Roman"/>
          <w:b/>
          <w:color w:val="000000"/>
          <w:lang w:eastAsia="ru-RU"/>
        </w:rPr>
      </w:pPr>
    </w:p>
    <w:p w:rsidR="00730149" w:rsidRPr="00730149" w:rsidRDefault="00730149" w:rsidP="00730149">
      <w:pPr>
        <w:jc w:val="center"/>
        <w:rPr>
          <w:rFonts w:ascii="Times New Roman" w:eastAsiaTheme="minorEastAsia" w:hAnsi="Times New Roman" w:cs="Times New Roman"/>
          <w:b/>
          <w:color w:val="000000"/>
          <w:lang w:eastAsia="ru-RU"/>
        </w:rPr>
      </w:pPr>
    </w:p>
    <w:p w:rsidR="00730149" w:rsidRPr="00730149" w:rsidRDefault="00730149" w:rsidP="00730149">
      <w:pPr>
        <w:jc w:val="center"/>
        <w:rPr>
          <w:rFonts w:ascii="Times New Roman" w:eastAsiaTheme="minorEastAsia" w:hAnsi="Times New Roman" w:cs="Times New Roman"/>
          <w:b/>
          <w:color w:val="000000"/>
          <w:lang w:eastAsia="ru-RU"/>
        </w:rPr>
      </w:pPr>
    </w:p>
    <w:p w:rsidR="00730149" w:rsidRPr="00730149" w:rsidRDefault="00730149" w:rsidP="00730149">
      <w:pPr>
        <w:jc w:val="center"/>
        <w:rPr>
          <w:rFonts w:ascii="Times New Roman" w:eastAsiaTheme="minorEastAsia" w:hAnsi="Times New Roman" w:cs="Times New Roman"/>
          <w:b/>
          <w:color w:val="000000"/>
          <w:lang w:eastAsia="ru-RU"/>
        </w:rPr>
      </w:pPr>
    </w:p>
    <w:p w:rsidR="00730149" w:rsidRPr="00730149" w:rsidRDefault="00730149" w:rsidP="00730149">
      <w:pPr>
        <w:jc w:val="center"/>
        <w:rPr>
          <w:rFonts w:ascii="Times New Roman" w:eastAsiaTheme="minorEastAsia" w:hAnsi="Times New Roman" w:cs="Times New Roman"/>
          <w:b/>
          <w:color w:val="000000"/>
          <w:lang w:eastAsia="ru-RU"/>
        </w:rPr>
      </w:pPr>
    </w:p>
    <w:p w:rsidR="00730149" w:rsidRPr="00730149" w:rsidRDefault="00730149" w:rsidP="00730149">
      <w:pPr>
        <w:jc w:val="center"/>
        <w:rPr>
          <w:rFonts w:ascii="Times New Roman" w:eastAsiaTheme="minorEastAsia" w:hAnsi="Times New Roman" w:cs="Times New Roman"/>
          <w:b/>
          <w:color w:val="000000"/>
          <w:lang w:eastAsia="ru-RU"/>
        </w:rPr>
      </w:pPr>
    </w:p>
    <w:p w:rsidR="00730149" w:rsidRPr="00730149" w:rsidRDefault="00730149" w:rsidP="00730149">
      <w:pPr>
        <w:jc w:val="center"/>
        <w:rPr>
          <w:rFonts w:ascii="Times New Roman" w:eastAsiaTheme="minorEastAsia" w:hAnsi="Times New Roman" w:cs="Times New Roman"/>
          <w:b/>
          <w:color w:val="000000"/>
          <w:lang w:eastAsia="ru-RU"/>
        </w:rPr>
      </w:pPr>
    </w:p>
    <w:p w:rsidR="00730149" w:rsidRPr="00730149" w:rsidRDefault="00730149" w:rsidP="00730149">
      <w:pPr>
        <w:jc w:val="center"/>
        <w:rPr>
          <w:rFonts w:ascii="Times New Roman" w:eastAsiaTheme="minorEastAsia" w:hAnsi="Times New Roman" w:cs="Times New Roman"/>
          <w:b/>
          <w:color w:val="000000"/>
          <w:lang w:eastAsia="ru-RU"/>
        </w:rPr>
      </w:pPr>
    </w:p>
    <w:p w:rsidR="00730149" w:rsidRPr="00730149" w:rsidRDefault="00730149" w:rsidP="00730149">
      <w:pPr>
        <w:jc w:val="center"/>
        <w:rPr>
          <w:rFonts w:ascii="Times New Roman" w:eastAsiaTheme="minorEastAsia" w:hAnsi="Times New Roman" w:cs="Times New Roman"/>
          <w:b/>
          <w:color w:val="000000"/>
          <w:lang w:eastAsia="ru-RU"/>
        </w:rPr>
      </w:pPr>
    </w:p>
    <w:p w:rsidR="00730149" w:rsidRPr="00730149" w:rsidRDefault="00730149" w:rsidP="00730149">
      <w:pPr>
        <w:jc w:val="center"/>
        <w:rPr>
          <w:rFonts w:ascii="Times New Roman" w:eastAsiaTheme="minorEastAsia" w:hAnsi="Times New Roman" w:cs="Times New Roman"/>
          <w:b/>
          <w:color w:val="000000"/>
          <w:lang w:eastAsia="ru-RU"/>
        </w:rPr>
      </w:pPr>
    </w:p>
    <w:p w:rsidR="00730149" w:rsidRDefault="00730149" w:rsidP="00730149">
      <w:pPr>
        <w:jc w:val="center"/>
        <w:rPr>
          <w:rFonts w:ascii="Times New Roman" w:eastAsiaTheme="minorEastAsia" w:hAnsi="Times New Roman" w:cs="Times New Roman"/>
          <w:b/>
          <w:color w:val="000000"/>
          <w:lang w:eastAsia="ru-RU"/>
        </w:rPr>
      </w:pPr>
    </w:p>
    <w:p w:rsidR="002A2D08" w:rsidRDefault="002A2D08" w:rsidP="00730149">
      <w:pPr>
        <w:jc w:val="center"/>
        <w:rPr>
          <w:rFonts w:ascii="Times New Roman" w:eastAsiaTheme="minorEastAsia" w:hAnsi="Times New Roman" w:cs="Times New Roman"/>
          <w:b/>
          <w:color w:val="000000"/>
          <w:lang w:eastAsia="ru-RU"/>
        </w:rPr>
      </w:pPr>
    </w:p>
    <w:p w:rsidR="002A2D08" w:rsidRDefault="002A2D08" w:rsidP="00730149">
      <w:pPr>
        <w:jc w:val="center"/>
        <w:rPr>
          <w:rFonts w:ascii="Times New Roman" w:eastAsiaTheme="minorEastAsia" w:hAnsi="Times New Roman" w:cs="Times New Roman"/>
          <w:b/>
          <w:color w:val="000000"/>
          <w:lang w:eastAsia="ru-RU"/>
        </w:rPr>
      </w:pPr>
    </w:p>
    <w:p w:rsidR="002A2D08" w:rsidRDefault="002A2D08" w:rsidP="00730149">
      <w:pPr>
        <w:jc w:val="center"/>
        <w:rPr>
          <w:rFonts w:ascii="Times New Roman" w:eastAsiaTheme="minorEastAsia" w:hAnsi="Times New Roman" w:cs="Times New Roman"/>
          <w:b/>
          <w:color w:val="000000"/>
          <w:lang w:eastAsia="ru-RU"/>
        </w:rPr>
      </w:pPr>
    </w:p>
    <w:p w:rsidR="002A2D08" w:rsidRDefault="002A2D08" w:rsidP="00730149">
      <w:pPr>
        <w:jc w:val="center"/>
        <w:rPr>
          <w:rFonts w:ascii="Times New Roman" w:eastAsiaTheme="minorEastAsia" w:hAnsi="Times New Roman" w:cs="Times New Roman"/>
          <w:b/>
          <w:color w:val="000000"/>
          <w:lang w:eastAsia="ru-RU"/>
        </w:rPr>
      </w:pPr>
    </w:p>
    <w:p w:rsidR="002A2D08" w:rsidRPr="00730149" w:rsidRDefault="002A2D08" w:rsidP="00730149">
      <w:pPr>
        <w:jc w:val="center"/>
        <w:rPr>
          <w:rFonts w:ascii="Times New Roman" w:eastAsiaTheme="minorEastAsia" w:hAnsi="Times New Roman" w:cs="Times New Roman"/>
          <w:b/>
          <w:color w:val="000000"/>
          <w:lang w:eastAsia="ru-RU"/>
        </w:rPr>
      </w:pPr>
    </w:p>
    <w:p w:rsidR="00730149" w:rsidRPr="00730149" w:rsidRDefault="00730149" w:rsidP="00730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01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МИНИСТЕРСТВО ЗДРАВООХРАНЕНИЯ РОССИЙСКОЙ ФЕДЕРАЦИИ</w:t>
      </w:r>
    </w:p>
    <w:p w:rsidR="00730149" w:rsidRPr="00730149" w:rsidRDefault="00730149" w:rsidP="00730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30149" w:rsidRPr="00730149" w:rsidRDefault="00730149" w:rsidP="00730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01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Государственное бюджетное образовательное учреждение </w:t>
      </w:r>
    </w:p>
    <w:p w:rsidR="00730149" w:rsidRPr="00730149" w:rsidRDefault="00730149" w:rsidP="00730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01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высшего профессионального образования </w:t>
      </w:r>
    </w:p>
    <w:p w:rsidR="00730149" w:rsidRPr="00730149" w:rsidRDefault="00730149" w:rsidP="00730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01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«Оренбургская государственная медицинская академия» </w:t>
      </w:r>
    </w:p>
    <w:p w:rsidR="00730149" w:rsidRPr="00730149" w:rsidRDefault="00730149" w:rsidP="00730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01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Министерства здравоохранения  Российской Федерации</w:t>
      </w:r>
    </w:p>
    <w:p w:rsidR="00730149" w:rsidRPr="00730149" w:rsidRDefault="00730149" w:rsidP="00730149">
      <w:pPr>
        <w:widowControl w:val="0"/>
        <w:tabs>
          <w:tab w:val="left" w:pos="2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149" w:rsidRPr="00730149" w:rsidRDefault="00730149" w:rsidP="00730149">
      <w:pPr>
        <w:widowControl w:val="0"/>
        <w:tabs>
          <w:tab w:val="left" w:pos="2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149" w:rsidRPr="00730149" w:rsidRDefault="00730149" w:rsidP="00730149">
      <w:pPr>
        <w:widowControl w:val="0"/>
        <w:tabs>
          <w:tab w:val="left" w:pos="2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149" w:rsidRPr="00730149" w:rsidRDefault="00730149" w:rsidP="00730149">
      <w:pPr>
        <w:widowControl w:val="0"/>
        <w:tabs>
          <w:tab w:val="left" w:pos="2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РЕГИСТРАЦИИ ВНЕСЕНИЙ ИЗМЕНЕНИЙ</w:t>
      </w:r>
    </w:p>
    <w:p w:rsidR="00730149" w:rsidRPr="00730149" w:rsidRDefault="00730149" w:rsidP="00730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53" w:type="dxa"/>
        <w:tblLook w:val="01E0"/>
      </w:tblPr>
      <w:tblGrid>
        <w:gridCol w:w="2376"/>
        <w:gridCol w:w="878"/>
        <w:gridCol w:w="115"/>
        <w:gridCol w:w="6769"/>
        <w:gridCol w:w="115"/>
      </w:tblGrid>
      <w:tr w:rsidR="00730149" w:rsidRPr="00730149" w:rsidTr="00730149">
        <w:trPr>
          <w:gridAfter w:val="1"/>
          <w:wAfter w:w="115" w:type="dxa"/>
          <w:trHeight w:val="735"/>
        </w:trPr>
        <w:tc>
          <w:tcPr>
            <w:tcW w:w="2376" w:type="dxa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884" w:type="dxa"/>
            <w:gridSpan w:val="2"/>
            <w:hideMark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проблемной комиссии по кардиологии </w:t>
            </w:r>
          </w:p>
        </w:tc>
      </w:tr>
      <w:tr w:rsidR="00730149" w:rsidRPr="00730149" w:rsidTr="00730149">
        <w:trPr>
          <w:gridAfter w:val="1"/>
          <w:wAfter w:w="115" w:type="dxa"/>
        </w:trPr>
        <w:tc>
          <w:tcPr>
            <w:tcW w:w="2376" w:type="dxa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884" w:type="dxa"/>
            <w:gridSpan w:val="2"/>
            <w:hideMark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№7 от «16» ноября 2011г.</w:t>
            </w:r>
          </w:p>
        </w:tc>
      </w:tr>
      <w:tr w:rsidR="00730149" w:rsidRPr="00730149" w:rsidTr="00730149">
        <w:trPr>
          <w:gridAfter w:val="1"/>
          <w:wAfter w:w="115" w:type="dxa"/>
        </w:trPr>
        <w:tc>
          <w:tcPr>
            <w:tcW w:w="2376" w:type="dxa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884" w:type="dxa"/>
            <w:gridSpan w:val="2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0149" w:rsidRPr="00730149" w:rsidTr="00730149">
        <w:tc>
          <w:tcPr>
            <w:tcW w:w="2376" w:type="dxa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4" w:type="dxa"/>
            <w:gridSpan w:val="2"/>
            <w:hideMark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проблемной комиссии</w:t>
            </w:r>
          </w:p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проф.                          Р.А.Либис</w:t>
            </w:r>
          </w:p>
        </w:tc>
      </w:tr>
    </w:tbl>
    <w:p w:rsidR="00730149" w:rsidRPr="00730149" w:rsidRDefault="00730149" w:rsidP="00730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2"/>
        <w:gridCol w:w="1064"/>
        <w:gridCol w:w="3258"/>
        <w:gridCol w:w="1669"/>
        <w:gridCol w:w="1669"/>
        <w:gridCol w:w="1422"/>
      </w:tblGrid>
      <w:tr w:rsidR="00730149" w:rsidRPr="00730149" w:rsidTr="00730149">
        <w:trPr>
          <w:trHeight w:val="57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УМКД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пункта УМКД дисциплины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введения изменений </w:t>
            </w:r>
            <w:proofErr w:type="gramStart"/>
            <w:r w:rsidRPr="0073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73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действие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</w:t>
            </w:r>
          </w:p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зав. </w:t>
            </w:r>
          </w:p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кафедрой</w:t>
            </w:r>
          </w:p>
        </w:tc>
      </w:tr>
      <w:tr w:rsidR="00730149" w:rsidRPr="00730149" w:rsidTr="00730149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30149" w:rsidRPr="00730149" w:rsidTr="00730149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0149" w:rsidRPr="00730149" w:rsidTr="00730149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0149" w:rsidRPr="00730149" w:rsidTr="00730149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0149" w:rsidRPr="00730149" w:rsidTr="00730149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0149" w:rsidRPr="00730149" w:rsidTr="00730149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30149" w:rsidRPr="00730149" w:rsidRDefault="00730149" w:rsidP="007301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0149" w:rsidRPr="00730149" w:rsidRDefault="00730149" w:rsidP="007301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3"/>
        <w:gridCol w:w="1408"/>
        <w:gridCol w:w="6195"/>
        <w:gridCol w:w="1478"/>
      </w:tblGrid>
      <w:tr w:rsidR="00730149" w:rsidRPr="00730149" w:rsidTr="00730149">
        <w:trPr>
          <w:trHeight w:val="5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Раздел, пункт УМКД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внесенных изменений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зав. </w:t>
            </w:r>
          </w:p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кафедрой</w:t>
            </w:r>
          </w:p>
        </w:tc>
      </w:tr>
      <w:tr w:rsidR="00730149" w:rsidRPr="00730149" w:rsidTr="0073014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30149" w:rsidRPr="00730149" w:rsidTr="0073014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0149" w:rsidRPr="00730149" w:rsidTr="0073014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0149" w:rsidRPr="00730149" w:rsidTr="0073014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0149" w:rsidRPr="00730149" w:rsidTr="0073014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0149" w:rsidRPr="00730149" w:rsidTr="0073014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0149" w:rsidRPr="00730149" w:rsidTr="0073014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30149" w:rsidRPr="00730149" w:rsidRDefault="00730149" w:rsidP="007301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730149" w:rsidRPr="00730149" w:rsidRDefault="00730149" w:rsidP="007301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730149" w:rsidRPr="00730149" w:rsidRDefault="00730149" w:rsidP="007301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730149" w:rsidRPr="00730149" w:rsidRDefault="00730149" w:rsidP="007301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30149">
        <w:rPr>
          <w:rFonts w:ascii="Times New Roman" w:eastAsia="HiddenHorzOCR" w:hAnsi="Times New Roman" w:cs="Times New Roman"/>
          <w:sz w:val="28"/>
          <w:szCs w:val="28"/>
          <w:lang w:eastAsia="ru-RU"/>
        </w:rPr>
        <w:lastRenderedPageBreak/>
        <w:t xml:space="preserve"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утверждённого приказом </w:t>
      </w:r>
      <w:proofErr w:type="spellStart"/>
      <w:r w:rsidRPr="00730149">
        <w:rPr>
          <w:rFonts w:ascii="Times New Roman" w:eastAsia="HiddenHorzOCR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730149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России 16.03.2011 № 1365.</w:t>
      </w:r>
    </w:p>
    <w:p w:rsidR="00730149" w:rsidRPr="00730149" w:rsidRDefault="00730149" w:rsidP="007301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0149" w:rsidRPr="00730149" w:rsidRDefault="00730149" w:rsidP="00730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Разработчики: </w:t>
      </w:r>
    </w:p>
    <w:tbl>
      <w:tblPr>
        <w:tblW w:w="5000" w:type="pct"/>
        <w:tblLook w:val="01E0"/>
      </w:tblPr>
      <w:tblGrid>
        <w:gridCol w:w="3030"/>
        <w:gridCol w:w="3538"/>
        <w:gridCol w:w="3286"/>
      </w:tblGrid>
      <w:tr w:rsidR="00730149" w:rsidRPr="00730149" w:rsidTr="00730149">
        <w:trPr>
          <w:trHeight w:val="1190"/>
        </w:trPr>
        <w:tc>
          <w:tcPr>
            <w:tcW w:w="2943" w:type="dxa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ВПО ОрГМА Минздрава России</w:t>
            </w:r>
          </w:p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Кафедра госпитальной терапии им.  Р.Г.Межебовского</w:t>
            </w:r>
          </w:p>
        </w:tc>
        <w:tc>
          <w:tcPr>
            <w:tcW w:w="3436" w:type="dxa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Зав. кафедрой, д.м.н., профессор</w:t>
            </w:r>
          </w:p>
        </w:tc>
        <w:tc>
          <w:tcPr>
            <w:tcW w:w="3192" w:type="dxa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Р.А.Либис</w:t>
            </w:r>
          </w:p>
        </w:tc>
      </w:tr>
      <w:tr w:rsidR="00730149" w:rsidRPr="00730149" w:rsidTr="00730149">
        <w:tc>
          <w:tcPr>
            <w:tcW w:w="2943" w:type="dxa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Кафедра госпитальной терапии им. Р.Г.Межебовского</w:t>
            </w:r>
          </w:p>
        </w:tc>
        <w:tc>
          <w:tcPr>
            <w:tcW w:w="3436" w:type="dxa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Ассистент кафедры, </w:t>
            </w:r>
          </w:p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к.м.н. </w:t>
            </w:r>
          </w:p>
        </w:tc>
        <w:tc>
          <w:tcPr>
            <w:tcW w:w="3192" w:type="dxa"/>
          </w:tcPr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1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Л.Г.Вдовенко</w:t>
            </w:r>
          </w:p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0149" w:rsidRPr="00730149" w:rsidRDefault="00730149" w:rsidP="0073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30149" w:rsidRPr="00730149" w:rsidRDefault="00730149" w:rsidP="00730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30149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Программа рассмотрена и одобрена на заседании </w:t>
      </w:r>
      <w:r w:rsidRPr="00730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проблемной комиссии по кардиологии  </w:t>
      </w:r>
      <w:r w:rsidRPr="00730149">
        <w:rPr>
          <w:rFonts w:ascii="Times New Roman" w:eastAsia="HiddenHorzOCR" w:hAnsi="Times New Roman" w:cs="Times New Roman"/>
          <w:sz w:val="28"/>
          <w:szCs w:val="28"/>
          <w:lang w:eastAsia="ru-RU"/>
        </w:rPr>
        <w:t>от  « 16  »   ноября    2011</w:t>
      </w:r>
      <w:r w:rsidRPr="00730149">
        <w:rPr>
          <w:rFonts w:ascii="Times New Roman" w:eastAsia="HiddenHorzOCR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730149">
        <w:rPr>
          <w:rFonts w:ascii="Times New Roman" w:eastAsia="HiddenHorzOCR" w:hAnsi="Times New Roman" w:cs="Times New Roman"/>
          <w:sz w:val="28"/>
          <w:szCs w:val="28"/>
          <w:lang w:eastAsia="ru-RU"/>
        </w:rPr>
        <w:t>года, протокол  №7.</w:t>
      </w:r>
    </w:p>
    <w:p w:rsidR="00730149" w:rsidRPr="00730149" w:rsidRDefault="00730149" w:rsidP="007301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0149" w:rsidRPr="00730149" w:rsidRDefault="00730149" w:rsidP="007301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0149" w:rsidRPr="00730149" w:rsidRDefault="00730149" w:rsidP="00730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30149">
        <w:rPr>
          <w:rFonts w:ascii="Times New Roman" w:eastAsia="HiddenHorzOCR" w:hAnsi="Times New Roman" w:cs="Times New Roman"/>
          <w:sz w:val="28"/>
          <w:szCs w:val="28"/>
          <w:lang w:eastAsia="ru-RU"/>
        </w:rPr>
        <w:t>Программа рассмотрена и одобрена на заседании методического совета по аспирантуре    от  «15»мая  2012</w:t>
      </w:r>
      <w:r w:rsidRPr="00730149">
        <w:rPr>
          <w:rFonts w:ascii="Times New Roman" w:eastAsia="HiddenHorzOCR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730149">
        <w:rPr>
          <w:rFonts w:ascii="Times New Roman" w:eastAsia="HiddenHorzOCR" w:hAnsi="Times New Roman" w:cs="Times New Roman"/>
          <w:sz w:val="28"/>
          <w:szCs w:val="28"/>
          <w:lang w:eastAsia="ru-RU"/>
        </w:rPr>
        <w:t>года, протокол  № 2.</w:t>
      </w:r>
    </w:p>
    <w:p w:rsidR="00730149" w:rsidRPr="00730149" w:rsidRDefault="00730149" w:rsidP="00730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730149" w:rsidRPr="00730149" w:rsidRDefault="00730149" w:rsidP="00730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730149" w:rsidRPr="00730149" w:rsidRDefault="00730149" w:rsidP="00730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30149">
        <w:rPr>
          <w:rFonts w:ascii="Times New Roman" w:eastAsia="HiddenHorzOCR" w:hAnsi="Times New Roman" w:cs="Times New Roman"/>
          <w:sz w:val="28"/>
          <w:szCs w:val="28"/>
          <w:lang w:eastAsia="ru-RU"/>
        </w:rPr>
        <w:t>СОГЛАСОВАНО:</w:t>
      </w:r>
    </w:p>
    <w:p w:rsidR="00730149" w:rsidRPr="00730149" w:rsidRDefault="00730149" w:rsidP="00730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730149" w:rsidRPr="00730149" w:rsidRDefault="00730149" w:rsidP="00730149">
      <w:pPr>
        <w:widowControl w:val="0"/>
        <w:tabs>
          <w:tab w:val="left" w:pos="25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факультетской терапии и эндокринологии, </w:t>
      </w:r>
    </w:p>
    <w:p w:rsidR="00730149" w:rsidRPr="00730149" w:rsidRDefault="00730149" w:rsidP="00730149">
      <w:pPr>
        <w:widowControl w:val="0"/>
        <w:tabs>
          <w:tab w:val="left" w:pos="25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3014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профессор      </w:t>
      </w:r>
      <w:r w:rsidRPr="00730149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___________«____»____ 20___ </w:t>
      </w:r>
      <w:r w:rsidRPr="0073014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           </w:t>
      </w:r>
      <w:proofErr w:type="spellStart"/>
      <w:r w:rsidRPr="0073014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Р.И.Сайфутдинов</w:t>
      </w:r>
      <w:proofErr w:type="spellEnd"/>
    </w:p>
    <w:p w:rsidR="00730149" w:rsidRPr="00730149" w:rsidRDefault="00730149" w:rsidP="00730149">
      <w:pPr>
        <w:widowControl w:val="0"/>
        <w:tabs>
          <w:tab w:val="left" w:pos="25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149" w:rsidRPr="00730149" w:rsidRDefault="00730149" w:rsidP="00730149">
      <w:pPr>
        <w:widowControl w:val="0"/>
        <w:shd w:val="clear" w:color="auto" w:fill="FFFFFF"/>
        <w:tabs>
          <w:tab w:val="left" w:pos="18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пропедевтики внутренних болезней,</w:t>
      </w:r>
    </w:p>
    <w:p w:rsidR="00730149" w:rsidRPr="00730149" w:rsidRDefault="00730149" w:rsidP="00730149">
      <w:pPr>
        <w:widowControl w:val="0"/>
        <w:shd w:val="clear" w:color="auto" w:fill="FFFFFF"/>
        <w:tabs>
          <w:tab w:val="left" w:pos="18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3014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профессор        </w:t>
      </w:r>
      <w:r w:rsidRPr="00730149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___________«____»____ 20___ </w:t>
      </w:r>
      <w:r w:rsidRPr="0073014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        К.М.Иванов</w:t>
      </w:r>
    </w:p>
    <w:p w:rsidR="00730149" w:rsidRPr="00730149" w:rsidRDefault="00730149" w:rsidP="00730149">
      <w:pPr>
        <w:widowControl w:val="0"/>
        <w:shd w:val="clear" w:color="auto" w:fill="FFFFFF"/>
        <w:tabs>
          <w:tab w:val="left" w:pos="18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149" w:rsidRPr="00730149" w:rsidRDefault="00730149" w:rsidP="0073014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терапии,</w:t>
      </w:r>
    </w:p>
    <w:p w:rsidR="00730149" w:rsidRPr="00730149" w:rsidRDefault="00730149" w:rsidP="0073014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4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профессор        </w:t>
      </w:r>
      <w:r w:rsidRPr="00730149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___________«____»____ 20___ </w:t>
      </w:r>
      <w:r w:rsidRPr="0073014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        П.Ю.Галин</w:t>
      </w:r>
    </w:p>
    <w:p w:rsidR="00730149" w:rsidRPr="00730149" w:rsidRDefault="00730149" w:rsidP="00730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FF0000"/>
          <w:sz w:val="28"/>
          <w:szCs w:val="28"/>
          <w:lang w:eastAsia="ru-RU"/>
        </w:rPr>
      </w:pPr>
    </w:p>
    <w:p w:rsidR="00730149" w:rsidRPr="00730149" w:rsidRDefault="00730149" w:rsidP="00730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730149" w:rsidRPr="00730149" w:rsidRDefault="00730149" w:rsidP="00730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 совета по аспирантуре</w:t>
      </w:r>
    </w:p>
    <w:p w:rsidR="00730149" w:rsidRPr="00730149" w:rsidRDefault="00730149" w:rsidP="00730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49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д.м.н. профессор</w:t>
      </w:r>
      <w:r w:rsidRPr="0073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           _____</w:t>
      </w:r>
      <w:r w:rsidRPr="00730149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_______«__» _____20___ г. </w:t>
      </w:r>
      <w:r w:rsidRPr="00730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proofErr w:type="spellStart"/>
      <w:r w:rsidRPr="00730149">
        <w:rPr>
          <w:rFonts w:ascii="Times New Roman" w:eastAsia="Times New Roman" w:hAnsi="Times New Roman" w:cs="Times New Roman"/>
          <w:sz w:val="28"/>
          <w:szCs w:val="28"/>
          <w:lang w:eastAsia="ru-RU"/>
        </w:rPr>
        <w:t>Вялкова</w:t>
      </w:r>
      <w:proofErr w:type="spellEnd"/>
      <w:r w:rsidRPr="00730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730149" w:rsidRPr="00730149" w:rsidRDefault="00730149" w:rsidP="00730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i/>
          <w:sz w:val="28"/>
          <w:szCs w:val="28"/>
          <w:lang w:eastAsia="ru-RU"/>
        </w:rPr>
      </w:pPr>
    </w:p>
    <w:p w:rsidR="00730149" w:rsidRPr="00730149" w:rsidRDefault="00730149" w:rsidP="00730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730149" w:rsidRPr="00730149" w:rsidRDefault="00730149" w:rsidP="00730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4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аспирантуры, докторантуры и организации</w:t>
      </w:r>
    </w:p>
    <w:p w:rsidR="00730149" w:rsidRPr="00730149" w:rsidRDefault="00730149" w:rsidP="00730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 исследований</w:t>
      </w:r>
      <w:r w:rsidRPr="0073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_____</w:t>
      </w:r>
      <w:r w:rsidRPr="00730149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_______«__» _____20___ </w:t>
      </w:r>
      <w:r w:rsidRPr="00730149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Фомина</w:t>
      </w:r>
    </w:p>
    <w:p w:rsidR="00730149" w:rsidRPr="00730149" w:rsidRDefault="00730149" w:rsidP="00730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149" w:rsidRPr="00730149" w:rsidRDefault="00730149" w:rsidP="00730149">
      <w:pPr>
        <w:spacing w:after="0" w:line="240" w:lineRule="auto"/>
        <w:jc w:val="center"/>
        <w:rPr>
          <w:rFonts w:eastAsiaTheme="minorEastAsia"/>
          <w:lang w:eastAsia="ru-RU"/>
        </w:rPr>
      </w:pPr>
    </w:p>
    <w:sectPr w:rsidR="00730149" w:rsidRPr="00730149" w:rsidSect="0026567C">
      <w:footerReference w:type="default" r:id="rId17"/>
      <w:pgSz w:w="11906" w:h="16838"/>
      <w:pgMar w:top="1134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114" w:rsidRDefault="00DE6114" w:rsidP="00DE6114">
      <w:pPr>
        <w:spacing w:after="0" w:line="240" w:lineRule="auto"/>
      </w:pPr>
      <w:r>
        <w:separator/>
      </w:r>
    </w:p>
  </w:endnote>
  <w:endnote w:type="continuationSeparator" w:id="0">
    <w:p w:rsidR="00DE6114" w:rsidRDefault="00DE6114" w:rsidP="00DE6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2752"/>
      <w:docPartObj>
        <w:docPartGallery w:val="Page Numbers (Bottom of Page)"/>
        <w:docPartUnique/>
      </w:docPartObj>
    </w:sdtPr>
    <w:sdtContent>
      <w:p w:rsidR="0026567C" w:rsidRDefault="0026567C">
        <w:pPr>
          <w:pStyle w:val="ae"/>
          <w:jc w:val="right"/>
        </w:pPr>
        <w:fldSimple w:instr=" PAGE   \* MERGEFORMAT ">
          <w:r w:rsidR="002A2D08">
            <w:rPr>
              <w:noProof/>
            </w:rPr>
            <w:t>32</w:t>
          </w:r>
        </w:fldSimple>
      </w:p>
    </w:sdtContent>
  </w:sdt>
  <w:p w:rsidR="00730149" w:rsidRDefault="0073014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114" w:rsidRDefault="00DE6114" w:rsidP="00DE6114">
      <w:pPr>
        <w:spacing w:after="0" w:line="240" w:lineRule="auto"/>
      </w:pPr>
      <w:r>
        <w:separator/>
      </w:r>
    </w:p>
  </w:footnote>
  <w:footnote w:type="continuationSeparator" w:id="0">
    <w:p w:rsidR="00DE6114" w:rsidRDefault="00DE6114" w:rsidP="00DE6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E13"/>
    <w:multiLevelType w:val="hybridMultilevel"/>
    <w:tmpl w:val="DEBA1EAA"/>
    <w:lvl w:ilvl="0" w:tplc="578AD772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4B3A6B"/>
    <w:multiLevelType w:val="hybridMultilevel"/>
    <w:tmpl w:val="BFAA7044"/>
    <w:lvl w:ilvl="0" w:tplc="2F10D4D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D7A03"/>
    <w:multiLevelType w:val="hybridMultilevel"/>
    <w:tmpl w:val="1A6045A4"/>
    <w:lvl w:ilvl="0" w:tplc="CF8A741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317A8A"/>
    <w:multiLevelType w:val="hybridMultilevel"/>
    <w:tmpl w:val="B7B64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957D7"/>
    <w:multiLevelType w:val="hybridMultilevel"/>
    <w:tmpl w:val="2820D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074208"/>
    <w:multiLevelType w:val="hybridMultilevel"/>
    <w:tmpl w:val="EBE6682A"/>
    <w:lvl w:ilvl="0" w:tplc="3736A3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775DA"/>
    <w:multiLevelType w:val="multilevel"/>
    <w:tmpl w:val="D35AB73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7">
    <w:nsid w:val="31B11CAE"/>
    <w:multiLevelType w:val="multilevel"/>
    <w:tmpl w:val="1006FF74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70"/>
        </w:tabs>
        <w:ind w:left="1070" w:hanging="9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80"/>
        </w:tabs>
        <w:ind w:left="1180" w:hanging="9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90"/>
        </w:tabs>
        <w:ind w:left="1290" w:hanging="9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20"/>
        </w:tabs>
        <w:ind w:left="1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30"/>
        </w:tabs>
        <w:ind w:left="1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00"/>
        </w:tabs>
        <w:ind w:left="21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10"/>
        </w:tabs>
        <w:ind w:left="22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80"/>
        </w:tabs>
        <w:ind w:left="2680" w:hanging="1800"/>
      </w:pPr>
      <w:rPr>
        <w:rFonts w:cs="Times New Roman" w:hint="default"/>
      </w:rPr>
    </w:lvl>
  </w:abstractNum>
  <w:abstractNum w:abstractNumId="8">
    <w:nsid w:val="32633367"/>
    <w:multiLevelType w:val="hybridMultilevel"/>
    <w:tmpl w:val="6D5E3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792DE5"/>
    <w:multiLevelType w:val="hybridMultilevel"/>
    <w:tmpl w:val="B114C000"/>
    <w:lvl w:ilvl="0" w:tplc="9CC00B36">
      <w:start w:val="1"/>
      <w:numFmt w:val="decimal"/>
      <w:lvlText w:val="%1."/>
      <w:lvlJc w:val="left"/>
      <w:pPr>
        <w:ind w:left="1429" w:hanging="360"/>
      </w:pPr>
    </w:lvl>
    <w:lvl w:ilvl="1" w:tplc="0DCA428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72F0E51E">
      <w:numFmt w:val="none"/>
      <w:lvlText w:val=""/>
      <w:lvlJc w:val="left"/>
      <w:pPr>
        <w:tabs>
          <w:tab w:val="num" w:pos="360"/>
        </w:tabs>
      </w:pPr>
    </w:lvl>
    <w:lvl w:ilvl="3" w:tplc="564285E4">
      <w:numFmt w:val="none"/>
      <w:lvlText w:val=""/>
      <w:lvlJc w:val="left"/>
      <w:pPr>
        <w:tabs>
          <w:tab w:val="num" w:pos="360"/>
        </w:tabs>
      </w:pPr>
    </w:lvl>
    <w:lvl w:ilvl="4" w:tplc="EBE8D1FA">
      <w:numFmt w:val="none"/>
      <w:lvlText w:val=""/>
      <w:lvlJc w:val="left"/>
      <w:pPr>
        <w:tabs>
          <w:tab w:val="num" w:pos="360"/>
        </w:tabs>
      </w:pPr>
    </w:lvl>
    <w:lvl w:ilvl="5" w:tplc="0660109A">
      <w:numFmt w:val="none"/>
      <w:lvlText w:val=""/>
      <w:lvlJc w:val="left"/>
      <w:pPr>
        <w:tabs>
          <w:tab w:val="num" w:pos="360"/>
        </w:tabs>
      </w:pPr>
    </w:lvl>
    <w:lvl w:ilvl="6" w:tplc="3BC6737E">
      <w:numFmt w:val="none"/>
      <w:lvlText w:val=""/>
      <w:lvlJc w:val="left"/>
      <w:pPr>
        <w:tabs>
          <w:tab w:val="num" w:pos="360"/>
        </w:tabs>
      </w:pPr>
    </w:lvl>
    <w:lvl w:ilvl="7" w:tplc="430A2A44">
      <w:numFmt w:val="none"/>
      <w:lvlText w:val=""/>
      <w:lvlJc w:val="left"/>
      <w:pPr>
        <w:tabs>
          <w:tab w:val="num" w:pos="360"/>
        </w:tabs>
      </w:pPr>
    </w:lvl>
    <w:lvl w:ilvl="8" w:tplc="BDEA3CE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8DF00F4"/>
    <w:multiLevelType w:val="hybridMultilevel"/>
    <w:tmpl w:val="BE622854"/>
    <w:lvl w:ilvl="0" w:tplc="4A0AB54C">
      <w:start w:val="1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1" w:tplc="640A3CEC">
      <w:start w:val="5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284B47"/>
    <w:multiLevelType w:val="hybridMultilevel"/>
    <w:tmpl w:val="520C1D50"/>
    <w:lvl w:ilvl="0" w:tplc="578AD772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3D91C6E"/>
    <w:multiLevelType w:val="multilevel"/>
    <w:tmpl w:val="FE5C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">
    <w:nsid w:val="4A0025C6"/>
    <w:multiLevelType w:val="hybridMultilevel"/>
    <w:tmpl w:val="95BA8450"/>
    <w:lvl w:ilvl="0" w:tplc="4BF2FB56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4080BD7"/>
    <w:multiLevelType w:val="hybridMultilevel"/>
    <w:tmpl w:val="A6BC132C"/>
    <w:lvl w:ilvl="0" w:tplc="E93C2050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9B450B"/>
    <w:multiLevelType w:val="hybridMultilevel"/>
    <w:tmpl w:val="D5384432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903BC9"/>
    <w:multiLevelType w:val="hybridMultilevel"/>
    <w:tmpl w:val="B6F0B8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CF26986"/>
    <w:multiLevelType w:val="multilevel"/>
    <w:tmpl w:val="63F63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8">
    <w:nsid w:val="5D486CE1"/>
    <w:multiLevelType w:val="hybridMultilevel"/>
    <w:tmpl w:val="A692D17A"/>
    <w:lvl w:ilvl="0" w:tplc="578AD772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F2E4263"/>
    <w:multiLevelType w:val="hybridMultilevel"/>
    <w:tmpl w:val="1A708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EF165D"/>
    <w:multiLevelType w:val="multilevel"/>
    <w:tmpl w:val="33E8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941C3F"/>
    <w:multiLevelType w:val="hybridMultilevel"/>
    <w:tmpl w:val="9BD2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173872"/>
    <w:multiLevelType w:val="hybridMultilevel"/>
    <w:tmpl w:val="3E6CF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CF5102"/>
    <w:multiLevelType w:val="hybridMultilevel"/>
    <w:tmpl w:val="0582C3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7ED2961"/>
    <w:multiLevelType w:val="hybridMultilevel"/>
    <w:tmpl w:val="DD521A56"/>
    <w:lvl w:ilvl="0" w:tplc="FB56AAAC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F4F6225C">
      <w:start w:val="1"/>
      <w:numFmt w:val="bullet"/>
      <w:lvlText w:val=""/>
      <w:lvlJc w:val="left"/>
      <w:pPr>
        <w:tabs>
          <w:tab w:val="num" w:pos="1931"/>
        </w:tabs>
        <w:ind w:left="1931" w:hanging="567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>
    <w:nsid w:val="6AD257A1"/>
    <w:multiLevelType w:val="hybridMultilevel"/>
    <w:tmpl w:val="2690B46A"/>
    <w:lvl w:ilvl="0" w:tplc="578AD772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F380E88"/>
    <w:multiLevelType w:val="hybridMultilevel"/>
    <w:tmpl w:val="76B44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A466B6"/>
    <w:multiLevelType w:val="multilevel"/>
    <w:tmpl w:val="4B9291E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28">
    <w:nsid w:val="722E0EC0"/>
    <w:multiLevelType w:val="hybridMultilevel"/>
    <w:tmpl w:val="1B8C09EE"/>
    <w:lvl w:ilvl="0" w:tplc="5CC2E6DE">
      <w:start w:val="1"/>
      <w:numFmt w:val="bullet"/>
      <w:lvlText w:val="−"/>
      <w:lvlJc w:val="left"/>
      <w:pPr>
        <w:tabs>
          <w:tab w:val="num" w:pos="284"/>
        </w:tabs>
        <w:ind w:left="-283" w:firstLine="28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DA21449"/>
    <w:multiLevelType w:val="hybridMultilevel"/>
    <w:tmpl w:val="5BC4C1CC"/>
    <w:lvl w:ilvl="0" w:tplc="FB56AAAC">
      <w:start w:val="1"/>
      <w:numFmt w:val="bullet"/>
      <w:lvlText w:val="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986CF7"/>
    <w:multiLevelType w:val="hybridMultilevel"/>
    <w:tmpl w:val="1B60A8B6"/>
    <w:lvl w:ilvl="0" w:tplc="FB56AAAC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17"/>
  </w:num>
  <w:num w:numId="4">
    <w:abstractNumId w:val="4"/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21"/>
  </w:num>
  <w:num w:numId="10">
    <w:abstractNumId w:val="26"/>
  </w:num>
  <w:num w:numId="11">
    <w:abstractNumId w:val="30"/>
  </w:num>
  <w:num w:numId="12">
    <w:abstractNumId w:val="24"/>
  </w:num>
  <w:num w:numId="13">
    <w:abstractNumId w:val="1"/>
  </w:num>
  <w:num w:numId="14">
    <w:abstractNumId w:val="29"/>
  </w:num>
  <w:num w:numId="15">
    <w:abstractNumId w:val="9"/>
  </w:num>
  <w:num w:numId="16">
    <w:abstractNumId w:val="18"/>
  </w:num>
  <w:num w:numId="17">
    <w:abstractNumId w:val="0"/>
  </w:num>
  <w:num w:numId="18">
    <w:abstractNumId w:val="25"/>
  </w:num>
  <w:num w:numId="19">
    <w:abstractNumId w:val="28"/>
  </w:num>
  <w:num w:numId="20">
    <w:abstractNumId w:val="11"/>
  </w:num>
  <w:num w:numId="21">
    <w:abstractNumId w:val="16"/>
  </w:num>
  <w:num w:numId="22">
    <w:abstractNumId w:val="13"/>
  </w:num>
  <w:num w:numId="23">
    <w:abstractNumId w:val="23"/>
  </w:num>
  <w:num w:numId="24">
    <w:abstractNumId w:val="7"/>
  </w:num>
  <w:num w:numId="25">
    <w:abstractNumId w:val="22"/>
  </w:num>
  <w:num w:numId="26">
    <w:abstractNumId w:val="19"/>
  </w:num>
  <w:num w:numId="27">
    <w:abstractNumId w:val="10"/>
  </w:num>
  <w:num w:numId="28">
    <w:abstractNumId w:val="2"/>
  </w:num>
  <w:num w:numId="29">
    <w:abstractNumId w:val="14"/>
  </w:num>
  <w:num w:numId="30">
    <w:abstractNumId w:val="15"/>
  </w:num>
  <w:num w:numId="31">
    <w:abstractNumId w:val="3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89A"/>
    <w:rsid w:val="00025137"/>
    <w:rsid w:val="00040CB4"/>
    <w:rsid w:val="00044E35"/>
    <w:rsid w:val="001D7FB2"/>
    <w:rsid w:val="0026567C"/>
    <w:rsid w:val="002A2D08"/>
    <w:rsid w:val="002F330E"/>
    <w:rsid w:val="003D34B2"/>
    <w:rsid w:val="0048389A"/>
    <w:rsid w:val="00730149"/>
    <w:rsid w:val="007C5E0A"/>
    <w:rsid w:val="008C1300"/>
    <w:rsid w:val="00AA0226"/>
    <w:rsid w:val="00B50211"/>
    <w:rsid w:val="00DE6114"/>
    <w:rsid w:val="00FA247B"/>
    <w:rsid w:val="00FB0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11"/>
  </w:style>
  <w:style w:type="paragraph" w:styleId="1">
    <w:name w:val="heading 1"/>
    <w:basedOn w:val="a"/>
    <w:next w:val="a"/>
    <w:link w:val="10"/>
    <w:qFormat/>
    <w:rsid w:val="007301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3014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014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3014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73014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014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3014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3014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30149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730149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30149"/>
  </w:style>
  <w:style w:type="paragraph" w:styleId="a3">
    <w:name w:val="Title"/>
    <w:basedOn w:val="a"/>
    <w:link w:val="a4"/>
    <w:qFormat/>
    <w:rsid w:val="007301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7301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014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a6">
    <w:name w:val="Основной текст Знак"/>
    <w:basedOn w:val="a0"/>
    <w:link w:val="a5"/>
    <w:rsid w:val="00730149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7">
    <w:name w:val="Balloon Text"/>
    <w:basedOn w:val="a"/>
    <w:link w:val="a8"/>
    <w:semiHidden/>
    <w:rsid w:val="0073014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73014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30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73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730149"/>
    <w:rPr>
      <w:color w:val="000080"/>
      <w:u w:val="single"/>
    </w:rPr>
  </w:style>
  <w:style w:type="paragraph" w:customStyle="1" w:styleId="Default">
    <w:name w:val="Default"/>
    <w:rsid w:val="007301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7301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730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7301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30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caption"/>
    <w:basedOn w:val="a"/>
    <w:qFormat/>
    <w:rsid w:val="007301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список с точками"/>
    <w:basedOn w:val="a"/>
    <w:rsid w:val="00730149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Для таблиц"/>
    <w:basedOn w:val="a"/>
    <w:uiPriority w:val="99"/>
    <w:rsid w:val="00730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3014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730149"/>
  </w:style>
  <w:style w:type="paragraph" w:styleId="af4">
    <w:name w:val="List Paragraph"/>
    <w:basedOn w:val="a"/>
    <w:uiPriority w:val="34"/>
    <w:qFormat/>
    <w:rsid w:val="007301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basedOn w:val="a0"/>
    <w:link w:val="31"/>
    <w:rsid w:val="00730149"/>
    <w:rPr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f5"/>
    <w:rsid w:val="00730149"/>
    <w:pPr>
      <w:shd w:val="clear" w:color="auto" w:fill="FFFFFF"/>
      <w:spacing w:before="60" w:after="2580" w:line="226" w:lineRule="exact"/>
      <w:ind w:hanging="560"/>
    </w:pPr>
    <w:rPr>
      <w:sz w:val="19"/>
      <w:szCs w:val="19"/>
    </w:rPr>
  </w:style>
  <w:style w:type="character" w:customStyle="1" w:styleId="6">
    <w:name w:val="Основной текст (6)_"/>
    <w:basedOn w:val="a0"/>
    <w:link w:val="60"/>
    <w:rsid w:val="00730149"/>
    <w:rPr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30149"/>
    <w:pPr>
      <w:shd w:val="clear" w:color="auto" w:fill="FFFFFF"/>
      <w:spacing w:before="660" w:after="0" w:line="274" w:lineRule="exact"/>
      <w:ind w:hanging="560"/>
    </w:pPr>
    <w:rPr>
      <w:sz w:val="19"/>
      <w:szCs w:val="19"/>
    </w:rPr>
  </w:style>
  <w:style w:type="paragraph" w:styleId="af6">
    <w:name w:val="Plain Text"/>
    <w:basedOn w:val="a"/>
    <w:link w:val="af7"/>
    <w:rsid w:val="0073014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73014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3014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30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unhideWhenUsed/>
    <w:rsid w:val="00730149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730149"/>
    <w:rPr>
      <w:rFonts w:ascii="Calibri" w:eastAsia="Calibri" w:hAnsi="Calibri" w:cs="Times New Roman"/>
      <w:sz w:val="16"/>
      <w:szCs w:val="16"/>
    </w:rPr>
  </w:style>
  <w:style w:type="paragraph" w:styleId="af8">
    <w:name w:val="List"/>
    <w:basedOn w:val="a"/>
    <w:link w:val="af9"/>
    <w:rsid w:val="00730149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Список Знак"/>
    <w:basedOn w:val="a0"/>
    <w:link w:val="af8"/>
    <w:rsid w:val="007301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73014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30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73014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7301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a">
    <w:name w:val="текст"/>
    <w:basedOn w:val="a"/>
    <w:rsid w:val="00730149"/>
    <w:pPr>
      <w:tabs>
        <w:tab w:val="left" w:pos="1191"/>
        <w:tab w:val="left" w:pos="1418"/>
      </w:tabs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b">
    <w:name w:val="т_маркер"/>
    <w:basedOn w:val="afa"/>
    <w:rsid w:val="00730149"/>
    <w:pPr>
      <w:tabs>
        <w:tab w:val="num" w:pos="720"/>
        <w:tab w:val="left" w:pos="1095"/>
      </w:tabs>
      <w:autoSpaceDE w:val="0"/>
      <w:autoSpaceDN w:val="0"/>
      <w:spacing w:after="0"/>
      <w:ind w:left="1094" w:hanging="374"/>
    </w:pPr>
    <w:rPr>
      <w:szCs w:val="24"/>
    </w:rPr>
  </w:style>
  <w:style w:type="paragraph" w:styleId="HTML">
    <w:name w:val="HTML Preformatted"/>
    <w:basedOn w:val="a"/>
    <w:link w:val="HTML0"/>
    <w:rsid w:val="007301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301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footnote text"/>
    <w:basedOn w:val="a"/>
    <w:link w:val="afd"/>
    <w:rsid w:val="00730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rsid w:val="007301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rsid w:val="00730149"/>
    <w:rPr>
      <w:vertAlign w:val="superscript"/>
    </w:rPr>
  </w:style>
  <w:style w:type="paragraph" w:customStyle="1" w:styleId="ConsPlusNormal">
    <w:name w:val="ConsPlusNormal"/>
    <w:rsid w:val="007301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Body Text Indent"/>
    <w:basedOn w:val="a"/>
    <w:link w:val="aff0"/>
    <w:rsid w:val="007301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 с отступом Знак"/>
    <w:basedOn w:val="a0"/>
    <w:link w:val="aff"/>
    <w:rsid w:val="00730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301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730149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26">
    <w:name w:val="List 2"/>
    <w:basedOn w:val="a"/>
    <w:uiPriority w:val="99"/>
    <w:semiHidden/>
    <w:unhideWhenUsed/>
    <w:rsid w:val="00730149"/>
    <w:pPr>
      <w:ind w:left="566" w:hanging="283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m.sibtechcenter.ru/?query=rec.id%3D%22%D0%A3890452%22&amp;sortKeys=none&amp;startRecord=1&amp;maximumRecords=10&amp;recordSchema=marcxml&amp;recordPacking=xml&amp;mode=standard" TargetMode="External"/><Relationship Id="rId13" Type="http://schemas.openxmlformats.org/officeDocument/2006/relationships/hyperlink" Target="http://www.gastro-oline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zon.ru/context/detail/id/2183996/" TargetMode="External"/><Relationship Id="rId12" Type="http://schemas.openxmlformats.org/officeDocument/2006/relationships/hyperlink" Target="http://www.escardio.or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vnoa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ndocrincentr.ru/science/public/consens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smsim.ru" TargetMode="External"/><Relationship Id="rId10" Type="http://schemas.openxmlformats.org/officeDocument/2006/relationships/hyperlink" Target="http://www.scardio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ardiosite.ru" TargetMode="External"/><Relationship Id="rId14" Type="http://schemas.openxmlformats.org/officeDocument/2006/relationships/hyperlink" Target="http://www.pulmonlog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33</Pages>
  <Words>10777</Words>
  <Characters>61429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Кафедра госпитальной терапии</cp:lastModifiedBy>
  <cp:revision>6</cp:revision>
  <cp:lastPrinted>2014-07-01T04:27:00Z</cp:lastPrinted>
  <dcterms:created xsi:type="dcterms:W3CDTF">2014-06-30T15:42:00Z</dcterms:created>
  <dcterms:modified xsi:type="dcterms:W3CDTF">2014-07-01T04:30:00Z</dcterms:modified>
</cp:coreProperties>
</file>