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F9" w:rsidRPr="00A80C9E" w:rsidRDefault="009B7DF9" w:rsidP="007B5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C9E">
        <w:rPr>
          <w:rFonts w:ascii="Times New Roman" w:hAnsi="Times New Roman"/>
          <w:sz w:val="28"/>
          <w:szCs w:val="28"/>
        </w:rPr>
        <w:t>МИНИСТЕРСТВО  ЗДРАВООХРАНЕНИЯ РОССИЙСКОЙ ФЕДЕРАЦИИ</w:t>
      </w:r>
    </w:p>
    <w:p w:rsidR="009B7DF9" w:rsidRPr="00A80C9E" w:rsidRDefault="009B7DF9" w:rsidP="007B5A6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B7DF9" w:rsidRPr="00A80C9E" w:rsidRDefault="009B7DF9" w:rsidP="007B5A67">
      <w:pPr>
        <w:pStyle w:val="a3"/>
        <w:rPr>
          <w:szCs w:val="28"/>
        </w:rPr>
      </w:pPr>
      <w:r w:rsidRPr="00A80C9E">
        <w:rPr>
          <w:szCs w:val="28"/>
        </w:rPr>
        <w:t xml:space="preserve">Государственное бюджетное образовательное учреждение </w:t>
      </w:r>
    </w:p>
    <w:p w:rsidR="009B7DF9" w:rsidRPr="00A80C9E" w:rsidRDefault="009B7DF9" w:rsidP="007B5A67">
      <w:pPr>
        <w:pStyle w:val="a3"/>
        <w:rPr>
          <w:szCs w:val="28"/>
        </w:rPr>
      </w:pPr>
      <w:r w:rsidRPr="00A80C9E">
        <w:rPr>
          <w:szCs w:val="28"/>
        </w:rPr>
        <w:t>высшего профессионального образования</w:t>
      </w:r>
    </w:p>
    <w:p w:rsidR="009B7DF9" w:rsidRPr="00A80C9E" w:rsidRDefault="009B7DF9" w:rsidP="007B5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C9E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9B7DF9" w:rsidRPr="00A80C9E" w:rsidRDefault="009B7DF9" w:rsidP="007B5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C9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B7DF9" w:rsidRPr="00A80C9E" w:rsidRDefault="009B7DF9" w:rsidP="007B5A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3628" w:rsidRPr="00A80C9E" w:rsidRDefault="00320C79" w:rsidP="007B5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хирургии</w:t>
      </w:r>
    </w:p>
    <w:p w:rsidR="009B7DF9" w:rsidRPr="00A80C9E" w:rsidRDefault="009B7DF9" w:rsidP="007B5A6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402"/>
      </w:tblGrid>
      <w:tr w:rsidR="009B7DF9" w:rsidRPr="00A80C9E" w:rsidTr="00697224">
        <w:tc>
          <w:tcPr>
            <w:tcW w:w="3402" w:type="dxa"/>
          </w:tcPr>
          <w:p w:rsidR="009B7DF9" w:rsidRPr="00A80C9E" w:rsidRDefault="009B7DF9" w:rsidP="007B5A6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7DF9" w:rsidRPr="00A80C9E" w:rsidRDefault="009B7DF9" w:rsidP="007B5A6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C9E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</w:tc>
      </w:tr>
      <w:tr w:rsidR="009B7DF9" w:rsidRPr="00A80C9E" w:rsidTr="00697224">
        <w:tc>
          <w:tcPr>
            <w:tcW w:w="3402" w:type="dxa"/>
          </w:tcPr>
          <w:p w:rsidR="009B7DF9" w:rsidRPr="00A80C9E" w:rsidRDefault="009B7DF9" w:rsidP="007B5A6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C9E">
              <w:rPr>
                <w:rFonts w:ascii="Times New Roman" w:hAnsi="Times New Roman"/>
                <w:color w:val="000000"/>
                <w:sz w:val="28"/>
                <w:szCs w:val="28"/>
              </w:rPr>
              <w:t>ученым советом</w:t>
            </w:r>
          </w:p>
        </w:tc>
      </w:tr>
      <w:tr w:rsidR="009B7DF9" w:rsidRPr="00A80C9E" w:rsidTr="00697224">
        <w:tc>
          <w:tcPr>
            <w:tcW w:w="3402" w:type="dxa"/>
          </w:tcPr>
          <w:p w:rsidR="009B7DF9" w:rsidRPr="00A80C9E" w:rsidRDefault="009B7DF9" w:rsidP="007B5A6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C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протокол № 8 </w:t>
            </w:r>
          </w:p>
        </w:tc>
      </w:tr>
      <w:tr w:rsidR="009B7DF9" w:rsidRPr="00A80C9E" w:rsidTr="00697224">
        <w:tc>
          <w:tcPr>
            <w:tcW w:w="3402" w:type="dxa"/>
          </w:tcPr>
          <w:p w:rsidR="009B7DF9" w:rsidRPr="00A80C9E" w:rsidRDefault="009B7DF9" w:rsidP="007B5A6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C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20 »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80C9E">
                <w:rPr>
                  <w:rFonts w:ascii="Times New Roman" w:hAnsi="Times New Roman"/>
                  <w:color w:val="000000"/>
                  <w:sz w:val="28"/>
                  <w:szCs w:val="28"/>
                </w:rPr>
                <w:t>2012 г</w:t>
              </w:r>
            </w:smartTag>
            <w:r w:rsidRPr="00A80C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B7DF9" w:rsidRPr="00A80C9E" w:rsidRDefault="009B7DF9" w:rsidP="007B5A6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B7DF9" w:rsidRPr="00A80C9E" w:rsidRDefault="009B7DF9" w:rsidP="007B5A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501"/>
      </w:tblGrid>
      <w:tr w:rsidR="009B7DF9" w:rsidRPr="00A80C9E" w:rsidTr="00697224">
        <w:tc>
          <w:tcPr>
            <w:tcW w:w="4501" w:type="dxa"/>
          </w:tcPr>
          <w:p w:rsidR="009B7DF9" w:rsidRPr="00A80C9E" w:rsidRDefault="00697224" w:rsidP="007B5A6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C9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9B7DF9" w:rsidRPr="00A80C9E" w:rsidTr="00697224">
        <w:tc>
          <w:tcPr>
            <w:tcW w:w="4501" w:type="dxa"/>
          </w:tcPr>
          <w:p w:rsidR="009B7DF9" w:rsidRPr="00A80C9E" w:rsidRDefault="00697224" w:rsidP="007B5A6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C9E">
              <w:rPr>
                <w:rFonts w:ascii="Times New Roman" w:hAnsi="Times New Roman"/>
                <w:sz w:val="28"/>
                <w:szCs w:val="28"/>
              </w:rPr>
              <w:t>проректор по научной</w:t>
            </w:r>
          </w:p>
        </w:tc>
      </w:tr>
      <w:tr w:rsidR="009B7DF9" w:rsidRPr="00A80C9E" w:rsidTr="00697224">
        <w:tc>
          <w:tcPr>
            <w:tcW w:w="4501" w:type="dxa"/>
          </w:tcPr>
          <w:p w:rsidR="009B7DF9" w:rsidRPr="00A80C9E" w:rsidRDefault="00697224" w:rsidP="007B5A6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C9E">
              <w:rPr>
                <w:rFonts w:ascii="Times New Roman" w:hAnsi="Times New Roman"/>
                <w:sz w:val="28"/>
                <w:szCs w:val="28"/>
              </w:rPr>
              <w:t xml:space="preserve">и  клинической работе                                                 </w:t>
            </w:r>
          </w:p>
        </w:tc>
      </w:tr>
      <w:tr w:rsidR="009B7DF9" w:rsidRPr="00A80C9E" w:rsidTr="00697224">
        <w:tc>
          <w:tcPr>
            <w:tcW w:w="4501" w:type="dxa"/>
          </w:tcPr>
          <w:p w:rsidR="009B7DF9" w:rsidRPr="00A80C9E" w:rsidRDefault="00697224" w:rsidP="006972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C9E">
              <w:rPr>
                <w:rFonts w:ascii="Times New Roman" w:hAnsi="Times New Roman"/>
                <w:sz w:val="28"/>
                <w:szCs w:val="28"/>
              </w:rPr>
              <w:t>профессор __________ Н.П. Сетко</w:t>
            </w:r>
          </w:p>
        </w:tc>
      </w:tr>
      <w:tr w:rsidR="00697224" w:rsidRPr="00A80C9E" w:rsidTr="00697224">
        <w:tc>
          <w:tcPr>
            <w:tcW w:w="4501" w:type="dxa"/>
          </w:tcPr>
          <w:p w:rsidR="00697224" w:rsidRPr="00A80C9E" w:rsidRDefault="00697224" w:rsidP="007B5A6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C9E">
              <w:rPr>
                <w:rFonts w:ascii="Times New Roman" w:hAnsi="Times New Roman"/>
                <w:sz w:val="28"/>
                <w:szCs w:val="28"/>
              </w:rPr>
              <w:t>«       » ____________20____ г.</w:t>
            </w:r>
          </w:p>
        </w:tc>
      </w:tr>
    </w:tbl>
    <w:p w:rsidR="00697224" w:rsidRDefault="00697224" w:rsidP="007B5A67">
      <w:pPr>
        <w:pStyle w:val="1"/>
        <w:ind w:left="360"/>
        <w:rPr>
          <w:b/>
          <w:szCs w:val="28"/>
        </w:rPr>
      </w:pPr>
    </w:p>
    <w:p w:rsidR="00697224" w:rsidRDefault="00697224" w:rsidP="007B5A67">
      <w:pPr>
        <w:pStyle w:val="1"/>
        <w:ind w:left="360"/>
        <w:rPr>
          <w:b/>
          <w:szCs w:val="28"/>
        </w:rPr>
      </w:pPr>
    </w:p>
    <w:p w:rsidR="009B7DF9" w:rsidRPr="00A80C9E" w:rsidRDefault="009B7DF9" w:rsidP="007B5A67">
      <w:pPr>
        <w:pStyle w:val="1"/>
        <w:ind w:left="360"/>
        <w:rPr>
          <w:b/>
          <w:szCs w:val="28"/>
        </w:rPr>
      </w:pPr>
      <w:r w:rsidRPr="00A80C9E">
        <w:rPr>
          <w:b/>
          <w:szCs w:val="28"/>
        </w:rPr>
        <w:t xml:space="preserve">ОСНОВНАЯ ПРОФЕССИОНАЛЬНАЯ ОБРАЗОВАТЕЛЬНАЯ </w:t>
      </w:r>
    </w:p>
    <w:p w:rsidR="009B7DF9" w:rsidRPr="00A80C9E" w:rsidRDefault="009B7DF9" w:rsidP="007B5A67">
      <w:pPr>
        <w:pStyle w:val="1"/>
        <w:ind w:left="360"/>
        <w:rPr>
          <w:b/>
          <w:szCs w:val="28"/>
        </w:rPr>
      </w:pPr>
      <w:r w:rsidRPr="00A80C9E">
        <w:rPr>
          <w:b/>
          <w:szCs w:val="28"/>
        </w:rPr>
        <w:t xml:space="preserve">ПРОГРАММА ПОСЛЕВУЗОВСКОГО ПРОФЕССИОНАЛЬНОГО </w:t>
      </w:r>
    </w:p>
    <w:p w:rsidR="009B7DF9" w:rsidRPr="00A80C9E" w:rsidRDefault="009B7DF9" w:rsidP="007B5A67">
      <w:pPr>
        <w:pStyle w:val="1"/>
        <w:ind w:left="360"/>
        <w:rPr>
          <w:b/>
          <w:szCs w:val="28"/>
        </w:rPr>
      </w:pPr>
      <w:r w:rsidRPr="00A80C9E">
        <w:rPr>
          <w:b/>
          <w:szCs w:val="28"/>
        </w:rPr>
        <w:t>ОБРАЗОВАНИЯ  (АСПИРАНТУРА)</w:t>
      </w:r>
    </w:p>
    <w:p w:rsidR="009B7DF9" w:rsidRPr="00A80C9E" w:rsidRDefault="009B7DF9" w:rsidP="007B5A6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D3628" w:rsidRPr="00A80C9E" w:rsidRDefault="009B7DF9" w:rsidP="007B5A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C9E">
        <w:rPr>
          <w:rFonts w:ascii="Times New Roman" w:hAnsi="Times New Roman"/>
          <w:b/>
          <w:sz w:val="28"/>
          <w:szCs w:val="28"/>
        </w:rPr>
        <w:t xml:space="preserve">по научной специальности </w:t>
      </w:r>
      <w:r w:rsidR="00320C79">
        <w:rPr>
          <w:rFonts w:ascii="Times New Roman" w:hAnsi="Times New Roman"/>
          <w:b/>
          <w:sz w:val="28"/>
          <w:szCs w:val="28"/>
        </w:rPr>
        <w:t>14.01.17  «Хирургия</w:t>
      </w:r>
      <w:r w:rsidR="004D3628" w:rsidRPr="00A80C9E">
        <w:rPr>
          <w:rFonts w:ascii="Times New Roman" w:hAnsi="Times New Roman"/>
          <w:b/>
          <w:sz w:val="28"/>
          <w:szCs w:val="28"/>
        </w:rPr>
        <w:t>»</w:t>
      </w:r>
    </w:p>
    <w:p w:rsidR="009B7DF9" w:rsidRPr="00A80C9E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DF9" w:rsidRPr="00A80C9E" w:rsidRDefault="009B7DF9" w:rsidP="007B5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B7DF9" w:rsidRPr="00A80C9E" w:rsidRDefault="009B7DF9" w:rsidP="007B5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A80C9E">
        <w:rPr>
          <w:rFonts w:ascii="Times New Roman" w:hAnsi="Times New Roman"/>
          <w:bCs/>
          <w:sz w:val="28"/>
          <w:szCs w:val="28"/>
        </w:rPr>
        <w:t>Присуждае</w:t>
      </w:r>
      <w:r w:rsidR="00ED62CC" w:rsidRPr="00A80C9E">
        <w:rPr>
          <w:rFonts w:ascii="Times New Roman" w:hAnsi="Times New Roman"/>
          <w:bCs/>
          <w:sz w:val="28"/>
          <w:szCs w:val="28"/>
        </w:rPr>
        <w:t>мая</w:t>
      </w:r>
      <w:r w:rsidRPr="00A80C9E">
        <w:rPr>
          <w:rFonts w:ascii="Times New Roman" w:hAnsi="Times New Roman"/>
          <w:bCs/>
          <w:sz w:val="28"/>
          <w:szCs w:val="28"/>
        </w:rPr>
        <w:t xml:space="preserve"> ученая степень</w:t>
      </w:r>
      <w:r w:rsidRPr="00A80C9E">
        <w:rPr>
          <w:rFonts w:ascii="Times New Roman" w:hAnsi="Times New Roman"/>
          <w:sz w:val="28"/>
          <w:szCs w:val="28"/>
        </w:rPr>
        <w:br/>
      </w:r>
      <w:r w:rsidRPr="00A80C9E">
        <w:rPr>
          <w:rFonts w:ascii="Times New Roman" w:hAnsi="Times New Roman"/>
          <w:bCs/>
          <w:sz w:val="28"/>
          <w:szCs w:val="28"/>
        </w:rPr>
        <w:t>кандидат медицинских наук</w:t>
      </w:r>
      <w:r w:rsidRPr="00A80C9E">
        <w:rPr>
          <w:rFonts w:ascii="Times New Roman" w:hAnsi="Times New Roman"/>
          <w:sz w:val="28"/>
          <w:szCs w:val="28"/>
        </w:rPr>
        <w:br/>
      </w:r>
    </w:p>
    <w:p w:rsidR="009B7DF9" w:rsidRDefault="009B7DF9" w:rsidP="007B5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97224" w:rsidRPr="00A80C9E" w:rsidRDefault="00697224" w:rsidP="007B5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B7DF9" w:rsidRPr="00A80C9E" w:rsidRDefault="009B7DF9" w:rsidP="007B5A6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80C9E">
        <w:rPr>
          <w:rFonts w:ascii="Times New Roman" w:hAnsi="Times New Roman"/>
          <w:sz w:val="28"/>
          <w:szCs w:val="28"/>
        </w:rPr>
        <w:t xml:space="preserve"> Форма обучения</w:t>
      </w:r>
    </w:p>
    <w:p w:rsidR="009B7DF9" w:rsidRPr="00A80C9E" w:rsidRDefault="009B7DF9" w:rsidP="007B5A6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80C9E">
        <w:rPr>
          <w:rFonts w:ascii="Times New Roman" w:hAnsi="Times New Roman"/>
          <w:sz w:val="28"/>
          <w:szCs w:val="28"/>
        </w:rPr>
        <w:t>очная, заочная</w:t>
      </w:r>
    </w:p>
    <w:p w:rsidR="009B7DF9" w:rsidRDefault="009B7DF9" w:rsidP="007B5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97224" w:rsidRDefault="00697224" w:rsidP="007B5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97224" w:rsidRPr="00A80C9E" w:rsidRDefault="00697224" w:rsidP="007B5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B7DF9" w:rsidRPr="00A80C9E" w:rsidRDefault="009B7DF9" w:rsidP="007B5A6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B7DF9" w:rsidRPr="00A80C9E" w:rsidRDefault="009B7DF9" w:rsidP="007B5A67">
      <w:pPr>
        <w:pStyle w:val="1"/>
        <w:ind w:left="360"/>
        <w:rPr>
          <w:szCs w:val="28"/>
        </w:rPr>
      </w:pPr>
      <w:r w:rsidRPr="00A80C9E">
        <w:rPr>
          <w:szCs w:val="28"/>
        </w:rPr>
        <w:t>Оренбург, 2012</w:t>
      </w:r>
    </w:p>
    <w:p w:rsidR="009B7DF9" w:rsidRPr="00A80C9E" w:rsidRDefault="00CE68EC" w:rsidP="007B5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560705</wp:posOffset>
                </wp:positionV>
                <wp:extent cx="247650" cy="276225"/>
                <wp:effectExtent l="1905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AB50B" id="Rectangle 2" o:spid="_x0000_s1026" style="position:absolute;margin-left:453.45pt;margin-top:44.15pt;width:1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uhegIAAPoEAAAOAAAAZHJzL2Uyb0RvYy54bWysVNuO0zAQfUfiHyy/d3NReknUdLXbpQip&#10;wIqFD3Btp7FwbGO7TQvi3xk7bekCDwiRB8djj4/PzJzx/PbQSbTn1gmtapzdpBhxRTUTalvjTx9X&#10;oxlGzhPFiNSK1/jIHb5dvHwx703Fc91qybhFAKJc1Zsat96bKkkcbXlH3I02XMFmo21HPJh2mzBL&#10;ekDvZJKn6STptWXGasqdg9WHYRMvIn7TcOrfN43jHskaAzcfRxvHTRiTxZxUW0tMK+iJBvkHFh0R&#10;Ci69QD0QT9DOit+gOkGtdrrxN1R3iW4aQXmMAaLJ0l+ieWqJ4TEWSI4zlzS5/wdL3+0fLRIMaoeR&#10;Ih2U6AMkjait5CgP6emNq8DryTzaEKAza00/O6T0sgUvfmet7ltOGJDKgn/y7EAwHBxFm/6tZoBO&#10;dl7HTB0a2wVAyAE6xIIcLwXhB48oLObFdDKGslHYyqeTPB/HG0h1Pmys86+57lCY1NgC9QhO9mvn&#10;AxlSnV0ieS0FWwkpo2G3m6W0aE9AG6v4ndDdtZtUwVnpcGxAHFaAI9wR9gLbWOtvZZYX6X1ejlaT&#10;2XRUrIrxqJyms1GalfflJC3K4mH1PRDMiqoVjHG1FoqfdZcVf1fXUwcMionKQ32NyzFkJ8Z1zd5d&#10;B5nG709BdsJDG0rR1Xh2cSJVqOsrxSBsUnki5DBPntOPWYYcnP8xK1EFofCDgDaaHUEEVkORoJ7w&#10;YMCk1fYrRj00X43dlx2xHCP5RoGQyqwoQrdGoxhPczDs9c7meocoClA19hgN06UfOnxnrNi2cFMW&#10;E6P0HYivEVEYQZgDq5NkocFiBKfHIHTwtR29fj5Zix8AAAD//wMAUEsDBBQABgAIAAAAIQDE3B/o&#10;3gAAAAoBAAAPAAAAZHJzL2Rvd25yZXYueG1sTI/BTsMwDIbvSLxD5EncWDK6VW1pOiGknYADGxJX&#10;r/Haak1SmnQrb485wdH2p9/fX25n24sLjaHzTsNqqUCQq73pXKPh47C7z0CEiM5g7x1p+KYA2+r2&#10;psTC+Kt7p8s+NoJDXChQQxvjUEgZ6pYshqUfyPHt5EeLkcexkWbEK4fbXj4olUqLneMPLQ703FJ9&#10;3k9WA6Zr8/V2Sl4PL1OKeTOr3eZTaX23mJ8eQUSa4x8Mv/qsDhU7Hf3kTBC9hlylOaMasiwBwUC+&#10;3vDiyGSyykBWpfxfofoBAAD//wMAUEsBAi0AFAAGAAgAAAAhALaDOJL+AAAA4QEAABMAAAAAAAAA&#10;AAAAAAAAAAAAAFtDb250ZW50X1R5cGVzXS54bWxQSwECLQAUAAYACAAAACEAOP0h/9YAAACUAQAA&#10;CwAAAAAAAAAAAAAAAAAvAQAAX3JlbHMvLnJlbHNQSwECLQAUAAYACAAAACEAVImboXoCAAD6BAAA&#10;DgAAAAAAAAAAAAAAAAAuAgAAZHJzL2Uyb0RvYy54bWxQSwECLQAUAAYACAAAACEAxNwf6N4AAAAK&#10;AQAADwAAAAAAAAAAAAAAAADUBAAAZHJzL2Rvd25yZXYueG1sUEsFBgAAAAAEAAQA8wAAAN8FAAAA&#10;AA==&#10;" stroked="f"/>
            </w:pict>
          </mc:Fallback>
        </mc:AlternateContent>
      </w:r>
    </w:p>
    <w:p w:rsidR="009B7DF9" w:rsidRPr="00A80C9E" w:rsidRDefault="009B7DF9" w:rsidP="007B5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DF9" w:rsidRPr="00A80C9E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B7DF9" w:rsidRPr="00A80C9E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80C9E">
        <w:rPr>
          <w:rFonts w:ascii="Times New Roman" w:hAnsi="Times New Roman"/>
          <w:b/>
          <w:sz w:val="28"/>
          <w:szCs w:val="28"/>
          <w:lang w:eastAsia="en-US"/>
        </w:rPr>
        <w:t>СОДЕРЖАНИЕ</w:t>
      </w:r>
    </w:p>
    <w:p w:rsidR="009B7DF9" w:rsidRPr="00A80C9E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8"/>
        <w:gridCol w:w="1286"/>
      </w:tblGrid>
      <w:tr w:rsidR="009B7DF9" w:rsidRPr="00A80C9E" w:rsidTr="004D3628">
        <w:tc>
          <w:tcPr>
            <w:tcW w:w="8568" w:type="dxa"/>
          </w:tcPr>
          <w:p w:rsidR="009B7DF9" w:rsidRPr="00A80C9E" w:rsidRDefault="009B7DF9" w:rsidP="007B5A67">
            <w:p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C9E">
              <w:rPr>
                <w:rFonts w:ascii="Times New Roman" w:hAnsi="Times New Roman"/>
                <w:sz w:val="28"/>
                <w:szCs w:val="28"/>
                <w:lang w:eastAsia="en-US"/>
              </w:rPr>
              <w:t>1   Общие положения………………………………………………….</w:t>
            </w:r>
          </w:p>
          <w:p w:rsidR="009B7DF9" w:rsidRPr="00A80C9E" w:rsidRDefault="009B7DF9" w:rsidP="007B5A67">
            <w:pPr>
              <w:pStyle w:val="5"/>
              <w:keepNext w:val="0"/>
              <w:numPr>
                <w:ilvl w:val="1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szCs w:val="28"/>
                <w:u w:val="none"/>
              </w:rPr>
            </w:pPr>
            <w:r w:rsidRPr="00A80C9E">
              <w:rPr>
                <w:szCs w:val="28"/>
                <w:u w:val="none"/>
              </w:rPr>
              <w:t>Общая характеристика основной профессиональной образовательной программы высшего профессионального образования  (аспирантура)…………………………………………</w:t>
            </w:r>
          </w:p>
          <w:p w:rsidR="009B7DF9" w:rsidRPr="00A80C9E" w:rsidRDefault="009B7DF9" w:rsidP="007B5A67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C9E">
              <w:rPr>
                <w:rFonts w:ascii="Times New Roman" w:hAnsi="Times New Roman"/>
                <w:sz w:val="28"/>
                <w:szCs w:val="28"/>
              </w:rPr>
              <w:t>Требования к уровню подготовки, необходимому для освоения основной профессиональной образовательной программы послевузовского профессионального образования (аспирантура)…………………………………………………………</w:t>
            </w:r>
          </w:p>
          <w:p w:rsidR="009B7DF9" w:rsidRPr="00A80C9E" w:rsidRDefault="009B7DF9" w:rsidP="007B5A67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C9E">
              <w:rPr>
                <w:rFonts w:ascii="Times New Roman" w:hAnsi="Times New Roman"/>
                <w:sz w:val="28"/>
                <w:szCs w:val="28"/>
              </w:rPr>
              <w:t>Структура и содержание основной профессиональной образовательной программы последипломного профессионального образования (аспирантура)…………………</w:t>
            </w:r>
          </w:p>
          <w:p w:rsidR="009B7DF9" w:rsidRPr="00A80C9E" w:rsidRDefault="009B7DF9" w:rsidP="007B5A67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C9E">
              <w:rPr>
                <w:rFonts w:ascii="Times New Roman" w:hAnsi="Times New Roman"/>
                <w:bCs/>
                <w:sz w:val="28"/>
                <w:szCs w:val="28"/>
              </w:rPr>
              <w:t>Документы, регламентирующие содержание и организацию образовательного процесса при реализации ООП ВПО………………</w:t>
            </w:r>
          </w:p>
          <w:p w:rsidR="009B7DF9" w:rsidRPr="00A80C9E" w:rsidRDefault="009B7DF9" w:rsidP="007B5A67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C9E">
              <w:rPr>
                <w:rFonts w:ascii="Times New Roman" w:hAnsi="Times New Roman"/>
                <w:sz w:val="28"/>
                <w:szCs w:val="28"/>
              </w:rPr>
              <w:t>Сроки освоения основной профессиональной  образовательной программы подготовки аспирантов по научной специальности</w:t>
            </w:r>
            <w:r w:rsidR="00697224">
              <w:rPr>
                <w:rFonts w:ascii="Times New Roman" w:hAnsi="Times New Roman"/>
                <w:sz w:val="28"/>
                <w:szCs w:val="28"/>
              </w:rPr>
              <w:t>…</w:t>
            </w:r>
            <w:r w:rsidRPr="00A80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7DF9" w:rsidRPr="00A80C9E" w:rsidRDefault="009B7DF9" w:rsidP="007B5A67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C9E">
              <w:rPr>
                <w:rFonts w:ascii="Times New Roman" w:hAnsi="Times New Roman"/>
                <w:sz w:val="28"/>
                <w:szCs w:val="28"/>
              </w:rPr>
              <w:t>Уровень подготовки лиц,  успешно завершивших обучение в аспирантуре…………………………………………………………</w:t>
            </w:r>
          </w:p>
          <w:p w:rsidR="009B7DF9" w:rsidRPr="00A80C9E" w:rsidRDefault="009B7DF9" w:rsidP="007B5A67">
            <w:p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C9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7    </w:t>
            </w:r>
            <w:r w:rsidRPr="00A80C9E">
              <w:rPr>
                <w:rFonts w:ascii="Times New Roman" w:hAnsi="Times New Roman"/>
                <w:sz w:val="28"/>
                <w:szCs w:val="28"/>
                <w:lang w:eastAsia="en-US"/>
              </w:rPr>
              <w:t>Фактическое ресурсное обеспечение………………………………</w:t>
            </w:r>
          </w:p>
        </w:tc>
        <w:tc>
          <w:tcPr>
            <w:tcW w:w="1287" w:type="dxa"/>
          </w:tcPr>
          <w:p w:rsidR="009B7DF9" w:rsidRPr="00A80C9E" w:rsidRDefault="00E50741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C9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E50741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C9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E50741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C9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E50741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C9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7224" w:rsidRDefault="00697224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E50741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C9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E50741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C9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  <w:p w:rsidR="00697224" w:rsidRDefault="00697224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E50741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C9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  <w:p w:rsidR="009B7DF9" w:rsidRPr="00A80C9E" w:rsidRDefault="00E50741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C9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B7DF9" w:rsidRPr="00A80C9E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B070E2" w:rsidRDefault="009B7DF9" w:rsidP="007B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70E2">
        <w:rPr>
          <w:rFonts w:ascii="Times New Roman" w:hAnsi="Times New Roman"/>
          <w:b/>
          <w:sz w:val="24"/>
          <w:szCs w:val="24"/>
        </w:rPr>
        <w:br w:type="page"/>
      </w:r>
      <w:r w:rsidRPr="00A80C9E">
        <w:rPr>
          <w:rFonts w:ascii="Times New Roman" w:hAnsi="Times New Roman"/>
          <w:b/>
          <w:sz w:val="24"/>
          <w:szCs w:val="24"/>
        </w:rPr>
        <w:lastRenderedPageBreak/>
        <w:t>1. Общие положения.</w:t>
      </w:r>
    </w:p>
    <w:p w:rsidR="009B7DF9" w:rsidRPr="00A80C9E" w:rsidRDefault="009B7DF9" w:rsidP="007B5A67">
      <w:pPr>
        <w:pStyle w:val="af1"/>
        <w:tabs>
          <w:tab w:val="clear" w:pos="720"/>
          <w:tab w:val="num" w:pos="709"/>
        </w:tabs>
        <w:spacing w:line="240" w:lineRule="auto"/>
        <w:ind w:left="0" w:firstLine="709"/>
      </w:pPr>
      <w:r w:rsidRPr="00A80C9E">
        <w:t>Программа составлена в соответствии с Федеральным законом Российской Федерации: «Об образовании» (от 10 июля 1992 года №3266-1) и «О высшем и послевузовском профессиональном образовании» (от 22 августа 1996 года №125-ФЗ), т</w:t>
      </w:r>
      <w:r w:rsidRPr="00A80C9E">
        <w:rPr>
          <w:lang w:eastAsia="en-US"/>
        </w:rPr>
        <w:t xml:space="preserve">иповым положением об образовательном учреждении высшего профессионального образования (высшем учебном заведении), утвержденное постановлением Правительства  Российской Федерации от 14 февраля 2008 года  № 71, </w:t>
      </w:r>
      <w:r w:rsidRPr="00A80C9E">
        <w:t>приказом Министерства образования и науки № 1365 от 16 марта 2011 года «Об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(аспирантура).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0C9E">
        <w:rPr>
          <w:rFonts w:ascii="Times New Roman" w:hAnsi="Times New Roman"/>
          <w:sz w:val="24"/>
          <w:szCs w:val="24"/>
          <w:lang w:eastAsia="en-US"/>
        </w:rPr>
        <w:t xml:space="preserve">ОПОП ППО регламентирует цели, ожидаемые результаты, содержание, условия и технологии реализации образовательного процесса, оценку качества подготовки аспиранта по данной научной  специальности и включает в себя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программу педагогической практики, календарный учебный график и методические материалы, обеспечивающие реализацию соответствующей образовательной технологии. </w:t>
      </w:r>
    </w:p>
    <w:p w:rsidR="009B7DF9" w:rsidRPr="00A80C9E" w:rsidRDefault="009B7DF9" w:rsidP="007B5A67">
      <w:pPr>
        <w:pStyle w:val="5"/>
        <w:keepNext w:val="0"/>
        <w:numPr>
          <w:ilvl w:val="1"/>
          <w:numId w:val="8"/>
        </w:numPr>
        <w:ind w:left="0" w:firstLine="709"/>
        <w:jc w:val="both"/>
        <w:rPr>
          <w:b/>
          <w:sz w:val="24"/>
          <w:u w:val="none"/>
        </w:rPr>
      </w:pPr>
      <w:r w:rsidRPr="00A80C9E">
        <w:rPr>
          <w:b/>
          <w:sz w:val="24"/>
          <w:u w:val="none"/>
        </w:rPr>
        <w:t>Общая характеристика основной профессиональной образовательной программы высшего профессионального образования  (аспирантура)</w:t>
      </w:r>
    </w:p>
    <w:p w:rsidR="009B7DF9" w:rsidRPr="00A80C9E" w:rsidRDefault="009B7DF9" w:rsidP="007B5A67">
      <w:pPr>
        <w:pStyle w:val="afa"/>
        <w:tabs>
          <w:tab w:val="clear" w:pos="1191"/>
          <w:tab w:val="clear" w:pos="1418"/>
          <w:tab w:val="left" w:pos="720"/>
        </w:tabs>
        <w:spacing w:after="0"/>
        <w:ind w:left="709" w:firstLine="0"/>
        <w:rPr>
          <w:szCs w:val="24"/>
        </w:rPr>
      </w:pPr>
      <w:r w:rsidRPr="00A80C9E">
        <w:rPr>
          <w:szCs w:val="24"/>
        </w:rPr>
        <w:t xml:space="preserve">1.1.1 Цель ОПОП ППО  </w:t>
      </w:r>
    </w:p>
    <w:p w:rsidR="009B7DF9" w:rsidRPr="00A80C9E" w:rsidRDefault="009B7DF9" w:rsidP="007B5A6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В области обучения целью ОПОП ППО (аспирантура) является подготовка научных и научно-педагогических кадров высшей квалификации для науки, образования и различных отраслей народного хозяйства.</w:t>
      </w:r>
    </w:p>
    <w:p w:rsidR="009B7DF9" w:rsidRPr="00A80C9E" w:rsidRDefault="009B7DF9" w:rsidP="007B5A67">
      <w:pPr>
        <w:pStyle w:val="afa"/>
        <w:spacing w:after="0"/>
        <w:ind w:firstLine="709"/>
        <w:rPr>
          <w:szCs w:val="24"/>
        </w:rPr>
      </w:pPr>
      <w:r w:rsidRPr="00A80C9E">
        <w:rPr>
          <w:szCs w:val="24"/>
        </w:rPr>
        <w:t>Целями подготовки аспиранта, в соответствии с существующим законодательством, являются:</w:t>
      </w:r>
    </w:p>
    <w:p w:rsidR="009B7DF9" w:rsidRPr="00A80C9E" w:rsidRDefault="009B7DF9" w:rsidP="007B5A67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углубленное изучение методологических и теоретических основ </w:t>
      </w:r>
      <w:r w:rsidR="001C5C39">
        <w:rPr>
          <w:rFonts w:ascii="Times New Roman" w:hAnsi="Times New Roman"/>
          <w:sz w:val="24"/>
          <w:szCs w:val="24"/>
        </w:rPr>
        <w:t>медицинских наук</w:t>
      </w:r>
      <w:r w:rsidRPr="00A80C9E">
        <w:rPr>
          <w:rFonts w:ascii="Times New Roman" w:hAnsi="Times New Roman"/>
          <w:sz w:val="24"/>
          <w:szCs w:val="24"/>
        </w:rPr>
        <w:t xml:space="preserve">; </w:t>
      </w:r>
    </w:p>
    <w:p w:rsidR="009B7DF9" w:rsidRPr="00A80C9E" w:rsidRDefault="009B7DF9" w:rsidP="007B5A67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формирование умений и навыков самостоятельной научно-исследовательской и научно-педагогической деятельности;</w:t>
      </w:r>
    </w:p>
    <w:p w:rsidR="009B7DF9" w:rsidRPr="00A80C9E" w:rsidRDefault="009B7DF9" w:rsidP="007B5A67">
      <w:pPr>
        <w:pStyle w:val="23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</w:pPr>
      <w:r w:rsidRPr="00A80C9E">
        <w:t>совершенствование знания иностранного языка, ориентированного на профессиональную деятельность;</w:t>
      </w:r>
    </w:p>
    <w:p w:rsidR="009B7DF9" w:rsidRDefault="009B7DF9" w:rsidP="007B5A67">
      <w:pPr>
        <w:pStyle w:val="afb"/>
        <w:numPr>
          <w:ilvl w:val="0"/>
          <w:numId w:val="5"/>
        </w:numPr>
        <w:tabs>
          <w:tab w:val="clear" w:pos="1095"/>
          <w:tab w:val="clear" w:pos="1418"/>
          <w:tab w:val="left" w:pos="993"/>
        </w:tabs>
        <w:ind w:left="0" w:firstLine="709"/>
      </w:pPr>
      <w:r w:rsidRPr="00A80C9E">
        <w:t>совершенствование философского образования, в том числе ориентированного на профессиональную деятельность.</w:t>
      </w:r>
    </w:p>
    <w:p w:rsidR="009B7DF9" w:rsidRPr="00A80C9E" w:rsidRDefault="009B7DF9" w:rsidP="007B5A67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1.1.2 Квалификационная характеристика выпускника аспирантуры</w:t>
      </w:r>
    </w:p>
    <w:p w:rsidR="009B7DF9" w:rsidRPr="00A80C9E" w:rsidRDefault="009B7DF9" w:rsidP="007B5A67">
      <w:pPr>
        <w:pStyle w:val="afa"/>
        <w:tabs>
          <w:tab w:val="clear" w:pos="1191"/>
          <w:tab w:val="clear" w:pos="1418"/>
          <w:tab w:val="left" w:pos="993"/>
        </w:tabs>
        <w:spacing w:after="0"/>
        <w:ind w:firstLine="709"/>
        <w:rPr>
          <w:szCs w:val="24"/>
        </w:rPr>
      </w:pPr>
      <w:r w:rsidRPr="00A80C9E">
        <w:rPr>
          <w:szCs w:val="24"/>
        </w:rPr>
        <w:t>Выпускник аспирантуры является специалистом высшей квалификации и подготовлен:</w:t>
      </w:r>
    </w:p>
    <w:p w:rsidR="009B7DF9" w:rsidRPr="00A80C9E" w:rsidRDefault="009B7DF9" w:rsidP="007B5A67">
      <w:pPr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к самостоятельной (в том числе руководящей) научно-исследовательской деятельности, требующей широкой фундаментальной подготовки в современных направлениях </w:t>
      </w:r>
      <w:r w:rsidR="001C5C39">
        <w:rPr>
          <w:rFonts w:ascii="Times New Roman" w:hAnsi="Times New Roman"/>
          <w:sz w:val="24"/>
          <w:szCs w:val="24"/>
        </w:rPr>
        <w:t>медицинских наук</w:t>
      </w:r>
      <w:r w:rsidRPr="00A80C9E">
        <w:rPr>
          <w:rFonts w:ascii="Times New Roman" w:hAnsi="Times New Roman"/>
          <w:sz w:val="24"/>
          <w:szCs w:val="24"/>
        </w:rPr>
        <w:t>, глубокой специализированной подготовки в выбранном направлении, владения навыками современных методов исследования;</w:t>
      </w:r>
    </w:p>
    <w:p w:rsidR="009B7DF9" w:rsidRPr="00A80C9E" w:rsidRDefault="009B7DF9" w:rsidP="007B5A67">
      <w:pPr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к научно-педагогической работе в высших и средних специальных учебных заведениях различных форм собственности.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 xml:space="preserve">1.1.3  Паспорт реализуемой в вузе научной специальности. </w:t>
      </w:r>
    </w:p>
    <w:p w:rsidR="004D3628" w:rsidRPr="00A80C9E" w:rsidRDefault="009B7DF9" w:rsidP="007B5A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b/>
          <w:bCs/>
          <w:sz w:val="24"/>
          <w:szCs w:val="24"/>
        </w:rPr>
        <w:t>Шифр специальности:</w:t>
      </w:r>
      <w:r w:rsidRPr="00A80C9E">
        <w:rPr>
          <w:rFonts w:ascii="Times New Roman" w:hAnsi="Times New Roman"/>
          <w:sz w:val="24"/>
          <w:szCs w:val="24"/>
        </w:rPr>
        <w:br/>
        <w:t>14.0</w:t>
      </w:r>
      <w:r w:rsidR="004D3628" w:rsidRPr="00A80C9E">
        <w:rPr>
          <w:rFonts w:ascii="Times New Roman" w:hAnsi="Times New Roman"/>
          <w:sz w:val="24"/>
          <w:szCs w:val="24"/>
        </w:rPr>
        <w:t>1</w:t>
      </w:r>
      <w:r w:rsidR="00395275">
        <w:rPr>
          <w:rFonts w:ascii="Times New Roman" w:hAnsi="Times New Roman"/>
          <w:sz w:val="24"/>
          <w:szCs w:val="24"/>
        </w:rPr>
        <w:t>.17 «Хирургия»</w:t>
      </w:r>
    </w:p>
    <w:p w:rsidR="003F204A" w:rsidRPr="00A80C9E" w:rsidRDefault="009B7DF9" w:rsidP="007B5A67">
      <w:pPr>
        <w:pStyle w:val="aa"/>
        <w:spacing w:before="0" w:beforeAutospacing="0" w:after="0" w:afterAutospacing="0"/>
        <w:ind w:firstLine="709"/>
        <w:rPr>
          <w:b/>
          <w:bCs/>
        </w:rPr>
      </w:pPr>
      <w:r w:rsidRPr="00A80C9E">
        <w:rPr>
          <w:b/>
          <w:bCs/>
        </w:rPr>
        <w:t>Формула специальности:</w:t>
      </w:r>
    </w:p>
    <w:p w:rsidR="004D3628" w:rsidRPr="00A80C9E" w:rsidRDefault="00395275" w:rsidP="007B5A67">
      <w:pPr>
        <w:pStyle w:val="aa"/>
        <w:spacing w:before="0" w:beforeAutospacing="0" w:after="0" w:afterAutospacing="0"/>
        <w:ind w:firstLine="709"/>
      </w:pPr>
      <w:r>
        <w:t>Хирургия</w:t>
      </w:r>
      <w:r w:rsidR="004D3628" w:rsidRPr="00A80C9E">
        <w:t xml:space="preserve"> – </w:t>
      </w:r>
      <w:r w:rsidRPr="00395275">
        <w:t>область медицинской науки, изучающая заболевания и повреждения, в лечении которых важнейшее значение приобретают методы кровавого и бескровного оперативного вмешательства. Создание новой хирургической техники, разработка новых оперативных вмешательств и новых хирургических технологий, а также совершенствование методов профилактики, ранней диагностики и лечения хирургических болезней будут способствовать сохранению здоровья населения, сокращению сроков временной нетрудоспособности и восстановлению трудоспособности.</w:t>
      </w:r>
    </w:p>
    <w:p w:rsidR="00395275" w:rsidRDefault="009B7DF9" w:rsidP="007B5A67">
      <w:pPr>
        <w:pStyle w:val="aa"/>
        <w:spacing w:before="0" w:beforeAutospacing="0" w:after="0" w:afterAutospacing="0"/>
        <w:ind w:firstLine="709"/>
        <w:jc w:val="both"/>
        <w:rPr>
          <w:b/>
          <w:bCs/>
        </w:rPr>
      </w:pPr>
      <w:r w:rsidRPr="00A80C9E">
        <w:rPr>
          <w:b/>
          <w:bCs/>
        </w:rPr>
        <w:t xml:space="preserve">Области исследований:    </w:t>
      </w:r>
    </w:p>
    <w:p w:rsidR="00395275" w:rsidRPr="00395275" w:rsidRDefault="00395275" w:rsidP="00395275">
      <w:pPr>
        <w:pStyle w:val="aa"/>
        <w:spacing w:after="0"/>
        <w:ind w:firstLine="709"/>
        <w:jc w:val="both"/>
        <w:rPr>
          <w:bCs/>
        </w:rPr>
      </w:pPr>
      <w:r>
        <w:rPr>
          <w:bCs/>
        </w:rPr>
        <w:lastRenderedPageBreak/>
        <w:t>1.</w:t>
      </w:r>
      <w:r w:rsidRPr="00395275">
        <w:rPr>
          <w:bCs/>
        </w:rPr>
        <w:t>Изучение причин, механизмов развития и распространенности хирургических заболеваний.</w:t>
      </w:r>
    </w:p>
    <w:p w:rsidR="00395275" w:rsidRPr="00395275" w:rsidRDefault="00395275" w:rsidP="00395275">
      <w:pPr>
        <w:pStyle w:val="aa"/>
        <w:spacing w:after="0"/>
        <w:ind w:firstLine="709"/>
        <w:jc w:val="both"/>
        <w:rPr>
          <w:bCs/>
        </w:rPr>
      </w:pPr>
      <w:r w:rsidRPr="00395275">
        <w:rPr>
          <w:bCs/>
        </w:rPr>
        <w:t xml:space="preserve">   </w:t>
      </w:r>
      <w:r>
        <w:rPr>
          <w:bCs/>
        </w:rPr>
        <w:t>2.</w:t>
      </w:r>
      <w:r w:rsidRPr="00395275">
        <w:rPr>
          <w:bCs/>
        </w:rPr>
        <w:t>Разработка и усовершенствование методов диагностики и предупреждения хирургических заболеваний.</w:t>
      </w:r>
    </w:p>
    <w:p w:rsidR="00395275" w:rsidRPr="00395275" w:rsidRDefault="00395275" w:rsidP="00395275">
      <w:pPr>
        <w:pStyle w:val="aa"/>
        <w:spacing w:after="0"/>
        <w:ind w:firstLine="709"/>
        <w:jc w:val="both"/>
        <w:rPr>
          <w:bCs/>
        </w:rPr>
      </w:pPr>
      <w:r w:rsidRPr="00395275">
        <w:rPr>
          <w:bCs/>
        </w:rPr>
        <w:t xml:space="preserve"> </w:t>
      </w:r>
      <w:r>
        <w:rPr>
          <w:bCs/>
        </w:rPr>
        <w:t>3.</w:t>
      </w:r>
      <w:r w:rsidRPr="00395275">
        <w:rPr>
          <w:bCs/>
        </w:rPr>
        <w:t>Обобщение интернационального опыта в отдельных странах, разных хирургических школ и отдельных хирургов.</w:t>
      </w:r>
    </w:p>
    <w:p w:rsidR="00395275" w:rsidRPr="00395275" w:rsidRDefault="00395275" w:rsidP="00395275">
      <w:pPr>
        <w:pStyle w:val="aa"/>
        <w:spacing w:after="0"/>
        <w:ind w:firstLine="709"/>
        <w:jc w:val="both"/>
        <w:rPr>
          <w:bCs/>
        </w:rPr>
      </w:pPr>
      <w:r w:rsidRPr="00395275">
        <w:rPr>
          <w:bCs/>
        </w:rPr>
        <w:t xml:space="preserve">   </w:t>
      </w:r>
      <w:r>
        <w:rPr>
          <w:bCs/>
        </w:rPr>
        <w:t>4.</w:t>
      </w:r>
      <w:r w:rsidRPr="00395275">
        <w:rPr>
          <w:bCs/>
        </w:rPr>
        <w:t>Экспериментальная и клиническая разработка методов лечения хирургических болезней и их внедрение в клиническую практику.</w:t>
      </w:r>
    </w:p>
    <w:p w:rsidR="00395275" w:rsidRPr="00395275" w:rsidRDefault="00395275" w:rsidP="00395275">
      <w:pPr>
        <w:pStyle w:val="aa"/>
        <w:spacing w:after="0"/>
        <w:ind w:firstLine="709"/>
        <w:jc w:val="both"/>
        <w:rPr>
          <w:bCs/>
        </w:rPr>
      </w:pPr>
      <w:r w:rsidRPr="00395275">
        <w:rPr>
          <w:bCs/>
        </w:rPr>
        <w:t xml:space="preserve">  </w:t>
      </w:r>
      <w:r>
        <w:rPr>
          <w:bCs/>
        </w:rPr>
        <w:t>5.</w:t>
      </w:r>
      <w:r w:rsidRPr="00395275">
        <w:rPr>
          <w:bCs/>
        </w:rPr>
        <w:t>Усовершенствование методов диспансеризации и профилактики хирургических заболеваний.</w:t>
      </w:r>
    </w:p>
    <w:p w:rsidR="009B7DF9" w:rsidRPr="00A80C9E" w:rsidRDefault="00395275" w:rsidP="00395275">
      <w:pPr>
        <w:pStyle w:val="aa"/>
        <w:spacing w:before="0" w:beforeAutospacing="0" w:after="0" w:afterAutospacing="0"/>
        <w:jc w:val="both"/>
        <w:rPr>
          <w:b/>
          <w:bCs/>
        </w:rPr>
      </w:pPr>
      <w:r w:rsidRPr="00395275">
        <w:rPr>
          <w:b/>
          <w:bCs/>
        </w:rPr>
        <w:t>Отрасль наук:</w:t>
      </w:r>
    </w:p>
    <w:p w:rsidR="004D3628" w:rsidRDefault="004D3628" w:rsidP="00395275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Отрасль наук: </w:t>
      </w:r>
      <w:hyperlink r:id="rId8" w:history="1">
        <w:r w:rsidRPr="00A80C9E">
          <w:rPr>
            <w:rFonts w:ascii="Times New Roman" w:hAnsi="Times New Roman"/>
            <w:sz w:val="24"/>
            <w:szCs w:val="24"/>
            <w:u w:val="single"/>
          </w:rPr>
          <w:t>медицинские</w:t>
        </w:r>
      </w:hyperlink>
      <w:r w:rsidRPr="00A80C9E">
        <w:rPr>
          <w:rFonts w:ascii="Times New Roman" w:hAnsi="Times New Roman"/>
          <w:sz w:val="24"/>
          <w:szCs w:val="24"/>
        </w:rPr>
        <w:t xml:space="preserve"> науки </w:t>
      </w:r>
    </w:p>
    <w:p w:rsidR="00BB2231" w:rsidRPr="00A80C9E" w:rsidRDefault="00BB2231" w:rsidP="007B5A6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7DF9" w:rsidRPr="00A80C9E" w:rsidRDefault="009B7DF9" w:rsidP="007B5A67">
      <w:pPr>
        <w:pStyle w:val="aa"/>
        <w:spacing w:before="0" w:beforeAutospacing="0" w:after="0" w:afterAutospacing="0"/>
        <w:jc w:val="both"/>
        <w:rPr>
          <w:b/>
        </w:rPr>
      </w:pPr>
      <w:r w:rsidRPr="00A80C9E">
        <w:tab/>
      </w:r>
      <w:r w:rsidRPr="00A80C9E">
        <w:rPr>
          <w:b/>
        </w:rPr>
        <w:t>2</w:t>
      </w:r>
      <w:r w:rsidR="00BB2231">
        <w:rPr>
          <w:b/>
        </w:rPr>
        <w:t xml:space="preserve">. </w:t>
      </w:r>
      <w:r w:rsidRPr="00A80C9E">
        <w:rPr>
          <w:b/>
        </w:rPr>
        <w:t>Требования к уровню подготовки, необходимому для освоения основной профессиональной образовательной программы послевузовского профессионального образования  (аспирантура)</w:t>
      </w:r>
    </w:p>
    <w:p w:rsidR="009B7DF9" w:rsidRPr="00A80C9E" w:rsidRDefault="009B7DF9" w:rsidP="007B5A67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2.1.Лица, желающие освоить основную профессиональную образовательную программу подготовки аспиранта по данной отрасли наук, должны иметь высшее профессиональное образование.</w:t>
      </w:r>
    </w:p>
    <w:p w:rsidR="009B7DF9" w:rsidRPr="00A80C9E" w:rsidRDefault="009B7DF9" w:rsidP="007B5A67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2.2.Лица, имеющие высшее профессиональное образование, принимаются в аспирантуру по результатам сдачи вступительных экзаменов на конкурсной основе. </w:t>
      </w:r>
    </w:p>
    <w:p w:rsidR="009B7DF9" w:rsidRPr="00A80C9E" w:rsidRDefault="009B7DF9" w:rsidP="007B5A67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2.3.Порядок приема в аспирантуру и условия конкурсного отбора определяются действующим Положением о подготовке научно-педагогических кадров и научных кадров в системе послевузовского профессионального образования в Российской Федерации. </w:t>
      </w:r>
    </w:p>
    <w:p w:rsidR="009B7DF9" w:rsidRPr="00A80C9E" w:rsidRDefault="009B7DF9" w:rsidP="007B5A67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2.4.Программы вступительных экзаменов в аспирантуру разработаны Оренбургской государственной медицинской академией в соответствии с федеральными государственными  требованиями.</w:t>
      </w:r>
    </w:p>
    <w:p w:rsidR="009B7DF9" w:rsidRDefault="009B7DF9" w:rsidP="007B5A67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2.5.Академия имеет право засчитывать в качестве результатов вступительных экзаменов в аспирантуру результаты кандидатских экзаменов по истории и философии науки и иностранному языку.</w:t>
      </w:r>
    </w:p>
    <w:p w:rsidR="00BB2231" w:rsidRPr="00A80C9E" w:rsidRDefault="00BB2231" w:rsidP="007B5A67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DF9" w:rsidRPr="00A80C9E" w:rsidRDefault="009B7DF9" w:rsidP="007B5A67">
      <w:pPr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Структура и содержание основной профессиональной образовательной программы последипломного профессионального образования (аспирантура)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3.1. ОПОП ППО (аспирантура) реализуется на основании лицензии Оренбургской государственной медицинской академии на право ведения образовательной деятельности в сфере послевузовского профессионального образования. </w:t>
      </w:r>
    </w:p>
    <w:p w:rsidR="009B7DF9" w:rsidRPr="00A80C9E" w:rsidRDefault="009B7DF9" w:rsidP="007B5A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Образовательная программа послевузовского профессионального образования имеет следующую структуру:</w:t>
      </w:r>
    </w:p>
    <w:p w:rsidR="009B7DF9" w:rsidRPr="00A80C9E" w:rsidRDefault="009B7DF9" w:rsidP="007B5A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Образовательная составляющая, включающая следующие разделы:</w:t>
      </w:r>
    </w:p>
    <w:p w:rsidR="009B7DF9" w:rsidRPr="00A80C9E" w:rsidRDefault="009B7DF9" w:rsidP="007B5A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Обязательные дисциплины (ОД.А.00);</w:t>
      </w:r>
    </w:p>
    <w:p w:rsidR="009B7DF9" w:rsidRPr="00A80C9E" w:rsidRDefault="009B7DF9" w:rsidP="007B5A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 xml:space="preserve">Факультативные дисциплины (ФД.А.00); </w:t>
      </w:r>
    </w:p>
    <w:p w:rsidR="009B7DF9" w:rsidRPr="00A80C9E" w:rsidRDefault="009B7DF9" w:rsidP="007B5A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Практика (П.А.00).</w:t>
      </w:r>
    </w:p>
    <w:p w:rsidR="009B7DF9" w:rsidRPr="00A80C9E" w:rsidRDefault="009B7DF9" w:rsidP="007B5A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Исследовательская составляющая, включающая следующие разделы:</w:t>
      </w:r>
    </w:p>
    <w:p w:rsidR="009B7DF9" w:rsidRPr="00A80C9E" w:rsidRDefault="009B7DF9" w:rsidP="007B5A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Научно-исследовательская работа аспиранта и выполнение диссертации на соискание учёной степени кандидата наук (НИР.А.00);</w:t>
      </w:r>
    </w:p>
    <w:p w:rsidR="009B7DF9" w:rsidRPr="00A80C9E" w:rsidRDefault="009B7DF9" w:rsidP="007B5A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Кандидатские экзамены (КЭ.А.00);</w:t>
      </w:r>
    </w:p>
    <w:p w:rsidR="009B7DF9" w:rsidRPr="00A80C9E" w:rsidRDefault="009B7DF9" w:rsidP="007B5A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Подготовка к защите диссертации  на соискание ученой степени кандидата наук (ПД.А.00).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lastRenderedPageBreak/>
        <w:t>3.2 Требования к содержанию основной профессиональной образовательной программы подготовки научной специальности</w:t>
      </w:r>
    </w:p>
    <w:p w:rsidR="009B7DF9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3.2.1 Трудоемкость освоения образовательной программы послевузовского профессионального образования (по ее составляющим и их разделам):</w:t>
      </w:r>
    </w:p>
    <w:p w:rsidR="00FD5472" w:rsidRPr="00A80C9E" w:rsidRDefault="00FD5472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5916"/>
        <w:gridCol w:w="1960"/>
      </w:tblGrid>
      <w:tr w:rsidR="009B7DF9" w:rsidRPr="00A80C9E" w:rsidTr="003E653C">
        <w:trPr>
          <w:trHeight w:val="1083"/>
        </w:trPr>
        <w:tc>
          <w:tcPr>
            <w:tcW w:w="1978" w:type="dxa"/>
          </w:tcPr>
          <w:p w:rsidR="009B7DF9" w:rsidRPr="00A80C9E" w:rsidRDefault="009B7DF9" w:rsidP="007B5A67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  <w:p w:rsidR="009B7DF9" w:rsidRPr="00A80C9E" w:rsidRDefault="009B7DF9" w:rsidP="007B5A67">
            <w:pPr>
              <w:pStyle w:val="HTM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(модулей)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9B7DF9" w:rsidRPr="00A80C9E" w:rsidRDefault="009B7DF9" w:rsidP="007B5A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(в зачетных единицах)</w:t>
            </w:r>
            <w:r w:rsidRPr="00A80C9E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  <w:p w:rsidR="009B7DF9" w:rsidRPr="00A80C9E" w:rsidRDefault="009B7DF9" w:rsidP="007B5A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 w:cs="Times New Roman"/>
                <w:b/>
                <w:sz w:val="24"/>
                <w:szCs w:val="24"/>
              </w:rPr>
              <w:t>очно/заочно</w:t>
            </w:r>
          </w:p>
        </w:tc>
      </w:tr>
      <w:tr w:rsidR="009B7DF9" w:rsidRPr="00A80C9E" w:rsidTr="003E653C">
        <w:trPr>
          <w:trHeight w:val="243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ОД.А.00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Обязательные дисциплины подготовки 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</w:p>
        </w:tc>
      </w:tr>
      <w:tr w:rsidR="009B7DF9" w:rsidRPr="00A80C9E" w:rsidTr="003E653C">
        <w:trPr>
          <w:trHeight w:val="294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ОД.А.01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iCs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9B7DF9" w:rsidRPr="00A80C9E" w:rsidTr="003E653C">
        <w:trPr>
          <w:trHeight w:val="180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ОД.А.02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9B7DF9" w:rsidRPr="00A80C9E" w:rsidTr="003E653C">
        <w:trPr>
          <w:trHeight w:val="267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ОД.А.03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</w:tr>
      <w:tr w:rsidR="009B7DF9" w:rsidRPr="00A80C9E" w:rsidTr="003E653C">
        <w:trPr>
          <w:trHeight w:val="267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ОД.А.04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iCs/>
                <w:sz w:val="24"/>
                <w:szCs w:val="24"/>
              </w:rPr>
              <w:t>Прикладные аспекты информатики и медицинской статистики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</w:tr>
      <w:tr w:rsidR="009B7DF9" w:rsidRPr="00A80C9E" w:rsidTr="003E653C">
        <w:trPr>
          <w:trHeight w:val="267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Специальные дисциплины </w:t>
            </w:r>
          </w:p>
        </w:tc>
        <w:tc>
          <w:tcPr>
            <w:tcW w:w="1960" w:type="dxa"/>
          </w:tcPr>
          <w:p w:rsidR="009B7DF9" w:rsidRPr="00A80C9E" w:rsidRDefault="004D3628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9B7DF9" w:rsidRPr="00A80C9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B7DF9" w:rsidRPr="00A80C9E" w:rsidTr="003E653C">
        <w:trPr>
          <w:trHeight w:val="267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ОД.А.05</w:t>
            </w:r>
          </w:p>
        </w:tc>
        <w:tc>
          <w:tcPr>
            <w:tcW w:w="5916" w:type="dxa"/>
          </w:tcPr>
          <w:p w:rsidR="009B7DF9" w:rsidRPr="00A80C9E" w:rsidRDefault="003E653C" w:rsidP="007B5A67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</w:t>
            </w:r>
            <w:r w:rsidR="004D3628" w:rsidRPr="00A80C9E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1960" w:type="dxa"/>
          </w:tcPr>
          <w:p w:rsidR="009B7DF9" w:rsidRPr="00A80C9E" w:rsidRDefault="004D3628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9B7DF9" w:rsidRPr="00A80C9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B7DF9" w:rsidRPr="00A80C9E" w:rsidTr="003E653C">
        <w:trPr>
          <w:trHeight w:val="275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iCs/>
                <w:sz w:val="24"/>
                <w:szCs w:val="24"/>
              </w:rPr>
              <w:t>Дисциплины по выбору аспиранта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/5</w:t>
            </w:r>
          </w:p>
        </w:tc>
      </w:tr>
      <w:tr w:rsidR="009B7DF9" w:rsidRPr="00A80C9E" w:rsidTr="003E653C">
        <w:trPr>
          <w:trHeight w:val="339"/>
        </w:trPr>
        <w:tc>
          <w:tcPr>
            <w:tcW w:w="1978" w:type="dxa"/>
            <w:vMerge w:val="restart"/>
            <w:vAlign w:val="center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ОД.А.06</w:t>
            </w:r>
          </w:p>
        </w:tc>
        <w:tc>
          <w:tcPr>
            <w:tcW w:w="5916" w:type="dxa"/>
          </w:tcPr>
          <w:p w:rsidR="009B7DF9" w:rsidRPr="00A80C9E" w:rsidRDefault="00B84BAF" w:rsidP="007B5A67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Сосудистая хирургия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80C9E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3E653C" w:rsidRPr="00A80C9E" w:rsidTr="003E653C">
        <w:trPr>
          <w:trHeight w:val="283"/>
        </w:trPr>
        <w:tc>
          <w:tcPr>
            <w:tcW w:w="1978" w:type="dxa"/>
            <w:vMerge/>
          </w:tcPr>
          <w:p w:rsidR="003E653C" w:rsidRPr="00A80C9E" w:rsidRDefault="003E653C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3E653C" w:rsidRDefault="003E653C" w:rsidP="00F25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Гнойная хирургия</w:t>
            </w:r>
          </w:p>
          <w:p w:rsidR="00F1739C" w:rsidRPr="00F25BB6" w:rsidRDefault="00F1739C" w:rsidP="00F25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Эндоскопия</w:t>
            </w:r>
          </w:p>
        </w:tc>
        <w:tc>
          <w:tcPr>
            <w:tcW w:w="1960" w:type="dxa"/>
          </w:tcPr>
          <w:p w:rsidR="003E653C" w:rsidRDefault="003E653C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  <w:lang w:val="en-US"/>
              </w:rPr>
              <w:t>5/5</w:t>
            </w:r>
          </w:p>
          <w:p w:rsidR="00F1739C" w:rsidRPr="00F1739C" w:rsidRDefault="00F1739C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</w:tr>
      <w:tr w:rsidR="009B7DF9" w:rsidRPr="00A80C9E" w:rsidTr="003E653C">
        <w:trPr>
          <w:trHeight w:val="315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ФД.А.00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Факультативные дисциплины</w:t>
            </w:r>
          </w:p>
        </w:tc>
        <w:tc>
          <w:tcPr>
            <w:tcW w:w="1960" w:type="dxa"/>
          </w:tcPr>
          <w:p w:rsidR="009B7DF9" w:rsidRPr="00A80C9E" w:rsidRDefault="004D3628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7DF9" w:rsidRPr="00A80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B7DF9" w:rsidRPr="00A80C9E" w:rsidTr="003E653C">
        <w:trPr>
          <w:trHeight w:val="222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ФД.А.0</w:t>
            </w:r>
            <w:r w:rsidRPr="00A80C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16" w:type="dxa"/>
          </w:tcPr>
          <w:p w:rsidR="009B7DF9" w:rsidRPr="00A80C9E" w:rsidRDefault="00B84BAF" w:rsidP="007B5A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Абдоминальная микрохирургия</w:t>
            </w:r>
          </w:p>
        </w:tc>
        <w:tc>
          <w:tcPr>
            <w:tcW w:w="1960" w:type="dxa"/>
          </w:tcPr>
          <w:p w:rsidR="009B7DF9" w:rsidRPr="00A80C9E" w:rsidRDefault="004D3628" w:rsidP="007B5A67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1</w:t>
            </w:r>
            <w:r w:rsidR="009B7DF9" w:rsidRPr="00A80C9E">
              <w:rPr>
                <w:rFonts w:ascii="Times New Roman" w:hAnsi="Times New Roman"/>
                <w:sz w:val="24"/>
                <w:szCs w:val="24"/>
              </w:rPr>
              <w:t>/</w:t>
            </w:r>
            <w:r w:rsidRPr="00A80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7DF9" w:rsidRPr="00A80C9E" w:rsidTr="003E653C">
        <w:trPr>
          <w:trHeight w:val="216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П.А.00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Практика (педагогическая)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3/</w:t>
            </w:r>
            <w:r w:rsidRPr="00A80C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B7DF9" w:rsidRPr="00A80C9E" w:rsidTr="003E653C">
        <w:trPr>
          <w:trHeight w:val="216"/>
        </w:trPr>
        <w:tc>
          <w:tcPr>
            <w:tcW w:w="7894" w:type="dxa"/>
            <w:gridSpan w:val="2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 образовательную составляющую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/27</w:t>
            </w:r>
          </w:p>
        </w:tc>
      </w:tr>
      <w:tr w:rsidR="009B7DF9" w:rsidRPr="00A80C9E" w:rsidTr="003E653C">
        <w:trPr>
          <w:trHeight w:val="216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НИР.А.00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работа аспиранта и выполнение диссертации на соискание ученой степени кандидата наук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165/165</w:t>
            </w:r>
          </w:p>
        </w:tc>
      </w:tr>
      <w:tr w:rsidR="009B7DF9" w:rsidRPr="00A80C9E" w:rsidTr="003E653C">
        <w:trPr>
          <w:trHeight w:val="216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КЭ.А.00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Кандидатские экзамены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</w:tr>
      <w:tr w:rsidR="009B7DF9" w:rsidRPr="00A80C9E" w:rsidTr="003E653C">
        <w:trPr>
          <w:trHeight w:val="216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КЭ.А.01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</w:tr>
      <w:tr w:rsidR="009B7DF9" w:rsidRPr="00A80C9E" w:rsidTr="003E653C">
        <w:trPr>
          <w:trHeight w:val="216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КЭ.А.02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</w:tr>
      <w:tr w:rsidR="009B7DF9" w:rsidRPr="00A80C9E" w:rsidTr="003E653C">
        <w:trPr>
          <w:trHeight w:val="216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КЭ.А.03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Кандидатский экзамен по специальной дисциплине в соответствии с темой диссертации на соискание ученой степени кандидата наук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9B7DF9" w:rsidRPr="00A80C9E" w:rsidTr="003E653C">
        <w:trPr>
          <w:trHeight w:val="216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ПД.А.00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Подготовка к защите диссертации на соискание ученой степени кандидата наук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80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</w:tr>
      <w:tr w:rsidR="009B7DF9" w:rsidRPr="00A80C9E" w:rsidTr="003E653C">
        <w:trPr>
          <w:trHeight w:val="216"/>
        </w:trPr>
        <w:tc>
          <w:tcPr>
            <w:tcW w:w="1978" w:type="dxa"/>
          </w:tcPr>
          <w:p w:rsidR="009B7DF9" w:rsidRPr="00A80C9E" w:rsidRDefault="009B7DF9" w:rsidP="00370B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ПД.А.0</w:t>
            </w:r>
            <w:r w:rsidRPr="00A80C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16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Подготовка к защите диссертации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</w:tr>
      <w:tr w:rsidR="007B5A67" w:rsidRPr="00A80C9E" w:rsidTr="003E653C">
        <w:trPr>
          <w:trHeight w:val="216"/>
        </w:trPr>
        <w:tc>
          <w:tcPr>
            <w:tcW w:w="7894" w:type="dxa"/>
            <w:gridSpan w:val="2"/>
          </w:tcPr>
          <w:p w:rsidR="007B5A67" w:rsidRPr="00A80C9E" w:rsidRDefault="007B5A67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Итого на исследовательскую составляющую</w:t>
            </w:r>
          </w:p>
        </w:tc>
        <w:tc>
          <w:tcPr>
            <w:tcW w:w="1960" w:type="dxa"/>
          </w:tcPr>
          <w:p w:rsidR="007B5A67" w:rsidRPr="00A80C9E" w:rsidRDefault="007B5A67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183/183</w:t>
            </w:r>
          </w:p>
        </w:tc>
      </w:tr>
      <w:tr w:rsidR="009B7DF9" w:rsidRPr="00A80C9E" w:rsidTr="003E653C">
        <w:trPr>
          <w:trHeight w:val="216"/>
        </w:trPr>
        <w:tc>
          <w:tcPr>
            <w:tcW w:w="7894" w:type="dxa"/>
            <w:gridSpan w:val="2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sz w:val="24"/>
                <w:szCs w:val="24"/>
              </w:rPr>
              <w:t>Общий объем подготовки аспиранта</w:t>
            </w:r>
          </w:p>
        </w:tc>
        <w:tc>
          <w:tcPr>
            <w:tcW w:w="1960" w:type="dxa"/>
          </w:tcPr>
          <w:p w:rsidR="009B7DF9" w:rsidRPr="00A80C9E" w:rsidRDefault="009B7DF9" w:rsidP="007B5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C9E">
              <w:rPr>
                <w:rFonts w:ascii="Times New Roman" w:hAnsi="Times New Roman"/>
                <w:b/>
                <w:bCs/>
                <w:sz w:val="24"/>
                <w:szCs w:val="24"/>
              </w:rPr>
              <w:t>210/210</w:t>
            </w:r>
          </w:p>
        </w:tc>
      </w:tr>
    </w:tbl>
    <w:p w:rsidR="009B7DF9" w:rsidRPr="00A80C9E" w:rsidRDefault="009B7DF9" w:rsidP="007B5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DF9" w:rsidRPr="00A80C9E" w:rsidRDefault="009B7DF9" w:rsidP="007B5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3.2.2 Программы учебных дисциплин разработаны на основе паспорта научной специальности и программ кандидатских экзаменов по истории и философии науки, иностранному языку и специальной дисциплине.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      При разработке содержательной части образовательной программы были решены следующие задачи:</w:t>
      </w:r>
    </w:p>
    <w:p w:rsidR="009B7DF9" w:rsidRPr="00A80C9E" w:rsidRDefault="009B7DF9" w:rsidP="007B5A67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Определен полный перечень обязательных дисциплин (история и философия науки, иностранный язык, специальные дисциплины отрасли наук и научной специальности, </w:t>
      </w:r>
      <w:r w:rsidRPr="00A80C9E">
        <w:rPr>
          <w:rFonts w:ascii="Times New Roman" w:hAnsi="Times New Roman"/>
          <w:sz w:val="24"/>
          <w:szCs w:val="24"/>
        </w:rPr>
        <w:lastRenderedPageBreak/>
        <w:t xml:space="preserve">дисциплины по выбору аспиранта), при этом соблюдены требования к их реализации по минимальному объему теоретических занятий в зачетных единицах - </w:t>
      </w:r>
      <w:r w:rsidRPr="00A80C9E">
        <w:rPr>
          <w:rFonts w:ascii="Times New Roman" w:hAnsi="Times New Roman"/>
          <w:color w:val="000000"/>
          <w:sz w:val="24"/>
          <w:szCs w:val="24"/>
        </w:rPr>
        <w:t>2</w:t>
      </w:r>
      <w:r w:rsidR="00DD4C31">
        <w:rPr>
          <w:rFonts w:ascii="Times New Roman" w:hAnsi="Times New Roman"/>
          <w:color w:val="000000"/>
          <w:sz w:val="24"/>
          <w:szCs w:val="24"/>
        </w:rPr>
        <w:t>3</w:t>
      </w:r>
      <w:r w:rsidRPr="00A80C9E">
        <w:rPr>
          <w:rFonts w:ascii="Times New Roman" w:hAnsi="Times New Roman"/>
          <w:color w:val="000000"/>
          <w:sz w:val="24"/>
          <w:szCs w:val="24"/>
        </w:rPr>
        <w:t xml:space="preserve"> зачетных единиц;</w:t>
      </w:r>
    </w:p>
    <w:p w:rsidR="009B7DF9" w:rsidRPr="00A80C9E" w:rsidRDefault="009B7DF9" w:rsidP="007B5A67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color w:val="000000"/>
          <w:sz w:val="24"/>
          <w:szCs w:val="24"/>
        </w:rPr>
        <w:t xml:space="preserve">Факультативные дисциплины </w:t>
      </w:r>
      <w:r w:rsidR="00DD4C31">
        <w:rPr>
          <w:rFonts w:ascii="Times New Roman" w:hAnsi="Times New Roman"/>
          <w:color w:val="000000"/>
          <w:sz w:val="24"/>
          <w:szCs w:val="24"/>
        </w:rPr>
        <w:t xml:space="preserve">1 и 4 </w:t>
      </w:r>
      <w:r w:rsidRPr="00A80C9E">
        <w:rPr>
          <w:rFonts w:ascii="Times New Roman" w:hAnsi="Times New Roman"/>
          <w:color w:val="000000"/>
          <w:sz w:val="24"/>
          <w:szCs w:val="24"/>
        </w:rPr>
        <w:t>зачетные единицы (</w:t>
      </w:r>
      <w:r w:rsidR="00DD4C31">
        <w:rPr>
          <w:rFonts w:ascii="Times New Roman" w:hAnsi="Times New Roman"/>
          <w:color w:val="000000"/>
          <w:sz w:val="24"/>
          <w:szCs w:val="24"/>
        </w:rPr>
        <w:t xml:space="preserve">соответственно очная и </w:t>
      </w:r>
      <w:r w:rsidRPr="00A80C9E">
        <w:rPr>
          <w:rFonts w:ascii="Times New Roman" w:hAnsi="Times New Roman"/>
          <w:color w:val="000000"/>
          <w:sz w:val="24"/>
          <w:szCs w:val="24"/>
        </w:rPr>
        <w:t>заочная форма);</w:t>
      </w:r>
    </w:p>
    <w:p w:rsidR="009B7DF9" w:rsidRPr="00A80C9E" w:rsidRDefault="009B7DF9" w:rsidP="007B5A67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color w:val="000000"/>
          <w:sz w:val="24"/>
          <w:szCs w:val="24"/>
        </w:rPr>
        <w:t>Педагогическая практика 3 зачетные единицы (очная форма);</w:t>
      </w:r>
    </w:p>
    <w:p w:rsidR="009B7DF9" w:rsidRPr="00A80C9E" w:rsidRDefault="009B7DF9" w:rsidP="007B5A67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color w:val="000000"/>
          <w:sz w:val="24"/>
          <w:szCs w:val="24"/>
        </w:rPr>
        <w:t>Научно-исследовательская работы аспиранта - 165 зачетных единиц;</w:t>
      </w:r>
    </w:p>
    <w:p w:rsidR="009B7DF9" w:rsidRPr="00A80C9E" w:rsidRDefault="009B7DF9" w:rsidP="007B5A67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color w:val="000000"/>
          <w:sz w:val="24"/>
          <w:szCs w:val="24"/>
        </w:rPr>
        <w:t>Определены сроки и эффективная форма прохождения педагогической практики, а также форма контроля и отчетность по ней.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DF9" w:rsidRPr="00A80C9E" w:rsidRDefault="009B7DF9" w:rsidP="007B5A67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A80C9E">
        <w:rPr>
          <w:rFonts w:ascii="Times New Roman" w:hAnsi="Times New Roman"/>
          <w:b/>
          <w:bCs/>
          <w:sz w:val="24"/>
          <w:szCs w:val="24"/>
        </w:rPr>
        <w:t>4 Документы, регламентирующие содержание и организацию образовательного процесса при реализации ОПОП ППО</w:t>
      </w:r>
    </w:p>
    <w:p w:rsidR="009B7DF9" w:rsidRPr="00A80C9E" w:rsidRDefault="009B7DF9" w:rsidP="007B5A67">
      <w:pPr>
        <w:spacing w:after="0" w:line="240" w:lineRule="auto"/>
        <w:ind w:firstLine="720"/>
        <w:jc w:val="both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A80C9E">
        <w:rPr>
          <w:rFonts w:ascii="Times New Roman" w:hAnsi="Times New Roman"/>
          <w:b/>
          <w:bCs/>
          <w:iCs/>
          <w:sz w:val="24"/>
          <w:szCs w:val="24"/>
        </w:rPr>
        <w:t>4.1 Календарный учебный график</w:t>
      </w:r>
    </w:p>
    <w:p w:rsidR="009B7DF9" w:rsidRPr="00A80C9E" w:rsidRDefault="009B7DF9" w:rsidP="007B5A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0C9E">
        <w:rPr>
          <w:rFonts w:ascii="Times New Roman" w:hAnsi="Times New Roman"/>
          <w:sz w:val="24"/>
          <w:szCs w:val="24"/>
          <w:lang w:eastAsia="en-US"/>
        </w:rPr>
        <w:t>Последовательность реализации ОПОП ППО по научной специальности подготовки аспиранта по годам (включая теоретическое обучение, практику, промежуточные и итоговую аттестации, каникулы) приводится в базовом и рабочем учебных планах.</w:t>
      </w:r>
    </w:p>
    <w:p w:rsidR="009B7DF9" w:rsidRPr="00A80C9E" w:rsidRDefault="009B7DF9" w:rsidP="007B5A67">
      <w:pPr>
        <w:spacing w:after="0" w:line="240" w:lineRule="auto"/>
        <w:ind w:firstLine="720"/>
        <w:jc w:val="both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80C9E">
        <w:rPr>
          <w:rFonts w:ascii="Times New Roman" w:hAnsi="Times New Roman"/>
          <w:b/>
          <w:bCs/>
          <w:iCs/>
          <w:sz w:val="24"/>
          <w:szCs w:val="24"/>
        </w:rPr>
        <w:t>4.2 Учебный план</w:t>
      </w:r>
    </w:p>
    <w:p w:rsidR="009B7DF9" w:rsidRPr="00A80C9E" w:rsidRDefault="009B7DF9" w:rsidP="007B5A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0C9E">
        <w:rPr>
          <w:rFonts w:ascii="Times New Roman" w:hAnsi="Times New Roman"/>
          <w:sz w:val="24"/>
          <w:szCs w:val="24"/>
          <w:lang w:eastAsia="en-US"/>
        </w:rPr>
        <w:t>Базовый и рабочий учебный планы прилагаются.</w:t>
      </w:r>
    </w:p>
    <w:p w:rsidR="009B7DF9" w:rsidRPr="00A80C9E" w:rsidRDefault="009B7DF9" w:rsidP="007B5A67">
      <w:pPr>
        <w:spacing w:after="0" w:line="240" w:lineRule="auto"/>
        <w:ind w:firstLine="720"/>
        <w:jc w:val="both"/>
        <w:outlineLvl w:val="4"/>
        <w:rPr>
          <w:rFonts w:ascii="Times New Roman" w:hAnsi="Times New Roman"/>
          <w:bCs/>
          <w:i/>
          <w:iCs/>
          <w:sz w:val="24"/>
          <w:szCs w:val="24"/>
        </w:rPr>
      </w:pPr>
      <w:r w:rsidRPr="00A80C9E">
        <w:rPr>
          <w:rFonts w:ascii="Times New Roman" w:hAnsi="Times New Roman"/>
          <w:b/>
          <w:bCs/>
          <w:iCs/>
          <w:sz w:val="24"/>
          <w:szCs w:val="24"/>
        </w:rPr>
        <w:t>4.3 Рабочие программы учебных курсов, предметов, дисциплин (модулей</w:t>
      </w:r>
      <w:r w:rsidRPr="00A80C9E">
        <w:rPr>
          <w:rFonts w:ascii="Times New Roman" w:hAnsi="Times New Roman"/>
          <w:bCs/>
          <w:iCs/>
          <w:sz w:val="24"/>
          <w:szCs w:val="24"/>
        </w:rPr>
        <w:t>)</w:t>
      </w:r>
    </w:p>
    <w:p w:rsidR="009B7DF9" w:rsidRPr="00A80C9E" w:rsidRDefault="009B7DF9" w:rsidP="007B5A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0C9E">
        <w:rPr>
          <w:rFonts w:ascii="Times New Roman" w:hAnsi="Times New Roman"/>
          <w:sz w:val="24"/>
          <w:szCs w:val="24"/>
          <w:lang w:eastAsia="en-US"/>
        </w:rPr>
        <w:t>Рабочие программы учебных курсов, предметов, дисциплин (модулей</w:t>
      </w:r>
      <w:r w:rsidRPr="00A80C9E">
        <w:rPr>
          <w:rFonts w:ascii="Times New Roman" w:hAnsi="Times New Roman"/>
          <w:b/>
          <w:sz w:val="24"/>
          <w:szCs w:val="24"/>
          <w:lang w:eastAsia="en-US"/>
        </w:rPr>
        <w:t xml:space="preserve">) </w:t>
      </w:r>
      <w:r w:rsidRPr="00A80C9E">
        <w:rPr>
          <w:rFonts w:ascii="Times New Roman" w:hAnsi="Times New Roman"/>
          <w:sz w:val="24"/>
          <w:szCs w:val="24"/>
          <w:lang w:eastAsia="en-US"/>
        </w:rPr>
        <w:t>прилагаются.</w:t>
      </w:r>
    </w:p>
    <w:p w:rsidR="009B7DF9" w:rsidRPr="00A80C9E" w:rsidRDefault="009B7DF9" w:rsidP="007B5A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 xml:space="preserve">4.4 Программа практики </w:t>
      </w:r>
    </w:p>
    <w:p w:rsidR="009B7DF9" w:rsidRPr="00A80C9E" w:rsidRDefault="009B7DF9" w:rsidP="007B5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При реализации данной ООП ВПО предусматривается педагогическая практика на кафедре, на которой закреплён аспирант.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 xml:space="preserve">5   Сроки освоения основной профессиональной образовательной программы подготовки аспирантов по научной специальности 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5.1. Срок освоения основной образовательной программы подготовки аспиранта по очной (заочной) форме обучения 156 недель, в том числе:</w:t>
      </w:r>
    </w:p>
    <w:p w:rsidR="009B7DF9" w:rsidRPr="00A80C9E" w:rsidRDefault="009B7DF9" w:rsidP="007B5A67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образовательная программа подготовки – 18 недель (972 часа);</w:t>
      </w:r>
    </w:p>
    <w:p w:rsidR="009B7DF9" w:rsidRPr="00A80C9E" w:rsidRDefault="009B7DF9" w:rsidP="007B5A67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кандидатские экзамены – 2 недели (108 часов);</w:t>
      </w:r>
    </w:p>
    <w:p w:rsidR="009B7DF9" w:rsidRPr="00A80C9E" w:rsidRDefault="009B7DF9" w:rsidP="007B5A67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практика – 2 недели (108 часов);</w:t>
      </w:r>
    </w:p>
    <w:p w:rsidR="009B7DF9" w:rsidRPr="00F25BB6" w:rsidRDefault="009B7DF9" w:rsidP="007B5A67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u w:val="none"/>
        </w:rPr>
      </w:pPr>
      <w:r w:rsidRPr="00F25BB6">
        <w:rPr>
          <w:sz w:val="24"/>
          <w:u w:val="none"/>
        </w:rPr>
        <w:t>научно-исследовательская работа и выполнение диссертации – 110 недель (5940 часов);</w:t>
      </w:r>
    </w:p>
    <w:p w:rsidR="009B7DF9" w:rsidRPr="00F25BB6" w:rsidRDefault="009B7DF9" w:rsidP="007B5A67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u w:val="none"/>
        </w:rPr>
      </w:pPr>
      <w:r w:rsidRPr="00F25BB6">
        <w:rPr>
          <w:sz w:val="24"/>
          <w:u w:val="none"/>
        </w:rPr>
        <w:t>подготовка к защите диссертации на соискание ученой степени кандидата – 10 недель  (540 часов);</w:t>
      </w:r>
    </w:p>
    <w:p w:rsidR="009B7DF9" w:rsidRPr="00A80C9E" w:rsidRDefault="009B7DF9" w:rsidP="007B5A67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каникулы не менее – 16 недель. 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5.2 Нормативный срок освоения образовательной программы послевузовского профессионального образования в очной форме обучения не может превышать три года, в заочной форме - четыре года. В случае досрочного освоения основной профессиональной образовательной программы подготовки аспиранта и успешной защиты диссертации на соискание ученой степени кандидата наук аспиранту присуждается искомая степень независимо от срока обучения в аспирантуре.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5.3 Ученая степень, присуждаемая выпускнику аспирантуры при условии освоения основной профессиональной образовательной программы послевузовского профессионального образования и успешной защиты квалификационной работы (диссертации на соискание ученой степени кандидата наук) </w:t>
      </w:r>
      <w:r w:rsidRPr="00A80C9E">
        <w:rPr>
          <w:rFonts w:ascii="Times New Roman" w:hAnsi="Times New Roman"/>
          <w:sz w:val="24"/>
          <w:szCs w:val="24"/>
        </w:rPr>
        <w:noBreakHyphen/>
      </w:r>
      <w:r w:rsidRPr="00A80C9E">
        <w:rPr>
          <w:rFonts w:ascii="Times New Roman" w:hAnsi="Times New Roman"/>
          <w:color w:val="000000"/>
          <w:sz w:val="24"/>
          <w:szCs w:val="24"/>
        </w:rPr>
        <w:t xml:space="preserve">кандидат медицинских наук. 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5.4. Обучение в аспирантуре осуществляется в соответствии с индивидуальным планом аспиранта, разработанным на базе образовательной программы послевузовского профессионального образования. 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6. Уровень подготовки лиц,  успешно завершивших обучение в аспирантуре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6.1. Требования к знаниям и умениям выпускника аспирантуры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6.1.1. Общие требования к выпускнику аспирантуры: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Выпускник аспирантуры должен быть широко эрудирован, иметь фундаментальную научную подготовку, владеть современными информационными технологиями, включая </w:t>
      </w:r>
      <w:r w:rsidRPr="00A80C9E">
        <w:rPr>
          <w:rFonts w:ascii="Times New Roman" w:hAnsi="Times New Roman"/>
          <w:sz w:val="24"/>
          <w:szCs w:val="24"/>
        </w:rPr>
        <w:lastRenderedPageBreak/>
        <w:t>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           6.1.2.Требования к научно-исследовательской работе аспиранта.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Научно-исследовательская часть программы должна:</w:t>
      </w:r>
    </w:p>
    <w:p w:rsidR="009B7DF9" w:rsidRPr="00A80C9E" w:rsidRDefault="009B7DF9" w:rsidP="007B5A6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соответствовать основной проблематике научной специальности, по которой защищается кандидатская диссертация;</w:t>
      </w:r>
    </w:p>
    <w:p w:rsidR="009B7DF9" w:rsidRPr="00A80C9E" w:rsidRDefault="009B7DF9" w:rsidP="007B5A6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быть актуальной, содержать научную новизну и практическую значимость;</w:t>
      </w:r>
    </w:p>
    <w:p w:rsidR="009B7DF9" w:rsidRPr="00A80C9E" w:rsidRDefault="009B7DF9" w:rsidP="007B5A6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основываться на современных теоретических, методических и технологических достижениях отечественной и зарубежной науки и практики;</w:t>
      </w:r>
    </w:p>
    <w:p w:rsidR="009B7DF9" w:rsidRPr="00A80C9E" w:rsidRDefault="009B7DF9" w:rsidP="007B5A6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использовать современную методику научных исследований;</w:t>
      </w:r>
    </w:p>
    <w:p w:rsidR="009B7DF9" w:rsidRPr="00A80C9E" w:rsidRDefault="009B7DF9" w:rsidP="007B5A6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базироваться на современных методах обработки и интерпретации данных с применением компьютерных технологий;</w:t>
      </w:r>
    </w:p>
    <w:p w:rsidR="009B7DF9" w:rsidRPr="00A80C9E" w:rsidRDefault="009B7DF9" w:rsidP="007B5A6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содержать теоретические (методические, практические) разделы, согласованные с научными положениями, защищаемыми в кандидатской диссертации.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            6.1.3 Требования к выпускнику аспирантуры по специальной дисциплине, иностранному языку, истории и философии науки определяются программами кандидатских экзаменов и требованиями к квалификационной работе (диссертации на соискание ученой степени кандидата наук).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6.2. Требования к итоговой государственной аттестации аспиранта.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6.2.1 Итоговая аттестация аспиранта включает сдачу кандидатских экзаменов и представление диссертации в Диссертационный совет. </w:t>
      </w:r>
    </w:p>
    <w:p w:rsidR="009B7DF9" w:rsidRPr="00A80C9E" w:rsidRDefault="009B7DF9" w:rsidP="007B5A67">
      <w:pPr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Порядок проведения кандидатских экзаменов устанавливаются Положением о подготовке научно-педагогических и научных кадров в системе послевузовского профессионального образования в Российской Федерации, положением ОрГМА.</w:t>
      </w:r>
    </w:p>
    <w:p w:rsidR="009B7DF9" w:rsidRPr="00A80C9E" w:rsidRDefault="009B7DF9" w:rsidP="007B5A67">
      <w:pPr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Требования к содержанию и оформлению диссертационной работы определяются Высшей аттестационной комиссией Министерства образования и науки Российской Федерации.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6.2.2 Требования к итоговой государственной аттестации (порядок представления и защиты диссертации на соискание степени кандидата наук) разрабатываются Высшей аттестационной комиссией Министерства образования и науки Российской Федерации.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7DF9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80C9E">
        <w:rPr>
          <w:rFonts w:ascii="Times New Roman" w:hAnsi="Times New Roman"/>
          <w:b/>
          <w:color w:val="000000"/>
          <w:sz w:val="24"/>
          <w:szCs w:val="24"/>
          <w:lang w:eastAsia="en-US"/>
        </w:rPr>
        <w:t>7 Фактическое ресурсное обеспечение</w:t>
      </w:r>
    </w:p>
    <w:p w:rsidR="00F25BB6" w:rsidRPr="00A80C9E" w:rsidRDefault="00F25BB6" w:rsidP="007B5A6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</w:p>
    <w:p w:rsidR="009B7DF9" w:rsidRPr="00A80C9E" w:rsidRDefault="009B7DF9" w:rsidP="007B5A6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80C9E">
        <w:rPr>
          <w:rFonts w:ascii="Times New Roman" w:hAnsi="Times New Roman"/>
          <w:b/>
          <w:color w:val="000000"/>
          <w:sz w:val="24"/>
          <w:szCs w:val="24"/>
          <w:lang w:eastAsia="en-US"/>
        </w:rPr>
        <w:t>7.1 Кадровое обеспечение учебного процесса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Штатные преподаватели реализации программы аспирантуры по научной специальности составляют 100 %. Доля ставок, заполненных преподавателями на кафедрах, имеющими ученую степень составляет 100 %, в том числе докторами наук: кафедра </w:t>
      </w:r>
      <w:r w:rsidR="00B84BAF">
        <w:rPr>
          <w:rFonts w:ascii="Times New Roman" w:hAnsi="Times New Roman"/>
          <w:color w:val="000000"/>
          <w:sz w:val="24"/>
          <w:szCs w:val="24"/>
          <w:lang w:eastAsia="en-US"/>
        </w:rPr>
        <w:t>хирургии</w:t>
      </w:r>
      <w:r w:rsidRPr="00A80C9E">
        <w:rPr>
          <w:rFonts w:ascii="Times New Roman" w:hAnsi="Times New Roman"/>
          <w:sz w:val="24"/>
          <w:szCs w:val="24"/>
          <w:lang w:eastAsia="en-US"/>
        </w:rPr>
        <w:t xml:space="preserve"> – 100 %, </w:t>
      </w:r>
      <w:r w:rsidRPr="00A80C9E">
        <w:rPr>
          <w:rFonts w:ascii="Times New Roman" w:hAnsi="Times New Roman"/>
          <w:sz w:val="24"/>
          <w:szCs w:val="24"/>
        </w:rPr>
        <w:t xml:space="preserve">кафедра </w:t>
      </w:r>
      <w:r w:rsidR="0006123C" w:rsidRPr="00A80C9E">
        <w:rPr>
          <w:rFonts w:ascii="Times New Roman" w:hAnsi="Times New Roman"/>
          <w:sz w:val="24"/>
          <w:szCs w:val="24"/>
        </w:rPr>
        <w:t>факуль</w:t>
      </w:r>
      <w:r w:rsidR="00B84BAF">
        <w:rPr>
          <w:rFonts w:ascii="Times New Roman" w:hAnsi="Times New Roman"/>
          <w:sz w:val="24"/>
          <w:szCs w:val="24"/>
        </w:rPr>
        <w:t>тетской хирургии</w:t>
      </w:r>
      <w:r w:rsidRPr="00A80C9E">
        <w:rPr>
          <w:rFonts w:ascii="Times New Roman" w:hAnsi="Times New Roman"/>
          <w:sz w:val="24"/>
          <w:szCs w:val="24"/>
        </w:rPr>
        <w:t xml:space="preserve"> – 100%</w:t>
      </w:r>
      <w:r w:rsidR="0006123C" w:rsidRPr="00A80C9E">
        <w:rPr>
          <w:rFonts w:ascii="Times New Roman" w:hAnsi="Times New Roman"/>
          <w:sz w:val="24"/>
          <w:szCs w:val="24"/>
        </w:rPr>
        <w:t>,</w:t>
      </w:r>
      <w:r w:rsidR="00B84BAF">
        <w:rPr>
          <w:rFonts w:ascii="Times New Roman" w:hAnsi="Times New Roman"/>
          <w:sz w:val="24"/>
          <w:szCs w:val="24"/>
          <w:lang w:eastAsia="en-US"/>
        </w:rPr>
        <w:t xml:space="preserve"> кафедра общей хирургии</w:t>
      </w:r>
      <w:r w:rsidR="0006123C" w:rsidRPr="00A80C9E">
        <w:rPr>
          <w:rFonts w:ascii="Times New Roman" w:hAnsi="Times New Roman"/>
          <w:sz w:val="24"/>
          <w:szCs w:val="24"/>
          <w:lang w:eastAsia="en-US"/>
        </w:rPr>
        <w:t xml:space="preserve"> – 100 %, кафедра </w:t>
      </w:r>
      <w:r w:rsidR="00B84BAF">
        <w:rPr>
          <w:rFonts w:ascii="Times New Roman" w:hAnsi="Times New Roman"/>
          <w:sz w:val="24"/>
          <w:szCs w:val="24"/>
          <w:lang w:eastAsia="en-US"/>
        </w:rPr>
        <w:t>госпитальной хирургии</w:t>
      </w:r>
      <w:r w:rsidR="0006123C" w:rsidRPr="00A80C9E">
        <w:rPr>
          <w:rFonts w:ascii="Times New Roman" w:hAnsi="Times New Roman"/>
          <w:sz w:val="24"/>
          <w:szCs w:val="24"/>
          <w:lang w:eastAsia="en-US"/>
        </w:rPr>
        <w:t xml:space="preserve"> – 100 %,</w:t>
      </w:r>
      <w:r w:rsidRPr="00A80C9E">
        <w:rPr>
          <w:rFonts w:ascii="Times New Roman" w:hAnsi="Times New Roman"/>
          <w:sz w:val="24"/>
          <w:szCs w:val="24"/>
        </w:rPr>
        <w:t>.</w:t>
      </w:r>
    </w:p>
    <w:p w:rsidR="009B7DF9" w:rsidRPr="00A80C9E" w:rsidRDefault="009B7DF9" w:rsidP="007B5A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0C9E">
        <w:rPr>
          <w:rFonts w:ascii="Times New Roman" w:hAnsi="Times New Roman"/>
          <w:sz w:val="24"/>
          <w:szCs w:val="24"/>
          <w:lang w:eastAsia="en-US"/>
        </w:rPr>
        <w:t xml:space="preserve">Средний возраст ППС кафедры </w:t>
      </w:r>
      <w:r w:rsidR="0093404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хирургии </w:t>
      </w:r>
      <w:r w:rsidR="00F25BB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80C9E">
        <w:rPr>
          <w:rFonts w:ascii="Times New Roman" w:hAnsi="Times New Roman"/>
          <w:sz w:val="24"/>
          <w:szCs w:val="24"/>
          <w:lang w:eastAsia="en-US"/>
        </w:rPr>
        <w:t>составляет 4</w:t>
      </w:r>
      <w:r w:rsidR="00934041">
        <w:rPr>
          <w:rFonts w:ascii="Times New Roman" w:hAnsi="Times New Roman"/>
          <w:sz w:val="24"/>
          <w:szCs w:val="24"/>
          <w:lang w:eastAsia="en-US"/>
        </w:rPr>
        <w:t>3 года.</w:t>
      </w:r>
    </w:p>
    <w:p w:rsidR="009B7DF9" w:rsidRPr="00A80C9E" w:rsidRDefault="009B7DF9" w:rsidP="007B5A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0C9E">
        <w:rPr>
          <w:rFonts w:ascii="Times New Roman" w:hAnsi="Times New Roman"/>
          <w:sz w:val="24"/>
          <w:szCs w:val="24"/>
          <w:lang w:eastAsia="en-US"/>
        </w:rPr>
        <w:t>Руководители аспирантских программ регулярно ведут самостоятельные исследовательские проекты или участвуют в исследовательских проектах, имеют публикации в отечественных научных журналах и/или зарубежных реферируемых журналах, трудах национальных и международных конференций, симпозиумов по профилю, не менее одного раза в пять лет проходят повышение квалификации.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Категории научных руководителей аспирантов по специальности 14.0</w:t>
      </w:r>
      <w:r w:rsidR="0006123C" w:rsidRPr="00A80C9E">
        <w:rPr>
          <w:rFonts w:ascii="Times New Roman" w:hAnsi="Times New Roman"/>
          <w:sz w:val="24"/>
          <w:szCs w:val="24"/>
        </w:rPr>
        <w:t>1</w:t>
      </w:r>
      <w:r w:rsidR="00B84BAF">
        <w:rPr>
          <w:rFonts w:ascii="Times New Roman" w:hAnsi="Times New Roman"/>
          <w:sz w:val="24"/>
          <w:szCs w:val="24"/>
        </w:rPr>
        <w:t>.17</w:t>
      </w:r>
      <w:r w:rsidR="00F25BB6">
        <w:rPr>
          <w:rFonts w:ascii="Times New Roman" w:hAnsi="Times New Roman"/>
          <w:sz w:val="24"/>
          <w:szCs w:val="24"/>
        </w:rPr>
        <w:t xml:space="preserve"> </w:t>
      </w:r>
      <w:r w:rsidR="00B84BAF">
        <w:rPr>
          <w:rFonts w:ascii="Times New Roman" w:hAnsi="Times New Roman"/>
          <w:sz w:val="24"/>
          <w:szCs w:val="24"/>
        </w:rPr>
        <w:t>Хирургия</w:t>
      </w:r>
      <w:r w:rsidRPr="00A80C9E">
        <w:rPr>
          <w:rFonts w:ascii="Times New Roman" w:hAnsi="Times New Roman"/>
          <w:sz w:val="24"/>
          <w:szCs w:val="24"/>
        </w:rPr>
        <w:t xml:space="preserve"> представлены в таблице 1: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2317"/>
        <w:gridCol w:w="2754"/>
      </w:tblGrid>
      <w:tr w:rsidR="009B7DF9" w:rsidRPr="00A80C9E" w:rsidTr="00053D8C">
        <w:trPr>
          <w:jc w:val="center"/>
        </w:trPr>
        <w:tc>
          <w:tcPr>
            <w:tcW w:w="4783" w:type="dxa"/>
            <w:vMerge w:val="restart"/>
            <w:vAlign w:val="center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Научные руководители, чел.</w:t>
            </w:r>
          </w:p>
        </w:tc>
        <w:tc>
          <w:tcPr>
            <w:tcW w:w="5071" w:type="dxa"/>
            <w:gridSpan w:val="2"/>
            <w:vAlign w:val="center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9B7DF9" w:rsidRPr="00A80C9E" w:rsidTr="00053D8C">
        <w:trPr>
          <w:jc w:val="center"/>
        </w:trPr>
        <w:tc>
          <w:tcPr>
            <w:tcW w:w="4783" w:type="dxa"/>
            <w:vMerge/>
            <w:vAlign w:val="center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доктор наук, чел.</w:t>
            </w:r>
          </w:p>
        </w:tc>
        <w:tc>
          <w:tcPr>
            <w:tcW w:w="2754" w:type="dxa"/>
            <w:vAlign w:val="center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кандидат наук, чел.</w:t>
            </w:r>
          </w:p>
        </w:tc>
      </w:tr>
      <w:tr w:rsidR="009B7DF9" w:rsidRPr="00A80C9E" w:rsidTr="00053D8C">
        <w:trPr>
          <w:jc w:val="center"/>
        </w:trPr>
        <w:tc>
          <w:tcPr>
            <w:tcW w:w="4783" w:type="dxa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053D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7" w:type="dxa"/>
          </w:tcPr>
          <w:p w:rsidR="009B7DF9" w:rsidRPr="00A80C9E" w:rsidRDefault="00053D8C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4" w:type="dxa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1</w:t>
            </w:r>
            <w:r w:rsidR="00053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3D8C" w:rsidRPr="00A80C9E" w:rsidTr="00053D8C">
        <w:trPr>
          <w:jc w:val="center"/>
        </w:trPr>
        <w:tc>
          <w:tcPr>
            <w:tcW w:w="4783" w:type="dxa"/>
          </w:tcPr>
          <w:p w:rsidR="00053D8C" w:rsidRPr="00A80C9E" w:rsidRDefault="00053D8C" w:rsidP="0005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 xml:space="preserve">В том числе в кафедре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хирургии</w:t>
            </w:r>
          </w:p>
        </w:tc>
        <w:tc>
          <w:tcPr>
            <w:tcW w:w="2317" w:type="dxa"/>
          </w:tcPr>
          <w:p w:rsidR="00053D8C" w:rsidRDefault="00053D8C" w:rsidP="003E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А.А.Третьяков</w:t>
            </w:r>
          </w:p>
          <w:p w:rsidR="00053D8C" w:rsidRPr="00A80C9E" w:rsidRDefault="00053D8C" w:rsidP="003E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О.Б.Дронова</w:t>
            </w:r>
          </w:p>
          <w:p w:rsidR="00053D8C" w:rsidRPr="00A80C9E" w:rsidRDefault="00053D8C" w:rsidP="003E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D8C" w:rsidRPr="00A80C9E" w:rsidRDefault="00053D8C" w:rsidP="003E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053D8C" w:rsidRP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D8C">
              <w:rPr>
                <w:rFonts w:ascii="Times New Roman" w:hAnsi="Times New Roman"/>
                <w:sz w:val="24"/>
                <w:szCs w:val="24"/>
              </w:rPr>
              <w:lastRenderedPageBreak/>
              <w:t>А.Ф.Щетинин</w:t>
            </w:r>
          </w:p>
          <w:p w:rsidR="00053D8C" w:rsidRP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D8C">
              <w:rPr>
                <w:rFonts w:ascii="Times New Roman" w:hAnsi="Times New Roman"/>
                <w:sz w:val="24"/>
                <w:szCs w:val="24"/>
              </w:rPr>
              <w:t>А.Н.Неверов</w:t>
            </w:r>
          </w:p>
          <w:p w:rsid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D8C">
              <w:rPr>
                <w:rFonts w:ascii="Times New Roman" w:hAnsi="Times New Roman"/>
                <w:sz w:val="24"/>
                <w:szCs w:val="24"/>
              </w:rPr>
              <w:lastRenderedPageBreak/>
              <w:t>С.В.Петров</w:t>
            </w:r>
          </w:p>
          <w:p w:rsidR="00053D8C" w:rsidRPr="00A80C9E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Е.А.Шеина</w:t>
            </w:r>
          </w:p>
        </w:tc>
      </w:tr>
      <w:tr w:rsidR="00053D8C" w:rsidRPr="00A80C9E" w:rsidTr="00053D8C">
        <w:trPr>
          <w:jc w:val="center"/>
        </w:trPr>
        <w:tc>
          <w:tcPr>
            <w:tcW w:w="4783" w:type="dxa"/>
          </w:tcPr>
          <w:p w:rsidR="00053D8C" w:rsidRPr="00A80C9E" w:rsidRDefault="00053D8C" w:rsidP="0005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в кафедре факуль</w:t>
            </w:r>
            <w:r>
              <w:rPr>
                <w:rFonts w:ascii="Times New Roman" w:hAnsi="Times New Roman"/>
                <w:sz w:val="24"/>
                <w:szCs w:val="24"/>
              </w:rPr>
              <w:t>тетской хирургии</w:t>
            </w:r>
          </w:p>
        </w:tc>
        <w:tc>
          <w:tcPr>
            <w:tcW w:w="2317" w:type="dxa"/>
          </w:tcPr>
          <w:p w:rsidR="00053D8C" w:rsidRDefault="00053D8C" w:rsidP="003E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Д.Б.Демин</w:t>
            </w:r>
          </w:p>
          <w:p w:rsidR="00053D8C" w:rsidRDefault="00053D8C" w:rsidP="003E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О.Б.Нузова</w:t>
            </w:r>
          </w:p>
          <w:p w:rsidR="00053D8C" w:rsidRPr="00A80C9E" w:rsidRDefault="00053D8C" w:rsidP="003E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3E653C" w:rsidRDefault="003E653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М.Т.Авченко</w:t>
            </w:r>
          </w:p>
          <w:p w:rsidR="003E653C" w:rsidRDefault="003E653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Н.И.Кондрашов</w:t>
            </w:r>
          </w:p>
          <w:p w:rsidR="003E653C" w:rsidRDefault="003E653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Ю.Н.Солдатов</w:t>
            </w:r>
          </w:p>
          <w:p w:rsidR="003E653C" w:rsidRDefault="003E653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М.С.Фуныгин</w:t>
            </w:r>
          </w:p>
          <w:p w:rsidR="00053D8C" w:rsidRPr="00A80C9E" w:rsidRDefault="003E653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Ю.А.Соболев</w:t>
            </w:r>
          </w:p>
        </w:tc>
      </w:tr>
      <w:tr w:rsidR="00053D8C" w:rsidRPr="00A80C9E" w:rsidTr="00053D8C">
        <w:trPr>
          <w:jc w:val="center"/>
        </w:trPr>
        <w:tc>
          <w:tcPr>
            <w:tcW w:w="4783" w:type="dxa"/>
          </w:tcPr>
          <w:p w:rsidR="00053D8C" w:rsidRPr="00A80C9E" w:rsidRDefault="00053D8C" w:rsidP="0005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В том числе в кафедре</w:t>
            </w:r>
            <w:r w:rsidRPr="00A80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общей хирургии</w:t>
            </w:r>
          </w:p>
        </w:tc>
        <w:tc>
          <w:tcPr>
            <w:tcW w:w="2317" w:type="dxa"/>
          </w:tcPr>
          <w:p w:rsidR="00053D8C" w:rsidRDefault="00053D8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В.К.Есипов</w:t>
            </w:r>
          </w:p>
          <w:p w:rsidR="00053D8C" w:rsidRPr="00A80C9E" w:rsidRDefault="00053D8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П.П.Курлаев</w:t>
            </w:r>
          </w:p>
        </w:tc>
        <w:tc>
          <w:tcPr>
            <w:tcW w:w="2754" w:type="dxa"/>
          </w:tcPr>
          <w:p w:rsidR="003E653C" w:rsidRDefault="003E653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С.А.Швецов</w:t>
            </w:r>
          </w:p>
          <w:p w:rsidR="003E653C" w:rsidRDefault="003E653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Ю.П..Белозерцева</w:t>
            </w:r>
          </w:p>
          <w:p w:rsidR="00053D8C" w:rsidRPr="00A80C9E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53C" w:rsidRPr="00A80C9E" w:rsidTr="00053D8C">
        <w:trPr>
          <w:jc w:val="center"/>
        </w:trPr>
        <w:tc>
          <w:tcPr>
            <w:tcW w:w="4783" w:type="dxa"/>
          </w:tcPr>
          <w:p w:rsidR="003E653C" w:rsidRPr="00A80C9E" w:rsidRDefault="003E653C" w:rsidP="0005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в кафедре госпитальной хирургии</w:t>
            </w:r>
          </w:p>
        </w:tc>
        <w:tc>
          <w:tcPr>
            <w:tcW w:w="2317" w:type="dxa"/>
          </w:tcPr>
          <w:p w:rsidR="003E653C" w:rsidRDefault="003E653C" w:rsidP="003E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В.С.Тарасенко</w:t>
            </w:r>
          </w:p>
          <w:p w:rsidR="003E653C" w:rsidRPr="00A80C9E" w:rsidRDefault="003E653C" w:rsidP="003E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С.Б.Фадеев</w:t>
            </w:r>
          </w:p>
        </w:tc>
        <w:tc>
          <w:tcPr>
            <w:tcW w:w="2754" w:type="dxa"/>
          </w:tcPr>
          <w:p w:rsidR="003E653C" w:rsidRDefault="003E653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С.В.Кретинин</w:t>
            </w:r>
          </w:p>
          <w:p w:rsidR="003E653C" w:rsidRDefault="003E653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С.А.Корнилов</w:t>
            </w:r>
          </w:p>
          <w:p w:rsidR="003E653C" w:rsidRPr="00A80C9E" w:rsidRDefault="003E653C" w:rsidP="003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Ф.В.Басов</w:t>
            </w:r>
          </w:p>
        </w:tc>
      </w:tr>
    </w:tbl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Категории профессорско-преподавательского состава, проводящего занятия с аспирантами представлены в таблице 2: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2296"/>
        <w:gridCol w:w="2723"/>
      </w:tblGrid>
      <w:tr w:rsidR="009B7DF9" w:rsidRPr="00A80C9E" w:rsidTr="007B5A67">
        <w:trPr>
          <w:jc w:val="center"/>
        </w:trPr>
        <w:tc>
          <w:tcPr>
            <w:tcW w:w="4696" w:type="dxa"/>
            <w:vMerge w:val="restart"/>
            <w:vAlign w:val="center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состав, проводящий занятия с аспирантами, чел.</w:t>
            </w:r>
          </w:p>
        </w:tc>
        <w:tc>
          <w:tcPr>
            <w:tcW w:w="4875" w:type="dxa"/>
            <w:gridSpan w:val="2"/>
            <w:vAlign w:val="center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9B7DF9" w:rsidRPr="00A80C9E" w:rsidTr="007B5A67">
        <w:trPr>
          <w:jc w:val="center"/>
        </w:trPr>
        <w:tc>
          <w:tcPr>
            <w:tcW w:w="4696" w:type="dxa"/>
            <w:vMerge/>
            <w:vAlign w:val="center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докторов наук, чел.</w:t>
            </w:r>
          </w:p>
        </w:tc>
        <w:tc>
          <w:tcPr>
            <w:tcW w:w="2645" w:type="dxa"/>
            <w:vAlign w:val="center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 xml:space="preserve">кандидат наук, </w:t>
            </w:r>
          </w:p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9B7DF9" w:rsidRPr="00A80C9E" w:rsidTr="007B5A67">
        <w:trPr>
          <w:jc w:val="center"/>
        </w:trPr>
        <w:tc>
          <w:tcPr>
            <w:tcW w:w="4696" w:type="dxa"/>
          </w:tcPr>
          <w:p w:rsidR="009B7DF9" w:rsidRPr="00A80C9E" w:rsidRDefault="009B7DF9" w:rsidP="007B5A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30" w:type="dxa"/>
          </w:tcPr>
          <w:p w:rsidR="009B7DF9" w:rsidRPr="00A80C9E" w:rsidRDefault="00993B68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:rsidR="009B7DF9" w:rsidRPr="00A80C9E" w:rsidRDefault="00993B68" w:rsidP="007B5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7DF9" w:rsidRPr="00A80C9E" w:rsidTr="007B5A67">
        <w:trPr>
          <w:jc w:val="center"/>
        </w:trPr>
        <w:tc>
          <w:tcPr>
            <w:tcW w:w="4696" w:type="dxa"/>
          </w:tcPr>
          <w:p w:rsidR="009B7DF9" w:rsidRPr="00A80C9E" w:rsidRDefault="009B7DF9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 xml:space="preserve">в кафедре </w:t>
            </w:r>
            <w:r w:rsidR="00053D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хирургии</w:t>
            </w:r>
          </w:p>
        </w:tc>
        <w:tc>
          <w:tcPr>
            <w:tcW w:w="2230" w:type="dxa"/>
          </w:tcPr>
          <w:p w:rsidR="00993B68" w:rsidRDefault="00053D8C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А.А.Третьяков</w:t>
            </w:r>
          </w:p>
          <w:p w:rsidR="00053D8C" w:rsidRDefault="00053D8C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О.Б.Дронова</w:t>
            </w:r>
          </w:p>
          <w:p w:rsidR="00053D8C" w:rsidRPr="00A80C9E" w:rsidRDefault="00053D8C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С.В.Мирошников </w:t>
            </w:r>
          </w:p>
          <w:p w:rsidR="009B7DF9" w:rsidRPr="00A80C9E" w:rsidRDefault="009B7DF9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053D8C" w:rsidRP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D8C">
              <w:rPr>
                <w:rFonts w:ascii="Times New Roman" w:hAnsi="Times New Roman"/>
                <w:sz w:val="24"/>
                <w:szCs w:val="24"/>
              </w:rPr>
              <w:t>А.Ф.Щетинин</w:t>
            </w:r>
          </w:p>
          <w:p w:rsidR="00053D8C" w:rsidRP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D8C">
              <w:rPr>
                <w:rFonts w:ascii="Times New Roman" w:hAnsi="Times New Roman"/>
                <w:sz w:val="24"/>
                <w:szCs w:val="24"/>
              </w:rPr>
              <w:t>А.Н.Неверов</w:t>
            </w:r>
          </w:p>
          <w:p w:rsidR="008A1A5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D8C">
              <w:rPr>
                <w:rFonts w:ascii="Times New Roman" w:hAnsi="Times New Roman"/>
                <w:sz w:val="24"/>
                <w:szCs w:val="24"/>
              </w:rPr>
              <w:t>С.В.Петров</w:t>
            </w:r>
          </w:p>
          <w:p w:rsid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Е.А.Шеина</w:t>
            </w:r>
          </w:p>
          <w:p w:rsidR="00053D8C" w:rsidRPr="00A80C9E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А.Г.Никитенков</w:t>
            </w:r>
          </w:p>
        </w:tc>
      </w:tr>
      <w:tr w:rsidR="00993B68" w:rsidRPr="00A80C9E" w:rsidTr="007B5A67">
        <w:trPr>
          <w:jc w:val="center"/>
        </w:trPr>
        <w:tc>
          <w:tcPr>
            <w:tcW w:w="4696" w:type="dxa"/>
          </w:tcPr>
          <w:p w:rsidR="00993B68" w:rsidRPr="00A80C9E" w:rsidRDefault="00993B68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в кафедре факуль</w:t>
            </w:r>
            <w:r w:rsidR="00053D8C">
              <w:rPr>
                <w:rFonts w:ascii="Times New Roman" w:hAnsi="Times New Roman"/>
                <w:sz w:val="24"/>
                <w:szCs w:val="24"/>
              </w:rPr>
              <w:t>тетской хирургии</w:t>
            </w:r>
          </w:p>
        </w:tc>
        <w:tc>
          <w:tcPr>
            <w:tcW w:w="2230" w:type="dxa"/>
          </w:tcPr>
          <w:p w:rsidR="00053D8C" w:rsidRP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D8C">
              <w:rPr>
                <w:rFonts w:ascii="Times New Roman" w:hAnsi="Times New Roman"/>
                <w:sz w:val="24"/>
                <w:szCs w:val="24"/>
              </w:rPr>
              <w:t>Д.Б.Демин</w:t>
            </w:r>
          </w:p>
          <w:p w:rsidR="00993B68" w:rsidRPr="00A80C9E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D8C">
              <w:rPr>
                <w:rFonts w:ascii="Times New Roman" w:hAnsi="Times New Roman"/>
                <w:sz w:val="24"/>
                <w:szCs w:val="24"/>
              </w:rPr>
              <w:t>О.Б.Нузова</w:t>
            </w:r>
          </w:p>
        </w:tc>
        <w:tc>
          <w:tcPr>
            <w:tcW w:w="2645" w:type="dxa"/>
          </w:tcPr>
          <w:p w:rsid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М.Т.Авченко</w:t>
            </w:r>
          </w:p>
          <w:p w:rsid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Н.И.Кондрашов</w:t>
            </w:r>
          </w:p>
          <w:p w:rsid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Ю.Н.Солдатов</w:t>
            </w:r>
          </w:p>
          <w:p w:rsidR="00993B68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М.С.Фуныгин</w:t>
            </w:r>
          </w:p>
          <w:p w:rsidR="00053D8C" w:rsidRPr="00A80C9E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Ю.А.Соболев</w:t>
            </w:r>
          </w:p>
        </w:tc>
      </w:tr>
      <w:tr w:rsidR="00993B68" w:rsidRPr="00A80C9E" w:rsidTr="007B5A67">
        <w:trPr>
          <w:jc w:val="center"/>
        </w:trPr>
        <w:tc>
          <w:tcPr>
            <w:tcW w:w="4696" w:type="dxa"/>
          </w:tcPr>
          <w:p w:rsidR="00993B68" w:rsidRPr="00A80C9E" w:rsidRDefault="00993B68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в кафедре</w:t>
            </w:r>
            <w:r w:rsidRPr="00A80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53D8C">
              <w:rPr>
                <w:rFonts w:ascii="Times New Roman" w:hAnsi="Times New Roman"/>
                <w:sz w:val="24"/>
                <w:szCs w:val="24"/>
                <w:lang w:eastAsia="en-US"/>
              </w:rPr>
              <w:t>общей хирургии</w:t>
            </w:r>
          </w:p>
        </w:tc>
        <w:tc>
          <w:tcPr>
            <w:tcW w:w="2230" w:type="dxa"/>
          </w:tcPr>
          <w:p w:rsidR="00993B68" w:rsidRDefault="00053D8C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В.К.Есипов</w:t>
            </w:r>
          </w:p>
          <w:p w:rsidR="00053D8C" w:rsidRPr="00A80C9E" w:rsidRDefault="00053D8C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П.П.Курлаев</w:t>
            </w:r>
          </w:p>
        </w:tc>
        <w:tc>
          <w:tcPr>
            <w:tcW w:w="2645" w:type="dxa"/>
          </w:tcPr>
          <w:p w:rsidR="00993B68" w:rsidRDefault="00053D8C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С.А.Швецов</w:t>
            </w:r>
          </w:p>
          <w:p w:rsidR="00053D8C" w:rsidRPr="00A80C9E" w:rsidRDefault="00053D8C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Ю.П.Белозерцева</w:t>
            </w:r>
          </w:p>
        </w:tc>
      </w:tr>
      <w:tr w:rsidR="00993B68" w:rsidRPr="00A80C9E" w:rsidTr="007B5A67">
        <w:trPr>
          <w:jc w:val="center"/>
        </w:trPr>
        <w:tc>
          <w:tcPr>
            <w:tcW w:w="4696" w:type="dxa"/>
          </w:tcPr>
          <w:p w:rsidR="00993B68" w:rsidRPr="00A80C9E" w:rsidRDefault="00993B68" w:rsidP="00F25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 xml:space="preserve">в кафедре </w:t>
            </w:r>
            <w:r w:rsidR="00053D8C">
              <w:rPr>
                <w:rFonts w:ascii="Times New Roman" w:hAnsi="Times New Roman"/>
                <w:sz w:val="24"/>
                <w:szCs w:val="24"/>
                <w:lang w:eastAsia="en-US"/>
              </w:rPr>
              <w:t>госпитальной хирургии</w:t>
            </w:r>
          </w:p>
        </w:tc>
        <w:tc>
          <w:tcPr>
            <w:tcW w:w="2230" w:type="dxa"/>
          </w:tcPr>
          <w:p w:rsidR="00993B68" w:rsidRDefault="00053D8C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В.С.Тарасенко</w:t>
            </w:r>
          </w:p>
          <w:p w:rsidR="00053D8C" w:rsidRPr="00A80C9E" w:rsidRDefault="00053D8C" w:rsidP="007B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С.Б.Фадеев</w:t>
            </w:r>
          </w:p>
        </w:tc>
        <w:tc>
          <w:tcPr>
            <w:tcW w:w="2645" w:type="dxa"/>
          </w:tcPr>
          <w:p w:rsid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А.С.Корнилов</w:t>
            </w:r>
          </w:p>
          <w:p w:rsidR="00053D8C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Ф.В.Басов</w:t>
            </w:r>
          </w:p>
          <w:p w:rsidR="00993B68" w:rsidRPr="00A80C9E" w:rsidRDefault="00053D8C" w:rsidP="0005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С.В.Кретинин</w:t>
            </w:r>
          </w:p>
        </w:tc>
      </w:tr>
    </w:tbl>
    <w:p w:rsidR="009B7DF9" w:rsidRPr="00A80C9E" w:rsidRDefault="009B7DF9" w:rsidP="007B5A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B7DF9" w:rsidRPr="00A80C9E" w:rsidRDefault="009B7DF9" w:rsidP="007B5A6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A80C9E">
        <w:rPr>
          <w:rFonts w:ascii="Times New Roman" w:hAnsi="Times New Roman"/>
          <w:b/>
          <w:sz w:val="24"/>
          <w:szCs w:val="24"/>
          <w:lang w:eastAsia="en-US"/>
        </w:rPr>
        <w:t>7.2. Обеспеченность литературой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80C9E">
        <w:rPr>
          <w:rFonts w:ascii="Times New Roman" w:hAnsi="Times New Roman"/>
          <w:bCs/>
          <w:sz w:val="24"/>
          <w:szCs w:val="24"/>
        </w:rPr>
        <w:t xml:space="preserve">Оренбургская государственная медицинская академия обеспечивает каждого аспиранта основной учебной и учебно-методической литературой, методическими пособиями, необходимыми для организации образовательного процесса по всем дисциплинам образовательных программ, в соответствии с требованиями к основной образовательной программе послевузовского профессионального образования и паспортом специальности. </w:t>
      </w:r>
    </w:p>
    <w:p w:rsidR="009B7DF9" w:rsidRPr="00A80C9E" w:rsidRDefault="009B7DF9" w:rsidP="007B5A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Собственная библиотека академии удовлетворяет требованиям Примерного положения о формировании фондов библиотеки высшего учебного заведения. Реализация программы послевузовского  профессионального  образования  обеспечивается доступом каждого аспиранта к фондам собственной библиотеки, электронно-библиотечной системе,   а   также   наглядным   пособиям,   мультимедийным,  аудио-, видеоматериалам.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 xml:space="preserve"> В настоящее время библиотека университета располагает следующими информационными ресурсами: </w:t>
      </w:r>
    </w:p>
    <w:p w:rsidR="009B7DF9" w:rsidRDefault="009B7DF9" w:rsidP="007B5A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электронный каталог фондов библиотеки.</w:t>
      </w:r>
    </w:p>
    <w:p w:rsidR="009B7DF9" w:rsidRPr="00A80C9E" w:rsidRDefault="009B7DF9" w:rsidP="007B5A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b/>
          <w:sz w:val="24"/>
          <w:szCs w:val="24"/>
        </w:rPr>
        <w:t>Договора библиотеки</w:t>
      </w:r>
      <w:r w:rsidRPr="00A80C9E">
        <w:rPr>
          <w:rFonts w:ascii="Times New Roman" w:hAnsi="Times New Roman"/>
          <w:sz w:val="24"/>
          <w:szCs w:val="24"/>
        </w:rPr>
        <w:t xml:space="preserve">: 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lastRenderedPageBreak/>
        <w:t>- научные сотрудники, аспиранты, преподаватели  имеют  возможность открытого доступа к электронному каталогу библиотеки ОрГМА  «Консультант студента» на платформе WEB-Ирбис;</w:t>
      </w:r>
    </w:p>
    <w:p w:rsidR="009B7DF9" w:rsidRPr="00A80C9E" w:rsidRDefault="009B7DF9" w:rsidP="007B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hAnsi="Times New Roman"/>
          <w:sz w:val="24"/>
          <w:szCs w:val="24"/>
        </w:rPr>
        <w:t>- БД " Гарант"(№ договора через юриста проходил);</w:t>
      </w:r>
    </w:p>
    <w:p w:rsidR="009B7DF9" w:rsidRPr="00A80C9E" w:rsidRDefault="009B7DF9" w:rsidP="007B5A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 xml:space="preserve">- электронно-библиотечная система (договор с ООО «АЙ Пи ЭР Медиа» № 355/12 От 01.01.13г. по 01.01.14 г.); </w:t>
      </w:r>
    </w:p>
    <w:p w:rsidR="009B7DF9" w:rsidRPr="00A80C9E" w:rsidRDefault="009B7DF9" w:rsidP="007B5A6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 xml:space="preserve">-   электронное средство массовой информации   (свидетельство ЭЛ № ФС77-42656 От 13.11.10 г.);                                                 </w:t>
      </w:r>
    </w:p>
    <w:p w:rsidR="009B7DF9" w:rsidRPr="00A80C9E" w:rsidRDefault="009B7DF9" w:rsidP="007B5A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9E">
        <w:rPr>
          <w:rFonts w:ascii="Times New Roman" w:hAnsi="Times New Roman" w:cs="Times New Roman"/>
          <w:sz w:val="24"/>
          <w:szCs w:val="24"/>
        </w:rPr>
        <w:t>- база данных материалов электронно-библиотечной системы  (свидетельство № 2010620618).</w:t>
      </w: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95"/>
        <w:gridCol w:w="5012"/>
        <w:gridCol w:w="1150"/>
        <w:gridCol w:w="2961"/>
      </w:tblGrid>
      <w:tr w:rsidR="009B7DF9" w:rsidRPr="00A80C9E" w:rsidTr="007B5A67">
        <w:trPr>
          <w:trHeight w:val="1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A80C9E" w:rsidRDefault="009B7DF9" w:rsidP="007B5A67">
            <w:pPr>
              <w:shd w:val="clear" w:color="auto" w:fill="FFFFFF"/>
              <w:spacing w:after="0" w:line="240" w:lineRule="auto"/>
              <w:ind w:left="163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A80C9E" w:rsidRDefault="009B7DF9" w:rsidP="007B5A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Типы изданий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A80C9E" w:rsidRDefault="009B7DF9" w:rsidP="007B5A67">
            <w:pPr>
              <w:shd w:val="clear" w:color="auto" w:fill="FFFFFF"/>
              <w:spacing w:after="0" w:line="240" w:lineRule="auto"/>
              <w:ind w:left="62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A80C9E">
              <w:rPr>
                <w:rFonts w:ascii="Times New Roman" w:hAnsi="Times New Roman"/>
                <w:spacing w:val="-2"/>
                <w:sz w:val="24"/>
                <w:szCs w:val="24"/>
              </w:rPr>
              <w:t>наименова</w:t>
            </w:r>
            <w:r w:rsidRPr="00A80C9E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A80C9E" w:rsidRDefault="009B7DF9" w:rsidP="007B5A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BB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C9E">
              <w:rPr>
                <w:rFonts w:ascii="Times New Roman" w:hAnsi="Times New Roman"/>
                <w:spacing w:val="-1"/>
                <w:sz w:val="24"/>
                <w:szCs w:val="24"/>
              </w:rPr>
              <w:t>однотомных</w:t>
            </w:r>
          </w:p>
          <w:p w:rsidR="009B7DF9" w:rsidRPr="00A80C9E" w:rsidRDefault="009B7DF9" w:rsidP="007B5A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pacing w:val="-1"/>
                <w:sz w:val="24"/>
                <w:szCs w:val="24"/>
              </w:rPr>
              <w:t>экземпляров,</w:t>
            </w:r>
            <w:r w:rsidRPr="00A80C9E">
              <w:rPr>
                <w:rFonts w:ascii="Times New Roman" w:hAnsi="Times New Roman"/>
                <w:spacing w:val="-3"/>
                <w:sz w:val="24"/>
                <w:szCs w:val="24"/>
              </w:rPr>
              <w:t>годовых и (или)</w:t>
            </w:r>
            <w:r w:rsidRPr="00A80C9E">
              <w:rPr>
                <w:rFonts w:ascii="Times New Roman" w:hAnsi="Times New Roman"/>
                <w:sz w:val="24"/>
                <w:szCs w:val="24"/>
              </w:rPr>
              <w:t>многотомных</w:t>
            </w:r>
          </w:p>
          <w:p w:rsidR="009B7DF9" w:rsidRPr="00A80C9E" w:rsidRDefault="009B7DF9" w:rsidP="007B5A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</w:tr>
      <w:tr w:rsidR="009B7DF9" w:rsidRPr="00A80C9E" w:rsidTr="007B5A67">
        <w:trPr>
          <w:trHeight w:val="291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A80C9E" w:rsidRDefault="009B7DF9" w:rsidP="007B5A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A80C9E" w:rsidRDefault="009B7DF9" w:rsidP="007B5A67">
            <w:pPr>
              <w:shd w:val="clear" w:color="auto" w:fill="FFFFFF"/>
              <w:tabs>
                <w:tab w:val="left" w:pos="5377"/>
              </w:tabs>
              <w:spacing w:after="0" w:line="240" w:lineRule="auto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A80C9E" w:rsidRDefault="009B7DF9" w:rsidP="007B5A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A80C9E" w:rsidRDefault="009B7DF9" w:rsidP="007B5A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7DF9" w:rsidRPr="00A80C9E" w:rsidTr="007B5A67">
        <w:trPr>
          <w:trHeight w:val="28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A80C9E" w:rsidRDefault="009B7DF9" w:rsidP="007B5A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A80C9E" w:rsidRDefault="009B7DF9" w:rsidP="007B5A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9E">
              <w:rPr>
                <w:rFonts w:ascii="Times New Roman" w:hAnsi="Times New Roman"/>
                <w:spacing w:val="-2"/>
                <w:sz w:val="24"/>
                <w:szCs w:val="24"/>
              </w:rP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F460EE" w:rsidRDefault="009B7DF9" w:rsidP="007B5A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F9" w:rsidRPr="00F460EE" w:rsidRDefault="009B7DF9" w:rsidP="007B5A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E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</w:tbl>
    <w:p w:rsidR="009B7DF9" w:rsidRPr="00A80C9E" w:rsidRDefault="009B7DF9" w:rsidP="007B5A67">
      <w:pPr>
        <w:keepNext/>
        <w:spacing w:after="0" w:line="240" w:lineRule="auto"/>
        <w:ind w:firstLine="540"/>
        <w:outlineLvl w:val="1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</w:p>
    <w:p w:rsidR="009B7DF9" w:rsidRDefault="009B7DF9" w:rsidP="007B5A67">
      <w:pPr>
        <w:keepNext/>
        <w:spacing w:after="0" w:line="240" w:lineRule="auto"/>
        <w:ind w:firstLine="540"/>
        <w:outlineLvl w:val="1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A80C9E">
        <w:rPr>
          <w:rFonts w:ascii="Times New Roman" w:hAnsi="Times New Roman"/>
          <w:b/>
          <w:bCs/>
          <w:iCs/>
          <w:sz w:val="24"/>
          <w:szCs w:val="24"/>
          <w:lang w:eastAsia="en-US"/>
        </w:rPr>
        <w:t>7.3. Материально-техническое обеспечение</w:t>
      </w:r>
    </w:p>
    <w:p w:rsidR="00DE7130" w:rsidRPr="00A80C9E" w:rsidRDefault="00DE7130" w:rsidP="007B5A67">
      <w:pPr>
        <w:keepNext/>
        <w:spacing w:after="0" w:line="240" w:lineRule="auto"/>
        <w:ind w:firstLine="540"/>
        <w:outlineLvl w:val="1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</w:p>
    <w:p w:rsidR="004F3599" w:rsidRPr="00A80C9E" w:rsidRDefault="004F3599" w:rsidP="007B5A67">
      <w:pPr>
        <w:pStyle w:val="af4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80C9E">
        <w:rPr>
          <w:rFonts w:eastAsia="TimesNewRoman"/>
          <w:lang w:eastAsia="en-US"/>
        </w:rPr>
        <w:t>Клиническая база: палаты отделений, параклинические диагностические отделения;</w:t>
      </w:r>
    </w:p>
    <w:p w:rsidR="004F3599" w:rsidRPr="00A80C9E" w:rsidRDefault="004F3599" w:rsidP="007B5A67">
      <w:pPr>
        <w:pStyle w:val="af4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80C9E">
        <w:rPr>
          <w:rFonts w:eastAsia="TimesNewRoman"/>
          <w:lang w:eastAsia="en-US"/>
        </w:rPr>
        <w:t>Аудитория, оснащенная посадочными местами, столами, доской и мелом;</w:t>
      </w:r>
    </w:p>
    <w:p w:rsidR="004F3599" w:rsidRPr="00A80C9E" w:rsidRDefault="004F3599" w:rsidP="007B5A67">
      <w:pPr>
        <w:pStyle w:val="af4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80C9E">
        <w:rPr>
          <w:rFonts w:eastAsia="TimesNewRoman"/>
          <w:lang w:eastAsia="en-US"/>
        </w:rPr>
        <w:t>Учебные комнаты, оснащенные столами, стульями, доской, мелом, средствами нагля</w:t>
      </w:r>
      <w:r w:rsidR="003E653C">
        <w:rPr>
          <w:rFonts w:eastAsia="TimesNewRoman"/>
          <w:lang w:eastAsia="en-US"/>
        </w:rPr>
        <w:t>д</w:t>
      </w:r>
      <w:r w:rsidRPr="00A80C9E">
        <w:rPr>
          <w:rFonts w:eastAsia="TimesNewRoman"/>
          <w:lang w:eastAsia="en-US"/>
        </w:rPr>
        <w:t>ного обеспечения учебного процесса (в т.ч. мультимедийными);</w:t>
      </w:r>
    </w:p>
    <w:p w:rsidR="004F3599" w:rsidRPr="00A80C9E" w:rsidRDefault="004F3599" w:rsidP="007B5A67">
      <w:pPr>
        <w:pStyle w:val="af4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80C9E">
        <w:rPr>
          <w:rFonts w:eastAsia="TimesNewRoman"/>
          <w:lang w:eastAsia="en-US"/>
        </w:rPr>
        <w:t>Мультимедийный комплекс (ноутбук, проектор, экран)</w:t>
      </w:r>
    </w:p>
    <w:p w:rsidR="004F3599" w:rsidRPr="00A80C9E" w:rsidRDefault="004F3599" w:rsidP="007B5A67">
      <w:pPr>
        <w:pStyle w:val="af4"/>
        <w:numPr>
          <w:ilvl w:val="0"/>
          <w:numId w:val="10"/>
        </w:numPr>
        <w:jc w:val="both"/>
        <w:rPr>
          <w:rFonts w:eastAsia="Calibri"/>
          <w:b/>
          <w:color w:val="000000"/>
        </w:rPr>
      </w:pPr>
      <w:r w:rsidRPr="00A80C9E">
        <w:rPr>
          <w:rFonts w:eastAsia="TimesNewRoman"/>
          <w:lang w:eastAsia="en-US"/>
        </w:rPr>
        <w:t>Ситуационные задачи, тестовые задания по изучаемым темам</w:t>
      </w:r>
    </w:p>
    <w:p w:rsidR="00DE7130" w:rsidRPr="00DE7130" w:rsidRDefault="00DE7130" w:rsidP="00DE7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130" w:rsidRPr="00DE7130" w:rsidRDefault="00DE7130" w:rsidP="00DE7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7130">
        <w:rPr>
          <w:rFonts w:ascii="Times New Roman" w:hAnsi="Times New Roman"/>
          <w:b/>
          <w:sz w:val="28"/>
          <w:szCs w:val="28"/>
        </w:rPr>
        <w:t>Учебные  и вспомогательные помещения кафедры хирургии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683"/>
        <w:gridCol w:w="1001"/>
        <w:gridCol w:w="1545"/>
        <w:gridCol w:w="4032"/>
      </w:tblGrid>
      <w:tr w:rsidR="00DE7130" w:rsidRPr="003E653C" w:rsidTr="003E653C">
        <w:trPr>
          <w:trHeight w:val="69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:rsidR="00DE7130" w:rsidRPr="003E653C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53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DE7130" w:rsidRPr="003E653C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53C">
              <w:rPr>
                <w:rFonts w:ascii="Times New Roman" w:hAnsi="Times New Roman"/>
                <w:bCs/>
                <w:sz w:val="24"/>
                <w:szCs w:val="24"/>
              </w:rPr>
              <w:t>Адрес  и Вид помещения</w:t>
            </w:r>
          </w:p>
        </w:tc>
        <w:tc>
          <w:tcPr>
            <w:tcW w:w="1001" w:type="dxa"/>
            <w:vAlign w:val="center"/>
          </w:tcPr>
          <w:p w:rsidR="00DE7130" w:rsidRPr="003E653C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53C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DE7130" w:rsidRPr="003E653C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53C">
              <w:rPr>
                <w:rFonts w:ascii="Times New Roman" w:hAnsi="Times New Roman"/>
                <w:bCs/>
                <w:sz w:val="24"/>
                <w:szCs w:val="24"/>
              </w:rPr>
              <w:t>Площадь помещений, м</w:t>
            </w:r>
            <w:r w:rsidRPr="003E653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32" w:type="dxa"/>
            <w:shd w:val="clear" w:color="auto" w:fill="auto"/>
            <w:vAlign w:val="center"/>
            <w:hideMark/>
          </w:tcPr>
          <w:p w:rsidR="00DE7130" w:rsidRPr="003E653C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53C">
              <w:rPr>
                <w:rFonts w:ascii="Times New Roman" w:hAnsi="Times New Roman"/>
                <w:bCs/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DE7130" w:rsidRPr="00DE7130" w:rsidTr="003E653C">
        <w:trPr>
          <w:trHeight w:val="231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2683" w:type="dxa"/>
            <w:shd w:val="clear" w:color="auto" w:fill="auto"/>
            <w:hideMark/>
          </w:tcPr>
          <w:p w:rsidR="00DE7130" w:rsidRPr="00DE7130" w:rsidRDefault="00CE68EC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ГБУЗ  </w:t>
            </w:r>
            <w:r w:rsidR="00DE7130" w:rsidRPr="00DE7130">
              <w:rPr>
                <w:rFonts w:ascii="Times New Roman" w:hAnsi="Times New Roman"/>
                <w:b/>
                <w:bCs/>
                <w:sz w:val="28"/>
                <w:szCs w:val="28"/>
              </w:rPr>
              <w:t>ГКБ №1,  Гагарина, 23.</w:t>
            </w:r>
          </w:p>
        </w:tc>
        <w:tc>
          <w:tcPr>
            <w:tcW w:w="1001" w:type="dxa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713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32" w:type="dxa"/>
            <w:vMerge w:val="restart"/>
            <w:shd w:val="clear" w:color="auto" w:fill="auto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Учебные комнаты  - учебные доски.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</w:tc>
      </w:tr>
      <w:tr w:rsidR="00DE7130" w:rsidRPr="00DE7130" w:rsidTr="003E653C">
        <w:trPr>
          <w:trHeight w:val="127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83" w:type="dxa"/>
            <w:shd w:val="clear" w:color="auto" w:fill="auto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Учебные комнаты</w:t>
            </w:r>
          </w:p>
        </w:tc>
        <w:tc>
          <w:tcPr>
            <w:tcW w:w="1001" w:type="dxa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bCs/>
                <w:sz w:val="28"/>
                <w:szCs w:val="28"/>
              </w:rPr>
              <w:t>67,1</w:t>
            </w:r>
          </w:p>
        </w:tc>
        <w:tc>
          <w:tcPr>
            <w:tcW w:w="4032" w:type="dxa"/>
            <w:vMerge/>
            <w:vAlign w:val="center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130" w:rsidRPr="00DE7130" w:rsidTr="003E653C">
        <w:trPr>
          <w:trHeight w:val="255"/>
        </w:trPr>
        <w:tc>
          <w:tcPr>
            <w:tcW w:w="593" w:type="dxa"/>
            <w:shd w:val="clear" w:color="auto" w:fill="auto"/>
            <w:noWrap/>
            <w:vAlign w:val="bottom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83" w:type="dxa"/>
            <w:shd w:val="clear" w:color="auto" w:fill="auto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кабинет профессора</w:t>
            </w:r>
          </w:p>
        </w:tc>
        <w:tc>
          <w:tcPr>
            <w:tcW w:w="1001" w:type="dxa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4032" w:type="dxa"/>
            <w:vMerge/>
            <w:vAlign w:val="center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130" w:rsidRPr="00DE7130" w:rsidTr="003E653C">
        <w:trPr>
          <w:trHeight w:val="270"/>
        </w:trPr>
        <w:tc>
          <w:tcPr>
            <w:tcW w:w="593" w:type="dxa"/>
            <w:shd w:val="clear" w:color="auto" w:fill="auto"/>
            <w:noWrap/>
            <w:vAlign w:val="bottom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83" w:type="dxa"/>
            <w:shd w:val="clear" w:color="auto" w:fill="auto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ассистентская</w:t>
            </w:r>
          </w:p>
        </w:tc>
        <w:tc>
          <w:tcPr>
            <w:tcW w:w="1001" w:type="dxa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11.9</w:t>
            </w:r>
          </w:p>
        </w:tc>
        <w:tc>
          <w:tcPr>
            <w:tcW w:w="4032" w:type="dxa"/>
            <w:vMerge/>
            <w:vAlign w:val="center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130" w:rsidRPr="00DE7130" w:rsidTr="003E653C">
        <w:trPr>
          <w:trHeight w:val="270"/>
        </w:trPr>
        <w:tc>
          <w:tcPr>
            <w:tcW w:w="593" w:type="dxa"/>
            <w:shd w:val="clear" w:color="auto" w:fill="auto"/>
            <w:noWrap/>
            <w:vAlign w:val="bottom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Учебно-методический кабинет</w:t>
            </w:r>
          </w:p>
        </w:tc>
        <w:tc>
          <w:tcPr>
            <w:tcW w:w="1001" w:type="dxa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4032" w:type="dxa"/>
            <w:vMerge/>
            <w:vAlign w:val="center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130" w:rsidRPr="00DE7130" w:rsidTr="003E653C">
        <w:trPr>
          <w:trHeight w:val="270"/>
        </w:trPr>
        <w:tc>
          <w:tcPr>
            <w:tcW w:w="593" w:type="dxa"/>
            <w:shd w:val="clear" w:color="auto" w:fill="auto"/>
            <w:noWrap/>
            <w:vAlign w:val="bottom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Компьютерный кабинет</w:t>
            </w:r>
          </w:p>
        </w:tc>
        <w:tc>
          <w:tcPr>
            <w:tcW w:w="1001" w:type="dxa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26,2</w:t>
            </w:r>
          </w:p>
        </w:tc>
        <w:tc>
          <w:tcPr>
            <w:tcW w:w="4032" w:type="dxa"/>
            <w:vMerge/>
            <w:vAlign w:val="center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130" w:rsidRPr="00DE7130" w:rsidTr="003E653C">
        <w:trPr>
          <w:trHeight w:val="270"/>
        </w:trPr>
        <w:tc>
          <w:tcPr>
            <w:tcW w:w="593" w:type="dxa"/>
            <w:shd w:val="clear" w:color="auto" w:fill="auto"/>
            <w:noWrap/>
            <w:vAlign w:val="bottom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83" w:type="dxa"/>
            <w:shd w:val="clear" w:color="auto" w:fill="auto"/>
            <w:noWrap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713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01" w:type="dxa"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7130">
              <w:rPr>
                <w:rFonts w:ascii="Times New Roman" w:hAnsi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4032" w:type="dxa"/>
            <w:shd w:val="clear" w:color="auto" w:fill="auto"/>
            <w:noWrap/>
            <w:hideMark/>
          </w:tcPr>
          <w:p w:rsidR="00DE7130" w:rsidRPr="00DE7130" w:rsidRDefault="00DE7130" w:rsidP="00DE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13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DE7130" w:rsidRPr="00DE7130" w:rsidRDefault="00DE7130" w:rsidP="00DE7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130" w:rsidRPr="00DE7130" w:rsidRDefault="00DE7130" w:rsidP="00DE7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130" w:rsidRPr="00DE7130" w:rsidRDefault="00DE7130" w:rsidP="00DE7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130" w:rsidRDefault="00DE7130" w:rsidP="007B5A67">
      <w:pPr>
        <w:spacing w:after="0" w:line="240" w:lineRule="auto"/>
        <w:ind w:firstLine="709"/>
        <w:rPr>
          <w:rFonts w:ascii="Times New Roman" w:eastAsia="HiddenHorzOCR" w:hAnsi="Times New Roman"/>
          <w:sz w:val="28"/>
          <w:szCs w:val="28"/>
        </w:rPr>
      </w:pPr>
    </w:p>
    <w:p w:rsidR="00FB55F4" w:rsidRDefault="00FB55F4">
      <w:pPr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br w:type="page"/>
      </w:r>
    </w:p>
    <w:p w:rsidR="00DE7130" w:rsidRPr="00FB55F4" w:rsidRDefault="009B7DF9" w:rsidP="00FB55F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80C9E">
        <w:rPr>
          <w:rFonts w:ascii="Times New Roman" w:eastAsia="HiddenHorzOCR" w:hAnsi="Times New Roman"/>
          <w:sz w:val="28"/>
          <w:szCs w:val="28"/>
        </w:rPr>
        <w:lastRenderedPageBreak/>
        <w:t xml:space="preserve"> </w:t>
      </w:r>
      <w:r w:rsidRPr="00FB55F4">
        <w:rPr>
          <w:rFonts w:ascii="Times New Roman" w:eastAsia="HiddenHorzOCR" w:hAnsi="Times New Roman"/>
          <w:sz w:val="24"/>
          <w:szCs w:val="24"/>
        </w:rPr>
        <w:t xml:space="preserve">Программа рассмотрена и одобрена на заседании </w:t>
      </w:r>
      <w:r w:rsidRPr="00FB55F4">
        <w:rPr>
          <w:rFonts w:ascii="Times New Roman" w:hAnsi="Times New Roman"/>
          <w:sz w:val="24"/>
          <w:szCs w:val="24"/>
        </w:rPr>
        <w:t xml:space="preserve">проблемной комиссии </w:t>
      </w:r>
    </w:p>
    <w:p w:rsidR="009B7DF9" w:rsidRPr="00FB55F4" w:rsidRDefault="009B7DF9" w:rsidP="00FB55F4">
      <w:pPr>
        <w:spacing w:after="0" w:line="240" w:lineRule="auto"/>
        <w:rPr>
          <w:rFonts w:ascii="Times New Roman" w:eastAsia="HiddenHorzOCR" w:hAnsi="Times New Roman"/>
          <w:sz w:val="24"/>
          <w:szCs w:val="24"/>
        </w:rPr>
      </w:pPr>
      <w:r w:rsidRPr="00FB55F4">
        <w:rPr>
          <w:rFonts w:ascii="Times New Roman" w:hAnsi="Times New Roman"/>
          <w:sz w:val="24"/>
          <w:szCs w:val="24"/>
        </w:rPr>
        <w:t xml:space="preserve">по </w:t>
      </w:r>
      <w:r w:rsidR="003E653C" w:rsidRPr="00FB55F4">
        <w:rPr>
          <w:rFonts w:ascii="Times New Roman" w:hAnsi="Times New Roman"/>
          <w:sz w:val="24"/>
          <w:szCs w:val="24"/>
        </w:rPr>
        <w:t>хирур</w:t>
      </w:r>
      <w:r w:rsidR="00993B68" w:rsidRPr="00FB55F4">
        <w:rPr>
          <w:rFonts w:ascii="Times New Roman" w:hAnsi="Times New Roman"/>
          <w:sz w:val="24"/>
          <w:szCs w:val="24"/>
        </w:rPr>
        <w:t>гии</w:t>
      </w:r>
      <w:r w:rsidR="003E653C" w:rsidRPr="00FB55F4">
        <w:rPr>
          <w:rFonts w:ascii="Times New Roman" w:hAnsi="Times New Roman"/>
          <w:sz w:val="24"/>
          <w:szCs w:val="24"/>
        </w:rPr>
        <w:t xml:space="preserve"> </w:t>
      </w:r>
      <w:r w:rsidRPr="00FB55F4">
        <w:rPr>
          <w:rFonts w:ascii="Times New Roman" w:eastAsia="HiddenHorzOCR" w:hAnsi="Times New Roman"/>
          <w:sz w:val="24"/>
          <w:szCs w:val="24"/>
        </w:rPr>
        <w:t>«</w:t>
      </w:r>
      <w:r w:rsidR="00993B68" w:rsidRPr="00FB55F4">
        <w:rPr>
          <w:rFonts w:ascii="Times New Roman" w:eastAsia="HiddenHorzOCR" w:hAnsi="Times New Roman"/>
          <w:sz w:val="24"/>
          <w:szCs w:val="24"/>
        </w:rPr>
        <w:t>16</w:t>
      </w:r>
      <w:r w:rsidRPr="00FB55F4">
        <w:rPr>
          <w:rFonts w:ascii="Times New Roman" w:eastAsia="HiddenHorzOCR" w:hAnsi="Times New Roman"/>
          <w:sz w:val="24"/>
          <w:szCs w:val="24"/>
        </w:rPr>
        <w:t xml:space="preserve">» </w:t>
      </w:r>
      <w:r w:rsidR="00993B68" w:rsidRPr="00FB55F4">
        <w:rPr>
          <w:rFonts w:ascii="Times New Roman" w:eastAsia="HiddenHorzOCR" w:hAnsi="Times New Roman"/>
          <w:sz w:val="24"/>
          <w:szCs w:val="24"/>
        </w:rPr>
        <w:t>ноября</w:t>
      </w:r>
      <w:r w:rsidRPr="00FB55F4">
        <w:rPr>
          <w:rFonts w:ascii="Times New Roman" w:eastAsia="HiddenHorzOCR" w:hAnsi="Times New Roman"/>
          <w:sz w:val="24"/>
          <w:szCs w:val="24"/>
        </w:rPr>
        <w:t xml:space="preserve">  201</w:t>
      </w:r>
      <w:r w:rsidR="00993B68" w:rsidRPr="00FB55F4">
        <w:rPr>
          <w:rFonts w:ascii="Times New Roman" w:eastAsia="HiddenHorzOCR" w:hAnsi="Times New Roman"/>
          <w:sz w:val="24"/>
          <w:szCs w:val="24"/>
        </w:rPr>
        <w:t>1</w:t>
      </w:r>
      <w:r w:rsidRPr="00FB55F4">
        <w:rPr>
          <w:rFonts w:ascii="Times New Roman" w:eastAsia="HiddenHorzOCR" w:hAnsi="Times New Roman"/>
          <w:sz w:val="24"/>
          <w:szCs w:val="24"/>
        </w:rPr>
        <w:t xml:space="preserve"> года, протокол № 9.</w:t>
      </w:r>
    </w:p>
    <w:p w:rsidR="00B070E2" w:rsidRPr="00FB55F4" w:rsidRDefault="009B7DF9" w:rsidP="00FB55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4"/>
          <w:szCs w:val="24"/>
        </w:rPr>
      </w:pPr>
      <w:r w:rsidRPr="00FB55F4">
        <w:rPr>
          <w:rFonts w:ascii="Times New Roman" w:eastAsia="HiddenHorzOCR" w:hAnsi="Times New Roman"/>
          <w:sz w:val="24"/>
          <w:szCs w:val="24"/>
        </w:rPr>
        <w:t>Программа рассмотрена и одобрена на заседании методического совета по аспирантуре    от  «15»мая</w:t>
      </w:r>
      <w:r w:rsidR="00CE68EC" w:rsidRPr="00FB55F4">
        <w:rPr>
          <w:rFonts w:ascii="Times New Roman" w:eastAsia="HiddenHorzOCR" w:hAnsi="Times New Roman"/>
          <w:sz w:val="24"/>
          <w:szCs w:val="24"/>
        </w:rPr>
        <w:t xml:space="preserve"> </w:t>
      </w:r>
      <w:r w:rsidRPr="00FB55F4">
        <w:rPr>
          <w:rFonts w:ascii="Times New Roman" w:eastAsia="HiddenHorzOCR" w:hAnsi="Times New Roman"/>
          <w:sz w:val="24"/>
          <w:szCs w:val="24"/>
        </w:rPr>
        <w:t xml:space="preserve"> 2012года, протокол  № 2.</w:t>
      </w:r>
    </w:p>
    <w:p w:rsidR="00E50741" w:rsidRPr="00A80C9E" w:rsidRDefault="00E50741" w:rsidP="00FB55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8"/>
          <w:szCs w:val="28"/>
        </w:rPr>
      </w:pPr>
      <w:bookmarkStart w:id="0" w:name="_GoBack"/>
      <w:bookmarkEnd w:id="0"/>
    </w:p>
    <w:p w:rsidR="009B7DF9" w:rsidRPr="00FB55F4" w:rsidRDefault="00E50741" w:rsidP="00FB55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55F4">
        <w:rPr>
          <w:rFonts w:ascii="Times New Roman" w:hAnsi="Times New Roman"/>
          <w:color w:val="000000"/>
          <w:sz w:val="24"/>
          <w:szCs w:val="24"/>
        </w:rPr>
        <w:t>РАЗРАБОТЧИКИ: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2658"/>
      </w:tblGrid>
      <w:tr w:rsidR="00E50741" w:rsidRPr="00FB55F4" w:rsidTr="00CE68EC">
        <w:tc>
          <w:tcPr>
            <w:tcW w:w="4077" w:type="dxa"/>
          </w:tcPr>
          <w:p w:rsidR="00E50741" w:rsidRPr="00FB55F4" w:rsidRDefault="00E50741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ГБОУ ВПО </w:t>
            </w:r>
            <w:r w:rsidR="00C21E4D"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ОрГМА</w:t>
            </w:r>
            <w:r w:rsidR="00C21E4D"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Минздрава России</w:t>
            </w:r>
          </w:p>
          <w:p w:rsidR="00A80C9E" w:rsidRPr="00FB55F4" w:rsidRDefault="00053D8C" w:rsidP="00686AF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Кафедра хирургии</w:t>
            </w:r>
          </w:p>
        </w:tc>
        <w:tc>
          <w:tcPr>
            <w:tcW w:w="3119" w:type="dxa"/>
          </w:tcPr>
          <w:p w:rsidR="007B5A67" w:rsidRPr="00FB55F4" w:rsidRDefault="007B5A67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67" w:rsidRPr="00FB55F4" w:rsidRDefault="007B5A67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741" w:rsidRPr="00FB55F4" w:rsidRDefault="00E50741" w:rsidP="00686AF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</w:t>
            </w:r>
            <w:r w:rsidR="00C21E4D"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, д.м.н., профессор</w:t>
            </w:r>
          </w:p>
        </w:tc>
        <w:tc>
          <w:tcPr>
            <w:tcW w:w="2658" w:type="dxa"/>
          </w:tcPr>
          <w:p w:rsidR="007B5A67" w:rsidRPr="00FB55F4" w:rsidRDefault="007B5A67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67" w:rsidRPr="00FB55F4" w:rsidRDefault="007B5A67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741" w:rsidRPr="00FB55F4" w:rsidRDefault="00053D8C" w:rsidP="007B5A6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А.А.Третьяков</w:t>
            </w:r>
          </w:p>
        </w:tc>
      </w:tr>
      <w:tr w:rsidR="00E50741" w:rsidRPr="00FB55F4" w:rsidTr="00CE68EC">
        <w:tc>
          <w:tcPr>
            <w:tcW w:w="4077" w:type="dxa"/>
          </w:tcPr>
          <w:p w:rsidR="00E50741" w:rsidRPr="00FB55F4" w:rsidRDefault="00E50741" w:rsidP="00686A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Кафедра госпитал</w:t>
            </w:r>
            <w:r w:rsidR="00053D8C"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ьной хирургии</w:t>
            </w:r>
          </w:p>
          <w:p w:rsidR="00053D8C" w:rsidRPr="00FB55F4" w:rsidRDefault="00053D8C" w:rsidP="00686A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Кафедра общей хирургии</w:t>
            </w:r>
          </w:p>
          <w:p w:rsidR="00DE7130" w:rsidRPr="00FB55F4" w:rsidRDefault="00DE7130" w:rsidP="00686A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7130" w:rsidRPr="00FB55F4" w:rsidRDefault="00DE7130" w:rsidP="00FB55F4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Кафедра факультетской хирургии</w:t>
            </w:r>
          </w:p>
        </w:tc>
        <w:tc>
          <w:tcPr>
            <w:tcW w:w="3119" w:type="dxa"/>
          </w:tcPr>
          <w:p w:rsidR="00E50741" w:rsidRPr="00FB55F4" w:rsidRDefault="00053D8C" w:rsidP="00C2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Зав.кафедрой, д.м.н., профессор</w:t>
            </w:r>
          </w:p>
          <w:p w:rsidR="00053D8C" w:rsidRPr="00FB55F4" w:rsidRDefault="00053D8C" w:rsidP="00C2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Зав.кафедрой</w:t>
            </w:r>
            <w:r w:rsidR="00DE7130"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, д.м.н., профессор</w:t>
            </w:r>
          </w:p>
          <w:p w:rsidR="00DE7130" w:rsidRPr="00FB55F4" w:rsidRDefault="00DE7130" w:rsidP="00C2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7130" w:rsidRPr="00FB55F4" w:rsidRDefault="00DE7130" w:rsidP="00C2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Зав.кафедрой, д.м.н., профессор</w:t>
            </w:r>
          </w:p>
          <w:p w:rsidR="00FB55F4" w:rsidRPr="00FB55F4" w:rsidRDefault="00FB55F4" w:rsidP="00C21E4D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</w:tcPr>
          <w:p w:rsidR="00E50741" w:rsidRPr="00FB55F4" w:rsidRDefault="00053D8C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В.С.Тарасенко</w:t>
            </w:r>
          </w:p>
          <w:p w:rsidR="00DE7130" w:rsidRPr="00FB55F4" w:rsidRDefault="00DE7130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7130" w:rsidRPr="00FB55F4" w:rsidRDefault="00DE7130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В.К.Есипов</w:t>
            </w:r>
          </w:p>
          <w:p w:rsidR="00DE7130" w:rsidRPr="00FB55F4" w:rsidRDefault="00DE7130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7130" w:rsidRPr="00FB55F4" w:rsidRDefault="00DE7130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7130" w:rsidRPr="00FB55F4" w:rsidRDefault="00DE7130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Д.Б.Демин</w:t>
            </w:r>
          </w:p>
          <w:p w:rsidR="00DE7130" w:rsidRPr="00FB55F4" w:rsidRDefault="00DE7130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741" w:rsidRPr="00FB55F4" w:rsidRDefault="00E50741" w:rsidP="007B5A6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FB55F4" w:rsidRPr="00A80C9E" w:rsidTr="00CE68EC">
        <w:tc>
          <w:tcPr>
            <w:tcW w:w="4077" w:type="dxa"/>
          </w:tcPr>
          <w:p w:rsidR="00FB55F4" w:rsidRPr="00A80C9E" w:rsidRDefault="00FB55F4" w:rsidP="00686A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5F4" w:rsidRDefault="00FB55F4" w:rsidP="00C21E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FB55F4" w:rsidRDefault="00FB55F4" w:rsidP="007B5A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0741" w:rsidRPr="00FB55F4" w:rsidTr="00CE68EC">
        <w:trPr>
          <w:trHeight w:val="473"/>
        </w:trPr>
        <w:tc>
          <w:tcPr>
            <w:tcW w:w="4077" w:type="dxa"/>
            <w:vAlign w:val="center"/>
          </w:tcPr>
          <w:p w:rsidR="00E50741" w:rsidRPr="00FB55F4" w:rsidRDefault="00ED4D5D" w:rsidP="00686AF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ЭКСПЕРТЫ:</w:t>
            </w:r>
          </w:p>
        </w:tc>
        <w:tc>
          <w:tcPr>
            <w:tcW w:w="3119" w:type="dxa"/>
          </w:tcPr>
          <w:p w:rsidR="00E50741" w:rsidRPr="00FB55F4" w:rsidRDefault="00E50741" w:rsidP="007B5A6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</w:tcPr>
          <w:p w:rsidR="00E50741" w:rsidRPr="00FB55F4" w:rsidRDefault="00E50741" w:rsidP="007B5A6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50741" w:rsidRPr="00FB55F4" w:rsidTr="00CE68EC">
        <w:tc>
          <w:tcPr>
            <w:tcW w:w="4077" w:type="dxa"/>
          </w:tcPr>
          <w:p w:rsidR="00C21E4D" w:rsidRPr="00FB55F4" w:rsidRDefault="00CE68EC" w:rsidP="007B5A67">
            <w:pPr>
              <w:rPr>
                <w:rFonts w:ascii="Times New Roman" w:hAnsi="Times New Roman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sz w:val="24"/>
                <w:szCs w:val="24"/>
              </w:rPr>
              <w:t>Внешний:</w:t>
            </w:r>
          </w:p>
          <w:p w:rsidR="00ED4D5D" w:rsidRPr="00FB55F4" w:rsidRDefault="00CE68EC" w:rsidP="00CE68E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sz w:val="24"/>
                <w:szCs w:val="24"/>
              </w:rPr>
              <w:t xml:space="preserve">Заведующий кафедрой общей хирургии Челябинской государственной медицинской академии, д.м.н., профессор  </w:t>
            </w:r>
          </w:p>
        </w:tc>
        <w:tc>
          <w:tcPr>
            <w:tcW w:w="3119" w:type="dxa"/>
          </w:tcPr>
          <w:p w:rsidR="00C21E4D" w:rsidRPr="00FB55F4" w:rsidRDefault="00C21E4D" w:rsidP="00C2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E4D" w:rsidRPr="00FB55F4" w:rsidRDefault="00C21E4D" w:rsidP="007B5A6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</w:tcPr>
          <w:p w:rsidR="00CE68EC" w:rsidRPr="00FB55F4" w:rsidRDefault="00CE68EC" w:rsidP="00CE68E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sz w:val="24"/>
                <w:szCs w:val="24"/>
              </w:rPr>
              <w:t>Привалов В.А.</w:t>
            </w:r>
          </w:p>
          <w:p w:rsidR="00C21E4D" w:rsidRPr="00FB55F4" w:rsidRDefault="00C21E4D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0741" w:rsidRPr="00FB55F4" w:rsidTr="00CE68EC">
        <w:tc>
          <w:tcPr>
            <w:tcW w:w="4077" w:type="dxa"/>
          </w:tcPr>
          <w:p w:rsidR="00E50741" w:rsidRPr="00FB55F4" w:rsidRDefault="00E50741" w:rsidP="007B5A67">
            <w:pPr>
              <w:tabs>
                <w:tab w:val="left" w:pos="250"/>
                <w:tab w:val="left" w:pos="1134"/>
                <w:tab w:val="left" w:pos="1276"/>
              </w:tabs>
              <w:ind w:right="1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sz w:val="24"/>
                <w:szCs w:val="24"/>
              </w:rPr>
              <w:t>Внутрен</w:t>
            </w:r>
            <w:r w:rsidR="00A80C9E" w:rsidRPr="00FB55F4">
              <w:rPr>
                <w:rFonts w:ascii="Times New Roman" w:hAnsi="Times New Roman"/>
                <w:sz w:val="24"/>
                <w:szCs w:val="24"/>
              </w:rPr>
              <w:t>н</w:t>
            </w:r>
            <w:r w:rsidRPr="00FB55F4">
              <w:rPr>
                <w:rFonts w:ascii="Times New Roman" w:hAnsi="Times New Roman"/>
                <w:sz w:val="24"/>
                <w:szCs w:val="24"/>
              </w:rPr>
              <w:t>ий</w:t>
            </w:r>
            <w:r w:rsidR="00A80C9E" w:rsidRPr="00FB55F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50741" w:rsidRPr="00FB55F4" w:rsidRDefault="00E50741" w:rsidP="007B5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ГБОУ ВПО </w:t>
            </w:r>
            <w:r w:rsidR="00C21E4D"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ОрГМА</w:t>
            </w:r>
            <w:r w:rsidR="00C21E4D"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Минздрава России</w:t>
            </w:r>
            <w:r w:rsidR="00C21E4D" w:rsidRPr="00FB55F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50741" w:rsidRPr="00FB55F4" w:rsidRDefault="00CE68EC" w:rsidP="00686AF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sz w:val="24"/>
                <w:szCs w:val="24"/>
              </w:rPr>
              <w:t>К</w:t>
            </w:r>
            <w:r w:rsidR="00C21E4D" w:rsidRPr="00FB55F4">
              <w:rPr>
                <w:rFonts w:ascii="Times New Roman" w:hAnsi="Times New Roman"/>
                <w:sz w:val="24"/>
                <w:szCs w:val="24"/>
              </w:rPr>
              <w:t>афедр</w:t>
            </w:r>
            <w:r w:rsidRPr="00FB55F4">
              <w:rPr>
                <w:rFonts w:ascii="Times New Roman" w:hAnsi="Times New Roman"/>
                <w:sz w:val="24"/>
                <w:szCs w:val="24"/>
              </w:rPr>
              <w:t>а терапии</w:t>
            </w:r>
          </w:p>
        </w:tc>
        <w:tc>
          <w:tcPr>
            <w:tcW w:w="3119" w:type="dxa"/>
          </w:tcPr>
          <w:p w:rsidR="00E50741" w:rsidRPr="00FB55F4" w:rsidRDefault="00E50741" w:rsidP="007B5A67">
            <w:pPr>
              <w:tabs>
                <w:tab w:val="left" w:pos="250"/>
                <w:tab w:val="left" w:pos="1134"/>
                <w:tab w:val="left" w:pos="1276"/>
              </w:tabs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  <w:p w:rsidR="00E50741" w:rsidRPr="00FB55F4" w:rsidRDefault="00A80C9E" w:rsidP="00CE68EC">
            <w:pPr>
              <w:tabs>
                <w:tab w:val="left" w:pos="250"/>
                <w:tab w:val="left" w:pos="1134"/>
                <w:tab w:val="left" w:pos="1276"/>
              </w:tabs>
              <w:ind w:right="1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E50741" w:rsidRPr="00FB55F4">
              <w:rPr>
                <w:rFonts w:ascii="Times New Roman" w:hAnsi="Times New Roman"/>
                <w:sz w:val="24"/>
                <w:szCs w:val="24"/>
              </w:rPr>
              <w:t xml:space="preserve"> кафедр</w:t>
            </w:r>
            <w:r w:rsidR="00CE68EC" w:rsidRPr="00FB55F4">
              <w:rPr>
                <w:rFonts w:ascii="Times New Roman" w:hAnsi="Times New Roman"/>
                <w:sz w:val="24"/>
                <w:szCs w:val="24"/>
              </w:rPr>
              <w:t>ы ,д.м.н.</w:t>
            </w:r>
          </w:p>
        </w:tc>
        <w:tc>
          <w:tcPr>
            <w:tcW w:w="2658" w:type="dxa"/>
          </w:tcPr>
          <w:p w:rsidR="00E50741" w:rsidRPr="00FB55F4" w:rsidRDefault="00E50741" w:rsidP="007B5A67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E50741" w:rsidRPr="00FB55F4" w:rsidRDefault="00CE68EC" w:rsidP="007B5A6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55F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   П.Ю.Галин</w:t>
            </w:r>
          </w:p>
        </w:tc>
      </w:tr>
    </w:tbl>
    <w:p w:rsidR="00E50741" w:rsidRPr="00FB55F4" w:rsidRDefault="00E50741" w:rsidP="00CE68E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312E62" w:rsidRPr="00FB55F4" w:rsidRDefault="00312E62" w:rsidP="007B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FB55F4">
        <w:rPr>
          <w:rFonts w:ascii="Times New Roman" w:eastAsia="HiddenHorzOCR" w:hAnsi="Times New Roman"/>
          <w:sz w:val="24"/>
          <w:szCs w:val="24"/>
        </w:rPr>
        <w:t>СОГЛАСОВАНО:</w:t>
      </w:r>
    </w:p>
    <w:p w:rsidR="00312E62" w:rsidRPr="00FB55F4" w:rsidRDefault="00312E62" w:rsidP="007B5A67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z w:val="24"/>
          <w:szCs w:val="24"/>
        </w:rPr>
      </w:pPr>
      <w:r w:rsidRPr="00FB55F4">
        <w:rPr>
          <w:rFonts w:ascii="Times New Roman" w:hAnsi="Times New Roman"/>
          <w:sz w:val="24"/>
          <w:szCs w:val="24"/>
        </w:rPr>
        <w:t>Заведующий кафедрой факуль</w:t>
      </w:r>
      <w:r w:rsidR="00DE7130" w:rsidRPr="00FB55F4">
        <w:rPr>
          <w:rFonts w:ascii="Times New Roman" w:hAnsi="Times New Roman"/>
          <w:sz w:val="24"/>
          <w:szCs w:val="24"/>
        </w:rPr>
        <w:t>тетской хирургии</w:t>
      </w:r>
      <w:r w:rsidRPr="00FB55F4">
        <w:rPr>
          <w:rFonts w:ascii="Times New Roman" w:hAnsi="Times New Roman"/>
          <w:sz w:val="24"/>
          <w:szCs w:val="24"/>
        </w:rPr>
        <w:t xml:space="preserve">, </w:t>
      </w:r>
    </w:p>
    <w:p w:rsidR="00312E62" w:rsidRPr="00FB55F4" w:rsidRDefault="00A80C9E" w:rsidP="007B5A67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pacing w:val="-10"/>
          <w:sz w:val="24"/>
          <w:szCs w:val="24"/>
        </w:rPr>
      </w:pPr>
      <w:r w:rsidRPr="00FB55F4">
        <w:rPr>
          <w:rFonts w:ascii="Times New Roman" w:hAnsi="Times New Roman"/>
          <w:spacing w:val="-10"/>
          <w:sz w:val="24"/>
          <w:szCs w:val="24"/>
        </w:rPr>
        <w:t>д.м.н.,</w:t>
      </w:r>
      <w:r w:rsidR="00312E62" w:rsidRPr="00FB55F4">
        <w:rPr>
          <w:rFonts w:ascii="Times New Roman" w:hAnsi="Times New Roman"/>
          <w:spacing w:val="-10"/>
          <w:sz w:val="24"/>
          <w:szCs w:val="24"/>
        </w:rPr>
        <w:t xml:space="preserve"> профессор    </w:t>
      </w:r>
      <w:r w:rsidR="00FD5472" w:rsidRPr="00FB55F4">
        <w:rPr>
          <w:rFonts w:ascii="Times New Roman" w:hAnsi="Times New Roman"/>
          <w:spacing w:val="-10"/>
          <w:sz w:val="24"/>
          <w:szCs w:val="24"/>
        </w:rPr>
        <w:t xml:space="preserve">                    </w:t>
      </w:r>
      <w:r w:rsidR="00974216" w:rsidRPr="00FB55F4">
        <w:rPr>
          <w:rFonts w:ascii="Times New Roman" w:hAnsi="Times New Roman"/>
          <w:spacing w:val="-10"/>
          <w:sz w:val="24"/>
          <w:szCs w:val="24"/>
        </w:rPr>
        <w:t xml:space="preserve">   </w:t>
      </w:r>
      <w:r w:rsidR="00312E62" w:rsidRPr="00FB55F4">
        <w:rPr>
          <w:rFonts w:ascii="Times New Roman" w:hAnsi="Times New Roman"/>
          <w:spacing w:val="-10"/>
          <w:sz w:val="24"/>
          <w:szCs w:val="24"/>
        </w:rPr>
        <w:t xml:space="preserve">  </w:t>
      </w:r>
      <w:r w:rsidR="00312E62" w:rsidRPr="00FB55F4">
        <w:rPr>
          <w:rFonts w:ascii="Times New Roman" w:eastAsia="HiddenHorzOCR" w:hAnsi="Times New Roman"/>
          <w:sz w:val="24"/>
          <w:szCs w:val="24"/>
        </w:rPr>
        <w:t xml:space="preserve">___________«____»____ 20___ </w:t>
      </w:r>
      <w:r w:rsidR="00FD5472" w:rsidRPr="00FB55F4">
        <w:rPr>
          <w:rFonts w:ascii="Times New Roman" w:eastAsia="HiddenHorzOCR" w:hAnsi="Times New Roman"/>
          <w:sz w:val="24"/>
          <w:szCs w:val="24"/>
        </w:rPr>
        <w:t xml:space="preserve"> </w:t>
      </w:r>
      <w:r w:rsidR="00DE7130" w:rsidRPr="00FB55F4">
        <w:rPr>
          <w:rFonts w:ascii="Times New Roman" w:hAnsi="Times New Roman"/>
          <w:spacing w:val="-10"/>
          <w:sz w:val="24"/>
          <w:szCs w:val="24"/>
        </w:rPr>
        <w:t>Д.Б.Демин</w:t>
      </w:r>
    </w:p>
    <w:p w:rsidR="00312E62" w:rsidRPr="00FB55F4" w:rsidRDefault="00312E62" w:rsidP="007B5A67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z w:val="24"/>
          <w:szCs w:val="24"/>
        </w:rPr>
      </w:pPr>
    </w:p>
    <w:p w:rsidR="00312E62" w:rsidRPr="00FB55F4" w:rsidRDefault="00312E62" w:rsidP="007B5A67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 w:rsidRPr="00FB55F4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DE7130" w:rsidRPr="00FB55F4">
        <w:rPr>
          <w:rFonts w:ascii="Times New Roman" w:hAnsi="Times New Roman"/>
          <w:sz w:val="24"/>
          <w:szCs w:val="24"/>
        </w:rPr>
        <w:t>общей хирургии</w:t>
      </w:r>
      <w:r w:rsidRPr="00FB55F4">
        <w:rPr>
          <w:rFonts w:ascii="Times New Roman" w:hAnsi="Times New Roman"/>
          <w:sz w:val="24"/>
          <w:szCs w:val="24"/>
        </w:rPr>
        <w:t>,</w:t>
      </w:r>
    </w:p>
    <w:p w:rsidR="00312E62" w:rsidRPr="00FB55F4" w:rsidRDefault="00312E62" w:rsidP="007B5A67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/>
          <w:spacing w:val="-10"/>
          <w:sz w:val="24"/>
          <w:szCs w:val="24"/>
        </w:rPr>
      </w:pPr>
      <w:r w:rsidRPr="00FB55F4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A80C9E" w:rsidRPr="00FB55F4">
        <w:rPr>
          <w:rFonts w:ascii="Times New Roman" w:hAnsi="Times New Roman"/>
          <w:spacing w:val="-10"/>
          <w:sz w:val="24"/>
          <w:szCs w:val="24"/>
        </w:rPr>
        <w:t xml:space="preserve">д.м.н., </w:t>
      </w:r>
      <w:r w:rsidRPr="00FB55F4">
        <w:rPr>
          <w:rFonts w:ascii="Times New Roman" w:hAnsi="Times New Roman"/>
          <w:spacing w:val="-10"/>
          <w:sz w:val="24"/>
          <w:szCs w:val="24"/>
        </w:rPr>
        <w:t xml:space="preserve">профессор       </w:t>
      </w:r>
      <w:r w:rsidR="00FD5472" w:rsidRPr="00FB55F4">
        <w:rPr>
          <w:rFonts w:ascii="Times New Roman" w:hAnsi="Times New Roman"/>
          <w:spacing w:val="-10"/>
          <w:sz w:val="24"/>
          <w:szCs w:val="24"/>
        </w:rPr>
        <w:t xml:space="preserve">                  </w:t>
      </w:r>
      <w:r w:rsidRPr="00FB55F4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974216" w:rsidRPr="00FB55F4">
        <w:rPr>
          <w:rFonts w:ascii="Times New Roman" w:hAnsi="Times New Roman"/>
          <w:spacing w:val="-10"/>
          <w:sz w:val="24"/>
          <w:szCs w:val="24"/>
        </w:rPr>
        <w:t xml:space="preserve">   </w:t>
      </w:r>
      <w:r w:rsidRPr="00FB55F4">
        <w:rPr>
          <w:rFonts w:ascii="Times New Roman" w:eastAsia="HiddenHorzOCR" w:hAnsi="Times New Roman"/>
          <w:sz w:val="24"/>
          <w:szCs w:val="24"/>
        </w:rPr>
        <w:t xml:space="preserve">___________«____»____ 20___ </w:t>
      </w:r>
      <w:r w:rsidR="00DE7130" w:rsidRPr="00FB55F4">
        <w:rPr>
          <w:rFonts w:ascii="Times New Roman" w:hAnsi="Times New Roman"/>
          <w:spacing w:val="-10"/>
          <w:sz w:val="24"/>
          <w:szCs w:val="24"/>
        </w:rPr>
        <w:t>В.К.Есипов</w:t>
      </w:r>
    </w:p>
    <w:p w:rsidR="00312E62" w:rsidRPr="00FB55F4" w:rsidRDefault="00312E62" w:rsidP="007B5A67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</w:p>
    <w:p w:rsidR="00312E62" w:rsidRPr="00FB55F4" w:rsidRDefault="00DE7130" w:rsidP="007B5A67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5F4">
        <w:rPr>
          <w:rFonts w:ascii="Times New Roman" w:hAnsi="Times New Roman"/>
          <w:sz w:val="24"/>
          <w:szCs w:val="24"/>
        </w:rPr>
        <w:t>Заведующий кафедрой хирургии</w:t>
      </w:r>
      <w:r w:rsidR="00312E62" w:rsidRPr="00FB55F4">
        <w:rPr>
          <w:rFonts w:ascii="Times New Roman" w:hAnsi="Times New Roman"/>
          <w:sz w:val="24"/>
          <w:szCs w:val="24"/>
        </w:rPr>
        <w:t>,</w:t>
      </w:r>
    </w:p>
    <w:p w:rsidR="00DE7130" w:rsidRPr="00FB55F4" w:rsidRDefault="00312E62" w:rsidP="007B5A67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FB55F4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A80C9E" w:rsidRPr="00FB55F4">
        <w:rPr>
          <w:rFonts w:ascii="Times New Roman" w:hAnsi="Times New Roman"/>
          <w:spacing w:val="-10"/>
          <w:sz w:val="24"/>
          <w:szCs w:val="24"/>
        </w:rPr>
        <w:t xml:space="preserve">д.м.н., </w:t>
      </w:r>
      <w:r w:rsidRPr="00FB55F4">
        <w:rPr>
          <w:rFonts w:ascii="Times New Roman" w:hAnsi="Times New Roman"/>
          <w:spacing w:val="-10"/>
          <w:sz w:val="24"/>
          <w:szCs w:val="24"/>
        </w:rPr>
        <w:t xml:space="preserve">профессор       </w:t>
      </w:r>
      <w:r w:rsidR="00FD5472" w:rsidRPr="00FB55F4">
        <w:rPr>
          <w:rFonts w:ascii="Times New Roman" w:hAnsi="Times New Roman"/>
          <w:spacing w:val="-10"/>
          <w:sz w:val="24"/>
          <w:szCs w:val="24"/>
        </w:rPr>
        <w:t xml:space="preserve">                </w:t>
      </w:r>
      <w:r w:rsidRPr="00FB55F4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974216" w:rsidRPr="00FB55F4"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FB55F4">
        <w:rPr>
          <w:rFonts w:ascii="Times New Roman" w:eastAsia="HiddenHorzOCR" w:hAnsi="Times New Roman"/>
          <w:sz w:val="24"/>
          <w:szCs w:val="24"/>
        </w:rPr>
        <w:t xml:space="preserve">___________«____»____ 20___ </w:t>
      </w:r>
      <w:r w:rsidR="00FD5472" w:rsidRPr="00FB55F4">
        <w:rPr>
          <w:rFonts w:ascii="Times New Roman" w:eastAsia="HiddenHorzOCR" w:hAnsi="Times New Roman"/>
          <w:sz w:val="24"/>
          <w:szCs w:val="24"/>
        </w:rPr>
        <w:t xml:space="preserve"> </w:t>
      </w:r>
      <w:r w:rsidR="00DE7130" w:rsidRPr="00FB55F4">
        <w:rPr>
          <w:rFonts w:ascii="Times New Roman" w:hAnsi="Times New Roman"/>
          <w:spacing w:val="-10"/>
          <w:sz w:val="24"/>
          <w:szCs w:val="24"/>
        </w:rPr>
        <w:t>А.А.Третьяков</w:t>
      </w:r>
    </w:p>
    <w:p w:rsidR="00DE7130" w:rsidRPr="00FB55F4" w:rsidRDefault="00DE7130" w:rsidP="007B5A67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</w:p>
    <w:p w:rsidR="00DE7130" w:rsidRPr="00FB55F4" w:rsidRDefault="00DE7130" w:rsidP="00DE7130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5F4">
        <w:rPr>
          <w:rFonts w:ascii="Times New Roman" w:hAnsi="Times New Roman"/>
          <w:sz w:val="24"/>
          <w:szCs w:val="24"/>
        </w:rPr>
        <w:t>Заведующий кафедрой  госпитальной хирургии,</w:t>
      </w:r>
    </w:p>
    <w:p w:rsidR="00DE7130" w:rsidRPr="00FB55F4" w:rsidRDefault="00DE7130" w:rsidP="00DE7130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FB55F4">
        <w:rPr>
          <w:rFonts w:ascii="Times New Roman" w:hAnsi="Times New Roman"/>
          <w:spacing w:val="-10"/>
          <w:sz w:val="24"/>
          <w:szCs w:val="24"/>
        </w:rPr>
        <w:t xml:space="preserve"> д.м.н., профессор                                         </w:t>
      </w:r>
      <w:r w:rsidRPr="00FB55F4">
        <w:rPr>
          <w:rFonts w:ascii="Times New Roman" w:eastAsia="HiddenHorzOCR" w:hAnsi="Times New Roman"/>
          <w:sz w:val="24"/>
          <w:szCs w:val="24"/>
        </w:rPr>
        <w:t xml:space="preserve">______«____»____ 20___  </w:t>
      </w:r>
      <w:r w:rsidRPr="00FB55F4">
        <w:rPr>
          <w:rFonts w:ascii="Times New Roman" w:hAnsi="Times New Roman"/>
          <w:spacing w:val="-10"/>
          <w:sz w:val="24"/>
          <w:szCs w:val="24"/>
        </w:rPr>
        <w:t>В.С.Тарасенко</w:t>
      </w:r>
    </w:p>
    <w:p w:rsidR="00DE7130" w:rsidRPr="00FB55F4" w:rsidRDefault="00DE7130" w:rsidP="00DE7130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FB55F4">
        <w:rPr>
          <w:rFonts w:ascii="Times New Roman" w:hAnsi="Times New Roman"/>
          <w:spacing w:val="-10"/>
          <w:sz w:val="24"/>
          <w:szCs w:val="24"/>
        </w:rPr>
        <w:t xml:space="preserve">                                  </w:t>
      </w:r>
    </w:p>
    <w:p w:rsidR="00CE1D11" w:rsidRPr="00FB55F4" w:rsidRDefault="00CE1D11" w:rsidP="007B5A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55F4">
        <w:rPr>
          <w:rFonts w:ascii="Times New Roman" w:hAnsi="Times New Roman"/>
          <w:color w:val="000000"/>
          <w:sz w:val="24"/>
          <w:szCs w:val="24"/>
        </w:rPr>
        <w:t xml:space="preserve">Заведующая </w:t>
      </w:r>
    </w:p>
    <w:p w:rsidR="00CE1D11" w:rsidRPr="00FB55F4" w:rsidRDefault="00CE1D11" w:rsidP="007B5A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55F4">
        <w:rPr>
          <w:rFonts w:ascii="Times New Roman" w:hAnsi="Times New Roman"/>
          <w:color w:val="000000"/>
          <w:sz w:val="24"/>
          <w:szCs w:val="24"/>
        </w:rPr>
        <w:t xml:space="preserve">библиотекой  </w:t>
      </w:r>
      <w:r w:rsidRPr="00FB55F4">
        <w:rPr>
          <w:rFonts w:ascii="Times New Roman" w:hAnsi="Times New Roman"/>
          <w:color w:val="000000"/>
          <w:sz w:val="24"/>
          <w:szCs w:val="24"/>
        </w:rPr>
        <w:tab/>
      </w:r>
      <w:r w:rsidR="00FD5472" w:rsidRPr="00FB55F4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974216" w:rsidRPr="00FB55F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D5472" w:rsidRPr="00FB55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55F4">
        <w:rPr>
          <w:rFonts w:ascii="Times New Roman" w:eastAsia="HiddenHorzOCR" w:hAnsi="Times New Roman"/>
          <w:sz w:val="24"/>
          <w:szCs w:val="24"/>
        </w:rPr>
        <w:t>___________«____»____20___</w:t>
      </w:r>
      <w:r w:rsidR="00FD5472" w:rsidRPr="00FB55F4">
        <w:rPr>
          <w:rFonts w:ascii="Times New Roman" w:eastAsia="HiddenHorzOCR" w:hAnsi="Times New Roman"/>
          <w:sz w:val="24"/>
          <w:szCs w:val="24"/>
        </w:rPr>
        <w:t xml:space="preserve"> </w:t>
      </w:r>
      <w:r w:rsidRPr="00FB55F4">
        <w:rPr>
          <w:rFonts w:ascii="Times New Roman" w:hAnsi="Times New Roman"/>
          <w:color w:val="000000"/>
          <w:sz w:val="24"/>
          <w:szCs w:val="24"/>
        </w:rPr>
        <w:t>Н.И. Верещагина</w:t>
      </w:r>
    </w:p>
    <w:p w:rsidR="00312E62" w:rsidRPr="00FB55F4" w:rsidRDefault="00312E62" w:rsidP="007B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color w:val="FF0000"/>
          <w:sz w:val="24"/>
          <w:szCs w:val="24"/>
        </w:rPr>
      </w:pPr>
    </w:p>
    <w:p w:rsidR="00312E62" w:rsidRPr="00FB55F4" w:rsidRDefault="00312E62" w:rsidP="007B5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5F4">
        <w:rPr>
          <w:rFonts w:ascii="Times New Roman" w:hAnsi="Times New Roman"/>
          <w:sz w:val="24"/>
          <w:szCs w:val="24"/>
        </w:rPr>
        <w:t>Председатель</w:t>
      </w:r>
      <w:r w:rsidR="00A80C9E" w:rsidRPr="00FB55F4">
        <w:rPr>
          <w:rFonts w:ascii="Times New Roman" w:hAnsi="Times New Roman"/>
          <w:sz w:val="24"/>
          <w:szCs w:val="24"/>
        </w:rPr>
        <w:t xml:space="preserve"> </w:t>
      </w:r>
      <w:r w:rsidRPr="00FB55F4">
        <w:rPr>
          <w:rFonts w:ascii="Times New Roman" w:hAnsi="Times New Roman"/>
          <w:sz w:val="24"/>
          <w:szCs w:val="24"/>
        </w:rPr>
        <w:t>методического совета по аспирантуре</w:t>
      </w:r>
    </w:p>
    <w:p w:rsidR="00312E62" w:rsidRPr="00FB55F4" w:rsidRDefault="00312E62" w:rsidP="007B5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5F4">
        <w:rPr>
          <w:rFonts w:ascii="Times New Roman" w:hAnsi="Times New Roman"/>
          <w:sz w:val="24"/>
          <w:szCs w:val="24"/>
        </w:rPr>
        <w:t>д.м.н.</w:t>
      </w:r>
      <w:r w:rsidR="00A80C9E" w:rsidRPr="00FB55F4">
        <w:rPr>
          <w:rFonts w:ascii="Times New Roman" w:hAnsi="Times New Roman"/>
          <w:sz w:val="24"/>
          <w:szCs w:val="24"/>
        </w:rPr>
        <w:t>,</w:t>
      </w:r>
      <w:r w:rsidRPr="00FB55F4">
        <w:rPr>
          <w:rFonts w:ascii="Times New Roman" w:hAnsi="Times New Roman"/>
          <w:sz w:val="24"/>
          <w:szCs w:val="24"/>
        </w:rPr>
        <w:t xml:space="preserve"> профессор</w:t>
      </w:r>
      <w:r w:rsidRPr="00FB55F4">
        <w:rPr>
          <w:rFonts w:ascii="Times New Roman" w:hAnsi="Times New Roman"/>
          <w:color w:val="000000"/>
          <w:sz w:val="24"/>
          <w:szCs w:val="24"/>
        </w:rPr>
        <w:t xml:space="preserve">.              </w:t>
      </w:r>
      <w:r w:rsidR="00FD5472" w:rsidRPr="00FB55F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974216" w:rsidRPr="00FB55F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B55F4">
        <w:rPr>
          <w:rFonts w:ascii="Times New Roman" w:hAnsi="Times New Roman"/>
          <w:color w:val="000000"/>
          <w:sz w:val="24"/>
          <w:szCs w:val="24"/>
        </w:rPr>
        <w:t>_____</w:t>
      </w:r>
      <w:r w:rsidRPr="00FB55F4">
        <w:rPr>
          <w:rFonts w:ascii="Times New Roman" w:eastAsia="HiddenHorzOCR" w:hAnsi="Times New Roman"/>
          <w:sz w:val="24"/>
          <w:szCs w:val="24"/>
        </w:rPr>
        <w:t xml:space="preserve">_______«__» _____20___ </w:t>
      </w:r>
      <w:r w:rsidR="00FD5472" w:rsidRPr="00FB55F4">
        <w:rPr>
          <w:rFonts w:ascii="Times New Roman" w:eastAsia="HiddenHorzOCR" w:hAnsi="Times New Roman"/>
          <w:sz w:val="24"/>
          <w:szCs w:val="24"/>
        </w:rPr>
        <w:t xml:space="preserve"> </w:t>
      </w:r>
      <w:r w:rsidRPr="00FB55F4">
        <w:rPr>
          <w:rFonts w:ascii="Times New Roman" w:hAnsi="Times New Roman"/>
          <w:sz w:val="24"/>
          <w:szCs w:val="24"/>
        </w:rPr>
        <w:t>А.А. Вялкова</w:t>
      </w:r>
    </w:p>
    <w:p w:rsidR="00312E62" w:rsidRPr="00FB55F4" w:rsidRDefault="00312E62" w:rsidP="007B5A67">
      <w:pPr>
        <w:spacing w:after="0" w:line="240" w:lineRule="auto"/>
        <w:rPr>
          <w:rFonts w:ascii="Times New Roman" w:eastAsia="HiddenHorzOCR" w:hAnsi="Times New Roman"/>
          <w:i/>
          <w:sz w:val="24"/>
          <w:szCs w:val="24"/>
        </w:rPr>
      </w:pPr>
    </w:p>
    <w:p w:rsidR="00312E62" w:rsidRPr="00FB55F4" w:rsidRDefault="00312E62" w:rsidP="007B5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5F4">
        <w:rPr>
          <w:rFonts w:ascii="Times New Roman" w:hAnsi="Times New Roman"/>
          <w:sz w:val="24"/>
          <w:szCs w:val="24"/>
        </w:rPr>
        <w:t>Начальник отдела</w:t>
      </w:r>
    </w:p>
    <w:p w:rsidR="00312E62" w:rsidRPr="00FB55F4" w:rsidRDefault="00312E62" w:rsidP="007B5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5F4">
        <w:rPr>
          <w:rFonts w:ascii="Times New Roman" w:hAnsi="Times New Roman"/>
          <w:sz w:val="24"/>
          <w:szCs w:val="24"/>
        </w:rPr>
        <w:t>аспирантуры, докторантуры и организации</w:t>
      </w:r>
    </w:p>
    <w:p w:rsidR="004D3628" w:rsidRPr="00FB55F4" w:rsidRDefault="00312E62" w:rsidP="0089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5F4">
        <w:rPr>
          <w:rFonts w:ascii="Times New Roman" w:hAnsi="Times New Roman"/>
          <w:sz w:val="24"/>
          <w:szCs w:val="24"/>
        </w:rPr>
        <w:t>научных исследований</w:t>
      </w:r>
      <w:r w:rsidRPr="00FB55F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974216" w:rsidRPr="00FB55F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B55F4">
        <w:rPr>
          <w:rFonts w:ascii="Times New Roman" w:hAnsi="Times New Roman"/>
          <w:color w:val="000000"/>
          <w:sz w:val="24"/>
          <w:szCs w:val="24"/>
        </w:rPr>
        <w:t>_____</w:t>
      </w:r>
      <w:r w:rsidRPr="00FB55F4">
        <w:rPr>
          <w:rFonts w:ascii="Times New Roman" w:eastAsia="HiddenHorzOCR" w:hAnsi="Times New Roman"/>
          <w:sz w:val="24"/>
          <w:szCs w:val="24"/>
        </w:rPr>
        <w:t xml:space="preserve">_______«__» _____20___ </w:t>
      </w:r>
      <w:r w:rsidRPr="00FB55F4">
        <w:rPr>
          <w:rFonts w:ascii="Times New Roman" w:hAnsi="Times New Roman"/>
          <w:sz w:val="24"/>
          <w:szCs w:val="24"/>
        </w:rPr>
        <w:t>М.В. Фомина</w:t>
      </w:r>
    </w:p>
    <w:sectPr w:rsidR="004D3628" w:rsidRPr="00FB55F4" w:rsidSect="00FB55F4">
      <w:footerReference w:type="default" r:id="rId9"/>
      <w:pgSz w:w="11906" w:h="16838"/>
      <w:pgMar w:top="1134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C8" w:rsidRDefault="00CE0DC8" w:rsidP="009B7DF9">
      <w:pPr>
        <w:spacing w:after="0" w:line="240" w:lineRule="auto"/>
      </w:pPr>
      <w:r>
        <w:separator/>
      </w:r>
    </w:p>
  </w:endnote>
  <w:endnote w:type="continuationSeparator" w:id="0">
    <w:p w:rsidR="00CE0DC8" w:rsidRDefault="00CE0DC8" w:rsidP="009B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8C" w:rsidRDefault="00053D8C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5F4">
      <w:rPr>
        <w:noProof/>
      </w:rPr>
      <w:t>9</w:t>
    </w:r>
    <w:r>
      <w:rPr>
        <w:noProof/>
      </w:rPr>
      <w:fldChar w:fldCharType="end"/>
    </w:r>
  </w:p>
  <w:p w:rsidR="00053D8C" w:rsidRDefault="00053D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C8" w:rsidRDefault="00CE0DC8" w:rsidP="009B7DF9">
      <w:pPr>
        <w:spacing w:after="0" w:line="240" w:lineRule="auto"/>
      </w:pPr>
      <w:r>
        <w:separator/>
      </w:r>
    </w:p>
  </w:footnote>
  <w:footnote w:type="continuationSeparator" w:id="0">
    <w:p w:rsidR="00CE0DC8" w:rsidRDefault="00CE0DC8" w:rsidP="009B7DF9">
      <w:pPr>
        <w:spacing w:after="0" w:line="240" w:lineRule="auto"/>
      </w:pPr>
      <w:r>
        <w:continuationSeparator/>
      </w:r>
    </w:p>
  </w:footnote>
  <w:footnote w:id="1">
    <w:p w:rsidR="00053D8C" w:rsidRDefault="00053D8C" w:rsidP="009B7DF9">
      <w:pPr>
        <w:pStyle w:val="afc"/>
      </w:pPr>
      <w:r>
        <w:rPr>
          <w:rStyle w:val="afe"/>
        </w:rPr>
        <w:footnoteRef/>
      </w:r>
      <w:r w:rsidRPr="007A71BF">
        <w:t>Одна зачётная единица соответствует 36 академическим часам продолжительностью 45 минут. Максимальный объём учебной нагрузки аспиранта, включающий все виды аудиторной и внеаудиторной (самостоятельной) учебной работы, составляет 54 академических часа в неделю.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731"/>
    <w:multiLevelType w:val="hybridMultilevel"/>
    <w:tmpl w:val="E0D60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C0E1C"/>
    <w:multiLevelType w:val="multilevel"/>
    <w:tmpl w:val="CF4C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B5667"/>
    <w:multiLevelType w:val="multilevel"/>
    <w:tmpl w:val="3B30F89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43857BF7"/>
    <w:multiLevelType w:val="hybridMultilevel"/>
    <w:tmpl w:val="F3521BCC"/>
    <w:lvl w:ilvl="0" w:tplc="3A38E010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4D27FE2"/>
    <w:multiLevelType w:val="multilevel"/>
    <w:tmpl w:val="A7F26D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4625"/>
    <w:multiLevelType w:val="multilevel"/>
    <w:tmpl w:val="67083C66"/>
    <w:lvl w:ilvl="0">
      <w:start w:val="3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1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99" w:hanging="1800"/>
      </w:pPr>
      <w:rPr>
        <w:rFonts w:cs="Times New Roman" w:hint="default"/>
      </w:rPr>
    </w:lvl>
  </w:abstractNum>
  <w:abstractNum w:abstractNumId="7">
    <w:nsid w:val="69CB5FCE"/>
    <w:multiLevelType w:val="hybridMultilevel"/>
    <w:tmpl w:val="7432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B97A8F"/>
    <w:multiLevelType w:val="hybridMultilevel"/>
    <w:tmpl w:val="27FC4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45995"/>
    <w:multiLevelType w:val="hybridMultilevel"/>
    <w:tmpl w:val="D466F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F9"/>
    <w:rsid w:val="000346BC"/>
    <w:rsid w:val="00044E35"/>
    <w:rsid w:val="00053D8C"/>
    <w:rsid w:val="0006123C"/>
    <w:rsid w:val="000D4904"/>
    <w:rsid w:val="001C5C39"/>
    <w:rsid w:val="001D7FB2"/>
    <w:rsid w:val="001E5724"/>
    <w:rsid w:val="00240A9E"/>
    <w:rsid w:val="00261BCA"/>
    <w:rsid w:val="002764C4"/>
    <w:rsid w:val="002868C9"/>
    <w:rsid w:val="00310D4D"/>
    <w:rsid w:val="00312E62"/>
    <w:rsid w:val="00320C79"/>
    <w:rsid w:val="00342BDC"/>
    <w:rsid w:val="00370BD9"/>
    <w:rsid w:val="00395275"/>
    <w:rsid w:val="003E0706"/>
    <w:rsid w:val="003E653C"/>
    <w:rsid w:val="003F204A"/>
    <w:rsid w:val="004B1CB5"/>
    <w:rsid w:val="004D3628"/>
    <w:rsid w:val="004F3599"/>
    <w:rsid w:val="00525F2C"/>
    <w:rsid w:val="0052799E"/>
    <w:rsid w:val="00686AFA"/>
    <w:rsid w:val="00697224"/>
    <w:rsid w:val="00716E35"/>
    <w:rsid w:val="007B5A67"/>
    <w:rsid w:val="007D153B"/>
    <w:rsid w:val="0085393F"/>
    <w:rsid w:val="00893C76"/>
    <w:rsid w:val="008A1A5C"/>
    <w:rsid w:val="008C1300"/>
    <w:rsid w:val="00934041"/>
    <w:rsid w:val="00974216"/>
    <w:rsid w:val="00993B68"/>
    <w:rsid w:val="009B6978"/>
    <w:rsid w:val="009B7DF9"/>
    <w:rsid w:val="00A80C9E"/>
    <w:rsid w:val="00AA0226"/>
    <w:rsid w:val="00AC5F26"/>
    <w:rsid w:val="00B070E2"/>
    <w:rsid w:val="00B50211"/>
    <w:rsid w:val="00B84BAF"/>
    <w:rsid w:val="00B90397"/>
    <w:rsid w:val="00BB2231"/>
    <w:rsid w:val="00BC1D81"/>
    <w:rsid w:val="00BC638C"/>
    <w:rsid w:val="00C21E4D"/>
    <w:rsid w:val="00C55A31"/>
    <w:rsid w:val="00C60DB3"/>
    <w:rsid w:val="00CE00D1"/>
    <w:rsid w:val="00CE0DC8"/>
    <w:rsid w:val="00CE1D11"/>
    <w:rsid w:val="00CE68EC"/>
    <w:rsid w:val="00DD4C31"/>
    <w:rsid w:val="00DD5D1D"/>
    <w:rsid w:val="00DE7130"/>
    <w:rsid w:val="00E50741"/>
    <w:rsid w:val="00EB21E1"/>
    <w:rsid w:val="00ED4D5D"/>
    <w:rsid w:val="00ED62CC"/>
    <w:rsid w:val="00F138F1"/>
    <w:rsid w:val="00F1739C"/>
    <w:rsid w:val="00F25BB6"/>
    <w:rsid w:val="00F460EE"/>
    <w:rsid w:val="00FA247B"/>
    <w:rsid w:val="00FB55F4"/>
    <w:rsid w:val="00FD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68B9B4F-3556-4CCA-8F57-C53D9E9E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DF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7DF9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B7DF9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B7DF9"/>
    <w:pPr>
      <w:keepNext/>
      <w:spacing w:after="0" w:line="240" w:lineRule="auto"/>
      <w:outlineLvl w:val="3"/>
    </w:pPr>
    <w:rPr>
      <w:rFonts w:ascii="Times New Roman" w:hAnsi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9B7DF9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D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7D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7D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B7DF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B7DF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9B7DF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B7D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9B7DF9"/>
    <w:pPr>
      <w:spacing w:after="0" w:line="240" w:lineRule="auto"/>
    </w:pPr>
    <w:rPr>
      <w:rFonts w:ascii="Times New Roman" w:hAnsi="Times New Roman"/>
      <w:sz w:val="28"/>
      <w:szCs w:val="24"/>
      <w:u w:val="single"/>
    </w:rPr>
  </w:style>
  <w:style w:type="character" w:customStyle="1" w:styleId="a6">
    <w:name w:val="Основной текст Знак"/>
    <w:basedOn w:val="a0"/>
    <w:link w:val="a5"/>
    <w:uiPriority w:val="99"/>
    <w:rsid w:val="009B7DF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rsid w:val="009B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DF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B7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9B7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rsid w:val="009B7DF9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9B7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9B7D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9B7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B7D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9B7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uiPriority w:val="99"/>
    <w:qFormat/>
    <w:rsid w:val="009B7DF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список с точками"/>
    <w:basedOn w:val="a"/>
    <w:uiPriority w:val="99"/>
    <w:rsid w:val="009B7DF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Для таблиц"/>
    <w:basedOn w:val="a"/>
    <w:uiPriority w:val="99"/>
    <w:rsid w:val="009B7DF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9B7DF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uiPriority w:val="99"/>
    <w:rsid w:val="009B7DF9"/>
    <w:rPr>
      <w:rFonts w:cs="Times New Roman"/>
    </w:rPr>
  </w:style>
  <w:style w:type="paragraph" w:styleId="af4">
    <w:name w:val="List Paragraph"/>
    <w:basedOn w:val="a"/>
    <w:uiPriority w:val="34"/>
    <w:qFormat/>
    <w:rsid w:val="009B7D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_"/>
    <w:basedOn w:val="a0"/>
    <w:link w:val="31"/>
    <w:uiPriority w:val="99"/>
    <w:locked/>
    <w:rsid w:val="009B7DF9"/>
    <w:rPr>
      <w:rFonts w:cs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9B7DF9"/>
    <w:pPr>
      <w:shd w:val="clear" w:color="auto" w:fill="FFFFFF"/>
      <w:spacing w:before="60" w:after="2580" w:line="226" w:lineRule="exact"/>
      <w:ind w:hanging="560"/>
    </w:pPr>
    <w:rPr>
      <w:rFonts w:asciiTheme="minorHAnsi" w:eastAsiaTheme="minorHAnsi" w:hAnsiTheme="minorHAnsi"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9B7DF9"/>
    <w:rPr>
      <w:rFonts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B7DF9"/>
    <w:pPr>
      <w:shd w:val="clear" w:color="auto" w:fill="FFFFFF"/>
      <w:spacing w:before="660" w:after="0" w:line="274" w:lineRule="exact"/>
      <w:ind w:hanging="560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af6">
    <w:name w:val="Plain Text"/>
    <w:basedOn w:val="a"/>
    <w:link w:val="af7"/>
    <w:uiPriority w:val="99"/>
    <w:rsid w:val="009B7DF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9B7DF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9B7DF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B7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B7DF9"/>
    <w:pPr>
      <w:spacing w:after="120"/>
    </w:pPr>
    <w:rPr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9B7DF9"/>
    <w:rPr>
      <w:rFonts w:ascii="Calibri" w:eastAsia="Times New Roman" w:hAnsi="Calibri" w:cs="Times New Roman"/>
      <w:sz w:val="16"/>
      <w:szCs w:val="16"/>
    </w:rPr>
  </w:style>
  <w:style w:type="paragraph" w:styleId="af8">
    <w:name w:val="List"/>
    <w:basedOn w:val="a"/>
    <w:link w:val="af9"/>
    <w:uiPriority w:val="99"/>
    <w:rsid w:val="009B7DF9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9">
    <w:name w:val="Список Знак"/>
    <w:basedOn w:val="a0"/>
    <w:link w:val="af8"/>
    <w:uiPriority w:val="99"/>
    <w:locked/>
    <w:rsid w:val="009B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B7DF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B7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9B7DF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B7D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текст"/>
    <w:basedOn w:val="a"/>
    <w:uiPriority w:val="99"/>
    <w:rsid w:val="009B7DF9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afb">
    <w:name w:val="т_маркер"/>
    <w:basedOn w:val="afa"/>
    <w:uiPriority w:val="99"/>
    <w:rsid w:val="009B7DF9"/>
    <w:pPr>
      <w:tabs>
        <w:tab w:val="num" w:pos="720"/>
        <w:tab w:val="left" w:pos="1095"/>
      </w:tabs>
      <w:autoSpaceDE w:val="0"/>
      <w:autoSpaceDN w:val="0"/>
      <w:spacing w:after="0"/>
      <w:ind w:left="1094" w:hanging="374"/>
    </w:pPr>
    <w:rPr>
      <w:szCs w:val="24"/>
    </w:rPr>
  </w:style>
  <w:style w:type="paragraph" w:styleId="HTML">
    <w:name w:val="HTML Preformatted"/>
    <w:basedOn w:val="a"/>
    <w:link w:val="HTML0"/>
    <w:uiPriority w:val="99"/>
    <w:rsid w:val="009B7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7D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note text"/>
    <w:basedOn w:val="a"/>
    <w:link w:val="afd"/>
    <w:uiPriority w:val="99"/>
    <w:rsid w:val="009B7D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9B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rsid w:val="009B7DF9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9B7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9B7DF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9B7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B7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uiPriority w:val="99"/>
    <w:rsid w:val="009B7DF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 w:cs="Arial"/>
      <w:sz w:val="24"/>
      <w:szCs w:val="28"/>
    </w:rPr>
  </w:style>
  <w:style w:type="character" w:styleId="aff1">
    <w:name w:val="FollowedHyperlink"/>
    <w:basedOn w:val="a0"/>
    <w:uiPriority w:val="99"/>
    <w:semiHidden/>
    <w:rsid w:val="009B7DF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vak/medica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0454-2BE7-4F39-B0E9-E8F532A2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Кулакова Елена Анатольевна</cp:lastModifiedBy>
  <cp:revision>7</cp:revision>
  <cp:lastPrinted>2014-11-05T09:34:00Z</cp:lastPrinted>
  <dcterms:created xsi:type="dcterms:W3CDTF">2014-11-05T07:43:00Z</dcterms:created>
  <dcterms:modified xsi:type="dcterms:W3CDTF">2014-11-21T10:28:00Z</dcterms:modified>
</cp:coreProperties>
</file>