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97" w:rsidRDefault="005D1E85" w:rsidP="007A0B97">
      <w:pPr>
        <w:spacing w:after="0" w:line="240" w:lineRule="auto"/>
        <w:jc w:val="center"/>
      </w:pPr>
      <w:r>
        <w:t>Первое информационное сообщение</w:t>
      </w:r>
    </w:p>
    <w:p w:rsidR="004E0985" w:rsidRDefault="004E0985" w:rsidP="007A0B97">
      <w:pPr>
        <w:spacing w:after="0" w:line="240" w:lineRule="auto"/>
        <w:jc w:val="center"/>
      </w:pPr>
    </w:p>
    <w:p w:rsidR="007A0B97" w:rsidRPr="004E0985" w:rsidRDefault="004E0985" w:rsidP="007A0B97">
      <w:pPr>
        <w:spacing w:after="0" w:line="240" w:lineRule="auto"/>
        <w:jc w:val="both"/>
        <w:rPr>
          <w:b/>
          <w:sz w:val="40"/>
        </w:rPr>
      </w:pPr>
      <w:r w:rsidRPr="004E0985">
        <w:rPr>
          <w:b/>
          <w:sz w:val="40"/>
        </w:rPr>
        <w:t>1 полоса</w:t>
      </w:r>
    </w:p>
    <w:p w:rsidR="007A0B97" w:rsidRDefault="005D1E85" w:rsidP="007A0B97">
      <w:pPr>
        <w:spacing w:after="0" w:line="240" w:lineRule="auto"/>
        <w:jc w:val="both"/>
      </w:pPr>
      <w:r>
        <w:t xml:space="preserve">Юбилейный 10-ый </w:t>
      </w:r>
      <w:r w:rsidRPr="005D1E85">
        <w:t>Всероссийский</w:t>
      </w:r>
      <w:r>
        <w:t xml:space="preserve"> Съезд Травматологов-ортопедов </w:t>
      </w:r>
    </w:p>
    <w:p w:rsidR="007A0B97" w:rsidRDefault="007A0B97" w:rsidP="007A0B97">
      <w:pPr>
        <w:spacing w:after="0" w:line="240" w:lineRule="auto"/>
        <w:jc w:val="both"/>
      </w:pPr>
    </w:p>
    <w:p w:rsidR="007A0B97" w:rsidRDefault="007A0B97" w:rsidP="007A0B97">
      <w:pPr>
        <w:spacing w:after="0" w:line="240" w:lineRule="auto"/>
        <w:jc w:val="both"/>
      </w:pPr>
      <w:r>
        <w:t>4 логотипа</w:t>
      </w:r>
    </w:p>
    <w:p w:rsidR="007A0B97" w:rsidRDefault="007A0B97" w:rsidP="007A0B97">
      <w:pPr>
        <w:spacing w:after="0" w:line="240" w:lineRule="auto"/>
        <w:jc w:val="both"/>
      </w:pPr>
    </w:p>
    <w:p w:rsidR="007A0B97" w:rsidRPr="005D1E85" w:rsidRDefault="005D1E85" w:rsidP="007A0B97">
      <w:pPr>
        <w:spacing w:after="0" w:line="240" w:lineRule="auto"/>
        <w:jc w:val="both"/>
        <w:rPr>
          <w:b/>
          <w:i/>
        </w:rPr>
      </w:pPr>
      <w:r w:rsidRPr="005D1E85">
        <w:rPr>
          <w:b/>
          <w:i/>
        </w:rPr>
        <w:t>Важные даты:</w:t>
      </w:r>
    </w:p>
    <w:p w:rsidR="005D1E85" w:rsidRDefault="005D1E85" w:rsidP="007A0B97">
      <w:pPr>
        <w:spacing w:after="0" w:line="240" w:lineRule="auto"/>
        <w:jc w:val="both"/>
      </w:pPr>
      <w:r>
        <w:t>до 15</w:t>
      </w:r>
      <w:r w:rsidR="00103164">
        <w:t xml:space="preserve"> июня </w:t>
      </w:r>
      <w:r>
        <w:t>2014 г. – льготная аккредитация</w:t>
      </w:r>
    </w:p>
    <w:p w:rsidR="005D1E85" w:rsidRDefault="005D1E85" w:rsidP="007A0B97">
      <w:pPr>
        <w:spacing w:after="0" w:line="240" w:lineRule="auto"/>
        <w:jc w:val="both"/>
      </w:pPr>
      <w:r>
        <w:t>до 15 июля 2014 г. – Подача заявок на устное</w:t>
      </w:r>
      <w:bookmarkStart w:id="0" w:name="_GoBack"/>
      <w:bookmarkEnd w:id="0"/>
      <w:r>
        <w:t xml:space="preserve"> сообщение и публикацию тезисов (статей)</w:t>
      </w:r>
    </w:p>
    <w:p w:rsidR="005D1E85" w:rsidRDefault="005D1E85" w:rsidP="007A0B97">
      <w:pPr>
        <w:spacing w:after="0" w:line="240" w:lineRule="auto"/>
        <w:jc w:val="both"/>
      </w:pPr>
      <w:r>
        <w:t xml:space="preserve">до 01 августа 2014 г. – Бронирование гостиницы </w:t>
      </w:r>
    </w:p>
    <w:p w:rsidR="005D1E85" w:rsidRDefault="005D1E85" w:rsidP="007A0B97">
      <w:pPr>
        <w:spacing w:after="0" w:line="240" w:lineRule="auto"/>
        <w:jc w:val="both"/>
      </w:pPr>
    </w:p>
    <w:p w:rsidR="005D1E85" w:rsidRPr="005D1E85" w:rsidRDefault="005D1E85" w:rsidP="007A0B97">
      <w:pPr>
        <w:spacing w:after="0" w:line="240" w:lineRule="auto"/>
        <w:jc w:val="both"/>
        <w:rPr>
          <w:b/>
          <w:i/>
        </w:rPr>
      </w:pPr>
      <w:r w:rsidRPr="005D1E85">
        <w:rPr>
          <w:b/>
          <w:i/>
        </w:rPr>
        <w:t>Место проведения</w:t>
      </w:r>
    </w:p>
    <w:p w:rsidR="00103164" w:rsidRDefault="00103164" w:rsidP="00103164">
      <w:pPr>
        <w:spacing w:after="0" w:line="240" w:lineRule="auto"/>
        <w:jc w:val="both"/>
      </w:pPr>
      <w:r>
        <w:t>КОНГРЕСС-ЦЕНТР ЗДАНИЯ ПРАВИТЕЛЬСТВА Г. МОСКВЫ</w:t>
      </w:r>
    </w:p>
    <w:p w:rsidR="00103164" w:rsidRDefault="00103164" w:rsidP="00103164">
      <w:pPr>
        <w:spacing w:after="0" w:line="240" w:lineRule="auto"/>
        <w:jc w:val="both"/>
      </w:pPr>
      <w:proofErr w:type="gramStart"/>
      <w:r>
        <w:t xml:space="preserve">(Москва, Новый Арбат, д. 36/9, ст. м. </w:t>
      </w:r>
      <w:r w:rsidRPr="00F15E8C">
        <w:t>ст.</w:t>
      </w:r>
      <w:r>
        <w:t xml:space="preserve"> </w:t>
      </w:r>
      <w:r w:rsidRPr="00F15E8C">
        <w:t>метро «Краснопресненская», «Баррикадная»</w:t>
      </w:r>
      <w:r>
        <w:t>)</w:t>
      </w:r>
      <w:proofErr w:type="gramEnd"/>
    </w:p>
    <w:p w:rsidR="00103164" w:rsidRPr="00103164" w:rsidRDefault="00103164" w:rsidP="00103164">
      <w:pPr>
        <w:spacing w:after="0" w:line="240" w:lineRule="auto"/>
        <w:jc w:val="both"/>
        <w:rPr>
          <w:b/>
          <w:i/>
        </w:rPr>
      </w:pPr>
      <w:r w:rsidRPr="00103164">
        <w:rPr>
          <w:b/>
          <w:i/>
        </w:rPr>
        <w:t>Обращаем Ваше внимание, что для прохода на территорию конгресса, в здание Правительства Москвы  необходимо иметь паспорт.</w:t>
      </w:r>
    </w:p>
    <w:p w:rsidR="00103164" w:rsidRDefault="00103164" w:rsidP="00103164">
      <w:pPr>
        <w:spacing w:after="0" w:line="240" w:lineRule="auto"/>
        <w:jc w:val="both"/>
      </w:pPr>
    </w:p>
    <w:p w:rsidR="005D1E85" w:rsidRPr="005D1E85" w:rsidRDefault="005D1E85" w:rsidP="007A0B97">
      <w:pPr>
        <w:spacing w:after="0" w:line="240" w:lineRule="auto"/>
        <w:jc w:val="both"/>
        <w:rPr>
          <w:b/>
          <w:i/>
        </w:rPr>
      </w:pPr>
      <w:r w:rsidRPr="005D1E85">
        <w:rPr>
          <w:b/>
          <w:i/>
        </w:rPr>
        <w:t xml:space="preserve">Даты проведения </w:t>
      </w:r>
    </w:p>
    <w:p w:rsidR="007A0B97" w:rsidRDefault="005D1E85" w:rsidP="007A0B97">
      <w:pPr>
        <w:spacing w:after="0" w:line="240" w:lineRule="auto"/>
        <w:jc w:val="both"/>
      </w:pPr>
      <w:r>
        <w:t>16-19 сентября 2014</w:t>
      </w:r>
      <w:r w:rsidR="007A0B97">
        <w:t xml:space="preserve"> г.</w:t>
      </w:r>
    </w:p>
    <w:p w:rsidR="007A0B97" w:rsidRDefault="007A0B97" w:rsidP="007A0B97">
      <w:pPr>
        <w:spacing w:after="0" w:line="240" w:lineRule="auto"/>
        <w:jc w:val="both"/>
      </w:pPr>
    </w:p>
    <w:p w:rsidR="007A0B97" w:rsidRDefault="005D1E85" w:rsidP="007A0B9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В программе Съезда:</w:t>
      </w:r>
    </w:p>
    <w:p w:rsidR="005D1E85" w:rsidRPr="005D1E85" w:rsidRDefault="005D1E85" w:rsidP="007A0B97">
      <w:pPr>
        <w:spacing w:after="0" w:line="240" w:lineRule="auto"/>
        <w:jc w:val="both"/>
      </w:pPr>
      <w:r w:rsidRPr="005D1E85">
        <w:t>Торжественное заседание в Центральном академическом театре Российской Армии</w:t>
      </w:r>
    </w:p>
    <w:p w:rsidR="005D1E85" w:rsidRPr="005D1E85" w:rsidRDefault="005D1E85" w:rsidP="007A0B97">
      <w:pPr>
        <w:spacing w:after="0" w:line="240" w:lineRule="auto"/>
        <w:jc w:val="both"/>
      </w:pPr>
      <w:r w:rsidRPr="005D1E85">
        <w:t>Пленарные и секционные заседания</w:t>
      </w:r>
    </w:p>
    <w:p w:rsidR="005D1E85" w:rsidRPr="005D1E85" w:rsidRDefault="005D1E85" w:rsidP="007A0B97">
      <w:pPr>
        <w:spacing w:after="0" w:line="240" w:lineRule="auto"/>
        <w:jc w:val="both"/>
      </w:pPr>
      <w:r w:rsidRPr="005D1E85">
        <w:t>Круглые столы, мастер-классы</w:t>
      </w:r>
    </w:p>
    <w:p w:rsidR="005D1E85" w:rsidRPr="005D1E85" w:rsidRDefault="005D1E85" w:rsidP="007A0B97">
      <w:pPr>
        <w:spacing w:after="0" w:line="240" w:lineRule="auto"/>
        <w:jc w:val="both"/>
      </w:pPr>
      <w:r w:rsidRPr="005D1E85">
        <w:t>Конкурс молодых ученых</w:t>
      </w:r>
    </w:p>
    <w:p w:rsidR="005D1E85" w:rsidRPr="005D1E85" w:rsidRDefault="005D1E85" w:rsidP="007A0B97">
      <w:pPr>
        <w:spacing w:after="0" w:line="240" w:lineRule="auto"/>
        <w:jc w:val="both"/>
      </w:pPr>
      <w:r w:rsidRPr="005D1E85">
        <w:t xml:space="preserve">Заседание </w:t>
      </w:r>
      <w:proofErr w:type="gramStart"/>
      <w:r w:rsidRPr="005D1E85">
        <w:t>членов правления Ассоциации травматологов ортопедов</w:t>
      </w:r>
      <w:proofErr w:type="gramEnd"/>
    </w:p>
    <w:p w:rsidR="005D1E85" w:rsidRDefault="005D1E85" w:rsidP="007A0B97">
      <w:pPr>
        <w:spacing w:after="0" w:line="240" w:lineRule="auto"/>
        <w:jc w:val="both"/>
      </w:pPr>
      <w:r w:rsidRPr="006D5237">
        <w:rPr>
          <w:sz w:val="24"/>
          <w:szCs w:val="24"/>
        </w:rPr>
        <w:t xml:space="preserve">Заседание </w:t>
      </w:r>
      <w:proofErr w:type="gramStart"/>
      <w:r w:rsidRPr="006D5237">
        <w:rPr>
          <w:sz w:val="24"/>
          <w:szCs w:val="24"/>
        </w:rPr>
        <w:t>Президентов Ассоциаций травматологов ортопедов стран СНГ</w:t>
      </w:r>
      <w:proofErr w:type="gramEnd"/>
    </w:p>
    <w:p w:rsidR="007A0B97" w:rsidRDefault="007A0B97" w:rsidP="007A0B97">
      <w:pPr>
        <w:spacing w:after="0" w:line="240" w:lineRule="auto"/>
        <w:jc w:val="both"/>
      </w:pPr>
    </w:p>
    <w:p w:rsidR="007E0A89" w:rsidRPr="007E0A89" w:rsidRDefault="007E0A89" w:rsidP="007A0B97">
      <w:pPr>
        <w:spacing w:after="0" w:line="240" w:lineRule="auto"/>
        <w:jc w:val="both"/>
        <w:rPr>
          <w:b/>
          <w:i/>
        </w:rPr>
      </w:pPr>
      <w:r w:rsidRPr="007E0A89">
        <w:rPr>
          <w:b/>
          <w:i/>
        </w:rPr>
        <w:t>Организаторы</w:t>
      </w:r>
    </w:p>
    <w:p w:rsidR="007E0A89" w:rsidRDefault="007E0A89" w:rsidP="007E0A89">
      <w:pPr>
        <w:spacing w:after="0" w:line="240" w:lineRule="auto"/>
        <w:jc w:val="both"/>
      </w:pPr>
      <w:r>
        <w:t>Министерство здравоохранения России</w:t>
      </w:r>
    </w:p>
    <w:p w:rsidR="007E0A89" w:rsidRDefault="007E0A89" w:rsidP="007E0A89">
      <w:pPr>
        <w:spacing w:after="0" w:line="240" w:lineRule="auto"/>
        <w:jc w:val="both"/>
      </w:pPr>
      <w:r>
        <w:t>Правительство Москвы</w:t>
      </w:r>
    </w:p>
    <w:p w:rsidR="007E0A89" w:rsidRDefault="007E0A89" w:rsidP="007E0A89">
      <w:pPr>
        <w:spacing w:after="0" w:line="240" w:lineRule="auto"/>
        <w:jc w:val="both"/>
      </w:pPr>
      <w:r>
        <w:t>Центральный научно-исследовательский институт травматологии и ортопедии им. Н.Н. Приорова</w:t>
      </w:r>
    </w:p>
    <w:p w:rsidR="007E0A89" w:rsidRDefault="007E0A89" w:rsidP="007E0A89">
      <w:pPr>
        <w:spacing w:after="0" w:line="240" w:lineRule="auto"/>
        <w:jc w:val="both"/>
      </w:pPr>
      <w:r>
        <w:t xml:space="preserve">Российское </w:t>
      </w:r>
      <w:proofErr w:type="spellStart"/>
      <w:r>
        <w:t>артроскопическое</w:t>
      </w:r>
      <w:proofErr w:type="spellEnd"/>
      <w:r>
        <w:t xml:space="preserve"> общество</w:t>
      </w:r>
    </w:p>
    <w:p w:rsidR="007E0A89" w:rsidRDefault="007E0A89" w:rsidP="007E0A89">
      <w:pPr>
        <w:spacing w:after="0" w:line="240" w:lineRule="auto"/>
        <w:jc w:val="both"/>
      </w:pPr>
      <w:r>
        <w:t>Российская ассоциация травматологов и ортопедов</w:t>
      </w:r>
    </w:p>
    <w:p w:rsidR="007E0A89" w:rsidRDefault="007E0A89" w:rsidP="007E0A89">
      <w:pPr>
        <w:spacing w:after="0" w:line="240" w:lineRule="auto"/>
        <w:jc w:val="both"/>
      </w:pPr>
      <w:r>
        <w:t>МОО «Человек и его здоровье»</w:t>
      </w:r>
    </w:p>
    <w:p w:rsidR="007E0A89" w:rsidRDefault="007E0A89" w:rsidP="007A0B97">
      <w:pPr>
        <w:spacing w:after="0" w:line="240" w:lineRule="auto"/>
        <w:jc w:val="both"/>
      </w:pPr>
    </w:p>
    <w:p w:rsidR="007E0A89" w:rsidRPr="007E0A89" w:rsidRDefault="007E0A89" w:rsidP="007E0A89">
      <w:pPr>
        <w:spacing w:after="0" w:line="240" w:lineRule="auto"/>
        <w:jc w:val="both"/>
        <w:rPr>
          <w:b/>
          <w:i/>
        </w:rPr>
      </w:pPr>
      <w:r w:rsidRPr="007E0A89">
        <w:rPr>
          <w:b/>
          <w:i/>
        </w:rPr>
        <w:t>Президент съезда</w:t>
      </w:r>
    </w:p>
    <w:p w:rsidR="007E0A89" w:rsidRPr="007E0A89" w:rsidRDefault="007E0A89" w:rsidP="007E0A89">
      <w:pPr>
        <w:spacing w:after="0" w:line="240" w:lineRule="auto"/>
        <w:jc w:val="both"/>
        <w:rPr>
          <w:i/>
        </w:rPr>
      </w:pPr>
      <w:r w:rsidRPr="007E0A89">
        <w:rPr>
          <w:i/>
        </w:rPr>
        <w:t>Фото Миронова</w:t>
      </w:r>
    </w:p>
    <w:p w:rsidR="007E0A89" w:rsidRDefault="007E0A89" w:rsidP="007E0A89">
      <w:pPr>
        <w:spacing w:after="0" w:line="240" w:lineRule="auto"/>
        <w:jc w:val="both"/>
      </w:pPr>
      <w:r>
        <w:t>С.П. Миронов – академик РАН и РАМН, директор научно-исследовательского института травматологии и ортопедии им. Н.Н. Приорова</w:t>
      </w:r>
    </w:p>
    <w:p w:rsidR="004E0985" w:rsidRDefault="004E0985" w:rsidP="007A0B97">
      <w:pPr>
        <w:spacing w:after="0" w:line="240" w:lineRule="auto"/>
        <w:jc w:val="both"/>
        <w:rPr>
          <w:b/>
          <w:sz w:val="44"/>
        </w:rPr>
      </w:pPr>
    </w:p>
    <w:p w:rsidR="00C05D55" w:rsidRPr="004E0985" w:rsidRDefault="004E0985" w:rsidP="007A0B97">
      <w:pPr>
        <w:spacing w:after="0" w:line="240" w:lineRule="auto"/>
        <w:jc w:val="both"/>
        <w:rPr>
          <w:b/>
          <w:sz w:val="44"/>
        </w:rPr>
      </w:pPr>
      <w:r w:rsidRPr="004E0985">
        <w:rPr>
          <w:b/>
          <w:sz w:val="44"/>
        </w:rPr>
        <w:t>2 полоса</w:t>
      </w:r>
    </w:p>
    <w:p w:rsidR="00C05D55" w:rsidRPr="007E0A89" w:rsidRDefault="007E0A89" w:rsidP="007A0B97">
      <w:pPr>
        <w:spacing w:after="0" w:line="240" w:lineRule="auto"/>
        <w:jc w:val="both"/>
        <w:rPr>
          <w:b/>
          <w:i/>
        </w:rPr>
      </w:pPr>
      <w:r w:rsidRPr="007E0A89">
        <w:rPr>
          <w:b/>
          <w:i/>
        </w:rPr>
        <w:t xml:space="preserve">Основные </w:t>
      </w:r>
      <w:r w:rsidR="004E0985">
        <w:rPr>
          <w:b/>
          <w:i/>
        </w:rPr>
        <w:t>направления</w:t>
      </w:r>
      <w:r w:rsidRPr="007E0A89">
        <w:rPr>
          <w:b/>
          <w:i/>
        </w:rPr>
        <w:t xml:space="preserve"> съезда:</w:t>
      </w:r>
    </w:p>
    <w:p w:rsidR="007E0A89" w:rsidRDefault="007E0A89" w:rsidP="007E0A89">
      <w:pPr>
        <w:spacing w:after="0" w:line="240" w:lineRule="auto"/>
        <w:jc w:val="both"/>
      </w:pPr>
      <w:r w:rsidRPr="007E0A89">
        <w:t xml:space="preserve">Организация </w:t>
      </w:r>
      <w:proofErr w:type="spellStart"/>
      <w:r w:rsidRPr="007E0A89">
        <w:t>травматолого</w:t>
      </w:r>
      <w:proofErr w:type="spellEnd"/>
      <w:r w:rsidRPr="007E0A89">
        <w:t>-ортопедической помощи</w:t>
      </w:r>
    </w:p>
    <w:p w:rsidR="007E0A89" w:rsidRDefault="007E0A89" w:rsidP="007E0A89">
      <w:pPr>
        <w:spacing w:after="0" w:line="240" w:lineRule="auto"/>
        <w:jc w:val="both"/>
      </w:pPr>
      <w:r w:rsidRPr="007E0A89">
        <w:t>Современные технологии  диагностики и реабилитации в травматологии и ортопедии</w:t>
      </w:r>
    </w:p>
    <w:p w:rsidR="007E0A89" w:rsidRDefault="007E0A89" w:rsidP="007E0A89">
      <w:pPr>
        <w:spacing w:after="0" w:line="240" w:lineRule="auto"/>
        <w:jc w:val="both"/>
      </w:pPr>
      <w:r w:rsidRPr="007E0A89">
        <w:t xml:space="preserve">Организация </w:t>
      </w:r>
      <w:proofErr w:type="spellStart"/>
      <w:r w:rsidRPr="007E0A89">
        <w:t>травматолого</w:t>
      </w:r>
      <w:proofErr w:type="spellEnd"/>
      <w:r w:rsidRPr="007E0A89">
        <w:t>-ортопедической помощи</w:t>
      </w:r>
    </w:p>
    <w:p w:rsidR="007E0A89" w:rsidRDefault="007E0A89" w:rsidP="007E0A89">
      <w:pPr>
        <w:spacing w:after="0" w:line="240" w:lineRule="auto"/>
        <w:jc w:val="both"/>
      </w:pPr>
      <w:proofErr w:type="spellStart"/>
      <w:r w:rsidRPr="007E0A89">
        <w:t>Артроскопия</w:t>
      </w:r>
      <w:proofErr w:type="spellEnd"/>
    </w:p>
    <w:p w:rsidR="007E0A89" w:rsidRDefault="007E0A89" w:rsidP="007A0B97">
      <w:pPr>
        <w:spacing w:after="0" w:line="240" w:lineRule="auto"/>
        <w:jc w:val="both"/>
      </w:pPr>
      <w:r w:rsidRPr="007E0A89">
        <w:t xml:space="preserve">Проблемы </w:t>
      </w:r>
      <w:proofErr w:type="spellStart"/>
      <w:r w:rsidRPr="007E0A89">
        <w:t>отеопороза</w:t>
      </w:r>
      <w:proofErr w:type="spellEnd"/>
      <w:r w:rsidRPr="007E0A89">
        <w:t xml:space="preserve"> в травматологии и ортопедии </w:t>
      </w:r>
    </w:p>
    <w:p w:rsidR="007E0A89" w:rsidRDefault="007E0A89" w:rsidP="007E0A89">
      <w:pPr>
        <w:spacing w:after="0" w:line="240" w:lineRule="auto"/>
        <w:jc w:val="both"/>
      </w:pPr>
      <w:r w:rsidRPr="007E0A89">
        <w:t>Современные методы лечения переломов костей и заболеваний опорно-двигательной системы</w:t>
      </w:r>
    </w:p>
    <w:p w:rsidR="007E0A89" w:rsidRDefault="007E0A89" w:rsidP="007E0A89">
      <w:pPr>
        <w:spacing w:after="0" w:line="240" w:lineRule="auto"/>
        <w:jc w:val="both"/>
      </w:pPr>
      <w:r w:rsidRPr="007E0A89">
        <w:t>Детская травматология и ортопедия</w:t>
      </w:r>
    </w:p>
    <w:p w:rsidR="007E0A89" w:rsidRDefault="007E0A89" w:rsidP="007A0B97">
      <w:pPr>
        <w:spacing w:after="0" w:line="240" w:lineRule="auto"/>
        <w:jc w:val="both"/>
      </w:pPr>
      <w:proofErr w:type="spellStart"/>
      <w:r w:rsidRPr="007E0A89">
        <w:t>Вертебрология</w:t>
      </w:r>
      <w:proofErr w:type="spellEnd"/>
      <w:r w:rsidRPr="007E0A89">
        <w:t xml:space="preserve"> и нейрохирургия</w:t>
      </w:r>
    </w:p>
    <w:p w:rsidR="007E0A89" w:rsidRDefault="007E0A89" w:rsidP="007E0A89">
      <w:pPr>
        <w:spacing w:after="0" w:line="240" w:lineRule="auto"/>
        <w:jc w:val="both"/>
      </w:pPr>
      <w:r w:rsidRPr="007E0A89">
        <w:t>Ортопедическая спортивная медицина</w:t>
      </w:r>
    </w:p>
    <w:p w:rsidR="007E0A89" w:rsidRDefault="007E0A89" w:rsidP="007A0B97">
      <w:pPr>
        <w:spacing w:after="0" w:line="240" w:lineRule="auto"/>
        <w:jc w:val="both"/>
      </w:pPr>
      <w:r w:rsidRPr="007E0A89">
        <w:lastRenderedPageBreak/>
        <w:t>Ортопедия стопы и голеностопа</w:t>
      </w:r>
    </w:p>
    <w:p w:rsidR="007E0A89" w:rsidRDefault="007E0A89" w:rsidP="007E0A89">
      <w:pPr>
        <w:spacing w:after="0" w:line="240" w:lineRule="auto"/>
        <w:jc w:val="both"/>
      </w:pPr>
      <w:proofErr w:type="spellStart"/>
      <w:r w:rsidRPr="007E0A89">
        <w:t>Эндопротезирование</w:t>
      </w:r>
      <w:proofErr w:type="spellEnd"/>
      <w:r w:rsidRPr="007E0A89">
        <w:t xml:space="preserve"> крупных суставов</w:t>
      </w:r>
    </w:p>
    <w:p w:rsidR="007E0A89" w:rsidRDefault="007E0A89" w:rsidP="007A0B97">
      <w:pPr>
        <w:spacing w:after="0" w:line="240" w:lineRule="auto"/>
        <w:jc w:val="both"/>
      </w:pPr>
      <w:r w:rsidRPr="007E0A89">
        <w:t>Хирургия кисти и реконструктивная микрохирургия</w:t>
      </w:r>
    </w:p>
    <w:p w:rsidR="007E0A89" w:rsidRDefault="007E0A89" w:rsidP="007A0B97">
      <w:pPr>
        <w:spacing w:after="0" w:line="240" w:lineRule="auto"/>
        <w:jc w:val="both"/>
      </w:pPr>
      <w:r w:rsidRPr="007E0A89">
        <w:t>Взрослая реконструктивная Ортопедия</w:t>
      </w:r>
    </w:p>
    <w:p w:rsidR="007E0A89" w:rsidRPr="007E0A89" w:rsidRDefault="007E0A89" w:rsidP="007A0B97">
      <w:pPr>
        <w:spacing w:after="0" w:line="240" w:lineRule="auto"/>
        <w:jc w:val="both"/>
      </w:pPr>
      <w:r w:rsidRPr="007E0A89">
        <w:t>Ортопедическая реабилитация</w:t>
      </w:r>
    </w:p>
    <w:p w:rsidR="007A0B97" w:rsidRDefault="007A0B97" w:rsidP="007A0B97">
      <w:pPr>
        <w:spacing w:after="0" w:line="240" w:lineRule="auto"/>
        <w:jc w:val="both"/>
      </w:pPr>
    </w:p>
    <w:p w:rsidR="0095517B" w:rsidRDefault="0095517B" w:rsidP="0095517B">
      <w:pPr>
        <w:spacing w:after="0" w:line="240" w:lineRule="auto"/>
        <w:jc w:val="both"/>
      </w:pPr>
      <w:r>
        <w:t>К участию в юбилейном 10-ом Всероссийском съезде травматологов ортопедов приглашены крупнейшие российские и зарубежные лекторы</w:t>
      </w:r>
    </w:p>
    <w:p w:rsidR="0095517B" w:rsidRDefault="0095517B" w:rsidP="0095517B">
      <w:pPr>
        <w:spacing w:after="0" w:line="240" w:lineRule="auto"/>
        <w:jc w:val="both"/>
      </w:pPr>
    </w:p>
    <w:p w:rsidR="007E0A89" w:rsidRPr="007E0A89" w:rsidRDefault="007E0A89" w:rsidP="007E0A89">
      <w:pPr>
        <w:spacing w:after="0" w:line="240" w:lineRule="auto"/>
        <w:rPr>
          <w:b/>
          <w:i/>
        </w:rPr>
      </w:pPr>
      <w:r w:rsidRPr="007E0A89">
        <w:rPr>
          <w:b/>
          <w:i/>
        </w:rPr>
        <w:t xml:space="preserve">Формы участия в конференции </w:t>
      </w:r>
    </w:p>
    <w:p w:rsidR="007E0A89" w:rsidRPr="007E0A89" w:rsidRDefault="007E0A89" w:rsidP="007E0A89">
      <w:pPr>
        <w:spacing w:after="0" w:line="240" w:lineRule="auto"/>
      </w:pPr>
      <w:r w:rsidRPr="007E0A89">
        <w:t xml:space="preserve">Срок подачи заявок на устное сообщение и публикацию тезисов (статей) – </w:t>
      </w:r>
      <w:r>
        <w:t>до 15 июля 2014 г.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 xml:space="preserve">Материалы к публикации принимаются только по эл. почте </w:t>
      </w:r>
      <w:hyperlink r:id="rId6" w:history="1">
        <w:r w:rsidRPr="007E0A89">
          <w:t>ph@peterlink.ru</w:t>
        </w:r>
      </w:hyperlink>
      <w:r w:rsidRPr="007E0A89">
        <w:t xml:space="preserve"> вложенным документом </w:t>
      </w:r>
      <w:proofErr w:type="spellStart"/>
      <w:r w:rsidRPr="007E0A89">
        <w:t>Word</w:t>
      </w:r>
      <w:proofErr w:type="spellEnd"/>
      <w:r w:rsidRPr="007E0A89">
        <w:t xml:space="preserve"> (версия </w:t>
      </w:r>
      <w:proofErr w:type="spellStart"/>
      <w:r w:rsidRPr="007E0A89">
        <w:t>Word</w:t>
      </w:r>
      <w:proofErr w:type="spellEnd"/>
      <w:r w:rsidRPr="007E0A89">
        <w:t xml:space="preserve"> 97 и выше) с пометкой ТЕЗИСЫ</w:t>
      </w:r>
      <w:r>
        <w:t xml:space="preserve"> </w:t>
      </w:r>
      <w:r w:rsidR="00CB74EA">
        <w:t>«</w:t>
      </w:r>
      <w:r w:rsidR="00CB74EA">
        <w:rPr>
          <w:lang w:val="en-US"/>
        </w:rPr>
        <w:t>X</w:t>
      </w:r>
      <w:r>
        <w:t xml:space="preserve"> Съезд Травматологии и </w:t>
      </w:r>
      <w:r w:rsidR="00CB74EA">
        <w:t>ортопедии»</w:t>
      </w:r>
      <w:r w:rsidRPr="007E0A89">
        <w:t>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 xml:space="preserve">После отправки материалов убедитесь в получении Вашего отправления секретариатом конференции по эл. почте </w:t>
      </w:r>
      <w:hyperlink r:id="rId7" w:history="1">
        <w:r w:rsidRPr="007E0A89">
          <w:t>ph@peterlink.</w:t>
        </w:r>
        <w:proofErr w:type="spellStart"/>
        <w:r w:rsidRPr="007E0A89">
          <w:t>ru</w:t>
        </w:r>
        <w:proofErr w:type="spellEnd"/>
      </w:hyperlink>
      <w:r w:rsidRPr="007E0A89">
        <w:t xml:space="preserve"> или тел. (812) 380 3155; 380 3156</w:t>
      </w:r>
    </w:p>
    <w:p w:rsidR="007E0A89" w:rsidRPr="007E0A89" w:rsidRDefault="007E0A89" w:rsidP="007E0A89">
      <w:pPr>
        <w:spacing w:after="0" w:line="240" w:lineRule="auto"/>
        <w:jc w:val="both"/>
      </w:pPr>
    </w:p>
    <w:p w:rsidR="007E0A89" w:rsidRPr="00CB74EA" w:rsidRDefault="007E0A89" w:rsidP="00CB74EA">
      <w:pPr>
        <w:spacing w:after="0" w:line="240" w:lineRule="auto"/>
        <w:rPr>
          <w:b/>
          <w:i/>
        </w:rPr>
      </w:pPr>
      <w:r w:rsidRPr="00CB74EA">
        <w:rPr>
          <w:b/>
          <w:i/>
        </w:rPr>
        <w:t>1. устное сообщение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Продолжительность пленарного доклада – 15 мин.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 xml:space="preserve">Продолжительность секционного доклада – </w:t>
      </w:r>
      <w:r w:rsidR="00CB74EA">
        <w:t>10</w:t>
      </w:r>
      <w:r w:rsidRPr="007E0A89">
        <w:t xml:space="preserve"> мин. 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Демонстрационный материал необходимо предоставить в программе Power Point.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 xml:space="preserve">Уведомление о включении устного доклада в программу конференции будет направлено в Ваш адрес в период с </w:t>
      </w:r>
      <w:r w:rsidR="00CB74EA">
        <w:t>15 июля</w:t>
      </w:r>
      <w:r w:rsidRPr="007E0A89">
        <w:t xml:space="preserve"> по </w:t>
      </w:r>
      <w:r w:rsidR="00CB74EA">
        <w:t>1 августа</w:t>
      </w:r>
      <w:r w:rsidRPr="007E0A89">
        <w:t xml:space="preserve"> 201</w:t>
      </w:r>
      <w:r w:rsidR="00CB74EA">
        <w:t>4</w:t>
      </w:r>
      <w:r w:rsidRPr="007E0A89">
        <w:t xml:space="preserve"> г.</w:t>
      </w:r>
    </w:p>
    <w:p w:rsidR="007E0A89" w:rsidRPr="007E0A89" w:rsidRDefault="007E0A89" w:rsidP="007E0A89">
      <w:pPr>
        <w:spacing w:after="0" w:line="240" w:lineRule="auto"/>
        <w:jc w:val="both"/>
      </w:pPr>
    </w:p>
    <w:p w:rsidR="007E0A89" w:rsidRPr="00CB74EA" w:rsidRDefault="007E0A89" w:rsidP="00CB74EA">
      <w:pPr>
        <w:spacing w:after="0" w:line="240" w:lineRule="auto"/>
        <w:rPr>
          <w:b/>
          <w:i/>
        </w:rPr>
      </w:pPr>
      <w:r w:rsidRPr="00CB74EA">
        <w:rPr>
          <w:b/>
          <w:i/>
        </w:rPr>
        <w:t>2. публикация тезисов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Публикация тезисов для аккредитованных участников конференции – бесплатно.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Количество тезисов от одного (первого) автора – не более 1-ого.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Объем тезисов - до 2 страниц (шрифт Times Roman, 14 кегль, интервал 1,5)</w:t>
      </w:r>
    </w:p>
    <w:p w:rsidR="007E0A89" w:rsidRPr="007E0A89" w:rsidRDefault="007E0A89" w:rsidP="007E0A89">
      <w:pPr>
        <w:spacing w:after="0" w:line="240" w:lineRule="auto"/>
        <w:jc w:val="both"/>
      </w:pPr>
      <w:proofErr w:type="gramStart"/>
      <w:r w:rsidRPr="007E0A89">
        <w:t>Порядок оформления и структура: название; ФИО авторов; учреждение; город; контактная информация; цель исследования, материалы и методы, результаты и обсуждение.</w:t>
      </w:r>
      <w:proofErr w:type="gramEnd"/>
    </w:p>
    <w:p w:rsidR="007E0A89" w:rsidRPr="007E0A89" w:rsidRDefault="007E0A89" w:rsidP="007E0A89">
      <w:pPr>
        <w:spacing w:after="0" w:line="240" w:lineRule="auto"/>
        <w:jc w:val="both"/>
      </w:pPr>
      <w:r w:rsidRPr="007E0A89">
        <w:t>Таблицы, формулы и рисунки к публикации не принимаются.</w:t>
      </w:r>
    </w:p>
    <w:p w:rsidR="007E0A89" w:rsidRPr="007E0A89" w:rsidRDefault="007E0A89" w:rsidP="007E0A89">
      <w:pPr>
        <w:spacing w:after="0" w:line="240" w:lineRule="auto"/>
        <w:jc w:val="both"/>
      </w:pPr>
    </w:p>
    <w:p w:rsidR="007E0A89" w:rsidRPr="00CB74EA" w:rsidRDefault="007E0A89" w:rsidP="00CB74EA">
      <w:pPr>
        <w:spacing w:after="0" w:line="240" w:lineRule="auto"/>
        <w:rPr>
          <w:b/>
          <w:i/>
        </w:rPr>
      </w:pPr>
      <w:r w:rsidRPr="00CB74EA">
        <w:rPr>
          <w:b/>
          <w:i/>
        </w:rPr>
        <w:t>3. публикация статей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Стоимость публикации статьи – 200 руб. за одну страницу.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Оплату необходимо произвести только после получения уведомления о публикации статьи.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Количество статей от одного (первого) автора – не более 1-ой.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Объем статьи - до 12 страниц (шрифт Times Roman, 14 кегль, интервал 1,5)</w:t>
      </w:r>
    </w:p>
    <w:p w:rsidR="007E0A89" w:rsidRPr="007E0A89" w:rsidRDefault="007E0A89" w:rsidP="007E0A89">
      <w:pPr>
        <w:spacing w:after="0" w:line="240" w:lineRule="auto"/>
        <w:jc w:val="both"/>
      </w:pPr>
      <w:r w:rsidRPr="007E0A89">
        <w:t>Порядок оформления и структура: название; ФИО авторов; учреждение, контактная информация; резюме (не более 250 слов) и ключевые слова (на рус</w:t>
      </w:r>
      <w:proofErr w:type="gramStart"/>
      <w:r w:rsidRPr="007E0A89">
        <w:t>.</w:t>
      </w:r>
      <w:proofErr w:type="gramEnd"/>
      <w:r w:rsidRPr="007E0A89">
        <w:t xml:space="preserve"> </w:t>
      </w:r>
      <w:proofErr w:type="gramStart"/>
      <w:r w:rsidRPr="007E0A89">
        <w:t>и</w:t>
      </w:r>
      <w:proofErr w:type="gramEnd"/>
      <w:r w:rsidRPr="007E0A89">
        <w:t xml:space="preserve"> англ. яз.), текст статьи. Допускается наличие 1 таблицы и 3 рисунков (только </w:t>
      </w:r>
      <w:proofErr w:type="gramStart"/>
      <w:r w:rsidRPr="007E0A89">
        <w:t>ч</w:t>
      </w:r>
      <w:proofErr w:type="gramEnd"/>
      <w:r w:rsidRPr="007E0A89">
        <w:t>/б).</w:t>
      </w:r>
    </w:p>
    <w:p w:rsidR="004E0985" w:rsidRPr="004E0985" w:rsidRDefault="004E0985" w:rsidP="004E0985">
      <w:pPr>
        <w:spacing w:after="0" w:line="240" w:lineRule="auto"/>
        <w:jc w:val="both"/>
        <w:rPr>
          <w:b/>
          <w:sz w:val="40"/>
        </w:rPr>
      </w:pPr>
    </w:p>
    <w:p w:rsidR="004E0985" w:rsidRPr="004E0985" w:rsidRDefault="004E0985" w:rsidP="004E0985">
      <w:pPr>
        <w:spacing w:after="0" w:line="240" w:lineRule="auto"/>
        <w:jc w:val="both"/>
        <w:rPr>
          <w:b/>
          <w:sz w:val="40"/>
        </w:rPr>
      </w:pPr>
      <w:r w:rsidRPr="004E0985">
        <w:rPr>
          <w:b/>
          <w:sz w:val="40"/>
        </w:rPr>
        <w:t>3 полоса</w:t>
      </w:r>
    </w:p>
    <w:p w:rsidR="007E0A89" w:rsidRDefault="007E0A89" w:rsidP="007A0B97">
      <w:pPr>
        <w:spacing w:after="0" w:line="240" w:lineRule="auto"/>
        <w:jc w:val="both"/>
      </w:pPr>
    </w:p>
    <w:p w:rsidR="0095517B" w:rsidRPr="0095517B" w:rsidRDefault="0095517B" w:rsidP="0095517B">
      <w:pPr>
        <w:spacing w:after="0" w:line="240" w:lineRule="auto"/>
        <w:rPr>
          <w:b/>
          <w:i/>
        </w:rPr>
      </w:pPr>
      <w:r>
        <w:rPr>
          <w:b/>
          <w:i/>
        </w:rPr>
        <w:t>Конкурс</w:t>
      </w:r>
      <w:r w:rsidRPr="0095517B">
        <w:rPr>
          <w:b/>
          <w:i/>
        </w:rPr>
        <w:t xml:space="preserve"> молодых ученых</w:t>
      </w:r>
    </w:p>
    <w:p w:rsidR="0095517B" w:rsidRPr="0095517B" w:rsidRDefault="0095517B" w:rsidP="0095517B">
      <w:pPr>
        <w:spacing w:after="0" w:line="240" w:lineRule="auto"/>
        <w:jc w:val="both"/>
      </w:pPr>
      <w:r w:rsidRPr="0095517B">
        <w:t xml:space="preserve">В </w:t>
      </w:r>
      <w:r>
        <w:t>конкурсе</w:t>
      </w:r>
      <w:r w:rsidRPr="0095517B">
        <w:t xml:space="preserve"> могут принимать участие ученые в возрасте до 35 лет.</w:t>
      </w:r>
    </w:p>
    <w:p w:rsidR="0095517B" w:rsidRPr="0095517B" w:rsidRDefault="0095517B" w:rsidP="0095517B">
      <w:pPr>
        <w:spacing w:after="0" w:line="240" w:lineRule="auto"/>
      </w:pPr>
      <w:r w:rsidRPr="0095517B">
        <w:t xml:space="preserve">Для участия в адрес оргкомитета по электронной почте до </w:t>
      </w:r>
      <w:r>
        <w:t xml:space="preserve"> 15 июля 2014 г. </w:t>
      </w:r>
      <w:r w:rsidRPr="0095517B">
        <w:t>необходимо направить:</w:t>
      </w:r>
    </w:p>
    <w:p w:rsidR="0095517B" w:rsidRPr="0095517B" w:rsidRDefault="0095517B" w:rsidP="0095517B">
      <w:pPr>
        <w:spacing w:after="0" w:line="240" w:lineRule="auto"/>
      </w:pPr>
      <w:r w:rsidRPr="0095517B">
        <w:t>- заполненную регистрационную карту с обязательным указанием «молодой ученый»;</w:t>
      </w:r>
    </w:p>
    <w:p w:rsidR="0095517B" w:rsidRPr="0095517B" w:rsidRDefault="0095517B" w:rsidP="0095517B">
      <w:pPr>
        <w:spacing w:after="0" w:line="240" w:lineRule="auto"/>
      </w:pPr>
      <w:r w:rsidRPr="0095517B">
        <w:t>- тезисы научной работы;</w:t>
      </w:r>
    </w:p>
    <w:p w:rsidR="0095517B" w:rsidRPr="0095517B" w:rsidRDefault="0095517B" w:rsidP="0095517B">
      <w:pPr>
        <w:spacing w:after="0" w:line="240" w:lineRule="auto"/>
        <w:jc w:val="both"/>
      </w:pPr>
      <w:r w:rsidRPr="0095517B">
        <w:t>- сведения об авторе, участвующем в конкурсе;</w:t>
      </w:r>
    </w:p>
    <w:p w:rsidR="0095517B" w:rsidRPr="0095517B" w:rsidRDefault="0095517B" w:rsidP="0095517B">
      <w:pPr>
        <w:spacing w:after="0" w:line="240" w:lineRule="auto"/>
        <w:jc w:val="both"/>
      </w:pPr>
      <w:r w:rsidRPr="0095517B">
        <w:t>- отзыв научного руководителя.</w:t>
      </w:r>
    </w:p>
    <w:p w:rsidR="0095517B" w:rsidRDefault="0095517B" w:rsidP="0095517B">
      <w:pPr>
        <w:spacing w:after="0" w:line="240" w:lineRule="auto"/>
        <w:jc w:val="both"/>
      </w:pPr>
      <w:r w:rsidRPr="0095517B">
        <w:t xml:space="preserve">Уведомление о включении устного доклада в программу конференции будет направлено в Ваш адрес в период </w:t>
      </w:r>
      <w:r w:rsidRPr="007E0A89">
        <w:t xml:space="preserve">с </w:t>
      </w:r>
      <w:r>
        <w:t>15 июля</w:t>
      </w:r>
      <w:r w:rsidRPr="007E0A89">
        <w:t xml:space="preserve"> по </w:t>
      </w:r>
      <w:r>
        <w:t>1 августа</w:t>
      </w:r>
      <w:r w:rsidRPr="007E0A89">
        <w:t xml:space="preserve"> 201</w:t>
      </w:r>
      <w:r>
        <w:t>4</w:t>
      </w:r>
      <w:r w:rsidRPr="007E0A89">
        <w:t xml:space="preserve"> г.</w:t>
      </w:r>
    </w:p>
    <w:p w:rsidR="0095517B" w:rsidRPr="0095517B" w:rsidRDefault="0095517B" w:rsidP="0095517B">
      <w:pPr>
        <w:spacing w:after="0" w:line="240" w:lineRule="auto"/>
        <w:jc w:val="both"/>
      </w:pPr>
      <w:r w:rsidRPr="0095517B">
        <w:t xml:space="preserve"> </w:t>
      </w:r>
    </w:p>
    <w:p w:rsidR="0095517B" w:rsidRPr="0095517B" w:rsidRDefault="0095517B" w:rsidP="0095517B">
      <w:pPr>
        <w:spacing w:after="0" w:line="240" w:lineRule="auto"/>
        <w:jc w:val="both"/>
      </w:pPr>
      <w:r w:rsidRPr="0095517B">
        <w:lastRenderedPageBreak/>
        <w:t xml:space="preserve">По результатам </w:t>
      </w:r>
      <w:r>
        <w:t>конкурса</w:t>
      </w:r>
      <w:r w:rsidRPr="0095517B">
        <w:t xml:space="preserve"> авторам работ, занявшим призовые места, будут вручены Дипломы и памятные подарки. Лучшие работы будут отобраны для публикации в виде статьей в </w:t>
      </w:r>
      <w:r>
        <w:t>сборнике материалов Съезда</w:t>
      </w:r>
      <w:r w:rsidRPr="0095517B">
        <w:t>.</w:t>
      </w:r>
    </w:p>
    <w:p w:rsidR="007E0A89" w:rsidRPr="0095517B" w:rsidRDefault="00CB74EA" w:rsidP="007A0B97">
      <w:pPr>
        <w:spacing w:after="0" w:line="240" w:lineRule="auto"/>
        <w:jc w:val="both"/>
        <w:rPr>
          <w:b/>
          <w:i/>
        </w:rPr>
      </w:pPr>
      <w:r w:rsidRPr="0095517B">
        <w:rPr>
          <w:b/>
          <w:i/>
        </w:rPr>
        <w:t>Торжественное заседание, посвященн</w:t>
      </w:r>
      <w:r w:rsidR="0095517B" w:rsidRPr="0095517B">
        <w:rPr>
          <w:b/>
          <w:i/>
        </w:rPr>
        <w:t>ое</w:t>
      </w:r>
      <w:r w:rsidRPr="0095517B">
        <w:rPr>
          <w:b/>
          <w:i/>
        </w:rPr>
        <w:t xml:space="preserve"> открытию Юбилейного 10-го Всероссийского съезда травматологов-ортопедов</w:t>
      </w:r>
    </w:p>
    <w:p w:rsidR="00CB74EA" w:rsidRPr="0095517B" w:rsidRDefault="00CB74EA" w:rsidP="007A0B97">
      <w:pPr>
        <w:spacing w:after="0" w:line="240" w:lineRule="auto"/>
        <w:jc w:val="both"/>
        <w:rPr>
          <w:b/>
          <w:i/>
        </w:rPr>
      </w:pPr>
      <w:r w:rsidRPr="0095517B">
        <w:rPr>
          <w:b/>
          <w:i/>
        </w:rPr>
        <w:t xml:space="preserve">Дата проведения </w:t>
      </w:r>
    </w:p>
    <w:p w:rsidR="00CB74EA" w:rsidRDefault="00CB74EA" w:rsidP="007A0B97">
      <w:pPr>
        <w:spacing w:after="0" w:line="240" w:lineRule="auto"/>
        <w:jc w:val="both"/>
      </w:pPr>
      <w:r>
        <w:t>16 сентября 2014 г.</w:t>
      </w:r>
    </w:p>
    <w:p w:rsidR="00CB74EA" w:rsidRPr="0095517B" w:rsidRDefault="00CB74EA" w:rsidP="007A0B97">
      <w:pPr>
        <w:spacing w:after="0" w:line="240" w:lineRule="auto"/>
        <w:jc w:val="both"/>
        <w:rPr>
          <w:b/>
          <w:i/>
        </w:rPr>
      </w:pPr>
      <w:r w:rsidRPr="0095517B">
        <w:rPr>
          <w:b/>
          <w:i/>
        </w:rPr>
        <w:t>Место проведения</w:t>
      </w:r>
    </w:p>
    <w:p w:rsidR="00CB74EA" w:rsidRDefault="00CB74EA" w:rsidP="00CB74EA">
      <w:pPr>
        <w:spacing w:after="0" w:line="240" w:lineRule="auto"/>
      </w:pPr>
      <w:r w:rsidRPr="00CB74EA">
        <w:t xml:space="preserve">Центральный академический театр Российской Армии МО РФ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(Суворовская площадь, д.2 ст. м. "Достоевская")  </w:t>
      </w:r>
    </w:p>
    <w:p w:rsidR="00CB74EA" w:rsidRDefault="00CB74EA" w:rsidP="007A0B97">
      <w:pPr>
        <w:spacing w:after="0" w:line="240" w:lineRule="auto"/>
        <w:jc w:val="both"/>
      </w:pPr>
      <w:r>
        <w:t xml:space="preserve"> Фото театра</w:t>
      </w:r>
    </w:p>
    <w:p w:rsidR="00CB74EA" w:rsidRDefault="00CB74EA" w:rsidP="007A0B97">
      <w:pPr>
        <w:spacing w:after="0" w:line="240" w:lineRule="auto"/>
        <w:jc w:val="both"/>
      </w:pPr>
    </w:p>
    <w:p w:rsidR="00CB74EA" w:rsidRPr="0095517B" w:rsidRDefault="00CB74EA" w:rsidP="0095517B">
      <w:pPr>
        <w:spacing w:after="0" w:line="240" w:lineRule="auto"/>
        <w:jc w:val="both"/>
        <w:rPr>
          <w:b/>
          <w:i/>
        </w:rPr>
      </w:pPr>
      <w:r w:rsidRPr="0095517B">
        <w:rPr>
          <w:b/>
          <w:i/>
        </w:rPr>
        <w:t>В программе заседания:</w:t>
      </w:r>
    </w:p>
    <w:p w:rsidR="0095517B" w:rsidRDefault="0095517B" w:rsidP="0095517B">
      <w:pPr>
        <w:spacing w:after="0" w:line="240" w:lineRule="auto"/>
        <w:ind w:right="34"/>
        <w:rPr>
          <w:b/>
          <w:i/>
        </w:rPr>
      </w:pPr>
      <w:r w:rsidRPr="00CF2A35">
        <w:t>Открытие Торжественного заседания</w:t>
      </w:r>
      <w:r w:rsidRPr="008A583D">
        <w:rPr>
          <w:b/>
          <w:i/>
        </w:rPr>
        <w:t xml:space="preserve"> </w:t>
      </w:r>
    </w:p>
    <w:p w:rsidR="0095517B" w:rsidRDefault="0095517B" w:rsidP="0095517B">
      <w:pPr>
        <w:spacing w:after="0" w:line="240" w:lineRule="auto"/>
        <w:ind w:right="34"/>
      </w:pPr>
      <w:r w:rsidRPr="003E0C9F">
        <w:t>Вступительное слово</w:t>
      </w:r>
      <w:r>
        <w:t xml:space="preserve"> директора Центрального института травматологии и ортопедии</w:t>
      </w:r>
    </w:p>
    <w:p w:rsidR="0095517B" w:rsidRPr="003E0C9F" w:rsidRDefault="0095517B" w:rsidP="0095517B">
      <w:pPr>
        <w:spacing w:after="0" w:line="240" w:lineRule="auto"/>
        <w:ind w:right="34"/>
      </w:pPr>
      <w:r>
        <w:t xml:space="preserve">им. Н.Н. Приорова, </w:t>
      </w:r>
      <w:r w:rsidRPr="003E0C9F">
        <w:t xml:space="preserve"> академика РАН и РАМН</w:t>
      </w:r>
      <w:r>
        <w:t>, профессора</w:t>
      </w:r>
      <w:r w:rsidRPr="003E0C9F">
        <w:t xml:space="preserve"> С.П.</w:t>
      </w:r>
      <w:r>
        <w:t xml:space="preserve"> </w:t>
      </w:r>
      <w:r w:rsidRPr="003E0C9F">
        <w:t xml:space="preserve">Миронова </w:t>
      </w:r>
    </w:p>
    <w:p w:rsidR="0095517B" w:rsidRDefault="0095517B" w:rsidP="0095517B">
      <w:pPr>
        <w:spacing w:after="0" w:line="240" w:lineRule="auto"/>
        <w:ind w:right="34"/>
        <w:rPr>
          <w:b/>
          <w:i/>
        </w:rPr>
      </w:pPr>
      <w:r w:rsidRPr="008A583D">
        <w:rPr>
          <w:b/>
          <w:i/>
        </w:rPr>
        <w:t>Приветственные слова представителей:</w:t>
      </w:r>
    </w:p>
    <w:p w:rsidR="0095517B" w:rsidRPr="008A583D" w:rsidRDefault="0095517B" w:rsidP="0095517B">
      <w:pPr>
        <w:spacing w:after="0" w:line="240" w:lineRule="auto"/>
        <w:ind w:right="34"/>
      </w:pPr>
      <w:r w:rsidRPr="008A583D">
        <w:t>Министерства здравоохранения РФ</w:t>
      </w:r>
      <w:r>
        <w:t xml:space="preserve">  </w:t>
      </w:r>
    </w:p>
    <w:p w:rsidR="0095517B" w:rsidRPr="008A583D" w:rsidRDefault="0095517B" w:rsidP="0095517B">
      <w:pPr>
        <w:spacing w:after="0" w:line="240" w:lineRule="auto"/>
        <w:ind w:right="34"/>
      </w:pPr>
      <w:r w:rsidRPr="008A583D">
        <w:t xml:space="preserve">Правительства Москвы </w:t>
      </w:r>
    </w:p>
    <w:p w:rsidR="0095517B" w:rsidRDefault="0095517B" w:rsidP="0095517B">
      <w:pPr>
        <w:spacing w:after="0" w:line="240" w:lineRule="auto"/>
        <w:jc w:val="both"/>
      </w:pPr>
      <w:r w:rsidRPr="008A583D">
        <w:t>Мировой общественности</w:t>
      </w:r>
    </w:p>
    <w:p w:rsidR="0095517B" w:rsidRDefault="0095517B" w:rsidP="0095517B">
      <w:pPr>
        <w:spacing w:after="0" w:line="240" w:lineRule="auto"/>
        <w:jc w:val="both"/>
      </w:pPr>
      <w:r>
        <w:t>Пленарные заседания,</w:t>
      </w:r>
    </w:p>
    <w:p w:rsidR="0095517B" w:rsidRDefault="0095517B" w:rsidP="0095517B">
      <w:pPr>
        <w:spacing w:after="0" w:line="240" w:lineRule="auto"/>
        <w:ind w:right="33"/>
      </w:pPr>
      <w:r w:rsidRPr="00CF2A35">
        <w:t>Концерт</w:t>
      </w:r>
      <w:r>
        <w:t xml:space="preserve"> с участием звёзд отечественной эстрады</w:t>
      </w:r>
      <w:r w:rsidRPr="00CF2A35">
        <w:t xml:space="preserve"> </w:t>
      </w:r>
    </w:p>
    <w:p w:rsidR="00AD664F" w:rsidRDefault="0095517B" w:rsidP="0095517B">
      <w:pPr>
        <w:spacing w:after="0" w:line="240" w:lineRule="auto"/>
        <w:jc w:val="both"/>
      </w:pPr>
      <w:r w:rsidRPr="008A583D">
        <w:t xml:space="preserve">  </w:t>
      </w:r>
    </w:p>
    <w:p w:rsidR="00D92BCC" w:rsidRDefault="00D92BCC" w:rsidP="007A0B97">
      <w:pPr>
        <w:spacing w:after="0" w:line="240" w:lineRule="auto"/>
        <w:jc w:val="both"/>
      </w:pPr>
      <w:r>
        <w:t xml:space="preserve">В рамках конгресса </w:t>
      </w:r>
      <w:r w:rsidR="007A277A">
        <w:t>будет развернута выставка современных образцов медицинского оборудования и лекарственных препаратов</w:t>
      </w:r>
    </w:p>
    <w:p w:rsidR="0095517B" w:rsidRPr="004E0985" w:rsidRDefault="0095517B" w:rsidP="007A0B97">
      <w:pPr>
        <w:spacing w:after="0" w:line="240" w:lineRule="auto"/>
        <w:jc w:val="both"/>
        <w:rPr>
          <w:b/>
          <w:i/>
          <w:sz w:val="40"/>
        </w:rPr>
      </w:pPr>
    </w:p>
    <w:p w:rsidR="0095517B" w:rsidRPr="004E0985" w:rsidRDefault="004E0985" w:rsidP="007A0B97">
      <w:pPr>
        <w:spacing w:after="0" w:line="240" w:lineRule="auto"/>
        <w:jc w:val="both"/>
        <w:rPr>
          <w:b/>
          <w:i/>
          <w:sz w:val="40"/>
        </w:rPr>
      </w:pPr>
      <w:r w:rsidRPr="004E0985">
        <w:rPr>
          <w:b/>
          <w:i/>
          <w:sz w:val="40"/>
        </w:rPr>
        <w:t>4 полоса</w:t>
      </w:r>
    </w:p>
    <w:p w:rsidR="0095517B" w:rsidRDefault="004E0985" w:rsidP="007A0B9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ДЛЯ АККРЕДИТАЦИИ НЕОБХОДИМО</w:t>
      </w:r>
      <w:r w:rsidR="00103164">
        <w:rPr>
          <w:b/>
          <w:i/>
        </w:rPr>
        <w:t>:</w:t>
      </w:r>
    </w:p>
    <w:p w:rsidR="00103164" w:rsidRPr="004E0985" w:rsidRDefault="00103164" w:rsidP="00103164">
      <w:pPr>
        <w:pStyle w:val="a6"/>
        <w:numPr>
          <w:ilvl w:val="0"/>
          <w:numId w:val="1"/>
        </w:numPr>
        <w:spacing w:after="0" w:line="240" w:lineRule="auto"/>
        <w:jc w:val="both"/>
      </w:pPr>
      <w:r w:rsidRPr="004E0985">
        <w:t>Скопировать и заполнить бланк регистрационной формы в разделе «Аккредитация»</w:t>
      </w:r>
    </w:p>
    <w:p w:rsidR="00103164" w:rsidRPr="004E0985" w:rsidRDefault="00103164" w:rsidP="00103164">
      <w:pPr>
        <w:pStyle w:val="a6"/>
        <w:numPr>
          <w:ilvl w:val="0"/>
          <w:numId w:val="1"/>
        </w:numPr>
        <w:spacing w:after="0" w:line="240" w:lineRule="auto"/>
        <w:jc w:val="both"/>
      </w:pPr>
      <w:r w:rsidRPr="004E0985">
        <w:t xml:space="preserve">Отправить по электронной почте </w:t>
      </w:r>
      <w:hyperlink r:id="rId8" w:history="1">
        <w:r w:rsidRPr="004E0985">
          <w:rPr>
            <w:rStyle w:val="a5"/>
            <w:lang w:val="en-US"/>
          </w:rPr>
          <w:t>ph</w:t>
        </w:r>
        <w:r w:rsidRPr="004E0985">
          <w:rPr>
            <w:rStyle w:val="a5"/>
          </w:rPr>
          <w:t>@</w:t>
        </w:r>
        <w:r w:rsidRPr="004E0985">
          <w:rPr>
            <w:rStyle w:val="a5"/>
            <w:lang w:val="en-US"/>
          </w:rPr>
          <w:t>peterlink</w:t>
        </w:r>
        <w:r w:rsidRPr="004E0985">
          <w:rPr>
            <w:rStyle w:val="a5"/>
          </w:rPr>
          <w:t>.</w:t>
        </w:r>
        <w:proofErr w:type="spellStart"/>
        <w:r w:rsidRPr="004E0985">
          <w:rPr>
            <w:rStyle w:val="a5"/>
            <w:lang w:val="en-US"/>
          </w:rPr>
          <w:t>ru</w:t>
        </w:r>
        <w:proofErr w:type="spellEnd"/>
      </w:hyperlink>
    </w:p>
    <w:p w:rsidR="00103164" w:rsidRPr="004E0985" w:rsidRDefault="00103164" w:rsidP="00103164">
      <w:pPr>
        <w:pStyle w:val="a6"/>
        <w:numPr>
          <w:ilvl w:val="0"/>
          <w:numId w:val="1"/>
        </w:numPr>
        <w:spacing w:after="0" w:line="240" w:lineRule="auto"/>
        <w:jc w:val="both"/>
      </w:pPr>
      <w:r w:rsidRPr="004E0985">
        <w:t>Получить уведомление от оргкомитета о Вашей аккредитации</w:t>
      </w:r>
    </w:p>
    <w:p w:rsidR="00103164" w:rsidRPr="004E0985" w:rsidRDefault="00103164" w:rsidP="00103164">
      <w:pPr>
        <w:pStyle w:val="a6"/>
        <w:numPr>
          <w:ilvl w:val="0"/>
          <w:numId w:val="1"/>
        </w:numPr>
        <w:spacing w:after="0" w:line="240" w:lineRule="auto"/>
        <w:jc w:val="both"/>
      </w:pPr>
      <w:r w:rsidRPr="004E0985">
        <w:t>Произвести оплату</w:t>
      </w:r>
    </w:p>
    <w:p w:rsidR="00103164" w:rsidRPr="004E0985" w:rsidRDefault="00103164" w:rsidP="00103164">
      <w:pPr>
        <w:pStyle w:val="a6"/>
        <w:spacing w:after="0" w:line="240" w:lineRule="auto"/>
        <w:jc w:val="both"/>
      </w:pPr>
      <w:r w:rsidRPr="004E0985">
        <w:t xml:space="preserve">или </w:t>
      </w:r>
    </w:p>
    <w:p w:rsidR="00103164" w:rsidRPr="004E0985" w:rsidRDefault="00103164" w:rsidP="00103164">
      <w:pPr>
        <w:pStyle w:val="a6"/>
        <w:numPr>
          <w:ilvl w:val="0"/>
          <w:numId w:val="2"/>
        </w:numPr>
        <w:spacing w:after="0" w:line="240" w:lineRule="auto"/>
        <w:jc w:val="both"/>
      </w:pPr>
      <w:r w:rsidRPr="004E0985">
        <w:t xml:space="preserve">Произвести регистрацию на Съезд </w:t>
      </w:r>
      <w:r w:rsidRPr="004E0985">
        <w:rPr>
          <w:lang w:val="en-US"/>
        </w:rPr>
        <w:t>on</w:t>
      </w:r>
      <w:r w:rsidRPr="004E0985">
        <w:t>-</w:t>
      </w:r>
      <w:r w:rsidRPr="004E0985">
        <w:rPr>
          <w:lang w:val="en-US"/>
        </w:rPr>
        <w:t>line</w:t>
      </w:r>
    </w:p>
    <w:p w:rsidR="00103164" w:rsidRPr="004E0985" w:rsidRDefault="00103164" w:rsidP="00103164">
      <w:pPr>
        <w:pStyle w:val="a6"/>
        <w:numPr>
          <w:ilvl w:val="0"/>
          <w:numId w:val="2"/>
        </w:numPr>
        <w:spacing w:after="0" w:line="240" w:lineRule="auto"/>
        <w:jc w:val="both"/>
      </w:pPr>
      <w:r w:rsidRPr="004E0985">
        <w:t xml:space="preserve">Получить уведомление от оргкомитета </w:t>
      </w:r>
      <w:proofErr w:type="gramStart"/>
      <w:r w:rsidRPr="004E0985">
        <w:t>р</w:t>
      </w:r>
      <w:proofErr w:type="gramEnd"/>
      <w:r w:rsidRPr="004E0985">
        <w:t xml:space="preserve"> Вашей аккредитации</w:t>
      </w:r>
    </w:p>
    <w:p w:rsidR="00103164" w:rsidRPr="004E0985" w:rsidRDefault="00103164" w:rsidP="00103164">
      <w:pPr>
        <w:pStyle w:val="a6"/>
        <w:numPr>
          <w:ilvl w:val="0"/>
          <w:numId w:val="2"/>
        </w:numPr>
        <w:spacing w:after="0" w:line="240" w:lineRule="auto"/>
        <w:jc w:val="both"/>
      </w:pPr>
      <w:r w:rsidRPr="004E0985">
        <w:t>Произвести оплату</w:t>
      </w:r>
    </w:p>
    <w:p w:rsidR="0095517B" w:rsidRDefault="0095517B" w:rsidP="007A0B97">
      <w:pPr>
        <w:spacing w:after="0" w:line="240" w:lineRule="auto"/>
        <w:jc w:val="both"/>
        <w:rPr>
          <w:b/>
          <w:i/>
        </w:rPr>
      </w:pPr>
    </w:p>
    <w:p w:rsidR="00103164" w:rsidRDefault="00103164" w:rsidP="007A0B97">
      <w:pPr>
        <w:spacing w:after="0" w:line="240" w:lineRule="auto"/>
        <w:jc w:val="both"/>
      </w:pPr>
      <w:r>
        <w:t>Оплата может быть произведена только после уведомления о получении оргкомитетом Вашей регистрационной карты</w:t>
      </w:r>
    </w:p>
    <w:p w:rsidR="00103164" w:rsidRDefault="00103164" w:rsidP="007A0B97">
      <w:pPr>
        <w:spacing w:after="0" w:line="240" w:lineRule="auto"/>
        <w:jc w:val="both"/>
      </w:pPr>
    </w:p>
    <w:p w:rsidR="002C41BA" w:rsidRPr="0095517B" w:rsidRDefault="004E0985" w:rsidP="007A0B9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СПОСОБЫ ОПЛАТЫ</w:t>
      </w:r>
    </w:p>
    <w:p w:rsidR="002C41BA" w:rsidRDefault="002C41BA" w:rsidP="00103164">
      <w:pPr>
        <w:pStyle w:val="a6"/>
        <w:numPr>
          <w:ilvl w:val="0"/>
          <w:numId w:val="3"/>
        </w:numPr>
        <w:spacing w:after="0" w:line="240" w:lineRule="auto"/>
        <w:jc w:val="both"/>
      </w:pPr>
      <w:r>
        <w:t xml:space="preserve">по безналичному расчету </w:t>
      </w:r>
      <w:r w:rsidR="00103164">
        <w:t>(на основании выставленного счета)</w:t>
      </w:r>
    </w:p>
    <w:p w:rsidR="002C41BA" w:rsidRDefault="002C41BA" w:rsidP="00103164">
      <w:pPr>
        <w:pStyle w:val="a6"/>
        <w:numPr>
          <w:ilvl w:val="0"/>
          <w:numId w:val="3"/>
        </w:numPr>
        <w:spacing w:after="0" w:line="240" w:lineRule="auto"/>
        <w:jc w:val="both"/>
      </w:pPr>
      <w:r>
        <w:t xml:space="preserve">почтовым переводом на адрес оргкомитета: 191025, Россия, Санкт-Петербург, а/я 2, секретарю оргкомитета Трофимовой Алене Игоревне с пометкой </w:t>
      </w:r>
      <w:r w:rsidR="0095517B">
        <w:t>«</w:t>
      </w:r>
      <w:r w:rsidR="0095517B" w:rsidRPr="00103164">
        <w:rPr>
          <w:lang w:val="en-US"/>
        </w:rPr>
        <w:t>X</w:t>
      </w:r>
      <w:r w:rsidR="0095517B">
        <w:t xml:space="preserve"> Съезд Травматологии и ортопедии»</w:t>
      </w:r>
    </w:p>
    <w:p w:rsidR="00103164" w:rsidRPr="00103164" w:rsidRDefault="00103164" w:rsidP="00103164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банковской</w:t>
      </w:r>
      <w:r w:rsidRPr="00103164">
        <w:t xml:space="preserve"> </w:t>
      </w:r>
      <w:r>
        <w:t>картой</w:t>
      </w:r>
      <w:r w:rsidRPr="00103164">
        <w:t xml:space="preserve"> (</w:t>
      </w:r>
      <w:r>
        <w:rPr>
          <w:lang w:val="en-US"/>
        </w:rPr>
        <w:t>Visa</w:t>
      </w:r>
      <w:r w:rsidRPr="00103164">
        <w:t xml:space="preserve">, </w:t>
      </w:r>
      <w:r>
        <w:rPr>
          <w:lang w:val="en-US"/>
        </w:rPr>
        <w:t>Master</w:t>
      </w:r>
      <w:r w:rsidRPr="00103164">
        <w:t xml:space="preserve"> </w:t>
      </w:r>
      <w:r>
        <w:rPr>
          <w:lang w:val="en-US"/>
        </w:rPr>
        <w:t>Card</w:t>
      </w:r>
      <w:r w:rsidRPr="00103164">
        <w:t>)</w:t>
      </w:r>
    </w:p>
    <w:p w:rsidR="00103164" w:rsidRPr="00103164" w:rsidRDefault="00103164" w:rsidP="007A0B97">
      <w:pPr>
        <w:spacing w:after="0" w:line="240" w:lineRule="auto"/>
        <w:jc w:val="both"/>
      </w:pPr>
    </w:p>
    <w:p w:rsidR="002C41BA" w:rsidRPr="00103164" w:rsidRDefault="002C41BA" w:rsidP="007A0B97">
      <w:pPr>
        <w:spacing w:after="0" w:line="240" w:lineRule="auto"/>
        <w:jc w:val="both"/>
      </w:pPr>
    </w:p>
    <w:p w:rsidR="006A40C2" w:rsidRPr="00103164" w:rsidRDefault="004E0985" w:rsidP="007A0B97">
      <w:pPr>
        <w:spacing w:after="0" w:line="240" w:lineRule="auto"/>
        <w:jc w:val="both"/>
        <w:rPr>
          <w:b/>
          <w:i/>
        </w:rPr>
      </w:pPr>
      <w:r w:rsidRPr="00103164">
        <w:rPr>
          <w:b/>
          <w:i/>
        </w:rPr>
        <w:t xml:space="preserve">АННУЛИРОВАНИЕ РЕГИСТРАЦИОННОГО ВЗНОСА  </w:t>
      </w:r>
    </w:p>
    <w:p w:rsidR="002C41BA" w:rsidRDefault="002C41BA" w:rsidP="007A0B97">
      <w:pPr>
        <w:spacing w:after="0" w:line="240" w:lineRule="auto"/>
        <w:jc w:val="both"/>
      </w:pPr>
      <w:r>
        <w:t>При отказе от участия в конгрессе до 15 апреля 2013 года регистрационный взнос возмещается, за исключением 25% от общей суммы регистрационного взноса. После 15 апреля 2013 года регистрационный взнос возмещению не подлежит.</w:t>
      </w:r>
    </w:p>
    <w:p w:rsidR="002C41BA" w:rsidRDefault="002C41BA" w:rsidP="007A0B97">
      <w:pPr>
        <w:spacing w:after="0" w:line="240" w:lineRule="auto"/>
        <w:jc w:val="both"/>
      </w:pPr>
    </w:p>
    <w:p w:rsidR="00103164" w:rsidRDefault="004E0985" w:rsidP="007A0B97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КАК ДОБРАТЬСЯ</w:t>
      </w:r>
    </w:p>
    <w:p w:rsidR="004E0985" w:rsidRDefault="004E0985" w:rsidP="004E0985">
      <w:pPr>
        <w:spacing w:after="0" w:line="240" w:lineRule="auto"/>
      </w:pPr>
      <w:r w:rsidRPr="004E0985">
        <w:rPr>
          <w:b/>
        </w:rPr>
        <w:lastRenderedPageBreak/>
        <w:t xml:space="preserve">ЦЕНТРАЛЬНЫЙ АКАДЕМИЧЕСКИЙ ТЕАТР РОССИЙСКОЙ АРМИИ МО РФ    </w:t>
      </w:r>
      <w:r w:rsidRPr="00CB74E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B74EA">
        <w:t xml:space="preserve">(Суворовская площадь, д.2 ст. м. "Достоевская")  </w:t>
      </w:r>
    </w:p>
    <w:p w:rsidR="004E0985" w:rsidRDefault="004E0985" w:rsidP="004E0985">
      <w:pPr>
        <w:spacing w:after="0" w:line="240" w:lineRule="auto"/>
        <w:jc w:val="both"/>
      </w:pPr>
      <w:r>
        <w:t xml:space="preserve"> Фото театра</w:t>
      </w:r>
    </w:p>
    <w:p w:rsidR="004E0985" w:rsidRDefault="004E0985" w:rsidP="004E0985">
      <w:pPr>
        <w:spacing w:after="0" w:line="240" w:lineRule="auto"/>
        <w:jc w:val="both"/>
      </w:pPr>
    </w:p>
    <w:p w:rsidR="004E0985" w:rsidRDefault="004E0985" w:rsidP="004E0985">
      <w:pPr>
        <w:spacing w:after="0" w:line="240" w:lineRule="auto"/>
        <w:jc w:val="both"/>
      </w:pPr>
    </w:p>
    <w:p w:rsidR="008713A7" w:rsidRPr="004E0985" w:rsidRDefault="00F15E8C" w:rsidP="007A0B97">
      <w:pPr>
        <w:spacing w:after="0" w:line="240" w:lineRule="auto"/>
        <w:jc w:val="both"/>
        <w:rPr>
          <w:b/>
        </w:rPr>
      </w:pPr>
      <w:r w:rsidRPr="004E0985">
        <w:rPr>
          <w:b/>
        </w:rPr>
        <w:t>КОНГРЕСС-ЦЕНТР ЗДАНИЯ ПРАВИТЕЛЬСТВА МОСКВЫ</w:t>
      </w:r>
    </w:p>
    <w:p w:rsidR="00F15E8C" w:rsidRDefault="00F15E8C" w:rsidP="007A0B97">
      <w:pPr>
        <w:spacing w:after="0" w:line="240" w:lineRule="auto"/>
        <w:jc w:val="both"/>
      </w:pPr>
      <w:proofErr w:type="gramStart"/>
      <w:r>
        <w:t xml:space="preserve">(Москва, Новый Арбат, д. 36/9, ст. м. </w:t>
      </w:r>
      <w:r w:rsidRPr="00F15E8C">
        <w:t>ст.</w:t>
      </w:r>
      <w:r w:rsidR="00B968FA">
        <w:t xml:space="preserve"> </w:t>
      </w:r>
      <w:r w:rsidRPr="00F15E8C">
        <w:t>метро «Краснопресненская», «Баррикадная»</w:t>
      </w:r>
      <w:r>
        <w:t>)</w:t>
      </w:r>
      <w:proofErr w:type="gramEnd"/>
    </w:p>
    <w:p w:rsidR="00F15E8C" w:rsidRDefault="00F15E8C" w:rsidP="007A0B97">
      <w:pPr>
        <w:spacing w:after="0" w:line="240" w:lineRule="auto"/>
        <w:jc w:val="both"/>
      </w:pPr>
    </w:p>
    <w:p w:rsidR="00F15E8C" w:rsidRDefault="00F15E8C" w:rsidP="007A0B97">
      <w:pPr>
        <w:spacing w:after="0" w:line="240" w:lineRule="auto"/>
        <w:jc w:val="both"/>
      </w:pPr>
      <w:r>
        <w:t>Красивое фото</w:t>
      </w:r>
    </w:p>
    <w:p w:rsidR="00B968FA" w:rsidRDefault="00B968FA" w:rsidP="007A0B97">
      <w:pPr>
        <w:spacing w:after="0" w:line="240" w:lineRule="auto"/>
        <w:jc w:val="both"/>
      </w:pPr>
    </w:p>
    <w:p w:rsidR="00B968FA" w:rsidRDefault="00B968FA" w:rsidP="00B968FA">
      <w:pPr>
        <w:spacing w:after="0" w:line="240" w:lineRule="auto"/>
      </w:pPr>
      <w:r>
        <w:t>Обращаем Ваше внимание, что для прохода на территорию конгресса, в здание Правительства Москвы  необходимо иметь паспорт.</w:t>
      </w:r>
    </w:p>
    <w:p w:rsidR="00B968FA" w:rsidRDefault="00B968FA" w:rsidP="00B968FA">
      <w:pPr>
        <w:spacing w:after="0" w:line="240" w:lineRule="auto"/>
      </w:pPr>
      <w:r>
        <w:t xml:space="preserve">Информацию о Вашем участии просьба предоставить по адресу </w:t>
      </w:r>
      <w:hyperlink r:id="rId9" w:history="1">
        <w:r w:rsidRPr="00572401">
          <w:rPr>
            <w:rStyle w:val="a5"/>
            <w:lang w:val="en-US"/>
          </w:rPr>
          <w:t>ph</w:t>
        </w:r>
        <w:r w:rsidRPr="007510A2">
          <w:rPr>
            <w:rStyle w:val="a5"/>
          </w:rPr>
          <w:t>@</w:t>
        </w:r>
        <w:r w:rsidRPr="00572401">
          <w:rPr>
            <w:rStyle w:val="a5"/>
            <w:lang w:val="en-US"/>
          </w:rPr>
          <w:t>peterlink</w:t>
        </w:r>
        <w:r w:rsidRPr="007510A2">
          <w:rPr>
            <w:rStyle w:val="a5"/>
          </w:rPr>
          <w:t>.</w:t>
        </w:r>
        <w:proofErr w:type="spellStart"/>
        <w:r w:rsidRPr="00572401">
          <w:rPr>
            <w:rStyle w:val="a5"/>
            <w:lang w:val="en-US"/>
          </w:rPr>
          <w:t>ru</w:t>
        </w:r>
        <w:proofErr w:type="spellEnd"/>
      </w:hyperlink>
      <w:r>
        <w:t xml:space="preserve">   не позднее </w:t>
      </w:r>
      <w:r w:rsidR="004E0985">
        <w:t>30</w:t>
      </w:r>
      <w:r w:rsidR="00A64C55">
        <w:t xml:space="preserve"> </w:t>
      </w:r>
      <w:r w:rsidR="00103164">
        <w:t>августа</w:t>
      </w:r>
      <w:r w:rsidR="00A64C55">
        <w:t xml:space="preserve"> </w:t>
      </w:r>
      <w:r w:rsidR="00A64C55">
        <w:rPr>
          <w:b/>
        </w:rPr>
        <w:t>201</w:t>
      </w:r>
      <w:r w:rsidR="00103164">
        <w:rPr>
          <w:b/>
        </w:rPr>
        <w:t>4</w:t>
      </w:r>
      <w:r w:rsidRPr="007510A2">
        <w:rPr>
          <w:b/>
        </w:rPr>
        <w:t xml:space="preserve"> г</w:t>
      </w:r>
      <w:r>
        <w:t xml:space="preserve">. </w:t>
      </w:r>
    </w:p>
    <w:p w:rsidR="00F15E8C" w:rsidRDefault="00F15E8C" w:rsidP="007A0B97">
      <w:pPr>
        <w:spacing w:after="0" w:line="240" w:lineRule="auto"/>
        <w:jc w:val="both"/>
      </w:pPr>
    </w:p>
    <w:p w:rsidR="00A64C55" w:rsidRDefault="00A64C55" w:rsidP="007A0B97">
      <w:pPr>
        <w:spacing w:after="0" w:line="240" w:lineRule="auto"/>
        <w:jc w:val="both"/>
      </w:pPr>
    </w:p>
    <w:p w:rsidR="00F15E8C" w:rsidRPr="004E0985" w:rsidRDefault="004E0985" w:rsidP="007A0B97">
      <w:pPr>
        <w:spacing w:after="0" w:line="240" w:lineRule="auto"/>
        <w:jc w:val="both"/>
        <w:rPr>
          <w:b/>
        </w:rPr>
      </w:pPr>
      <w:r w:rsidRPr="004E0985">
        <w:rPr>
          <w:b/>
        </w:rPr>
        <w:t>МЕСТО ПРОЖИВАНИЯ ДЕЛЕГАТОВ КОНГРЕССА</w:t>
      </w:r>
    </w:p>
    <w:p w:rsidR="00F15E8C" w:rsidRPr="00B968FA" w:rsidRDefault="002208A4" w:rsidP="007A0B97">
      <w:pPr>
        <w:spacing w:after="0" w:line="240" w:lineRule="auto"/>
        <w:jc w:val="both"/>
      </w:pPr>
      <w:r>
        <w:t xml:space="preserve">Гостиница </w:t>
      </w:r>
      <w:r w:rsidR="00B968FA" w:rsidRPr="0024351D">
        <w:rPr>
          <w:sz w:val="28"/>
          <w:szCs w:val="28"/>
        </w:rPr>
        <w:t>«</w:t>
      </w:r>
      <w:r w:rsidRPr="00196B37">
        <w:rPr>
          <w:lang w:val="en-US"/>
        </w:rPr>
        <w:t>Radisson</w:t>
      </w:r>
      <w:r>
        <w:rPr>
          <w:sz w:val="28"/>
          <w:szCs w:val="28"/>
        </w:rPr>
        <w:t xml:space="preserve"> </w:t>
      </w:r>
      <w:r w:rsidRPr="002208A4">
        <w:rPr>
          <w:lang w:val="en-US"/>
        </w:rPr>
        <w:t>SAS</w:t>
      </w:r>
      <w:r w:rsidRPr="002208A4">
        <w:t xml:space="preserve"> </w:t>
      </w:r>
      <w:proofErr w:type="spellStart"/>
      <w:r>
        <w:rPr>
          <w:lang w:val="en-US"/>
        </w:rPr>
        <w:t>Slavyanskaya</w:t>
      </w:r>
      <w:proofErr w:type="spellEnd"/>
      <w:r w:rsidR="00B968FA" w:rsidRPr="00B968FA">
        <w:t xml:space="preserve">» </w:t>
      </w:r>
      <w:r w:rsidR="004E0985">
        <w:t>(</w:t>
      </w:r>
      <w:r w:rsidR="00B968FA" w:rsidRPr="00B968FA">
        <w:t xml:space="preserve">Москва, площадь Европы д. 2 </w:t>
      </w:r>
      <w:r w:rsidR="00B968FA">
        <w:t>ст. м</w:t>
      </w:r>
      <w:r>
        <w:t>.</w:t>
      </w:r>
      <w:r w:rsidR="00B968FA">
        <w:t xml:space="preserve"> Киевская</w:t>
      </w:r>
      <w:r w:rsidR="004E0985">
        <w:t>)</w:t>
      </w:r>
    </w:p>
    <w:p w:rsidR="00F15E8C" w:rsidRDefault="00F15E8C" w:rsidP="007A0B97">
      <w:pPr>
        <w:spacing w:after="0" w:line="240" w:lineRule="auto"/>
        <w:jc w:val="both"/>
      </w:pPr>
    </w:p>
    <w:p w:rsidR="00B968FA" w:rsidRDefault="00B968FA" w:rsidP="00B968FA">
      <w:pPr>
        <w:spacing w:after="0" w:line="240" w:lineRule="auto"/>
        <w:jc w:val="both"/>
      </w:pPr>
      <w:r>
        <w:t>Красивое фото</w:t>
      </w:r>
    </w:p>
    <w:p w:rsidR="004C5E90" w:rsidRDefault="004C5E90" w:rsidP="007A0B97">
      <w:pPr>
        <w:spacing w:after="0" w:line="240" w:lineRule="auto"/>
        <w:jc w:val="both"/>
      </w:pPr>
    </w:p>
    <w:p w:rsidR="004E0985" w:rsidRDefault="004E0985" w:rsidP="00A64C5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E0985" w:rsidRDefault="004E0985" w:rsidP="00A64C5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4C55" w:rsidRDefault="00F15E8C" w:rsidP="00A64C5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A64C5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</w:t>
      </w:r>
      <w:r w:rsidRPr="00A64C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дополнительной информацией Вы сможете ознакомиться на сайте Оргкомитета:</w:t>
      </w:r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</w:p>
    <w:p w:rsidR="00F15E8C" w:rsidRPr="00A64C55" w:rsidRDefault="00F15E8C" w:rsidP="00A64C55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val="en-US" w:eastAsia="en-US"/>
        </w:rPr>
        <w:t>www</w:t>
      </w:r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.</w:t>
      </w:r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val="en-US" w:eastAsia="en-US"/>
        </w:rPr>
        <w:t>congress</w:t>
      </w:r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-</w:t>
      </w:r>
      <w:proofErr w:type="spellStart"/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val="en-US" w:eastAsia="en-US"/>
        </w:rPr>
        <w:t>ph</w:t>
      </w:r>
      <w:proofErr w:type="spellEnd"/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.</w:t>
      </w:r>
      <w:proofErr w:type="spellStart"/>
      <w:r w:rsidRPr="00A64C55">
        <w:rPr>
          <w:rFonts w:asciiTheme="minorHAnsi" w:eastAsiaTheme="minorHAnsi" w:hAnsiTheme="minorHAnsi" w:cstheme="minorBidi"/>
          <w:i/>
          <w:iCs/>
          <w:sz w:val="22"/>
          <w:szCs w:val="22"/>
          <w:lang w:val="en-US" w:eastAsia="en-US"/>
        </w:rPr>
        <w:t>ru</w:t>
      </w:r>
      <w:proofErr w:type="spellEnd"/>
    </w:p>
    <w:p w:rsidR="00AD664F" w:rsidRDefault="00AD664F" w:rsidP="007A0B97">
      <w:pPr>
        <w:spacing w:after="0" w:line="240" w:lineRule="auto"/>
        <w:jc w:val="both"/>
      </w:pPr>
    </w:p>
    <w:p w:rsidR="002208A4" w:rsidRDefault="002208A4" w:rsidP="002208A4">
      <w:pPr>
        <w:spacing w:after="0" w:line="240" w:lineRule="auto"/>
        <w:jc w:val="both"/>
      </w:pPr>
    </w:p>
    <w:p w:rsidR="002208A4" w:rsidRDefault="002208A4" w:rsidP="007A0B97">
      <w:pPr>
        <w:spacing w:after="0" w:line="240" w:lineRule="auto"/>
        <w:jc w:val="both"/>
      </w:pPr>
      <w:r>
        <w:t>Контактна информация:</w:t>
      </w:r>
    </w:p>
    <w:p w:rsidR="002208A4" w:rsidRDefault="002208A4" w:rsidP="007A0B97">
      <w:pPr>
        <w:spacing w:after="0" w:line="240" w:lineRule="auto"/>
        <w:jc w:val="both"/>
      </w:pPr>
      <w:r>
        <w:t xml:space="preserve">Организационный комитет </w:t>
      </w:r>
    </w:p>
    <w:p w:rsidR="002208A4" w:rsidRDefault="002208A4" w:rsidP="007A0B97">
      <w:pPr>
        <w:spacing w:after="0" w:line="240" w:lineRule="auto"/>
        <w:jc w:val="both"/>
      </w:pPr>
      <w:r>
        <w:t>МОО «Человек и его здоровье»</w:t>
      </w:r>
    </w:p>
    <w:p w:rsidR="009A37D8" w:rsidRPr="00421282" w:rsidRDefault="00421282" w:rsidP="007A0B97">
      <w:pPr>
        <w:spacing w:after="0" w:line="240" w:lineRule="auto"/>
        <w:jc w:val="both"/>
        <w:rPr>
          <w:lang w:val="en-US"/>
        </w:rPr>
      </w:pPr>
      <w:r>
        <w:t>т</w:t>
      </w:r>
      <w:r w:rsidRPr="00421282">
        <w:rPr>
          <w:lang w:val="en-US"/>
        </w:rPr>
        <w:t>/</w:t>
      </w:r>
      <w:r>
        <w:t>ф</w:t>
      </w:r>
      <w:r w:rsidRPr="00421282">
        <w:rPr>
          <w:lang w:val="en-US"/>
        </w:rPr>
        <w:t xml:space="preserve"> +7(812) 380 31 55, 380 31 56, 380 31 57</w:t>
      </w:r>
    </w:p>
    <w:p w:rsidR="00421282" w:rsidRPr="00421282" w:rsidRDefault="00421282" w:rsidP="007A0B97">
      <w:pPr>
        <w:spacing w:after="0" w:line="240" w:lineRule="auto"/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421282">
        <w:rPr>
          <w:lang w:val="en-US"/>
        </w:rPr>
        <w:t>:</w:t>
      </w:r>
      <w:proofErr w:type="gramEnd"/>
      <w:r>
        <w:rPr>
          <w:lang w:val="en-US"/>
        </w:rPr>
        <w:t xml:space="preserve">mail – </w:t>
      </w:r>
      <w:hyperlink r:id="rId10" w:history="1">
        <w:r w:rsidRPr="007B78A1">
          <w:rPr>
            <w:rStyle w:val="a5"/>
            <w:lang w:val="en-US"/>
          </w:rPr>
          <w:t>ph@peterlink.ru</w:t>
        </w:r>
      </w:hyperlink>
      <w:r>
        <w:rPr>
          <w:lang w:val="en-US"/>
        </w:rPr>
        <w:t xml:space="preserve">, </w:t>
      </w:r>
      <w:hyperlink r:id="rId11" w:history="1">
        <w:r w:rsidRPr="007B78A1">
          <w:rPr>
            <w:rStyle w:val="a5"/>
            <w:lang w:val="en-US"/>
          </w:rPr>
          <w:t>www.congress-ph.ru</w:t>
        </w:r>
      </w:hyperlink>
      <w:r>
        <w:rPr>
          <w:lang w:val="en-US"/>
        </w:rPr>
        <w:t xml:space="preserve"> </w:t>
      </w:r>
    </w:p>
    <w:p w:rsidR="009A37D8" w:rsidRPr="004E0985" w:rsidRDefault="004E0985" w:rsidP="007A0B97">
      <w:pPr>
        <w:spacing w:after="0" w:line="240" w:lineRule="auto"/>
        <w:jc w:val="both"/>
        <w:rPr>
          <w:b/>
        </w:rPr>
      </w:pPr>
      <w:r w:rsidRPr="004E0985">
        <w:rPr>
          <w:b/>
        </w:rPr>
        <w:t>Куратор проекта</w:t>
      </w:r>
      <w:r>
        <w:rPr>
          <w:b/>
        </w:rPr>
        <w:t>:</w:t>
      </w:r>
      <w:r w:rsidR="00421282" w:rsidRPr="004E0985">
        <w:rPr>
          <w:b/>
        </w:rPr>
        <w:t xml:space="preserve"> Мерзлякова </w:t>
      </w:r>
      <w:r w:rsidRPr="004E0985">
        <w:rPr>
          <w:b/>
        </w:rPr>
        <w:t>Анна</w:t>
      </w:r>
    </w:p>
    <w:p w:rsidR="004E0985" w:rsidRPr="004E0985" w:rsidRDefault="004E0985" w:rsidP="007A0B97">
      <w:pPr>
        <w:spacing w:after="0" w:line="240" w:lineRule="auto"/>
        <w:jc w:val="both"/>
        <w:rPr>
          <w:b/>
        </w:rPr>
      </w:pPr>
      <w:r w:rsidRPr="004E0985">
        <w:rPr>
          <w:b/>
        </w:rPr>
        <w:t xml:space="preserve">Ассистенты: </w:t>
      </w:r>
      <w:r>
        <w:rPr>
          <w:b/>
        </w:rPr>
        <w:t xml:space="preserve">           </w:t>
      </w:r>
      <w:r w:rsidRPr="004E0985">
        <w:rPr>
          <w:b/>
        </w:rPr>
        <w:t>Булычева Наталья</w:t>
      </w:r>
    </w:p>
    <w:p w:rsidR="004E0985" w:rsidRPr="004E0985" w:rsidRDefault="004E0985" w:rsidP="007A0B97">
      <w:pPr>
        <w:spacing w:after="0" w:line="240" w:lineRule="auto"/>
        <w:jc w:val="both"/>
        <w:rPr>
          <w:b/>
        </w:rPr>
      </w:pPr>
      <w:r w:rsidRPr="004E0985">
        <w:rPr>
          <w:b/>
        </w:rPr>
        <w:tab/>
        <w:t xml:space="preserve">          </w:t>
      </w:r>
      <w:r>
        <w:rPr>
          <w:b/>
        </w:rPr>
        <w:t xml:space="preserve">           </w:t>
      </w:r>
      <w:r w:rsidRPr="004E0985">
        <w:rPr>
          <w:b/>
        </w:rPr>
        <w:t>Савельева Анна</w:t>
      </w:r>
    </w:p>
    <w:sectPr w:rsidR="004E0985" w:rsidRPr="004E0985" w:rsidSect="008713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A16"/>
    <w:multiLevelType w:val="hybridMultilevel"/>
    <w:tmpl w:val="EF1C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B0099"/>
    <w:multiLevelType w:val="hybridMultilevel"/>
    <w:tmpl w:val="19B4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309DB"/>
    <w:multiLevelType w:val="hybridMultilevel"/>
    <w:tmpl w:val="B3CE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97"/>
    <w:rsid w:val="00103164"/>
    <w:rsid w:val="002208A4"/>
    <w:rsid w:val="002C41BA"/>
    <w:rsid w:val="003A7F25"/>
    <w:rsid w:val="00421282"/>
    <w:rsid w:val="004C5E90"/>
    <w:rsid w:val="004E0985"/>
    <w:rsid w:val="005D1E85"/>
    <w:rsid w:val="005E3C70"/>
    <w:rsid w:val="006A40C2"/>
    <w:rsid w:val="007A0B97"/>
    <w:rsid w:val="007A277A"/>
    <w:rsid w:val="007E0A89"/>
    <w:rsid w:val="008713A7"/>
    <w:rsid w:val="0095517B"/>
    <w:rsid w:val="009A37D8"/>
    <w:rsid w:val="00A64C55"/>
    <w:rsid w:val="00AD664F"/>
    <w:rsid w:val="00B968FA"/>
    <w:rsid w:val="00C05D55"/>
    <w:rsid w:val="00CB74EA"/>
    <w:rsid w:val="00D92BCC"/>
    <w:rsid w:val="00DA6416"/>
    <w:rsid w:val="00F1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15E8C"/>
    <w:rPr>
      <w:i/>
      <w:iCs/>
    </w:rPr>
  </w:style>
  <w:style w:type="character" w:styleId="a5">
    <w:name w:val="Hyperlink"/>
    <w:rsid w:val="00B968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15E8C"/>
    <w:rPr>
      <w:i/>
      <w:iCs/>
    </w:rPr>
  </w:style>
  <w:style w:type="character" w:styleId="a5">
    <w:name w:val="Hyperlink"/>
    <w:rsid w:val="00B968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@peterlin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h@peterli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@peterlink.ru" TargetMode="External"/><Relationship Id="rId11" Type="http://schemas.openxmlformats.org/officeDocument/2006/relationships/hyperlink" Target="http://www.congress-p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@peterli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@peterli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Мерзлякова</dc:creator>
  <cp:lastModifiedBy>анна м</cp:lastModifiedBy>
  <cp:revision>2</cp:revision>
  <dcterms:created xsi:type="dcterms:W3CDTF">2013-08-21T13:33:00Z</dcterms:created>
  <dcterms:modified xsi:type="dcterms:W3CDTF">2013-08-21T13:33:00Z</dcterms:modified>
</cp:coreProperties>
</file>