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C28" w:rsidRPr="00A44F96" w:rsidRDefault="008D6871">
      <w:pPr>
        <w:rPr>
          <w:rFonts w:ascii="Times New Roman" w:hAnsi="Times New Roman" w:cs="Times New Roman"/>
          <w:sz w:val="28"/>
          <w:szCs w:val="28"/>
        </w:rPr>
      </w:pPr>
      <w:r>
        <w:rPr>
          <w:rFonts w:ascii="Times New Roman" w:hAnsi="Times New Roman" w:cs="Times New Roman"/>
          <w:sz w:val="28"/>
          <w:szCs w:val="28"/>
        </w:rPr>
        <w:t xml:space="preserve">Лекция </w:t>
      </w:r>
      <w:bookmarkStart w:id="0" w:name="_GoBack"/>
      <w:bookmarkEnd w:id="0"/>
    </w:p>
    <w:p w:rsidR="00C06335" w:rsidRPr="00A44F96" w:rsidRDefault="00C06335">
      <w:pPr>
        <w:rPr>
          <w:rFonts w:ascii="Times New Roman" w:hAnsi="Times New Roman" w:cs="Times New Roman"/>
          <w:sz w:val="28"/>
          <w:szCs w:val="28"/>
        </w:rPr>
      </w:pPr>
      <w:r w:rsidRPr="00A44F96">
        <w:rPr>
          <w:rFonts w:ascii="Times New Roman" w:hAnsi="Times New Roman" w:cs="Times New Roman"/>
          <w:sz w:val="28"/>
          <w:szCs w:val="28"/>
        </w:rPr>
        <w:t>Первое начало термодинамики и его применение к биотехнике.</w:t>
      </w:r>
    </w:p>
    <w:p w:rsidR="00C06335" w:rsidRPr="00A44F96" w:rsidRDefault="00C06335" w:rsidP="00C06335">
      <w:pPr>
        <w:pStyle w:val="a3"/>
        <w:numPr>
          <w:ilvl w:val="0"/>
          <w:numId w:val="1"/>
        </w:numPr>
        <w:rPr>
          <w:rFonts w:ascii="Times New Roman" w:hAnsi="Times New Roman" w:cs="Times New Roman"/>
          <w:sz w:val="28"/>
          <w:szCs w:val="28"/>
        </w:rPr>
      </w:pPr>
      <w:r w:rsidRPr="00A44F96">
        <w:rPr>
          <w:rFonts w:ascii="Times New Roman" w:hAnsi="Times New Roman" w:cs="Times New Roman"/>
          <w:sz w:val="28"/>
          <w:szCs w:val="28"/>
        </w:rPr>
        <w:t>Предмет и методы термодинамики, практическое значение термодинамики (Т/д).</w:t>
      </w:r>
    </w:p>
    <w:p w:rsidR="00C06335" w:rsidRPr="00A44F96" w:rsidRDefault="00C06335" w:rsidP="00C06335">
      <w:pPr>
        <w:rPr>
          <w:rFonts w:ascii="Times New Roman" w:hAnsi="Times New Roman" w:cs="Times New Roman"/>
          <w:sz w:val="28"/>
          <w:szCs w:val="28"/>
        </w:rPr>
      </w:pPr>
      <w:r w:rsidRPr="00A44F96">
        <w:rPr>
          <w:rFonts w:ascii="Times New Roman" w:hAnsi="Times New Roman" w:cs="Times New Roman"/>
          <w:sz w:val="28"/>
          <w:szCs w:val="28"/>
        </w:rPr>
        <w:t>Химическая термодинамика-наука, изучающ</w:t>
      </w:r>
      <w:r w:rsidR="00A44F96">
        <w:rPr>
          <w:rFonts w:ascii="Times New Roman" w:hAnsi="Times New Roman" w:cs="Times New Roman"/>
          <w:sz w:val="28"/>
          <w:szCs w:val="28"/>
        </w:rPr>
        <w:t>ая превращение различных видов энергии</w:t>
      </w:r>
      <w:r w:rsidRPr="00A44F96">
        <w:rPr>
          <w:rFonts w:ascii="Times New Roman" w:hAnsi="Times New Roman" w:cs="Times New Roman"/>
          <w:sz w:val="28"/>
          <w:szCs w:val="28"/>
        </w:rPr>
        <w:t xml:space="preserve"> в химических реакциях, проц. раствор-ия,</w:t>
      </w:r>
      <w:r w:rsidR="00A44F96">
        <w:rPr>
          <w:rFonts w:ascii="Times New Roman" w:hAnsi="Times New Roman" w:cs="Times New Roman"/>
          <w:sz w:val="28"/>
          <w:szCs w:val="28"/>
        </w:rPr>
        <w:t xml:space="preserve"> испарения и кристаллизации, свойственных, с переходом энергии</w:t>
      </w:r>
      <w:r w:rsidRPr="00A44F96">
        <w:rPr>
          <w:rFonts w:ascii="Times New Roman" w:hAnsi="Times New Roman" w:cs="Times New Roman"/>
          <w:sz w:val="28"/>
          <w:szCs w:val="28"/>
        </w:rPr>
        <w:t xml:space="preserve"> в форме теплоты и работы(А).</w:t>
      </w:r>
    </w:p>
    <w:p w:rsidR="00C06335" w:rsidRPr="00A44F96" w:rsidRDefault="00C06335" w:rsidP="00C06335">
      <w:pPr>
        <w:rPr>
          <w:rFonts w:ascii="Times New Roman" w:hAnsi="Times New Roman" w:cs="Times New Roman"/>
          <w:sz w:val="28"/>
          <w:szCs w:val="28"/>
        </w:rPr>
      </w:pPr>
      <w:r w:rsidRPr="00A44F96">
        <w:rPr>
          <w:rFonts w:ascii="Times New Roman" w:hAnsi="Times New Roman" w:cs="Times New Roman"/>
          <w:sz w:val="28"/>
          <w:szCs w:val="28"/>
        </w:rPr>
        <w:t>Примечание: все эти процессы имеют место в человеческом организме.</w:t>
      </w:r>
    </w:p>
    <w:p w:rsidR="00C06335" w:rsidRPr="0055038B" w:rsidRDefault="00A44F96" w:rsidP="0055038B">
      <w:pPr>
        <w:rPr>
          <w:rFonts w:ascii="Times New Roman" w:hAnsi="Times New Roman" w:cs="Times New Roman"/>
          <w:sz w:val="28"/>
          <w:szCs w:val="28"/>
        </w:rPr>
      </w:pPr>
      <w:r w:rsidRPr="0055038B">
        <w:rPr>
          <w:rFonts w:ascii="Times New Roman" w:hAnsi="Times New Roman" w:cs="Times New Roman"/>
          <w:sz w:val="28"/>
          <w:szCs w:val="28"/>
        </w:rPr>
        <w:t>Методы химической термодинамики</w:t>
      </w:r>
      <w:r w:rsidR="00A40C8D" w:rsidRPr="0055038B">
        <w:rPr>
          <w:rFonts w:ascii="Times New Roman" w:hAnsi="Times New Roman" w:cs="Times New Roman"/>
          <w:sz w:val="28"/>
          <w:szCs w:val="28"/>
        </w:rPr>
        <w:t>:</w:t>
      </w:r>
    </w:p>
    <w:p w:rsidR="00A40C8D" w:rsidRPr="00A44F96" w:rsidRDefault="00A40C8D" w:rsidP="00A40C8D">
      <w:pPr>
        <w:rPr>
          <w:rFonts w:ascii="Times New Roman" w:hAnsi="Times New Roman" w:cs="Times New Roman"/>
          <w:sz w:val="28"/>
          <w:szCs w:val="28"/>
        </w:rPr>
      </w:pPr>
      <w:r w:rsidRPr="00A44F96">
        <w:rPr>
          <w:rFonts w:ascii="Times New Roman" w:hAnsi="Times New Roman" w:cs="Times New Roman"/>
          <w:sz w:val="28"/>
          <w:szCs w:val="28"/>
        </w:rPr>
        <w:t>- прямые;</w:t>
      </w:r>
    </w:p>
    <w:p w:rsidR="00A40C8D" w:rsidRPr="00A44F96" w:rsidRDefault="00A40C8D" w:rsidP="00A40C8D">
      <w:pPr>
        <w:rPr>
          <w:rFonts w:ascii="Times New Roman" w:hAnsi="Times New Roman" w:cs="Times New Roman"/>
          <w:sz w:val="28"/>
          <w:szCs w:val="28"/>
        </w:rPr>
      </w:pPr>
      <w:r w:rsidRPr="00A44F96">
        <w:rPr>
          <w:rFonts w:ascii="Times New Roman" w:hAnsi="Times New Roman" w:cs="Times New Roman"/>
          <w:sz w:val="28"/>
          <w:szCs w:val="28"/>
        </w:rPr>
        <w:t>- косвенные.</w:t>
      </w:r>
    </w:p>
    <w:p w:rsidR="00A40C8D" w:rsidRPr="00A44F96" w:rsidRDefault="00A40C8D" w:rsidP="00A40C8D">
      <w:pPr>
        <w:rPr>
          <w:rFonts w:ascii="Times New Roman" w:hAnsi="Times New Roman" w:cs="Times New Roman"/>
          <w:sz w:val="28"/>
          <w:szCs w:val="28"/>
        </w:rPr>
      </w:pPr>
      <w:r w:rsidRPr="00A44F96">
        <w:rPr>
          <w:rFonts w:ascii="Times New Roman" w:hAnsi="Times New Roman" w:cs="Times New Roman"/>
          <w:sz w:val="28"/>
          <w:szCs w:val="28"/>
        </w:rPr>
        <w:t>а) Прямые используются для опреде</w:t>
      </w:r>
      <w:r w:rsidR="00A44F96">
        <w:rPr>
          <w:rFonts w:ascii="Times New Roman" w:hAnsi="Times New Roman" w:cs="Times New Roman"/>
          <w:sz w:val="28"/>
          <w:szCs w:val="28"/>
        </w:rPr>
        <w:t>ления тепловых эффектов, хим. реакц</w:t>
      </w:r>
      <w:r w:rsidRPr="00A44F96">
        <w:rPr>
          <w:rFonts w:ascii="Times New Roman" w:hAnsi="Times New Roman" w:cs="Times New Roman"/>
          <w:sz w:val="28"/>
          <w:szCs w:val="28"/>
        </w:rPr>
        <w:t>ий, с помощью соотв</w:t>
      </w:r>
      <w:r w:rsidR="00A44F96">
        <w:rPr>
          <w:rFonts w:ascii="Times New Roman" w:hAnsi="Times New Roman" w:cs="Times New Roman"/>
          <w:sz w:val="28"/>
          <w:szCs w:val="28"/>
        </w:rPr>
        <w:t>етствующих</w:t>
      </w:r>
      <w:r w:rsidRPr="00A44F96">
        <w:rPr>
          <w:rFonts w:ascii="Times New Roman" w:hAnsi="Times New Roman" w:cs="Times New Roman"/>
          <w:sz w:val="28"/>
          <w:szCs w:val="28"/>
        </w:rPr>
        <w:t xml:space="preserve">. приборов: калориметр, т.е калориметрические. </w:t>
      </w:r>
    </w:p>
    <w:p w:rsidR="00A40C8D" w:rsidRPr="00A44F96" w:rsidRDefault="00A40C8D" w:rsidP="00A40C8D">
      <w:pPr>
        <w:rPr>
          <w:rFonts w:ascii="Times New Roman" w:hAnsi="Times New Roman" w:cs="Times New Roman"/>
          <w:sz w:val="28"/>
          <w:szCs w:val="28"/>
        </w:rPr>
      </w:pPr>
      <w:r w:rsidRPr="00A44F96">
        <w:rPr>
          <w:rFonts w:ascii="Times New Roman" w:hAnsi="Times New Roman" w:cs="Times New Roman"/>
          <w:sz w:val="28"/>
          <w:szCs w:val="28"/>
        </w:rPr>
        <w:t>б) Косвенные основаны на расчетах, вытекающих из законов термодинамики.</w:t>
      </w:r>
    </w:p>
    <w:p w:rsidR="00A40C8D" w:rsidRPr="0055038B" w:rsidRDefault="00A40C8D" w:rsidP="0055038B">
      <w:pPr>
        <w:rPr>
          <w:rFonts w:ascii="Times New Roman" w:hAnsi="Times New Roman" w:cs="Times New Roman"/>
          <w:sz w:val="28"/>
          <w:szCs w:val="28"/>
        </w:rPr>
      </w:pPr>
      <w:r w:rsidRPr="0055038B">
        <w:rPr>
          <w:rFonts w:ascii="Times New Roman" w:hAnsi="Times New Roman" w:cs="Times New Roman"/>
          <w:sz w:val="28"/>
          <w:szCs w:val="28"/>
        </w:rPr>
        <w:t>Практическое значение т</w:t>
      </w:r>
      <w:r w:rsidRPr="008D6871">
        <w:rPr>
          <w:rFonts w:ascii="Times New Roman" w:hAnsi="Times New Roman" w:cs="Times New Roman"/>
          <w:sz w:val="28"/>
          <w:szCs w:val="28"/>
        </w:rPr>
        <w:t>/</w:t>
      </w:r>
      <w:r w:rsidRPr="0055038B">
        <w:rPr>
          <w:rFonts w:ascii="Times New Roman" w:hAnsi="Times New Roman" w:cs="Times New Roman"/>
          <w:sz w:val="28"/>
          <w:szCs w:val="28"/>
        </w:rPr>
        <w:t>д:</w:t>
      </w:r>
    </w:p>
    <w:p w:rsidR="00A40C8D" w:rsidRPr="00A44F96" w:rsidRDefault="00A44F96" w:rsidP="00A44F96">
      <w:pPr>
        <w:spacing w:line="240" w:lineRule="auto"/>
        <w:rPr>
          <w:rFonts w:ascii="Times New Roman" w:hAnsi="Times New Roman" w:cs="Times New Roman"/>
          <w:sz w:val="28"/>
          <w:szCs w:val="28"/>
        </w:rPr>
      </w:pPr>
      <w:r>
        <w:rPr>
          <w:rFonts w:ascii="Times New Roman" w:hAnsi="Times New Roman" w:cs="Times New Roman"/>
          <w:sz w:val="28"/>
          <w:szCs w:val="28"/>
        </w:rPr>
        <w:t>Знание термодинамическ</w:t>
      </w:r>
      <w:r w:rsidR="00A40C8D" w:rsidRPr="00A44F96">
        <w:rPr>
          <w:rFonts w:ascii="Times New Roman" w:hAnsi="Times New Roman" w:cs="Times New Roman"/>
          <w:sz w:val="28"/>
          <w:szCs w:val="28"/>
        </w:rPr>
        <w:t>их законов позволяет предсказать:</w:t>
      </w:r>
    </w:p>
    <w:p w:rsidR="00A40C8D" w:rsidRDefault="00A44F96" w:rsidP="00A40C8D">
      <w:pPr>
        <w:rPr>
          <w:rFonts w:ascii="Times New Roman" w:hAnsi="Times New Roman" w:cs="Times New Roman"/>
          <w:sz w:val="28"/>
          <w:szCs w:val="28"/>
        </w:rPr>
      </w:pPr>
      <w:r>
        <w:rPr>
          <w:rFonts w:ascii="Times New Roman" w:hAnsi="Times New Roman" w:cs="Times New Roman"/>
          <w:sz w:val="28"/>
          <w:szCs w:val="28"/>
        </w:rPr>
        <w:t>1. В</w:t>
      </w:r>
      <w:r w:rsidR="00A40C8D" w:rsidRPr="00A44F96">
        <w:rPr>
          <w:rFonts w:ascii="Times New Roman" w:hAnsi="Times New Roman" w:cs="Times New Roman"/>
          <w:sz w:val="28"/>
          <w:szCs w:val="28"/>
        </w:rPr>
        <w:t>озможность самопроизвольного протекания химических реакций в определенных условиях, в том числе и организме человека</w:t>
      </w:r>
      <w:r>
        <w:rPr>
          <w:rFonts w:ascii="Times New Roman" w:hAnsi="Times New Roman" w:cs="Times New Roman"/>
          <w:sz w:val="28"/>
          <w:szCs w:val="28"/>
        </w:rPr>
        <w:t>.</w:t>
      </w:r>
    </w:p>
    <w:p w:rsidR="00A44F96" w:rsidRDefault="00A44F96" w:rsidP="00A40C8D">
      <w:pPr>
        <w:rPr>
          <w:rFonts w:ascii="Times New Roman" w:hAnsi="Times New Roman" w:cs="Times New Roman"/>
          <w:sz w:val="28"/>
          <w:szCs w:val="28"/>
        </w:rPr>
      </w:pPr>
      <w:r>
        <w:rPr>
          <w:rFonts w:ascii="Times New Roman" w:hAnsi="Times New Roman" w:cs="Times New Roman"/>
          <w:sz w:val="28"/>
          <w:szCs w:val="28"/>
        </w:rPr>
        <w:t>2.Выход продукта реакции, т.е. степень превращения исходных веществ в конечные продукты, что может служить показателем</w:t>
      </w:r>
      <w:r w:rsidR="0055038B">
        <w:rPr>
          <w:rFonts w:ascii="Times New Roman" w:hAnsi="Times New Roman" w:cs="Times New Roman"/>
          <w:sz w:val="28"/>
          <w:szCs w:val="28"/>
        </w:rPr>
        <w:t xml:space="preserve"> активности ферментов в биохимических процессах</w:t>
      </w:r>
    </w:p>
    <w:p w:rsidR="0055038B" w:rsidRPr="00A44F96" w:rsidRDefault="0055038B" w:rsidP="00A40C8D">
      <w:pPr>
        <w:rPr>
          <w:rFonts w:ascii="Times New Roman" w:hAnsi="Times New Roman" w:cs="Times New Roman"/>
          <w:sz w:val="28"/>
          <w:szCs w:val="28"/>
        </w:rPr>
      </w:pPr>
      <w:r>
        <w:rPr>
          <w:rFonts w:ascii="Times New Roman" w:hAnsi="Times New Roman" w:cs="Times New Roman"/>
          <w:sz w:val="28"/>
          <w:szCs w:val="28"/>
        </w:rPr>
        <w:t>3.Тепловой эффект реакции, что можно использовать для выяснения химического строения, реакционной способности химических соединений, в том числе и биологически важных</w:t>
      </w:r>
    </w:p>
    <w:p w:rsidR="00A40C8D" w:rsidRPr="0055038B" w:rsidRDefault="0055038B" w:rsidP="00A40C8D">
      <w:pPr>
        <w:rPr>
          <w:rFonts w:ascii="Times New Roman" w:hAnsi="Times New Roman" w:cs="Times New Roman"/>
          <w:sz w:val="28"/>
          <w:szCs w:val="28"/>
        </w:rPr>
      </w:pPr>
      <w:r w:rsidRPr="0055038B">
        <w:rPr>
          <w:rFonts w:ascii="Times New Roman" w:hAnsi="Times New Roman" w:cs="Times New Roman"/>
          <w:sz w:val="28"/>
          <w:szCs w:val="28"/>
        </w:rPr>
        <w:t xml:space="preserve"> Основные понятия термодинамики</w:t>
      </w:r>
    </w:p>
    <w:p w:rsidR="00C06335" w:rsidRDefault="0055038B" w:rsidP="0055038B">
      <w:pPr>
        <w:rPr>
          <w:rFonts w:ascii="Times New Roman" w:hAnsi="Times New Roman" w:cs="Times New Roman"/>
          <w:sz w:val="28"/>
          <w:szCs w:val="28"/>
        </w:rPr>
      </w:pPr>
      <w:r>
        <w:rPr>
          <w:rFonts w:ascii="Times New Roman" w:hAnsi="Times New Roman" w:cs="Times New Roman"/>
          <w:sz w:val="28"/>
          <w:szCs w:val="28"/>
        </w:rPr>
        <w:t xml:space="preserve">Термодинамическая система – любой реальный объект, выделяемый для изучения процессов обмена </w:t>
      </w:r>
      <w:r w:rsidR="0031601E">
        <w:rPr>
          <w:rFonts w:ascii="Times New Roman" w:hAnsi="Times New Roman" w:cs="Times New Roman"/>
          <w:sz w:val="28"/>
          <w:szCs w:val="28"/>
        </w:rPr>
        <w:t>веществом и энергией между составляющей его частями, а также между ним и окружающей средой с помощью термодинамических методов. Например - человек.</w:t>
      </w:r>
    </w:p>
    <w:p w:rsidR="0031601E" w:rsidRDefault="0031601E" w:rsidP="0055038B">
      <w:pPr>
        <w:rPr>
          <w:rFonts w:ascii="Times New Roman" w:hAnsi="Times New Roman" w:cs="Times New Roman"/>
          <w:sz w:val="28"/>
          <w:szCs w:val="28"/>
        </w:rPr>
      </w:pPr>
      <w:r>
        <w:rPr>
          <w:rFonts w:ascii="Times New Roman" w:hAnsi="Times New Roman" w:cs="Times New Roman"/>
          <w:sz w:val="28"/>
          <w:szCs w:val="28"/>
        </w:rPr>
        <w:t>Окружающая среда – остальная часть пространства с его материальными соединениями, находящихся в прямом или косвенном контакте с термодинамической системой.</w:t>
      </w:r>
    </w:p>
    <w:p w:rsidR="0031601E" w:rsidRDefault="0031601E" w:rsidP="0055038B">
      <w:pPr>
        <w:rPr>
          <w:rFonts w:ascii="Times New Roman" w:hAnsi="Times New Roman" w:cs="Times New Roman"/>
          <w:sz w:val="28"/>
          <w:szCs w:val="28"/>
        </w:rPr>
      </w:pPr>
      <w:r>
        <w:rPr>
          <w:rFonts w:ascii="Times New Roman" w:hAnsi="Times New Roman" w:cs="Times New Roman"/>
          <w:sz w:val="28"/>
          <w:szCs w:val="28"/>
        </w:rPr>
        <w:lastRenderedPageBreak/>
        <w:t>Классификация термодинамических систем:</w:t>
      </w:r>
    </w:p>
    <w:p w:rsidR="0031601E" w:rsidRDefault="0031601E" w:rsidP="0055038B">
      <w:pPr>
        <w:rPr>
          <w:rFonts w:ascii="Times New Roman" w:hAnsi="Times New Roman" w:cs="Times New Roman"/>
          <w:sz w:val="28"/>
          <w:szCs w:val="28"/>
        </w:rPr>
      </w:pPr>
      <w:r>
        <w:rPr>
          <w:rFonts w:ascii="Times New Roman" w:hAnsi="Times New Roman" w:cs="Times New Roman"/>
          <w:sz w:val="28"/>
          <w:szCs w:val="28"/>
        </w:rPr>
        <w:t>1 по характеру взаимодействия с окружающей средой</w:t>
      </w:r>
    </w:p>
    <w:p w:rsidR="0031601E" w:rsidRDefault="0031601E" w:rsidP="0055038B">
      <w:pPr>
        <w:rPr>
          <w:rFonts w:ascii="Times New Roman" w:hAnsi="Times New Roman" w:cs="Times New Roman"/>
          <w:sz w:val="28"/>
          <w:szCs w:val="28"/>
        </w:rPr>
      </w:pPr>
      <w:r>
        <w:rPr>
          <w:rFonts w:ascii="Times New Roman" w:hAnsi="Times New Roman" w:cs="Times New Roman"/>
          <w:sz w:val="28"/>
          <w:szCs w:val="28"/>
        </w:rPr>
        <w:t>- Открытые – это термодинамические системы, которые обмениваются с окружающей средой</w:t>
      </w:r>
      <w:r w:rsidR="00FD1CA2">
        <w:rPr>
          <w:rFonts w:ascii="Times New Roman" w:hAnsi="Times New Roman" w:cs="Times New Roman"/>
          <w:sz w:val="28"/>
          <w:szCs w:val="28"/>
        </w:rPr>
        <w:t xml:space="preserve"> как веществом, так и энергией. Примеры: сосуд с кипящей водой; растительная или животная клетка; организм в целом; органеллы.</w:t>
      </w:r>
    </w:p>
    <w:p w:rsidR="00FD1CA2" w:rsidRDefault="00FD1CA2" w:rsidP="0055038B">
      <w:pPr>
        <w:rPr>
          <w:rFonts w:ascii="Times New Roman" w:hAnsi="Times New Roman" w:cs="Times New Roman"/>
          <w:sz w:val="28"/>
          <w:szCs w:val="28"/>
        </w:rPr>
      </w:pPr>
      <w:r>
        <w:rPr>
          <w:rFonts w:ascii="Times New Roman" w:hAnsi="Times New Roman" w:cs="Times New Roman"/>
          <w:sz w:val="28"/>
          <w:szCs w:val="28"/>
        </w:rPr>
        <w:t xml:space="preserve">- Закрытые - </w:t>
      </w:r>
      <w:r w:rsidRPr="00FD1CA2">
        <w:rPr>
          <w:rFonts w:ascii="Times New Roman" w:hAnsi="Times New Roman" w:cs="Times New Roman"/>
          <w:sz w:val="28"/>
          <w:szCs w:val="28"/>
        </w:rPr>
        <w:t>это термодинамические системы, которые обмениваются с окружающей средой</w:t>
      </w:r>
      <w:r>
        <w:rPr>
          <w:rFonts w:ascii="Times New Roman" w:hAnsi="Times New Roman" w:cs="Times New Roman"/>
          <w:sz w:val="28"/>
          <w:szCs w:val="28"/>
        </w:rPr>
        <w:t xml:space="preserve"> только энергией в форме теплоты и работы. Примеры: газ в закрытом баллоне; биосфера, так как для неё не нужен обмен веществом с окружающими её системами</w:t>
      </w:r>
    </w:p>
    <w:p w:rsidR="00FD1CA2" w:rsidRDefault="00FD1CA2" w:rsidP="0055038B">
      <w:pPr>
        <w:rPr>
          <w:rFonts w:ascii="Times New Roman" w:hAnsi="Times New Roman" w:cs="Times New Roman"/>
          <w:sz w:val="28"/>
          <w:szCs w:val="28"/>
        </w:rPr>
      </w:pPr>
      <w:r>
        <w:rPr>
          <w:rFonts w:ascii="Times New Roman" w:hAnsi="Times New Roman" w:cs="Times New Roman"/>
          <w:sz w:val="28"/>
          <w:szCs w:val="28"/>
        </w:rPr>
        <w:t xml:space="preserve">- Изолированные - это термодинамические системы, которые не обмениваются с окружающей средой ни массой , ни энергией. Абсолютно изолированных термодинамических систем в природе не существует. Пример: </w:t>
      </w:r>
      <w:r w:rsidR="00C50929">
        <w:rPr>
          <w:rFonts w:ascii="Times New Roman" w:hAnsi="Times New Roman" w:cs="Times New Roman"/>
          <w:sz w:val="28"/>
          <w:szCs w:val="28"/>
        </w:rPr>
        <w:t>химическая реакция, протекающая в термостате</w:t>
      </w:r>
    </w:p>
    <w:p w:rsidR="00C50929" w:rsidRPr="0055038B" w:rsidRDefault="00C50929" w:rsidP="0055038B">
      <w:pPr>
        <w:rPr>
          <w:rFonts w:ascii="Times New Roman" w:hAnsi="Times New Roman" w:cs="Times New Roman"/>
          <w:sz w:val="28"/>
          <w:szCs w:val="28"/>
        </w:rPr>
      </w:pPr>
      <w:r>
        <w:rPr>
          <w:rFonts w:ascii="Times New Roman" w:hAnsi="Times New Roman" w:cs="Times New Roman"/>
          <w:sz w:val="28"/>
          <w:szCs w:val="28"/>
        </w:rPr>
        <w:t>2 по наличию поверхности раздела внутри термодинамической системы</w:t>
      </w:r>
    </w:p>
    <w:p w:rsidR="00C06335" w:rsidRDefault="00C50929" w:rsidP="001322D0">
      <w:pPr>
        <w:rPr>
          <w:rFonts w:ascii="Times New Roman" w:hAnsi="Times New Roman" w:cs="Times New Roman"/>
          <w:sz w:val="28"/>
          <w:szCs w:val="28"/>
        </w:rPr>
      </w:pPr>
      <w:r>
        <w:rPr>
          <w:rFonts w:ascii="Times New Roman" w:hAnsi="Times New Roman" w:cs="Times New Roman"/>
          <w:sz w:val="28"/>
          <w:szCs w:val="28"/>
        </w:rPr>
        <w:t>- Гомогенные – поверхность раздела отсутствует, все компоненты системы в одной фазе, все химические и физические процессы системы одинаковы в одной части. Примеры : любой газ или смесь газов; любая химически чистая жидкость – вода, спирт, бензин; истинный раствор; плазма крови ( но не кровь)</w:t>
      </w:r>
    </w:p>
    <w:p w:rsidR="00C50929" w:rsidRDefault="00C50929" w:rsidP="001322D0">
      <w:pPr>
        <w:rPr>
          <w:rFonts w:ascii="Times New Roman" w:hAnsi="Times New Roman" w:cs="Times New Roman"/>
          <w:sz w:val="28"/>
          <w:szCs w:val="28"/>
        </w:rPr>
      </w:pPr>
      <w:r>
        <w:rPr>
          <w:rFonts w:ascii="Times New Roman" w:hAnsi="Times New Roman" w:cs="Times New Roman"/>
          <w:sz w:val="28"/>
          <w:szCs w:val="28"/>
        </w:rPr>
        <w:t>- Гетерогенные – наличие поверхности раздела, отделяющей</w:t>
      </w:r>
      <w:r w:rsidR="00B15E71">
        <w:rPr>
          <w:rFonts w:ascii="Times New Roman" w:hAnsi="Times New Roman" w:cs="Times New Roman"/>
          <w:sz w:val="28"/>
          <w:szCs w:val="28"/>
        </w:rPr>
        <w:t xml:space="preserve"> части системы- фазы- различные по свойствам. Пример: кровь – поверхность раздела плазма, форменные элементы крови. Рассмотрим плазму ( эритроциты) на данной поверхности раздела скачкообразно изменяется соединение белка – гемоглобина и железа.</w:t>
      </w:r>
    </w:p>
    <w:p w:rsidR="00B15E71" w:rsidRDefault="00B15E71" w:rsidP="001322D0">
      <w:pPr>
        <w:rPr>
          <w:rFonts w:ascii="Times New Roman" w:hAnsi="Times New Roman" w:cs="Times New Roman"/>
          <w:sz w:val="28"/>
          <w:szCs w:val="28"/>
        </w:rPr>
      </w:pPr>
      <w:r>
        <w:rPr>
          <w:rFonts w:ascii="Times New Roman" w:hAnsi="Times New Roman" w:cs="Times New Roman"/>
          <w:sz w:val="28"/>
          <w:szCs w:val="28"/>
        </w:rPr>
        <w:t>Термодинамическое состояние – совокупность знаний некоторого числа физических величин, характеризующих все химические и химические свойства системы.</w:t>
      </w:r>
    </w:p>
    <w:p w:rsidR="008276CA" w:rsidRDefault="001D2367" w:rsidP="001322D0">
      <w:pPr>
        <w:rPr>
          <w:rFonts w:ascii="Times New Roman" w:hAnsi="Times New Roman" w:cs="Times New Roman"/>
          <w:sz w:val="28"/>
          <w:szCs w:val="28"/>
        </w:rPr>
      </w:pPr>
      <w:r>
        <w:rPr>
          <w:rFonts w:ascii="Times New Roman" w:hAnsi="Times New Roman" w:cs="Times New Roman"/>
          <w:sz w:val="28"/>
          <w:szCs w:val="28"/>
        </w:rPr>
        <w:t>Термодинамические параметры – физические величины, однозначно определяющие термодинамическое состояние системы.</w:t>
      </w:r>
    </w:p>
    <w:p w:rsidR="001D2367" w:rsidRDefault="001D2367" w:rsidP="001322D0">
      <w:pPr>
        <w:rPr>
          <w:rFonts w:ascii="Times New Roman" w:hAnsi="Times New Roman" w:cs="Times New Roman"/>
          <w:sz w:val="28"/>
          <w:szCs w:val="28"/>
        </w:rPr>
      </w:pPr>
      <w:r>
        <w:rPr>
          <w:rFonts w:ascii="Times New Roman" w:hAnsi="Times New Roman" w:cs="Times New Roman"/>
          <w:sz w:val="28"/>
          <w:szCs w:val="28"/>
        </w:rPr>
        <w:t>Виды термодинамических состояний</w:t>
      </w:r>
    </w:p>
    <w:p w:rsidR="001D2367" w:rsidRDefault="001D2367" w:rsidP="001322D0">
      <w:pPr>
        <w:rPr>
          <w:rFonts w:ascii="Times New Roman" w:hAnsi="Times New Roman" w:cs="Times New Roman"/>
          <w:sz w:val="28"/>
          <w:szCs w:val="28"/>
        </w:rPr>
      </w:pPr>
      <w:r>
        <w:rPr>
          <w:rFonts w:ascii="Times New Roman" w:hAnsi="Times New Roman" w:cs="Times New Roman"/>
          <w:sz w:val="28"/>
          <w:szCs w:val="28"/>
        </w:rPr>
        <w:t>- Неравновесное - термодинамическое состояние при котором, параметры меняются без внешних воздействий. Примеры: температура горячей воды в стакане снижается до комнатной самопроизвольно.</w:t>
      </w:r>
    </w:p>
    <w:p w:rsidR="001D2367" w:rsidRDefault="001D2367" w:rsidP="001322D0">
      <w:pPr>
        <w:rPr>
          <w:rFonts w:ascii="Times New Roman" w:hAnsi="Times New Roman" w:cs="Times New Roman"/>
          <w:sz w:val="28"/>
          <w:szCs w:val="28"/>
        </w:rPr>
      </w:pPr>
      <w:r>
        <w:rPr>
          <w:rFonts w:ascii="Times New Roman" w:hAnsi="Times New Roman" w:cs="Times New Roman"/>
          <w:sz w:val="28"/>
          <w:szCs w:val="28"/>
        </w:rPr>
        <w:lastRenderedPageBreak/>
        <w:t xml:space="preserve">- Равновесное- </w:t>
      </w:r>
      <w:r w:rsidRPr="001D2367">
        <w:rPr>
          <w:rFonts w:ascii="Times New Roman" w:hAnsi="Times New Roman" w:cs="Times New Roman"/>
          <w:sz w:val="28"/>
          <w:szCs w:val="28"/>
        </w:rPr>
        <w:t>- термодинамическое состояние при котором</w:t>
      </w:r>
      <w:r>
        <w:rPr>
          <w:rFonts w:ascii="Times New Roman" w:hAnsi="Times New Roman" w:cs="Times New Roman"/>
          <w:sz w:val="28"/>
          <w:szCs w:val="28"/>
        </w:rPr>
        <w:t xml:space="preserve">, </w:t>
      </w:r>
      <w:r w:rsidRPr="001D2367">
        <w:rPr>
          <w:rFonts w:ascii="Times New Roman" w:hAnsi="Times New Roman" w:cs="Times New Roman"/>
          <w:sz w:val="28"/>
          <w:szCs w:val="28"/>
        </w:rPr>
        <w:t xml:space="preserve">параметры </w:t>
      </w:r>
      <w:r>
        <w:rPr>
          <w:rFonts w:ascii="Times New Roman" w:hAnsi="Times New Roman" w:cs="Times New Roman"/>
          <w:sz w:val="28"/>
          <w:szCs w:val="28"/>
        </w:rPr>
        <w:t xml:space="preserve">не </w:t>
      </w:r>
      <w:r w:rsidRPr="001D2367">
        <w:rPr>
          <w:rFonts w:ascii="Times New Roman" w:hAnsi="Times New Roman" w:cs="Times New Roman"/>
          <w:sz w:val="28"/>
          <w:szCs w:val="28"/>
        </w:rPr>
        <w:t>меняются без внешних воздействий</w:t>
      </w:r>
      <w:r w:rsidR="00116074">
        <w:rPr>
          <w:rFonts w:ascii="Times New Roman" w:hAnsi="Times New Roman" w:cs="Times New Roman"/>
          <w:sz w:val="28"/>
          <w:szCs w:val="28"/>
        </w:rPr>
        <w:t>, т.е. постоянны, энергия системы минимальна, потоки вещества отсутствуют.</w:t>
      </w:r>
    </w:p>
    <w:p w:rsidR="00116074" w:rsidRDefault="00116074" w:rsidP="001322D0">
      <w:pPr>
        <w:rPr>
          <w:rFonts w:ascii="Times New Roman" w:hAnsi="Times New Roman" w:cs="Times New Roman"/>
          <w:sz w:val="28"/>
          <w:szCs w:val="28"/>
        </w:rPr>
      </w:pPr>
      <w:r>
        <w:rPr>
          <w:rFonts w:ascii="Times New Roman" w:hAnsi="Times New Roman" w:cs="Times New Roman"/>
          <w:sz w:val="28"/>
          <w:szCs w:val="28"/>
        </w:rPr>
        <w:t xml:space="preserve">- Стационарное - </w:t>
      </w:r>
      <w:r w:rsidRPr="00116074">
        <w:rPr>
          <w:rFonts w:ascii="Times New Roman" w:hAnsi="Times New Roman" w:cs="Times New Roman"/>
          <w:sz w:val="28"/>
          <w:szCs w:val="28"/>
        </w:rPr>
        <w:t>термодинамическое состояние при котором, параметры</w:t>
      </w:r>
      <w:r>
        <w:rPr>
          <w:rFonts w:ascii="Times New Roman" w:hAnsi="Times New Roman" w:cs="Times New Roman"/>
          <w:sz w:val="28"/>
          <w:szCs w:val="28"/>
        </w:rPr>
        <w:t xml:space="preserve"> постоянны за счет внешних воздействий. Это состояние присуще живым организмам. Стационарное состояние характеризуется постоянством скорости переноса вещества и энергии из среды в систему</w:t>
      </w:r>
      <w:r w:rsidR="008276CA">
        <w:rPr>
          <w:rFonts w:ascii="Times New Roman" w:hAnsi="Times New Roman" w:cs="Times New Roman"/>
          <w:sz w:val="28"/>
          <w:szCs w:val="28"/>
        </w:rPr>
        <w:t xml:space="preserve"> и н</w:t>
      </w:r>
      <w:r>
        <w:rPr>
          <w:rFonts w:ascii="Times New Roman" w:hAnsi="Times New Roman" w:cs="Times New Roman"/>
          <w:sz w:val="28"/>
          <w:szCs w:val="28"/>
        </w:rPr>
        <w:t>аоборот, т.е. постоянством обмена веществ и энергии и взаимосвязью между ними</w:t>
      </w:r>
      <w:r w:rsidR="008276CA">
        <w:rPr>
          <w:rFonts w:ascii="Times New Roman" w:hAnsi="Times New Roman" w:cs="Times New Roman"/>
          <w:sz w:val="28"/>
          <w:szCs w:val="28"/>
        </w:rPr>
        <w:t>.</w:t>
      </w:r>
    </w:p>
    <w:p w:rsidR="008276CA" w:rsidRDefault="008276CA" w:rsidP="001322D0">
      <w:pPr>
        <w:rPr>
          <w:rFonts w:ascii="Times New Roman" w:hAnsi="Times New Roman" w:cs="Times New Roman"/>
          <w:sz w:val="28"/>
          <w:szCs w:val="28"/>
        </w:rPr>
      </w:pPr>
      <w:r>
        <w:rPr>
          <w:rFonts w:ascii="Times New Roman" w:hAnsi="Times New Roman" w:cs="Times New Roman"/>
          <w:sz w:val="28"/>
          <w:szCs w:val="28"/>
        </w:rPr>
        <w:t>Термодинамический процесс – переход системы из одного состояния в другое. Примеры: при увеличении давления, оказанного на газ , его объем уменьшится; закон Бойля – Марриота – при переходе клетки из нормального состояния в опухолевое парциальное давление уменьшается, а температура и энтропия увеличивается.</w:t>
      </w:r>
    </w:p>
    <w:p w:rsidR="008276CA" w:rsidRDefault="00700C90" w:rsidP="001322D0">
      <w:pPr>
        <w:rPr>
          <w:rFonts w:ascii="Times New Roman" w:hAnsi="Times New Roman" w:cs="Times New Roman"/>
          <w:sz w:val="28"/>
          <w:szCs w:val="28"/>
        </w:rPr>
      </w:pPr>
      <w:r>
        <w:rPr>
          <w:rFonts w:ascii="Times New Roman" w:hAnsi="Times New Roman" w:cs="Times New Roman"/>
          <w:sz w:val="28"/>
          <w:szCs w:val="28"/>
        </w:rPr>
        <w:t>Классификация термодинамических процессов</w:t>
      </w:r>
    </w:p>
    <w:p w:rsidR="00700C90" w:rsidRDefault="00700C90" w:rsidP="001322D0">
      <w:pPr>
        <w:rPr>
          <w:rFonts w:ascii="Times New Roman" w:hAnsi="Times New Roman" w:cs="Times New Roman"/>
          <w:sz w:val="28"/>
          <w:szCs w:val="28"/>
        </w:rPr>
      </w:pPr>
      <w:r>
        <w:rPr>
          <w:rFonts w:ascii="Times New Roman" w:hAnsi="Times New Roman" w:cs="Times New Roman"/>
          <w:sz w:val="28"/>
          <w:szCs w:val="28"/>
        </w:rPr>
        <w:t>1 по постоянству параметров</w:t>
      </w:r>
    </w:p>
    <w:p w:rsidR="00700C90" w:rsidRDefault="00F071F4" w:rsidP="001322D0">
      <w:pPr>
        <w:rPr>
          <w:rFonts w:ascii="Times New Roman" w:hAnsi="Times New Roman" w:cs="Times New Roman"/>
          <w:sz w:val="28"/>
          <w:szCs w:val="28"/>
        </w:rPr>
      </w:pPr>
      <w:r>
        <w:rPr>
          <w:rFonts w:ascii="Times New Roman" w:hAnsi="Times New Roman" w:cs="Times New Roman"/>
          <w:sz w:val="28"/>
          <w:szCs w:val="28"/>
        </w:rPr>
        <w:t>- И</w:t>
      </w:r>
      <w:r w:rsidR="00700C90">
        <w:rPr>
          <w:rFonts w:ascii="Times New Roman" w:hAnsi="Times New Roman" w:cs="Times New Roman"/>
          <w:sz w:val="28"/>
          <w:szCs w:val="28"/>
        </w:rPr>
        <w:t>зохорный процесс – постоянный объем;</w:t>
      </w:r>
    </w:p>
    <w:p w:rsidR="00700C90" w:rsidRDefault="00F071F4" w:rsidP="001322D0">
      <w:pPr>
        <w:rPr>
          <w:rFonts w:ascii="Times New Roman" w:hAnsi="Times New Roman" w:cs="Times New Roman"/>
          <w:sz w:val="28"/>
          <w:szCs w:val="28"/>
        </w:rPr>
      </w:pPr>
      <w:r>
        <w:rPr>
          <w:rFonts w:ascii="Times New Roman" w:hAnsi="Times New Roman" w:cs="Times New Roman"/>
          <w:sz w:val="28"/>
          <w:szCs w:val="28"/>
        </w:rPr>
        <w:t>- И</w:t>
      </w:r>
      <w:r w:rsidR="00700C90">
        <w:rPr>
          <w:rFonts w:ascii="Times New Roman" w:hAnsi="Times New Roman" w:cs="Times New Roman"/>
          <w:sz w:val="28"/>
          <w:szCs w:val="28"/>
        </w:rPr>
        <w:t>зобарный процесс – постоянное давление;</w:t>
      </w:r>
    </w:p>
    <w:p w:rsidR="00700C90" w:rsidRDefault="00F071F4" w:rsidP="001322D0">
      <w:pPr>
        <w:rPr>
          <w:rFonts w:ascii="Times New Roman" w:hAnsi="Times New Roman" w:cs="Times New Roman"/>
          <w:sz w:val="28"/>
          <w:szCs w:val="28"/>
        </w:rPr>
      </w:pPr>
      <w:r>
        <w:rPr>
          <w:rFonts w:ascii="Times New Roman" w:hAnsi="Times New Roman" w:cs="Times New Roman"/>
          <w:sz w:val="28"/>
          <w:szCs w:val="28"/>
        </w:rPr>
        <w:t>- И</w:t>
      </w:r>
      <w:r w:rsidR="00700C90">
        <w:rPr>
          <w:rFonts w:ascii="Times New Roman" w:hAnsi="Times New Roman" w:cs="Times New Roman"/>
          <w:sz w:val="28"/>
          <w:szCs w:val="28"/>
        </w:rPr>
        <w:t>зотермический процесс – постоянная температура;</w:t>
      </w:r>
    </w:p>
    <w:p w:rsidR="00700C90" w:rsidRDefault="00F071F4" w:rsidP="001322D0">
      <w:pPr>
        <w:rPr>
          <w:rFonts w:ascii="Times New Roman" w:hAnsi="Times New Roman" w:cs="Times New Roman"/>
          <w:sz w:val="28"/>
          <w:szCs w:val="28"/>
        </w:rPr>
      </w:pPr>
      <w:r>
        <w:rPr>
          <w:rFonts w:ascii="Times New Roman" w:hAnsi="Times New Roman" w:cs="Times New Roman"/>
          <w:sz w:val="28"/>
          <w:szCs w:val="28"/>
        </w:rPr>
        <w:t>- И</w:t>
      </w:r>
      <w:r w:rsidR="00700C90">
        <w:rPr>
          <w:rFonts w:ascii="Times New Roman" w:hAnsi="Times New Roman" w:cs="Times New Roman"/>
          <w:sz w:val="28"/>
          <w:szCs w:val="28"/>
        </w:rPr>
        <w:t>зобарно-изотермический процесс – процесс , протекающий в организме человека, характеризующийся постоянством давления и температуры.</w:t>
      </w:r>
    </w:p>
    <w:p w:rsidR="00700C90" w:rsidRDefault="00700C90" w:rsidP="001322D0">
      <w:pPr>
        <w:rPr>
          <w:rFonts w:ascii="Times New Roman" w:hAnsi="Times New Roman" w:cs="Times New Roman"/>
          <w:sz w:val="28"/>
          <w:szCs w:val="28"/>
        </w:rPr>
      </w:pPr>
      <w:r>
        <w:rPr>
          <w:rFonts w:ascii="Times New Roman" w:hAnsi="Times New Roman" w:cs="Times New Roman"/>
          <w:sz w:val="28"/>
          <w:szCs w:val="28"/>
        </w:rPr>
        <w:t>2 по знаку теплового эффекта</w:t>
      </w:r>
    </w:p>
    <w:p w:rsidR="00700C90" w:rsidRDefault="00F071F4" w:rsidP="001322D0">
      <w:pPr>
        <w:rPr>
          <w:rFonts w:ascii="Times New Roman" w:hAnsi="Times New Roman" w:cs="Times New Roman"/>
          <w:sz w:val="28"/>
          <w:szCs w:val="28"/>
        </w:rPr>
      </w:pPr>
      <w:r>
        <w:rPr>
          <w:rFonts w:ascii="Times New Roman" w:hAnsi="Times New Roman" w:cs="Times New Roman"/>
          <w:sz w:val="28"/>
          <w:szCs w:val="28"/>
        </w:rPr>
        <w:t>- Э</w:t>
      </w:r>
      <w:r w:rsidR="00700C90">
        <w:rPr>
          <w:rFonts w:ascii="Times New Roman" w:hAnsi="Times New Roman" w:cs="Times New Roman"/>
          <w:sz w:val="28"/>
          <w:szCs w:val="28"/>
        </w:rPr>
        <w:t>кзотермический – теплота выделяется</w:t>
      </w:r>
    </w:p>
    <w:p w:rsidR="00700C90" w:rsidRDefault="00F071F4" w:rsidP="001322D0">
      <w:pPr>
        <w:rPr>
          <w:rFonts w:ascii="Times New Roman" w:hAnsi="Times New Roman" w:cs="Times New Roman"/>
          <w:sz w:val="28"/>
          <w:szCs w:val="28"/>
        </w:rPr>
      </w:pPr>
      <w:r>
        <w:rPr>
          <w:rFonts w:ascii="Times New Roman" w:hAnsi="Times New Roman" w:cs="Times New Roman"/>
          <w:sz w:val="28"/>
          <w:szCs w:val="28"/>
        </w:rPr>
        <w:t>- Э</w:t>
      </w:r>
      <w:r w:rsidR="00700C90">
        <w:rPr>
          <w:rFonts w:ascii="Times New Roman" w:hAnsi="Times New Roman" w:cs="Times New Roman"/>
          <w:sz w:val="28"/>
          <w:szCs w:val="28"/>
        </w:rPr>
        <w:t>ндотермический – теплота поглощается</w:t>
      </w:r>
    </w:p>
    <w:p w:rsidR="00700C90" w:rsidRDefault="00700C90" w:rsidP="001322D0">
      <w:pPr>
        <w:rPr>
          <w:rFonts w:ascii="Times New Roman" w:hAnsi="Times New Roman" w:cs="Times New Roman"/>
          <w:sz w:val="28"/>
          <w:szCs w:val="28"/>
        </w:rPr>
      </w:pPr>
      <w:r>
        <w:rPr>
          <w:rFonts w:ascii="Times New Roman" w:hAnsi="Times New Roman" w:cs="Times New Roman"/>
          <w:sz w:val="28"/>
          <w:szCs w:val="28"/>
        </w:rPr>
        <w:t>3 по необходимости затраты энергии на их протекание</w:t>
      </w:r>
    </w:p>
    <w:p w:rsidR="00700C90" w:rsidRDefault="00F071F4" w:rsidP="001322D0">
      <w:pPr>
        <w:rPr>
          <w:rFonts w:ascii="Times New Roman" w:hAnsi="Times New Roman" w:cs="Times New Roman"/>
          <w:sz w:val="28"/>
          <w:szCs w:val="28"/>
        </w:rPr>
      </w:pPr>
      <w:r>
        <w:rPr>
          <w:rFonts w:ascii="Times New Roman" w:hAnsi="Times New Roman" w:cs="Times New Roman"/>
          <w:sz w:val="28"/>
          <w:szCs w:val="28"/>
        </w:rPr>
        <w:t>- С</w:t>
      </w:r>
      <w:r w:rsidR="00700C90">
        <w:rPr>
          <w:rFonts w:ascii="Times New Roman" w:hAnsi="Times New Roman" w:cs="Times New Roman"/>
          <w:sz w:val="28"/>
          <w:szCs w:val="28"/>
        </w:rPr>
        <w:t xml:space="preserve">амопроизвольные – процессы, не требующие затраты энергии из вне. Примеры: </w:t>
      </w:r>
      <w:r>
        <w:rPr>
          <w:rFonts w:ascii="Times New Roman" w:hAnsi="Times New Roman" w:cs="Times New Roman"/>
          <w:sz w:val="28"/>
          <w:szCs w:val="28"/>
        </w:rPr>
        <w:t>расширение газов; растворение; процесс старение.</w:t>
      </w:r>
    </w:p>
    <w:p w:rsidR="00F071F4" w:rsidRDefault="00F071F4" w:rsidP="001322D0">
      <w:pPr>
        <w:rPr>
          <w:rFonts w:ascii="Times New Roman" w:hAnsi="Times New Roman" w:cs="Times New Roman"/>
          <w:sz w:val="28"/>
          <w:szCs w:val="28"/>
        </w:rPr>
      </w:pPr>
      <w:r>
        <w:rPr>
          <w:rFonts w:ascii="Times New Roman" w:hAnsi="Times New Roman" w:cs="Times New Roman"/>
          <w:sz w:val="28"/>
          <w:szCs w:val="28"/>
        </w:rPr>
        <w:t>- Не самопроизвольные – процессы, требующие затраты энергии. Примеры: разделение смеси веществ, например газов, в частности воздуха на составляющие компоненты.</w:t>
      </w:r>
    </w:p>
    <w:p w:rsidR="00F071F4" w:rsidRDefault="00F071F4" w:rsidP="001322D0">
      <w:pPr>
        <w:rPr>
          <w:rFonts w:ascii="Times New Roman" w:hAnsi="Times New Roman" w:cs="Times New Roman"/>
          <w:sz w:val="28"/>
          <w:szCs w:val="28"/>
        </w:rPr>
      </w:pPr>
      <w:r>
        <w:rPr>
          <w:rFonts w:ascii="Times New Roman" w:hAnsi="Times New Roman" w:cs="Times New Roman"/>
          <w:sz w:val="28"/>
          <w:szCs w:val="28"/>
        </w:rPr>
        <w:t>4 по характеру протекания</w:t>
      </w:r>
    </w:p>
    <w:p w:rsidR="00F071F4" w:rsidRDefault="00F071F4" w:rsidP="001322D0">
      <w:pPr>
        <w:rPr>
          <w:rFonts w:ascii="Times New Roman" w:hAnsi="Times New Roman" w:cs="Times New Roman"/>
          <w:sz w:val="28"/>
          <w:szCs w:val="28"/>
        </w:rPr>
      </w:pPr>
      <w:r>
        <w:rPr>
          <w:rFonts w:ascii="Times New Roman" w:hAnsi="Times New Roman" w:cs="Times New Roman"/>
          <w:sz w:val="28"/>
          <w:szCs w:val="28"/>
        </w:rPr>
        <w:t>- Обратимые – протекают в прямом и обратном направлениях, через одни и те же стадии без каких -либо изменений в окружающей среде.</w:t>
      </w:r>
    </w:p>
    <w:p w:rsidR="00F071F4" w:rsidRDefault="00F071F4" w:rsidP="001322D0">
      <w:pPr>
        <w:rPr>
          <w:rFonts w:ascii="Times New Roman" w:hAnsi="Times New Roman" w:cs="Times New Roman"/>
          <w:sz w:val="28"/>
          <w:szCs w:val="28"/>
        </w:rPr>
      </w:pPr>
      <w:r>
        <w:rPr>
          <w:rFonts w:ascii="Times New Roman" w:hAnsi="Times New Roman" w:cs="Times New Roman"/>
          <w:sz w:val="28"/>
          <w:szCs w:val="28"/>
        </w:rPr>
        <w:lastRenderedPageBreak/>
        <w:t>- Необратимые – не протекают</w:t>
      </w:r>
      <w:r w:rsidR="00220834">
        <w:rPr>
          <w:rFonts w:ascii="Times New Roman" w:hAnsi="Times New Roman" w:cs="Times New Roman"/>
          <w:sz w:val="28"/>
          <w:szCs w:val="28"/>
        </w:rPr>
        <w:t xml:space="preserve"> </w:t>
      </w:r>
      <w:r w:rsidR="00220834" w:rsidRPr="00220834">
        <w:rPr>
          <w:rFonts w:ascii="Times New Roman" w:hAnsi="Times New Roman" w:cs="Times New Roman"/>
          <w:sz w:val="28"/>
          <w:szCs w:val="28"/>
        </w:rPr>
        <w:t>в прямом и обратном направлениях, через одни и те же стадии без каких -либо изменений в окружающей среде.</w:t>
      </w:r>
      <w:r w:rsidR="00220834">
        <w:rPr>
          <w:rFonts w:ascii="Times New Roman" w:hAnsi="Times New Roman" w:cs="Times New Roman"/>
          <w:sz w:val="28"/>
          <w:szCs w:val="28"/>
        </w:rPr>
        <w:t xml:space="preserve"> Примеры: размножение; рост, все процессы с участием живых систем.</w:t>
      </w:r>
    </w:p>
    <w:p w:rsidR="00220834" w:rsidRDefault="00220834" w:rsidP="001322D0">
      <w:pPr>
        <w:rPr>
          <w:rFonts w:ascii="Times New Roman" w:hAnsi="Times New Roman" w:cs="Times New Roman"/>
          <w:sz w:val="28"/>
          <w:szCs w:val="28"/>
        </w:rPr>
      </w:pPr>
      <w:r>
        <w:rPr>
          <w:rFonts w:ascii="Times New Roman" w:hAnsi="Times New Roman" w:cs="Times New Roman"/>
          <w:sz w:val="28"/>
          <w:szCs w:val="28"/>
        </w:rPr>
        <w:t>Термодинамическая обратимость отличается от химической. Например, старение- самопроизвольный процесс, при</w:t>
      </w:r>
      <w:r w:rsidR="0000117D">
        <w:rPr>
          <w:rFonts w:ascii="Times New Roman" w:hAnsi="Times New Roman" w:cs="Times New Roman"/>
          <w:sz w:val="28"/>
          <w:szCs w:val="28"/>
        </w:rPr>
        <w:t>чем самопроизвольный</w:t>
      </w:r>
      <w:r>
        <w:rPr>
          <w:rFonts w:ascii="Times New Roman" w:hAnsi="Times New Roman" w:cs="Times New Roman"/>
          <w:sz w:val="28"/>
          <w:szCs w:val="28"/>
        </w:rPr>
        <w:t xml:space="preserve"> процесс</w:t>
      </w:r>
      <w:r w:rsidR="0000117D">
        <w:rPr>
          <w:rFonts w:ascii="Times New Roman" w:hAnsi="Times New Roman" w:cs="Times New Roman"/>
          <w:sz w:val="28"/>
          <w:szCs w:val="28"/>
        </w:rPr>
        <w:t xml:space="preserve"> необратим.</w:t>
      </w:r>
    </w:p>
    <w:p w:rsidR="0000117D" w:rsidRDefault="0000117D" w:rsidP="001322D0">
      <w:pPr>
        <w:rPr>
          <w:rFonts w:ascii="Times New Roman" w:hAnsi="Times New Roman" w:cs="Times New Roman"/>
          <w:sz w:val="28"/>
          <w:szCs w:val="28"/>
        </w:rPr>
      </w:pPr>
      <w:r>
        <w:rPr>
          <w:rFonts w:ascii="Times New Roman" w:hAnsi="Times New Roman" w:cs="Times New Roman"/>
          <w:sz w:val="28"/>
          <w:szCs w:val="28"/>
        </w:rPr>
        <w:t>Внутренняя энергия – это энергия, зависящая только от термодинамического состояния системы.</w:t>
      </w:r>
      <w:r w:rsidR="007B702D">
        <w:rPr>
          <w:rFonts w:ascii="Times New Roman" w:hAnsi="Times New Roman" w:cs="Times New Roman"/>
          <w:sz w:val="28"/>
          <w:szCs w:val="28"/>
        </w:rPr>
        <w:t xml:space="preserve"> Она равна сумме всех видов энергий частей системы, за исключением потенциальной и кинетической энергии системы как целого.</w:t>
      </w:r>
    </w:p>
    <w:p w:rsidR="007B702D" w:rsidRDefault="007B702D" w:rsidP="001322D0">
      <w:pPr>
        <w:rPr>
          <w:rFonts w:ascii="Times New Roman" w:hAnsi="Times New Roman" w:cs="Times New Roman"/>
          <w:sz w:val="28"/>
          <w:szCs w:val="28"/>
        </w:rPr>
      </w:pPr>
      <w:r>
        <w:rPr>
          <w:rFonts w:ascii="Times New Roman" w:hAnsi="Times New Roman" w:cs="Times New Roman"/>
          <w:sz w:val="28"/>
          <w:szCs w:val="28"/>
        </w:rPr>
        <w:t>Внутренняя энергия не является постоянной величиной и зависит :</w:t>
      </w:r>
    </w:p>
    <w:p w:rsidR="007B702D" w:rsidRDefault="007B702D" w:rsidP="001322D0">
      <w:pPr>
        <w:rPr>
          <w:rFonts w:ascii="Times New Roman" w:hAnsi="Times New Roman" w:cs="Times New Roman"/>
          <w:sz w:val="28"/>
          <w:szCs w:val="28"/>
        </w:rPr>
      </w:pPr>
      <w:r>
        <w:rPr>
          <w:rFonts w:ascii="Times New Roman" w:hAnsi="Times New Roman" w:cs="Times New Roman"/>
          <w:sz w:val="28"/>
          <w:szCs w:val="28"/>
        </w:rPr>
        <w:t>- от характера движения и взаимодействия в системе;</w:t>
      </w:r>
    </w:p>
    <w:p w:rsidR="007B702D" w:rsidRDefault="007B702D" w:rsidP="001322D0">
      <w:pPr>
        <w:rPr>
          <w:rFonts w:ascii="Times New Roman" w:hAnsi="Times New Roman" w:cs="Times New Roman"/>
          <w:sz w:val="28"/>
          <w:szCs w:val="28"/>
        </w:rPr>
      </w:pPr>
      <w:r>
        <w:rPr>
          <w:rFonts w:ascii="Times New Roman" w:hAnsi="Times New Roman" w:cs="Times New Roman"/>
          <w:sz w:val="28"/>
          <w:szCs w:val="28"/>
        </w:rPr>
        <w:t>- от природы составляющих её частиц;</w:t>
      </w:r>
    </w:p>
    <w:p w:rsidR="007B702D" w:rsidRDefault="007B702D" w:rsidP="001322D0">
      <w:pPr>
        <w:rPr>
          <w:rFonts w:ascii="Times New Roman" w:hAnsi="Times New Roman" w:cs="Times New Roman"/>
          <w:sz w:val="28"/>
          <w:szCs w:val="28"/>
        </w:rPr>
      </w:pPr>
      <w:r>
        <w:rPr>
          <w:rFonts w:ascii="Times New Roman" w:hAnsi="Times New Roman" w:cs="Times New Roman"/>
          <w:sz w:val="28"/>
          <w:szCs w:val="28"/>
        </w:rPr>
        <w:t>- от массы;</w:t>
      </w:r>
    </w:p>
    <w:p w:rsidR="007B702D" w:rsidRDefault="007B702D" w:rsidP="001322D0">
      <w:pPr>
        <w:rPr>
          <w:rFonts w:ascii="Times New Roman" w:hAnsi="Times New Roman" w:cs="Times New Roman"/>
          <w:sz w:val="28"/>
          <w:szCs w:val="28"/>
        </w:rPr>
      </w:pPr>
      <w:r>
        <w:rPr>
          <w:rFonts w:ascii="Times New Roman" w:hAnsi="Times New Roman" w:cs="Times New Roman"/>
          <w:sz w:val="28"/>
          <w:szCs w:val="28"/>
        </w:rPr>
        <w:t>- от внешних условий.</w:t>
      </w:r>
    </w:p>
    <w:p w:rsidR="00BB526B" w:rsidRDefault="00BB526B" w:rsidP="001322D0">
      <w:pPr>
        <w:rPr>
          <w:rFonts w:ascii="Times New Roman" w:hAnsi="Times New Roman" w:cs="Times New Roman"/>
          <w:sz w:val="28"/>
          <w:szCs w:val="28"/>
        </w:rPr>
      </w:pPr>
      <w:r>
        <w:rPr>
          <w:rFonts w:ascii="Times New Roman" w:hAnsi="Times New Roman" w:cs="Times New Roman"/>
          <w:sz w:val="28"/>
          <w:szCs w:val="28"/>
        </w:rPr>
        <w:t>Энтальпия – энергия, которой обладает система, находящаяся при постоянном давлении. Она численно равна сумме внутренней энергии и работы против внешних сил ( работа против внешнего давления при изменении  объема)</w:t>
      </w:r>
    </w:p>
    <w:p w:rsidR="00BB526B" w:rsidRPr="008D6871" w:rsidRDefault="00BB526B" w:rsidP="001322D0">
      <w:pPr>
        <w:rPr>
          <w:rFonts w:ascii="Times New Roman" w:hAnsi="Times New Roman" w:cs="Times New Roman"/>
          <w:sz w:val="28"/>
          <w:szCs w:val="28"/>
        </w:rPr>
      </w:pPr>
      <w:r>
        <w:rPr>
          <w:rFonts w:ascii="Times New Roman" w:hAnsi="Times New Roman" w:cs="Times New Roman"/>
          <w:sz w:val="28"/>
          <w:szCs w:val="28"/>
          <w:lang w:val="en-US"/>
        </w:rPr>
        <w:t>H</w:t>
      </w:r>
      <w:r w:rsidRPr="008D6871">
        <w:rPr>
          <w:rFonts w:ascii="Times New Roman" w:hAnsi="Times New Roman" w:cs="Times New Roman"/>
          <w:sz w:val="28"/>
          <w:szCs w:val="28"/>
        </w:rPr>
        <w:t xml:space="preserve">= </w:t>
      </w:r>
      <w:r>
        <w:rPr>
          <w:rFonts w:ascii="Times New Roman" w:hAnsi="Times New Roman" w:cs="Times New Roman"/>
          <w:sz w:val="28"/>
          <w:szCs w:val="28"/>
          <w:lang w:val="en-US"/>
        </w:rPr>
        <w:t>U</w:t>
      </w:r>
      <w:r w:rsidRPr="008D6871">
        <w:rPr>
          <w:rFonts w:ascii="Times New Roman" w:hAnsi="Times New Roman" w:cs="Times New Roman"/>
          <w:sz w:val="28"/>
          <w:szCs w:val="28"/>
        </w:rPr>
        <w:t>+</w:t>
      </w:r>
      <w:r>
        <w:rPr>
          <w:rFonts w:ascii="Times New Roman" w:hAnsi="Times New Roman" w:cs="Times New Roman"/>
          <w:sz w:val="28"/>
          <w:szCs w:val="28"/>
          <w:lang w:val="en-US"/>
        </w:rPr>
        <w:t>A</w:t>
      </w:r>
      <w:r w:rsidRPr="008D6871">
        <w:rPr>
          <w:rFonts w:ascii="Times New Roman" w:hAnsi="Times New Roman" w:cs="Times New Roman"/>
          <w:sz w:val="28"/>
          <w:szCs w:val="28"/>
        </w:rPr>
        <w:t xml:space="preserve"> , </w:t>
      </w:r>
      <w:r>
        <w:rPr>
          <w:rFonts w:ascii="Times New Roman" w:hAnsi="Times New Roman" w:cs="Times New Roman"/>
          <w:sz w:val="28"/>
          <w:szCs w:val="28"/>
          <w:lang w:val="en-US"/>
        </w:rPr>
        <w:t>A</w:t>
      </w:r>
      <w:r w:rsidRPr="008D6871">
        <w:rPr>
          <w:rFonts w:ascii="Times New Roman" w:hAnsi="Times New Roman" w:cs="Times New Roman"/>
          <w:sz w:val="28"/>
          <w:szCs w:val="28"/>
        </w:rPr>
        <w:t xml:space="preserve">= </w:t>
      </w:r>
      <w:r>
        <w:rPr>
          <w:rFonts w:ascii="Times New Roman" w:hAnsi="Times New Roman" w:cs="Times New Roman"/>
          <w:sz w:val="28"/>
          <w:szCs w:val="28"/>
          <w:lang w:val="en-US"/>
        </w:rPr>
        <w:t>p</w:t>
      </w:r>
      <w:r w:rsidR="00FF03D1" w:rsidRPr="008D6871">
        <w:rPr>
          <w:rFonts w:ascii="Times New Roman" w:hAnsi="Times New Roman" w:cs="Times New Roman"/>
          <w:sz w:val="28"/>
          <w:szCs w:val="28"/>
        </w:rPr>
        <w:t>*</w:t>
      </w:r>
      <w:r w:rsidR="00FF03D1">
        <w:rPr>
          <w:rFonts w:ascii="Times New Roman" w:hAnsi="Times New Roman" w:cs="Times New Roman"/>
          <w:sz w:val="28"/>
          <w:szCs w:val="28"/>
          <w:lang w:val="en-US"/>
        </w:rPr>
        <w:t>V</w:t>
      </w:r>
      <w:r w:rsidR="00FF03D1" w:rsidRPr="008D6871">
        <w:rPr>
          <w:rFonts w:ascii="Times New Roman" w:hAnsi="Times New Roman" w:cs="Times New Roman"/>
          <w:sz w:val="28"/>
          <w:szCs w:val="28"/>
        </w:rPr>
        <w:t xml:space="preserve"> , </w:t>
      </w:r>
      <w:r w:rsidR="00FF03D1">
        <w:rPr>
          <w:rFonts w:ascii="Times New Roman" w:hAnsi="Times New Roman" w:cs="Times New Roman"/>
          <w:sz w:val="28"/>
          <w:szCs w:val="28"/>
          <w:lang w:val="en-US"/>
        </w:rPr>
        <w:t>H</w:t>
      </w:r>
      <w:r w:rsidR="00FF03D1" w:rsidRPr="008D6871">
        <w:rPr>
          <w:rFonts w:ascii="Times New Roman" w:hAnsi="Times New Roman" w:cs="Times New Roman"/>
          <w:sz w:val="28"/>
          <w:szCs w:val="28"/>
        </w:rPr>
        <w:t xml:space="preserve">= </w:t>
      </w:r>
      <w:r w:rsidR="00FF03D1">
        <w:rPr>
          <w:rFonts w:ascii="Times New Roman" w:hAnsi="Times New Roman" w:cs="Times New Roman"/>
          <w:sz w:val="28"/>
          <w:szCs w:val="28"/>
          <w:lang w:val="en-US"/>
        </w:rPr>
        <w:t>U</w:t>
      </w:r>
      <w:r w:rsidR="00FF03D1" w:rsidRPr="008D6871">
        <w:rPr>
          <w:rFonts w:ascii="Times New Roman" w:hAnsi="Times New Roman" w:cs="Times New Roman"/>
          <w:sz w:val="28"/>
          <w:szCs w:val="28"/>
        </w:rPr>
        <w:t xml:space="preserve">+ </w:t>
      </w:r>
      <w:r w:rsidR="00FF03D1" w:rsidRPr="00FF03D1">
        <w:rPr>
          <w:rFonts w:ascii="Times New Roman" w:hAnsi="Times New Roman" w:cs="Times New Roman"/>
          <w:sz w:val="28"/>
          <w:szCs w:val="28"/>
          <w:lang w:val="en-US"/>
        </w:rPr>
        <w:t>p</w:t>
      </w:r>
      <w:r w:rsidR="00FF03D1" w:rsidRPr="008D6871">
        <w:rPr>
          <w:rFonts w:ascii="Times New Roman" w:hAnsi="Times New Roman" w:cs="Times New Roman"/>
          <w:sz w:val="28"/>
          <w:szCs w:val="28"/>
        </w:rPr>
        <w:t>*</w:t>
      </w:r>
      <w:r w:rsidR="00FF03D1" w:rsidRPr="00FF03D1">
        <w:rPr>
          <w:rFonts w:ascii="Times New Roman" w:hAnsi="Times New Roman" w:cs="Times New Roman"/>
          <w:sz w:val="28"/>
          <w:szCs w:val="28"/>
          <w:lang w:val="en-US"/>
        </w:rPr>
        <w:t>V</w:t>
      </w:r>
    </w:p>
    <w:p w:rsidR="00FF03D1" w:rsidRPr="00FF03D1" w:rsidRDefault="00FF03D1" w:rsidP="00FF03D1">
      <w:pPr>
        <w:rPr>
          <w:rFonts w:ascii="Times New Roman" w:hAnsi="Times New Roman" w:cs="Times New Roman"/>
          <w:sz w:val="28"/>
          <w:szCs w:val="28"/>
        </w:rPr>
      </w:pPr>
      <w:r>
        <w:rPr>
          <w:rFonts w:ascii="Times New Roman" w:hAnsi="Times New Roman" w:cs="Times New Roman"/>
          <w:sz w:val="28"/>
          <w:szCs w:val="28"/>
        </w:rPr>
        <w:t>Так как абсолютное значение энтальпии и внутренней энергии установить не возможно, то используют формулу  ∆</w:t>
      </w:r>
      <w:r w:rsidRPr="00FF03D1">
        <w:rPr>
          <w:rFonts w:ascii="Times New Roman" w:hAnsi="Times New Roman" w:cs="Times New Roman"/>
          <w:sz w:val="28"/>
          <w:szCs w:val="28"/>
          <w:lang w:val="en-US"/>
        </w:rPr>
        <w:t>H</w:t>
      </w:r>
      <w:r w:rsidRPr="00FF03D1">
        <w:rPr>
          <w:rFonts w:ascii="Times New Roman" w:hAnsi="Times New Roman" w:cs="Times New Roman"/>
          <w:sz w:val="28"/>
          <w:szCs w:val="28"/>
        </w:rPr>
        <w:t xml:space="preserve">= </w:t>
      </w:r>
      <w:r w:rsidRPr="00FF03D1">
        <w:rPr>
          <w:rFonts w:ascii="Times New Roman" w:hAnsi="Times New Roman" w:cs="Times New Roman"/>
          <w:sz w:val="28"/>
          <w:szCs w:val="28"/>
          <w:lang w:val="en-US"/>
        </w:rPr>
        <w:t>U</w:t>
      </w:r>
      <w:r w:rsidRPr="00FF03D1">
        <w:rPr>
          <w:rFonts w:ascii="Times New Roman" w:hAnsi="Times New Roman" w:cs="Times New Roman"/>
          <w:sz w:val="28"/>
          <w:szCs w:val="28"/>
        </w:rPr>
        <w:t xml:space="preserve">+ </w:t>
      </w:r>
      <w:r w:rsidRPr="00FF03D1">
        <w:rPr>
          <w:rFonts w:ascii="Times New Roman" w:hAnsi="Times New Roman" w:cs="Times New Roman"/>
          <w:sz w:val="28"/>
          <w:szCs w:val="28"/>
          <w:lang w:val="en-US"/>
        </w:rPr>
        <w:t>p</w:t>
      </w:r>
      <w:r w:rsidRPr="00FF03D1">
        <w:rPr>
          <w:rFonts w:ascii="Times New Roman" w:hAnsi="Times New Roman" w:cs="Times New Roman"/>
          <w:sz w:val="28"/>
          <w:szCs w:val="28"/>
        </w:rPr>
        <w:t>*</w:t>
      </w:r>
      <w:r>
        <w:rPr>
          <w:rFonts w:ascii="Times New Roman" w:hAnsi="Times New Roman" w:cs="Times New Roman"/>
          <w:sz w:val="28"/>
          <w:szCs w:val="28"/>
        </w:rPr>
        <w:t>∆</w:t>
      </w:r>
      <w:r w:rsidRPr="00FF03D1">
        <w:rPr>
          <w:rFonts w:ascii="Times New Roman" w:hAnsi="Times New Roman" w:cs="Times New Roman"/>
          <w:sz w:val="28"/>
          <w:szCs w:val="28"/>
          <w:lang w:val="en-US"/>
        </w:rPr>
        <w:t>V</w:t>
      </w:r>
    </w:p>
    <w:p w:rsidR="00FF03D1" w:rsidRDefault="00E10D73" w:rsidP="001322D0">
      <w:pPr>
        <w:rPr>
          <w:rFonts w:ascii="Times New Roman" w:hAnsi="Times New Roman" w:cs="Times New Roman"/>
          <w:sz w:val="28"/>
          <w:szCs w:val="28"/>
        </w:rPr>
      </w:pPr>
      <w:r>
        <w:rPr>
          <w:rFonts w:ascii="Times New Roman" w:hAnsi="Times New Roman" w:cs="Times New Roman"/>
          <w:sz w:val="28"/>
          <w:szCs w:val="28"/>
        </w:rPr>
        <w:t xml:space="preserve">Изменение энтальпии в процессе химической реакции при образовании вещества, при его сгорании обозначается соответственно: </w:t>
      </w:r>
      <w:r w:rsidRPr="00E10D73">
        <w:rPr>
          <w:rFonts w:ascii="Times New Roman" w:hAnsi="Times New Roman" w:cs="Times New Roman"/>
          <w:sz w:val="28"/>
          <w:szCs w:val="28"/>
        </w:rPr>
        <w:t>∆</w:t>
      </w:r>
      <w:r w:rsidRPr="00E10D73">
        <w:rPr>
          <w:rFonts w:ascii="Times New Roman" w:hAnsi="Times New Roman" w:cs="Times New Roman"/>
          <w:sz w:val="28"/>
          <w:szCs w:val="28"/>
          <w:lang w:val="en-US"/>
        </w:rPr>
        <w:t>H</w:t>
      </w:r>
      <w:r>
        <w:rPr>
          <w:rFonts w:ascii="Times New Roman" w:hAnsi="Times New Roman" w:cs="Times New Roman"/>
          <w:sz w:val="28"/>
          <w:szCs w:val="28"/>
          <w:vertAlign w:val="subscript"/>
        </w:rPr>
        <w:t xml:space="preserve">р </w:t>
      </w:r>
      <w:r>
        <w:rPr>
          <w:rFonts w:ascii="Times New Roman" w:hAnsi="Times New Roman" w:cs="Times New Roman"/>
          <w:sz w:val="28"/>
          <w:szCs w:val="28"/>
        </w:rPr>
        <w:t xml:space="preserve">; </w:t>
      </w:r>
      <w:r w:rsidRPr="00E10D73">
        <w:rPr>
          <w:rFonts w:ascii="Times New Roman" w:hAnsi="Times New Roman" w:cs="Times New Roman"/>
          <w:sz w:val="28"/>
          <w:szCs w:val="28"/>
        </w:rPr>
        <w:t>∆</w:t>
      </w:r>
      <w:r w:rsidRPr="00E10D73">
        <w:rPr>
          <w:rFonts w:ascii="Times New Roman" w:hAnsi="Times New Roman" w:cs="Times New Roman"/>
          <w:sz w:val="28"/>
          <w:szCs w:val="28"/>
          <w:lang w:val="en-US"/>
        </w:rPr>
        <w:t>H</w:t>
      </w:r>
      <w:r>
        <w:rPr>
          <w:rFonts w:ascii="Times New Roman" w:hAnsi="Times New Roman" w:cs="Times New Roman"/>
          <w:sz w:val="28"/>
          <w:szCs w:val="28"/>
          <w:vertAlign w:val="subscript"/>
        </w:rPr>
        <w:t>обр</w:t>
      </w:r>
      <w:r>
        <w:rPr>
          <w:rFonts w:ascii="Times New Roman" w:hAnsi="Times New Roman" w:cs="Times New Roman"/>
          <w:sz w:val="28"/>
          <w:szCs w:val="28"/>
        </w:rPr>
        <w:t xml:space="preserve">; </w:t>
      </w:r>
      <w:r w:rsidRPr="00E10D73">
        <w:rPr>
          <w:rFonts w:ascii="Times New Roman" w:hAnsi="Times New Roman" w:cs="Times New Roman"/>
          <w:sz w:val="28"/>
          <w:szCs w:val="28"/>
        </w:rPr>
        <w:t>∆</w:t>
      </w:r>
      <w:r w:rsidRPr="00E10D73">
        <w:rPr>
          <w:rFonts w:ascii="Times New Roman" w:hAnsi="Times New Roman" w:cs="Times New Roman"/>
          <w:sz w:val="28"/>
          <w:szCs w:val="28"/>
          <w:lang w:val="en-US"/>
        </w:rPr>
        <w:t>H</w:t>
      </w:r>
      <w:r>
        <w:rPr>
          <w:rFonts w:ascii="Times New Roman" w:hAnsi="Times New Roman" w:cs="Times New Roman"/>
          <w:sz w:val="28"/>
          <w:szCs w:val="28"/>
          <w:vertAlign w:val="subscript"/>
        </w:rPr>
        <w:t>сгор</w:t>
      </w:r>
      <w:r>
        <w:rPr>
          <w:rFonts w:ascii="Times New Roman" w:hAnsi="Times New Roman" w:cs="Times New Roman"/>
          <w:sz w:val="28"/>
          <w:szCs w:val="28"/>
        </w:rPr>
        <w:t>; символ ∆</w:t>
      </w:r>
      <w:r>
        <w:rPr>
          <w:rFonts w:ascii="Times New Roman" w:hAnsi="Times New Roman" w:cs="Times New Roman"/>
          <w:sz w:val="28"/>
          <w:szCs w:val="28"/>
          <w:lang w:val="en-US"/>
        </w:rPr>
        <w:t>H</w:t>
      </w:r>
      <w:r>
        <w:rPr>
          <w:rFonts w:ascii="Times New Roman" w:hAnsi="Times New Roman" w:cs="Times New Roman"/>
          <w:sz w:val="28"/>
          <w:szCs w:val="28"/>
          <w:vertAlign w:val="subscript"/>
        </w:rPr>
        <w:t>298</w:t>
      </w:r>
      <w:r>
        <w:rPr>
          <w:rFonts w:ascii="Times New Roman" w:hAnsi="Times New Roman" w:cs="Times New Roman"/>
          <w:sz w:val="28"/>
          <w:szCs w:val="28"/>
          <w:vertAlign w:val="superscript"/>
        </w:rPr>
        <w:t>0</w:t>
      </w:r>
      <w:r>
        <w:rPr>
          <w:rFonts w:ascii="Times New Roman" w:hAnsi="Times New Roman" w:cs="Times New Roman"/>
          <w:sz w:val="28"/>
          <w:szCs w:val="28"/>
        </w:rPr>
        <w:t xml:space="preserve"> означает изменение энтальпии одного моля вещества в стандартных условиях Т=298К, р= 101.325 кПа – этот показатель называется стандартной энтальпией</w:t>
      </w:r>
      <w:r w:rsidR="00CB0C27">
        <w:rPr>
          <w:rFonts w:ascii="Times New Roman" w:hAnsi="Times New Roman" w:cs="Times New Roman"/>
          <w:sz w:val="28"/>
          <w:szCs w:val="28"/>
        </w:rPr>
        <w:t>.</w:t>
      </w:r>
    </w:p>
    <w:p w:rsidR="00CB0C27" w:rsidRDefault="00CB0C27" w:rsidP="001322D0">
      <w:pPr>
        <w:rPr>
          <w:rFonts w:ascii="Times New Roman" w:hAnsi="Times New Roman" w:cs="Times New Roman"/>
          <w:sz w:val="28"/>
          <w:szCs w:val="28"/>
        </w:rPr>
      </w:pPr>
      <w:r>
        <w:rPr>
          <w:rFonts w:ascii="Times New Roman" w:hAnsi="Times New Roman" w:cs="Times New Roman"/>
          <w:sz w:val="28"/>
          <w:szCs w:val="28"/>
        </w:rPr>
        <w:t>Теплота и работа – не вид энергии, а форма её передачи не являются функциями состояния, их изменение зависит от пути процесса.</w:t>
      </w:r>
    </w:p>
    <w:p w:rsidR="00CB0C27" w:rsidRDefault="00CB0C27" w:rsidP="001322D0">
      <w:pPr>
        <w:rPr>
          <w:rFonts w:ascii="Times New Roman" w:hAnsi="Times New Roman" w:cs="Times New Roman"/>
          <w:sz w:val="28"/>
          <w:szCs w:val="28"/>
        </w:rPr>
      </w:pPr>
      <w:r>
        <w:rPr>
          <w:rFonts w:ascii="Times New Roman" w:hAnsi="Times New Roman" w:cs="Times New Roman"/>
          <w:sz w:val="28"/>
          <w:szCs w:val="28"/>
        </w:rPr>
        <w:t>ПЕРВЫЙ ЗАКОН (НАЧАЛО) ТЕРМОДИНАМИКИ ФОРМУЛИРОВКА, ПРИМЕНИМОСТЬ К ИЗОБАРНОМУ ПРОЦЕССУ</w:t>
      </w:r>
    </w:p>
    <w:p w:rsidR="00CB0C27" w:rsidRDefault="00CB0C27" w:rsidP="001322D0">
      <w:pPr>
        <w:rPr>
          <w:rFonts w:ascii="Times New Roman" w:hAnsi="Times New Roman" w:cs="Times New Roman"/>
          <w:sz w:val="28"/>
          <w:szCs w:val="28"/>
        </w:rPr>
      </w:pPr>
      <w:r>
        <w:rPr>
          <w:rFonts w:ascii="Times New Roman" w:hAnsi="Times New Roman" w:cs="Times New Roman"/>
          <w:sz w:val="28"/>
          <w:szCs w:val="28"/>
        </w:rPr>
        <w:t>Первый закон термодинамики – частный случай закона сохранения энергии (ЗСЭ)</w:t>
      </w:r>
      <w:r w:rsidR="0002529D">
        <w:rPr>
          <w:rFonts w:ascii="Times New Roman" w:hAnsi="Times New Roman" w:cs="Times New Roman"/>
          <w:sz w:val="28"/>
          <w:szCs w:val="28"/>
        </w:rPr>
        <w:t>, поэтому его называют не законом, а началом</w:t>
      </w:r>
      <w:r>
        <w:rPr>
          <w:rFonts w:ascii="Times New Roman" w:hAnsi="Times New Roman" w:cs="Times New Roman"/>
          <w:sz w:val="28"/>
          <w:szCs w:val="28"/>
        </w:rPr>
        <w:t>.</w:t>
      </w:r>
    </w:p>
    <w:p w:rsidR="00CB0C27" w:rsidRDefault="00CB0C27" w:rsidP="001322D0">
      <w:pPr>
        <w:rPr>
          <w:rFonts w:ascii="Times New Roman" w:hAnsi="Times New Roman" w:cs="Times New Roman"/>
          <w:sz w:val="28"/>
          <w:szCs w:val="28"/>
        </w:rPr>
      </w:pPr>
      <w:r>
        <w:rPr>
          <w:rFonts w:ascii="Times New Roman" w:hAnsi="Times New Roman" w:cs="Times New Roman"/>
          <w:sz w:val="28"/>
          <w:szCs w:val="28"/>
        </w:rPr>
        <w:t>Формулировка ЗСЭ – энергия не возникает из ничего и не исчезает бесследно</w:t>
      </w:r>
      <w:r w:rsidR="0002529D">
        <w:rPr>
          <w:rFonts w:ascii="Times New Roman" w:hAnsi="Times New Roman" w:cs="Times New Roman"/>
          <w:sz w:val="28"/>
          <w:szCs w:val="28"/>
        </w:rPr>
        <w:t>, а только переходит из одного вида в другой в эквивалентных количествах.</w:t>
      </w:r>
    </w:p>
    <w:p w:rsidR="0002529D" w:rsidRDefault="0002529D" w:rsidP="001322D0">
      <w:pPr>
        <w:rPr>
          <w:rFonts w:ascii="Times New Roman" w:hAnsi="Times New Roman" w:cs="Times New Roman"/>
          <w:sz w:val="28"/>
          <w:szCs w:val="28"/>
        </w:rPr>
      </w:pPr>
      <w:r>
        <w:rPr>
          <w:rFonts w:ascii="Times New Roman" w:hAnsi="Times New Roman" w:cs="Times New Roman"/>
          <w:sz w:val="28"/>
          <w:szCs w:val="28"/>
        </w:rPr>
        <w:lastRenderedPageBreak/>
        <w:t>Формулировки  первого начала термодинамики:</w:t>
      </w:r>
    </w:p>
    <w:p w:rsidR="0002529D" w:rsidRDefault="0002529D" w:rsidP="001322D0">
      <w:pPr>
        <w:rPr>
          <w:rFonts w:ascii="Times New Roman" w:hAnsi="Times New Roman" w:cs="Times New Roman"/>
          <w:sz w:val="28"/>
          <w:szCs w:val="28"/>
        </w:rPr>
      </w:pPr>
      <w:r>
        <w:rPr>
          <w:rFonts w:ascii="Times New Roman" w:hAnsi="Times New Roman" w:cs="Times New Roman"/>
          <w:sz w:val="28"/>
          <w:szCs w:val="28"/>
        </w:rPr>
        <w:t xml:space="preserve">1. Внутренняя энергия изолированной системы постоянна. Если бы внутренняя энергия изолированной системы могла бы увеличиваться без взаимодействия с окружающей средой, то можно было построить вечный двигатель первого рода </w:t>
      </w:r>
      <w:r w:rsidR="00675981">
        <w:rPr>
          <w:rFonts w:ascii="Times New Roman" w:hAnsi="Times New Roman" w:cs="Times New Roman"/>
          <w:sz w:val="28"/>
          <w:szCs w:val="28"/>
        </w:rPr>
        <w:t>, однако это невозможно.</w:t>
      </w:r>
    </w:p>
    <w:p w:rsidR="00675981" w:rsidRDefault="00675981" w:rsidP="001322D0">
      <w:pPr>
        <w:rPr>
          <w:rFonts w:ascii="Times New Roman" w:hAnsi="Times New Roman" w:cs="Times New Roman"/>
          <w:sz w:val="28"/>
          <w:szCs w:val="28"/>
        </w:rPr>
      </w:pPr>
      <w:r>
        <w:rPr>
          <w:rFonts w:ascii="Times New Roman" w:hAnsi="Times New Roman" w:cs="Times New Roman"/>
          <w:sz w:val="28"/>
          <w:szCs w:val="28"/>
        </w:rPr>
        <w:t>2. Отсюда следует вторая формулировка: Вечный двигатель первого рода невозможен, то есть невозможно создать машину, которая производила бы работу без подведения энергии извне.</w:t>
      </w:r>
    </w:p>
    <w:p w:rsidR="00675981" w:rsidRDefault="00675981" w:rsidP="001322D0">
      <w:pPr>
        <w:rPr>
          <w:rFonts w:ascii="Times New Roman" w:hAnsi="Times New Roman" w:cs="Times New Roman"/>
          <w:sz w:val="28"/>
          <w:szCs w:val="28"/>
        </w:rPr>
      </w:pPr>
      <w:r>
        <w:rPr>
          <w:rFonts w:ascii="Times New Roman" w:hAnsi="Times New Roman" w:cs="Times New Roman"/>
          <w:sz w:val="28"/>
          <w:szCs w:val="28"/>
        </w:rPr>
        <w:t>3 Из закона сохранения энергии следует соотношение</w:t>
      </w:r>
    </w:p>
    <w:p w:rsidR="00675981" w:rsidRDefault="00675981" w:rsidP="001322D0">
      <w:pPr>
        <w:rPr>
          <w:rFonts w:ascii="Times New Roman" w:hAnsi="Times New Roman" w:cs="Times New Roman"/>
          <w:sz w:val="28"/>
          <w:szCs w:val="28"/>
        </w:rPr>
      </w:pPr>
      <w:r>
        <w:rPr>
          <w:rFonts w:ascii="Times New Roman" w:hAnsi="Times New Roman" w:cs="Times New Roman"/>
          <w:sz w:val="28"/>
          <w:szCs w:val="28"/>
          <w:lang w:val="en-US"/>
        </w:rPr>
        <w:t>Q</w:t>
      </w:r>
      <w:r w:rsidRPr="00675981">
        <w:rPr>
          <w:rFonts w:ascii="Times New Roman" w:hAnsi="Times New Roman" w:cs="Times New Roman"/>
          <w:sz w:val="28"/>
          <w:szCs w:val="28"/>
        </w:rPr>
        <w:t>=∆</w:t>
      </w:r>
      <w:r>
        <w:rPr>
          <w:rFonts w:ascii="Times New Roman" w:hAnsi="Times New Roman" w:cs="Times New Roman"/>
          <w:sz w:val="28"/>
          <w:szCs w:val="28"/>
          <w:lang w:val="en-US"/>
        </w:rPr>
        <w:t>U</w:t>
      </w:r>
      <w:r w:rsidRPr="00675981">
        <w:rPr>
          <w:rFonts w:ascii="Times New Roman" w:hAnsi="Times New Roman" w:cs="Times New Roman"/>
          <w:sz w:val="28"/>
          <w:szCs w:val="28"/>
        </w:rPr>
        <w:t xml:space="preserve"> + </w:t>
      </w:r>
      <w:r>
        <w:rPr>
          <w:rFonts w:ascii="Times New Roman" w:hAnsi="Times New Roman" w:cs="Times New Roman"/>
          <w:sz w:val="28"/>
          <w:szCs w:val="28"/>
          <w:lang w:val="en-US"/>
        </w:rPr>
        <w:t>A</w:t>
      </w:r>
      <w:r w:rsidRPr="00675981">
        <w:rPr>
          <w:rFonts w:ascii="Times New Roman" w:hAnsi="Times New Roman" w:cs="Times New Roman"/>
          <w:sz w:val="28"/>
          <w:szCs w:val="28"/>
        </w:rPr>
        <w:t xml:space="preserve"> </w:t>
      </w:r>
      <w:r>
        <w:rPr>
          <w:rFonts w:ascii="Times New Roman" w:hAnsi="Times New Roman" w:cs="Times New Roman"/>
          <w:sz w:val="28"/>
          <w:szCs w:val="28"/>
        </w:rPr>
        <w:t xml:space="preserve"> уравнение является математическим выражением первого начала термодинамики, которому соответствует словесная формулировка: </w:t>
      </w:r>
      <w:r w:rsidR="00E06984">
        <w:rPr>
          <w:rFonts w:ascii="Times New Roman" w:hAnsi="Times New Roman" w:cs="Times New Roman"/>
          <w:sz w:val="28"/>
          <w:szCs w:val="28"/>
        </w:rPr>
        <w:t xml:space="preserve">Количество теплоту сообщенное системе, расходуется на увеличение её внутренней энергии и на работу, совершаемую против действия внешних сил. Преобразовав уравнение получим     </w:t>
      </w:r>
      <w:r w:rsidR="00E06984" w:rsidRPr="00E06984">
        <w:rPr>
          <w:rFonts w:ascii="Times New Roman" w:hAnsi="Times New Roman" w:cs="Times New Roman"/>
          <w:sz w:val="28"/>
          <w:szCs w:val="28"/>
        </w:rPr>
        <w:t>∆</w:t>
      </w:r>
      <w:r w:rsidR="00E06984" w:rsidRPr="00E06984">
        <w:rPr>
          <w:rFonts w:ascii="Times New Roman" w:hAnsi="Times New Roman" w:cs="Times New Roman"/>
          <w:sz w:val="28"/>
          <w:szCs w:val="28"/>
          <w:lang w:val="en-US"/>
        </w:rPr>
        <w:t>U</w:t>
      </w:r>
      <w:r w:rsidR="00E06984">
        <w:rPr>
          <w:rFonts w:ascii="Times New Roman" w:hAnsi="Times New Roman" w:cs="Times New Roman"/>
          <w:sz w:val="28"/>
          <w:szCs w:val="28"/>
        </w:rPr>
        <w:t xml:space="preserve">= </w:t>
      </w:r>
      <w:r w:rsidR="00E06984">
        <w:rPr>
          <w:rFonts w:ascii="Times New Roman" w:hAnsi="Times New Roman" w:cs="Times New Roman"/>
          <w:sz w:val="28"/>
          <w:szCs w:val="28"/>
          <w:lang w:val="en-US"/>
        </w:rPr>
        <w:t>Q</w:t>
      </w:r>
      <w:r w:rsidR="00E06984" w:rsidRPr="00E06984">
        <w:rPr>
          <w:rFonts w:ascii="Times New Roman" w:hAnsi="Times New Roman" w:cs="Times New Roman"/>
          <w:sz w:val="28"/>
          <w:szCs w:val="28"/>
        </w:rPr>
        <w:t xml:space="preserve"> – </w:t>
      </w:r>
      <w:r w:rsidR="00E06984">
        <w:rPr>
          <w:rFonts w:ascii="Times New Roman" w:hAnsi="Times New Roman" w:cs="Times New Roman"/>
          <w:sz w:val="28"/>
          <w:szCs w:val="28"/>
          <w:lang w:val="en-US"/>
        </w:rPr>
        <w:t>A</w:t>
      </w:r>
      <w:r w:rsidR="00E06984" w:rsidRPr="00E06984">
        <w:rPr>
          <w:rFonts w:ascii="Times New Roman" w:hAnsi="Times New Roman" w:cs="Times New Roman"/>
          <w:sz w:val="28"/>
          <w:szCs w:val="28"/>
        </w:rPr>
        <w:t xml:space="preserve">    Данное уравнение может быть использовано для вычисления изменения внутренней энергии</w:t>
      </w:r>
      <w:r w:rsidR="00E06984">
        <w:rPr>
          <w:rFonts w:ascii="Times New Roman" w:hAnsi="Times New Roman" w:cs="Times New Roman"/>
          <w:sz w:val="28"/>
          <w:szCs w:val="28"/>
        </w:rPr>
        <w:t xml:space="preserve"> </w:t>
      </w:r>
    </w:p>
    <w:p w:rsidR="006867C2" w:rsidRPr="006867C2" w:rsidRDefault="00E06984" w:rsidP="001322D0">
      <w:pPr>
        <w:rPr>
          <w:rFonts w:ascii="Times New Roman" w:hAnsi="Times New Roman" w:cs="Times New Roman"/>
          <w:sz w:val="28"/>
          <w:szCs w:val="28"/>
        </w:rPr>
      </w:pPr>
      <w:r>
        <w:rPr>
          <w:rFonts w:ascii="Times New Roman" w:hAnsi="Times New Roman" w:cs="Times New Roman"/>
          <w:sz w:val="28"/>
          <w:szCs w:val="28"/>
          <w:lang w:val="en-US"/>
        </w:rPr>
        <w:t>A</w:t>
      </w:r>
      <w:r w:rsidRPr="004F0F3E">
        <w:rPr>
          <w:rFonts w:ascii="Times New Roman" w:hAnsi="Times New Roman" w:cs="Times New Roman"/>
          <w:sz w:val="28"/>
          <w:szCs w:val="28"/>
        </w:rPr>
        <w:t xml:space="preserve">= </w:t>
      </w:r>
      <w:r w:rsidR="004F0F3E">
        <w:rPr>
          <w:rFonts w:ascii="Times New Roman" w:hAnsi="Times New Roman" w:cs="Times New Roman"/>
          <w:sz w:val="28"/>
          <w:szCs w:val="28"/>
          <w:lang w:val="en-US"/>
        </w:rPr>
        <w:t>p</w:t>
      </w:r>
      <w:r w:rsidR="004F0F3E" w:rsidRPr="004F0F3E">
        <w:rPr>
          <w:rFonts w:ascii="Times New Roman" w:hAnsi="Times New Roman" w:cs="Times New Roman"/>
          <w:sz w:val="28"/>
          <w:szCs w:val="28"/>
        </w:rPr>
        <w:t>*∆</w:t>
      </w:r>
      <w:r w:rsidR="004F0F3E">
        <w:rPr>
          <w:rFonts w:ascii="Times New Roman" w:hAnsi="Times New Roman" w:cs="Times New Roman"/>
          <w:sz w:val="28"/>
          <w:szCs w:val="28"/>
          <w:lang w:val="en-US"/>
        </w:rPr>
        <w:t>V</w:t>
      </w:r>
      <w:r w:rsidR="004F0F3E" w:rsidRPr="004F0F3E">
        <w:rPr>
          <w:rFonts w:ascii="Times New Roman" w:hAnsi="Times New Roman" w:cs="Times New Roman"/>
          <w:sz w:val="28"/>
          <w:szCs w:val="28"/>
        </w:rPr>
        <w:t xml:space="preserve"> </w:t>
      </w:r>
      <w:r w:rsidR="004F0F3E">
        <w:rPr>
          <w:rFonts w:ascii="Times New Roman" w:hAnsi="Times New Roman" w:cs="Times New Roman"/>
          <w:sz w:val="28"/>
          <w:szCs w:val="28"/>
        </w:rPr>
        <w:t xml:space="preserve">отсюда следует </w:t>
      </w:r>
      <w:r w:rsidR="004F0F3E" w:rsidRPr="004F0F3E">
        <w:rPr>
          <w:rFonts w:ascii="Times New Roman" w:hAnsi="Times New Roman" w:cs="Times New Roman"/>
          <w:sz w:val="28"/>
          <w:szCs w:val="28"/>
        </w:rPr>
        <w:t>∆</w:t>
      </w:r>
      <w:r w:rsidR="004F0F3E" w:rsidRPr="004F0F3E">
        <w:rPr>
          <w:rFonts w:ascii="Times New Roman" w:hAnsi="Times New Roman" w:cs="Times New Roman"/>
          <w:sz w:val="28"/>
          <w:szCs w:val="28"/>
          <w:lang w:val="en-US"/>
        </w:rPr>
        <w:t>U</w:t>
      </w:r>
      <w:r w:rsidR="004F0F3E" w:rsidRPr="004F0F3E">
        <w:rPr>
          <w:rFonts w:ascii="Times New Roman" w:hAnsi="Times New Roman" w:cs="Times New Roman"/>
          <w:sz w:val="28"/>
          <w:szCs w:val="28"/>
        </w:rPr>
        <w:t xml:space="preserve">= </w:t>
      </w:r>
      <w:r w:rsidR="004F0F3E" w:rsidRPr="004F0F3E">
        <w:rPr>
          <w:rFonts w:ascii="Times New Roman" w:hAnsi="Times New Roman" w:cs="Times New Roman"/>
          <w:sz w:val="28"/>
          <w:szCs w:val="28"/>
          <w:lang w:val="en-US"/>
        </w:rPr>
        <w:t>Q</w:t>
      </w:r>
      <w:r w:rsidR="004F0F3E" w:rsidRPr="004F0F3E">
        <w:rPr>
          <w:rFonts w:ascii="Times New Roman" w:hAnsi="Times New Roman" w:cs="Times New Roman"/>
          <w:sz w:val="28"/>
          <w:szCs w:val="28"/>
        </w:rPr>
        <w:t xml:space="preserve"> – </w:t>
      </w:r>
      <w:r w:rsidR="004F0F3E" w:rsidRPr="004F0F3E">
        <w:rPr>
          <w:rFonts w:ascii="Times New Roman" w:hAnsi="Times New Roman" w:cs="Times New Roman"/>
          <w:sz w:val="28"/>
          <w:szCs w:val="28"/>
          <w:lang w:val="en-US"/>
        </w:rPr>
        <w:t>p</w:t>
      </w:r>
      <w:r w:rsidR="004F0F3E" w:rsidRPr="004F0F3E">
        <w:rPr>
          <w:rFonts w:ascii="Times New Roman" w:hAnsi="Times New Roman" w:cs="Times New Roman"/>
          <w:sz w:val="28"/>
          <w:szCs w:val="28"/>
        </w:rPr>
        <w:t>*∆</w:t>
      </w:r>
      <w:r w:rsidR="004F0F3E" w:rsidRPr="004F0F3E">
        <w:rPr>
          <w:rFonts w:ascii="Times New Roman" w:hAnsi="Times New Roman" w:cs="Times New Roman"/>
          <w:sz w:val="28"/>
          <w:szCs w:val="28"/>
          <w:lang w:val="en-US"/>
        </w:rPr>
        <w:t>V</w:t>
      </w:r>
      <w:r w:rsidR="004F0F3E">
        <w:rPr>
          <w:rFonts w:ascii="Times New Roman" w:hAnsi="Times New Roman" w:cs="Times New Roman"/>
          <w:sz w:val="28"/>
          <w:szCs w:val="28"/>
        </w:rPr>
        <w:t xml:space="preserve">;    </w:t>
      </w:r>
      <w:r w:rsidR="004F0F3E" w:rsidRPr="004F0F3E">
        <w:rPr>
          <w:rFonts w:ascii="Times New Roman" w:hAnsi="Times New Roman" w:cs="Times New Roman"/>
          <w:sz w:val="28"/>
          <w:szCs w:val="28"/>
          <w:lang w:val="en-US"/>
        </w:rPr>
        <w:t>Q</w:t>
      </w:r>
      <w:r w:rsidR="004F0F3E" w:rsidRPr="004F0F3E">
        <w:rPr>
          <w:rFonts w:ascii="Times New Roman" w:hAnsi="Times New Roman" w:cs="Times New Roman"/>
          <w:sz w:val="28"/>
          <w:szCs w:val="28"/>
        </w:rPr>
        <w:t>=∆</w:t>
      </w:r>
      <w:r w:rsidR="004F0F3E" w:rsidRPr="004F0F3E">
        <w:rPr>
          <w:rFonts w:ascii="Times New Roman" w:hAnsi="Times New Roman" w:cs="Times New Roman"/>
          <w:sz w:val="28"/>
          <w:szCs w:val="28"/>
          <w:lang w:val="en-US"/>
        </w:rPr>
        <w:t>U</w:t>
      </w:r>
      <w:r w:rsidR="004F0F3E" w:rsidRPr="004F0F3E">
        <w:rPr>
          <w:rFonts w:ascii="Times New Roman" w:hAnsi="Times New Roman" w:cs="Times New Roman"/>
          <w:sz w:val="28"/>
          <w:szCs w:val="28"/>
        </w:rPr>
        <w:t xml:space="preserve"> + </w:t>
      </w:r>
      <w:r w:rsidR="004F0F3E">
        <w:rPr>
          <w:rFonts w:ascii="Times New Roman" w:hAnsi="Times New Roman" w:cs="Times New Roman"/>
          <w:sz w:val="28"/>
          <w:szCs w:val="28"/>
          <w:lang w:val="en-US"/>
        </w:rPr>
        <w:t>p</w:t>
      </w:r>
      <w:r w:rsidR="004F0F3E">
        <w:rPr>
          <w:rFonts w:ascii="Times New Roman" w:hAnsi="Times New Roman" w:cs="Times New Roman"/>
          <w:sz w:val="28"/>
          <w:szCs w:val="28"/>
        </w:rPr>
        <w:t>*∆</w:t>
      </w:r>
      <w:r w:rsidR="004F0F3E">
        <w:rPr>
          <w:rFonts w:ascii="Times New Roman" w:hAnsi="Times New Roman" w:cs="Times New Roman"/>
          <w:sz w:val="28"/>
          <w:szCs w:val="28"/>
          <w:lang w:val="en-US"/>
        </w:rPr>
        <w:t>V</w:t>
      </w:r>
    </w:p>
    <w:p w:rsidR="006867C2" w:rsidRDefault="006867C2" w:rsidP="001322D0">
      <w:pPr>
        <w:rPr>
          <w:rFonts w:ascii="Times New Roman" w:hAnsi="Times New Roman" w:cs="Times New Roman"/>
          <w:sz w:val="28"/>
          <w:szCs w:val="28"/>
        </w:rPr>
      </w:pPr>
      <w:r>
        <w:rPr>
          <w:rFonts w:ascii="Times New Roman" w:hAnsi="Times New Roman" w:cs="Times New Roman"/>
          <w:sz w:val="28"/>
          <w:szCs w:val="28"/>
        </w:rPr>
        <w:t>ВТОРОЕ НАЧАЛО ТЕРМОДИНАМИКИ</w:t>
      </w:r>
    </w:p>
    <w:p w:rsidR="00043345" w:rsidRDefault="006867C2" w:rsidP="001322D0">
      <w:pPr>
        <w:rPr>
          <w:rFonts w:ascii="Times New Roman" w:hAnsi="Times New Roman" w:cs="Times New Roman"/>
          <w:sz w:val="28"/>
          <w:szCs w:val="28"/>
        </w:rPr>
      </w:pPr>
      <w:r>
        <w:rPr>
          <w:rFonts w:ascii="Times New Roman" w:hAnsi="Times New Roman" w:cs="Times New Roman"/>
          <w:sz w:val="28"/>
          <w:szCs w:val="28"/>
        </w:rPr>
        <w:t>Формулировка Клаузиуса 1850 г</w:t>
      </w:r>
    </w:p>
    <w:p w:rsidR="006867C2" w:rsidRDefault="006867C2" w:rsidP="001322D0">
      <w:pPr>
        <w:rPr>
          <w:rFonts w:ascii="Times New Roman" w:hAnsi="Times New Roman" w:cs="Times New Roman"/>
          <w:sz w:val="28"/>
          <w:szCs w:val="28"/>
        </w:rPr>
      </w:pPr>
      <w:r>
        <w:rPr>
          <w:rFonts w:ascii="Times New Roman" w:hAnsi="Times New Roman" w:cs="Times New Roman"/>
          <w:sz w:val="28"/>
          <w:szCs w:val="28"/>
        </w:rPr>
        <w:t>Теплота не может переходить от холодных тел к горячим самопроизвольно без затраты работы над системой, т.е. не оставляя изменений в окружающей среде. Пример холодильник. Охлаждение предметов в холодильнике сопровождается переносом теплоты от этих предметов к деталям прибора, а затем и к воздуху.</w:t>
      </w:r>
    </w:p>
    <w:p w:rsidR="006867C2" w:rsidRDefault="006867C2" w:rsidP="001322D0">
      <w:pPr>
        <w:rPr>
          <w:rFonts w:ascii="Times New Roman" w:hAnsi="Times New Roman" w:cs="Times New Roman"/>
          <w:sz w:val="28"/>
          <w:szCs w:val="28"/>
        </w:rPr>
      </w:pPr>
      <w:r>
        <w:rPr>
          <w:rFonts w:ascii="Times New Roman" w:hAnsi="Times New Roman" w:cs="Times New Roman"/>
          <w:sz w:val="28"/>
          <w:szCs w:val="28"/>
        </w:rPr>
        <w:t>Формул</w:t>
      </w:r>
      <w:r w:rsidR="00043345">
        <w:rPr>
          <w:rFonts w:ascii="Times New Roman" w:hAnsi="Times New Roman" w:cs="Times New Roman"/>
          <w:sz w:val="28"/>
          <w:szCs w:val="28"/>
        </w:rPr>
        <w:t>ировка Томсона ( Кельвина) 1851)</w:t>
      </w:r>
    </w:p>
    <w:p w:rsidR="00043345" w:rsidRDefault="00043345" w:rsidP="001322D0">
      <w:pPr>
        <w:rPr>
          <w:rFonts w:ascii="Times New Roman" w:hAnsi="Times New Roman" w:cs="Times New Roman"/>
          <w:sz w:val="28"/>
          <w:szCs w:val="28"/>
        </w:rPr>
      </w:pPr>
      <w:r>
        <w:rPr>
          <w:rFonts w:ascii="Times New Roman" w:hAnsi="Times New Roman" w:cs="Times New Roman"/>
          <w:sz w:val="28"/>
          <w:szCs w:val="28"/>
        </w:rPr>
        <w:t>Невозможно построить периодически действующую машину ( вечный двигатель 2 рода), которая изотермически превращала бы теплоту в работу, иными словами вечный двигатель 2 рода невозможен.</w:t>
      </w:r>
    </w:p>
    <w:p w:rsidR="00C06335" w:rsidRDefault="00043345">
      <w:pPr>
        <w:rPr>
          <w:rFonts w:ascii="Times New Roman" w:hAnsi="Times New Roman" w:cs="Times New Roman"/>
          <w:sz w:val="28"/>
          <w:szCs w:val="28"/>
        </w:rPr>
      </w:pPr>
      <w:r>
        <w:rPr>
          <w:rFonts w:ascii="Times New Roman" w:hAnsi="Times New Roman" w:cs="Times New Roman"/>
          <w:sz w:val="28"/>
          <w:szCs w:val="28"/>
        </w:rPr>
        <w:t>Вывод  из формулировок 2 закона термодинамики видно, что не вся теплота переходит в работу, часть её идет на нагревание работающего двигателя, а часть рассеивается в окружающую среду.</w:t>
      </w:r>
    </w:p>
    <w:p w:rsidR="00201136" w:rsidRDefault="00201136">
      <w:pPr>
        <w:rPr>
          <w:rFonts w:ascii="Times New Roman" w:hAnsi="Times New Roman" w:cs="Times New Roman"/>
          <w:sz w:val="28"/>
          <w:szCs w:val="28"/>
        </w:rPr>
      </w:pPr>
      <w:r>
        <w:rPr>
          <w:rFonts w:ascii="Times New Roman" w:hAnsi="Times New Roman" w:cs="Times New Roman"/>
          <w:sz w:val="28"/>
          <w:szCs w:val="28"/>
        </w:rPr>
        <w:t>Физический смысл второго закона термодинамики – не весь запас внутренней энергии системы при постоянной температуре может переходить в работу. Поэтому внутреннюю энергию можно условно представить</w:t>
      </w:r>
    </w:p>
    <w:p w:rsidR="00201136" w:rsidRPr="008D6871" w:rsidRDefault="00201136">
      <w:pPr>
        <w:rPr>
          <w:rFonts w:ascii="Times New Roman" w:hAnsi="Times New Roman" w:cs="Times New Roman"/>
          <w:sz w:val="28"/>
          <w:szCs w:val="28"/>
        </w:rPr>
      </w:pPr>
      <w:r>
        <w:rPr>
          <w:rFonts w:ascii="Times New Roman" w:hAnsi="Times New Roman" w:cs="Times New Roman"/>
          <w:sz w:val="28"/>
          <w:szCs w:val="28"/>
          <w:lang w:val="en-US"/>
        </w:rPr>
        <w:t>U</w:t>
      </w:r>
      <w:r w:rsidRPr="00201136">
        <w:rPr>
          <w:rFonts w:ascii="Times New Roman" w:hAnsi="Times New Roman" w:cs="Times New Roman"/>
          <w:sz w:val="28"/>
          <w:szCs w:val="28"/>
        </w:rPr>
        <w:t xml:space="preserve"> = </w:t>
      </w:r>
      <w:r>
        <w:rPr>
          <w:rFonts w:ascii="Times New Roman" w:hAnsi="Times New Roman" w:cs="Times New Roman"/>
          <w:sz w:val="28"/>
          <w:szCs w:val="28"/>
          <w:lang w:val="en-US"/>
        </w:rPr>
        <w:t>F</w:t>
      </w:r>
      <w:r w:rsidRPr="00201136">
        <w:rPr>
          <w:rFonts w:ascii="Times New Roman" w:hAnsi="Times New Roman" w:cs="Times New Roman"/>
          <w:sz w:val="28"/>
          <w:szCs w:val="28"/>
        </w:rPr>
        <w:t xml:space="preserve">+ </w:t>
      </w:r>
      <w:r>
        <w:rPr>
          <w:rFonts w:ascii="Times New Roman" w:hAnsi="Times New Roman" w:cs="Times New Roman"/>
          <w:sz w:val="28"/>
          <w:szCs w:val="28"/>
          <w:lang w:val="en-US"/>
        </w:rPr>
        <w:t>Q</w:t>
      </w:r>
      <w:r>
        <w:rPr>
          <w:rFonts w:ascii="Times New Roman" w:hAnsi="Times New Roman" w:cs="Times New Roman"/>
          <w:sz w:val="28"/>
          <w:szCs w:val="28"/>
        </w:rPr>
        <w:t xml:space="preserve">, где </w:t>
      </w:r>
      <w:r>
        <w:rPr>
          <w:rFonts w:ascii="Times New Roman" w:hAnsi="Times New Roman" w:cs="Times New Roman"/>
          <w:sz w:val="28"/>
          <w:szCs w:val="28"/>
          <w:lang w:val="en-US"/>
        </w:rPr>
        <w:t>F</w:t>
      </w:r>
      <w:r>
        <w:rPr>
          <w:rFonts w:ascii="Times New Roman" w:hAnsi="Times New Roman" w:cs="Times New Roman"/>
          <w:sz w:val="28"/>
          <w:szCs w:val="28"/>
        </w:rPr>
        <w:t xml:space="preserve"> – полезная часть внутренней энергии, которая способна производить работу называется свободной энергией. </w:t>
      </w:r>
      <w:r>
        <w:rPr>
          <w:rFonts w:ascii="Times New Roman" w:hAnsi="Times New Roman" w:cs="Times New Roman"/>
          <w:sz w:val="28"/>
          <w:szCs w:val="28"/>
          <w:lang w:val="en-US"/>
        </w:rPr>
        <w:t>Q</w:t>
      </w:r>
      <w:r w:rsidRPr="00201136">
        <w:rPr>
          <w:rFonts w:ascii="Times New Roman" w:hAnsi="Times New Roman" w:cs="Times New Roman"/>
          <w:sz w:val="28"/>
          <w:szCs w:val="28"/>
        </w:rPr>
        <w:t xml:space="preserve">- </w:t>
      </w:r>
      <w:r>
        <w:rPr>
          <w:rFonts w:ascii="Times New Roman" w:hAnsi="Times New Roman" w:cs="Times New Roman"/>
          <w:sz w:val="28"/>
          <w:szCs w:val="28"/>
        </w:rPr>
        <w:t xml:space="preserve">связанная энергия, это энергия, которая в работу переходить не может, а  только рассеивается в </w:t>
      </w:r>
      <w:r>
        <w:rPr>
          <w:rFonts w:ascii="Times New Roman" w:hAnsi="Times New Roman" w:cs="Times New Roman"/>
          <w:sz w:val="28"/>
          <w:szCs w:val="28"/>
        </w:rPr>
        <w:lastRenderedPageBreak/>
        <w:t>окружающей среде</w:t>
      </w:r>
      <w:r w:rsidR="00452E6F">
        <w:rPr>
          <w:rFonts w:ascii="Times New Roman" w:hAnsi="Times New Roman" w:cs="Times New Roman"/>
          <w:sz w:val="28"/>
          <w:szCs w:val="28"/>
        </w:rPr>
        <w:t>. Так как  внутренняя энергия и свободная энергия – функции состояния, а связанная энергия – нет, то уравнение можно представить ∆</w:t>
      </w:r>
      <w:r w:rsidR="00452E6F">
        <w:rPr>
          <w:rFonts w:ascii="Times New Roman" w:hAnsi="Times New Roman" w:cs="Times New Roman"/>
          <w:sz w:val="28"/>
          <w:szCs w:val="28"/>
          <w:lang w:val="en-US"/>
        </w:rPr>
        <w:t>U</w:t>
      </w:r>
      <w:r w:rsidR="00452E6F" w:rsidRPr="00452E6F">
        <w:rPr>
          <w:rFonts w:ascii="Times New Roman" w:hAnsi="Times New Roman" w:cs="Times New Roman"/>
          <w:sz w:val="28"/>
          <w:szCs w:val="28"/>
        </w:rPr>
        <w:t xml:space="preserve"> = </w:t>
      </w:r>
      <w:r w:rsidR="00452E6F">
        <w:rPr>
          <w:rFonts w:ascii="Times New Roman" w:hAnsi="Times New Roman" w:cs="Times New Roman"/>
          <w:sz w:val="28"/>
          <w:szCs w:val="28"/>
        </w:rPr>
        <w:t>∆</w:t>
      </w:r>
      <w:r w:rsidR="00452E6F">
        <w:rPr>
          <w:rFonts w:ascii="Times New Roman" w:hAnsi="Times New Roman" w:cs="Times New Roman"/>
          <w:sz w:val="28"/>
          <w:szCs w:val="28"/>
          <w:lang w:val="en-US"/>
        </w:rPr>
        <w:t>F</w:t>
      </w:r>
      <w:r w:rsidR="00452E6F" w:rsidRPr="00452E6F">
        <w:rPr>
          <w:rFonts w:ascii="Times New Roman" w:hAnsi="Times New Roman" w:cs="Times New Roman"/>
          <w:sz w:val="28"/>
          <w:szCs w:val="28"/>
        </w:rPr>
        <w:t xml:space="preserve"> + </w:t>
      </w:r>
      <w:r w:rsidR="00452E6F">
        <w:rPr>
          <w:rFonts w:ascii="Times New Roman" w:hAnsi="Times New Roman" w:cs="Times New Roman"/>
          <w:sz w:val="28"/>
          <w:szCs w:val="28"/>
          <w:lang w:val="en-US"/>
        </w:rPr>
        <w:t>Q</w:t>
      </w:r>
    </w:p>
    <w:p w:rsidR="008D6871" w:rsidRPr="008D6871" w:rsidRDefault="008D6871" w:rsidP="008D6871">
      <w:pPr>
        <w:rPr>
          <w:rFonts w:ascii="Times New Roman" w:hAnsi="Times New Roman" w:cs="Times New Roman"/>
          <w:b/>
          <w:sz w:val="28"/>
          <w:szCs w:val="28"/>
        </w:rPr>
      </w:pPr>
      <w:r w:rsidRPr="008D6871">
        <w:rPr>
          <w:rFonts w:ascii="Times New Roman" w:hAnsi="Times New Roman" w:cs="Times New Roman"/>
          <w:b/>
          <w:sz w:val="28"/>
          <w:szCs w:val="28"/>
        </w:rPr>
        <w:t>Химическая термодинамика и её применение к биосистемам</w:t>
      </w:r>
    </w:p>
    <w:p w:rsidR="008D6871" w:rsidRPr="008D6871" w:rsidRDefault="008D6871" w:rsidP="008D6871">
      <w:pPr>
        <w:rPr>
          <w:rFonts w:ascii="Times New Roman" w:hAnsi="Times New Roman" w:cs="Times New Roman"/>
          <w:sz w:val="28"/>
          <w:szCs w:val="28"/>
        </w:rPr>
      </w:pPr>
      <w:r w:rsidRPr="008D6871">
        <w:rPr>
          <w:rFonts w:ascii="Times New Roman" w:hAnsi="Times New Roman" w:cs="Times New Roman"/>
          <w:sz w:val="28"/>
          <w:szCs w:val="28"/>
        </w:rPr>
        <w:t xml:space="preserve">В 19 столетии было доказано экспериментально, что первый закон термодинамики применим к процессам, которые происходят в биологических системах. </w:t>
      </w:r>
    </w:p>
    <w:p w:rsidR="008D6871" w:rsidRPr="008D6871" w:rsidRDefault="008D6871" w:rsidP="008D6871">
      <w:pPr>
        <w:rPr>
          <w:rFonts w:ascii="Times New Roman" w:hAnsi="Times New Roman" w:cs="Times New Roman"/>
          <w:sz w:val="28"/>
          <w:szCs w:val="28"/>
        </w:rPr>
      </w:pPr>
      <w:r w:rsidRPr="008D6871">
        <w:rPr>
          <w:rFonts w:ascii="Times New Roman" w:hAnsi="Times New Roman" w:cs="Times New Roman"/>
          <w:sz w:val="28"/>
          <w:szCs w:val="28"/>
        </w:rPr>
        <w:t xml:space="preserve">Поступление пищи обеспечивает энергию, которая используется для выполнения различных функций организма или сохраняется для последующего использования. Энергия высвобождается из пищевых продуктов в процессе их биологического окисления, которое является многоступенчатым процессом. </w:t>
      </w:r>
    </w:p>
    <w:p w:rsidR="008D6871" w:rsidRPr="008D6871" w:rsidRDefault="008D6871" w:rsidP="008D6871">
      <w:pPr>
        <w:rPr>
          <w:rFonts w:ascii="Times New Roman" w:hAnsi="Times New Roman" w:cs="Times New Roman"/>
          <w:sz w:val="28"/>
          <w:szCs w:val="28"/>
        </w:rPr>
      </w:pPr>
      <w:r w:rsidRPr="008D6871">
        <w:rPr>
          <w:rFonts w:ascii="Times New Roman" w:hAnsi="Times New Roman" w:cs="Times New Roman"/>
          <w:sz w:val="28"/>
          <w:szCs w:val="28"/>
        </w:rPr>
        <w:t xml:space="preserve">Энергия пищевых продуктов используется в клетках первоначально для синтеза макроэргических соединений - например, аденозинтрифосфорной кислоты (ATФ) . ATФ, в свою очередь, может использоваться как источник энергии почти для всех процессов в клетке. </w:t>
      </w:r>
    </w:p>
    <w:p w:rsidR="008D6871" w:rsidRPr="008D6871" w:rsidRDefault="008D6871" w:rsidP="008D6871">
      <w:pPr>
        <w:rPr>
          <w:rFonts w:ascii="Times New Roman" w:hAnsi="Times New Roman" w:cs="Times New Roman"/>
          <w:sz w:val="28"/>
          <w:szCs w:val="28"/>
        </w:rPr>
      </w:pPr>
      <w:r w:rsidRPr="008D6871">
        <w:rPr>
          <w:rFonts w:ascii="Times New Roman" w:hAnsi="Times New Roman" w:cs="Times New Roman"/>
          <w:sz w:val="28"/>
          <w:szCs w:val="28"/>
        </w:rPr>
        <w:t xml:space="preserve">Пищевые вещества окисляются вплоть до конечных продуктов, которые выделяются из организма. Например, углеводы окисляются в организме до углекислого газа и воды. Такие же конечные продукты образуются при сжигании углеводов в калориметре: </w:t>
      </w:r>
    </w:p>
    <w:p w:rsidR="008D6871" w:rsidRPr="008D6871" w:rsidRDefault="008D6871" w:rsidP="008D6871">
      <w:pPr>
        <w:rPr>
          <w:rFonts w:ascii="Times New Roman" w:hAnsi="Times New Roman" w:cs="Times New Roman"/>
          <w:sz w:val="28"/>
          <w:szCs w:val="28"/>
        </w:rPr>
      </w:pPr>
      <w:r w:rsidRPr="008D6871">
        <w:rPr>
          <w:rFonts w:ascii="Times New Roman" w:hAnsi="Times New Roman" w:cs="Times New Roman"/>
          <w:sz w:val="28"/>
          <w:szCs w:val="28"/>
        </w:rPr>
        <w:t>C</w:t>
      </w:r>
      <w:r w:rsidRPr="008D6871">
        <w:rPr>
          <w:rFonts w:ascii="Times New Roman" w:hAnsi="Times New Roman" w:cs="Times New Roman"/>
          <w:sz w:val="28"/>
          <w:szCs w:val="28"/>
          <w:vertAlign w:val="subscript"/>
        </w:rPr>
        <w:t>6</w:t>
      </w:r>
      <w:r w:rsidRPr="008D6871">
        <w:rPr>
          <w:rFonts w:ascii="Times New Roman" w:hAnsi="Times New Roman" w:cs="Times New Roman"/>
          <w:sz w:val="28"/>
          <w:szCs w:val="28"/>
        </w:rPr>
        <w:t>H</w:t>
      </w:r>
      <w:r w:rsidRPr="008D6871">
        <w:rPr>
          <w:rFonts w:ascii="Times New Roman" w:hAnsi="Times New Roman" w:cs="Times New Roman"/>
          <w:sz w:val="28"/>
          <w:szCs w:val="28"/>
          <w:vertAlign w:val="subscript"/>
        </w:rPr>
        <w:t>12</w:t>
      </w:r>
      <w:r w:rsidRPr="008D6871">
        <w:rPr>
          <w:rFonts w:ascii="Times New Roman" w:hAnsi="Times New Roman" w:cs="Times New Roman"/>
          <w:sz w:val="28"/>
          <w:szCs w:val="28"/>
        </w:rPr>
        <w:t>O</w:t>
      </w:r>
      <w:r w:rsidRPr="008D6871">
        <w:rPr>
          <w:rFonts w:ascii="Times New Roman" w:hAnsi="Times New Roman" w:cs="Times New Roman"/>
          <w:sz w:val="28"/>
          <w:szCs w:val="28"/>
          <w:vertAlign w:val="subscript"/>
        </w:rPr>
        <w:t>6</w:t>
      </w:r>
      <w:r w:rsidRPr="008D6871">
        <w:rPr>
          <w:rFonts w:ascii="Times New Roman" w:hAnsi="Times New Roman" w:cs="Times New Roman"/>
          <w:sz w:val="28"/>
          <w:szCs w:val="28"/>
        </w:rPr>
        <w:t xml:space="preserve"> + 6O</w:t>
      </w:r>
      <w:r w:rsidRPr="008D6871">
        <w:rPr>
          <w:rFonts w:ascii="Times New Roman" w:hAnsi="Times New Roman" w:cs="Times New Roman"/>
          <w:sz w:val="28"/>
          <w:szCs w:val="28"/>
          <w:vertAlign w:val="subscript"/>
        </w:rPr>
        <w:t>2</w:t>
      </w:r>
      <w:r w:rsidRPr="008D6871">
        <w:rPr>
          <w:rFonts w:ascii="Times New Roman" w:hAnsi="Times New Roman" w:cs="Times New Roman"/>
          <w:sz w:val="28"/>
          <w:szCs w:val="28"/>
        </w:rPr>
        <w:t xml:space="preserve"> = 6CO</w:t>
      </w:r>
      <w:r w:rsidRPr="008D6871">
        <w:rPr>
          <w:rFonts w:ascii="Times New Roman" w:hAnsi="Times New Roman" w:cs="Times New Roman"/>
          <w:sz w:val="28"/>
          <w:szCs w:val="28"/>
          <w:vertAlign w:val="subscript"/>
        </w:rPr>
        <w:t>2</w:t>
      </w:r>
      <w:r w:rsidRPr="008D6871">
        <w:rPr>
          <w:rFonts w:ascii="Times New Roman" w:hAnsi="Times New Roman" w:cs="Times New Roman"/>
          <w:sz w:val="28"/>
          <w:szCs w:val="28"/>
        </w:rPr>
        <w:t xml:space="preserve"> + 6H</w:t>
      </w:r>
      <w:r w:rsidRPr="008D6871">
        <w:rPr>
          <w:rFonts w:ascii="Times New Roman" w:hAnsi="Times New Roman" w:cs="Times New Roman"/>
          <w:sz w:val="28"/>
          <w:szCs w:val="28"/>
          <w:vertAlign w:val="subscript"/>
        </w:rPr>
        <w:t>2</w:t>
      </w:r>
      <w:r w:rsidRPr="008D6871">
        <w:rPr>
          <w:rFonts w:ascii="Times New Roman" w:hAnsi="Times New Roman" w:cs="Times New Roman"/>
          <w:sz w:val="28"/>
          <w:szCs w:val="28"/>
        </w:rPr>
        <w:t xml:space="preserve">O </w:t>
      </w:r>
    </w:p>
    <w:p w:rsidR="008D6871" w:rsidRPr="008D6871" w:rsidRDefault="008D6871" w:rsidP="008D6871">
      <w:pPr>
        <w:rPr>
          <w:rFonts w:ascii="Times New Roman" w:hAnsi="Times New Roman" w:cs="Times New Roman"/>
          <w:sz w:val="28"/>
          <w:szCs w:val="28"/>
        </w:rPr>
      </w:pPr>
      <w:r w:rsidRPr="008D6871">
        <w:rPr>
          <w:rFonts w:ascii="Times New Roman" w:hAnsi="Times New Roman" w:cs="Times New Roman"/>
          <w:sz w:val="28"/>
          <w:szCs w:val="28"/>
        </w:rPr>
        <w:t xml:space="preserve">Величина энергии, высвобождаемой из каждого грамма глюкозы в этой реакции, составляет 4,1 килокалории (кКал) . Столько же энергии, образуется при окислении глюкозы в живых клетках, несмотря на то, что процесс окисления в них является многоступенчатым процессом и происходит в несколько стадий. Этот вывод основан на принципе Гесса, который является следствием первого закона термодинамики: тепловой эффект многоступенчатого химического процесса не зависит от его промежуточных этапов, а определяется лишь начальным и конечным состояниями системы. </w:t>
      </w:r>
    </w:p>
    <w:p w:rsidR="008D6871" w:rsidRPr="008D6871" w:rsidRDefault="008D6871" w:rsidP="008D6871">
      <w:pPr>
        <w:rPr>
          <w:rFonts w:ascii="Times New Roman" w:hAnsi="Times New Roman" w:cs="Times New Roman"/>
          <w:sz w:val="28"/>
          <w:szCs w:val="28"/>
        </w:rPr>
      </w:pPr>
      <w:r w:rsidRPr="008D6871">
        <w:rPr>
          <w:rFonts w:ascii="Times New Roman" w:hAnsi="Times New Roman" w:cs="Times New Roman"/>
          <w:sz w:val="28"/>
          <w:szCs w:val="28"/>
        </w:rPr>
        <w:t xml:space="preserve">Таким образом, исследования с помощью калориметра показали среднюю величину физиологически доступной энергии, которая содержится в 1грамме трех пищевых продуктов (в килокалориях) : углеводы - 4,1; белки - 4,1; жиры - 9,3. </w:t>
      </w:r>
    </w:p>
    <w:p w:rsidR="008D6871" w:rsidRPr="008D6871" w:rsidRDefault="008D6871" w:rsidP="008D6871">
      <w:pPr>
        <w:rPr>
          <w:rFonts w:ascii="Times New Roman" w:hAnsi="Times New Roman" w:cs="Times New Roman"/>
          <w:sz w:val="28"/>
          <w:szCs w:val="28"/>
        </w:rPr>
      </w:pPr>
      <w:r w:rsidRPr="008D6871">
        <w:rPr>
          <w:rFonts w:ascii="Times New Roman" w:hAnsi="Times New Roman" w:cs="Times New Roman"/>
          <w:sz w:val="28"/>
          <w:szCs w:val="28"/>
        </w:rPr>
        <w:t xml:space="preserve">С другой стороны, в конечном итоге вся энергия, поступившая в организм, превращается в теплоту. Также при образовании АТФ лишь часть энергии запасается, большая - рассеивается в форме тепла. При использовании </w:t>
      </w:r>
      <w:r w:rsidRPr="008D6871">
        <w:rPr>
          <w:rFonts w:ascii="Times New Roman" w:hAnsi="Times New Roman" w:cs="Times New Roman"/>
          <w:sz w:val="28"/>
          <w:szCs w:val="28"/>
        </w:rPr>
        <w:lastRenderedPageBreak/>
        <w:t xml:space="preserve">энергии ATФ функциональными системами организма большая часть этой энергии также переходит в тепловую. </w:t>
      </w:r>
    </w:p>
    <w:p w:rsidR="008D6871" w:rsidRPr="008D6871" w:rsidRDefault="008D6871" w:rsidP="008D6871">
      <w:pPr>
        <w:rPr>
          <w:rFonts w:ascii="Times New Roman" w:hAnsi="Times New Roman" w:cs="Times New Roman"/>
          <w:sz w:val="28"/>
          <w:szCs w:val="28"/>
        </w:rPr>
      </w:pPr>
      <w:r w:rsidRPr="008D6871">
        <w:rPr>
          <w:rFonts w:ascii="Times New Roman" w:hAnsi="Times New Roman" w:cs="Times New Roman"/>
          <w:sz w:val="28"/>
          <w:szCs w:val="28"/>
        </w:rPr>
        <w:t xml:space="preserve">Оставшаяся часть энергии в клетках идёт на выполнении ими функции, однако, в конечном счёте, превращается в теплоту. Например, энергия, используемая мышечными клетками, расходуется на преодоление вязкости мышцы и других тканей. Вязкое перемещение вызывает трение, что приводит к образованию тепла. </w:t>
      </w:r>
    </w:p>
    <w:p w:rsidR="008D6871" w:rsidRPr="008D6871" w:rsidRDefault="008D6871" w:rsidP="008D6871">
      <w:pPr>
        <w:rPr>
          <w:rFonts w:ascii="Times New Roman" w:hAnsi="Times New Roman" w:cs="Times New Roman"/>
          <w:sz w:val="28"/>
          <w:szCs w:val="28"/>
        </w:rPr>
      </w:pPr>
      <w:r w:rsidRPr="008D6871">
        <w:rPr>
          <w:rFonts w:ascii="Times New Roman" w:hAnsi="Times New Roman" w:cs="Times New Roman"/>
          <w:sz w:val="28"/>
          <w:szCs w:val="28"/>
        </w:rPr>
        <w:t xml:space="preserve">Другим примером является расход энергии, передаваемой сокращающимся сердцем крови. При течении крови по сосудам вся энергия превращается в тепло вследствие трения между слоями крови и между кровью и стенками сосудов.  </w:t>
      </w:r>
    </w:p>
    <w:p w:rsidR="008D6871" w:rsidRPr="008D6871" w:rsidRDefault="008D6871" w:rsidP="008D6871">
      <w:pPr>
        <w:rPr>
          <w:rFonts w:ascii="Times New Roman" w:hAnsi="Times New Roman" w:cs="Times New Roman"/>
          <w:sz w:val="28"/>
          <w:szCs w:val="28"/>
        </w:rPr>
      </w:pPr>
      <w:r w:rsidRPr="008D6871">
        <w:rPr>
          <w:rFonts w:ascii="Times New Roman" w:hAnsi="Times New Roman" w:cs="Times New Roman"/>
          <w:sz w:val="28"/>
          <w:szCs w:val="28"/>
        </w:rPr>
        <w:t xml:space="preserve">Следовательно, по существу вся энергия, потраченная организмом, в конечном счете, преобразуется в теплоту. Из этого принципа существует лишь единственное исключение: в случае, когда мышцы выполняют работу над внешними телами.  </w:t>
      </w:r>
    </w:p>
    <w:p w:rsidR="008D6871" w:rsidRPr="008D6871" w:rsidRDefault="008D6871" w:rsidP="008D6871">
      <w:pPr>
        <w:rPr>
          <w:rFonts w:ascii="Times New Roman" w:hAnsi="Times New Roman" w:cs="Times New Roman"/>
          <w:sz w:val="28"/>
          <w:szCs w:val="28"/>
        </w:rPr>
      </w:pPr>
      <w:r w:rsidRPr="008D6871">
        <w:rPr>
          <w:rFonts w:ascii="Times New Roman" w:hAnsi="Times New Roman" w:cs="Times New Roman"/>
          <w:sz w:val="28"/>
          <w:szCs w:val="28"/>
        </w:rPr>
        <w:t xml:space="preserve">Если человек не выполняет внешней работы, то уровень высвобождения организмом энергии можно определить по величине общего количества теплоты, выделенной телом. Для этого применяют метод прямой калориметрии, для реализации которого используют большой, специально оборудованный калориметр. Организм помещают в специальную камеру, которая хорошо изолирована от среды, то есть не происходит обмена энергией с окружающей камеру средой. Количество теплоты, выделенной исследуемым организмом, можно точно измерить. Эксперименты, выполненные этим методом, показали, что количество энергии, поступающей в организм, равно энергии, выделяющейся при проведении калориметрии. </w:t>
      </w:r>
    </w:p>
    <w:p w:rsidR="008D6871" w:rsidRPr="008D6871" w:rsidRDefault="008D6871" w:rsidP="008D6871">
      <w:pPr>
        <w:rPr>
          <w:rFonts w:ascii="Times New Roman" w:hAnsi="Times New Roman" w:cs="Times New Roman"/>
          <w:sz w:val="28"/>
          <w:szCs w:val="28"/>
        </w:rPr>
      </w:pPr>
      <w:r w:rsidRPr="008D6871">
        <w:rPr>
          <w:rFonts w:ascii="Times New Roman" w:hAnsi="Times New Roman" w:cs="Times New Roman"/>
          <w:sz w:val="28"/>
          <w:szCs w:val="28"/>
        </w:rPr>
        <w:t>Прямая калориметрия в проведении трудоёмка, поэтому в настоящее время используют метод непрямой калориметрии, который основан на вычислении энергетического выхода организма по использованию им кислорода.</w:t>
      </w:r>
    </w:p>
    <w:p w:rsidR="008D6871" w:rsidRPr="008D6871" w:rsidRDefault="008D6871" w:rsidP="008D6871">
      <w:pPr>
        <w:rPr>
          <w:rFonts w:ascii="Times New Roman" w:hAnsi="Times New Roman" w:cs="Times New Roman"/>
          <w:sz w:val="28"/>
          <w:szCs w:val="28"/>
        </w:rPr>
      </w:pPr>
    </w:p>
    <w:p w:rsidR="00452E6F" w:rsidRDefault="00452E6F">
      <w:pPr>
        <w:rPr>
          <w:rFonts w:ascii="Times New Roman" w:hAnsi="Times New Roman" w:cs="Times New Roman"/>
          <w:sz w:val="28"/>
          <w:szCs w:val="28"/>
        </w:rPr>
      </w:pPr>
    </w:p>
    <w:p w:rsidR="00452E6F" w:rsidRPr="00452E6F" w:rsidRDefault="00452E6F">
      <w:pPr>
        <w:rPr>
          <w:rFonts w:ascii="Times New Roman" w:hAnsi="Times New Roman" w:cs="Times New Roman"/>
          <w:sz w:val="28"/>
          <w:szCs w:val="28"/>
        </w:rPr>
      </w:pPr>
    </w:p>
    <w:sectPr w:rsidR="00452E6F" w:rsidRPr="00452E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B512E"/>
    <w:multiLevelType w:val="hybridMultilevel"/>
    <w:tmpl w:val="7DC09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A260C6"/>
    <w:multiLevelType w:val="hybridMultilevel"/>
    <w:tmpl w:val="4DF06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981"/>
    <w:rsid w:val="0000117D"/>
    <w:rsid w:val="0002529D"/>
    <w:rsid w:val="00043345"/>
    <w:rsid w:val="00116074"/>
    <w:rsid w:val="001322D0"/>
    <w:rsid w:val="001D2367"/>
    <w:rsid w:val="00201136"/>
    <w:rsid w:val="00220834"/>
    <w:rsid w:val="0031601E"/>
    <w:rsid w:val="003A0EA3"/>
    <w:rsid w:val="00452E6F"/>
    <w:rsid w:val="004F0F3E"/>
    <w:rsid w:val="0055038B"/>
    <w:rsid w:val="00675981"/>
    <w:rsid w:val="006867C2"/>
    <w:rsid w:val="00700C90"/>
    <w:rsid w:val="007B702D"/>
    <w:rsid w:val="008276CA"/>
    <w:rsid w:val="008B3F61"/>
    <w:rsid w:val="008D6871"/>
    <w:rsid w:val="00A25C28"/>
    <w:rsid w:val="00A40C8D"/>
    <w:rsid w:val="00A44F96"/>
    <w:rsid w:val="00B15E71"/>
    <w:rsid w:val="00BB526B"/>
    <w:rsid w:val="00C06335"/>
    <w:rsid w:val="00C50929"/>
    <w:rsid w:val="00CB0C27"/>
    <w:rsid w:val="00D34981"/>
    <w:rsid w:val="00E06984"/>
    <w:rsid w:val="00E10D73"/>
    <w:rsid w:val="00F071F4"/>
    <w:rsid w:val="00FD1CA2"/>
    <w:rsid w:val="00FD63EF"/>
    <w:rsid w:val="00FF0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5DC7F-6FBE-49BA-ADA8-B4B9D182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7</Pages>
  <Words>1977</Words>
  <Characters>11270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Фаина</dc:creator>
  <cp:keywords/>
  <dc:description/>
  <cp:lastModifiedBy>Фаина</cp:lastModifiedBy>
  <cp:revision>7</cp:revision>
  <dcterms:created xsi:type="dcterms:W3CDTF">2015-09-09T08:02:00Z</dcterms:created>
  <dcterms:modified xsi:type="dcterms:W3CDTF">2016-09-05T17:23:00Z</dcterms:modified>
</cp:coreProperties>
</file>