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высшего образования</w:t>
      </w:r>
    </w:p>
    <w:p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07CB4" w:rsidRPr="00707CB4" w:rsidRDefault="00707CB4" w:rsidP="00707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CB4" w:rsidRPr="00707CB4" w:rsidRDefault="00707CB4" w:rsidP="00707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CB4" w:rsidRPr="00707CB4" w:rsidRDefault="00707CB4" w:rsidP="00707CB4">
      <w:pPr>
        <w:jc w:val="center"/>
        <w:rPr>
          <w:rFonts w:ascii="Times New Roman" w:hAnsi="Times New Roman"/>
          <w:b/>
          <w:sz w:val="28"/>
          <w:szCs w:val="28"/>
        </w:rPr>
      </w:pPr>
      <w:r w:rsidRPr="00707CB4">
        <w:rPr>
          <w:rFonts w:ascii="Times New Roman" w:hAnsi="Times New Roman"/>
          <w:b/>
          <w:sz w:val="28"/>
          <w:szCs w:val="28"/>
        </w:rPr>
        <w:t>МЕТОДИЧЕСКИЕ РЕКОМЕНДАЦИИ ДЛЯ ПРЕПОДАВАТЕЛЯ                                               ПО ОРГАНИЗАЦИИ ИЗУЧЕНИЯ ДИСЦИПЛИНЫ</w:t>
      </w:r>
    </w:p>
    <w:p w:rsidR="00707CB4" w:rsidRPr="00707CB4" w:rsidRDefault="00B665E4" w:rsidP="00707CB4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УЛЬТРАЗВУКОВАЯ И ФУНКЦИОНАЛЬНАЯ ДИАГНОСТИКА</w:t>
      </w:r>
    </w:p>
    <w:p w:rsidR="00707CB4" w:rsidRPr="00707CB4" w:rsidRDefault="00707CB4" w:rsidP="00707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по направлению подготовки</w:t>
      </w:r>
    </w:p>
    <w:p w:rsidR="00707CB4" w:rsidRPr="00707CB4" w:rsidRDefault="00707CB4" w:rsidP="00707CB4">
      <w:pPr>
        <w:jc w:val="center"/>
        <w:rPr>
          <w:rFonts w:ascii="Times New Roman" w:hAnsi="Times New Roman"/>
          <w:i/>
          <w:sz w:val="28"/>
          <w:szCs w:val="28"/>
        </w:rPr>
      </w:pPr>
    </w:p>
    <w:p w:rsidR="00707CB4" w:rsidRPr="00707CB4" w:rsidRDefault="00707CB4" w:rsidP="00707CB4">
      <w:pPr>
        <w:jc w:val="center"/>
        <w:rPr>
          <w:rFonts w:ascii="Times New Roman" w:hAnsi="Times New Roman"/>
          <w:i/>
          <w:sz w:val="28"/>
          <w:szCs w:val="28"/>
        </w:rPr>
      </w:pPr>
      <w:r w:rsidRPr="00707CB4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1</w:t>
      </w:r>
      <w:r w:rsidRPr="00707CB4">
        <w:rPr>
          <w:rFonts w:ascii="Times New Roman" w:hAnsi="Times New Roman"/>
          <w:i/>
          <w:sz w:val="28"/>
          <w:szCs w:val="28"/>
        </w:rPr>
        <w:t xml:space="preserve">.06.01 </w:t>
      </w:r>
      <w:r>
        <w:rPr>
          <w:rFonts w:ascii="Times New Roman" w:hAnsi="Times New Roman"/>
          <w:i/>
          <w:sz w:val="28"/>
          <w:szCs w:val="28"/>
        </w:rPr>
        <w:t>Клиническая</w:t>
      </w:r>
      <w:r w:rsidRPr="00707CB4">
        <w:rPr>
          <w:rFonts w:ascii="Times New Roman" w:hAnsi="Times New Roman"/>
          <w:i/>
          <w:sz w:val="28"/>
          <w:szCs w:val="28"/>
        </w:rPr>
        <w:t xml:space="preserve"> медицина</w:t>
      </w:r>
    </w:p>
    <w:p w:rsidR="00707CB4" w:rsidRPr="00707CB4" w:rsidRDefault="00707CB4" w:rsidP="00707CB4">
      <w:pPr>
        <w:jc w:val="center"/>
        <w:rPr>
          <w:rFonts w:ascii="Times New Roman" w:hAnsi="Times New Roman"/>
          <w:i/>
          <w:sz w:val="28"/>
          <w:szCs w:val="28"/>
        </w:rPr>
      </w:pPr>
      <w:r w:rsidRPr="00707CB4">
        <w:rPr>
          <w:rFonts w:ascii="Times New Roman" w:hAnsi="Times New Roman"/>
          <w:i/>
          <w:sz w:val="28"/>
          <w:szCs w:val="28"/>
        </w:rPr>
        <w:t xml:space="preserve">направленность (профиль) </w:t>
      </w:r>
    </w:p>
    <w:p w:rsidR="00707CB4" w:rsidRPr="00707CB4" w:rsidRDefault="00707CB4" w:rsidP="00707CB4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Кардиология</w:t>
      </w:r>
    </w:p>
    <w:p w:rsidR="00707CB4" w:rsidRPr="00707CB4" w:rsidRDefault="00707CB4" w:rsidP="00707CB4">
      <w:pPr>
        <w:rPr>
          <w:rFonts w:ascii="Times New Roman" w:hAnsi="Times New Roman"/>
          <w:b/>
          <w:sz w:val="28"/>
          <w:szCs w:val="28"/>
        </w:rPr>
      </w:pPr>
    </w:p>
    <w:p w:rsidR="00707CB4" w:rsidRPr="00707CB4" w:rsidRDefault="00707CB4" w:rsidP="00707CB4">
      <w:pPr>
        <w:rPr>
          <w:rFonts w:ascii="Times New Roman" w:hAnsi="Times New Roman"/>
          <w:b/>
          <w:sz w:val="28"/>
          <w:szCs w:val="28"/>
        </w:rPr>
      </w:pPr>
    </w:p>
    <w:p w:rsidR="006B67EF" w:rsidRDefault="006B67EF" w:rsidP="006B67EF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Является частью основной профессиональной образовательной программы высшего образования – программы подготовки научно-педагогических кадров в аспирантуре по направлению подготовки кадров высшей квалификации 31.06.01 Клиническая медицина (Кардиология)</w:t>
      </w:r>
    </w:p>
    <w:p w:rsidR="006B67EF" w:rsidRDefault="006B67EF" w:rsidP="006B67EF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утвержденной ученым советом ФГБОУ ВО ОрГМУ Минздрава России</w:t>
      </w:r>
    </w:p>
    <w:p w:rsidR="006B67EF" w:rsidRDefault="006B67EF" w:rsidP="006B67EF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№ 11 от «22» июня 2018 г.</w:t>
      </w:r>
    </w:p>
    <w:p w:rsidR="00707CB4" w:rsidRPr="00707CB4" w:rsidRDefault="00707CB4" w:rsidP="00707CB4">
      <w:pPr>
        <w:rPr>
          <w:rFonts w:ascii="Times New Roman" w:hAnsi="Times New Roman"/>
          <w:b/>
          <w:sz w:val="28"/>
          <w:szCs w:val="28"/>
        </w:rPr>
      </w:pPr>
    </w:p>
    <w:p w:rsidR="00707CB4" w:rsidRPr="00707CB4" w:rsidRDefault="00707CB4" w:rsidP="00707CB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7CB4" w:rsidRPr="00707CB4" w:rsidRDefault="00707CB4" w:rsidP="00707CB4">
      <w:pPr>
        <w:rPr>
          <w:rFonts w:ascii="Times New Roman" w:hAnsi="Times New Roman"/>
          <w:sz w:val="28"/>
          <w:szCs w:val="28"/>
        </w:rPr>
      </w:pPr>
    </w:p>
    <w:p w:rsidR="00707CB4" w:rsidRPr="00707CB4" w:rsidRDefault="00707CB4" w:rsidP="00707CB4">
      <w:pPr>
        <w:rPr>
          <w:rFonts w:ascii="Times New Roman" w:hAnsi="Times New Roman"/>
          <w:sz w:val="28"/>
          <w:szCs w:val="28"/>
        </w:rPr>
      </w:pPr>
    </w:p>
    <w:p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Оренбург</w:t>
      </w:r>
    </w:p>
    <w:p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</w:p>
    <w:p w:rsidR="0026456C" w:rsidRPr="00707CB4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707CB4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707CB4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707CB4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72595" w:rsidRPr="0078304F" w:rsidRDefault="00616B4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78304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992E8F" w:rsidRPr="0078304F" w:rsidRDefault="00992E8F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2595" w:rsidRPr="0078304F" w:rsidRDefault="00E72595" w:rsidP="00B84F6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033E96" w:rsidRDefault="00E72595" w:rsidP="00033E9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78304F">
        <w:rPr>
          <w:rFonts w:ascii="Times New Roman" w:hAnsi="Times New Roman"/>
          <w:color w:val="000000"/>
          <w:sz w:val="28"/>
          <w:szCs w:val="28"/>
        </w:rPr>
        <w:t>:</w:t>
      </w:r>
      <w:r w:rsidR="00D34996">
        <w:rPr>
          <w:rFonts w:ascii="Times New Roman" w:hAnsi="Times New Roman"/>
          <w:b/>
          <w:sz w:val="28"/>
          <w:szCs w:val="28"/>
          <w:lang w:eastAsia="en-US"/>
        </w:rPr>
        <w:t xml:space="preserve"> Методы исследования функции сердечно-сосудистой системы</w:t>
      </w:r>
    </w:p>
    <w:p w:rsidR="00D34996" w:rsidRPr="0078304F" w:rsidRDefault="00D34996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59CB" w:rsidRPr="00D34996" w:rsidRDefault="003314E4" w:rsidP="00D34996">
      <w:pPr>
        <w:pStyle w:val="ac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8304F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E72595" w:rsidRPr="0078304F">
        <w:rPr>
          <w:rFonts w:ascii="Times New Roman" w:hAnsi="Times New Roman" w:cs="Times New Roman"/>
          <w:b/>
          <w:color w:val="000000"/>
          <w:sz w:val="28"/>
          <w:szCs w:val="28"/>
        </w:rPr>
        <w:t>ель:</w:t>
      </w:r>
      <w:r w:rsidR="00D349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304F" w:rsidRPr="0078304F">
        <w:rPr>
          <w:rFonts w:ascii="Times New Roman" w:hAnsi="Times New Roman" w:cs="Times New Roman"/>
          <w:color w:val="000000"/>
          <w:sz w:val="28"/>
          <w:szCs w:val="28"/>
        </w:rPr>
        <w:t xml:space="preserve">углубить знания </w:t>
      </w:r>
      <w:r w:rsidR="00D34996">
        <w:rPr>
          <w:rFonts w:ascii="Times New Roman" w:hAnsi="Times New Roman" w:cs="Times New Roman"/>
          <w:color w:val="000000"/>
          <w:sz w:val="28"/>
          <w:szCs w:val="28"/>
        </w:rPr>
        <w:t>по основам электрокардиограммы, характеристикам ЭКГ при различных заболеваниях</w:t>
      </w:r>
      <w:r w:rsidR="00033E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2E8F" w:rsidRPr="0078304F" w:rsidRDefault="00E72595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D34996" w:rsidRDefault="00D34996" w:rsidP="00D3499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9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своить о</w:t>
      </w:r>
      <w:r w:rsidRPr="00D34996">
        <w:rPr>
          <w:rFonts w:ascii="Times New Roman" w:hAnsi="Times New Roman"/>
          <w:color w:val="000000"/>
          <w:sz w:val="28"/>
          <w:szCs w:val="28"/>
        </w:rPr>
        <w:t>сновы электрокардиографии (ЭКГ).  Принципы формирования и характеристика нормальной ЭКГ. ЭКГ при гипертрофиях отделов сердца, ЭКГ при очаговых изменениях различной локализации, ЭКГ при нарушениях ритма и проводимости. Функциональные нагрузочные ЭКГ пробы. Методы длительной регистрации ЭКГ и АД. Показания, методика проведения, клиническое значение.</w:t>
      </w:r>
    </w:p>
    <w:p w:rsidR="003378FF" w:rsidRPr="0078304F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78304F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78304F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78304F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</w:t>
      </w:r>
      <w:r w:rsidR="00853C53">
        <w:rPr>
          <w:rFonts w:ascii="Times New Roman" w:hAnsi="Times New Roman" w:cs="Times New Roman"/>
          <w:sz w:val="28"/>
          <w:szCs w:val="28"/>
        </w:rPr>
        <w:t>, пленки ЭКГ</w:t>
      </w:r>
      <w:r w:rsidRPr="0078304F">
        <w:rPr>
          <w:rFonts w:ascii="Times New Roman" w:hAnsi="Times New Roman" w:cs="Times New Roman"/>
          <w:sz w:val="28"/>
          <w:szCs w:val="28"/>
        </w:rPr>
        <w:t xml:space="preserve">; словесные: учебная дискуссия, проблемное изложения; публичное мышление. </w:t>
      </w:r>
    </w:p>
    <w:p w:rsidR="003378FF" w:rsidRPr="0078304F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304F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378FF" w:rsidRPr="0078304F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sz w:val="28"/>
          <w:szCs w:val="28"/>
        </w:rPr>
        <w:t xml:space="preserve">-дидактические: </w:t>
      </w:r>
      <w:r w:rsidR="00B84F6B" w:rsidRPr="0078304F">
        <w:rPr>
          <w:rFonts w:ascii="Times New Roman" w:hAnsi="Times New Roman" w:cs="Times New Roman"/>
          <w:sz w:val="28"/>
          <w:szCs w:val="28"/>
        </w:rPr>
        <w:t>презентация, схемы</w:t>
      </w:r>
      <w:r w:rsidRPr="0078304F">
        <w:rPr>
          <w:rFonts w:ascii="Times New Roman" w:hAnsi="Times New Roman" w:cs="Times New Roman"/>
          <w:sz w:val="28"/>
          <w:szCs w:val="28"/>
        </w:rPr>
        <w:t>.</w:t>
      </w:r>
    </w:p>
    <w:p w:rsidR="003378FF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D5034E" w:rsidRDefault="00D5034E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034E" w:rsidRPr="0078304F" w:rsidRDefault="00D5034E" w:rsidP="00D5034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FB54A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8304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5034E" w:rsidRPr="00033E96" w:rsidRDefault="00D5034E" w:rsidP="00D5034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8304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FB54AB" w:rsidRPr="00FB54AB">
        <w:rPr>
          <w:rFonts w:ascii="Times New Roman" w:hAnsi="Times New Roman"/>
          <w:b/>
          <w:sz w:val="28"/>
          <w:szCs w:val="24"/>
        </w:rPr>
        <w:t>Современные ультразвуковые технологии в исследовании сердца и сосудов</w:t>
      </w:r>
      <w:r w:rsidR="00FB54AB" w:rsidRPr="00961480">
        <w:rPr>
          <w:rFonts w:ascii="Times New Roman" w:hAnsi="Times New Roman"/>
          <w:sz w:val="24"/>
          <w:szCs w:val="24"/>
        </w:rPr>
        <w:t>.</w:t>
      </w:r>
    </w:p>
    <w:p w:rsidR="00D5034E" w:rsidRPr="00D34996" w:rsidRDefault="00D5034E" w:rsidP="00D5034E">
      <w:pPr>
        <w:pStyle w:val="ac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8304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54AB">
        <w:rPr>
          <w:rFonts w:ascii="Times New Roman" w:hAnsi="Times New Roman" w:cs="Times New Roman"/>
          <w:color w:val="000000"/>
          <w:sz w:val="28"/>
          <w:szCs w:val="28"/>
        </w:rPr>
        <w:t>изучить и углубить знания по методам ультразвуковой диагностики в исследовании патологии сердца и сосудов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034E" w:rsidRPr="0078304F" w:rsidRDefault="00D5034E" w:rsidP="00D5034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FB54AB" w:rsidRPr="00FB54AB" w:rsidRDefault="00D5034E" w:rsidP="00FB54AB">
      <w:pPr>
        <w:widowControl w:val="0"/>
        <w:contextualSpacing/>
        <w:jc w:val="both"/>
        <w:rPr>
          <w:rFonts w:ascii="Times New Roman" w:hAnsi="Times New Roman"/>
          <w:color w:val="000000"/>
          <w:sz w:val="32"/>
          <w:szCs w:val="28"/>
        </w:rPr>
      </w:pPr>
      <w:r w:rsidRPr="00D349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своить </w:t>
      </w:r>
      <w:r w:rsidR="00FB54AB">
        <w:rPr>
          <w:rFonts w:ascii="Times New Roman" w:hAnsi="Times New Roman"/>
          <w:sz w:val="28"/>
          <w:szCs w:val="24"/>
        </w:rPr>
        <w:t>ме</w:t>
      </w:r>
      <w:r w:rsidR="00FB54AB" w:rsidRPr="00FB54AB">
        <w:rPr>
          <w:rFonts w:ascii="Times New Roman" w:hAnsi="Times New Roman"/>
          <w:sz w:val="28"/>
          <w:szCs w:val="24"/>
        </w:rPr>
        <w:t>тодик</w:t>
      </w:r>
      <w:r w:rsidR="00FB54AB">
        <w:rPr>
          <w:rFonts w:ascii="Times New Roman" w:hAnsi="Times New Roman"/>
          <w:sz w:val="28"/>
          <w:szCs w:val="24"/>
        </w:rPr>
        <w:t>и</w:t>
      </w:r>
      <w:r w:rsidR="00FB54AB" w:rsidRPr="00FB54AB">
        <w:rPr>
          <w:rFonts w:ascii="Times New Roman" w:hAnsi="Times New Roman"/>
          <w:sz w:val="28"/>
          <w:szCs w:val="24"/>
        </w:rPr>
        <w:t xml:space="preserve"> ЭхоКГ. УЗ методы оценки параметров центральной </w:t>
      </w:r>
      <w:r w:rsidR="00FB54AB">
        <w:rPr>
          <w:rFonts w:ascii="Times New Roman" w:hAnsi="Times New Roman"/>
          <w:sz w:val="28"/>
          <w:szCs w:val="24"/>
        </w:rPr>
        <w:t>г</w:t>
      </w:r>
      <w:r w:rsidR="00FB54AB" w:rsidRPr="00FB54AB">
        <w:rPr>
          <w:rFonts w:ascii="Times New Roman" w:hAnsi="Times New Roman"/>
          <w:sz w:val="28"/>
          <w:szCs w:val="24"/>
        </w:rPr>
        <w:t>емодинамики. Оценка функций левого и правого желудочков сердца</w:t>
      </w:r>
      <w:r w:rsidR="00FB54AB">
        <w:rPr>
          <w:rFonts w:ascii="Times New Roman" w:hAnsi="Times New Roman"/>
          <w:sz w:val="28"/>
          <w:szCs w:val="24"/>
        </w:rPr>
        <w:t xml:space="preserve">. </w:t>
      </w:r>
      <w:r w:rsidR="00FB54AB" w:rsidRPr="00FB54AB">
        <w:rPr>
          <w:rFonts w:ascii="Times New Roman" w:hAnsi="Times New Roman"/>
          <w:color w:val="000000"/>
          <w:spacing w:val="3"/>
          <w:sz w:val="28"/>
          <w:szCs w:val="24"/>
        </w:rPr>
        <w:t>УЗИ сердца при коронарогенных поражениях сердца,  артериальной гипертонии, при некоронарогенных заболеваниях сердца (кардиомиопатиях и миокардитах, заболеваниях эндокарда и перикарда, приобретенных и врожденных пороках сердца, внутриполостных образованиях сердца)</w:t>
      </w:r>
      <w:r w:rsidR="00D97ECC">
        <w:rPr>
          <w:rFonts w:ascii="Times New Roman" w:hAnsi="Times New Roman"/>
          <w:color w:val="000000"/>
          <w:spacing w:val="3"/>
          <w:sz w:val="28"/>
          <w:szCs w:val="24"/>
        </w:rPr>
        <w:t>.</w:t>
      </w:r>
    </w:p>
    <w:p w:rsidR="00FB54AB" w:rsidRDefault="00FB54AB" w:rsidP="00FB54A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34E" w:rsidRPr="0078304F" w:rsidRDefault="00D5034E" w:rsidP="00FB54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04F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78304F">
        <w:rPr>
          <w:rFonts w:ascii="Times New Roman" w:hAnsi="Times New Roman"/>
          <w:sz w:val="28"/>
          <w:szCs w:val="28"/>
        </w:rPr>
        <w:t xml:space="preserve"> Комбинированная. </w:t>
      </w:r>
    </w:p>
    <w:p w:rsidR="00D5034E" w:rsidRPr="0078304F" w:rsidRDefault="00D5034E" w:rsidP="00D5034E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78304F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6937">
        <w:rPr>
          <w:rFonts w:ascii="Times New Roman" w:hAnsi="Times New Roman" w:cs="Times New Roman"/>
          <w:sz w:val="28"/>
          <w:szCs w:val="28"/>
        </w:rPr>
        <w:t>снимки ЭХО-КС</w:t>
      </w:r>
      <w:r w:rsidRPr="0078304F">
        <w:rPr>
          <w:rFonts w:ascii="Times New Roman" w:hAnsi="Times New Roman" w:cs="Times New Roman"/>
          <w:sz w:val="28"/>
          <w:szCs w:val="28"/>
        </w:rPr>
        <w:t xml:space="preserve">; словесные: учебная дискуссия, проблемное изложения; публичное мышление. </w:t>
      </w:r>
    </w:p>
    <w:p w:rsidR="00D5034E" w:rsidRPr="0078304F" w:rsidRDefault="00D5034E" w:rsidP="00D5034E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304F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D5034E" w:rsidRPr="0078304F" w:rsidRDefault="00D5034E" w:rsidP="00D5034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D5034E" w:rsidRPr="0078304F" w:rsidRDefault="00D5034E" w:rsidP="00D5034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D5034E" w:rsidRPr="0078304F" w:rsidRDefault="00D5034E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7817" w:rsidRPr="0078304F" w:rsidRDefault="005913A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8304F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78304F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78304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78304F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4CAF" w:rsidRPr="0078304F" w:rsidRDefault="0014532D" w:rsidP="001C528A">
      <w:pPr>
        <w:ind w:left="1620" w:hanging="1620"/>
        <w:jc w:val="center"/>
        <w:rPr>
          <w:rFonts w:ascii="Times New Roman" w:hAnsi="Times New Roman"/>
          <w:bCs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855B1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60C8F">
        <w:rPr>
          <w:rFonts w:ascii="Times New Roman" w:hAnsi="Times New Roman"/>
          <w:b/>
          <w:color w:val="000000"/>
          <w:sz w:val="28"/>
          <w:szCs w:val="28"/>
        </w:rPr>
        <w:t>ЭКГ при различных патологиях сердца</w:t>
      </w:r>
      <w:r w:rsidR="001C528A" w:rsidRPr="0078304F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14532D" w:rsidRPr="0078304F" w:rsidRDefault="0014532D" w:rsidP="00DF4CAF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8304F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696A0E" w:rsidRDefault="0014532D" w:rsidP="00696A0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96A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5B1B" w:rsidRPr="0078304F">
        <w:rPr>
          <w:rFonts w:ascii="Times New Roman" w:hAnsi="Times New Roman"/>
          <w:color w:val="000000"/>
          <w:sz w:val="28"/>
          <w:szCs w:val="28"/>
        </w:rPr>
        <w:t xml:space="preserve">углубить знания </w:t>
      </w:r>
      <w:r w:rsidR="00696A0E">
        <w:rPr>
          <w:rFonts w:ascii="Times New Roman" w:hAnsi="Times New Roman"/>
          <w:color w:val="000000"/>
          <w:sz w:val="28"/>
          <w:szCs w:val="28"/>
        </w:rPr>
        <w:t>по формированию и характеристики</w:t>
      </w:r>
      <w:r w:rsidR="00696A0E" w:rsidRPr="00D34996">
        <w:rPr>
          <w:rFonts w:ascii="Times New Roman" w:hAnsi="Times New Roman"/>
          <w:color w:val="000000"/>
          <w:sz w:val="28"/>
          <w:szCs w:val="28"/>
        </w:rPr>
        <w:t xml:space="preserve"> ЭКГ при гипертрофиях отделов сердца, ЭКГ при очаговых изменениях различной локализации, ЭКГ при нарушениях ритма и проводимости. </w:t>
      </w:r>
    </w:p>
    <w:p w:rsidR="0014532D" w:rsidRPr="0078304F" w:rsidRDefault="0014532D" w:rsidP="00855B1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78304F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8304F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78304F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8304F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78304F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78304F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78304F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8304F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78304F" w:rsidTr="00DF78F0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F78F0" w:rsidRPr="00DF78F0" w:rsidRDefault="00DF78F0" w:rsidP="00DF78F0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8F0">
              <w:rPr>
                <w:rFonts w:ascii="Times New Roman" w:hAnsi="Times New Roman"/>
                <w:color w:val="000000"/>
                <w:sz w:val="28"/>
                <w:szCs w:val="28"/>
              </w:rPr>
              <w:t>Перечень рассматриваемых вопросов:</w:t>
            </w:r>
          </w:p>
          <w:p w:rsidR="002729F3" w:rsidRDefault="002729F3" w:rsidP="00456CC5">
            <w:pPr>
              <w:pStyle w:val="a4"/>
              <w:numPr>
                <w:ilvl w:val="0"/>
                <w:numId w:val="22"/>
              </w:numPr>
              <w:ind w:left="392"/>
              <w:rPr>
                <w:sz w:val="28"/>
                <w:szCs w:val="24"/>
              </w:rPr>
            </w:pPr>
            <w:r w:rsidRPr="002729F3">
              <w:rPr>
                <w:sz w:val="28"/>
                <w:szCs w:val="24"/>
              </w:rPr>
              <w:t xml:space="preserve">ЭКГ при гипертрофиях отделов сердца, </w:t>
            </w:r>
          </w:p>
          <w:p w:rsidR="002729F3" w:rsidRPr="002729F3" w:rsidRDefault="002729F3" w:rsidP="00456CC5">
            <w:pPr>
              <w:pStyle w:val="a4"/>
              <w:numPr>
                <w:ilvl w:val="0"/>
                <w:numId w:val="22"/>
              </w:numPr>
              <w:ind w:left="392"/>
              <w:rPr>
                <w:sz w:val="28"/>
                <w:szCs w:val="28"/>
              </w:rPr>
            </w:pPr>
            <w:r w:rsidRPr="002729F3">
              <w:rPr>
                <w:sz w:val="28"/>
                <w:szCs w:val="24"/>
              </w:rPr>
              <w:t xml:space="preserve">ЭКГ при очаговых изменениях различной локализации </w:t>
            </w:r>
          </w:p>
          <w:p w:rsidR="00DB7F1E" w:rsidRPr="0078304F" w:rsidRDefault="002729F3" w:rsidP="00456CC5">
            <w:pPr>
              <w:pStyle w:val="a4"/>
              <w:numPr>
                <w:ilvl w:val="0"/>
                <w:numId w:val="22"/>
              </w:numPr>
              <w:ind w:left="392"/>
              <w:rPr>
                <w:sz w:val="28"/>
                <w:szCs w:val="28"/>
              </w:rPr>
            </w:pPr>
            <w:r w:rsidRPr="002729F3">
              <w:rPr>
                <w:sz w:val="28"/>
                <w:szCs w:val="24"/>
              </w:rPr>
              <w:t>ЭКГ при нарушениях ритма и проводимости</w:t>
            </w:r>
            <w:r w:rsidRPr="002729F3">
              <w:rPr>
                <w:sz w:val="32"/>
                <w:szCs w:val="28"/>
              </w:rPr>
              <w:t xml:space="preserve"> </w:t>
            </w:r>
          </w:p>
        </w:tc>
      </w:tr>
      <w:tr w:rsidR="0014532D" w:rsidRPr="0078304F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78304F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78304F" w:rsidRDefault="00DB7F1E" w:rsidP="00DB7F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3330B" w:rsidRPr="0078304F" w:rsidRDefault="0063330B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78304F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78304F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6A0CAE">
        <w:rPr>
          <w:rFonts w:ascii="Times New Roman" w:hAnsi="Times New Roman"/>
          <w:color w:val="000000"/>
          <w:sz w:val="28"/>
          <w:szCs w:val="28"/>
        </w:rPr>
        <w:t>ЭКГ пленки</w:t>
      </w:r>
      <w:r w:rsidRPr="0078304F">
        <w:rPr>
          <w:rFonts w:ascii="Times New Roman" w:hAnsi="Times New Roman"/>
          <w:color w:val="000000"/>
          <w:sz w:val="28"/>
          <w:szCs w:val="28"/>
        </w:rPr>
        <w:t>;</w:t>
      </w:r>
    </w:p>
    <w:p w:rsidR="0014532D" w:rsidRPr="0078304F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color w:val="000000"/>
          <w:sz w:val="28"/>
          <w:szCs w:val="28"/>
        </w:rPr>
        <w:t>-</w:t>
      </w:r>
      <w:r w:rsidR="00D921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04F">
        <w:rPr>
          <w:rFonts w:ascii="Times New Roman" w:hAnsi="Times New Roman"/>
          <w:color w:val="000000"/>
          <w:sz w:val="28"/>
          <w:szCs w:val="28"/>
        </w:rPr>
        <w:t>материально-техническ</w:t>
      </w:r>
      <w:r w:rsidR="00DF78F0">
        <w:rPr>
          <w:rFonts w:ascii="Times New Roman" w:hAnsi="Times New Roman"/>
          <w:color w:val="000000"/>
          <w:sz w:val="28"/>
          <w:szCs w:val="28"/>
        </w:rPr>
        <w:t>ие: мел белый и цветной, доска.</w:t>
      </w:r>
    </w:p>
    <w:p w:rsidR="00901053" w:rsidRDefault="00901053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C8F" w:rsidRDefault="00D60C8F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C8F" w:rsidRPr="00D60C8F" w:rsidRDefault="00D60C8F" w:rsidP="00D60C8F">
      <w:pPr>
        <w:ind w:left="1620" w:hanging="1620"/>
        <w:jc w:val="center"/>
        <w:rPr>
          <w:rFonts w:ascii="Times New Roman" w:hAnsi="Times New Roman"/>
          <w:b/>
          <w:sz w:val="28"/>
          <w:szCs w:val="24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60C8F">
        <w:rPr>
          <w:rFonts w:ascii="Times New Roman" w:hAnsi="Times New Roman"/>
          <w:b/>
          <w:sz w:val="28"/>
          <w:szCs w:val="24"/>
        </w:rPr>
        <w:t xml:space="preserve">Функциональные нагрузочные ЭКГ пробы. </w:t>
      </w:r>
    </w:p>
    <w:p w:rsidR="00D60C8F" w:rsidRPr="0078304F" w:rsidRDefault="00D60C8F" w:rsidP="00D60C8F">
      <w:pPr>
        <w:ind w:left="1620" w:hanging="16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8304F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6D44FC" w:rsidRDefault="00D60C8F" w:rsidP="006D44F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96A0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8304F">
        <w:rPr>
          <w:rFonts w:ascii="Times New Roman" w:hAnsi="Times New Roman"/>
          <w:color w:val="000000"/>
          <w:sz w:val="28"/>
          <w:szCs w:val="28"/>
        </w:rPr>
        <w:t xml:space="preserve">углубить знания </w:t>
      </w:r>
      <w:r w:rsidR="006D44FC">
        <w:rPr>
          <w:rFonts w:ascii="Times New Roman" w:hAnsi="Times New Roman"/>
          <w:color w:val="000000"/>
          <w:sz w:val="28"/>
          <w:szCs w:val="28"/>
        </w:rPr>
        <w:t>по ф</w:t>
      </w:r>
      <w:r w:rsidR="006D44FC" w:rsidRPr="00D34996">
        <w:rPr>
          <w:rFonts w:ascii="Times New Roman" w:hAnsi="Times New Roman"/>
          <w:color w:val="000000"/>
          <w:sz w:val="28"/>
          <w:szCs w:val="28"/>
        </w:rPr>
        <w:t>ункциональны</w:t>
      </w:r>
      <w:r w:rsidR="006D44FC">
        <w:rPr>
          <w:rFonts w:ascii="Times New Roman" w:hAnsi="Times New Roman"/>
          <w:color w:val="000000"/>
          <w:sz w:val="28"/>
          <w:szCs w:val="28"/>
        </w:rPr>
        <w:t>м</w:t>
      </w:r>
      <w:r w:rsidR="006D44FC" w:rsidRPr="00D34996">
        <w:rPr>
          <w:rFonts w:ascii="Times New Roman" w:hAnsi="Times New Roman"/>
          <w:color w:val="000000"/>
          <w:sz w:val="28"/>
          <w:szCs w:val="28"/>
        </w:rPr>
        <w:t xml:space="preserve"> нагрузочны</w:t>
      </w:r>
      <w:r w:rsidR="006D44FC">
        <w:rPr>
          <w:rFonts w:ascii="Times New Roman" w:hAnsi="Times New Roman"/>
          <w:color w:val="000000"/>
          <w:sz w:val="28"/>
          <w:szCs w:val="28"/>
        </w:rPr>
        <w:t>м</w:t>
      </w:r>
      <w:r w:rsidR="006D44FC" w:rsidRPr="00D34996">
        <w:rPr>
          <w:rFonts w:ascii="Times New Roman" w:hAnsi="Times New Roman"/>
          <w:color w:val="000000"/>
          <w:sz w:val="28"/>
          <w:szCs w:val="28"/>
        </w:rPr>
        <w:t xml:space="preserve"> ЭКГ проб</w:t>
      </w:r>
      <w:r w:rsidR="006D44FC">
        <w:rPr>
          <w:rFonts w:ascii="Times New Roman" w:hAnsi="Times New Roman"/>
          <w:color w:val="000000"/>
          <w:sz w:val="28"/>
          <w:szCs w:val="28"/>
        </w:rPr>
        <w:t>ам,</w:t>
      </w:r>
      <w:r w:rsidR="006D44FC" w:rsidRPr="00D349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4FC">
        <w:rPr>
          <w:rFonts w:ascii="Times New Roman" w:hAnsi="Times New Roman"/>
          <w:color w:val="000000"/>
          <w:sz w:val="28"/>
          <w:szCs w:val="28"/>
        </w:rPr>
        <w:t>м</w:t>
      </w:r>
      <w:r w:rsidR="006D44FC" w:rsidRPr="00D34996">
        <w:rPr>
          <w:rFonts w:ascii="Times New Roman" w:hAnsi="Times New Roman"/>
          <w:color w:val="000000"/>
          <w:sz w:val="28"/>
          <w:szCs w:val="28"/>
        </w:rPr>
        <w:t>етод</w:t>
      </w:r>
      <w:r w:rsidR="006D44FC">
        <w:rPr>
          <w:rFonts w:ascii="Times New Roman" w:hAnsi="Times New Roman"/>
          <w:color w:val="000000"/>
          <w:sz w:val="28"/>
          <w:szCs w:val="28"/>
        </w:rPr>
        <w:t>ам</w:t>
      </w:r>
      <w:r w:rsidR="006D44FC" w:rsidRPr="00D34996">
        <w:rPr>
          <w:rFonts w:ascii="Times New Roman" w:hAnsi="Times New Roman"/>
          <w:color w:val="000000"/>
          <w:sz w:val="28"/>
          <w:szCs w:val="28"/>
        </w:rPr>
        <w:t xml:space="preserve"> длительной регистрации ЭКГ и АД. </w:t>
      </w:r>
    </w:p>
    <w:p w:rsidR="00D60C8F" w:rsidRDefault="00D60C8F" w:rsidP="00D60C8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C8F" w:rsidRPr="0078304F" w:rsidRDefault="00D60C8F" w:rsidP="00D60C8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D60C8F" w:rsidRPr="0078304F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8F" w:rsidRPr="0078304F" w:rsidRDefault="00D60C8F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8F" w:rsidRPr="0078304F" w:rsidRDefault="00D60C8F" w:rsidP="00B156B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D60C8F" w:rsidRPr="0078304F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C8F" w:rsidRPr="0078304F" w:rsidRDefault="00D60C8F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8F" w:rsidRPr="0078304F" w:rsidRDefault="00D60C8F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D60C8F" w:rsidRPr="0078304F" w:rsidRDefault="00D60C8F" w:rsidP="00B156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60C8F" w:rsidRPr="0078304F" w:rsidRDefault="00D60C8F" w:rsidP="00B156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60C8F" w:rsidRPr="0078304F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8F" w:rsidRPr="0078304F" w:rsidRDefault="00D60C8F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8F" w:rsidRPr="0078304F" w:rsidRDefault="00D60C8F" w:rsidP="00B156B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D60C8F" w:rsidRPr="0078304F" w:rsidTr="00B156BD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8F" w:rsidRPr="0078304F" w:rsidRDefault="00D60C8F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8F" w:rsidRDefault="00D60C8F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60C8F" w:rsidRPr="00DF78F0" w:rsidRDefault="00D60C8F" w:rsidP="00B156BD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8F0">
              <w:rPr>
                <w:rFonts w:ascii="Times New Roman" w:hAnsi="Times New Roman"/>
                <w:color w:val="000000"/>
                <w:sz w:val="28"/>
                <w:szCs w:val="28"/>
              </w:rPr>
              <w:t>Перечень рассматриваемых вопросов:</w:t>
            </w:r>
          </w:p>
          <w:p w:rsidR="00456CC5" w:rsidRPr="004E4783" w:rsidRDefault="00456CC5" w:rsidP="004E4783">
            <w:pPr>
              <w:pStyle w:val="a3"/>
              <w:widowControl w:val="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4"/>
              </w:rPr>
            </w:pPr>
            <w:r w:rsidRPr="004E4783">
              <w:rPr>
                <w:rFonts w:ascii="Times New Roman" w:hAnsi="Times New Roman"/>
                <w:sz w:val="28"/>
                <w:szCs w:val="24"/>
              </w:rPr>
              <w:t xml:space="preserve">Функциональные нагрузочные ЭКГ пробы. </w:t>
            </w:r>
          </w:p>
          <w:p w:rsidR="004E4783" w:rsidRPr="004E4783" w:rsidRDefault="00456CC5" w:rsidP="004E4783">
            <w:pPr>
              <w:pStyle w:val="a3"/>
              <w:widowControl w:val="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4"/>
              </w:rPr>
            </w:pPr>
            <w:r w:rsidRPr="004E4783">
              <w:rPr>
                <w:rFonts w:ascii="Times New Roman" w:hAnsi="Times New Roman"/>
                <w:sz w:val="28"/>
                <w:szCs w:val="24"/>
              </w:rPr>
              <w:t xml:space="preserve">Показания и противопоказания, методика проведения, критерии прекращения. </w:t>
            </w:r>
          </w:p>
          <w:p w:rsidR="004E4783" w:rsidRPr="004E4783" w:rsidRDefault="00456CC5" w:rsidP="004E4783">
            <w:pPr>
              <w:pStyle w:val="a3"/>
              <w:widowControl w:val="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4"/>
              </w:rPr>
            </w:pPr>
            <w:r w:rsidRPr="004E4783">
              <w:rPr>
                <w:rFonts w:ascii="Times New Roman" w:hAnsi="Times New Roman"/>
                <w:sz w:val="28"/>
                <w:szCs w:val="24"/>
              </w:rPr>
              <w:t xml:space="preserve">Интерпретация данных. </w:t>
            </w:r>
          </w:p>
          <w:p w:rsidR="00456CC5" w:rsidRPr="004E4783" w:rsidRDefault="00456CC5" w:rsidP="004E4783">
            <w:pPr>
              <w:pStyle w:val="a3"/>
              <w:widowControl w:val="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4"/>
              </w:rPr>
            </w:pPr>
            <w:r w:rsidRPr="004E4783">
              <w:rPr>
                <w:rFonts w:ascii="Times New Roman" w:hAnsi="Times New Roman"/>
                <w:sz w:val="28"/>
                <w:szCs w:val="24"/>
              </w:rPr>
              <w:t xml:space="preserve">Клиническое значение. </w:t>
            </w:r>
          </w:p>
          <w:p w:rsidR="004E4783" w:rsidRPr="004E4783" w:rsidRDefault="00456CC5" w:rsidP="004E4783">
            <w:pPr>
              <w:pStyle w:val="a3"/>
              <w:widowControl w:val="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4"/>
              </w:rPr>
            </w:pPr>
            <w:r w:rsidRPr="004E4783">
              <w:rPr>
                <w:rFonts w:ascii="Times New Roman" w:hAnsi="Times New Roman"/>
                <w:sz w:val="28"/>
                <w:szCs w:val="24"/>
              </w:rPr>
              <w:t>Методы длительной регистрации ЭКГ и АД.</w:t>
            </w:r>
          </w:p>
          <w:p w:rsidR="00456CC5" w:rsidRPr="004E4783" w:rsidRDefault="00456CC5" w:rsidP="004E4783">
            <w:pPr>
              <w:pStyle w:val="a3"/>
              <w:widowControl w:val="0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4"/>
              </w:rPr>
            </w:pPr>
            <w:r w:rsidRPr="004E4783">
              <w:rPr>
                <w:rFonts w:ascii="Times New Roman" w:hAnsi="Times New Roman"/>
                <w:sz w:val="28"/>
                <w:szCs w:val="24"/>
              </w:rPr>
              <w:t xml:space="preserve">Показания, методика проведения, клиническое значение. </w:t>
            </w:r>
          </w:p>
          <w:p w:rsidR="00D60C8F" w:rsidRPr="0078304F" w:rsidRDefault="00D60C8F" w:rsidP="00B156BD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</w:tr>
      <w:tr w:rsidR="00D60C8F" w:rsidRPr="0078304F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8F" w:rsidRPr="0078304F" w:rsidRDefault="00D60C8F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8F" w:rsidRPr="0078304F" w:rsidRDefault="00D60C8F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60C8F" w:rsidRPr="0078304F" w:rsidRDefault="00D60C8F" w:rsidP="00B156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D60C8F" w:rsidRPr="0078304F" w:rsidRDefault="00D60C8F" w:rsidP="00D60C8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0C8F" w:rsidRPr="0078304F" w:rsidRDefault="00D60C8F" w:rsidP="00D60C8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60C8F" w:rsidRPr="0078304F" w:rsidRDefault="00D60C8F" w:rsidP="00D60C8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color w:val="000000"/>
          <w:sz w:val="28"/>
          <w:szCs w:val="28"/>
        </w:rPr>
        <w:t>ЭКГ пленки</w:t>
      </w:r>
      <w:r w:rsidRPr="0078304F">
        <w:rPr>
          <w:rFonts w:ascii="Times New Roman" w:hAnsi="Times New Roman"/>
          <w:color w:val="000000"/>
          <w:sz w:val="28"/>
          <w:szCs w:val="28"/>
        </w:rPr>
        <w:t>;</w:t>
      </w:r>
      <w:r w:rsidR="00956275">
        <w:rPr>
          <w:rFonts w:ascii="Times New Roman" w:hAnsi="Times New Roman"/>
          <w:color w:val="000000"/>
          <w:sz w:val="28"/>
          <w:szCs w:val="28"/>
        </w:rPr>
        <w:t xml:space="preserve"> протоколы длительной регистрации ЭКГ и АД</w:t>
      </w:r>
    </w:p>
    <w:p w:rsidR="00D60C8F" w:rsidRPr="0078304F" w:rsidRDefault="00D60C8F" w:rsidP="00D60C8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color w:val="000000"/>
          <w:sz w:val="28"/>
          <w:szCs w:val="28"/>
        </w:rPr>
        <w:t>-материально-техническ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>ие: мел белый и цветной, доска.</w:t>
      </w:r>
    </w:p>
    <w:p w:rsidR="00D60C8F" w:rsidRPr="0078304F" w:rsidRDefault="00D60C8F" w:rsidP="00D60C8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60AA" w:rsidRDefault="00BC60AA" w:rsidP="00BC60A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60AA" w:rsidRPr="00F177EA" w:rsidRDefault="00BC60AA" w:rsidP="00BC60AA">
      <w:pPr>
        <w:ind w:left="1620" w:hanging="1620"/>
        <w:jc w:val="center"/>
        <w:rPr>
          <w:rFonts w:ascii="Times New Roman" w:hAnsi="Times New Roman"/>
          <w:b/>
          <w:sz w:val="32"/>
          <w:szCs w:val="24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F177EA" w:rsidRPr="00F177EA">
        <w:rPr>
          <w:rFonts w:ascii="Times New Roman" w:hAnsi="Times New Roman"/>
          <w:b/>
          <w:color w:val="000000"/>
          <w:spacing w:val="3"/>
          <w:sz w:val="28"/>
          <w:szCs w:val="24"/>
        </w:rPr>
        <w:t>Эхокардиографическое исследование</w:t>
      </w:r>
      <w:r w:rsidRPr="00F177EA">
        <w:rPr>
          <w:rFonts w:ascii="Times New Roman" w:hAnsi="Times New Roman"/>
          <w:b/>
          <w:sz w:val="32"/>
          <w:szCs w:val="24"/>
        </w:rPr>
        <w:t xml:space="preserve">. </w:t>
      </w:r>
    </w:p>
    <w:p w:rsidR="00BC60AA" w:rsidRPr="0078304F" w:rsidRDefault="00BC60AA" w:rsidP="00BC60AA">
      <w:pPr>
        <w:ind w:left="1620" w:hanging="16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8304F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BC60AA" w:rsidRDefault="00BC60AA" w:rsidP="00BC60A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8304F">
        <w:rPr>
          <w:rFonts w:ascii="Times New Roman" w:hAnsi="Times New Roman"/>
          <w:color w:val="000000"/>
          <w:sz w:val="28"/>
          <w:szCs w:val="28"/>
        </w:rPr>
        <w:t xml:space="preserve">углубить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D06F6F">
        <w:rPr>
          <w:rFonts w:ascii="Times New Roman" w:hAnsi="Times New Roman"/>
          <w:color w:val="000000"/>
          <w:sz w:val="28"/>
          <w:szCs w:val="28"/>
        </w:rPr>
        <w:t>эхокардиографическому исследованию, диагностическим</w:t>
      </w:r>
      <w:r w:rsidR="00943E4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D06F6F">
        <w:rPr>
          <w:rFonts w:ascii="Times New Roman" w:hAnsi="Times New Roman"/>
          <w:color w:val="000000"/>
          <w:sz w:val="28"/>
          <w:szCs w:val="28"/>
        </w:rPr>
        <w:t>возможностям</w:t>
      </w:r>
      <w:r w:rsidR="00943E45">
        <w:rPr>
          <w:rFonts w:ascii="Times New Roman" w:hAnsi="Times New Roman"/>
          <w:color w:val="000000"/>
          <w:sz w:val="28"/>
          <w:szCs w:val="28"/>
        </w:rPr>
        <w:t>и</w:t>
      </w:r>
      <w:r w:rsidR="00D06F6F">
        <w:rPr>
          <w:rFonts w:ascii="Times New Roman" w:hAnsi="Times New Roman"/>
          <w:color w:val="000000"/>
          <w:sz w:val="28"/>
          <w:szCs w:val="28"/>
        </w:rPr>
        <w:t>, изучит</w:t>
      </w:r>
      <w:r w:rsidR="00A47FE1">
        <w:rPr>
          <w:rFonts w:ascii="Times New Roman" w:hAnsi="Times New Roman"/>
          <w:color w:val="000000"/>
          <w:sz w:val="28"/>
          <w:szCs w:val="28"/>
        </w:rPr>
        <w:t>ь</w:t>
      </w:r>
      <w:r w:rsidR="00D06F6F">
        <w:rPr>
          <w:rFonts w:ascii="Times New Roman" w:hAnsi="Times New Roman"/>
          <w:color w:val="000000"/>
          <w:sz w:val="28"/>
          <w:szCs w:val="28"/>
        </w:rPr>
        <w:t xml:space="preserve"> стандартные эхокардиогр</w:t>
      </w:r>
      <w:r w:rsidR="00943E45">
        <w:rPr>
          <w:rFonts w:ascii="Times New Roman" w:hAnsi="Times New Roman"/>
          <w:color w:val="000000"/>
          <w:sz w:val="28"/>
          <w:szCs w:val="28"/>
        </w:rPr>
        <w:t>а</w:t>
      </w:r>
      <w:r w:rsidR="00D06F6F">
        <w:rPr>
          <w:rFonts w:ascii="Times New Roman" w:hAnsi="Times New Roman"/>
          <w:color w:val="000000"/>
          <w:sz w:val="28"/>
          <w:szCs w:val="28"/>
        </w:rPr>
        <w:t>фические измерения и нормативы.</w:t>
      </w:r>
      <w:r w:rsidRPr="00D349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60AA" w:rsidRDefault="00BC60AA" w:rsidP="00BC60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60AA" w:rsidRPr="0078304F" w:rsidRDefault="00BC60AA" w:rsidP="00BC60AA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BC60AA" w:rsidRPr="0078304F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0AA" w:rsidRPr="0078304F" w:rsidRDefault="00BC60AA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43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0AA" w:rsidRPr="0078304F" w:rsidRDefault="00BC60AA" w:rsidP="00B156B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BC60AA" w:rsidRPr="0078304F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AA" w:rsidRPr="0078304F" w:rsidRDefault="00BC60AA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0AA" w:rsidRPr="0078304F" w:rsidRDefault="00BC60AA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BC60AA" w:rsidRPr="0078304F" w:rsidRDefault="00BC60AA" w:rsidP="00B156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60AA" w:rsidRPr="0078304F" w:rsidRDefault="00BC60AA" w:rsidP="00B156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C60AA" w:rsidRPr="0078304F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0AA" w:rsidRPr="0078304F" w:rsidRDefault="00BC60AA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0AA" w:rsidRPr="0078304F" w:rsidRDefault="00BC60AA" w:rsidP="00B156B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BC60AA" w:rsidRPr="0078304F" w:rsidTr="00B156BD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0AA" w:rsidRPr="0078304F" w:rsidRDefault="00BC60AA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0AA" w:rsidRDefault="00BC60AA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60AA" w:rsidRPr="00DF78F0" w:rsidRDefault="00BC60AA" w:rsidP="00B156BD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8F0">
              <w:rPr>
                <w:rFonts w:ascii="Times New Roman" w:hAnsi="Times New Roman"/>
                <w:color w:val="000000"/>
                <w:sz w:val="28"/>
                <w:szCs w:val="28"/>
              </w:rPr>
              <w:t>Перечень рассматриваемых вопросов:</w:t>
            </w:r>
          </w:p>
          <w:p w:rsidR="00A47FE1" w:rsidRPr="00A47FE1" w:rsidRDefault="00F177EA" w:rsidP="00A47FE1">
            <w:pPr>
              <w:pStyle w:val="a3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pacing w:val="3"/>
                <w:sz w:val="28"/>
                <w:szCs w:val="24"/>
              </w:rPr>
            </w:pPr>
            <w:r w:rsidRPr="00A47FE1">
              <w:rPr>
                <w:rFonts w:ascii="Times New Roman" w:hAnsi="Times New Roman"/>
                <w:color w:val="000000"/>
                <w:spacing w:val="3"/>
                <w:sz w:val="28"/>
                <w:szCs w:val="24"/>
              </w:rPr>
              <w:t xml:space="preserve">Варианты эхокардиографического исследования (одномерный, двухмерный и  импульсноволновой, постоянный, цветовой, цветовой тканевой, энергетический допплеровский режимы) </w:t>
            </w:r>
          </w:p>
          <w:p w:rsidR="00A47FE1" w:rsidRPr="00A47FE1" w:rsidRDefault="00F177EA" w:rsidP="00A47FE1">
            <w:pPr>
              <w:pStyle w:val="a3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pacing w:val="3"/>
                <w:sz w:val="28"/>
                <w:szCs w:val="24"/>
              </w:rPr>
            </w:pPr>
            <w:r w:rsidRPr="00A47FE1">
              <w:rPr>
                <w:rFonts w:ascii="Times New Roman" w:hAnsi="Times New Roman"/>
                <w:color w:val="000000"/>
                <w:spacing w:val="3"/>
                <w:sz w:val="28"/>
                <w:szCs w:val="24"/>
              </w:rPr>
              <w:t>Диагностические возможности.</w:t>
            </w:r>
          </w:p>
          <w:p w:rsidR="00A47FE1" w:rsidRPr="00A47FE1" w:rsidRDefault="00F177EA" w:rsidP="00A47FE1">
            <w:pPr>
              <w:pStyle w:val="a3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4"/>
              </w:rPr>
            </w:pPr>
            <w:r w:rsidRPr="00A47FE1">
              <w:rPr>
                <w:rFonts w:ascii="Times New Roman" w:hAnsi="Times New Roman"/>
                <w:sz w:val="28"/>
                <w:szCs w:val="24"/>
              </w:rPr>
              <w:t xml:space="preserve">Стандартные эхокардиографические измерения и нормативы. </w:t>
            </w:r>
          </w:p>
          <w:p w:rsidR="00A47FE1" w:rsidRPr="00A47FE1" w:rsidRDefault="00F177EA" w:rsidP="00A47FE1">
            <w:pPr>
              <w:pStyle w:val="a3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4"/>
              </w:rPr>
            </w:pPr>
            <w:r w:rsidRPr="00A47FE1">
              <w:rPr>
                <w:rFonts w:ascii="Times New Roman" w:hAnsi="Times New Roman"/>
                <w:sz w:val="28"/>
                <w:szCs w:val="24"/>
              </w:rPr>
              <w:t>Оценка глобальной и локальной сократимости  и диастолической функций левого и правого желудочков сердца.</w:t>
            </w:r>
          </w:p>
          <w:p w:rsidR="00A47FE1" w:rsidRPr="00A47FE1" w:rsidRDefault="00F177EA" w:rsidP="00A47FE1">
            <w:pPr>
              <w:pStyle w:val="a3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4"/>
              </w:rPr>
            </w:pPr>
            <w:r w:rsidRPr="00A47FE1">
              <w:rPr>
                <w:rFonts w:ascii="Times New Roman" w:hAnsi="Times New Roman"/>
                <w:sz w:val="28"/>
                <w:szCs w:val="24"/>
              </w:rPr>
              <w:t xml:space="preserve">Протокол исследования. </w:t>
            </w:r>
          </w:p>
          <w:p w:rsidR="00BC60AA" w:rsidRPr="00A47FE1" w:rsidRDefault="00F177EA" w:rsidP="00A47FE1">
            <w:pPr>
              <w:pStyle w:val="a3"/>
              <w:widowControl w:val="0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A47FE1">
              <w:rPr>
                <w:rFonts w:ascii="Times New Roman" w:hAnsi="Times New Roman"/>
                <w:sz w:val="28"/>
                <w:szCs w:val="24"/>
              </w:rPr>
              <w:t>Клиническая интерпретация полученных данных</w:t>
            </w:r>
          </w:p>
        </w:tc>
      </w:tr>
      <w:tr w:rsidR="00BC60AA" w:rsidRPr="0078304F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0AA" w:rsidRPr="0078304F" w:rsidRDefault="00BC60AA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0AA" w:rsidRPr="0078304F" w:rsidRDefault="00BC60AA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60AA" w:rsidRPr="0078304F" w:rsidRDefault="00BC60AA" w:rsidP="00B156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BC60AA" w:rsidRPr="0078304F" w:rsidRDefault="00BC60AA" w:rsidP="00BC60A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60AA" w:rsidRPr="0078304F" w:rsidRDefault="00BC60AA" w:rsidP="00BC60A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60AA" w:rsidRPr="0078304F" w:rsidRDefault="00BC60AA" w:rsidP="00BC60A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A43276">
        <w:rPr>
          <w:rFonts w:ascii="Times New Roman" w:hAnsi="Times New Roman"/>
          <w:color w:val="000000"/>
          <w:sz w:val="28"/>
          <w:szCs w:val="28"/>
        </w:rPr>
        <w:t>снимки ЭХО КС</w:t>
      </w:r>
    </w:p>
    <w:p w:rsidR="00BC60AA" w:rsidRPr="0078304F" w:rsidRDefault="00BC60AA" w:rsidP="00BC60A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color w:val="000000"/>
          <w:sz w:val="28"/>
          <w:szCs w:val="28"/>
        </w:rPr>
        <w:t>-материально-техническ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>ие: мел белый и цветной, доска.</w:t>
      </w:r>
    </w:p>
    <w:p w:rsidR="00D60C8F" w:rsidRDefault="00D60C8F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E45" w:rsidRDefault="00943E45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E45" w:rsidRDefault="00943E45" w:rsidP="00943E45">
      <w:pPr>
        <w:ind w:left="1620" w:hanging="16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87FE9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43E45">
        <w:rPr>
          <w:rFonts w:ascii="Times New Roman" w:hAnsi="Times New Roman"/>
          <w:b/>
          <w:sz w:val="28"/>
          <w:szCs w:val="24"/>
        </w:rPr>
        <w:t xml:space="preserve">Ультразвуковая диагностика </w:t>
      </w:r>
      <w:r>
        <w:rPr>
          <w:rFonts w:ascii="Times New Roman" w:hAnsi="Times New Roman"/>
          <w:b/>
          <w:sz w:val="28"/>
          <w:szCs w:val="24"/>
        </w:rPr>
        <w:t>заболеваний сердца и сосудов</w:t>
      </w:r>
    </w:p>
    <w:p w:rsidR="00943E45" w:rsidRDefault="00943E45" w:rsidP="00943E45">
      <w:pPr>
        <w:ind w:left="1620" w:hanging="16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943E45" w:rsidRDefault="00943E45" w:rsidP="00943E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углубить знания по эхокардиографическому исследованию различных патологий сердца и сосудов. </w:t>
      </w:r>
    </w:p>
    <w:p w:rsidR="00943E45" w:rsidRDefault="00943E45" w:rsidP="00943E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E45" w:rsidRDefault="00943E45" w:rsidP="00943E4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943E45" w:rsidTr="00943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E45" w:rsidRDefault="00943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E45" w:rsidRDefault="00943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943E45" w:rsidTr="00943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E45" w:rsidRDefault="00943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E45" w:rsidRDefault="00943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Организационный момент.</w:t>
            </w:r>
          </w:p>
          <w:p w:rsidR="00943E45" w:rsidRDefault="00943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43E45" w:rsidRDefault="00943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943E45" w:rsidTr="00943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E45" w:rsidRDefault="00943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E45" w:rsidRDefault="00943E45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(тестирование, наборы тестовых заданий приведены в ФОС)</w:t>
            </w:r>
          </w:p>
        </w:tc>
      </w:tr>
      <w:tr w:rsidR="00943E45" w:rsidTr="00943E45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E45" w:rsidRDefault="00943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E45" w:rsidRDefault="00943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43E45" w:rsidRDefault="00943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Перечень рассматриваемых вопросов:</w:t>
            </w:r>
          </w:p>
          <w:p w:rsidR="00943E45" w:rsidRPr="00943E45" w:rsidRDefault="00943E45" w:rsidP="00943E45">
            <w:pPr>
              <w:widowControl w:val="0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943E45">
              <w:rPr>
                <w:rFonts w:ascii="Times New Roman" w:hAnsi="Times New Roman"/>
                <w:sz w:val="28"/>
                <w:szCs w:val="24"/>
              </w:rPr>
              <w:t>Ультразвуковая диагностика ИБС</w:t>
            </w:r>
          </w:p>
          <w:p w:rsidR="00943E45" w:rsidRPr="00943E45" w:rsidRDefault="00943E45" w:rsidP="00943E45">
            <w:pPr>
              <w:widowControl w:val="0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943E45">
              <w:rPr>
                <w:rFonts w:ascii="Times New Roman" w:hAnsi="Times New Roman"/>
                <w:sz w:val="28"/>
                <w:szCs w:val="24"/>
              </w:rPr>
              <w:t>Ультразвуковая диагностика</w:t>
            </w:r>
            <w:r w:rsidRPr="00943E45">
              <w:rPr>
                <w:rFonts w:ascii="Times New Roman" w:hAnsi="Times New Roman"/>
                <w:color w:val="000000"/>
                <w:spacing w:val="3"/>
                <w:sz w:val="28"/>
                <w:szCs w:val="24"/>
              </w:rPr>
              <w:t xml:space="preserve"> артериальной гипертонии</w:t>
            </w:r>
          </w:p>
          <w:p w:rsidR="00943E45" w:rsidRPr="00943E45" w:rsidRDefault="00943E45" w:rsidP="00943E45">
            <w:pPr>
              <w:widowControl w:val="0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943E45">
              <w:rPr>
                <w:rFonts w:ascii="Times New Roman" w:hAnsi="Times New Roman"/>
                <w:sz w:val="28"/>
                <w:szCs w:val="24"/>
              </w:rPr>
              <w:t xml:space="preserve">Ультразвуковая диагностика пороков сердца </w:t>
            </w:r>
          </w:p>
          <w:p w:rsidR="00943E45" w:rsidRDefault="00943E45" w:rsidP="00943E45">
            <w:pPr>
              <w:widowControl w:val="0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943E45">
              <w:rPr>
                <w:rFonts w:ascii="Times New Roman" w:hAnsi="Times New Roman"/>
                <w:sz w:val="28"/>
                <w:szCs w:val="24"/>
              </w:rPr>
              <w:t>Ультразвуковая диагностика кардиомиопатий</w:t>
            </w:r>
          </w:p>
        </w:tc>
      </w:tr>
      <w:tr w:rsidR="00943E45" w:rsidTr="00943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E45" w:rsidRDefault="00943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E45" w:rsidRDefault="00943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43E45" w:rsidRDefault="00943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</w:t>
            </w:r>
          </w:p>
        </w:tc>
      </w:tr>
    </w:tbl>
    <w:p w:rsidR="00943E45" w:rsidRDefault="00943E45" w:rsidP="00943E4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3E45" w:rsidRDefault="00943E45" w:rsidP="00943E4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3E45" w:rsidRDefault="00943E45" w:rsidP="00943E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снимки ЭХО КС</w:t>
      </w:r>
    </w:p>
    <w:p w:rsidR="00943E45" w:rsidRDefault="00943E45" w:rsidP="00943E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мел белый и цветной, доска.</w:t>
      </w:r>
    </w:p>
    <w:p w:rsidR="00943E45" w:rsidRDefault="00943E45" w:rsidP="00943E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E45" w:rsidRPr="0078304F" w:rsidRDefault="00943E45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43E45" w:rsidRPr="0078304F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C5" w:rsidRDefault="008A2BC5" w:rsidP="00CF7355">
      <w:pPr>
        <w:spacing w:after="0" w:line="240" w:lineRule="auto"/>
      </w:pPr>
      <w:r>
        <w:separator/>
      </w:r>
    </w:p>
  </w:endnote>
  <w:endnote w:type="continuationSeparator" w:id="0">
    <w:p w:rsidR="008A2BC5" w:rsidRDefault="008A2BC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</w:sdtPr>
    <w:sdtEndPr/>
    <w:sdtContent>
      <w:p w:rsidR="005559CB" w:rsidRDefault="006220F4">
        <w:pPr>
          <w:pStyle w:val="aa"/>
          <w:jc w:val="right"/>
        </w:pPr>
        <w:r>
          <w:fldChar w:fldCharType="begin"/>
        </w:r>
        <w:r w:rsidR="005559CB">
          <w:instrText>PAGE   \* MERGEFORMAT</w:instrText>
        </w:r>
        <w:r>
          <w:fldChar w:fldCharType="separate"/>
        </w:r>
        <w:r w:rsidR="006B6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C5" w:rsidRDefault="008A2BC5" w:rsidP="00CF7355">
      <w:pPr>
        <w:spacing w:after="0" w:line="240" w:lineRule="auto"/>
      </w:pPr>
      <w:r>
        <w:separator/>
      </w:r>
    </w:p>
  </w:footnote>
  <w:footnote w:type="continuationSeparator" w:id="0">
    <w:p w:rsidR="008A2BC5" w:rsidRDefault="008A2BC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4B22"/>
    <w:multiLevelType w:val="hybridMultilevel"/>
    <w:tmpl w:val="4F327FEE"/>
    <w:lvl w:ilvl="0" w:tplc="846CC8D0">
      <w:start w:val="1"/>
      <w:numFmt w:val="decimal"/>
      <w:lvlText w:val="%1."/>
      <w:lvlJc w:val="left"/>
      <w:pPr>
        <w:ind w:left="7" w:hanging="14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3D0019"/>
    <w:multiLevelType w:val="hybridMultilevel"/>
    <w:tmpl w:val="D37019FC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24863B8"/>
    <w:multiLevelType w:val="hybridMultilevel"/>
    <w:tmpl w:val="9BDE0DE4"/>
    <w:lvl w:ilvl="0" w:tplc="04190001">
      <w:start w:val="1"/>
      <w:numFmt w:val="bullet"/>
      <w:lvlText w:val=""/>
      <w:lvlJc w:val="left"/>
      <w:pPr>
        <w:ind w:left="7" w:hanging="1425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0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C0D30"/>
    <w:multiLevelType w:val="hybridMultilevel"/>
    <w:tmpl w:val="3336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F9322EE"/>
    <w:multiLevelType w:val="hybridMultilevel"/>
    <w:tmpl w:val="5C88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0"/>
  </w:num>
  <w:num w:numId="5">
    <w:abstractNumId w:val="13"/>
  </w:num>
  <w:num w:numId="6">
    <w:abstractNumId w:val="21"/>
  </w:num>
  <w:num w:numId="7">
    <w:abstractNumId w:val="17"/>
  </w:num>
  <w:num w:numId="8">
    <w:abstractNumId w:val="5"/>
  </w:num>
  <w:num w:numId="9">
    <w:abstractNumId w:val="22"/>
  </w:num>
  <w:num w:numId="10">
    <w:abstractNumId w:val="0"/>
  </w:num>
  <w:num w:numId="11">
    <w:abstractNumId w:val="19"/>
  </w:num>
  <w:num w:numId="12">
    <w:abstractNumId w:val="7"/>
  </w:num>
  <w:num w:numId="13">
    <w:abstractNumId w:val="23"/>
  </w:num>
  <w:num w:numId="14">
    <w:abstractNumId w:val="2"/>
  </w:num>
  <w:num w:numId="15">
    <w:abstractNumId w:val="18"/>
  </w:num>
  <w:num w:numId="16">
    <w:abstractNumId w:val="3"/>
  </w:num>
  <w:num w:numId="17">
    <w:abstractNumId w:val="16"/>
  </w:num>
  <w:num w:numId="18">
    <w:abstractNumId w:val="14"/>
  </w:num>
  <w:num w:numId="19">
    <w:abstractNumId w:val="10"/>
  </w:num>
  <w:num w:numId="20">
    <w:abstractNumId w:val="4"/>
  </w:num>
  <w:num w:numId="21">
    <w:abstractNumId w:val="9"/>
  </w:num>
  <w:num w:numId="22">
    <w:abstractNumId w:val="6"/>
  </w:num>
  <w:num w:numId="23">
    <w:abstractNumId w:val="15"/>
  </w:num>
  <w:num w:numId="24">
    <w:abstractNumId w:val="11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21676"/>
    <w:rsid w:val="0003373C"/>
    <w:rsid w:val="00033E96"/>
    <w:rsid w:val="00065659"/>
    <w:rsid w:val="0007170B"/>
    <w:rsid w:val="000735AC"/>
    <w:rsid w:val="0008490D"/>
    <w:rsid w:val="000A2C48"/>
    <w:rsid w:val="000A503C"/>
    <w:rsid w:val="000B2238"/>
    <w:rsid w:val="000D6AF6"/>
    <w:rsid w:val="000F0B79"/>
    <w:rsid w:val="00104C6C"/>
    <w:rsid w:val="00136B7E"/>
    <w:rsid w:val="0014532D"/>
    <w:rsid w:val="00145D7C"/>
    <w:rsid w:val="0015069F"/>
    <w:rsid w:val="0016002D"/>
    <w:rsid w:val="00160E66"/>
    <w:rsid w:val="00163527"/>
    <w:rsid w:val="001767E4"/>
    <w:rsid w:val="00191A79"/>
    <w:rsid w:val="001A6629"/>
    <w:rsid w:val="001C528A"/>
    <w:rsid w:val="001D775A"/>
    <w:rsid w:val="00201B9E"/>
    <w:rsid w:val="00217D11"/>
    <w:rsid w:val="00225A11"/>
    <w:rsid w:val="0026456C"/>
    <w:rsid w:val="002648DD"/>
    <w:rsid w:val="002729F3"/>
    <w:rsid w:val="002749B5"/>
    <w:rsid w:val="00283885"/>
    <w:rsid w:val="002B5FA7"/>
    <w:rsid w:val="002D1BAC"/>
    <w:rsid w:val="00305C98"/>
    <w:rsid w:val="003062AE"/>
    <w:rsid w:val="00321A77"/>
    <w:rsid w:val="003314E4"/>
    <w:rsid w:val="003378FF"/>
    <w:rsid w:val="00387FE9"/>
    <w:rsid w:val="003A7817"/>
    <w:rsid w:val="003A7977"/>
    <w:rsid w:val="003B2AD9"/>
    <w:rsid w:val="003D4C9B"/>
    <w:rsid w:val="003F2157"/>
    <w:rsid w:val="00400A75"/>
    <w:rsid w:val="0042100C"/>
    <w:rsid w:val="00456CC5"/>
    <w:rsid w:val="004711E5"/>
    <w:rsid w:val="00497B7A"/>
    <w:rsid w:val="004A3ACF"/>
    <w:rsid w:val="004A4BED"/>
    <w:rsid w:val="004B6453"/>
    <w:rsid w:val="004C1216"/>
    <w:rsid w:val="004E4783"/>
    <w:rsid w:val="00511905"/>
    <w:rsid w:val="00555372"/>
    <w:rsid w:val="005559CB"/>
    <w:rsid w:val="00586A55"/>
    <w:rsid w:val="005913A0"/>
    <w:rsid w:val="005A2BF0"/>
    <w:rsid w:val="00616B40"/>
    <w:rsid w:val="00620385"/>
    <w:rsid w:val="006220F4"/>
    <w:rsid w:val="0063330B"/>
    <w:rsid w:val="00696A0E"/>
    <w:rsid w:val="00697C95"/>
    <w:rsid w:val="006A0CAE"/>
    <w:rsid w:val="006A1E08"/>
    <w:rsid w:val="006B67EF"/>
    <w:rsid w:val="006D44FC"/>
    <w:rsid w:val="006D5230"/>
    <w:rsid w:val="00707832"/>
    <w:rsid w:val="00707CB4"/>
    <w:rsid w:val="0075623B"/>
    <w:rsid w:val="00770B9D"/>
    <w:rsid w:val="00774A23"/>
    <w:rsid w:val="0078304F"/>
    <w:rsid w:val="00786937"/>
    <w:rsid w:val="007920E9"/>
    <w:rsid w:val="007943B1"/>
    <w:rsid w:val="0079716A"/>
    <w:rsid w:val="007B2F69"/>
    <w:rsid w:val="007B7D03"/>
    <w:rsid w:val="007F223A"/>
    <w:rsid w:val="007F519A"/>
    <w:rsid w:val="007F7D77"/>
    <w:rsid w:val="00830DC4"/>
    <w:rsid w:val="008314E2"/>
    <w:rsid w:val="0084536B"/>
    <w:rsid w:val="00853C53"/>
    <w:rsid w:val="00855B1B"/>
    <w:rsid w:val="00864266"/>
    <w:rsid w:val="008A2BC5"/>
    <w:rsid w:val="008A74B7"/>
    <w:rsid w:val="008B5829"/>
    <w:rsid w:val="008C3A17"/>
    <w:rsid w:val="00901053"/>
    <w:rsid w:val="009106BF"/>
    <w:rsid w:val="00912B46"/>
    <w:rsid w:val="00943E45"/>
    <w:rsid w:val="00951144"/>
    <w:rsid w:val="00956275"/>
    <w:rsid w:val="009652A1"/>
    <w:rsid w:val="0098493E"/>
    <w:rsid w:val="00992E8F"/>
    <w:rsid w:val="009A2ED3"/>
    <w:rsid w:val="009C17CB"/>
    <w:rsid w:val="009C48D2"/>
    <w:rsid w:val="009E4060"/>
    <w:rsid w:val="00A43276"/>
    <w:rsid w:val="00A444EA"/>
    <w:rsid w:val="00A45FDC"/>
    <w:rsid w:val="00A47FE1"/>
    <w:rsid w:val="00A55192"/>
    <w:rsid w:val="00AB2364"/>
    <w:rsid w:val="00AD78E2"/>
    <w:rsid w:val="00AE75A9"/>
    <w:rsid w:val="00B00709"/>
    <w:rsid w:val="00B665E4"/>
    <w:rsid w:val="00B80092"/>
    <w:rsid w:val="00B84F6B"/>
    <w:rsid w:val="00BC60AA"/>
    <w:rsid w:val="00BC782B"/>
    <w:rsid w:val="00BD48BF"/>
    <w:rsid w:val="00BD661B"/>
    <w:rsid w:val="00BF3CAC"/>
    <w:rsid w:val="00C05E63"/>
    <w:rsid w:val="00C33FB9"/>
    <w:rsid w:val="00C8569A"/>
    <w:rsid w:val="00C9332A"/>
    <w:rsid w:val="00CA4719"/>
    <w:rsid w:val="00CD13AB"/>
    <w:rsid w:val="00CE700F"/>
    <w:rsid w:val="00CF7355"/>
    <w:rsid w:val="00D06F6F"/>
    <w:rsid w:val="00D34996"/>
    <w:rsid w:val="00D5034E"/>
    <w:rsid w:val="00D60C8F"/>
    <w:rsid w:val="00D71029"/>
    <w:rsid w:val="00D92167"/>
    <w:rsid w:val="00D97ECC"/>
    <w:rsid w:val="00DA1FE4"/>
    <w:rsid w:val="00DB7F1E"/>
    <w:rsid w:val="00DC45A7"/>
    <w:rsid w:val="00DF29E9"/>
    <w:rsid w:val="00DF4CAF"/>
    <w:rsid w:val="00DF78F0"/>
    <w:rsid w:val="00E10906"/>
    <w:rsid w:val="00E145F0"/>
    <w:rsid w:val="00E2028B"/>
    <w:rsid w:val="00E23E56"/>
    <w:rsid w:val="00E261B1"/>
    <w:rsid w:val="00E325EF"/>
    <w:rsid w:val="00E47EA3"/>
    <w:rsid w:val="00E70924"/>
    <w:rsid w:val="00E72595"/>
    <w:rsid w:val="00EB1CBB"/>
    <w:rsid w:val="00EB740E"/>
    <w:rsid w:val="00ED0300"/>
    <w:rsid w:val="00ED3EDB"/>
    <w:rsid w:val="00EF59D3"/>
    <w:rsid w:val="00F1109F"/>
    <w:rsid w:val="00F156F8"/>
    <w:rsid w:val="00F177EA"/>
    <w:rsid w:val="00F328BE"/>
    <w:rsid w:val="00F411D2"/>
    <w:rsid w:val="00F664E0"/>
    <w:rsid w:val="00F66C7A"/>
    <w:rsid w:val="00F67D45"/>
    <w:rsid w:val="00F73DC9"/>
    <w:rsid w:val="00F9115B"/>
    <w:rsid w:val="00FA5D02"/>
    <w:rsid w:val="00FB54AB"/>
    <w:rsid w:val="00FC03FD"/>
    <w:rsid w:val="00FC68FC"/>
    <w:rsid w:val="00FD1DC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47463-60B9-491C-9AEF-B67F3696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af4">
    <w:name w:val="Основной текст_"/>
    <w:link w:val="4"/>
    <w:rsid w:val="0055537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4"/>
    <w:rsid w:val="00555372"/>
    <w:pPr>
      <w:widowControl w:val="0"/>
      <w:shd w:val="clear" w:color="auto" w:fill="FFFFFF"/>
      <w:spacing w:after="0" w:line="413" w:lineRule="exact"/>
      <w:ind w:hanging="360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af5">
    <w:name w:val="Основной текст + Полужирный"/>
    <w:aliases w:val="Интервал 0 pt"/>
    <w:rsid w:val="007830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s21032431@gmail.com</cp:lastModifiedBy>
  <cp:revision>61</cp:revision>
  <cp:lastPrinted>2019-02-05T10:00:00Z</cp:lastPrinted>
  <dcterms:created xsi:type="dcterms:W3CDTF">2019-09-03T10:06:00Z</dcterms:created>
  <dcterms:modified xsi:type="dcterms:W3CDTF">2019-10-08T02:19:00Z</dcterms:modified>
</cp:coreProperties>
</file>