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Pr="00BD661B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9D2" w:rsidRPr="00AC567A" w:rsidRDefault="008239D2" w:rsidP="008239D2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C567A">
        <w:rPr>
          <w:rFonts w:ascii="Times New Roman" w:hAnsi="Times New Roman"/>
          <w:caps/>
          <w:color w:val="000000"/>
          <w:sz w:val="24"/>
          <w:szCs w:val="24"/>
        </w:rPr>
        <w:t>«</w:t>
      </w:r>
      <w:r w:rsidRPr="008239D2">
        <w:rPr>
          <w:rFonts w:ascii="Times New Roman" w:hAnsi="Times New Roman"/>
          <w:caps/>
          <w:color w:val="000000"/>
          <w:sz w:val="24"/>
          <w:szCs w:val="24"/>
        </w:rPr>
        <w:t>СУДЕБНО-ПСИХОЛОГИЧЕСКАЯ ЭКСПЕРТИЗА</w:t>
      </w:r>
      <w:r w:rsidRPr="00AC567A">
        <w:rPr>
          <w:rFonts w:ascii="Times New Roman" w:hAnsi="Times New Roman"/>
          <w:caps/>
          <w:color w:val="000000"/>
          <w:sz w:val="24"/>
          <w:szCs w:val="24"/>
        </w:rPr>
        <w:t>»</w:t>
      </w: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239D2" w:rsidRPr="00CF7355" w:rsidRDefault="008239D2" w:rsidP="008239D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239D2" w:rsidRPr="0056026A" w:rsidRDefault="008239D2" w:rsidP="008239D2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6026A">
        <w:rPr>
          <w:rFonts w:ascii="Times New Roman" w:hAnsi="Times New Roman" w:cs="Times New Roman"/>
          <w:i/>
          <w:sz w:val="28"/>
          <w:szCs w:val="28"/>
          <w:u w:val="single"/>
        </w:rPr>
        <w:t>37.05.01 Клиническая психология по специализации «Патопсихологическая диагностика и психотерапия»</w:t>
      </w:r>
    </w:p>
    <w:p w:rsidR="008239D2" w:rsidRPr="00BD661B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Pr="00BD661B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Pr="00BD661B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Pr="00BD661B" w:rsidRDefault="008239D2" w:rsidP="00823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9D2" w:rsidRPr="00CF7355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по Клинической психологии по специализации «Патопсихологическая диагностика и психотерапия»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8239D2" w:rsidRPr="00CF7355" w:rsidRDefault="008239D2" w:rsidP="008239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239D2" w:rsidRPr="00CF7355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39D2" w:rsidRPr="00CF7355" w:rsidRDefault="008239D2" w:rsidP="008239D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p w:rsidR="008239D2" w:rsidRPr="00CF7355" w:rsidRDefault="008239D2" w:rsidP="008239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239D2" w:rsidRPr="00CF7355" w:rsidRDefault="008239D2" w:rsidP="008239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239D2" w:rsidRPr="00CF7355" w:rsidRDefault="008239D2" w:rsidP="008239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239D2" w:rsidRDefault="008239D2" w:rsidP="008239D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239D2" w:rsidRDefault="008239D2" w:rsidP="008239D2"/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8239D2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681F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8239D2">
        <w:rPr>
          <w:rFonts w:ascii="Times New Roman" w:hAnsi="Times New Roman"/>
          <w:b/>
          <w:color w:val="000000"/>
          <w:sz w:val="28"/>
          <w:szCs w:val="28"/>
        </w:rPr>
        <w:t>Использование психологических знаний в практике судебной экспертизы. Вопросы судебно-психологической экспертизы</w:t>
      </w:r>
      <w:r w:rsidRPr="00FE681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3042A">
        <w:rPr>
          <w:rFonts w:ascii="Times New Roman" w:hAnsi="Times New Roman"/>
          <w:color w:val="000000"/>
          <w:sz w:val="28"/>
          <w:szCs w:val="28"/>
        </w:rPr>
        <w:t>:</w:t>
      </w:r>
      <w:r w:rsidRPr="0033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3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развития судебно-психологической экспертизы. Права и обязанности экспертов. Экспериментально-психологическое исследование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практике судебной психиатрии, р</w:t>
      </w:r>
      <w:r w:rsidRPr="008239D2">
        <w:rPr>
          <w:rFonts w:ascii="Times New Roman" w:hAnsi="Times New Roman"/>
          <w:bCs/>
          <w:color w:val="000000"/>
          <w:sz w:val="28"/>
          <w:szCs w:val="28"/>
        </w:rPr>
        <w:t>оль клинического психолога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8239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A0F6E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>
        <w:rPr>
          <w:rFonts w:ascii="Times New Roman" w:hAnsi="Times New Roman"/>
          <w:color w:val="000000"/>
          <w:sz w:val="28"/>
          <w:szCs w:val="28"/>
        </w:rPr>
        <w:t>об и</w:t>
      </w:r>
      <w:r w:rsidRPr="008239D2">
        <w:rPr>
          <w:rFonts w:ascii="Times New Roman" w:hAnsi="Times New Roman"/>
          <w:color w:val="000000"/>
          <w:sz w:val="28"/>
          <w:szCs w:val="28"/>
        </w:rPr>
        <w:t>стори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239D2">
        <w:rPr>
          <w:rFonts w:ascii="Times New Roman" w:hAnsi="Times New Roman"/>
          <w:color w:val="000000"/>
          <w:sz w:val="28"/>
          <w:szCs w:val="28"/>
        </w:rPr>
        <w:t xml:space="preserve"> развития судеб</w:t>
      </w:r>
      <w:r>
        <w:rPr>
          <w:rFonts w:ascii="Times New Roman" w:hAnsi="Times New Roman"/>
          <w:color w:val="000000"/>
          <w:sz w:val="28"/>
          <w:szCs w:val="28"/>
        </w:rPr>
        <w:t>но-психологической экспертизы, о п</w:t>
      </w:r>
      <w:r w:rsidRPr="008239D2">
        <w:rPr>
          <w:rFonts w:ascii="Times New Roman" w:hAnsi="Times New Roman"/>
          <w:color w:val="000000"/>
          <w:sz w:val="28"/>
          <w:szCs w:val="28"/>
        </w:rPr>
        <w:t>рава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239D2">
        <w:rPr>
          <w:rFonts w:ascii="Times New Roman" w:hAnsi="Times New Roman"/>
          <w:color w:val="000000"/>
          <w:sz w:val="28"/>
          <w:szCs w:val="28"/>
        </w:rPr>
        <w:t xml:space="preserve"> и обязанност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8239D2">
        <w:rPr>
          <w:rFonts w:ascii="Times New Roman" w:hAnsi="Times New Roman"/>
          <w:color w:val="000000"/>
          <w:sz w:val="28"/>
          <w:szCs w:val="28"/>
        </w:rPr>
        <w:t xml:space="preserve"> экспертов</w:t>
      </w:r>
      <w:r>
        <w:rPr>
          <w:rFonts w:ascii="Times New Roman" w:hAnsi="Times New Roman"/>
          <w:color w:val="000000"/>
          <w:sz w:val="28"/>
          <w:szCs w:val="28"/>
        </w:rPr>
        <w:t>, э</w:t>
      </w:r>
      <w:r w:rsidRPr="008239D2">
        <w:rPr>
          <w:rFonts w:ascii="Times New Roman" w:hAnsi="Times New Roman"/>
          <w:color w:val="000000"/>
          <w:sz w:val="28"/>
          <w:szCs w:val="28"/>
        </w:rPr>
        <w:t>кспериментально-психологическо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239D2">
        <w:rPr>
          <w:rFonts w:ascii="Times New Roman" w:hAnsi="Times New Roman"/>
          <w:color w:val="000000"/>
          <w:sz w:val="28"/>
          <w:szCs w:val="28"/>
        </w:rPr>
        <w:t xml:space="preserve"> исследовани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239D2">
        <w:rPr>
          <w:rFonts w:ascii="Times New Roman" w:hAnsi="Times New Roman"/>
          <w:color w:val="000000"/>
          <w:sz w:val="28"/>
          <w:szCs w:val="28"/>
        </w:rPr>
        <w:t xml:space="preserve"> в практике судебной психиатрии,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39D2">
        <w:rPr>
          <w:rFonts w:ascii="Times New Roman" w:hAnsi="Times New Roman"/>
          <w:color w:val="000000"/>
          <w:sz w:val="28"/>
          <w:szCs w:val="28"/>
        </w:rPr>
        <w:t>р</w:t>
      </w:r>
      <w:r w:rsidRPr="008239D2">
        <w:rPr>
          <w:rFonts w:ascii="Times New Roman" w:hAnsi="Times New Roman"/>
          <w:bCs/>
          <w:color w:val="000000"/>
          <w:sz w:val="28"/>
          <w:szCs w:val="28"/>
        </w:rPr>
        <w:t>ол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8239D2">
        <w:rPr>
          <w:rFonts w:ascii="Times New Roman" w:hAnsi="Times New Roman"/>
          <w:bCs/>
          <w:color w:val="000000"/>
          <w:sz w:val="28"/>
          <w:szCs w:val="28"/>
        </w:rPr>
        <w:t xml:space="preserve"> клинического психолога</w:t>
      </w:r>
      <w:r w:rsidR="00BA0F6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239D2" w:rsidRP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Клиническая психология в практике экспертизы. Общее понятие об экспертизе.</w:t>
      </w:r>
    </w:p>
    <w:p w:rsidR="008239D2" w:rsidRP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История развития судебно-психологической экспертизы.</w:t>
      </w:r>
    </w:p>
    <w:p w:rsidR="008239D2" w:rsidRP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Права и обязанности экспертов.</w:t>
      </w:r>
    </w:p>
    <w:p w:rsidR="008239D2" w:rsidRP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Экспериментально-психологическое исследование в практике судебной психиатрии.</w:t>
      </w:r>
    </w:p>
    <w:p w:rsidR="008239D2" w:rsidRP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Роль клинического психолога при проведении судебно-психиатрической экспертизы.</w:t>
      </w:r>
    </w:p>
    <w:p w:rsidR="008239D2" w:rsidRP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Деятельность психолога в уголовном и гражданском процессах.</w:t>
      </w:r>
    </w:p>
    <w:p w:rsid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Принципы и задачи психодиагностической деятельности эксперта-психолога. </w:t>
      </w:r>
    </w:p>
    <w:p w:rsidR="00BA0F6E" w:rsidRPr="008239D2" w:rsidRDefault="00BA0F6E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Этические и </w:t>
      </w:r>
      <w:proofErr w:type="spellStart"/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>деонтологические</w:t>
      </w:r>
      <w:proofErr w:type="spellEnd"/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принципы деятельности эксперта-психолога.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3042A">
        <w:rPr>
          <w:rFonts w:ascii="Times New Roman" w:hAnsi="Times New Roman"/>
          <w:color w:val="000000"/>
          <w:sz w:val="28"/>
          <w:szCs w:val="28"/>
        </w:rPr>
        <w:t>вводная, информационная.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3042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объяснение, 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>рассказ.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Средства </w:t>
      </w:r>
      <w:r w:rsidRPr="0033042A">
        <w:rPr>
          <w:rFonts w:ascii="Times New Roman" w:hAnsi="Times New Roman"/>
          <w:b/>
          <w:sz w:val="28"/>
          <w:szCs w:val="28"/>
        </w:rPr>
        <w:t>обучения</w:t>
      </w:r>
      <w:r w:rsidRPr="0033042A">
        <w:rPr>
          <w:rFonts w:ascii="Times New Roman" w:hAnsi="Times New Roman"/>
          <w:sz w:val="28"/>
          <w:szCs w:val="28"/>
        </w:rPr>
        <w:t xml:space="preserve">: 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3042A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33042A">
        <w:rPr>
          <w:rFonts w:ascii="Times New Roman" w:hAnsi="Times New Roman"/>
          <w:sz w:val="28"/>
          <w:szCs w:val="28"/>
        </w:rPr>
        <w:t xml:space="preserve"> (</w:t>
      </w:r>
      <w:r w:rsidRPr="0033042A">
        <w:rPr>
          <w:rFonts w:ascii="Times New Roman" w:hAnsi="Times New Roman"/>
          <w:i/>
          <w:sz w:val="28"/>
          <w:szCs w:val="28"/>
        </w:rPr>
        <w:t>презентация);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</w:t>
      </w:r>
      <w:proofErr w:type="gramStart"/>
      <w:r w:rsidRPr="0033042A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33042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3042A">
        <w:rPr>
          <w:rFonts w:ascii="Times New Roman" w:hAnsi="Times New Roman"/>
          <w:i/>
          <w:sz w:val="28"/>
          <w:szCs w:val="28"/>
        </w:rPr>
        <w:t>мультимедийный</w:t>
      </w:r>
      <w:proofErr w:type="spellEnd"/>
      <w:r w:rsidRPr="0033042A">
        <w:rPr>
          <w:rFonts w:ascii="Times New Roman" w:hAnsi="Times New Roman"/>
          <w:i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sz w:val="28"/>
          <w:szCs w:val="28"/>
        </w:rPr>
        <w:t>, ноутбук</w:t>
      </w:r>
      <w:r w:rsidRPr="0033042A">
        <w:rPr>
          <w:rFonts w:ascii="Times New Roman" w:hAnsi="Times New Roman"/>
          <w:sz w:val="28"/>
          <w:szCs w:val="28"/>
        </w:rPr>
        <w:t>).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3042A">
        <w:rPr>
          <w:rFonts w:ascii="Times New Roman" w:hAnsi="Times New Roman"/>
          <w:color w:val="000000"/>
          <w:sz w:val="28"/>
          <w:szCs w:val="28"/>
        </w:rPr>
        <w:t>:</w:t>
      </w:r>
      <w:r w:rsidRPr="0033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Организационно-правовые основы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м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етодологические проблемы комплексной судебной психолого-психиатрической экспертизы. </w:t>
      </w:r>
    </w:p>
    <w:p w:rsidR="00BA0F6E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области о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>рганизационно-правовы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м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>етодологически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проблем комплексной судебной психолого-психиатрической экспертизы.</w:t>
      </w: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39D2" w:rsidRPr="00BA0F6E" w:rsidRDefault="008239D2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239D2" w:rsidRP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Организационно-правовые основы комплексной судебной психолого-психиатрической экспертизы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8239D2" w:rsidRP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>Теоретические проблемы комплексной судебной психолого-психиатрической экспертизы.</w:t>
      </w:r>
    </w:p>
    <w:p w:rsid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8239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239D2">
        <w:rPr>
          <w:rFonts w:ascii="Times New Roman" w:eastAsia="Calibri" w:hAnsi="Times New Roman" w:cs="Times New Roman"/>
          <w:color w:val="000000"/>
          <w:sz w:val="28"/>
          <w:szCs w:val="28"/>
        </w:rPr>
        <w:t>Методологические проблемы комплексной судебной психолого-психиатрической экспертизы.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лекция с опорным </w:t>
      </w:r>
      <w:r w:rsidR="00BA0F6E">
        <w:rPr>
          <w:rFonts w:ascii="Times New Roman" w:eastAsia="Calibri" w:hAnsi="Times New Roman" w:cs="Times New Roman"/>
          <w:color w:val="000000"/>
          <w:sz w:val="28"/>
          <w:szCs w:val="28"/>
        </w:rPr>
        <w:t>конспектированием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объяснительно-иллюстрированные, проблемное изложение, дискуссия</w:t>
      </w:r>
      <w:r w:rsidRPr="0033042A">
        <w:rPr>
          <w:rFonts w:ascii="Times New Roman" w:hAnsi="Times New Roman"/>
          <w:color w:val="000000"/>
          <w:spacing w:val="-4"/>
          <w:sz w:val="28"/>
          <w:szCs w:val="28"/>
        </w:rPr>
        <w:t>, рассказ.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Средства </w:t>
      </w:r>
      <w:r w:rsidRPr="0033042A">
        <w:rPr>
          <w:rFonts w:ascii="Times New Roman" w:hAnsi="Times New Roman"/>
          <w:b/>
          <w:sz w:val="28"/>
          <w:szCs w:val="28"/>
        </w:rPr>
        <w:t>обучения</w:t>
      </w:r>
      <w:r w:rsidRPr="0033042A">
        <w:rPr>
          <w:rFonts w:ascii="Times New Roman" w:hAnsi="Times New Roman"/>
          <w:sz w:val="28"/>
          <w:szCs w:val="28"/>
        </w:rPr>
        <w:t xml:space="preserve">: 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3042A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33042A">
        <w:rPr>
          <w:rFonts w:ascii="Times New Roman" w:hAnsi="Times New Roman"/>
          <w:sz w:val="28"/>
          <w:szCs w:val="28"/>
        </w:rPr>
        <w:t xml:space="preserve"> (</w:t>
      </w:r>
      <w:r w:rsidRPr="0033042A">
        <w:rPr>
          <w:rFonts w:ascii="Times New Roman" w:hAnsi="Times New Roman"/>
          <w:i/>
          <w:sz w:val="28"/>
          <w:szCs w:val="28"/>
        </w:rPr>
        <w:t>презентация);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2A">
        <w:rPr>
          <w:rFonts w:ascii="Times New Roman" w:hAnsi="Times New Roman"/>
          <w:sz w:val="28"/>
          <w:szCs w:val="28"/>
        </w:rPr>
        <w:t>-</w:t>
      </w:r>
      <w:proofErr w:type="gramStart"/>
      <w:r w:rsidRPr="0033042A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33042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3042A">
        <w:rPr>
          <w:rFonts w:ascii="Times New Roman" w:hAnsi="Times New Roman"/>
          <w:i/>
          <w:sz w:val="28"/>
          <w:szCs w:val="28"/>
        </w:rPr>
        <w:t>мультимедийный</w:t>
      </w:r>
      <w:proofErr w:type="spellEnd"/>
      <w:r w:rsidRPr="0033042A">
        <w:rPr>
          <w:rFonts w:ascii="Times New Roman" w:hAnsi="Times New Roman"/>
          <w:i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sz w:val="28"/>
          <w:szCs w:val="28"/>
        </w:rPr>
        <w:t>, ноутбук</w:t>
      </w:r>
      <w:r w:rsidRPr="0033042A">
        <w:rPr>
          <w:rFonts w:ascii="Times New Roman" w:hAnsi="Times New Roman"/>
          <w:sz w:val="28"/>
          <w:szCs w:val="28"/>
        </w:rPr>
        <w:t>).</w:t>
      </w:r>
    </w:p>
    <w:p w:rsidR="008239D2" w:rsidRDefault="008239D2" w:rsidP="008239D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20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Модуль 2. </w:t>
      </w:r>
      <w:r w:rsidR="00BA0F6E" w:rsidRPr="00BA0F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Предметные виды судебно-психологической экспертизы в уголовном и гражданском процессе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8239D2" w:rsidRPr="0033042A" w:rsidRDefault="008239D2" w:rsidP="008239D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Лекция № 3.</w:t>
      </w:r>
    </w:p>
    <w:p w:rsidR="008239D2" w:rsidRPr="006A2094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0F6E" w:rsidRPr="00BA0F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Предметные виды судебно-психологической экспертизы в уголовном и гражданском процессе.</w:t>
      </w:r>
    </w:p>
    <w:p w:rsidR="008239D2" w:rsidRPr="00550F61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 w:rsidR="00BA0F6E">
        <w:rPr>
          <w:rFonts w:ascii="Times New Roman" w:hAnsi="Times New Roman"/>
          <w:color w:val="000000"/>
          <w:sz w:val="28"/>
          <w:szCs w:val="28"/>
        </w:rPr>
        <w:t>о п</w:t>
      </w:r>
      <w:r w:rsidR="00BA0F6E" w:rsidRPr="00BA0F6E">
        <w:rPr>
          <w:rFonts w:ascii="Times New Roman" w:hAnsi="Times New Roman"/>
          <w:color w:val="000000"/>
          <w:sz w:val="28"/>
          <w:szCs w:val="28"/>
        </w:rPr>
        <w:t>редметны</w:t>
      </w:r>
      <w:r w:rsidR="00BA0F6E">
        <w:rPr>
          <w:rFonts w:ascii="Times New Roman" w:hAnsi="Times New Roman"/>
          <w:color w:val="000000"/>
          <w:sz w:val="28"/>
          <w:szCs w:val="28"/>
        </w:rPr>
        <w:t>х</w:t>
      </w:r>
      <w:r w:rsidR="00BA0F6E" w:rsidRPr="00BA0F6E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BA0F6E">
        <w:rPr>
          <w:rFonts w:ascii="Times New Roman" w:hAnsi="Times New Roman"/>
          <w:color w:val="000000"/>
          <w:sz w:val="28"/>
          <w:szCs w:val="28"/>
        </w:rPr>
        <w:t>ах</w:t>
      </w:r>
      <w:r w:rsidR="00BA0F6E" w:rsidRPr="00BA0F6E">
        <w:rPr>
          <w:rFonts w:ascii="Times New Roman" w:hAnsi="Times New Roman"/>
          <w:color w:val="000000"/>
          <w:sz w:val="28"/>
          <w:szCs w:val="28"/>
        </w:rPr>
        <w:t xml:space="preserve"> судебно-психологической экспертизы в уголовном </w:t>
      </w:r>
      <w:r w:rsidR="00BA0F6E">
        <w:rPr>
          <w:rFonts w:ascii="Times New Roman" w:hAnsi="Times New Roman"/>
          <w:color w:val="000000"/>
          <w:sz w:val="28"/>
          <w:szCs w:val="28"/>
        </w:rPr>
        <w:t>и гражданском процессе</w:t>
      </w:r>
      <w:r w:rsidRPr="006A209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39D2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Аннотация лекции.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A0F6E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Психологическое исследование в уголовном процессе.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Судебно-психологическая экспертиза индивидуально-психологических особенностей обвиняемого (подсудимого)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Судебно-психологическая экспертиза аффекта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Судебно-психологическая экспертиза способности несовершеннолетнего обвиняемого (подсудимого) с отставанием в психическом развитии, не связанном с психическим расстройством, в полной мере осознавать фактический характер и общественную опасность своих действий либо руководить ими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Общие проблемы судебно-психологической экспертизы обвиняемого (подсудимого)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Проблема "ограниченной вменяемости"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Судебно-психологическая экспертиза обвиняемых как исследование их способности в полной мере осознавать фактический характер и общественную опасность своих действий либо руководить ими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Методические особенности судебно-психологического экспертного исследования обвиняемого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Судебно-психологическая экспертиза способности свидетеля или потерпевшего правильно воспринимать обстоятельства, имеющие значение для дела, и давать о них правильные показания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Судебно-психологическая экспертиза способности потерпевшей по делу об изнасиловании понимать характер и значение совершаемых с нею действий или оказывать сопротивление.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Судебно-психологическая экспертиза психического состояния лица, окончившего жизнь самоубийством 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Судебно-психологическая экспертиза способности гражданина понимать значение своих действий или руководить ими при совершении сделки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Судебно-психологическая экспертиза по делам о спорах между </w:t>
      </w:r>
      <w:proofErr w:type="gramStart"/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родителями</w:t>
      </w:r>
      <w:proofErr w:type="gramEnd"/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 воспитании и месте жительства ребенка</w:t>
      </w:r>
    </w:p>
    <w:p w:rsidR="00BA0F6E" w:rsidRPr="00BA0F6E" w:rsidRDefault="00BA0F6E" w:rsidP="00BA0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BA0F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Судебно-психологическая экспертиза по делам о компенсации морального вреда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традиционная, установочная, тематическая.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Методы, используемые на лекции: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словесные, наглядные, приобретение знаний, формирование умений и навыков.</w:t>
      </w:r>
    </w:p>
    <w:p w:rsidR="008239D2" w:rsidRPr="0033042A" w:rsidRDefault="008239D2" w:rsidP="008239D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304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33042A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психологический инструментарий);</w:t>
      </w:r>
    </w:p>
    <w:p w:rsidR="008239D2" w:rsidRPr="0033042A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ноутбук</w:t>
      </w:r>
      <w:r w:rsidRPr="0033042A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67F2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 занятий.</w:t>
      </w:r>
    </w:p>
    <w:p w:rsidR="008239D2" w:rsidRPr="00946B00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A0F6E" w:rsidRPr="00BA0F6E">
        <w:rPr>
          <w:rFonts w:ascii="Times New Roman" w:eastAsia="Calibri" w:hAnsi="Times New Roman" w:cs="Times New Roman"/>
          <w:b/>
          <w:sz w:val="28"/>
          <w:szCs w:val="28"/>
        </w:rPr>
        <w:t>Использование психологических знаний в практике судебной экспертизы. Вопросы судебно-психологической экспертизы</w:t>
      </w:r>
      <w:r w:rsidRPr="009D6D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D5065" w:rsidRPr="001D5065" w:rsidRDefault="008239D2" w:rsidP="001D5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>Правовые и организационные проблемы использования психологических познаний в судебной экспертизе в уголовном процессе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Заключение эксперта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5065" w:rsidRPr="001D5065" w:rsidRDefault="008239D2" w:rsidP="001D5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расширение знаний о 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>равовы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организационны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проблем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>ах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использования психологических познаний в судебной экспертизе в уголовном процессе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>, о з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>аключени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эксперта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8977"/>
      </w:tblGrid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беседа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A1F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8239D2" w:rsidRPr="0071480C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8239D2" w:rsidRPr="00CF1609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3803C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1D5065" w:rsidRPr="001D5065" w:rsidRDefault="008239D2" w:rsidP="001D5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>Методологические проблемы судебно-психологической экспертизы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>Экспериментально-психологическое исследование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D5065" w:rsidRPr="001D5065">
        <w:rPr>
          <w:rFonts w:ascii="Times New Roman" w:eastAsia="Calibri" w:hAnsi="Times New Roman" w:cs="Times New Roman"/>
          <w:color w:val="000000"/>
          <w:sz w:val="28"/>
          <w:szCs w:val="28"/>
        </w:rPr>
        <w:t>Этические проблемы суд</w:t>
      </w:r>
      <w:r w:rsidR="001D5065">
        <w:rPr>
          <w:rFonts w:ascii="Times New Roman" w:eastAsia="Calibri" w:hAnsi="Times New Roman" w:cs="Times New Roman"/>
          <w:color w:val="000000"/>
          <w:sz w:val="28"/>
          <w:szCs w:val="28"/>
        </w:rPr>
        <w:t>ебно-психологической экспертизы.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239D2" w:rsidRPr="00CF1609" w:rsidRDefault="008239D2" w:rsidP="001D5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065">
        <w:rPr>
          <w:rFonts w:ascii="Times New Roman" w:hAnsi="Times New Roman"/>
          <w:color w:val="000000"/>
          <w:sz w:val="28"/>
          <w:szCs w:val="28"/>
        </w:rPr>
        <w:t>углубить</w:t>
      </w:r>
      <w:r>
        <w:rPr>
          <w:rFonts w:ascii="Times New Roman" w:hAnsi="Times New Roman"/>
          <w:color w:val="000000"/>
          <w:sz w:val="28"/>
          <w:szCs w:val="28"/>
        </w:rPr>
        <w:t xml:space="preserve"> и расшир</w:t>
      </w:r>
      <w:r w:rsidR="001D5065">
        <w:rPr>
          <w:rFonts w:ascii="Times New Roman" w:hAnsi="Times New Roman"/>
          <w:color w:val="000000"/>
          <w:sz w:val="28"/>
          <w:szCs w:val="28"/>
        </w:rPr>
        <w:t xml:space="preserve">ить </w:t>
      </w:r>
      <w:r>
        <w:rPr>
          <w:rFonts w:ascii="Times New Roman" w:hAnsi="Times New Roman"/>
          <w:color w:val="000000"/>
          <w:sz w:val="28"/>
          <w:szCs w:val="28"/>
        </w:rPr>
        <w:t>знани</w:t>
      </w:r>
      <w:r w:rsidR="001D5065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065">
        <w:rPr>
          <w:rFonts w:ascii="Times New Roman" w:hAnsi="Times New Roman"/>
          <w:color w:val="000000"/>
          <w:sz w:val="28"/>
          <w:szCs w:val="28"/>
        </w:rPr>
        <w:t>м</w:t>
      </w:r>
      <w:r w:rsidR="001D5065" w:rsidRPr="001D5065">
        <w:rPr>
          <w:rFonts w:ascii="Times New Roman" w:hAnsi="Times New Roman"/>
          <w:color w:val="000000"/>
          <w:sz w:val="28"/>
          <w:szCs w:val="28"/>
        </w:rPr>
        <w:t>етодологически</w:t>
      </w:r>
      <w:r w:rsidR="001D5065">
        <w:rPr>
          <w:rFonts w:ascii="Times New Roman" w:hAnsi="Times New Roman"/>
          <w:color w:val="000000"/>
          <w:sz w:val="28"/>
          <w:szCs w:val="28"/>
        </w:rPr>
        <w:t>х</w:t>
      </w:r>
      <w:r w:rsidR="001D5065" w:rsidRPr="001D50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D5065" w:rsidRPr="001D5065">
        <w:rPr>
          <w:rFonts w:ascii="Times New Roman" w:hAnsi="Times New Roman"/>
          <w:color w:val="000000"/>
          <w:sz w:val="28"/>
          <w:szCs w:val="28"/>
        </w:rPr>
        <w:t>проблем</w:t>
      </w:r>
      <w:r w:rsidR="001D5065">
        <w:rPr>
          <w:rFonts w:ascii="Times New Roman" w:hAnsi="Times New Roman"/>
          <w:color w:val="000000"/>
          <w:sz w:val="28"/>
          <w:szCs w:val="28"/>
        </w:rPr>
        <w:t>ах</w:t>
      </w:r>
      <w:proofErr w:type="gramEnd"/>
      <w:r w:rsidR="001D5065" w:rsidRPr="001D5065">
        <w:rPr>
          <w:rFonts w:ascii="Times New Roman" w:hAnsi="Times New Roman"/>
          <w:color w:val="000000"/>
          <w:sz w:val="28"/>
          <w:szCs w:val="28"/>
        </w:rPr>
        <w:t xml:space="preserve"> судебно-психологической экспертизы</w:t>
      </w:r>
      <w:r w:rsidR="001D5065">
        <w:rPr>
          <w:rFonts w:ascii="Times New Roman" w:hAnsi="Times New Roman"/>
          <w:color w:val="000000"/>
          <w:sz w:val="28"/>
          <w:szCs w:val="28"/>
        </w:rPr>
        <w:t>, расширить знания в области э</w:t>
      </w:r>
      <w:r w:rsidR="001D5065" w:rsidRPr="001D5065">
        <w:rPr>
          <w:rFonts w:ascii="Times New Roman" w:hAnsi="Times New Roman"/>
          <w:color w:val="000000"/>
          <w:sz w:val="28"/>
          <w:szCs w:val="28"/>
        </w:rPr>
        <w:t>кспериментально-психологическо</w:t>
      </w:r>
      <w:r w:rsidR="001D5065">
        <w:rPr>
          <w:rFonts w:ascii="Times New Roman" w:hAnsi="Times New Roman"/>
          <w:color w:val="000000"/>
          <w:sz w:val="28"/>
          <w:szCs w:val="28"/>
        </w:rPr>
        <w:t>го</w:t>
      </w:r>
      <w:r w:rsidR="001D5065" w:rsidRPr="001D5065">
        <w:rPr>
          <w:rFonts w:ascii="Times New Roman" w:hAnsi="Times New Roman"/>
          <w:color w:val="000000"/>
          <w:sz w:val="28"/>
          <w:szCs w:val="28"/>
        </w:rPr>
        <w:t xml:space="preserve"> исследовани</w:t>
      </w:r>
      <w:r w:rsidR="001D5065">
        <w:rPr>
          <w:rFonts w:ascii="Times New Roman" w:hAnsi="Times New Roman"/>
          <w:color w:val="000000"/>
          <w:sz w:val="28"/>
          <w:szCs w:val="28"/>
        </w:rPr>
        <w:t>я</w:t>
      </w:r>
      <w:r w:rsidR="00C55B08">
        <w:rPr>
          <w:rFonts w:ascii="Times New Roman" w:hAnsi="Times New Roman"/>
          <w:color w:val="000000"/>
          <w:sz w:val="28"/>
          <w:szCs w:val="28"/>
        </w:rPr>
        <w:t>, об э</w:t>
      </w:r>
      <w:r w:rsidR="001D5065" w:rsidRPr="001D5065">
        <w:rPr>
          <w:rFonts w:ascii="Times New Roman" w:hAnsi="Times New Roman"/>
          <w:color w:val="000000"/>
          <w:sz w:val="28"/>
          <w:szCs w:val="28"/>
        </w:rPr>
        <w:t>тически</w:t>
      </w:r>
      <w:r w:rsidR="00C55B08">
        <w:rPr>
          <w:rFonts w:ascii="Times New Roman" w:hAnsi="Times New Roman"/>
          <w:color w:val="000000"/>
          <w:sz w:val="28"/>
          <w:szCs w:val="28"/>
        </w:rPr>
        <w:t>х</w:t>
      </w:r>
      <w:r w:rsidR="001D5065" w:rsidRPr="001D5065">
        <w:rPr>
          <w:rFonts w:ascii="Times New Roman" w:hAnsi="Times New Roman"/>
          <w:color w:val="000000"/>
          <w:sz w:val="28"/>
          <w:szCs w:val="28"/>
        </w:rPr>
        <w:t xml:space="preserve"> проблем</w:t>
      </w:r>
      <w:r w:rsidR="00C55B08">
        <w:rPr>
          <w:rFonts w:ascii="Times New Roman" w:hAnsi="Times New Roman"/>
          <w:color w:val="000000"/>
          <w:sz w:val="28"/>
          <w:szCs w:val="28"/>
        </w:rPr>
        <w:t>ах</w:t>
      </w:r>
      <w:r w:rsidR="001D5065" w:rsidRPr="001D5065">
        <w:rPr>
          <w:rFonts w:ascii="Times New Roman" w:hAnsi="Times New Roman"/>
          <w:color w:val="000000"/>
          <w:sz w:val="28"/>
          <w:szCs w:val="28"/>
        </w:rPr>
        <w:t xml:space="preserve"> судебно-психологической экспертизы.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5"/>
        <w:gridCol w:w="8420"/>
      </w:tblGrid>
      <w:tr w:rsidR="008239D2" w:rsidRPr="003803CD" w:rsidTr="00C90418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803CD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39D2" w:rsidRPr="003803CD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803CD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239D2" w:rsidRPr="00321A77" w:rsidTr="00C90418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39D2" w:rsidRPr="00321A77" w:rsidTr="00C90418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239D2" w:rsidRPr="0071480C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8239D2" w:rsidRPr="00321A77" w:rsidTr="00C90418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  <w:tr w:rsidR="008239D2" w:rsidRPr="00321A77" w:rsidTr="00C90418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39D2" w:rsidRDefault="008239D2" w:rsidP="008239D2">
      <w:pPr>
        <w:spacing w:after="0" w:line="240" w:lineRule="auto"/>
        <w:ind w:firstLine="142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3803C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C55B08" w:rsidRPr="00C55B08" w:rsidRDefault="00C55B08" w:rsidP="00C55B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5B08">
        <w:rPr>
          <w:rFonts w:ascii="Times New Roman" w:hAnsi="Times New Roman"/>
          <w:b/>
          <w:color w:val="000000"/>
          <w:sz w:val="28"/>
          <w:szCs w:val="28"/>
        </w:rPr>
        <w:t>Модуль 2. Предметные виды судебно-психологической экспертизы в уголовном и гражданском процессе.</w:t>
      </w:r>
    </w:p>
    <w:p w:rsidR="006A7F43" w:rsidRPr="006A7F43" w:rsidRDefault="008239D2" w:rsidP="006A7F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Предметные виды судебно-психологической экспертизы в уголовном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 процессе, касающиеся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индивидуально-психологических особенностей обвиняемого (подсудимого)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аффекта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несовершенноле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тнего обвиняемого (подсудимого), общих проблем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судебно-психологической экспертизы обвиняемого (подсудимого)</w:t>
      </w:r>
      <w:r w:rsidR="006A7F43">
        <w:rPr>
          <w:rFonts w:ascii="Times New Roman" w:hAnsi="Times New Roman"/>
          <w:color w:val="000000"/>
          <w:sz w:val="28"/>
          <w:szCs w:val="28"/>
        </w:rPr>
        <w:t>.</w:t>
      </w:r>
    </w:p>
    <w:p w:rsidR="008239D2" w:rsidRPr="003803CD" w:rsidRDefault="008239D2" w:rsidP="006A7F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239D2" w:rsidRPr="00CF1609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углубить знания о </w:t>
      </w:r>
      <w:r w:rsidR="006A7F43">
        <w:rPr>
          <w:rFonts w:ascii="Times New Roman" w:hAnsi="Times New Roman"/>
          <w:color w:val="000000"/>
          <w:sz w:val="28"/>
          <w:szCs w:val="28"/>
        </w:rPr>
        <w:t>п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редметны</w:t>
      </w:r>
      <w:r w:rsidR="006A7F43">
        <w:rPr>
          <w:rFonts w:ascii="Times New Roman" w:hAnsi="Times New Roman"/>
          <w:color w:val="000000"/>
          <w:sz w:val="28"/>
          <w:szCs w:val="28"/>
        </w:rPr>
        <w:t>х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6A7F43">
        <w:rPr>
          <w:rFonts w:ascii="Times New Roman" w:hAnsi="Times New Roman"/>
          <w:color w:val="000000"/>
          <w:sz w:val="28"/>
          <w:szCs w:val="28"/>
        </w:rPr>
        <w:t>ах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 xml:space="preserve"> судебно-психологической экспертизы в уголовном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 процессе,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касающиеся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индивидуально-психологических особенностей обвиняемого (подсудимого)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аффекта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несовершенноле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тнего обвиняемого (подсудимого), общих проблем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судебно-психологической экспертизы обвиняемого (подсудимого)</w:t>
      </w:r>
      <w:r w:rsidRPr="00CF1609">
        <w:rPr>
          <w:rFonts w:ascii="Times New Roman" w:hAnsi="Times New Roman"/>
          <w:color w:val="000000"/>
          <w:sz w:val="28"/>
          <w:szCs w:val="28"/>
        </w:rPr>
        <w:t>.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8977"/>
      </w:tblGrid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239D2" w:rsidRPr="0071480C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беседа. Ситуационные задачи представлены в ФОС.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1D5065" w:rsidRPr="00CF1609" w:rsidRDefault="001D5065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39D2" w:rsidRPr="00411AA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3803C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6A7F43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Предметные виды судебно-психологической экспертизы в уголовном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 процессе, касающиеся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свидетеля или потерпевшего правильно воспринимать обстоятельства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потерпевшей по делу об изнасиловании</w:t>
      </w:r>
      <w:r w:rsidR="006A7F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лица, окончившего жизнь самоубийством</w:t>
      </w:r>
      <w:r w:rsidR="006A7F43">
        <w:rPr>
          <w:rFonts w:ascii="Times New Roman" w:hAnsi="Times New Roman"/>
          <w:color w:val="000000"/>
          <w:sz w:val="28"/>
          <w:szCs w:val="28"/>
        </w:rPr>
        <w:t>.</w:t>
      </w:r>
    </w:p>
    <w:p w:rsidR="008239D2" w:rsidRPr="00C2216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239D2" w:rsidRPr="003A1914" w:rsidRDefault="008239D2" w:rsidP="0082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A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расширение знаний о</w:t>
      </w:r>
      <w:r w:rsidRPr="003A191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6A7F43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="006A7F43" w:rsidRPr="006A7F43">
        <w:rPr>
          <w:rFonts w:ascii="Times New Roman" w:eastAsia="Times-Roman" w:hAnsi="Times New Roman" w:cs="Times New Roman"/>
          <w:sz w:val="28"/>
          <w:szCs w:val="28"/>
          <w:lang w:eastAsia="ru-RU"/>
        </w:rPr>
        <w:t>редметны</w:t>
      </w:r>
      <w:r w:rsidR="006A7F43">
        <w:rPr>
          <w:rFonts w:ascii="Times New Roman" w:eastAsia="Times-Roman" w:hAnsi="Times New Roman" w:cs="Times New Roman"/>
          <w:sz w:val="28"/>
          <w:szCs w:val="28"/>
          <w:lang w:eastAsia="ru-RU"/>
        </w:rPr>
        <w:t>х</w:t>
      </w:r>
      <w:r w:rsidR="006A7F43" w:rsidRPr="006A7F4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вид</w:t>
      </w:r>
      <w:r w:rsidR="006A7F43">
        <w:rPr>
          <w:rFonts w:ascii="Times New Roman" w:eastAsia="Times-Roman" w:hAnsi="Times New Roman" w:cs="Times New Roman"/>
          <w:sz w:val="28"/>
          <w:szCs w:val="28"/>
          <w:lang w:eastAsia="ru-RU"/>
        </w:rPr>
        <w:t>ах</w:t>
      </w:r>
      <w:r w:rsidR="006A7F43" w:rsidRPr="006A7F4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судебно-психологической экспертизы в уголовном процессе, касающиеся свидетеля или потерпевшего правильно воспринимать обстоятельства, потерпевшей по делу об изнасиловании, лица, окончившего жизнь самоубийством.</w:t>
      </w:r>
      <w:r w:rsidRPr="0033238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8239D2" w:rsidRPr="00C2216A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8977"/>
      </w:tblGrid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39D2" w:rsidRPr="00321A77" w:rsidRDefault="008239D2" w:rsidP="00C904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</w:t>
            </w:r>
            <w:r w:rsidR="004372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bookmarkStart w:id="0" w:name="_GoBack"/>
            <w:bookmarkEnd w:id="0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239D2" w:rsidRPr="0071480C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тестирование. Тестовые задания представлены в ФОС.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39D2" w:rsidRPr="00C2216A" w:rsidRDefault="008239D2" w:rsidP="008239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8239D2" w:rsidRPr="00C2216A" w:rsidRDefault="008239D2" w:rsidP="00823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C2216A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C2216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мультимедийный</w:t>
      </w:r>
      <w:proofErr w:type="spellEnd"/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C2216A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6A7F43" w:rsidRPr="003A1914" w:rsidRDefault="008239D2" w:rsidP="006A7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 xml:space="preserve">Предметные виды судебно-психологической экспертизы в </w:t>
      </w:r>
      <w:r w:rsidR="006A7F43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 xml:space="preserve"> процессе</w:t>
      </w:r>
      <w:r w:rsidR="006A7F43" w:rsidRPr="0033238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39D2" w:rsidRPr="00C2216A" w:rsidRDefault="008239D2" w:rsidP="00823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8239D2" w:rsidRPr="00332383" w:rsidRDefault="008239D2" w:rsidP="00823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расширить знания о </w:t>
      </w:r>
      <w:r w:rsidR="006A7F43">
        <w:rPr>
          <w:rFonts w:ascii="Times New Roman" w:hAnsi="Times New Roman"/>
          <w:color w:val="000000"/>
          <w:sz w:val="28"/>
          <w:szCs w:val="28"/>
        </w:rPr>
        <w:t>п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>редметны</w:t>
      </w:r>
      <w:r w:rsidR="006A7F43">
        <w:rPr>
          <w:rFonts w:ascii="Times New Roman" w:hAnsi="Times New Roman"/>
          <w:color w:val="000000"/>
          <w:sz w:val="28"/>
          <w:szCs w:val="28"/>
        </w:rPr>
        <w:t>х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6A7F43">
        <w:rPr>
          <w:rFonts w:ascii="Times New Roman" w:hAnsi="Times New Roman"/>
          <w:color w:val="000000"/>
          <w:sz w:val="28"/>
          <w:szCs w:val="28"/>
        </w:rPr>
        <w:t>ах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 xml:space="preserve"> судебно-психологической экспертизы в </w:t>
      </w:r>
      <w:r w:rsidR="006A7F43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6A7F43" w:rsidRPr="006A7F43">
        <w:rPr>
          <w:rFonts w:ascii="Times New Roman" w:hAnsi="Times New Roman"/>
          <w:color w:val="000000"/>
          <w:sz w:val="28"/>
          <w:szCs w:val="28"/>
        </w:rPr>
        <w:t xml:space="preserve"> процессе</w:t>
      </w:r>
      <w:r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239D2" w:rsidRPr="00C2216A" w:rsidRDefault="008239D2" w:rsidP="0082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8977"/>
      </w:tblGrid>
      <w:tr w:rsidR="008239D2" w:rsidRPr="00C2216A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C2216A" w:rsidRDefault="008239D2" w:rsidP="00C904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239D2" w:rsidRPr="00C2216A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239D2" w:rsidRPr="00C2216A" w:rsidRDefault="008239D2" w:rsidP="00C904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9D2" w:rsidRPr="00C2216A" w:rsidRDefault="008239D2" w:rsidP="00C904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39D2" w:rsidRPr="00C2216A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239D2" w:rsidRPr="0071480C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</w:t>
            </w:r>
            <w:proofErr w:type="spellStart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6A1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больного.</w:t>
            </w:r>
          </w:p>
        </w:tc>
      </w:tr>
      <w:tr w:rsidR="008239D2" w:rsidRPr="00C2216A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239D2" w:rsidRPr="00C2216A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239D2" w:rsidRPr="00321A77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3803C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6A7F43" w:rsidRPr="006A7F43" w:rsidRDefault="008239D2" w:rsidP="006A7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Теорети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>ческие, процессуально-правовые, о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рганизационно-правовые проблемы комплексной судебной психолого-психиатрической 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экспертизы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(КСППЭ). 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Экспертные оценки при производстве 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КСППЭ 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экспертизы обвиняемых.</w:t>
      </w:r>
    </w:p>
    <w:p w:rsidR="008239D2" w:rsidRPr="00FB1896" w:rsidRDefault="008239D2" w:rsidP="00823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6A7F43" w:rsidRPr="006A7F43" w:rsidRDefault="008239D2" w:rsidP="006A7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углубить </w:t>
      </w:r>
      <w:r w:rsidRPr="004B64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знания в области 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еоретически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х, 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процессуально-правовы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, организационно-правовы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>проблем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комплексной судебной психолого-психиатрической экспертизы (КСППЭ)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>, расширить знания об э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кспертны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</w:t>
      </w:r>
      <w:r w:rsidR="006A7F43">
        <w:rPr>
          <w:rFonts w:ascii="Times New Roman" w:eastAsia="Calibri" w:hAnsi="Times New Roman" w:cs="Times New Roman"/>
          <w:color w:val="000000"/>
          <w:sz w:val="28"/>
          <w:szCs w:val="28"/>
        </w:rPr>
        <w:t>ах</w:t>
      </w:r>
      <w:r w:rsidR="006A7F43"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производстве КСППЭ экспертизы обвиняемых.</w:t>
      </w:r>
    </w:p>
    <w:p w:rsidR="008239D2" w:rsidRPr="00FB1896" w:rsidRDefault="008239D2" w:rsidP="00823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8977"/>
      </w:tblGrid>
      <w:tr w:rsidR="008239D2" w:rsidRPr="00FB1896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FB1896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239D2" w:rsidRPr="00FB1896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FB1896" w:rsidRDefault="008239D2" w:rsidP="00C904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8239D2" w:rsidRPr="00FB1896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FB1896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239D2" w:rsidRPr="00FB1896" w:rsidRDefault="008239D2" w:rsidP="00C904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9D2" w:rsidRPr="00FB1896" w:rsidRDefault="008239D2" w:rsidP="00C904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FB1896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39D2" w:rsidRPr="00FB1896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239D2" w:rsidRPr="00FB1896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239D2" w:rsidRPr="00FB1896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FB1896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6A1F2C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239D2" w:rsidRPr="0071480C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Вопросы представлены в ФОС. 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дискуссия. Ситуационные задачи представлены в ФОС.</w:t>
            </w:r>
          </w:p>
          <w:p w:rsidR="001D5065" w:rsidRPr="00CF1609" w:rsidRDefault="008239D2" w:rsidP="006A7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8239D2" w:rsidRPr="00FB1896" w:rsidTr="00C9041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FB1896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9D2" w:rsidRPr="00321A77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239D2" w:rsidRPr="003803CD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239D2" w:rsidRDefault="008239D2" w:rsidP="00C904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239D2" w:rsidRPr="00FB1896" w:rsidRDefault="008239D2" w:rsidP="00C904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803CD">
              <w:rPr>
                <w:rFonts w:ascii="Times New Roman" w:hAnsi="Times New Roman"/>
                <w:color w:val="000000"/>
                <w:sz w:val="28"/>
                <w:szCs w:val="28"/>
              </w:rPr>
              <w:t>: работа с книгой, дискуссия</w:t>
            </w:r>
            <w:r w:rsidRPr="003803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39D2" w:rsidRPr="003803CD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 (тестовые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, ситуационные задачи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239D2" w:rsidRPr="00321A77" w:rsidRDefault="008239D2" w:rsidP="00823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3803CD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="00437234">
        <w:rPr>
          <w:rFonts w:ascii="Times New Roman" w:hAnsi="Times New Roman"/>
          <w:i/>
          <w:color w:val="000000"/>
          <w:sz w:val="28"/>
          <w:szCs w:val="28"/>
        </w:rPr>
        <w:t>, ноутбук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sectPr w:rsidR="008239D2" w:rsidRPr="00321A77" w:rsidSect="0043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39D2"/>
    <w:rsid w:val="001158D3"/>
    <w:rsid w:val="001D5065"/>
    <w:rsid w:val="00314A6F"/>
    <w:rsid w:val="0043036A"/>
    <w:rsid w:val="00437234"/>
    <w:rsid w:val="006A7F43"/>
    <w:rsid w:val="006C577B"/>
    <w:rsid w:val="008168AE"/>
    <w:rsid w:val="008239D2"/>
    <w:rsid w:val="00BA0F6E"/>
    <w:rsid w:val="00C5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2022-05-03T12:54:00Z</dcterms:created>
  <dcterms:modified xsi:type="dcterms:W3CDTF">2022-05-05T08:30:00Z</dcterms:modified>
</cp:coreProperties>
</file>