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44225D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89419E" w:rsidRDefault="0073229F" w:rsidP="0089419E">
      <w:pPr>
        <w:jc w:val="center"/>
        <w:rPr>
          <w:sz w:val="28"/>
          <w:szCs w:val="28"/>
        </w:rPr>
      </w:pPr>
      <w:r w:rsidRPr="0073229F">
        <w:rPr>
          <w:sz w:val="28"/>
          <w:szCs w:val="28"/>
        </w:rPr>
        <w:t xml:space="preserve">по направлению подготовки </w:t>
      </w:r>
      <w:bookmarkStart w:id="0" w:name="_GoBack"/>
      <w:bookmarkEnd w:id="0"/>
      <w:r w:rsidRPr="0073229F">
        <w:rPr>
          <w:sz w:val="28"/>
          <w:szCs w:val="28"/>
        </w:rPr>
        <w:t xml:space="preserve"> </w:t>
      </w:r>
      <w:r w:rsidR="0089419E">
        <w:rPr>
          <w:sz w:val="28"/>
          <w:szCs w:val="28"/>
        </w:rPr>
        <w:t xml:space="preserve"> </w:t>
      </w:r>
    </w:p>
    <w:p w:rsidR="001711C9" w:rsidRPr="001711C9" w:rsidRDefault="0073229F" w:rsidP="001711C9">
      <w:pPr>
        <w:jc w:val="center"/>
        <w:rPr>
          <w:b/>
          <w:bCs/>
          <w:sz w:val="28"/>
          <w:szCs w:val="28"/>
          <w:highlight w:val="yellow"/>
        </w:rPr>
      </w:pPr>
      <w:r w:rsidRPr="007C309B">
        <w:rPr>
          <w:sz w:val="28"/>
          <w:szCs w:val="28"/>
        </w:rPr>
        <w:t>34.03.01 Сестринское дело</w:t>
      </w:r>
      <w:r w:rsidRPr="001711C9">
        <w:rPr>
          <w:b/>
          <w:bCs/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</w:p>
    <w:p w:rsidR="00EA2576" w:rsidRDefault="00EA2576" w:rsidP="00EA2576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Является частью основной профессиональной </w:t>
      </w:r>
    </w:p>
    <w:p w:rsidR="00EA2576" w:rsidRPr="007614F4" w:rsidRDefault="00EA2576" w:rsidP="00EA2576">
      <w:pPr>
        <w:ind w:firstLine="709"/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образовательной программы высшего образования </w:t>
      </w:r>
    </w:p>
    <w:p w:rsidR="00EA2576" w:rsidRPr="007614F4" w:rsidRDefault="00EA2576" w:rsidP="00EA2576">
      <w:pPr>
        <w:jc w:val="center"/>
        <w:rPr>
          <w:sz w:val="28"/>
          <w:szCs w:val="28"/>
          <w:u w:val="single"/>
        </w:rPr>
      </w:pPr>
      <w:r w:rsidRPr="007C309B">
        <w:rPr>
          <w:sz w:val="28"/>
          <w:szCs w:val="28"/>
          <w:u w:val="single"/>
        </w:rPr>
        <w:t>34.03.01 Сестринское дело</w:t>
      </w:r>
    </w:p>
    <w:p w:rsidR="00EA2576" w:rsidRPr="007614F4" w:rsidRDefault="00EA2576" w:rsidP="00EA2576">
      <w:pPr>
        <w:jc w:val="center"/>
        <w:rPr>
          <w:color w:val="000000"/>
          <w:sz w:val="28"/>
          <w:szCs w:val="28"/>
        </w:rPr>
      </w:pPr>
      <w:r w:rsidRPr="007614F4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614F4">
        <w:rPr>
          <w:color w:val="000000"/>
          <w:sz w:val="28"/>
          <w:szCs w:val="28"/>
        </w:rPr>
        <w:t>ОрГМУ</w:t>
      </w:r>
      <w:proofErr w:type="spellEnd"/>
      <w:r w:rsidRPr="007614F4">
        <w:rPr>
          <w:color w:val="000000"/>
          <w:sz w:val="28"/>
          <w:szCs w:val="28"/>
        </w:rPr>
        <w:t xml:space="preserve"> Минздрава России</w:t>
      </w:r>
    </w:p>
    <w:p w:rsidR="00EA2576" w:rsidRPr="007614F4" w:rsidRDefault="00EA2576" w:rsidP="00EA2576">
      <w:pPr>
        <w:ind w:firstLine="709"/>
        <w:jc w:val="center"/>
        <w:rPr>
          <w:color w:val="000000"/>
          <w:sz w:val="28"/>
          <w:szCs w:val="28"/>
        </w:rPr>
      </w:pPr>
      <w:r w:rsidRPr="000D74ED">
        <w:rPr>
          <w:color w:val="000000"/>
          <w:sz w:val="28"/>
          <w:szCs w:val="28"/>
        </w:rPr>
        <w:t xml:space="preserve">протокол № </w:t>
      </w:r>
      <w:r w:rsidRPr="0008745E">
        <w:rPr>
          <w:color w:val="000000"/>
          <w:sz w:val="28"/>
          <w:szCs w:val="28"/>
        </w:rPr>
        <w:t>11 от 22.06.2018</w:t>
      </w:r>
      <w:r>
        <w:rPr>
          <w:color w:val="000000"/>
          <w:sz w:val="28"/>
          <w:szCs w:val="28"/>
        </w:rPr>
        <w:t xml:space="preserve">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="00D16EF9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936A0E">
        <w:rPr>
          <w:i/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936A0E">
        <w:rPr>
          <w:i/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</w:t>
      </w:r>
      <w:proofErr w:type="gramStart"/>
      <w:r w:rsidR="003A169D" w:rsidRPr="003A169D">
        <w:rPr>
          <w:sz w:val="28"/>
          <w:szCs w:val="28"/>
        </w:rPr>
        <w:t>о</w:t>
      </w:r>
      <w:r w:rsidR="003A169D">
        <w:rPr>
          <w:sz w:val="28"/>
          <w:szCs w:val="28"/>
        </w:rPr>
        <w:t>-</w:t>
      </w:r>
      <w:proofErr w:type="gramEnd"/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936A0E">
        <w:rPr>
          <w:i/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936A0E">
        <w:rPr>
          <w:i/>
          <w:sz w:val="28"/>
          <w:szCs w:val="28"/>
        </w:rPr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="001E0176" w:rsidRPr="008851FA">
        <w:rPr>
          <w:sz w:val="28"/>
          <w:szCs w:val="28"/>
        </w:rPr>
        <w:t xml:space="preserve"> 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936A0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348F2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самостоятельной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6363B2" w:rsidRDefault="003E7E36" w:rsidP="00B22321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6363B2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6363B2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работа с уче</w:t>
            </w:r>
            <w:r w:rsidRPr="006363B2">
              <w:rPr>
                <w:sz w:val="28"/>
                <w:szCs w:val="28"/>
              </w:rPr>
              <w:t>б</w:t>
            </w:r>
            <w:r w:rsidRPr="006363B2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6363B2">
              <w:rPr>
                <w:sz w:val="28"/>
                <w:szCs w:val="28"/>
              </w:rPr>
              <w:t>р</w:t>
            </w:r>
            <w:r w:rsidRPr="006363B2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6363B2" w:rsidRDefault="00BA0161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3E7E36" w:rsidRPr="006363B2" w:rsidRDefault="003E7E36" w:rsidP="00B22321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D16EF9" w:rsidRDefault="003E7E36" w:rsidP="00D16EF9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  <w:r w:rsidR="00D16EF9">
              <w:rPr>
                <w:i/>
                <w:sz w:val="28"/>
                <w:szCs w:val="28"/>
              </w:rPr>
              <w:t xml:space="preserve"> </w:t>
            </w:r>
            <w:r w:rsidRPr="00B22321">
              <w:rPr>
                <w:i/>
                <w:sz w:val="28"/>
                <w:szCs w:val="28"/>
              </w:rPr>
              <w:t>«</w:t>
            </w:r>
            <w:r w:rsidR="00D16EF9" w:rsidRPr="00D16EF9">
              <w:rPr>
                <w:i/>
                <w:sz w:val="28"/>
                <w:szCs w:val="28"/>
              </w:rPr>
              <w:t>История во</w:t>
            </w:r>
            <w:r w:rsidR="00D16EF9" w:rsidRPr="00D16EF9">
              <w:rPr>
                <w:i/>
                <w:sz w:val="28"/>
                <w:szCs w:val="28"/>
              </w:rPr>
              <w:t>з</w:t>
            </w:r>
            <w:r w:rsidR="00D16EF9" w:rsidRPr="00D16EF9">
              <w:rPr>
                <w:i/>
                <w:sz w:val="28"/>
                <w:szCs w:val="28"/>
              </w:rPr>
              <w:t>никновения и развития социологии. Общество как социокультурная система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6363B2" w:rsidRPr="00B22321" w:rsidTr="006363B2">
        <w:trPr>
          <w:trHeight w:val="1947"/>
        </w:trPr>
        <w:tc>
          <w:tcPr>
            <w:tcW w:w="675" w:type="dxa"/>
            <w:gridSpan w:val="2"/>
            <w:shd w:val="clear" w:color="auto" w:fill="auto"/>
          </w:tcPr>
          <w:p w:rsidR="006363B2" w:rsidRPr="00B22321" w:rsidRDefault="006363B2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363B2" w:rsidRPr="00B22321" w:rsidRDefault="006363B2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1. «</w:t>
            </w:r>
            <w:r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Социол</w:t>
            </w:r>
            <w:r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гия как наука, ее объект, предмет, м</w:t>
            </w:r>
            <w:r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е</w:t>
            </w:r>
            <w:r w:rsidRPr="00CA5D8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тоды и функции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6363B2" w:rsidRPr="00B22321" w:rsidRDefault="006363B2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363B2" w:rsidRPr="00B22321" w:rsidRDefault="00BA01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6363B2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363B2" w:rsidRPr="00B22321" w:rsidRDefault="006363B2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proofErr w:type="gramStart"/>
            <w:r w:rsidRPr="00B22321">
              <w:rPr>
                <w:sz w:val="28"/>
                <w:szCs w:val="28"/>
              </w:rPr>
              <w:t xml:space="preserve"> </w:t>
            </w:r>
            <w:r w:rsidR="00C04A0C" w:rsidRPr="00B22321">
              <w:rPr>
                <w:sz w:val="28"/>
                <w:szCs w:val="28"/>
              </w:rPr>
              <w:t>В</w:t>
            </w:r>
            <w:proofErr w:type="gramEnd"/>
            <w:r w:rsidR="00C04A0C" w:rsidRPr="00B22321">
              <w:rPr>
                <w:sz w:val="28"/>
                <w:szCs w:val="28"/>
              </w:rPr>
              <w:t xml:space="preserve"> информацио</w:t>
            </w:r>
            <w:r w:rsidR="00C04A0C" w:rsidRPr="00B22321">
              <w:rPr>
                <w:sz w:val="28"/>
                <w:szCs w:val="28"/>
              </w:rPr>
              <w:t>н</w:t>
            </w:r>
            <w:r w:rsidR="00C04A0C" w:rsidRPr="00B22321">
              <w:rPr>
                <w:sz w:val="28"/>
                <w:szCs w:val="28"/>
              </w:rPr>
              <w:t xml:space="preserve">ной электронно-образовательной </w:t>
            </w:r>
            <w:r w:rsidR="00C04A0C">
              <w:rPr>
                <w:sz w:val="28"/>
                <w:szCs w:val="28"/>
              </w:rPr>
              <w:t>системе</w:t>
            </w:r>
          </w:p>
        </w:tc>
      </w:tr>
      <w:tr w:rsidR="006363B2" w:rsidRPr="00B22321" w:rsidTr="00091451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6363B2" w:rsidRPr="00B22321" w:rsidRDefault="006363B2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6363B2" w:rsidRPr="00B22321" w:rsidRDefault="006363B2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Возникн</w:t>
            </w:r>
            <w:r w:rsidRPr="00CA5D8F">
              <w:rPr>
                <w:sz w:val="28"/>
                <w:szCs w:val="28"/>
              </w:rPr>
              <w:t>о</w:t>
            </w:r>
            <w:r w:rsidRPr="00CA5D8F">
              <w:rPr>
                <w:sz w:val="28"/>
                <w:szCs w:val="28"/>
              </w:rPr>
              <w:t>вение социологии в XIX веке, вклад О. Конта в ее развитие. Натуралистическое и психологическое направления в с</w:t>
            </w:r>
            <w:r w:rsidRPr="00CA5D8F">
              <w:rPr>
                <w:sz w:val="28"/>
                <w:szCs w:val="28"/>
              </w:rPr>
              <w:t>о</w:t>
            </w:r>
            <w:r w:rsidRPr="00CA5D8F">
              <w:rPr>
                <w:sz w:val="28"/>
                <w:szCs w:val="28"/>
              </w:rPr>
              <w:t>циологии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6363B2" w:rsidRPr="00B22321" w:rsidRDefault="006363B2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363B2" w:rsidRPr="00B2232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6363B2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6363B2" w:rsidRDefault="006363B2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 xml:space="preserve">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C04A0C" w:rsidRPr="00B22321" w:rsidTr="00A91FEC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Развитие социологии в ХХ – начале ХХ</w:t>
            </w:r>
            <w:proofErr w:type="gramStart"/>
            <w:r w:rsidRPr="00CA5D8F">
              <w:rPr>
                <w:sz w:val="28"/>
                <w:szCs w:val="28"/>
              </w:rPr>
              <w:t>I</w:t>
            </w:r>
            <w:proofErr w:type="gramEnd"/>
            <w:r w:rsidRPr="00CA5D8F">
              <w:rPr>
                <w:sz w:val="28"/>
                <w:szCs w:val="28"/>
              </w:rPr>
              <w:t xml:space="preserve"> вв.: о</w:t>
            </w:r>
            <w:r w:rsidRPr="00CA5D8F">
              <w:rPr>
                <w:sz w:val="28"/>
                <w:szCs w:val="28"/>
              </w:rPr>
              <w:t>с</w:t>
            </w:r>
            <w:r w:rsidRPr="00CA5D8F">
              <w:rPr>
                <w:sz w:val="28"/>
                <w:szCs w:val="28"/>
              </w:rPr>
              <w:t>новные парадигмы и теории. Развитие социологии в Ро</w:t>
            </w:r>
            <w:r w:rsidRPr="00CA5D8F">
              <w:rPr>
                <w:sz w:val="28"/>
                <w:szCs w:val="28"/>
              </w:rPr>
              <w:t>с</w:t>
            </w:r>
            <w:r w:rsidRPr="00CA5D8F">
              <w:rPr>
                <w:sz w:val="28"/>
                <w:szCs w:val="28"/>
              </w:rPr>
              <w:t>сии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Pr="00B2232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C04A0C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 xml:space="preserve">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  <w:r w:rsidRPr="00B22321">
              <w:rPr>
                <w:sz w:val="28"/>
                <w:szCs w:val="28"/>
              </w:rPr>
              <w:t xml:space="preserve"> </w:t>
            </w:r>
          </w:p>
        </w:tc>
      </w:tr>
      <w:tr w:rsidR="00C04A0C" w:rsidRPr="00B22321" w:rsidTr="00A44270">
        <w:trPr>
          <w:trHeight w:val="2788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Общество как социокульту</w:t>
            </w:r>
            <w:r w:rsidRPr="00CA5D8F">
              <w:rPr>
                <w:sz w:val="28"/>
                <w:szCs w:val="28"/>
              </w:rPr>
              <w:t>р</w:t>
            </w:r>
            <w:r w:rsidRPr="00CA5D8F">
              <w:rPr>
                <w:sz w:val="28"/>
                <w:szCs w:val="28"/>
              </w:rPr>
              <w:t>ная система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C04A0C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 xml:space="preserve">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C04A0C" w:rsidRPr="00B22321" w:rsidTr="00DB0B18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Социал</w:t>
            </w:r>
            <w:r w:rsidRPr="00CA5D8F">
              <w:rPr>
                <w:sz w:val="28"/>
                <w:szCs w:val="28"/>
              </w:rPr>
              <w:t>ь</w:t>
            </w:r>
            <w:r w:rsidRPr="00CA5D8F">
              <w:rPr>
                <w:sz w:val="28"/>
                <w:szCs w:val="28"/>
              </w:rPr>
              <w:t>ные институты и социальные орган</w:t>
            </w:r>
            <w:r w:rsidRPr="00CA5D8F">
              <w:rPr>
                <w:sz w:val="28"/>
                <w:szCs w:val="28"/>
              </w:rPr>
              <w:t>и</w:t>
            </w:r>
            <w:r w:rsidRPr="00CA5D8F">
              <w:rPr>
                <w:sz w:val="28"/>
                <w:szCs w:val="28"/>
              </w:rPr>
              <w:t>зации: понятие, в</w:t>
            </w:r>
            <w:r w:rsidRPr="00CA5D8F">
              <w:rPr>
                <w:sz w:val="28"/>
                <w:szCs w:val="28"/>
              </w:rPr>
              <w:t>и</w:t>
            </w:r>
            <w:r w:rsidRPr="00CA5D8F">
              <w:rPr>
                <w:sz w:val="28"/>
                <w:szCs w:val="28"/>
              </w:rPr>
              <w:t>ды и функции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C04A0C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r w:rsidRPr="00B22321">
              <w:rPr>
                <w:sz w:val="28"/>
                <w:szCs w:val="28"/>
              </w:rPr>
              <w:t xml:space="preserve"> </w:t>
            </w:r>
          </w:p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 xml:space="preserve">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C04A0C" w:rsidRPr="00B22321" w:rsidTr="00C54220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C04A0C" w:rsidRPr="00B22321" w:rsidRDefault="00C04A0C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Социал</w:t>
            </w:r>
            <w:r w:rsidRPr="00CA5D8F">
              <w:rPr>
                <w:sz w:val="28"/>
                <w:szCs w:val="28"/>
              </w:rPr>
              <w:t>ь</w:t>
            </w:r>
            <w:r w:rsidRPr="00CA5D8F">
              <w:rPr>
                <w:sz w:val="28"/>
                <w:szCs w:val="28"/>
              </w:rPr>
              <w:t>ный институт семьи и брака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</w:p>
          <w:p w:rsidR="00C04A0C" w:rsidRDefault="00C04A0C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C04A0C" w:rsidRPr="00B22321" w:rsidRDefault="00C04A0C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04A0C" w:rsidRPr="00B22321" w:rsidRDefault="00C04A0C" w:rsidP="006363B2">
            <w:pPr>
              <w:jc w:val="both"/>
              <w:rPr>
                <w:sz w:val="28"/>
                <w:szCs w:val="28"/>
              </w:rPr>
            </w:pPr>
            <w:r w:rsidRPr="006363B2">
              <w:rPr>
                <w:sz w:val="28"/>
                <w:szCs w:val="28"/>
              </w:rPr>
              <w:t>Внеаудиторная</w:t>
            </w:r>
            <w:proofErr w:type="gramStart"/>
            <w:r w:rsidRPr="00B22321">
              <w:rPr>
                <w:sz w:val="28"/>
                <w:szCs w:val="28"/>
              </w:rPr>
              <w:t xml:space="preserve"> В</w:t>
            </w:r>
            <w:proofErr w:type="gramEnd"/>
            <w:r w:rsidRPr="00B22321">
              <w:rPr>
                <w:sz w:val="28"/>
                <w:szCs w:val="28"/>
              </w:rPr>
              <w:t xml:space="preserve">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 xml:space="preserve">ной электронно-образовательной </w:t>
            </w:r>
            <w:r>
              <w:rPr>
                <w:sz w:val="28"/>
                <w:szCs w:val="28"/>
              </w:rPr>
              <w:t>системе</w:t>
            </w: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CA5D8F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="0020143A" w:rsidRPr="00B22321">
              <w:rPr>
                <w:color w:val="000000"/>
                <w:sz w:val="28"/>
                <w:szCs w:val="28"/>
              </w:rPr>
              <w:t xml:space="preserve"> </w:t>
            </w:r>
            <w:r w:rsidRPr="00B22321">
              <w:rPr>
                <w:color w:val="000000"/>
                <w:sz w:val="28"/>
                <w:szCs w:val="28"/>
              </w:rPr>
              <w:t>«</w:t>
            </w:r>
            <w:r w:rsidR="00CA5D8F" w:rsidRPr="00CA5D8F">
              <w:rPr>
                <w:color w:val="000000"/>
                <w:sz w:val="28"/>
                <w:szCs w:val="28"/>
              </w:rPr>
              <w:t>Ист</w:t>
            </w:r>
            <w:r w:rsidR="00CA5D8F" w:rsidRPr="00CA5D8F">
              <w:rPr>
                <w:color w:val="000000"/>
                <w:sz w:val="28"/>
                <w:szCs w:val="28"/>
              </w:rPr>
              <w:t>о</w:t>
            </w:r>
            <w:r w:rsidR="00CA5D8F" w:rsidRPr="00CA5D8F">
              <w:rPr>
                <w:color w:val="000000"/>
                <w:sz w:val="28"/>
                <w:szCs w:val="28"/>
              </w:rPr>
              <w:t>рия возникновения и развития социол</w:t>
            </w:r>
            <w:r w:rsidR="00CA5D8F" w:rsidRPr="00CA5D8F">
              <w:rPr>
                <w:color w:val="000000"/>
                <w:sz w:val="28"/>
                <w:szCs w:val="28"/>
              </w:rPr>
              <w:t>о</w:t>
            </w:r>
            <w:r w:rsidR="00CA5D8F" w:rsidRPr="00CA5D8F">
              <w:rPr>
                <w:color w:val="000000"/>
                <w:sz w:val="28"/>
                <w:szCs w:val="28"/>
              </w:rPr>
              <w:t>гии. Общество как социокультурная система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Default="00BA01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</w:t>
            </w:r>
            <w:r w:rsidR="00592EFA" w:rsidRPr="00B22321">
              <w:rPr>
                <w:sz w:val="28"/>
                <w:szCs w:val="28"/>
              </w:rPr>
              <w:t>естирование</w:t>
            </w:r>
          </w:p>
          <w:p w:rsidR="00BA0161" w:rsidRPr="00B22321" w:rsidRDefault="00BA01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6363B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 xml:space="preserve">ной электронно-образовательной </w:t>
            </w:r>
            <w:r w:rsidR="006363B2">
              <w:rPr>
                <w:sz w:val="28"/>
                <w:szCs w:val="28"/>
              </w:rPr>
              <w:t>системе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59EB" w:rsidRDefault="00592EFA" w:rsidP="005959EB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5959EB" w:rsidRDefault="005959EB" w:rsidP="005959EB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5959EB">
              <w:rPr>
                <w:bCs/>
                <w:i/>
                <w:iCs/>
                <w:color w:val="000000"/>
                <w:sz w:val="28"/>
                <w:szCs w:val="28"/>
              </w:rPr>
              <w:t>«Основные отрасли социологического знания, отдельные сферы социологии</w:t>
            </w:r>
            <w:r w:rsidR="00460289" w:rsidRPr="005959EB">
              <w:rPr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A0161" w:rsidRPr="00B22321" w:rsidTr="00F77B67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CA5D8F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Pr="00CA5D8F">
              <w:rPr>
                <w:sz w:val="28"/>
                <w:szCs w:val="28"/>
              </w:rPr>
              <w:t>Социол</w:t>
            </w:r>
            <w:r w:rsidRPr="00CA5D8F">
              <w:rPr>
                <w:sz w:val="28"/>
                <w:szCs w:val="28"/>
              </w:rPr>
              <w:t>о</w:t>
            </w:r>
            <w:r w:rsidRPr="00CA5D8F">
              <w:rPr>
                <w:sz w:val="28"/>
                <w:szCs w:val="28"/>
              </w:rPr>
              <w:t>гический анализ культуры: понятие, основные подходы к анализу и сущность культуры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</w:t>
            </w:r>
            <w:proofErr w:type="gramStart"/>
            <w:r w:rsidRPr="00C36D9F">
              <w:rPr>
                <w:sz w:val="28"/>
                <w:szCs w:val="28"/>
              </w:rPr>
              <w:t xml:space="preserve"> В</w:t>
            </w:r>
            <w:proofErr w:type="gramEnd"/>
            <w:r w:rsidRPr="00C36D9F">
              <w:rPr>
                <w:sz w:val="28"/>
                <w:szCs w:val="28"/>
              </w:rPr>
              <w:t xml:space="preserve"> информацио</w:t>
            </w:r>
            <w:r w:rsidRPr="00C36D9F">
              <w:rPr>
                <w:sz w:val="28"/>
                <w:szCs w:val="28"/>
              </w:rPr>
              <w:t>н</w:t>
            </w:r>
            <w:r w:rsidRPr="00C36D9F">
              <w:rPr>
                <w:sz w:val="28"/>
                <w:szCs w:val="28"/>
              </w:rPr>
              <w:t>ной электронно-образовательной системе</w:t>
            </w:r>
          </w:p>
        </w:tc>
      </w:tr>
      <w:tr w:rsidR="00BA0161" w:rsidRPr="00B22321" w:rsidTr="00F77B6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A0161" w:rsidRPr="00B22321" w:rsidRDefault="00BA0161" w:rsidP="0009761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Социол</w:t>
            </w:r>
            <w:r w:rsidRPr="00097610">
              <w:rPr>
                <w:sz w:val="28"/>
                <w:szCs w:val="28"/>
              </w:rPr>
              <w:t>о</w:t>
            </w:r>
            <w:r w:rsidRPr="00097610">
              <w:rPr>
                <w:sz w:val="28"/>
                <w:szCs w:val="28"/>
              </w:rPr>
              <w:t>гический анализ личности: пробл</w:t>
            </w:r>
            <w:r w:rsidRPr="00097610">
              <w:rPr>
                <w:sz w:val="28"/>
                <w:szCs w:val="28"/>
              </w:rPr>
              <w:t>е</w:t>
            </w:r>
            <w:r w:rsidRPr="00097610">
              <w:rPr>
                <w:sz w:val="28"/>
                <w:szCs w:val="28"/>
              </w:rPr>
              <w:t>матика понятия, о</w:t>
            </w:r>
            <w:r w:rsidRPr="00097610">
              <w:rPr>
                <w:sz w:val="28"/>
                <w:szCs w:val="28"/>
              </w:rPr>
              <w:t>с</w:t>
            </w:r>
            <w:r w:rsidRPr="00097610">
              <w:rPr>
                <w:sz w:val="28"/>
                <w:szCs w:val="28"/>
              </w:rPr>
              <w:t>новные факторы формирования ли</w:t>
            </w:r>
            <w:r w:rsidRPr="00097610">
              <w:rPr>
                <w:sz w:val="28"/>
                <w:szCs w:val="28"/>
              </w:rPr>
              <w:t>ч</w:t>
            </w:r>
            <w:r w:rsidRPr="00097610">
              <w:rPr>
                <w:sz w:val="28"/>
                <w:szCs w:val="28"/>
              </w:rPr>
              <w:lastRenderedPageBreak/>
              <w:t>ности, процесс с</w:t>
            </w:r>
            <w:r w:rsidRPr="00097610">
              <w:rPr>
                <w:sz w:val="28"/>
                <w:szCs w:val="28"/>
              </w:rPr>
              <w:t>о</w:t>
            </w:r>
            <w:r w:rsidRPr="00097610">
              <w:rPr>
                <w:sz w:val="28"/>
                <w:szCs w:val="28"/>
              </w:rPr>
              <w:t>циализации, типы личности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</w:t>
            </w:r>
            <w:proofErr w:type="gramStart"/>
            <w:r w:rsidRPr="00C36D9F">
              <w:rPr>
                <w:sz w:val="28"/>
                <w:szCs w:val="28"/>
              </w:rPr>
              <w:t xml:space="preserve"> В</w:t>
            </w:r>
            <w:proofErr w:type="gramEnd"/>
            <w:r w:rsidRPr="00C36D9F">
              <w:rPr>
                <w:sz w:val="28"/>
                <w:szCs w:val="28"/>
              </w:rPr>
              <w:t xml:space="preserve"> информацио</w:t>
            </w:r>
            <w:r w:rsidRPr="00C36D9F">
              <w:rPr>
                <w:sz w:val="28"/>
                <w:szCs w:val="28"/>
              </w:rPr>
              <w:t>н</w:t>
            </w:r>
            <w:r w:rsidRPr="00C36D9F">
              <w:rPr>
                <w:sz w:val="28"/>
                <w:szCs w:val="28"/>
              </w:rPr>
              <w:t>ной электронно-образовательной системе</w:t>
            </w:r>
          </w:p>
        </w:tc>
      </w:tr>
      <w:tr w:rsidR="00BA0161" w:rsidRPr="00B22321" w:rsidTr="00F77B6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BA0161" w:rsidRPr="00B22321" w:rsidTr="00F77B67">
        <w:trPr>
          <w:trHeight w:val="3966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CA5D8F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09761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Социал</w:t>
            </w:r>
            <w:r w:rsidRPr="00097610">
              <w:rPr>
                <w:sz w:val="28"/>
                <w:szCs w:val="28"/>
              </w:rPr>
              <w:t>ь</w:t>
            </w:r>
            <w:r w:rsidRPr="00097610">
              <w:rPr>
                <w:sz w:val="28"/>
                <w:szCs w:val="28"/>
              </w:rPr>
              <w:t>ное поведение и с</w:t>
            </w:r>
            <w:r w:rsidRPr="00097610">
              <w:rPr>
                <w:sz w:val="28"/>
                <w:szCs w:val="28"/>
              </w:rPr>
              <w:t>о</w:t>
            </w:r>
            <w:r w:rsidRPr="00097610">
              <w:rPr>
                <w:sz w:val="28"/>
                <w:szCs w:val="28"/>
              </w:rPr>
              <w:t>циальный ко</w:t>
            </w:r>
            <w:r w:rsidRPr="00097610">
              <w:rPr>
                <w:sz w:val="28"/>
                <w:szCs w:val="28"/>
              </w:rPr>
              <w:t>н</w:t>
            </w:r>
            <w:r w:rsidRPr="00097610">
              <w:rPr>
                <w:sz w:val="28"/>
                <w:szCs w:val="28"/>
              </w:rPr>
              <w:t>троль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</w:t>
            </w:r>
            <w:proofErr w:type="gramStart"/>
            <w:r w:rsidRPr="00C36D9F">
              <w:rPr>
                <w:sz w:val="28"/>
                <w:szCs w:val="28"/>
              </w:rPr>
              <w:t xml:space="preserve"> В</w:t>
            </w:r>
            <w:proofErr w:type="gramEnd"/>
            <w:r w:rsidRPr="00C36D9F">
              <w:rPr>
                <w:sz w:val="28"/>
                <w:szCs w:val="28"/>
              </w:rPr>
              <w:t xml:space="preserve"> информацио</w:t>
            </w:r>
            <w:r w:rsidRPr="00C36D9F">
              <w:rPr>
                <w:sz w:val="28"/>
                <w:szCs w:val="28"/>
              </w:rPr>
              <w:t>н</w:t>
            </w:r>
            <w:r w:rsidRPr="00C36D9F">
              <w:rPr>
                <w:sz w:val="28"/>
                <w:szCs w:val="28"/>
              </w:rPr>
              <w:t>ной электронно-образовательной системе</w:t>
            </w:r>
          </w:p>
        </w:tc>
      </w:tr>
      <w:tr w:rsidR="00BA0161" w:rsidRPr="00B22321" w:rsidTr="00F77B67">
        <w:trPr>
          <w:trHeight w:val="2788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11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Социал</w:t>
            </w:r>
            <w:r w:rsidRPr="00097610">
              <w:rPr>
                <w:sz w:val="28"/>
                <w:szCs w:val="28"/>
              </w:rPr>
              <w:t>ь</w:t>
            </w:r>
            <w:r w:rsidRPr="00097610">
              <w:rPr>
                <w:sz w:val="28"/>
                <w:szCs w:val="28"/>
              </w:rPr>
              <w:t>ные конфликты: п</w:t>
            </w:r>
            <w:r w:rsidRPr="00097610">
              <w:rPr>
                <w:sz w:val="28"/>
                <w:szCs w:val="28"/>
              </w:rPr>
              <w:t>о</w:t>
            </w:r>
            <w:r w:rsidRPr="00097610">
              <w:rPr>
                <w:sz w:val="28"/>
                <w:szCs w:val="28"/>
              </w:rPr>
              <w:t>нятие, виды, общая проблематика, сп</w:t>
            </w:r>
            <w:r w:rsidRPr="00097610">
              <w:rPr>
                <w:sz w:val="28"/>
                <w:szCs w:val="28"/>
              </w:rPr>
              <w:t>о</w:t>
            </w:r>
            <w:r w:rsidRPr="00097610">
              <w:rPr>
                <w:sz w:val="28"/>
                <w:szCs w:val="28"/>
              </w:rPr>
              <w:t>собы регулиров</w:t>
            </w:r>
            <w:r w:rsidRPr="00097610">
              <w:rPr>
                <w:sz w:val="28"/>
                <w:szCs w:val="28"/>
              </w:rPr>
              <w:t>а</w:t>
            </w:r>
            <w:r w:rsidRPr="00097610">
              <w:rPr>
                <w:sz w:val="28"/>
                <w:szCs w:val="28"/>
              </w:rPr>
              <w:t>ния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</w:t>
            </w:r>
            <w:proofErr w:type="gramStart"/>
            <w:r w:rsidRPr="00C36D9F">
              <w:rPr>
                <w:sz w:val="28"/>
                <w:szCs w:val="28"/>
              </w:rPr>
              <w:t xml:space="preserve"> В</w:t>
            </w:r>
            <w:proofErr w:type="gramEnd"/>
            <w:r w:rsidRPr="00C36D9F">
              <w:rPr>
                <w:sz w:val="28"/>
                <w:szCs w:val="28"/>
              </w:rPr>
              <w:t xml:space="preserve"> информацио</w:t>
            </w:r>
            <w:r w:rsidRPr="00C36D9F">
              <w:rPr>
                <w:sz w:val="28"/>
                <w:szCs w:val="28"/>
              </w:rPr>
              <w:t>н</w:t>
            </w:r>
            <w:r w:rsidRPr="00C36D9F">
              <w:rPr>
                <w:sz w:val="28"/>
                <w:szCs w:val="28"/>
              </w:rPr>
              <w:t>ной электронно-образовательной системе</w:t>
            </w:r>
          </w:p>
        </w:tc>
      </w:tr>
      <w:tr w:rsidR="00BA0161" w:rsidRPr="00B22321" w:rsidTr="00F77B67">
        <w:trPr>
          <w:trHeight w:val="3110"/>
        </w:trPr>
        <w:tc>
          <w:tcPr>
            <w:tcW w:w="675" w:type="dxa"/>
            <w:gridSpan w:val="2"/>
            <w:shd w:val="clear" w:color="auto" w:fill="auto"/>
          </w:tcPr>
          <w:p w:rsidR="00BA0161" w:rsidRPr="00B22321" w:rsidRDefault="00BA0161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BA0161" w:rsidRPr="00B22321" w:rsidRDefault="00BA0161" w:rsidP="001A2C02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Pr="00097610">
              <w:rPr>
                <w:sz w:val="28"/>
                <w:szCs w:val="28"/>
              </w:rPr>
              <w:t>Социол</w:t>
            </w:r>
            <w:r w:rsidRPr="00097610">
              <w:rPr>
                <w:sz w:val="28"/>
                <w:szCs w:val="28"/>
              </w:rPr>
              <w:t>о</w:t>
            </w:r>
            <w:r w:rsidRPr="00097610">
              <w:rPr>
                <w:sz w:val="28"/>
                <w:szCs w:val="28"/>
              </w:rPr>
              <w:t>гия медицины. М</w:t>
            </w:r>
            <w:r w:rsidRPr="00097610">
              <w:rPr>
                <w:sz w:val="28"/>
                <w:szCs w:val="28"/>
              </w:rPr>
              <w:t>е</w:t>
            </w:r>
            <w:r w:rsidRPr="00097610">
              <w:rPr>
                <w:sz w:val="28"/>
                <w:szCs w:val="28"/>
              </w:rPr>
              <w:t>тодика и методол</w:t>
            </w:r>
            <w:r w:rsidRPr="00097610">
              <w:rPr>
                <w:sz w:val="28"/>
                <w:szCs w:val="28"/>
              </w:rPr>
              <w:t>о</w:t>
            </w:r>
            <w:r w:rsidRPr="00097610">
              <w:rPr>
                <w:sz w:val="28"/>
                <w:szCs w:val="28"/>
              </w:rPr>
              <w:t>гия социальных и</w:t>
            </w:r>
            <w:r w:rsidRPr="00097610">
              <w:rPr>
                <w:sz w:val="28"/>
                <w:szCs w:val="28"/>
              </w:rPr>
              <w:t>с</w:t>
            </w:r>
            <w:r w:rsidRPr="00097610">
              <w:rPr>
                <w:sz w:val="28"/>
                <w:szCs w:val="28"/>
              </w:rPr>
              <w:t>следований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A0161" w:rsidRDefault="00BA01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  <w:p w:rsidR="00BA0161" w:rsidRPr="00B22321" w:rsidRDefault="00BA0161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A0161" w:rsidRDefault="00BA0161">
            <w:r w:rsidRPr="00C36D9F">
              <w:rPr>
                <w:sz w:val="28"/>
                <w:szCs w:val="28"/>
              </w:rPr>
              <w:t>Внеаудиторная</w:t>
            </w:r>
            <w:proofErr w:type="gramStart"/>
            <w:r w:rsidRPr="00C36D9F">
              <w:rPr>
                <w:sz w:val="28"/>
                <w:szCs w:val="28"/>
              </w:rPr>
              <w:t xml:space="preserve"> В</w:t>
            </w:r>
            <w:proofErr w:type="gramEnd"/>
            <w:r w:rsidRPr="00C36D9F">
              <w:rPr>
                <w:sz w:val="28"/>
                <w:szCs w:val="28"/>
              </w:rPr>
              <w:t xml:space="preserve"> информацио</w:t>
            </w:r>
            <w:r w:rsidRPr="00C36D9F">
              <w:rPr>
                <w:sz w:val="28"/>
                <w:szCs w:val="28"/>
              </w:rPr>
              <w:t>н</w:t>
            </w:r>
            <w:r w:rsidRPr="00C36D9F">
              <w:rPr>
                <w:sz w:val="28"/>
                <w:szCs w:val="28"/>
              </w:rPr>
              <w:t>ной электронно-образовательной системе</w:t>
            </w:r>
          </w:p>
        </w:tc>
      </w:tr>
      <w:tr w:rsidR="00AF0054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AF0054" w:rsidRPr="00B22321" w:rsidRDefault="00CA5D8F" w:rsidP="001A2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C02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460289" w:rsidRPr="00B22321" w:rsidRDefault="00AF0054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="00460289" w:rsidRPr="00B22321">
              <w:rPr>
                <w:color w:val="000000"/>
                <w:sz w:val="28"/>
                <w:szCs w:val="28"/>
              </w:rPr>
              <w:t xml:space="preserve"> 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«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О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с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новные отрасли с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о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циологического знания, отдельные сферы социологии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»</w:t>
            </w:r>
          </w:p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AF0054" w:rsidRPr="00B22321" w:rsidRDefault="00BA01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</w:t>
            </w:r>
            <w:r w:rsidR="00AF0054" w:rsidRPr="00B22321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C7477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C7477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ятность описок сводится к нулю и имеется время, чтобы набрать максимум баллов </w:t>
      </w:r>
      <w:r>
        <w:rPr>
          <w:color w:val="000000"/>
          <w:sz w:val="28"/>
          <w:szCs w:val="28"/>
        </w:rPr>
        <w:lastRenderedPageBreak/>
        <w:t>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>
        <w:rPr>
          <w:color w:val="000000"/>
          <w:sz w:val="28"/>
          <w:szCs w:val="28"/>
        </w:rPr>
        <w:t>Интернет-тренажеры</w:t>
      </w:r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097610" w:rsidP="00FA0783">
      <w:pPr>
        <w:ind w:firstLine="709"/>
        <w:jc w:val="center"/>
        <w:rPr>
          <w:sz w:val="28"/>
        </w:rPr>
      </w:pPr>
      <w:r>
        <w:rPr>
          <w:sz w:val="28"/>
        </w:rPr>
        <w:t>(</w:t>
      </w:r>
      <w:r w:rsidR="00730C55" w:rsidRPr="00CA3EB2">
        <w:rPr>
          <w:sz w:val="28"/>
        </w:rPr>
        <w:t>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</w:t>
      </w:r>
      <w:r>
        <w:rPr>
          <w:sz w:val="28"/>
        </w:rPr>
        <w:t>лиц</w:t>
      </w:r>
      <w:r w:rsidR="00CA3EB2" w:rsidRPr="00CA3EB2">
        <w:rPr>
          <w:sz w:val="28"/>
          <w:szCs w:val="28"/>
        </w:rPr>
        <w:t>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смы</w:t>
      </w:r>
      <w:r w:rsidRPr="00BB0B41">
        <w:rPr>
          <w:sz w:val="28"/>
        </w:rPr>
        <w:t>с</w:t>
      </w:r>
      <w:r w:rsidRPr="00BB0B41">
        <w:rPr>
          <w:sz w:val="28"/>
        </w:rPr>
        <w:t xml:space="preserve">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64" w:rsidRDefault="00786F64" w:rsidP="00FD5B6B">
      <w:r>
        <w:separator/>
      </w:r>
    </w:p>
  </w:endnote>
  <w:endnote w:type="continuationSeparator" w:id="0">
    <w:p w:rsidR="00786F64" w:rsidRDefault="00786F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8F" w:rsidRDefault="00CA5D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459A0">
      <w:rPr>
        <w:noProof/>
      </w:rPr>
      <w:t>5</w:t>
    </w:r>
    <w:r>
      <w:rPr>
        <w:noProof/>
      </w:rPr>
      <w:fldChar w:fldCharType="end"/>
    </w:r>
  </w:p>
  <w:p w:rsidR="00CA5D8F" w:rsidRDefault="00CA5D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64" w:rsidRDefault="00786F64" w:rsidP="00FD5B6B">
      <w:r>
        <w:separator/>
      </w:r>
    </w:p>
  </w:footnote>
  <w:footnote w:type="continuationSeparator" w:id="0">
    <w:p w:rsidR="00786F64" w:rsidRDefault="00786F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4AFD"/>
    <w:rsid w:val="00007342"/>
    <w:rsid w:val="0001145F"/>
    <w:rsid w:val="00033367"/>
    <w:rsid w:val="0003403A"/>
    <w:rsid w:val="00046C4B"/>
    <w:rsid w:val="000576A1"/>
    <w:rsid w:val="000654A6"/>
    <w:rsid w:val="00080B08"/>
    <w:rsid w:val="00083C34"/>
    <w:rsid w:val="00090C69"/>
    <w:rsid w:val="000931E3"/>
    <w:rsid w:val="00093229"/>
    <w:rsid w:val="00097610"/>
    <w:rsid w:val="000B665D"/>
    <w:rsid w:val="000D5168"/>
    <w:rsid w:val="001037E1"/>
    <w:rsid w:val="00131E56"/>
    <w:rsid w:val="00140405"/>
    <w:rsid w:val="00157CBD"/>
    <w:rsid w:val="001711C9"/>
    <w:rsid w:val="00196ACF"/>
    <w:rsid w:val="001A2C02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3CAD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0984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25CEA"/>
    <w:rsid w:val="00432FB7"/>
    <w:rsid w:val="0044225D"/>
    <w:rsid w:val="00442C21"/>
    <w:rsid w:val="00444F1F"/>
    <w:rsid w:val="00446BD0"/>
    <w:rsid w:val="0045593A"/>
    <w:rsid w:val="00460289"/>
    <w:rsid w:val="00473647"/>
    <w:rsid w:val="00476000"/>
    <w:rsid w:val="0048101D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459A0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959EB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363B2"/>
    <w:rsid w:val="00640DF7"/>
    <w:rsid w:val="006443AE"/>
    <w:rsid w:val="00647F8F"/>
    <w:rsid w:val="00660B04"/>
    <w:rsid w:val="006847B8"/>
    <w:rsid w:val="00693E11"/>
    <w:rsid w:val="006C4FF8"/>
    <w:rsid w:val="006F0A99"/>
    <w:rsid w:val="006F14A4"/>
    <w:rsid w:val="006F7AD8"/>
    <w:rsid w:val="006F7D20"/>
    <w:rsid w:val="00704EE4"/>
    <w:rsid w:val="00730C55"/>
    <w:rsid w:val="0073229F"/>
    <w:rsid w:val="0074154F"/>
    <w:rsid w:val="00742208"/>
    <w:rsid w:val="00755609"/>
    <w:rsid w:val="00785C32"/>
    <w:rsid w:val="00786F64"/>
    <w:rsid w:val="0079237F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449D"/>
    <w:rsid w:val="009348F2"/>
    <w:rsid w:val="00936A0E"/>
    <w:rsid w:val="009511F7"/>
    <w:rsid w:val="00982E9D"/>
    <w:rsid w:val="00985E1D"/>
    <w:rsid w:val="009978D9"/>
    <w:rsid w:val="009A29CF"/>
    <w:rsid w:val="009B5E17"/>
    <w:rsid w:val="009C2F35"/>
    <w:rsid w:val="009C4A0D"/>
    <w:rsid w:val="009D4C8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A0161"/>
    <w:rsid w:val="00BB0B41"/>
    <w:rsid w:val="00BC171B"/>
    <w:rsid w:val="00BC49BB"/>
    <w:rsid w:val="00BE0D9B"/>
    <w:rsid w:val="00BE1AD6"/>
    <w:rsid w:val="00BF1CD1"/>
    <w:rsid w:val="00C04A0C"/>
    <w:rsid w:val="00C165F1"/>
    <w:rsid w:val="00C33C5C"/>
    <w:rsid w:val="00C35B2E"/>
    <w:rsid w:val="00C35EB6"/>
    <w:rsid w:val="00C7477A"/>
    <w:rsid w:val="00C83AB7"/>
    <w:rsid w:val="00C84C10"/>
    <w:rsid w:val="00CA3EB2"/>
    <w:rsid w:val="00CA5D8F"/>
    <w:rsid w:val="00CC602B"/>
    <w:rsid w:val="00CD18BC"/>
    <w:rsid w:val="00D06B87"/>
    <w:rsid w:val="00D12731"/>
    <w:rsid w:val="00D16EF9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AEE"/>
    <w:rsid w:val="00E01104"/>
    <w:rsid w:val="00E0678E"/>
    <w:rsid w:val="00E30B16"/>
    <w:rsid w:val="00E51473"/>
    <w:rsid w:val="00E57C66"/>
    <w:rsid w:val="00E654FA"/>
    <w:rsid w:val="00E713B0"/>
    <w:rsid w:val="00E76979"/>
    <w:rsid w:val="00E9389F"/>
    <w:rsid w:val="00E94B8B"/>
    <w:rsid w:val="00EA2576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B45A-5DE1-45DC-8DC9-24774048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11</cp:revision>
  <dcterms:created xsi:type="dcterms:W3CDTF">2019-06-24T06:06:00Z</dcterms:created>
  <dcterms:modified xsi:type="dcterms:W3CDTF">2019-10-14T19:09:00Z</dcterms:modified>
</cp:coreProperties>
</file>