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508" w:rsidRPr="00142162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ПСИХОЛОГИЯ ЛИЧНОСТИ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A2508" w:rsidRPr="00CF7355" w:rsidRDefault="00CA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Pr="00BD661B" w:rsidRDefault="00CA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Default="00CA2508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Pr="00BD661B" w:rsidRDefault="00CA2508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508" w:rsidRPr="00CF7355" w:rsidRDefault="00CA2508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2162">
        <w:rPr>
          <w:rFonts w:ascii="Times New Roman" w:hAnsi="Times New Roman"/>
          <w:color w:val="000000"/>
          <w:sz w:val="24"/>
          <w:szCs w:val="24"/>
        </w:rPr>
        <w:t>37.05.01 «Клиническая психология»</w:t>
      </w:r>
    </w:p>
    <w:p w:rsidR="00CA2508" w:rsidRPr="00CF7355" w:rsidRDefault="00CA2508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A2508" w:rsidRPr="00CF7355" w:rsidRDefault="00CA2508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CF7355" w:rsidRDefault="00CA2508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2162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__2__</w:t>
      </w:r>
      <w:r w:rsidRPr="00142162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142162">
        <w:rPr>
          <w:rFonts w:ascii="Times New Roman" w:hAnsi="Times New Roman"/>
          <w:color w:val="000000"/>
          <w:sz w:val="24"/>
          <w:szCs w:val="24"/>
        </w:rPr>
        <w:t>_» ___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142162">
        <w:rPr>
          <w:rFonts w:ascii="Times New Roman" w:hAnsi="Times New Roman"/>
          <w:color w:val="000000"/>
          <w:sz w:val="24"/>
          <w:szCs w:val="24"/>
        </w:rPr>
        <w:t>___2016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A2508" w:rsidRPr="00CF7355" w:rsidRDefault="00CA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2508" w:rsidRPr="00CF7355" w:rsidRDefault="00CA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A2508" w:rsidRDefault="00CA250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CA2508" w:rsidRPr="00CD600D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AF7">
        <w:rPr>
          <w:rFonts w:ascii="Times New Roman" w:hAnsi="Times New Roman"/>
          <w:b/>
          <w:color w:val="000000"/>
          <w:sz w:val="28"/>
          <w:szCs w:val="24"/>
        </w:rPr>
        <w:t>Системно-функциональная структура личности</w:t>
      </w:r>
    </w:p>
    <w:p w:rsidR="00CA2508" w:rsidRDefault="00CA2508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321A77" w:rsidRDefault="00CA2508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D600D">
        <w:rPr>
          <w:b/>
        </w:rPr>
        <w:t xml:space="preserve"> </w:t>
      </w:r>
      <w:r w:rsidRPr="002C3D4E">
        <w:rPr>
          <w:rFonts w:ascii="Times New Roman" w:hAnsi="Times New Roman"/>
          <w:color w:val="000000"/>
          <w:sz w:val="28"/>
          <w:szCs w:val="28"/>
        </w:rPr>
        <w:t>Понятие личности и ее структура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обеспечить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усвоение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поняти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дисциплины «Психология личности», подход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к определению понятия личност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 и её функциональн</w:t>
      </w:r>
      <w:r>
        <w:rPr>
          <w:rFonts w:ascii="Times New Roman" w:hAnsi="Times New Roman"/>
          <w:color w:val="000000"/>
          <w:sz w:val="28"/>
          <w:szCs w:val="28"/>
        </w:rPr>
        <w:t>ой структуры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2C3D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C3D4E">
        <w:rPr>
          <w:rFonts w:ascii="Times New Roman" w:hAnsi="Times New Roman"/>
          <w:color w:val="000000"/>
          <w:sz w:val="28"/>
          <w:szCs w:val="28"/>
        </w:rPr>
        <w:t xml:space="preserve">Соотношение понятий «индивид», «индивидуальность», «личность» и их место в структуре психики. Подходы к определению понятия личности и ее структуры: </w:t>
      </w:r>
      <w:r w:rsidRPr="002C3D4E">
        <w:rPr>
          <w:rFonts w:ascii="Times New Roman" w:hAnsi="Times New Roman"/>
          <w:color w:val="000000"/>
          <w:sz w:val="28"/>
          <w:szCs w:val="28"/>
        </w:rPr>
        <w:tab/>
        <w:t xml:space="preserve">теории личности в трудах зарубежных психологов; концепции личности в отечественной психологии; определение личности и ее функциональная структура по В.А. </w:t>
      </w:r>
      <w:proofErr w:type="spellStart"/>
      <w:r w:rsidRPr="002C3D4E">
        <w:rPr>
          <w:rFonts w:ascii="Times New Roman" w:hAnsi="Times New Roman"/>
          <w:color w:val="000000"/>
          <w:sz w:val="28"/>
          <w:szCs w:val="28"/>
        </w:rPr>
        <w:t>Дерече</w:t>
      </w:r>
      <w:proofErr w:type="spellEnd"/>
      <w:r w:rsidRPr="002C3D4E">
        <w:rPr>
          <w:rFonts w:ascii="Times New Roman" w:hAnsi="Times New Roman"/>
          <w:color w:val="000000"/>
          <w:sz w:val="28"/>
          <w:szCs w:val="28"/>
        </w:rPr>
        <w:t xml:space="preserve">. Психические состояния: определение и виды: классификация психических состояний; </w:t>
      </w:r>
      <w:r w:rsidRPr="002C3D4E">
        <w:rPr>
          <w:rFonts w:ascii="Times New Roman" w:hAnsi="Times New Roman"/>
          <w:color w:val="000000"/>
          <w:sz w:val="28"/>
          <w:szCs w:val="28"/>
        </w:rPr>
        <w:tab/>
        <w:t>эмоциональные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/>
          <w:color w:val="000000"/>
          <w:sz w:val="28"/>
          <w:szCs w:val="28"/>
        </w:rPr>
        <w:t>психические состояния;</w:t>
      </w:r>
      <w:r w:rsidRPr="002C3D4E">
        <w:rPr>
          <w:rFonts w:ascii="Times New Roman" w:hAnsi="Times New Roman"/>
          <w:color w:val="000000"/>
          <w:sz w:val="28"/>
          <w:szCs w:val="28"/>
        </w:rPr>
        <w:tab/>
        <w:t>функциональные психические состояния. Структурные свойства личности.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2508" w:rsidRPr="002C3D4E" w:rsidRDefault="00CA2508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A2508" w:rsidRPr="002C3D4E" w:rsidRDefault="00CA2508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321A77" w:rsidRDefault="00CA2508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CD600D">
        <w:rPr>
          <w:rFonts w:ascii="Times New Roman" w:hAnsi="Times New Roman"/>
          <w:color w:val="000000"/>
          <w:sz w:val="28"/>
          <w:szCs w:val="28"/>
        </w:rPr>
        <w:t>Темперамент и характер личности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студентов </w:t>
      </w:r>
      <w:r w:rsidRPr="00CD600D">
        <w:rPr>
          <w:rFonts w:ascii="Times New Roman" w:hAnsi="Times New Roman"/>
          <w:color w:val="000000"/>
          <w:sz w:val="28"/>
          <w:szCs w:val="28"/>
        </w:rPr>
        <w:t>знания о темперамент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как биологической основ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личности и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характер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как </w:t>
      </w:r>
      <w:proofErr w:type="spellStart"/>
      <w:r w:rsidRPr="00CD600D">
        <w:rPr>
          <w:rFonts w:ascii="Times New Roman" w:hAnsi="Times New Roman"/>
          <w:color w:val="000000"/>
          <w:sz w:val="28"/>
          <w:szCs w:val="28"/>
        </w:rPr>
        <w:t>биопсихосоциально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подструктуре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обуславливающей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поведение и проявление индивидуальных свойств</w:t>
      </w:r>
      <w:r>
        <w:rPr>
          <w:rFonts w:ascii="Times New Roman" w:hAnsi="Times New Roman"/>
          <w:color w:val="000000"/>
          <w:sz w:val="28"/>
          <w:szCs w:val="28"/>
        </w:rPr>
        <w:t xml:space="preserve"> личности;</w:t>
      </w:r>
      <w:r w:rsidRPr="00CD60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подходами к определению нормы и патологии характера, критериями непатологических отклонений характера (акцентуаций)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DC1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C1214">
        <w:rPr>
          <w:rFonts w:ascii="Times New Roman" w:hAnsi="Times New Roman"/>
          <w:color w:val="000000"/>
          <w:sz w:val="28"/>
          <w:szCs w:val="28"/>
        </w:rPr>
        <w:t>Темперамент как индивидное свойство личности. Теории темперамента: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гуморальные и конституционные теории темперамента;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нейродинамические теории темперамента.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Свойства темперамента по В.С. Мерлину.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Характеристика типов темперамента.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Темперамент и индивидуальный стиль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Характер как совокупность индивидуальных свойств личности.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Структура 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1214">
        <w:rPr>
          <w:rFonts w:ascii="Times New Roman" w:hAnsi="Times New Roman"/>
          <w:color w:val="000000"/>
          <w:sz w:val="28"/>
          <w:szCs w:val="28"/>
        </w:rPr>
        <w:t>Биопсихосоциальная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 xml:space="preserve"> природа 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Физиологические основы 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Проблема нормы и отклонений характера. Определение и проявления характерологической нормы.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Непатологические отклонения (акцентуации) характера. Классификация акцентуаций по К. </w:t>
      </w:r>
      <w:proofErr w:type="spellStart"/>
      <w:r w:rsidRPr="00DC1214">
        <w:rPr>
          <w:rFonts w:ascii="Times New Roman" w:hAnsi="Times New Roman"/>
          <w:color w:val="000000"/>
          <w:sz w:val="28"/>
          <w:szCs w:val="28"/>
        </w:rPr>
        <w:t>Леонгарду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 xml:space="preserve"> и А.Е. </w:t>
      </w:r>
      <w:proofErr w:type="spellStart"/>
      <w:r w:rsidRPr="00DC1214">
        <w:rPr>
          <w:rFonts w:ascii="Times New Roman" w:hAnsi="Times New Roman"/>
          <w:color w:val="000000"/>
          <w:sz w:val="28"/>
          <w:szCs w:val="28"/>
        </w:rPr>
        <w:t>Личко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Влияние акцентуаций характера на стиль общения и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Разграничение акцентуаций характера и расстройств личности.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CA2508" w:rsidRDefault="00CA2508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321A77" w:rsidRDefault="00CA2508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1214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Способности, направленность и </w:t>
      </w:r>
      <w:proofErr w:type="gramStart"/>
      <w:r w:rsidRPr="00DC1214">
        <w:rPr>
          <w:rFonts w:ascii="Times New Roman" w:hAnsi="Times New Roman"/>
          <w:color w:val="000000"/>
          <w:sz w:val="28"/>
          <w:szCs w:val="28"/>
        </w:rPr>
        <w:t>Я-концепция</w:t>
      </w:r>
      <w:proofErr w:type="gramEnd"/>
      <w:r w:rsidRPr="00DC1214">
        <w:rPr>
          <w:rFonts w:ascii="Times New Roman" w:hAnsi="Times New Roman"/>
          <w:color w:val="000000"/>
          <w:sz w:val="28"/>
          <w:szCs w:val="28"/>
        </w:rPr>
        <w:t xml:space="preserve"> личности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раскрыть содержание понятий: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задатки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способности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интеллект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направленность личности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мотивация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самосознание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C1214">
        <w:rPr>
          <w:rFonts w:ascii="Times New Roman" w:hAnsi="Times New Roman"/>
          <w:color w:val="000000"/>
          <w:sz w:val="28"/>
          <w:szCs w:val="28"/>
        </w:rPr>
        <w:t>Я-концепция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A2508" w:rsidRPr="00321A77" w:rsidRDefault="00CA2508" w:rsidP="00DC1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C1214">
        <w:rPr>
          <w:rFonts w:ascii="Times New Roman" w:hAnsi="Times New Roman"/>
          <w:color w:val="000000"/>
          <w:sz w:val="28"/>
          <w:szCs w:val="28"/>
        </w:rPr>
        <w:t>Задатки и способности личности: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способности: структура и уровни;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задатки способностей.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Подходы к определению понятия «интеллект». Интелле</w:t>
      </w:r>
      <w:proofErr w:type="gramStart"/>
      <w:r w:rsidRPr="00DC1214">
        <w:rPr>
          <w:rFonts w:ascii="Times New Roman" w:hAnsi="Times New Roman"/>
          <w:color w:val="000000"/>
          <w:sz w:val="28"/>
          <w:szCs w:val="28"/>
        </w:rPr>
        <w:t>кт в стр</w:t>
      </w:r>
      <w:proofErr w:type="gramEnd"/>
      <w:r w:rsidRPr="00DC1214">
        <w:rPr>
          <w:rFonts w:ascii="Times New Roman" w:hAnsi="Times New Roman"/>
          <w:color w:val="000000"/>
          <w:sz w:val="28"/>
          <w:szCs w:val="28"/>
        </w:rPr>
        <w:t>уктуре общих способностей. Виды интеллекта.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Направленность как ценностно-ориентационная система личности. Структура направленности личности.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Мотивация и ее виды.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Основные теории и модели описания мотивации.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 xml:space="preserve">Самосознание и </w:t>
      </w:r>
      <w:proofErr w:type="gramStart"/>
      <w:r w:rsidRPr="00DC1214">
        <w:rPr>
          <w:rFonts w:ascii="Times New Roman" w:hAnsi="Times New Roman"/>
          <w:color w:val="000000"/>
          <w:sz w:val="28"/>
          <w:szCs w:val="28"/>
        </w:rPr>
        <w:t>Я-концепция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A91CFF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A2508" w:rsidRPr="00321A77" w:rsidRDefault="00CA2508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CA2508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613654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6136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3654">
        <w:rPr>
          <w:rFonts w:ascii="Times New Roman" w:hAnsi="Times New Roman"/>
          <w:b/>
          <w:color w:val="000000"/>
          <w:sz w:val="28"/>
          <w:szCs w:val="24"/>
        </w:rPr>
        <w:t>Алгоритм и методы исследования личности</w:t>
      </w:r>
    </w:p>
    <w:p w:rsidR="00CA2508" w:rsidRDefault="00CA2508" w:rsidP="00A91C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321A77" w:rsidRDefault="00CA2508" w:rsidP="00A91CF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D600D">
        <w:rPr>
          <w:b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Алгоритм и методы исследования личности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10B89">
        <w:rPr>
          <w:rFonts w:ascii="Times New Roman" w:hAnsi="Times New Roman"/>
          <w:color w:val="000000"/>
          <w:sz w:val="28"/>
          <w:szCs w:val="28"/>
        </w:rPr>
        <w:t>формирование способности выявлять особенности личности и определять их на основе результатов опроса, наблюдения, анализа деятельности и жизни пациента; понимание личности как объекта-субъекта исследования; овладение знаниями о современных направлениях и задачах изучения различных аспектов личности с помощью личностных опросников, проективных методов, тестов, оценочных шкал и методик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71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10B89">
        <w:rPr>
          <w:rFonts w:ascii="Times New Roman" w:hAnsi="Times New Roman"/>
          <w:color w:val="000000"/>
          <w:sz w:val="28"/>
          <w:szCs w:val="28"/>
        </w:rPr>
        <w:t>Алгоритм исследования личности. Клинический (клинико-психологический) и экспериментально-психологический методы, метод статистической обработки данных.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Клинико-психологические методы исследования личности: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беседа и анализ анамнестических данных, как источник информации о личности; получение данных о личности посредством наблюдения. Методы экспериментально-психолог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ического исследования личности: </w:t>
      </w:r>
      <w:r w:rsidRPr="00710B89">
        <w:rPr>
          <w:rFonts w:ascii="Times New Roman" w:hAnsi="Times New Roman"/>
          <w:color w:val="000000"/>
          <w:sz w:val="28"/>
          <w:szCs w:val="28"/>
        </w:rPr>
        <w:t>субъективные тесты;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объективные тесты;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проективные тесты.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 xml:space="preserve">Методы исследования психических </w:t>
      </w:r>
      <w:r>
        <w:rPr>
          <w:rFonts w:ascii="Times New Roman" w:hAnsi="Times New Roman"/>
          <w:color w:val="000000"/>
          <w:sz w:val="28"/>
          <w:szCs w:val="28"/>
        </w:rPr>
        <w:t xml:space="preserve">состояний: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эмоциональных состояний;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функциональных состояний.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темперамента.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направленности личности.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 xml:space="preserve">Методы </w:t>
      </w:r>
      <w:r w:rsidRPr="00710B89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исследования самосознания и </w:t>
      </w:r>
      <w:proofErr w:type="gramStart"/>
      <w:r w:rsidRPr="00710B89">
        <w:rPr>
          <w:rFonts w:ascii="Times New Roman" w:hAnsi="Times New Roman"/>
          <w:color w:val="000000"/>
          <w:sz w:val="28"/>
          <w:szCs w:val="28"/>
        </w:rPr>
        <w:t>Я-концепции</w:t>
      </w:r>
      <w:proofErr w:type="gramEnd"/>
      <w:r w:rsidRPr="00710B8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способностей.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Дифференциальный и типологический подходы в исследовании 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10B89">
        <w:rPr>
          <w:rFonts w:ascii="Times New Roman" w:hAnsi="Times New Roman"/>
          <w:color w:val="000000"/>
          <w:sz w:val="28"/>
          <w:szCs w:val="28"/>
        </w:rPr>
        <w:t>многомерные опросники черт личности (дифференциальный подход);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типологические личностные опросники.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Проективные методы исследования личности.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Методы исследования поведения.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Изучение истории личности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710B89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710B8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A2508" w:rsidRPr="002C3D4E" w:rsidRDefault="00CA2508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CA2508" w:rsidRPr="00321A77" w:rsidRDefault="00CA2508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613654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>Модуль 1. Системно-функциональная структура личности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2508" w:rsidRPr="007A51D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7A51D7">
        <w:rPr>
          <w:rFonts w:ascii="Times New Roman" w:hAnsi="Times New Roman"/>
          <w:color w:val="000000"/>
          <w:sz w:val="28"/>
          <w:szCs w:val="28"/>
        </w:rPr>
        <w:t>Понятие личности и ее структура</w:t>
      </w: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A2508" w:rsidRPr="006C3DB2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закрепить представления об основных понятиях дисциплины «Психология личности», </w:t>
      </w:r>
      <w:r>
        <w:rPr>
          <w:rFonts w:ascii="Times New Roman" w:hAnsi="Times New Roman"/>
          <w:color w:val="000000"/>
          <w:sz w:val="28"/>
          <w:szCs w:val="28"/>
        </w:rPr>
        <w:t>подходах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к определению понятия личност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и её функциональной структуры.</w:t>
      </w:r>
    </w:p>
    <w:p w:rsidR="00CA2508" w:rsidRPr="006C3DB2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00640F">
        <w:trPr>
          <w:jc w:val="center"/>
        </w:trPr>
        <w:tc>
          <w:tcPr>
            <w:tcW w:w="9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00640F">
        <w:trPr>
          <w:jc w:val="center"/>
        </w:trPr>
        <w:tc>
          <w:tcPr>
            <w:tcW w:w="9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00640F">
        <w:trPr>
          <w:jc w:val="center"/>
        </w:trPr>
        <w:tc>
          <w:tcPr>
            <w:tcW w:w="9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CA2508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CA2508" w:rsidRPr="00321A77" w:rsidTr="0000640F">
        <w:trPr>
          <w:jc w:val="center"/>
        </w:trPr>
        <w:tc>
          <w:tcPr>
            <w:tcW w:w="988" w:type="dxa"/>
          </w:tcPr>
          <w:p w:rsidR="00CA2508" w:rsidRPr="00321A77" w:rsidRDefault="00CA2508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2508" w:rsidRPr="00321A77" w:rsidRDefault="00CA2508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321A77" w:rsidRDefault="00CA2508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6C3DB2" w:rsidRDefault="00CA2508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508" w:rsidRPr="006C3DB2" w:rsidRDefault="00CA2508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7A51D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B42D6">
        <w:rPr>
          <w:rFonts w:ascii="Times New Roman" w:hAnsi="Times New Roman"/>
          <w:color w:val="000000"/>
          <w:sz w:val="28"/>
          <w:szCs w:val="28"/>
        </w:rPr>
        <w:t>Темперамент и характер личности</w:t>
      </w:r>
    </w:p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222E31">
        <w:rPr>
          <w:rFonts w:ascii="Times New Roman" w:hAnsi="Times New Roman"/>
          <w:color w:val="000000"/>
          <w:sz w:val="28"/>
          <w:szCs w:val="28"/>
        </w:rPr>
        <w:t>научить понимать и находить проявления темперамента и характера личности как её динамических компонентов и структурно-функциональных блоков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F936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CA2508" w:rsidRDefault="00CA2508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321A77" w:rsidRDefault="00CA2508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6C3DB2" w:rsidRDefault="00CA2508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7A51D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22E31">
        <w:rPr>
          <w:rFonts w:ascii="Times New Roman" w:hAnsi="Times New Roman"/>
          <w:color w:val="000000"/>
          <w:sz w:val="28"/>
          <w:szCs w:val="28"/>
        </w:rPr>
        <w:t xml:space="preserve">Способности, направленность и </w:t>
      </w:r>
      <w:proofErr w:type="gramStart"/>
      <w:r w:rsidRPr="00222E31">
        <w:rPr>
          <w:rFonts w:ascii="Times New Roman" w:hAnsi="Times New Roman"/>
          <w:color w:val="000000"/>
          <w:sz w:val="28"/>
          <w:szCs w:val="28"/>
        </w:rPr>
        <w:t>Я-концепция</w:t>
      </w:r>
      <w:proofErr w:type="gramEnd"/>
      <w:r w:rsidRPr="00222E31">
        <w:rPr>
          <w:rFonts w:ascii="Times New Roman" w:hAnsi="Times New Roman"/>
          <w:color w:val="000000"/>
          <w:sz w:val="28"/>
          <w:szCs w:val="28"/>
        </w:rPr>
        <w:t xml:space="preserve"> личности</w:t>
      </w:r>
    </w:p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222E31">
        <w:rPr>
          <w:rFonts w:ascii="Times New Roman" w:hAnsi="Times New Roman"/>
          <w:color w:val="000000"/>
          <w:sz w:val="28"/>
          <w:szCs w:val="28"/>
        </w:rPr>
        <w:t xml:space="preserve">научить понимать и определять структурно-функциональные элементы личности: задатки и способности, направленность и </w:t>
      </w:r>
      <w:proofErr w:type="gramStart"/>
      <w:r w:rsidRPr="00222E31">
        <w:rPr>
          <w:rFonts w:ascii="Times New Roman" w:hAnsi="Times New Roman"/>
          <w:color w:val="000000"/>
          <w:sz w:val="28"/>
          <w:szCs w:val="28"/>
        </w:rPr>
        <w:t>Я-концепци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proofErr w:type="gramEnd"/>
      <w:r w:rsidRPr="00222E31">
        <w:rPr>
          <w:rFonts w:ascii="Times New Roman" w:hAnsi="Times New Roman"/>
          <w:color w:val="000000"/>
          <w:sz w:val="28"/>
          <w:szCs w:val="28"/>
        </w:rPr>
        <w:t xml:space="preserve"> личности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A2508" w:rsidRPr="00F936A4" w:rsidRDefault="00CA2508" w:rsidP="00F936A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CA2508" w:rsidRPr="00F936A4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A2508" w:rsidRDefault="00CA2508" w:rsidP="00F936A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CA2508" w:rsidRDefault="00CA2508" w:rsidP="006049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Рубежный контроль по модулю</w:t>
            </w:r>
          </w:p>
          <w:p w:rsidR="00CA2508" w:rsidRPr="00604993" w:rsidRDefault="00CA2508" w:rsidP="0060499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D837E5" w:rsidRDefault="00CA2508" w:rsidP="00D837E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D837E5" w:rsidRDefault="00CA2508" w:rsidP="00D837E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CA2508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613654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6136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3654">
        <w:rPr>
          <w:rFonts w:ascii="Times New Roman" w:hAnsi="Times New Roman"/>
          <w:b/>
          <w:color w:val="000000"/>
          <w:sz w:val="28"/>
          <w:szCs w:val="24"/>
        </w:rPr>
        <w:t>Алгоритм и методы исследования личности</w:t>
      </w:r>
    </w:p>
    <w:p w:rsidR="00CA2508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7A51D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222E31">
        <w:rPr>
          <w:rFonts w:ascii="Times New Roman" w:hAnsi="Times New Roman"/>
          <w:color w:val="000000"/>
          <w:sz w:val="28"/>
          <w:szCs w:val="28"/>
        </w:rPr>
        <w:t>Алгоритм и методы исследования личности</w:t>
      </w:r>
    </w:p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222E31">
        <w:rPr>
          <w:rFonts w:ascii="Times New Roman" w:hAnsi="Times New Roman"/>
          <w:color w:val="000000"/>
          <w:sz w:val="28"/>
          <w:szCs w:val="28"/>
        </w:rPr>
        <w:t>закрепить представления о способности выявлять особенности личности и определять их на основе результатов опроса, наблюдения, анализа деятельности и жизни пациента; понимание личности как объекта-субъекта исследования; овладение знаниями о современных направлениях и задачах изучения различных аспектов личности с помощью личностных опросников, проективных методов, тестов, оценочных шкал и методик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F51A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A2508" w:rsidRPr="00F936A4" w:rsidRDefault="00CA2508" w:rsidP="00F51AE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A2508" w:rsidRPr="00604993" w:rsidRDefault="00CA2508" w:rsidP="00F51AE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фр</w:t>
            </w:r>
            <w:bookmarkStart w:id="0" w:name="_GoBack"/>
            <w:bookmarkEnd w:id="0"/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онтальный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C1418F" w:rsidRPr="00F936A4" w:rsidRDefault="00C1418F" w:rsidP="00C14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1418F" w:rsidRDefault="00C1418F" w:rsidP="00C1418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CA2508" w:rsidRPr="00604993" w:rsidRDefault="00CA2508" w:rsidP="00C14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99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CA2508" w:rsidRPr="00F936A4" w:rsidRDefault="00CA2508" w:rsidP="0060499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контрольных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 в малых группах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для контрольной работы 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CA2508" w:rsidRPr="00321A77" w:rsidTr="00966B57">
        <w:trPr>
          <w:jc w:val="center"/>
        </w:trPr>
        <w:tc>
          <w:tcPr>
            <w:tcW w:w="988" w:type="dxa"/>
          </w:tcPr>
          <w:p w:rsidR="00CA2508" w:rsidRPr="00321A77" w:rsidRDefault="00CA2508" w:rsidP="00966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2508" w:rsidRPr="00321A77" w:rsidRDefault="00CA2508" w:rsidP="00966B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D837E5" w:rsidRDefault="00CA2508" w:rsidP="00D837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D837E5" w:rsidRDefault="00CA2508" w:rsidP="00D837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7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CA2508" w:rsidRPr="00321A77" w:rsidRDefault="00CA2508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7A51D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22E31">
        <w:rPr>
          <w:rFonts w:ascii="Times New Roman" w:hAnsi="Times New Roman"/>
          <w:color w:val="000000"/>
          <w:sz w:val="28"/>
          <w:szCs w:val="28"/>
        </w:rPr>
        <w:t>Алгоритм и методы исследования 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(продолжение)</w:t>
      </w:r>
    </w:p>
    <w:p w:rsidR="00CA2508" w:rsidRPr="00321A7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222E31">
        <w:rPr>
          <w:rFonts w:ascii="Times New Roman" w:hAnsi="Times New Roman"/>
          <w:color w:val="000000"/>
          <w:sz w:val="28"/>
          <w:szCs w:val="28"/>
        </w:rPr>
        <w:t>закрепить представления о способности выявлять особенности личности и определять их на основе результатов опроса, наблюдения, анализа деятельности и жизни пациента; понимание личности как объекта-субъекта исследования; овладение знаниями о современных направлениях и задачах изучения различных аспектов личности с помощью личностных опросников, проективных методов, тестов, оценочных шкал и методик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CA2508" w:rsidRPr="006C3DB2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508" w:rsidRPr="00321A77" w:rsidTr="00724AC6">
        <w:trPr>
          <w:jc w:val="center"/>
        </w:trPr>
        <w:tc>
          <w:tcPr>
            <w:tcW w:w="9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2508" w:rsidRPr="00321A77" w:rsidTr="00724AC6">
        <w:trPr>
          <w:jc w:val="center"/>
        </w:trPr>
        <w:tc>
          <w:tcPr>
            <w:tcW w:w="9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2508" w:rsidRPr="00321A77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2508" w:rsidRPr="00321A77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2508" w:rsidRPr="00321A77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2508" w:rsidRPr="00321A77" w:rsidTr="00724AC6">
        <w:trPr>
          <w:jc w:val="center"/>
        </w:trPr>
        <w:tc>
          <w:tcPr>
            <w:tcW w:w="9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2508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2508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AE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A2508" w:rsidRPr="005F47D7" w:rsidRDefault="00CA2508" w:rsidP="005F47D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7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заключений по данным экспериментально-психологического исследования </w:t>
            </w:r>
            <w:r w:rsidRPr="005F47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</w:t>
            </w:r>
            <w:r w:rsidRPr="005F47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психодиагностически</w:t>
            </w:r>
            <w:r w:rsidRPr="00EE216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</w:t>
            </w:r>
            <w:r w:rsidRPr="005F47D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методик для проведения экспериментально-психологического исследования представлен в ФОС)</w:t>
            </w:r>
          </w:p>
        </w:tc>
      </w:tr>
      <w:tr w:rsidR="00CA2508" w:rsidRPr="00321A77" w:rsidTr="00724AC6">
        <w:trPr>
          <w:jc w:val="center"/>
        </w:trPr>
        <w:tc>
          <w:tcPr>
            <w:tcW w:w="988" w:type="dxa"/>
          </w:tcPr>
          <w:p w:rsidR="00CA2508" w:rsidRPr="00321A77" w:rsidRDefault="00CA2508" w:rsidP="0072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2508" w:rsidRPr="00321A77" w:rsidRDefault="00CA2508" w:rsidP="00724A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2508" w:rsidRPr="00321A77" w:rsidRDefault="00CA2508" w:rsidP="00C8427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2508" w:rsidRPr="006C3DB2" w:rsidRDefault="00CA2508" w:rsidP="00C8427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CA2508" w:rsidRPr="00321A7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2508" w:rsidRPr="006C3DB2" w:rsidRDefault="00CA2508" w:rsidP="00E402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CA2508" w:rsidRPr="006C3DB2" w:rsidRDefault="00CA2508" w:rsidP="00E402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CA2508" w:rsidRPr="00321A7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321A77" w:rsidRDefault="00CA2508" w:rsidP="00E402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508" w:rsidRPr="00321A77" w:rsidRDefault="00CA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A2508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08" w:rsidRDefault="00CA2508" w:rsidP="00CF7355">
      <w:pPr>
        <w:spacing w:after="0" w:line="240" w:lineRule="auto"/>
      </w:pPr>
      <w:r>
        <w:separator/>
      </w:r>
    </w:p>
  </w:endnote>
  <w:endnote w:type="continuationSeparator" w:id="0">
    <w:p w:rsidR="00CA2508" w:rsidRDefault="00CA250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08" w:rsidRDefault="00C1418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CA2508" w:rsidRDefault="00CA25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08" w:rsidRDefault="00CA2508" w:rsidP="00CF7355">
      <w:pPr>
        <w:spacing w:after="0" w:line="240" w:lineRule="auto"/>
      </w:pPr>
      <w:r>
        <w:separator/>
      </w:r>
    </w:p>
  </w:footnote>
  <w:footnote w:type="continuationSeparator" w:id="0">
    <w:p w:rsidR="00CA2508" w:rsidRDefault="00CA250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F789D"/>
    <w:multiLevelType w:val="hybridMultilevel"/>
    <w:tmpl w:val="D50A7A0E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E1E45"/>
    <w:multiLevelType w:val="hybridMultilevel"/>
    <w:tmpl w:val="EF2AAA5C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7"/>
  </w:num>
  <w:num w:numId="9">
    <w:abstractNumId w:val="13"/>
  </w:num>
  <w:num w:numId="10">
    <w:abstractNumId w:val="7"/>
  </w:num>
  <w:num w:numId="11">
    <w:abstractNumId w:val="3"/>
  </w:num>
  <w:num w:numId="12">
    <w:abstractNumId w:val="0"/>
  </w:num>
  <w:num w:numId="13">
    <w:abstractNumId w:val="5"/>
  </w:num>
  <w:num w:numId="14">
    <w:abstractNumId w:val="15"/>
  </w:num>
  <w:num w:numId="15">
    <w:abstractNumId w:val="16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640F"/>
    <w:rsid w:val="00104C6C"/>
    <w:rsid w:val="00107B1A"/>
    <w:rsid w:val="00133F40"/>
    <w:rsid w:val="00136B7E"/>
    <w:rsid w:val="00142162"/>
    <w:rsid w:val="00204FB2"/>
    <w:rsid w:val="00222E31"/>
    <w:rsid w:val="002648DD"/>
    <w:rsid w:val="002749B5"/>
    <w:rsid w:val="002B5FA7"/>
    <w:rsid w:val="002C3D4E"/>
    <w:rsid w:val="00305C98"/>
    <w:rsid w:val="00321A77"/>
    <w:rsid w:val="003314E4"/>
    <w:rsid w:val="00385B19"/>
    <w:rsid w:val="003A7817"/>
    <w:rsid w:val="004711E5"/>
    <w:rsid w:val="00496ACF"/>
    <w:rsid w:val="00502159"/>
    <w:rsid w:val="00511905"/>
    <w:rsid w:val="00586A55"/>
    <w:rsid w:val="005913A0"/>
    <w:rsid w:val="005B42D6"/>
    <w:rsid w:val="005F47D7"/>
    <w:rsid w:val="00604993"/>
    <w:rsid w:val="00613654"/>
    <w:rsid w:val="00616B40"/>
    <w:rsid w:val="00693682"/>
    <w:rsid w:val="006C3DB2"/>
    <w:rsid w:val="00710B89"/>
    <w:rsid w:val="00724AC6"/>
    <w:rsid w:val="00753AF7"/>
    <w:rsid w:val="0075623B"/>
    <w:rsid w:val="00774A23"/>
    <w:rsid w:val="0079716A"/>
    <w:rsid w:val="007A51D7"/>
    <w:rsid w:val="00841A05"/>
    <w:rsid w:val="00850538"/>
    <w:rsid w:val="00896308"/>
    <w:rsid w:val="00902D8F"/>
    <w:rsid w:val="00951144"/>
    <w:rsid w:val="00966B57"/>
    <w:rsid w:val="00A17F95"/>
    <w:rsid w:val="00A45FDC"/>
    <w:rsid w:val="00A91CFF"/>
    <w:rsid w:val="00AE75A9"/>
    <w:rsid w:val="00B86ECF"/>
    <w:rsid w:val="00BD661B"/>
    <w:rsid w:val="00C05E63"/>
    <w:rsid w:val="00C1418F"/>
    <w:rsid w:val="00C33FB9"/>
    <w:rsid w:val="00C84271"/>
    <w:rsid w:val="00CA2508"/>
    <w:rsid w:val="00CD600D"/>
    <w:rsid w:val="00CF7355"/>
    <w:rsid w:val="00D53EE1"/>
    <w:rsid w:val="00D837E5"/>
    <w:rsid w:val="00DA1FE4"/>
    <w:rsid w:val="00DC1214"/>
    <w:rsid w:val="00E24440"/>
    <w:rsid w:val="00E36E83"/>
    <w:rsid w:val="00E4029A"/>
    <w:rsid w:val="00E72595"/>
    <w:rsid w:val="00EE216A"/>
    <w:rsid w:val="00F156F8"/>
    <w:rsid w:val="00F51AEB"/>
    <w:rsid w:val="00F936A4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1892</Words>
  <Characters>10785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2019-02-05T10:00:00Z</cp:lastPrinted>
  <dcterms:created xsi:type="dcterms:W3CDTF">2019-05-28T10:16:00Z</dcterms:created>
  <dcterms:modified xsi:type="dcterms:W3CDTF">2021-06-30T13:11:00Z</dcterms:modified>
</cp:coreProperties>
</file>