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F7" w:rsidRDefault="00F266F7" w:rsidP="00F266F7">
      <w:pPr>
        <w:rPr>
          <w:b/>
        </w:rPr>
      </w:pPr>
      <w:r>
        <w:rPr>
          <w:b/>
        </w:rPr>
        <w:t xml:space="preserve">                                         Теоретический материал</w:t>
      </w:r>
    </w:p>
    <w:tbl>
      <w:tblPr>
        <w:tblStyle w:val="a5"/>
        <w:tblW w:w="0" w:type="auto"/>
        <w:tblLook w:val="04A0"/>
      </w:tblPr>
      <w:tblGrid>
        <w:gridCol w:w="9571"/>
      </w:tblGrid>
      <w:tr w:rsidR="00F266F7" w:rsidTr="0038539A">
        <w:tc>
          <w:tcPr>
            <w:tcW w:w="9571" w:type="dxa"/>
          </w:tcPr>
          <w:p w:rsidR="00EB285D" w:rsidRPr="00EB285D" w:rsidRDefault="00F266F7" w:rsidP="00EB285D">
            <w:pPr>
              <w:jc w:val="both"/>
              <w:rPr>
                <w:b/>
              </w:rPr>
            </w:pPr>
            <w:r w:rsidRPr="00AE791F">
              <w:rPr>
                <w:b/>
              </w:rPr>
              <w:t>Тема</w:t>
            </w:r>
            <w:r w:rsidR="00EB285D">
              <w:rPr>
                <w:b/>
              </w:rPr>
              <w:t xml:space="preserve"> </w:t>
            </w:r>
            <w:r w:rsidRPr="00AE791F">
              <w:rPr>
                <w:b/>
              </w:rPr>
              <w:t>№</w:t>
            </w:r>
            <w:r w:rsidR="00EB285D">
              <w:rPr>
                <w:b/>
              </w:rPr>
              <w:t xml:space="preserve"> </w:t>
            </w:r>
            <w:r w:rsidRPr="00AE791F">
              <w:rPr>
                <w:b/>
              </w:rPr>
              <w:t xml:space="preserve">8: </w:t>
            </w:r>
            <w:r w:rsidR="00EB285D" w:rsidRPr="00EB285D">
              <w:rPr>
                <w:b/>
              </w:rPr>
              <w:t>Методы исследования при заболеваниях мочевыделительной системы.</w:t>
            </w:r>
          </w:p>
          <w:p w:rsidR="00EB285D" w:rsidRPr="00EB285D" w:rsidRDefault="00EB285D" w:rsidP="00EB285D">
            <w:pPr>
              <w:jc w:val="both"/>
              <w:rPr>
                <w:b/>
              </w:rPr>
            </w:pPr>
            <w:r w:rsidRPr="00EB285D">
              <w:rPr>
                <w:rFonts w:eastAsia="TimesNewRomanPSMT"/>
                <w:b/>
              </w:rPr>
              <w:t>Основные клинические синдромы.</w:t>
            </w:r>
          </w:p>
          <w:p w:rsidR="00F266F7" w:rsidRDefault="00F266F7" w:rsidP="00EB285D">
            <w:pPr>
              <w:rPr>
                <w:b/>
              </w:rPr>
            </w:pPr>
          </w:p>
        </w:tc>
      </w:tr>
    </w:tbl>
    <w:p w:rsidR="00EB285D" w:rsidRDefault="00F266F7" w:rsidP="00F266F7">
      <w:pPr>
        <w:rPr>
          <w:b/>
        </w:rPr>
      </w:pPr>
      <w:r>
        <w:rPr>
          <w:b/>
        </w:rPr>
        <w:t xml:space="preserve">       </w:t>
      </w:r>
    </w:p>
    <w:p w:rsidR="00F266F7" w:rsidRDefault="00F266F7" w:rsidP="00F266F7">
      <w:r>
        <w:rPr>
          <w:b/>
        </w:rPr>
        <w:t xml:space="preserve"> Цель</w:t>
      </w:r>
      <w:r>
        <w:t>: ознакомить студентов с методами исследования при заболеваниях почек, научить выявлять жалобы, характерные для заболеваний почек и мочевыводящих путей, научить выявлять при общем осмотре симптомы, свойственные больным с заболеваниями почек и мочевыводящих путей, овладеть методикой пальпации почек, правильно интерпретировать результаты основных лабораторно – инструментальных методов исследования.</w:t>
      </w:r>
    </w:p>
    <w:p w:rsidR="00F266F7" w:rsidRDefault="00F266F7" w:rsidP="00F266F7">
      <w:pPr>
        <w:rPr>
          <w:b/>
        </w:rPr>
      </w:pPr>
    </w:p>
    <w:p w:rsidR="00F266F7" w:rsidRDefault="00F266F7" w:rsidP="00F266F7">
      <w:pPr>
        <w:rPr>
          <w:b/>
        </w:rPr>
      </w:pPr>
      <w:r>
        <w:rPr>
          <w:b/>
        </w:rPr>
        <w:t>План лекции</w:t>
      </w:r>
    </w:p>
    <w:p w:rsidR="00F266F7" w:rsidRDefault="00F266F7" w:rsidP="00F266F7">
      <w:r>
        <w:t>1.Методы субъективного исследования пациента при заболеваниях почек.</w:t>
      </w:r>
    </w:p>
    <w:p w:rsidR="00F266F7" w:rsidRDefault="00F266F7" w:rsidP="00F266F7">
      <w:r>
        <w:t>2.Методы объективного исследования пациента.</w:t>
      </w:r>
    </w:p>
    <w:p w:rsidR="00F266F7" w:rsidRDefault="00F266F7" w:rsidP="00F266F7">
      <w:pPr>
        <w:shd w:val="clear" w:color="auto" w:fill="FFFFFF"/>
        <w:autoSpaceDE w:val="0"/>
        <w:autoSpaceDN w:val="0"/>
        <w:adjustRightInd w:val="0"/>
        <w:jc w:val="both"/>
        <w:rPr>
          <w:color w:val="000000"/>
        </w:rPr>
      </w:pPr>
      <w:r>
        <w:rPr>
          <w:bCs/>
          <w:color w:val="000000"/>
        </w:rPr>
        <w:t xml:space="preserve">3.Лабораторные методы исследования </w:t>
      </w:r>
    </w:p>
    <w:p w:rsidR="00F266F7" w:rsidRDefault="00F266F7" w:rsidP="00F266F7"/>
    <w:p w:rsidR="00F266F7" w:rsidRDefault="00F266F7" w:rsidP="00F266F7">
      <w:pPr>
        <w:rPr>
          <w:b/>
        </w:rPr>
      </w:pPr>
      <w:r>
        <w:rPr>
          <w:b/>
        </w:rPr>
        <w:t>Тезисы лекций</w:t>
      </w:r>
    </w:p>
    <w:p w:rsidR="00F266F7" w:rsidRDefault="00F266F7" w:rsidP="00F266F7">
      <w:pPr>
        <w:rPr>
          <w:b/>
        </w:rPr>
      </w:pPr>
    </w:p>
    <w:p w:rsidR="00F266F7" w:rsidRDefault="00F266F7" w:rsidP="00F266F7">
      <w:pPr>
        <w:rPr>
          <w:b/>
          <w:i/>
        </w:rPr>
      </w:pPr>
      <w:r>
        <w:rPr>
          <w:b/>
          <w:i/>
        </w:rPr>
        <w:t>Субъективное исследование</w:t>
      </w:r>
    </w:p>
    <w:p w:rsidR="00F266F7" w:rsidRDefault="00F266F7" w:rsidP="00F266F7">
      <w:pPr>
        <w:shd w:val="clear" w:color="auto" w:fill="FFFFFF"/>
        <w:autoSpaceDE w:val="0"/>
        <w:autoSpaceDN w:val="0"/>
        <w:adjustRightInd w:val="0"/>
        <w:ind w:firstLine="708"/>
        <w:jc w:val="both"/>
      </w:pPr>
      <w:r>
        <w:rPr>
          <w:bCs/>
          <w:i/>
          <w:color w:val="000000"/>
        </w:rPr>
        <w:t>Жалобы.</w:t>
      </w:r>
      <w:r>
        <w:rPr>
          <w:b/>
          <w:bCs/>
          <w:color w:val="000000"/>
        </w:rPr>
        <w:t xml:space="preserve"> </w:t>
      </w:r>
      <w:r>
        <w:rPr>
          <w:color w:val="000000"/>
        </w:rPr>
        <w:t>Наиболее часто лица, страдающие заболеваниями почек, жалуются на боли в пояснице, нарушения мочеотделения, отеки, головные боли, голово</w:t>
      </w:r>
      <w:r>
        <w:rPr>
          <w:color w:val="000000"/>
        </w:rPr>
        <w:softHyphen/>
        <w:t>кружение. Могут наблюдаться также нарушение зрения, боли в области сердца, одышка, отсутствие аппетита, тошнота, рвота, повышение температуры тела. Однако в ряде случаев некоторые заболевания почек (</w:t>
      </w:r>
      <w:proofErr w:type="spellStart"/>
      <w:r>
        <w:rPr>
          <w:color w:val="000000"/>
        </w:rPr>
        <w:t>гломерулонефрит</w:t>
      </w:r>
      <w:proofErr w:type="spellEnd"/>
      <w:r>
        <w:rPr>
          <w:color w:val="000000"/>
        </w:rPr>
        <w:t xml:space="preserve">, </w:t>
      </w:r>
      <w:proofErr w:type="spellStart"/>
      <w:r>
        <w:rPr>
          <w:color w:val="000000"/>
        </w:rPr>
        <w:t>пиело</w:t>
      </w:r>
      <w:r>
        <w:rPr>
          <w:color w:val="000000"/>
        </w:rPr>
        <w:softHyphen/>
        <w:t>нефрит</w:t>
      </w:r>
      <w:proofErr w:type="spellEnd"/>
      <w:r>
        <w:rPr>
          <w:color w:val="000000"/>
        </w:rPr>
        <w:t>, почечнокаменная болезнь и др.) могут длительное время протекать без какой-либо почечной или общей клинической симптоматики.</w:t>
      </w:r>
    </w:p>
    <w:p w:rsidR="00F266F7" w:rsidRDefault="00F266F7" w:rsidP="00F266F7">
      <w:pPr>
        <w:shd w:val="clear" w:color="auto" w:fill="FFFFFF"/>
        <w:autoSpaceDE w:val="0"/>
        <w:autoSpaceDN w:val="0"/>
        <w:adjustRightInd w:val="0"/>
        <w:jc w:val="both"/>
      </w:pPr>
      <w:r>
        <w:rPr>
          <w:color w:val="000000"/>
        </w:rPr>
        <w:t xml:space="preserve">Выделение мочи за известный промежуток времени называется </w:t>
      </w:r>
      <w:r>
        <w:rPr>
          <w:i/>
          <w:iCs/>
          <w:color w:val="000000"/>
        </w:rPr>
        <w:t xml:space="preserve">диурезом. </w:t>
      </w:r>
      <w:r>
        <w:rPr>
          <w:color w:val="000000"/>
        </w:rPr>
        <w:t>Диурез может быть положительным (больной в течение суток выделяет мочи больше, чем выпивает жидкости) и отрицательным (обратное соотношение). Отрицательный диурез наблюдается при задержке в организме жидкости (в пе</w:t>
      </w:r>
      <w:r>
        <w:rPr>
          <w:color w:val="000000"/>
        </w:rPr>
        <w:softHyphen/>
        <w:t>риод нарастания почечных, сердечных и других отеков), а также при усиленном ее выделении кожей и легкими (например, в жаркой сухой внешней среде). Положительный диурез наблюдается при схождении отеков, после приема моче</w:t>
      </w:r>
      <w:r>
        <w:rPr>
          <w:color w:val="000000"/>
        </w:rPr>
        <w:softHyphen/>
        <w:t xml:space="preserve">гонных и в ряде других случаев. Расстройство мочеиспускания носит название </w:t>
      </w:r>
      <w:r>
        <w:rPr>
          <w:i/>
          <w:iCs/>
          <w:color w:val="000000"/>
        </w:rPr>
        <w:t>дизурии.</w:t>
      </w:r>
    </w:p>
    <w:p w:rsidR="00F266F7" w:rsidRDefault="00F266F7" w:rsidP="00F266F7">
      <w:pPr>
        <w:shd w:val="clear" w:color="auto" w:fill="FFFFFF"/>
        <w:autoSpaceDE w:val="0"/>
        <w:autoSpaceDN w:val="0"/>
        <w:adjustRightInd w:val="0"/>
        <w:ind w:firstLine="708"/>
        <w:jc w:val="both"/>
      </w:pPr>
      <w:r>
        <w:rPr>
          <w:color w:val="000000"/>
        </w:rPr>
        <w:t>Стойкая полиурия с выделением мочи низкой относительной плотности (</w:t>
      </w:r>
      <w:proofErr w:type="spellStart"/>
      <w:r>
        <w:rPr>
          <w:color w:val="000000"/>
        </w:rPr>
        <w:t>гипостенурия</w:t>
      </w:r>
      <w:proofErr w:type="spellEnd"/>
      <w:r>
        <w:rPr>
          <w:color w:val="000000"/>
        </w:rPr>
        <w:t xml:space="preserve">) обычно является симптомом стойкого серьезного почечного заболевания: хронического нефрита, хронического </w:t>
      </w:r>
      <w:proofErr w:type="spellStart"/>
      <w:r>
        <w:rPr>
          <w:color w:val="000000"/>
        </w:rPr>
        <w:t>пиелонефрита</w:t>
      </w:r>
      <w:proofErr w:type="spellEnd"/>
      <w:r>
        <w:rPr>
          <w:color w:val="000000"/>
        </w:rPr>
        <w:t>, почечного артериосклероза и т. д. Полиурия в этих случаях свидетельствует о далеко за</w:t>
      </w:r>
      <w:r>
        <w:rPr>
          <w:color w:val="000000"/>
        </w:rPr>
        <w:softHyphen/>
        <w:t xml:space="preserve">шедшей болезни с развитием почечной недостаточности и снижением </w:t>
      </w:r>
      <w:proofErr w:type="spellStart"/>
      <w:r>
        <w:rPr>
          <w:color w:val="000000"/>
        </w:rPr>
        <w:t>реабсорбции</w:t>
      </w:r>
      <w:proofErr w:type="spellEnd"/>
      <w:r>
        <w:rPr>
          <w:color w:val="000000"/>
        </w:rPr>
        <w:t xml:space="preserve"> в почечных канальцах.</w:t>
      </w:r>
    </w:p>
    <w:p w:rsidR="00F266F7" w:rsidRDefault="00F266F7" w:rsidP="00F266F7">
      <w:pPr>
        <w:shd w:val="clear" w:color="auto" w:fill="FFFFFF"/>
        <w:autoSpaceDE w:val="0"/>
        <w:autoSpaceDN w:val="0"/>
        <w:adjustRightInd w:val="0"/>
        <w:ind w:firstLine="708"/>
        <w:jc w:val="both"/>
      </w:pPr>
      <w:r>
        <w:rPr>
          <w:color w:val="000000"/>
        </w:rPr>
        <w:t xml:space="preserve">Уменьшение количества выделяемой за сутки мочи носит название </w:t>
      </w:r>
      <w:proofErr w:type="spellStart"/>
      <w:r>
        <w:rPr>
          <w:i/>
          <w:iCs/>
          <w:color w:val="000000"/>
        </w:rPr>
        <w:t>олигурии</w:t>
      </w:r>
      <w:proofErr w:type="spellEnd"/>
      <w:r>
        <w:rPr>
          <w:i/>
          <w:iCs/>
          <w:color w:val="000000"/>
        </w:rPr>
        <w:t xml:space="preserve">. </w:t>
      </w:r>
      <w:proofErr w:type="spellStart"/>
      <w:r>
        <w:rPr>
          <w:color w:val="000000"/>
        </w:rPr>
        <w:t>Олигурия</w:t>
      </w:r>
      <w:proofErr w:type="spellEnd"/>
      <w:r>
        <w:rPr>
          <w:color w:val="000000"/>
        </w:rPr>
        <w:t xml:space="preserve"> может быть не </w:t>
      </w:r>
      <w:proofErr w:type="gramStart"/>
      <w:r>
        <w:rPr>
          <w:color w:val="000000"/>
        </w:rPr>
        <w:t>связана</w:t>
      </w:r>
      <w:proofErr w:type="gramEnd"/>
      <w:r>
        <w:rPr>
          <w:color w:val="000000"/>
        </w:rPr>
        <w:t xml:space="preserve"> непосредственно с поражением почек (</w:t>
      </w:r>
      <w:proofErr w:type="spellStart"/>
      <w:r>
        <w:rPr>
          <w:color w:val="000000"/>
        </w:rPr>
        <w:t>внепочечная</w:t>
      </w:r>
      <w:proofErr w:type="spellEnd"/>
      <w:r>
        <w:rPr>
          <w:color w:val="000000"/>
        </w:rPr>
        <w:t xml:space="preserve"> </w:t>
      </w:r>
      <w:proofErr w:type="spellStart"/>
      <w:r>
        <w:rPr>
          <w:color w:val="000000"/>
        </w:rPr>
        <w:t>олигурия</w:t>
      </w:r>
      <w:proofErr w:type="spellEnd"/>
      <w:r>
        <w:rPr>
          <w:color w:val="000000"/>
        </w:rPr>
        <w:t>). Так, она может наблюдаться при ограниченном потреблении жидкости, при нахождении в сухом жарком помещении, при усиленном потоот</w:t>
      </w:r>
      <w:r>
        <w:rPr>
          <w:color w:val="000000"/>
        </w:rPr>
        <w:softHyphen/>
        <w:t xml:space="preserve">делении, сильной рвоте, </w:t>
      </w:r>
      <w:proofErr w:type="spellStart"/>
      <w:r>
        <w:rPr>
          <w:color w:val="000000"/>
        </w:rPr>
        <w:t>профузном</w:t>
      </w:r>
      <w:proofErr w:type="spellEnd"/>
      <w:r>
        <w:rPr>
          <w:color w:val="000000"/>
        </w:rPr>
        <w:t xml:space="preserve"> поносе, в период декомпенсации у больных с сердечнососудистыми заболеваниями. Однако в ряде случаев </w:t>
      </w:r>
      <w:proofErr w:type="spellStart"/>
      <w:r>
        <w:rPr>
          <w:color w:val="000000"/>
        </w:rPr>
        <w:t>олигурия</w:t>
      </w:r>
      <w:proofErr w:type="spellEnd"/>
      <w:r>
        <w:rPr>
          <w:color w:val="000000"/>
        </w:rPr>
        <w:t xml:space="preserve"> явля</w:t>
      </w:r>
      <w:r>
        <w:rPr>
          <w:color w:val="000000"/>
        </w:rPr>
        <w:softHyphen/>
        <w:t>ется следствием заболевания почек (</w:t>
      </w:r>
      <w:proofErr w:type="gramStart"/>
      <w:r>
        <w:rPr>
          <w:color w:val="000000"/>
        </w:rPr>
        <w:t>почечная</w:t>
      </w:r>
      <w:proofErr w:type="gramEnd"/>
      <w:r>
        <w:rPr>
          <w:color w:val="000000"/>
        </w:rPr>
        <w:t xml:space="preserve"> </w:t>
      </w:r>
      <w:proofErr w:type="spellStart"/>
      <w:r>
        <w:rPr>
          <w:color w:val="000000"/>
        </w:rPr>
        <w:t>олигурия</w:t>
      </w:r>
      <w:proofErr w:type="spellEnd"/>
      <w:r>
        <w:rPr>
          <w:color w:val="000000"/>
        </w:rPr>
        <w:t xml:space="preserve">): острого </w:t>
      </w:r>
      <w:proofErr w:type="spellStart"/>
      <w:r>
        <w:rPr>
          <w:color w:val="000000"/>
        </w:rPr>
        <w:t>гломерулонефрита</w:t>
      </w:r>
      <w:proofErr w:type="spellEnd"/>
      <w:r>
        <w:rPr>
          <w:color w:val="000000"/>
        </w:rPr>
        <w:t>, острой дистрофии почек при отравлении сулемой и т. д.</w:t>
      </w:r>
    </w:p>
    <w:p w:rsidR="00F266F7" w:rsidRDefault="00F266F7" w:rsidP="00F266F7">
      <w:pPr>
        <w:ind w:firstLine="708"/>
        <w:jc w:val="both"/>
        <w:rPr>
          <w:color w:val="000000"/>
        </w:rPr>
      </w:pPr>
      <w:r>
        <w:rPr>
          <w:color w:val="000000"/>
        </w:rPr>
        <w:t xml:space="preserve">В ряде случаев наблюдается учащенное мочеиспускание — </w:t>
      </w:r>
      <w:r>
        <w:rPr>
          <w:i/>
          <w:iCs/>
          <w:color w:val="000000"/>
        </w:rPr>
        <w:t xml:space="preserve">поллакиурия. </w:t>
      </w:r>
      <w:proofErr w:type="gramStart"/>
      <w:r>
        <w:rPr>
          <w:color w:val="000000"/>
        </w:rPr>
        <w:t>У здорового человека мочеиспускание в течение дня происходит 4—7 раз, разовое количество выделяемой мочи при этом составляет 200—300 мл (1000—2000 мл в сутки), однако возможны и более широкие колебания суточной частоты моче</w:t>
      </w:r>
      <w:r>
        <w:rPr>
          <w:color w:val="000000"/>
        </w:rPr>
        <w:softHyphen/>
        <w:t xml:space="preserve">испускания при </w:t>
      </w:r>
      <w:r>
        <w:rPr>
          <w:color w:val="000000"/>
        </w:rPr>
        <w:lastRenderedPageBreak/>
        <w:t>определенных условиях: уменьшение — при сухоядении, после употребления очень соленой пищи, обильном потоотделении, лихорадке и т. д.; учащение — при обильном питье, охлаждении организма и в других случаях, когда</w:t>
      </w:r>
      <w:proofErr w:type="gramEnd"/>
      <w:r>
        <w:rPr>
          <w:color w:val="000000"/>
        </w:rPr>
        <w:t xml:space="preserve"> наблюдается полиурия. Учащенные позывы на мочеиспускание с выделе</w:t>
      </w:r>
      <w:r>
        <w:rPr>
          <w:color w:val="000000"/>
        </w:rPr>
        <w:softHyphen/>
        <w:t>нием каждый раз незначительного количества мочи обычно являются призна</w:t>
      </w:r>
      <w:r>
        <w:rPr>
          <w:color w:val="000000"/>
        </w:rPr>
        <w:softHyphen/>
        <w:t xml:space="preserve">ком цистита. У здорового человека все 4—7 мочеиспусканий происходят в течение дня, ночью необходимость в мочеиспускании появляется не более одного раза. При поллакиурии частые позывы на мочеиспускание возникают не только днем, но и ночью. </w:t>
      </w:r>
      <w:proofErr w:type="gramStart"/>
      <w:r>
        <w:rPr>
          <w:color w:val="000000"/>
        </w:rPr>
        <w:t>При хронической почечной недостаточности и потере почка</w:t>
      </w:r>
      <w:r>
        <w:rPr>
          <w:color w:val="000000"/>
        </w:rPr>
        <w:softHyphen/>
        <w:t>ми способности регулировать количество и концентрацию выделяемой мочи в зависимости от количества принятой жидкости, физической работы, окружаю</w:t>
      </w:r>
      <w:r>
        <w:rPr>
          <w:color w:val="000000"/>
        </w:rPr>
        <w:softHyphen/>
        <w:t>щей температуры и прочих факторов, влияющих на водный баланс организма, моча выделяется в течение суток приблизительно через равные интервалы вре</w:t>
      </w:r>
      <w:r>
        <w:rPr>
          <w:color w:val="000000"/>
        </w:rPr>
        <w:softHyphen/>
        <w:t xml:space="preserve">мени одинаковыми порциями </w:t>
      </w:r>
      <w:r>
        <w:rPr>
          <w:i/>
          <w:iCs/>
          <w:color w:val="000000"/>
        </w:rPr>
        <w:t>(ишурия).</w:t>
      </w:r>
      <w:proofErr w:type="gramEnd"/>
      <w:r>
        <w:rPr>
          <w:i/>
          <w:iCs/>
          <w:color w:val="000000"/>
        </w:rPr>
        <w:t xml:space="preserve"> </w:t>
      </w:r>
      <w:r>
        <w:rPr>
          <w:color w:val="000000"/>
        </w:rPr>
        <w:t>При определенных патологических со</w:t>
      </w:r>
      <w:r>
        <w:rPr>
          <w:color w:val="000000"/>
        </w:rPr>
        <w:softHyphen/>
        <w:t xml:space="preserve">стояниях днем ритм мочеиспусканий нормальный, а ночью учащен, при этом нередко за ночь отделяется мочи больше, чем днем </w:t>
      </w:r>
      <w:r>
        <w:rPr>
          <w:i/>
          <w:iCs/>
          <w:color w:val="000000"/>
        </w:rPr>
        <w:t>(</w:t>
      </w:r>
      <w:proofErr w:type="spellStart"/>
      <w:r>
        <w:rPr>
          <w:i/>
          <w:iCs/>
          <w:color w:val="000000"/>
        </w:rPr>
        <w:t>никтурия</w:t>
      </w:r>
      <w:proofErr w:type="spellEnd"/>
      <w:r>
        <w:rPr>
          <w:i/>
          <w:iCs/>
          <w:color w:val="000000"/>
        </w:rPr>
        <w:t xml:space="preserve">). </w:t>
      </w:r>
      <w:proofErr w:type="spellStart"/>
      <w:r>
        <w:rPr>
          <w:color w:val="000000"/>
        </w:rPr>
        <w:t>Никтурия</w:t>
      </w:r>
      <w:proofErr w:type="spellEnd"/>
      <w:r>
        <w:rPr>
          <w:color w:val="000000"/>
        </w:rPr>
        <w:t xml:space="preserve"> на фоне дневной </w:t>
      </w:r>
      <w:proofErr w:type="spellStart"/>
      <w:r>
        <w:rPr>
          <w:color w:val="000000"/>
        </w:rPr>
        <w:t>олигурии</w:t>
      </w:r>
      <w:proofErr w:type="spellEnd"/>
      <w:r>
        <w:rPr>
          <w:color w:val="000000"/>
        </w:rPr>
        <w:t xml:space="preserve"> наблюдается при сердечной декомпенсации и объясняется улучшением функции почек в ночное время, в покое (сердечная </w:t>
      </w:r>
      <w:proofErr w:type="spellStart"/>
      <w:r>
        <w:rPr>
          <w:color w:val="000000"/>
        </w:rPr>
        <w:t>никтурия</w:t>
      </w:r>
      <w:proofErr w:type="spellEnd"/>
      <w:r>
        <w:rPr>
          <w:color w:val="000000"/>
        </w:rPr>
        <w:t xml:space="preserve">). </w:t>
      </w:r>
      <w:proofErr w:type="spellStart"/>
      <w:r>
        <w:rPr>
          <w:color w:val="000000"/>
        </w:rPr>
        <w:t>Никтурия</w:t>
      </w:r>
      <w:proofErr w:type="spellEnd"/>
      <w:r>
        <w:rPr>
          <w:color w:val="000000"/>
        </w:rPr>
        <w:t xml:space="preserve"> на фоне полиурии наблюдается при недостаточности функции почек — в конечной фазе хронического </w:t>
      </w:r>
      <w:proofErr w:type="spellStart"/>
      <w:r>
        <w:rPr>
          <w:color w:val="000000"/>
        </w:rPr>
        <w:t>гломерулонефрита</w:t>
      </w:r>
      <w:proofErr w:type="spellEnd"/>
      <w:r>
        <w:rPr>
          <w:color w:val="000000"/>
        </w:rPr>
        <w:t>, хронического пие</w:t>
      </w:r>
      <w:r>
        <w:rPr>
          <w:color w:val="000000"/>
        </w:rPr>
        <w:softHyphen/>
        <w:t>лита, сосудистого нефросклероза и других хронических почечных заболеваний (</w:t>
      </w:r>
      <w:proofErr w:type="gramStart"/>
      <w:r>
        <w:rPr>
          <w:color w:val="000000"/>
        </w:rPr>
        <w:t>почечная</w:t>
      </w:r>
      <w:proofErr w:type="gramEnd"/>
      <w:r>
        <w:rPr>
          <w:color w:val="000000"/>
        </w:rPr>
        <w:t xml:space="preserve"> </w:t>
      </w:r>
      <w:proofErr w:type="spellStart"/>
      <w:r>
        <w:rPr>
          <w:color w:val="000000"/>
        </w:rPr>
        <w:t>никтурия</w:t>
      </w:r>
      <w:proofErr w:type="spellEnd"/>
      <w:r>
        <w:rPr>
          <w:color w:val="000000"/>
        </w:rPr>
        <w:t xml:space="preserve">). При ишурии и </w:t>
      </w:r>
      <w:proofErr w:type="spellStart"/>
      <w:r>
        <w:rPr>
          <w:color w:val="000000"/>
        </w:rPr>
        <w:t>никтурии</w:t>
      </w:r>
      <w:proofErr w:type="spellEnd"/>
      <w:r>
        <w:rPr>
          <w:color w:val="000000"/>
        </w:rPr>
        <w:t xml:space="preserve"> почечного происхождения, воз</w:t>
      </w:r>
      <w:r>
        <w:rPr>
          <w:color w:val="000000"/>
        </w:rPr>
        <w:softHyphen/>
        <w:t xml:space="preserve">никающих вследствие утраты почками способности концентрировать мочу, она имеет «монотонную» относительную плотность, что и носит название — </w:t>
      </w:r>
      <w:r>
        <w:rPr>
          <w:i/>
          <w:iCs/>
          <w:color w:val="000000"/>
        </w:rPr>
        <w:t>«</w:t>
      </w:r>
      <w:proofErr w:type="spellStart"/>
      <w:r>
        <w:rPr>
          <w:i/>
          <w:iCs/>
          <w:color w:val="000000"/>
        </w:rPr>
        <w:t>изостенурия</w:t>
      </w:r>
      <w:proofErr w:type="spellEnd"/>
      <w:r>
        <w:rPr>
          <w:i/>
          <w:iCs/>
          <w:color w:val="000000"/>
        </w:rPr>
        <w:t xml:space="preserve">», </w:t>
      </w:r>
      <w:r>
        <w:rPr>
          <w:color w:val="000000"/>
        </w:rPr>
        <w:t>причем обычно низкую (</w:t>
      </w:r>
      <w:proofErr w:type="spellStart"/>
      <w:r>
        <w:rPr>
          <w:color w:val="000000"/>
        </w:rPr>
        <w:t>гипостенурия</w:t>
      </w:r>
      <w:proofErr w:type="spellEnd"/>
      <w:r>
        <w:rPr>
          <w:color w:val="000000"/>
        </w:rPr>
        <w:t>). Так, при выраженном нефросклерозе, являющемся конечной стадией многих хронических заболева</w:t>
      </w:r>
      <w:r>
        <w:rPr>
          <w:color w:val="000000"/>
        </w:rPr>
        <w:softHyphen/>
        <w:t xml:space="preserve">ний почек, относительная плотность мочи колеблется от 1,009 до 1,011, т. е. приближается к относительной плотности первичной мочи — </w:t>
      </w:r>
      <w:proofErr w:type="spellStart"/>
      <w:r>
        <w:rPr>
          <w:color w:val="000000"/>
        </w:rPr>
        <w:t>безбелкового</w:t>
      </w:r>
      <w:proofErr w:type="spellEnd"/>
      <w:r>
        <w:rPr>
          <w:color w:val="000000"/>
        </w:rPr>
        <w:t xml:space="preserve"> </w:t>
      </w:r>
      <w:proofErr w:type="spellStart"/>
      <w:r>
        <w:rPr>
          <w:color w:val="000000"/>
        </w:rPr>
        <w:t>ультрафильтрата</w:t>
      </w:r>
      <w:proofErr w:type="spellEnd"/>
      <w:r>
        <w:rPr>
          <w:color w:val="000000"/>
        </w:rPr>
        <w:t xml:space="preserve"> плазмы крови.</w:t>
      </w:r>
    </w:p>
    <w:p w:rsidR="00F266F7" w:rsidRDefault="00F266F7" w:rsidP="00F266F7">
      <w:pPr>
        <w:shd w:val="clear" w:color="auto" w:fill="FFFFFF"/>
        <w:autoSpaceDE w:val="0"/>
        <w:autoSpaceDN w:val="0"/>
        <w:adjustRightInd w:val="0"/>
        <w:ind w:firstLine="708"/>
        <w:jc w:val="both"/>
      </w:pPr>
      <w:r>
        <w:rPr>
          <w:color w:val="000000"/>
        </w:rPr>
        <w:t>Головная боль, головокружение и боли в области сердца также могут быть следствием поражения почек. Они наблюдаются при тех заболеваниях почек, которые сопровождаются значительным повыше</w:t>
      </w:r>
      <w:r>
        <w:rPr>
          <w:color w:val="000000"/>
        </w:rPr>
        <w:softHyphen/>
        <w:t xml:space="preserve">нием артериального давления: например, при остром и хроническом </w:t>
      </w:r>
      <w:proofErr w:type="spellStart"/>
      <w:r>
        <w:rPr>
          <w:color w:val="000000"/>
        </w:rPr>
        <w:t>гломерулонефрите</w:t>
      </w:r>
      <w:proofErr w:type="spellEnd"/>
      <w:r>
        <w:rPr>
          <w:color w:val="000000"/>
        </w:rPr>
        <w:t>, сосудистом нефросклерозе. Значительное и стойкое повышение артериального давления может быть одной из причин нарушения зрения у та</w:t>
      </w:r>
      <w:r>
        <w:rPr>
          <w:color w:val="000000"/>
        </w:rPr>
        <w:softHyphen/>
        <w:t xml:space="preserve">ких больных вследствие </w:t>
      </w:r>
      <w:proofErr w:type="spellStart"/>
      <w:r>
        <w:rPr>
          <w:color w:val="000000"/>
        </w:rPr>
        <w:t>нейроретинита</w:t>
      </w:r>
      <w:proofErr w:type="spellEnd"/>
      <w:r>
        <w:rPr>
          <w:color w:val="000000"/>
        </w:rPr>
        <w:t>.</w:t>
      </w:r>
    </w:p>
    <w:p w:rsidR="00F266F7" w:rsidRDefault="00F266F7" w:rsidP="00F266F7">
      <w:pPr>
        <w:shd w:val="clear" w:color="auto" w:fill="FFFFFF"/>
        <w:autoSpaceDE w:val="0"/>
        <w:autoSpaceDN w:val="0"/>
        <w:adjustRightInd w:val="0"/>
        <w:ind w:firstLine="708"/>
        <w:jc w:val="both"/>
        <w:rPr>
          <w:b/>
          <w:bCs/>
          <w:color w:val="000000"/>
        </w:rPr>
      </w:pPr>
      <w:r>
        <w:rPr>
          <w:bCs/>
          <w:i/>
          <w:color w:val="000000"/>
        </w:rPr>
        <w:t>Анамнез настоящего заболевания</w:t>
      </w:r>
      <w:r>
        <w:rPr>
          <w:b/>
          <w:bCs/>
          <w:color w:val="000000"/>
        </w:rPr>
        <w:t xml:space="preserve">. </w:t>
      </w:r>
    </w:p>
    <w:p w:rsidR="00F266F7" w:rsidRDefault="00F266F7" w:rsidP="00F266F7">
      <w:pPr>
        <w:shd w:val="clear" w:color="auto" w:fill="FFFFFF"/>
        <w:autoSpaceDE w:val="0"/>
        <w:autoSpaceDN w:val="0"/>
        <w:adjustRightInd w:val="0"/>
        <w:ind w:firstLine="708"/>
        <w:jc w:val="both"/>
      </w:pPr>
      <w:r>
        <w:rPr>
          <w:color w:val="000000"/>
        </w:rPr>
        <w:t>При расспросе больного с заболеванием почек следует попытаться установить связь заболевания с предшествующей ин</w:t>
      </w:r>
      <w:r>
        <w:rPr>
          <w:color w:val="000000"/>
        </w:rPr>
        <w:softHyphen/>
        <w:t xml:space="preserve">фекцией (ангина, скарлатина, отит, острый </w:t>
      </w:r>
      <w:proofErr w:type="spellStart"/>
      <w:r>
        <w:rPr>
          <w:color w:val="000000"/>
        </w:rPr>
        <w:t>ринофарингит</w:t>
      </w:r>
      <w:proofErr w:type="spellEnd"/>
      <w:r>
        <w:rPr>
          <w:color w:val="000000"/>
        </w:rPr>
        <w:t>). Такая последова</w:t>
      </w:r>
      <w:r>
        <w:rPr>
          <w:color w:val="000000"/>
        </w:rPr>
        <w:softHyphen/>
        <w:t xml:space="preserve">тельность особенно характерна для острога </w:t>
      </w:r>
      <w:proofErr w:type="spellStart"/>
      <w:r>
        <w:rPr>
          <w:color w:val="000000"/>
        </w:rPr>
        <w:t>гломерулонефрита</w:t>
      </w:r>
      <w:proofErr w:type="spellEnd"/>
      <w:r>
        <w:rPr>
          <w:color w:val="000000"/>
        </w:rPr>
        <w:t>. Однако нередко трудно установить начало заболевания, так как ряд хронических поражений по</w:t>
      </w:r>
      <w:r>
        <w:rPr>
          <w:color w:val="000000"/>
        </w:rPr>
        <w:softHyphen/>
        <w:t>чек и мочевыводящих путей могут длительное время протекать скрыто.</w:t>
      </w:r>
    </w:p>
    <w:p w:rsidR="00F266F7" w:rsidRDefault="00F266F7" w:rsidP="00F266F7">
      <w:pPr>
        <w:jc w:val="both"/>
        <w:rPr>
          <w:color w:val="000000"/>
        </w:rPr>
      </w:pPr>
      <w:r>
        <w:rPr>
          <w:color w:val="000000"/>
        </w:rPr>
        <w:t xml:space="preserve">          </w:t>
      </w:r>
      <w:proofErr w:type="gramStart"/>
      <w:r>
        <w:rPr>
          <w:color w:val="000000"/>
        </w:rPr>
        <w:t xml:space="preserve">Особое внимание следует уделить выяснению наличия у больного в прошлом заболеваний почек и мочевыводящих путей (острый </w:t>
      </w:r>
      <w:proofErr w:type="spellStart"/>
      <w:r>
        <w:rPr>
          <w:color w:val="000000"/>
        </w:rPr>
        <w:t>гломерулонефрит</w:t>
      </w:r>
      <w:proofErr w:type="spellEnd"/>
      <w:r>
        <w:rPr>
          <w:color w:val="000000"/>
        </w:rPr>
        <w:t>, пиелит, цистит) или симптомов, подозрительных на таковые (</w:t>
      </w:r>
      <w:proofErr w:type="spellStart"/>
      <w:r>
        <w:rPr>
          <w:color w:val="000000"/>
        </w:rPr>
        <w:t>дизурические</w:t>
      </w:r>
      <w:proofErr w:type="spellEnd"/>
      <w:r>
        <w:rPr>
          <w:color w:val="000000"/>
        </w:rPr>
        <w:t xml:space="preserve"> явления, выделение кровавой мочи, отеки, артериальная гипертензия, присту</w:t>
      </w:r>
      <w:r>
        <w:rPr>
          <w:color w:val="000000"/>
        </w:rPr>
        <w:softHyphen/>
        <w:t>пы болей в животе или поясничной области, напоминающие почечную коли</w:t>
      </w:r>
      <w:r>
        <w:rPr>
          <w:color w:val="000000"/>
        </w:rPr>
        <w:softHyphen/>
        <w:t>ку), поскольку они могут иметь связь с определяемой у больного в настоящее время почечной патологией.</w:t>
      </w:r>
      <w:proofErr w:type="gramEnd"/>
    </w:p>
    <w:p w:rsidR="00F266F7" w:rsidRDefault="00F266F7" w:rsidP="00F266F7">
      <w:pPr>
        <w:jc w:val="both"/>
        <w:rPr>
          <w:color w:val="000000"/>
        </w:rPr>
      </w:pPr>
      <w:r>
        <w:rPr>
          <w:color w:val="000000"/>
        </w:rPr>
        <w:t xml:space="preserve"> </w:t>
      </w:r>
      <w:proofErr w:type="gramStart"/>
      <w:r>
        <w:rPr>
          <w:color w:val="000000"/>
        </w:rPr>
        <w:t>В ряде случаев конкретные указания на бытовые или производственные интоксикации, ошибочный или сознательный прием некоторых ядовитых веществ (сулемы, препаратов висмута, серебра, сульфа</w:t>
      </w:r>
      <w:r>
        <w:rPr>
          <w:color w:val="000000"/>
        </w:rPr>
        <w:softHyphen/>
        <w:t xml:space="preserve">ниламидов в больших дозах, соединений фосфора, переливание </w:t>
      </w:r>
      <w:proofErr w:type="spellStart"/>
      <w:r>
        <w:rPr>
          <w:color w:val="000000"/>
        </w:rPr>
        <w:t>иногруппной</w:t>
      </w:r>
      <w:proofErr w:type="spellEnd"/>
      <w:r>
        <w:rPr>
          <w:color w:val="000000"/>
        </w:rPr>
        <w:t xml:space="preserve"> крови, что иногда встречалось в прошлые годы, и т. д.) позволяют установить, как причину, так и время возникновения тяжелых поражений почек (</w:t>
      </w:r>
      <w:proofErr w:type="spellStart"/>
      <w:r>
        <w:rPr>
          <w:color w:val="000000"/>
        </w:rPr>
        <w:t>нефро-некроз</w:t>
      </w:r>
      <w:proofErr w:type="spellEnd"/>
      <w:r>
        <w:rPr>
          <w:color w:val="000000"/>
        </w:rPr>
        <w:t xml:space="preserve">). </w:t>
      </w:r>
      <w:proofErr w:type="gramEnd"/>
    </w:p>
    <w:p w:rsidR="00F266F7" w:rsidRDefault="00F266F7" w:rsidP="00F266F7">
      <w:pPr>
        <w:jc w:val="both"/>
        <w:rPr>
          <w:color w:val="000000"/>
        </w:rPr>
      </w:pPr>
      <w:r>
        <w:rPr>
          <w:color w:val="000000"/>
        </w:rPr>
        <w:lastRenderedPageBreak/>
        <w:t xml:space="preserve">Ряд антибиотиков, фенацетин, барбитураты, </w:t>
      </w:r>
      <w:proofErr w:type="spellStart"/>
      <w:r>
        <w:rPr>
          <w:color w:val="000000"/>
        </w:rPr>
        <w:t>камфора</w:t>
      </w:r>
      <w:proofErr w:type="spellEnd"/>
      <w:r>
        <w:rPr>
          <w:color w:val="000000"/>
        </w:rPr>
        <w:t xml:space="preserve"> и некоторые другие лекарственные средства могут вызвать изменения в почках аллергиче</w:t>
      </w:r>
      <w:r>
        <w:rPr>
          <w:color w:val="000000"/>
        </w:rPr>
        <w:softHyphen/>
        <w:t>ского характера.</w:t>
      </w:r>
    </w:p>
    <w:p w:rsidR="00F266F7" w:rsidRDefault="00F266F7" w:rsidP="00F266F7">
      <w:pPr>
        <w:shd w:val="clear" w:color="auto" w:fill="FFFFFF"/>
        <w:autoSpaceDE w:val="0"/>
        <w:autoSpaceDN w:val="0"/>
        <w:adjustRightInd w:val="0"/>
        <w:jc w:val="both"/>
      </w:pPr>
      <w:r>
        <w:rPr>
          <w:color w:val="000000"/>
        </w:rPr>
        <w:t xml:space="preserve">Нужно обязательно расспросить больного о характере течения заболевания: постепенное (артериосклероз почек, хронический диффузный </w:t>
      </w:r>
      <w:proofErr w:type="spellStart"/>
      <w:r>
        <w:rPr>
          <w:color w:val="000000"/>
        </w:rPr>
        <w:t>гломерулонефрит</w:t>
      </w:r>
      <w:proofErr w:type="spellEnd"/>
      <w:r>
        <w:rPr>
          <w:color w:val="000000"/>
        </w:rPr>
        <w:t xml:space="preserve">, амилоидоз почек), рецидивирующее с периодическими обострениями (хронический </w:t>
      </w:r>
      <w:proofErr w:type="spellStart"/>
      <w:r>
        <w:rPr>
          <w:color w:val="000000"/>
        </w:rPr>
        <w:t>пиелонефрит</w:t>
      </w:r>
      <w:proofErr w:type="spellEnd"/>
      <w:r>
        <w:rPr>
          <w:color w:val="000000"/>
        </w:rPr>
        <w:t xml:space="preserve">, хронический диффузный </w:t>
      </w:r>
      <w:proofErr w:type="spellStart"/>
      <w:r>
        <w:rPr>
          <w:color w:val="000000"/>
        </w:rPr>
        <w:t>гломерулонефрит</w:t>
      </w:r>
      <w:proofErr w:type="spellEnd"/>
      <w:r>
        <w:rPr>
          <w:color w:val="000000"/>
        </w:rPr>
        <w:t>). Не</w:t>
      </w:r>
      <w:r>
        <w:rPr>
          <w:color w:val="000000"/>
        </w:rPr>
        <w:softHyphen/>
        <w:t>обходимо также попытаться выяснить причины возникновения обострений, их частоту, клинические проявления, характер проводившегося лечения и его эффективность, причины, заставившие больного вновь обратиться к врачу.</w:t>
      </w:r>
    </w:p>
    <w:p w:rsidR="00F266F7" w:rsidRDefault="00F266F7" w:rsidP="00F266F7">
      <w:pPr>
        <w:shd w:val="clear" w:color="auto" w:fill="FFFFFF"/>
        <w:autoSpaceDE w:val="0"/>
        <w:autoSpaceDN w:val="0"/>
        <w:adjustRightInd w:val="0"/>
        <w:ind w:firstLine="708"/>
        <w:jc w:val="both"/>
        <w:rPr>
          <w:bCs/>
          <w:color w:val="000000"/>
        </w:rPr>
      </w:pPr>
      <w:r>
        <w:rPr>
          <w:bCs/>
          <w:i/>
          <w:color w:val="000000"/>
        </w:rPr>
        <w:t>Анамнез жизни</w:t>
      </w:r>
      <w:r>
        <w:rPr>
          <w:bCs/>
          <w:color w:val="000000"/>
        </w:rPr>
        <w:t xml:space="preserve">. </w:t>
      </w:r>
    </w:p>
    <w:p w:rsidR="00F266F7" w:rsidRDefault="00F266F7" w:rsidP="00F266F7">
      <w:pPr>
        <w:shd w:val="clear" w:color="auto" w:fill="FFFFFF"/>
        <w:autoSpaceDE w:val="0"/>
        <w:autoSpaceDN w:val="0"/>
        <w:adjustRightInd w:val="0"/>
        <w:ind w:firstLine="708"/>
        <w:jc w:val="both"/>
      </w:pPr>
      <w:r>
        <w:rPr>
          <w:color w:val="000000"/>
        </w:rPr>
        <w:t>При расспросе больного, страдающего заболеванием почек, особое внимание следует уделить выяснению тех факторов, которые могли по</w:t>
      </w:r>
      <w:r>
        <w:rPr>
          <w:color w:val="000000"/>
        </w:rPr>
        <w:softHyphen/>
        <w:t>служить причиной развития данного заболевания или отразиться на его даль</w:t>
      </w:r>
      <w:r>
        <w:rPr>
          <w:color w:val="000000"/>
        </w:rPr>
        <w:softHyphen/>
        <w:t xml:space="preserve">нейшем течении. Так, у больного острым и хроническим гломерулонефритом и </w:t>
      </w:r>
      <w:proofErr w:type="spellStart"/>
      <w:r>
        <w:rPr>
          <w:color w:val="000000"/>
        </w:rPr>
        <w:t>пиелонефритом</w:t>
      </w:r>
      <w:proofErr w:type="spellEnd"/>
      <w:r>
        <w:rPr>
          <w:color w:val="000000"/>
        </w:rPr>
        <w:t xml:space="preserve"> нередким фактором, способствующим развитию заболевания, являются частые переохлаждения, простуды (проживание или работа в сыром холодном помещении, сквозняки, работа на улице, острое охлаждение организ</w:t>
      </w:r>
      <w:r>
        <w:rPr>
          <w:color w:val="000000"/>
        </w:rPr>
        <w:softHyphen/>
        <w:t xml:space="preserve">ма перед заболеванием). Причиной </w:t>
      </w:r>
      <w:proofErr w:type="spellStart"/>
      <w:r>
        <w:rPr>
          <w:color w:val="000000"/>
        </w:rPr>
        <w:t>пиелонефрита</w:t>
      </w:r>
      <w:proofErr w:type="spellEnd"/>
      <w:r>
        <w:rPr>
          <w:color w:val="000000"/>
        </w:rPr>
        <w:t xml:space="preserve"> может быть распространение инфекции на мочевую систему при заболеваниях половых органов. Необходимо выяснить наличие или отсутствие в прошлом туберкулеза легких и других орга</w:t>
      </w:r>
      <w:r>
        <w:rPr>
          <w:color w:val="000000"/>
        </w:rPr>
        <w:softHyphen/>
        <w:t>нов — это поможет установить туберкулезную природу болезни почек. Следует установить, не страдает ли больной какими-либо другими заболеваниями, ко</w:t>
      </w:r>
      <w:r>
        <w:rPr>
          <w:color w:val="000000"/>
        </w:rPr>
        <w:softHyphen/>
        <w:t>торые могут вызывать поражения почек (коллагенозы, сахарный диабет, неко</w:t>
      </w:r>
      <w:r>
        <w:rPr>
          <w:color w:val="000000"/>
        </w:rPr>
        <w:softHyphen/>
        <w:t>торые болезни крови и др.). Различные хронические гнойные заболевания (ос</w:t>
      </w:r>
      <w:r>
        <w:rPr>
          <w:color w:val="000000"/>
        </w:rPr>
        <w:softHyphen/>
        <w:t>теомиелит, бронхоэктатическая болезнь) могут послужить причиной развития амилоидоза почек. Работа, связанная с ходьбой, ездой, поднятием значительных тяжестей и т. д., может отразиться на течении почечнокаменной болезни и спо</w:t>
      </w:r>
      <w:r>
        <w:rPr>
          <w:color w:val="000000"/>
        </w:rPr>
        <w:softHyphen/>
        <w:t>собствовать возникновению приступов почечной колики.</w:t>
      </w:r>
    </w:p>
    <w:p w:rsidR="00F266F7" w:rsidRDefault="00F266F7" w:rsidP="00F266F7">
      <w:pPr>
        <w:shd w:val="clear" w:color="auto" w:fill="FFFFFF"/>
        <w:autoSpaceDE w:val="0"/>
        <w:autoSpaceDN w:val="0"/>
        <w:adjustRightInd w:val="0"/>
        <w:jc w:val="both"/>
      </w:pPr>
      <w:r>
        <w:rPr>
          <w:color w:val="000000"/>
        </w:rPr>
        <w:t>Некоторые аномалии почек, почечнокаменная болезнь, амилоидоз могут быть наследственного происхождения. Необходимо также очень тщательно за</w:t>
      </w:r>
      <w:r>
        <w:rPr>
          <w:color w:val="000000"/>
        </w:rPr>
        <w:softHyphen/>
        <w:t>писать в историю болезни данные о перенесенных в прошлом операциях на почках и мочевыводящих путях. При опросе женщин важно иметь в виду, что беременность может вызывать обострение ряда хронических заболеваний по</w:t>
      </w:r>
      <w:r>
        <w:rPr>
          <w:color w:val="000000"/>
        </w:rPr>
        <w:softHyphen/>
        <w:t>чек и служить причиной возникновения так называемой нефропатии беремен</w:t>
      </w:r>
      <w:r>
        <w:rPr>
          <w:color w:val="000000"/>
        </w:rPr>
        <w:softHyphen/>
        <w:t>ных (токсикоз беременных во второй половине беременности).</w:t>
      </w:r>
    </w:p>
    <w:p w:rsidR="00F266F7" w:rsidRDefault="00F266F7" w:rsidP="00F266F7">
      <w:pPr>
        <w:jc w:val="both"/>
        <w:rPr>
          <w:color w:val="000000"/>
        </w:rPr>
      </w:pPr>
    </w:p>
    <w:p w:rsidR="00F266F7" w:rsidRDefault="00F266F7" w:rsidP="00F266F7">
      <w:pPr>
        <w:jc w:val="both"/>
        <w:rPr>
          <w:b/>
          <w:color w:val="000000"/>
        </w:rPr>
      </w:pPr>
      <w:r>
        <w:rPr>
          <w:b/>
          <w:color w:val="000000"/>
        </w:rPr>
        <w:t>2.Методы объективного исследования пациента</w:t>
      </w:r>
    </w:p>
    <w:p w:rsidR="00F266F7" w:rsidRDefault="00F266F7" w:rsidP="00F266F7">
      <w:pPr>
        <w:jc w:val="both"/>
        <w:rPr>
          <w:b/>
          <w:i/>
          <w:color w:val="000000"/>
        </w:rPr>
      </w:pPr>
    </w:p>
    <w:p w:rsidR="00F266F7" w:rsidRDefault="00F266F7" w:rsidP="00F266F7">
      <w:pPr>
        <w:jc w:val="both"/>
        <w:rPr>
          <w:color w:val="000000"/>
        </w:rPr>
      </w:pPr>
      <w:r>
        <w:rPr>
          <w:color w:val="000000"/>
        </w:rPr>
        <w:t xml:space="preserve">      При осмотре больного медсестра должна в первую очередь получить представление о степени тяжести </w:t>
      </w:r>
      <w:proofErr w:type="gramStart"/>
      <w:r>
        <w:rPr>
          <w:color w:val="000000"/>
        </w:rPr>
        <w:t>его</w:t>
      </w:r>
      <w:proofErr w:type="gramEnd"/>
      <w:r>
        <w:rPr>
          <w:color w:val="000000"/>
        </w:rPr>
        <w:t xml:space="preserve"> состоя ни я: крайне тяжелое, бессознательное состояние наблюдается при тяжелых поражениях почек, сопровождающихся почечной недостаточностью и уремической комой; удовлетворительное или средней тяжести — в более легких случаях поражения почек. </w:t>
      </w:r>
      <w:proofErr w:type="gramStart"/>
      <w:r>
        <w:rPr>
          <w:color w:val="000000"/>
        </w:rPr>
        <w:t>Следует обратить внимание на положение больного в постели: активное (в начальной стадии мно</w:t>
      </w:r>
      <w:r>
        <w:rPr>
          <w:color w:val="000000"/>
        </w:rPr>
        <w:softHyphen/>
        <w:t>гих заболеваний почек при сохранении их функции), пассивное (при уремической коме), вынужденное (при паранефри</w:t>
      </w:r>
      <w:r>
        <w:rPr>
          <w:color w:val="000000"/>
        </w:rPr>
        <w:softHyphen/>
        <w:t>те).</w:t>
      </w:r>
      <w:proofErr w:type="gramEnd"/>
      <w:r>
        <w:rPr>
          <w:color w:val="000000"/>
        </w:rPr>
        <w:t xml:space="preserve"> </w:t>
      </w:r>
      <w:proofErr w:type="gramStart"/>
      <w:r>
        <w:rPr>
          <w:color w:val="000000"/>
        </w:rPr>
        <w:t>В последнем случае положение больно</w:t>
      </w:r>
      <w:r>
        <w:rPr>
          <w:color w:val="000000"/>
        </w:rPr>
        <w:softHyphen/>
        <w:t>го особенно характерно: на больном боку, с согнутой в тазобедренном и коленном сус</w:t>
      </w:r>
      <w:r>
        <w:rPr>
          <w:color w:val="000000"/>
        </w:rPr>
        <w:softHyphen/>
        <w:t>тавах и приведенной к животу ногой на стороне поражения.</w:t>
      </w:r>
      <w:proofErr w:type="gramEnd"/>
      <w:r>
        <w:rPr>
          <w:color w:val="000000"/>
        </w:rPr>
        <w:t xml:space="preserve"> При почечной колике больной не может спокойно лежать в по</w:t>
      </w:r>
      <w:r>
        <w:rPr>
          <w:color w:val="000000"/>
        </w:rPr>
        <w:softHyphen/>
        <w:t>стели, все время меняет позу, стонет или даже кричит от боли. При уремической комы, почечной эклампсии и нефропатии бе</w:t>
      </w:r>
      <w:r>
        <w:rPr>
          <w:color w:val="000000"/>
        </w:rPr>
        <w:softHyphen/>
        <w:t xml:space="preserve">ременных (токсикоз беременных во второй половине беременности, при которой страдают почки) </w:t>
      </w:r>
      <w:proofErr w:type="gramStart"/>
      <w:r>
        <w:rPr>
          <w:color w:val="000000"/>
        </w:rPr>
        <w:t>наблюдаются судороги ха</w:t>
      </w:r>
      <w:r>
        <w:rPr>
          <w:color w:val="000000"/>
        </w:rPr>
        <w:softHyphen/>
        <w:t>рактеризуют</w:t>
      </w:r>
      <w:proofErr w:type="gramEnd"/>
      <w:r>
        <w:rPr>
          <w:color w:val="000000"/>
        </w:rPr>
        <w:t xml:space="preserve"> наступление хронической почечной недостаточности — уремии.</w:t>
      </w:r>
    </w:p>
    <w:p w:rsidR="00F266F7" w:rsidRDefault="00F266F7" w:rsidP="00F266F7">
      <w:pPr>
        <w:shd w:val="clear" w:color="auto" w:fill="FFFFFF"/>
        <w:autoSpaceDE w:val="0"/>
        <w:autoSpaceDN w:val="0"/>
        <w:adjustRightInd w:val="0"/>
        <w:ind w:firstLine="708"/>
        <w:jc w:val="both"/>
      </w:pPr>
      <w:r>
        <w:rPr>
          <w:i/>
          <w:color w:val="000000"/>
        </w:rPr>
        <w:t>Осмотр живота и поясницы</w:t>
      </w:r>
      <w:r>
        <w:rPr>
          <w:color w:val="000000"/>
        </w:rPr>
        <w:t xml:space="preserve"> в большинстве случаев не выявляет заметных изменений, однако при паранефрите можно обнаружить припухание поясничной области на больной стороне. В редких случаях, при особо круп</w:t>
      </w:r>
      <w:r>
        <w:rPr>
          <w:color w:val="000000"/>
        </w:rPr>
        <w:softHyphen/>
        <w:t xml:space="preserve">ных опухолях почки, можно </w:t>
      </w:r>
      <w:r>
        <w:rPr>
          <w:color w:val="000000"/>
        </w:rPr>
        <w:lastRenderedPageBreak/>
        <w:t>отметить выбухание брюшной стенки с соответст</w:t>
      </w:r>
      <w:r>
        <w:rPr>
          <w:color w:val="000000"/>
        </w:rPr>
        <w:softHyphen/>
        <w:t>вующей стороны. У худых людей при осмотре надлобковой области иногда бывает заметно выбухание за счет переполненного мочевого пузыря (напри</w:t>
      </w:r>
      <w:r>
        <w:rPr>
          <w:color w:val="000000"/>
        </w:rPr>
        <w:softHyphen/>
        <w:t>мер, вследствие задержки отделения мочи при аденоме или раке предстатель</w:t>
      </w:r>
      <w:r>
        <w:rPr>
          <w:color w:val="000000"/>
        </w:rPr>
        <w:softHyphen/>
        <w:t>ной железы).</w:t>
      </w:r>
    </w:p>
    <w:p w:rsidR="00F266F7" w:rsidRDefault="00F266F7" w:rsidP="00F266F7">
      <w:pPr>
        <w:shd w:val="clear" w:color="auto" w:fill="FFFFFF"/>
        <w:autoSpaceDE w:val="0"/>
        <w:autoSpaceDN w:val="0"/>
        <w:adjustRightInd w:val="0"/>
        <w:jc w:val="both"/>
        <w:rPr>
          <w:i/>
        </w:rPr>
      </w:pPr>
      <w:r>
        <w:rPr>
          <w:bCs/>
          <w:i/>
          <w:color w:val="000000"/>
        </w:rPr>
        <w:t xml:space="preserve">      Пальпация</w:t>
      </w:r>
    </w:p>
    <w:p w:rsidR="00F266F7" w:rsidRDefault="00F266F7" w:rsidP="00F266F7">
      <w:pPr>
        <w:shd w:val="clear" w:color="auto" w:fill="FFFFFF"/>
        <w:autoSpaceDE w:val="0"/>
        <w:autoSpaceDN w:val="0"/>
        <w:adjustRightInd w:val="0"/>
        <w:jc w:val="both"/>
        <w:rPr>
          <w:i/>
        </w:rPr>
      </w:pPr>
      <w:r>
        <w:rPr>
          <w:color w:val="000000"/>
        </w:rPr>
        <w:t xml:space="preserve">Пальпация почек у здоровых людей крайне затруднена, так как спереди доступ к ним прикрыт реберной дугой, а сами почки расположены на задней брюшной стенке. При ослаблении брюшного пресса и резком </w:t>
      </w:r>
      <w:proofErr w:type="gramStart"/>
      <w:r>
        <w:rPr>
          <w:color w:val="000000"/>
        </w:rPr>
        <w:t>похудании</w:t>
      </w:r>
      <w:proofErr w:type="gramEnd"/>
      <w:r>
        <w:rPr>
          <w:color w:val="000000"/>
        </w:rPr>
        <w:t xml:space="preserve"> воз</w:t>
      </w:r>
      <w:r>
        <w:rPr>
          <w:color w:val="000000"/>
        </w:rPr>
        <w:softHyphen/>
        <w:t>можно некоторое опущение почек; в этом случае они могут стать доступными пальпации даже у здоровых людей. Однако надежно прощупать почки удается лишь при значительном их увеличении (не менее чем в 1,5—2 раза, например, вследствие образования кисты или прорастания опухолью) или смещении (от</w:t>
      </w:r>
      <w:r>
        <w:rPr>
          <w:color w:val="000000"/>
        </w:rPr>
        <w:softHyphen/>
        <w:t>теснение опухолью, блуждающая почка). Двустороннее увеличение почек на</w:t>
      </w:r>
      <w:r>
        <w:rPr>
          <w:color w:val="000000"/>
        </w:rPr>
        <w:softHyphen/>
        <w:t xml:space="preserve">блюдается при </w:t>
      </w:r>
      <w:proofErr w:type="spellStart"/>
      <w:r>
        <w:rPr>
          <w:color w:val="000000"/>
        </w:rPr>
        <w:t>поликистозе</w:t>
      </w:r>
      <w:proofErr w:type="spellEnd"/>
      <w:r>
        <w:rPr>
          <w:color w:val="000000"/>
        </w:rPr>
        <w:t>.</w:t>
      </w:r>
    </w:p>
    <w:p w:rsidR="00F266F7" w:rsidRDefault="00F266F7" w:rsidP="00F266F7">
      <w:pPr>
        <w:shd w:val="clear" w:color="auto" w:fill="FFFFFF"/>
        <w:autoSpaceDE w:val="0"/>
        <w:autoSpaceDN w:val="0"/>
        <w:adjustRightInd w:val="0"/>
        <w:jc w:val="both"/>
      </w:pPr>
      <w:proofErr w:type="gramStart"/>
      <w:r>
        <w:rPr>
          <w:color w:val="000000"/>
        </w:rPr>
        <w:t>Начиная пальпацию почек, следует помнить, что они фиксированы в своем ложе не неподвижно, физиологические смещения их на 2—3 см в проксималь</w:t>
      </w:r>
      <w:r>
        <w:rPr>
          <w:color w:val="000000"/>
        </w:rPr>
        <w:softHyphen/>
        <w:t>ном и дистальном направлениях наблюдаются при перемещении тела из гори</w:t>
      </w:r>
      <w:r>
        <w:rPr>
          <w:color w:val="000000"/>
        </w:rPr>
        <w:softHyphen/>
        <w:t>зонтального в вертикальное положение и при дыхательных движениях диа</w:t>
      </w:r>
      <w:r>
        <w:rPr>
          <w:color w:val="000000"/>
        </w:rPr>
        <w:softHyphen/>
        <w:t>фрагмы.</w:t>
      </w:r>
      <w:proofErr w:type="gramEnd"/>
      <w:r>
        <w:rPr>
          <w:color w:val="000000"/>
        </w:rPr>
        <w:t xml:space="preserve"> Пассивное движение почек вследствие смещения их диафрагмой во время вдоха и выдоха учитывается при пальпации и позволяет применить для нее методику Образцова—</w:t>
      </w:r>
      <w:proofErr w:type="spellStart"/>
      <w:r>
        <w:rPr>
          <w:color w:val="000000"/>
        </w:rPr>
        <w:t>Стражеско</w:t>
      </w:r>
      <w:proofErr w:type="spellEnd"/>
      <w:r>
        <w:rPr>
          <w:color w:val="000000"/>
        </w:rPr>
        <w:t>.</w:t>
      </w:r>
    </w:p>
    <w:p w:rsidR="00F266F7" w:rsidRDefault="00F266F7" w:rsidP="00F266F7">
      <w:pPr>
        <w:shd w:val="clear" w:color="auto" w:fill="FFFFFF"/>
        <w:autoSpaceDE w:val="0"/>
        <w:autoSpaceDN w:val="0"/>
        <w:adjustRightInd w:val="0"/>
        <w:ind w:firstLine="708"/>
        <w:jc w:val="both"/>
      </w:pPr>
      <w:proofErr w:type="gramStart"/>
      <w:r>
        <w:rPr>
          <w:color w:val="000000"/>
        </w:rPr>
        <w:t>Выявив какое-то образование в области предполагаемого расположения почки, врач должен убедиться, что оно действительно является почкой, так как ее нетрудно спутать с переполненным содержимым участком толстой кишки, опухолями околопочечной клетчатки (липомы, фибромы и др.), а так</w:t>
      </w:r>
      <w:r>
        <w:rPr>
          <w:color w:val="000000"/>
        </w:rPr>
        <w:softHyphen/>
        <w:t>же с увеличенной правой долей печени, желчным пузырем (на месте правой почки), увеличенной или смещенной селезенкой (на месте левой почки).</w:t>
      </w:r>
      <w:proofErr w:type="gramEnd"/>
      <w:r>
        <w:rPr>
          <w:color w:val="000000"/>
        </w:rPr>
        <w:t xml:space="preserve"> </w:t>
      </w:r>
      <w:proofErr w:type="gramStart"/>
      <w:r>
        <w:rPr>
          <w:color w:val="000000"/>
        </w:rPr>
        <w:t>Для почки характерны бобовидная конфигурация, гладкая поверхность, тенденция ускользать вверх и возвращаться в нормальное положение, способность балло</w:t>
      </w:r>
      <w:r>
        <w:rPr>
          <w:color w:val="000000"/>
        </w:rPr>
        <w:softHyphen/>
        <w:t>тировать.</w:t>
      </w:r>
      <w:proofErr w:type="gramEnd"/>
      <w:r>
        <w:rPr>
          <w:color w:val="000000"/>
        </w:rPr>
        <w:t xml:space="preserve"> После пальпации в моче появляются белок и эритроциты. Над поч</w:t>
      </w:r>
      <w:r>
        <w:rPr>
          <w:color w:val="000000"/>
        </w:rPr>
        <w:softHyphen/>
        <w:t>кой при перкуссии от прикрывающих ее петель кишечника определяется тимпанический звук. Однако все перечисленные признаки имеют относительное значение. Так, например, при наличии злокачественной опухоли почка может потерять подвижность вследствие прорастания опухолью окружающих тканей, ее поверхность будет неровной, консистенция — более плотной, при больших размерах опухоли почка раздвигает петли кишечника, и при перкуссии благо</w:t>
      </w:r>
      <w:r>
        <w:rPr>
          <w:color w:val="000000"/>
        </w:rPr>
        <w:softHyphen/>
        <w:t>даря перечисленным признакам почку удается отличить от соседних с ней ор</w:t>
      </w:r>
      <w:r>
        <w:rPr>
          <w:color w:val="000000"/>
        </w:rPr>
        <w:softHyphen/>
        <w:t>ганов и других образований.</w:t>
      </w:r>
    </w:p>
    <w:p w:rsidR="00F266F7" w:rsidRDefault="00F266F7" w:rsidP="00F266F7">
      <w:pPr>
        <w:shd w:val="clear" w:color="auto" w:fill="FFFFFF"/>
        <w:autoSpaceDE w:val="0"/>
        <w:autoSpaceDN w:val="0"/>
        <w:adjustRightInd w:val="0"/>
        <w:ind w:firstLine="708"/>
        <w:jc w:val="both"/>
      </w:pPr>
      <w:r>
        <w:rPr>
          <w:color w:val="000000"/>
        </w:rPr>
        <w:t xml:space="preserve">Некоторое значение имеет определение болезненности при надавливании на поясницу в области проекции почек (так называемая реберно-позвоночная точка в углу между </w:t>
      </w:r>
      <w:r>
        <w:rPr>
          <w:bCs/>
          <w:color w:val="000000"/>
          <w:lang w:val="en-US"/>
        </w:rPr>
        <w:t>XII</w:t>
      </w:r>
      <w:r w:rsidRPr="00E83B43">
        <w:rPr>
          <w:bCs/>
          <w:color w:val="000000"/>
        </w:rPr>
        <w:t xml:space="preserve"> </w:t>
      </w:r>
      <w:r>
        <w:rPr>
          <w:color w:val="000000"/>
        </w:rPr>
        <w:t>ребром и длинными мышцами спины) и при пальпа</w:t>
      </w:r>
      <w:r>
        <w:rPr>
          <w:color w:val="000000"/>
        </w:rPr>
        <w:softHyphen/>
        <w:t>ции по ходу мочеточника. Приблизительным ориентиром его проекции на пе</w:t>
      </w:r>
      <w:r>
        <w:rPr>
          <w:color w:val="000000"/>
        </w:rPr>
        <w:softHyphen/>
        <w:t>реднюю брюшную стенку могут служить верхняя (у края прямой мышцы жи</w:t>
      </w:r>
      <w:r>
        <w:rPr>
          <w:color w:val="000000"/>
        </w:rPr>
        <w:softHyphen/>
        <w:t xml:space="preserve">вота на уровне пупка) и нижняя (пересечение </w:t>
      </w:r>
      <w:proofErr w:type="spellStart"/>
      <w:r>
        <w:rPr>
          <w:color w:val="000000"/>
        </w:rPr>
        <w:t>биспинальной</w:t>
      </w:r>
      <w:proofErr w:type="spellEnd"/>
      <w:r>
        <w:rPr>
          <w:color w:val="000000"/>
        </w:rPr>
        <w:t xml:space="preserve"> линии с верти</w:t>
      </w:r>
      <w:r>
        <w:rPr>
          <w:color w:val="000000"/>
        </w:rPr>
        <w:softHyphen/>
        <w:t>кальной линией, проходящей через лонный бугорок) мочеточниковые точки.</w:t>
      </w:r>
    </w:p>
    <w:p w:rsidR="00F266F7" w:rsidRDefault="00F266F7" w:rsidP="00F266F7">
      <w:pPr>
        <w:shd w:val="clear" w:color="auto" w:fill="FFFFFF"/>
        <w:autoSpaceDE w:val="0"/>
        <w:autoSpaceDN w:val="0"/>
        <w:adjustRightInd w:val="0"/>
        <w:jc w:val="both"/>
        <w:rPr>
          <w:i/>
        </w:rPr>
      </w:pPr>
      <w:r>
        <w:rPr>
          <w:bCs/>
          <w:i/>
          <w:color w:val="000000"/>
        </w:rPr>
        <w:t xml:space="preserve">                 Перкуссия</w:t>
      </w:r>
    </w:p>
    <w:p w:rsidR="00F266F7" w:rsidRDefault="00F266F7" w:rsidP="00F266F7">
      <w:pPr>
        <w:ind w:firstLine="708"/>
        <w:jc w:val="both"/>
        <w:rPr>
          <w:color w:val="000000"/>
        </w:rPr>
      </w:pPr>
      <w:r>
        <w:rPr>
          <w:color w:val="000000"/>
        </w:rPr>
        <w:t>Перкутировать почки у здоровых людей невозможно вследствие особенно</w:t>
      </w:r>
      <w:r>
        <w:rPr>
          <w:color w:val="000000"/>
        </w:rPr>
        <w:softHyphen/>
        <w:t>стей их расположения и прикрытия спереди петлями кишечника, дающего тимпанический звук. Лишь при очень резком увеличении почек, когда кишеч</w:t>
      </w:r>
      <w:r>
        <w:rPr>
          <w:color w:val="000000"/>
        </w:rPr>
        <w:softHyphen/>
        <w:t>ные петли раздвинуты в стороны, над областью почек можно определить ту</w:t>
      </w:r>
      <w:r>
        <w:rPr>
          <w:color w:val="000000"/>
        </w:rPr>
        <w:softHyphen/>
        <w:t>пой звук.</w:t>
      </w:r>
    </w:p>
    <w:p w:rsidR="00F266F7" w:rsidRDefault="00F266F7" w:rsidP="00F266F7">
      <w:pPr>
        <w:shd w:val="clear" w:color="auto" w:fill="FFFFFF"/>
        <w:autoSpaceDE w:val="0"/>
        <w:autoSpaceDN w:val="0"/>
        <w:adjustRightInd w:val="0"/>
        <w:jc w:val="both"/>
        <w:rPr>
          <w:color w:val="000000"/>
        </w:rPr>
      </w:pPr>
      <w:r>
        <w:rPr>
          <w:color w:val="000000"/>
        </w:rPr>
        <w:t>Гораздо большее значение при исследовании почек имеет метод поколачивания. При этом врач кладет левую руку на поясничную область боль</w:t>
      </w:r>
      <w:r>
        <w:rPr>
          <w:color w:val="000000"/>
        </w:rPr>
        <w:softHyphen/>
        <w:t>ного в зоне проекции почек, а пальцами или ребром ладони правой руки на</w:t>
      </w:r>
      <w:r>
        <w:rPr>
          <w:color w:val="000000"/>
        </w:rPr>
        <w:softHyphen/>
        <w:t xml:space="preserve">носит короткие и не очень сильные удары. Если больной при поколачивании ощущает боль, симптом расценивается как положительный (симптом </w:t>
      </w:r>
      <w:proofErr w:type="spellStart"/>
      <w:r>
        <w:rPr>
          <w:color w:val="000000"/>
        </w:rPr>
        <w:t>Пастернацкого</w:t>
      </w:r>
      <w:proofErr w:type="spellEnd"/>
      <w:r>
        <w:rPr>
          <w:color w:val="000000"/>
        </w:rPr>
        <w:t xml:space="preserve">). Положительный симптом </w:t>
      </w:r>
      <w:proofErr w:type="spellStart"/>
      <w:r>
        <w:rPr>
          <w:color w:val="000000"/>
        </w:rPr>
        <w:t>Пастернацкого</w:t>
      </w:r>
      <w:proofErr w:type="spellEnd"/>
      <w:r>
        <w:rPr>
          <w:color w:val="000000"/>
        </w:rPr>
        <w:t xml:space="preserve"> определя</w:t>
      </w:r>
      <w:r>
        <w:rPr>
          <w:color w:val="000000"/>
        </w:rPr>
        <w:softHyphen/>
        <w:t xml:space="preserve">ется при почечнокаменной болезни, паранефрите, воспалительном процессе в </w:t>
      </w:r>
      <w:r>
        <w:rPr>
          <w:color w:val="000000"/>
        </w:rPr>
        <w:lastRenderedPageBreak/>
        <w:t>лоханках, а также миозите и радикулите, что несколько снижает его диагно</w:t>
      </w:r>
      <w:r>
        <w:rPr>
          <w:color w:val="000000"/>
        </w:rPr>
        <w:softHyphen/>
        <w:t>стическую ценность.</w:t>
      </w:r>
      <w:r>
        <w:t xml:space="preserve"> </w:t>
      </w:r>
      <w:proofErr w:type="spellStart"/>
      <w:r>
        <w:rPr>
          <w:color w:val="000000"/>
        </w:rPr>
        <w:t>Перкуторно</w:t>
      </w:r>
      <w:proofErr w:type="spellEnd"/>
      <w:r>
        <w:rPr>
          <w:color w:val="000000"/>
        </w:rPr>
        <w:t xml:space="preserve"> можно определить также притупление звука над лобком вслед</w:t>
      </w:r>
      <w:r>
        <w:rPr>
          <w:color w:val="000000"/>
        </w:rPr>
        <w:softHyphen/>
        <w:t>ствие наполнения мочевого пузыря. Перкуссию ведут от пупка сверху вниз по средней линии, палец-плессиметр кладут параллельно лобку.</w:t>
      </w:r>
    </w:p>
    <w:p w:rsidR="00F266F7" w:rsidRDefault="00F266F7" w:rsidP="00F266F7">
      <w:pPr>
        <w:shd w:val="clear" w:color="auto" w:fill="FFFFFF"/>
        <w:autoSpaceDE w:val="0"/>
        <w:autoSpaceDN w:val="0"/>
        <w:adjustRightInd w:val="0"/>
        <w:jc w:val="both"/>
        <w:rPr>
          <w:b/>
          <w:color w:val="000000"/>
        </w:rPr>
      </w:pPr>
      <w:r>
        <w:rPr>
          <w:b/>
          <w:bCs/>
          <w:color w:val="000000"/>
        </w:rPr>
        <w:t xml:space="preserve">3.Лабораторные методы исследования </w:t>
      </w:r>
    </w:p>
    <w:p w:rsidR="00F266F7" w:rsidRDefault="00F266F7" w:rsidP="00F266F7">
      <w:pPr>
        <w:rPr>
          <w:color w:val="000000"/>
        </w:rPr>
      </w:pPr>
      <w:r>
        <w:rPr>
          <w:b/>
          <w:bCs/>
          <w:color w:val="000000"/>
        </w:rPr>
        <w:t xml:space="preserve">         Анализ крови.</w:t>
      </w:r>
      <w:r>
        <w:rPr>
          <w:color w:val="000000"/>
        </w:rPr>
        <w:t> Клинический анализ крови выявляет при уроло</w:t>
      </w:r>
      <w:r>
        <w:rPr>
          <w:color w:val="000000"/>
        </w:rPr>
        <w:softHyphen/>
        <w:t>гических заболеваниях изменения содержания лейкоцитов и лей</w:t>
      </w:r>
      <w:r>
        <w:rPr>
          <w:color w:val="000000"/>
        </w:rPr>
        <w:softHyphen/>
        <w:t>коцитарной формулы, а также количества эритроцитов, гемогло</w:t>
      </w:r>
      <w:r>
        <w:rPr>
          <w:color w:val="000000"/>
        </w:rPr>
        <w:softHyphen/>
        <w:t xml:space="preserve">бина, тромбоцитов, протромбина, увеличение скорости оседания эритроцитов (СОЭ). </w:t>
      </w:r>
    </w:p>
    <w:p w:rsidR="00F266F7" w:rsidRDefault="00F266F7" w:rsidP="00F266F7">
      <w:pPr>
        <w:rPr>
          <w:color w:val="000000"/>
        </w:rPr>
      </w:pPr>
      <w:r>
        <w:rPr>
          <w:color w:val="000000"/>
        </w:rPr>
        <w:t xml:space="preserve">       При биохимическом анализе крови определяют содержание билирубина, холестерина, общего белка и его фракций, глюкозы, проводят печеночные пробы (тимоловую, сулемовую, </w:t>
      </w:r>
      <w:proofErr w:type="spellStart"/>
      <w:r>
        <w:rPr>
          <w:color w:val="000000"/>
        </w:rPr>
        <w:t>Таката</w:t>
      </w:r>
      <w:proofErr w:type="spellEnd"/>
      <w:r>
        <w:rPr>
          <w:color w:val="000000"/>
        </w:rPr>
        <w:t xml:space="preserve"> — Ара). Отклонение полученных результатов от нормальных пока</w:t>
      </w:r>
      <w:r>
        <w:rPr>
          <w:color w:val="000000"/>
        </w:rPr>
        <w:softHyphen/>
        <w:t xml:space="preserve">зателей свидетельствует о различной степени </w:t>
      </w:r>
      <w:proofErr w:type="spellStart"/>
      <w:r>
        <w:rPr>
          <w:color w:val="000000"/>
        </w:rPr>
        <w:t>гепатопатии</w:t>
      </w:r>
      <w:proofErr w:type="spellEnd"/>
      <w:r>
        <w:rPr>
          <w:color w:val="000000"/>
        </w:rPr>
        <w:t>. Опре</w:t>
      </w:r>
      <w:r>
        <w:rPr>
          <w:color w:val="000000"/>
        </w:rPr>
        <w:softHyphen/>
        <w:t xml:space="preserve">деление содержания мочевины и </w:t>
      </w:r>
      <w:proofErr w:type="spellStart"/>
      <w:r>
        <w:rPr>
          <w:color w:val="000000"/>
        </w:rPr>
        <w:t>креатинина</w:t>
      </w:r>
      <w:proofErr w:type="spellEnd"/>
      <w:r>
        <w:rPr>
          <w:color w:val="000000"/>
        </w:rPr>
        <w:t xml:space="preserve"> в сыворотке крови позволяет судить о суммарной функции поче</w:t>
      </w:r>
      <w:r>
        <w:rPr>
          <w:rFonts w:ascii="Arial" w:hAnsi="Arial" w:cs="Arial"/>
          <w:color w:val="000000"/>
          <w:sz w:val="21"/>
          <w:szCs w:val="21"/>
        </w:rPr>
        <w:t>к.</w:t>
      </w:r>
    </w:p>
    <w:p w:rsidR="00F266F7" w:rsidRDefault="00F266F7" w:rsidP="00F266F7">
      <w:pPr>
        <w:rPr>
          <w:color w:val="000000"/>
        </w:rPr>
      </w:pPr>
      <w:r>
        <w:rPr>
          <w:b/>
          <w:bCs/>
          <w:color w:val="000000"/>
        </w:rPr>
        <w:t xml:space="preserve">        Анализ мочи.</w:t>
      </w:r>
      <w:r>
        <w:rPr>
          <w:color w:val="000000"/>
        </w:rPr>
        <w:t> Для общего анализа мочи следует брать ее утрен</w:t>
      </w:r>
      <w:r>
        <w:rPr>
          <w:color w:val="000000"/>
        </w:rPr>
        <w:softHyphen/>
        <w:t>нюю порцию. Предварительно необходимо провести тщательный туалет наружных половых органов. У женщин берут на исследо</w:t>
      </w:r>
      <w:r>
        <w:rPr>
          <w:color w:val="000000"/>
        </w:rPr>
        <w:softHyphen/>
        <w:t>вание среднюю порцию струи мочи при самостоятельном моче</w:t>
      </w:r>
      <w:r>
        <w:rPr>
          <w:color w:val="000000"/>
        </w:rPr>
        <w:softHyphen/>
        <w:t>испускании. У мужчин желательно производить анализ двух или трех порций мочи, что нередко позволяет сразу же опре</w:t>
      </w:r>
      <w:r>
        <w:rPr>
          <w:color w:val="000000"/>
        </w:rPr>
        <w:softHyphen/>
        <w:t>делить локализацию патологического процесса. Исследование мочи должно быть выполнено до инструментального обследования. Тотчас после взятия мочи ее нужно отправить на исследование. При длительном хранении в моче происходят щелочное брожение, распад форменных элементов и размножение бактериальной фло</w:t>
      </w:r>
      <w:r>
        <w:rPr>
          <w:color w:val="000000"/>
        </w:rPr>
        <w:softHyphen/>
        <w:t>ры. Такая моча непригодна для исследования.</w:t>
      </w:r>
    </w:p>
    <w:p w:rsidR="00F266F7" w:rsidRDefault="00F266F7" w:rsidP="00F266F7">
      <w:pPr>
        <w:rPr>
          <w:color w:val="000000"/>
        </w:rPr>
      </w:pPr>
      <w:r>
        <w:rPr>
          <w:color w:val="000000"/>
        </w:rPr>
        <w:t xml:space="preserve">        </w:t>
      </w:r>
      <w:r>
        <w:rPr>
          <w:i/>
          <w:color w:val="000000"/>
        </w:rPr>
        <w:t>Относительная плотность мочи</w:t>
      </w:r>
      <w:r>
        <w:rPr>
          <w:color w:val="000000"/>
        </w:rPr>
        <w:t xml:space="preserve"> меняется в течение суток в за</w:t>
      </w:r>
      <w:r>
        <w:rPr>
          <w:color w:val="000000"/>
        </w:rPr>
        <w:softHyphen/>
        <w:t>висимости от питьевого режима (в норме от 1005 до 1025), по</w:t>
      </w:r>
      <w:r>
        <w:rPr>
          <w:color w:val="000000"/>
        </w:rPr>
        <w:softHyphen/>
        <w:t>этому определение относительной плотности в разовой порции мочи недостаточно. Для более полной характеристики этого пока</w:t>
      </w:r>
      <w:r>
        <w:rPr>
          <w:color w:val="000000"/>
        </w:rPr>
        <w:softHyphen/>
        <w:t xml:space="preserve">зателя применяют </w:t>
      </w:r>
      <w:r>
        <w:rPr>
          <w:i/>
          <w:color w:val="000000"/>
        </w:rPr>
        <w:t xml:space="preserve">пробу </w:t>
      </w:r>
      <w:proofErr w:type="spellStart"/>
      <w:r>
        <w:rPr>
          <w:i/>
          <w:color w:val="000000"/>
        </w:rPr>
        <w:t>Зимницкого</w:t>
      </w:r>
      <w:proofErr w:type="spellEnd"/>
      <w:r>
        <w:rPr>
          <w:color w:val="000000"/>
        </w:rPr>
        <w:t>: измерение объема и относи</w:t>
      </w:r>
      <w:r>
        <w:rPr>
          <w:color w:val="000000"/>
        </w:rPr>
        <w:softHyphen/>
        <w:t>тельной плотности мочи в восьми 3-часовых порциях, собранных в течение суток. Так как на величину относительной плотности мочи оказывает влияние примесь в ней белка или сахара, в послед</w:t>
      </w:r>
      <w:r>
        <w:rPr>
          <w:color w:val="000000"/>
        </w:rPr>
        <w:softHyphen/>
        <w:t xml:space="preserve">нее время клиницисты определяют </w:t>
      </w:r>
      <w:proofErr w:type="spellStart"/>
      <w:r>
        <w:rPr>
          <w:color w:val="000000"/>
        </w:rPr>
        <w:t>осмолярность</w:t>
      </w:r>
      <w:proofErr w:type="spellEnd"/>
      <w:r>
        <w:rPr>
          <w:color w:val="000000"/>
        </w:rPr>
        <w:t xml:space="preserve"> мочи, которая в норме должна быть не менее 450—500 </w:t>
      </w:r>
      <w:proofErr w:type="spellStart"/>
      <w:r>
        <w:rPr>
          <w:color w:val="000000"/>
        </w:rPr>
        <w:t>мосмоль</w:t>
      </w:r>
      <w:proofErr w:type="spellEnd"/>
      <w:r>
        <w:rPr>
          <w:color w:val="000000"/>
        </w:rPr>
        <w:t>. Обязательным при исследовании</w:t>
      </w:r>
      <w:r>
        <w:rPr>
          <w:i/>
          <w:color w:val="000000"/>
        </w:rPr>
        <w:t xml:space="preserve"> м</w:t>
      </w:r>
      <w:r>
        <w:rPr>
          <w:color w:val="000000"/>
        </w:rPr>
        <w:t>очи является определение белка, сахара, а при необходимости возможно определение аце</w:t>
      </w:r>
      <w:r>
        <w:rPr>
          <w:color w:val="000000"/>
        </w:rPr>
        <w:softHyphen/>
        <w:t xml:space="preserve">тона, билирубина, уробилина и </w:t>
      </w:r>
      <w:proofErr w:type="spellStart"/>
      <w:r>
        <w:rPr>
          <w:color w:val="000000"/>
        </w:rPr>
        <w:t>уробилиногена</w:t>
      </w:r>
      <w:proofErr w:type="spellEnd"/>
      <w:r>
        <w:rPr>
          <w:color w:val="000000"/>
        </w:rPr>
        <w:t>.</w:t>
      </w:r>
    </w:p>
    <w:p w:rsidR="00F266F7" w:rsidRDefault="00F266F7" w:rsidP="00F266F7">
      <w:pPr>
        <w:rPr>
          <w:color w:val="000000"/>
        </w:rPr>
      </w:pPr>
      <w:r>
        <w:rPr>
          <w:i/>
          <w:color w:val="000000"/>
        </w:rPr>
        <w:t xml:space="preserve">       Исследование осадка мочи </w:t>
      </w:r>
      <w:r>
        <w:rPr>
          <w:color w:val="000000"/>
        </w:rPr>
        <w:t>путем микроскопии выявляет харак</w:t>
      </w:r>
      <w:r>
        <w:rPr>
          <w:color w:val="000000"/>
        </w:rPr>
        <w:softHyphen/>
        <w:t>тер и количество форменных элементов в нем (эпителиальные клетки, лейкоциты, эритроциты, цилиндры, кристаллы солей, бак</w:t>
      </w:r>
      <w:r>
        <w:rPr>
          <w:color w:val="000000"/>
        </w:rPr>
        <w:softHyphen/>
        <w:t xml:space="preserve">терии). Более точные данные о количестве форменных элементов в моче дает подсчет их в счетных </w:t>
      </w:r>
      <w:proofErr w:type="spellStart"/>
      <w:r>
        <w:rPr>
          <w:color w:val="000000"/>
        </w:rPr>
        <w:t>гемоцитометрических</w:t>
      </w:r>
      <w:proofErr w:type="spellEnd"/>
      <w:r>
        <w:rPr>
          <w:color w:val="000000"/>
        </w:rPr>
        <w:t xml:space="preserve"> камерах. Существует несколько модификаций такого подсчета. По </w:t>
      </w:r>
      <w:r>
        <w:rPr>
          <w:i/>
          <w:color w:val="000000"/>
        </w:rPr>
        <w:t>методу</w:t>
      </w:r>
      <w:proofErr w:type="gramStart"/>
      <w:r>
        <w:rPr>
          <w:i/>
          <w:color w:val="000000"/>
        </w:rPr>
        <w:t xml:space="preserve"> К</w:t>
      </w:r>
      <w:proofErr w:type="gramEnd"/>
      <w:r>
        <w:rPr>
          <w:i/>
          <w:color w:val="000000"/>
        </w:rPr>
        <w:t xml:space="preserve">аковского — </w:t>
      </w:r>
      <w:proofErr w:type="spellStart"/>
      <w:r>
        <w:rPr>
          <w:i/>
          <w:color w:val="000000"/>
        </w:rPr>
        <w:t>Аддиса</w:t>
      </w:r>
      <w:proofErr w:type="spellEnd"/>
      <w:r>
        <w:rPr>
          <w:color w:val="000000"/>
        </w:rPr>
        <w:t xml:space="preserve"> производят подсчет лейкоцитов, эритроцитов, эпителиальных клеток и цилиндров в суточной моче. По </w:t>
      </w:r>
      <w:r>
        <w:rPr>
          <w:i/>
          <w:color w:val="000000"/>
        </w:rPr>
        <w:t xml:space="preserve">методу </w:t>
      </w:r>
      <w:proofErr w:type="spellStart"/>
      <w:r>
        <w:rPr>
          <w:i/>
          <w:color w:val="000000"/>
        </w:rPr>
        <w:t>Амбурже</w:t>
      </w:r>
      <w:proofErr w:type="spellEnd"/>
      <w:r>
        <w:rPr>
          <w:color w:val="000000"/>
        </w:rPr>
        <w:t xml:space="preserve"> исследуют мочу, собранную в течение 3 ч. В результате расчета получают количество клеток, выделенных почками с мо</w:t>
      </w:r>
      <w:r>
        <w:rPr>
          <w:color w:val="000000"/>
        </w:rPr>
        <w:softHyphen/>
        <w:t xml:space="preserve">чой за I мин. В урологической практике наиболее целесообразно рассчитывать содержание форменных элементов в 1 мл мочи (де </w:t>
      </w:r>
      <w:proofErr w:type="spellStart"/>
      <w:r>
        <w:rPr>
          <w:color w:val="000000"/>
        </w:rPr>
        <w:t>Альмейда</w:t>
      </w:r>
      <w:proofErr w:type="spellEnd"/>
      <w:r>
        <w:rPr>
          <w:color w:val="000000"/>
        </w:rPr>
        <w:t xml:space="preserve"> — Нечипоренко). В 1 мл нормальной мочи содержится 2— 4</w:t>
      </w:r>
      <w:r w:rsidR="00EB285D">
        <w:rPr>
          <w:color w:val="000000"/>
        </w:rPr>
        <w:t xml:space="preserve"> </w:t>
      </w:r>
      <w:r>
        <w:rPr>
          <w:color w:val="000000"/>
        </w:rPr>
        <w:t>лейко</w:t>
      </w:r>
      <w:r>
        <w:rPr>
          <w:color w:val="000000"/>
        </w:rPr>
        <w:softHyphen/>
        <w:t>цитов, 1 — 2  эритроцитов, 2—20 тромбоцитов, до 20 ци</w:t>
      </w:r>
      <w:r>
        <w:rPr>
          <w:color w:val="000000"/>
        </w:rPr>
        <w:softHyphen/>
        <w:t>линдров.</w:t>
      </w:r>
    </w:p>
    <w:p w:rsidR="00F266F7" w:rsidRDefault="00F266F7" w:rsidP="00F266F7">
      <w:pPr>
        <w:rPr>
          <w:color w:val="000000"/>
        </w:rPr>
      </w:pPr>
      <w:r>
        <w:rPr>
          <w:i/>
          <w:color w:val="000000"/>
        </w:rPr>
        <w:t xml:space="preserve">     Бактериоскопия мочи</w:t>
      </w:r>
      <w:r>
        <w:rPr>
          <w:color w:val="000000"/>
        </w:rPr>
        <w:t xml:space="preserve"> выявляет только факт присутствия в ней микроорганизмов и по практической значимости уступает бакте</w:t>
      </w:r>
      <w:r>
        <w:rPr>
          <w:color w:val="000000"/>
        </w:rPr>
        <w:softHyphen/>
        <w:t>риологическому исследованию, которое позволяет определить вид возбудителя воспаления, оценить бактериурию количественно и установить чувствительность бактерий к антибактериальным пре</w:t>
      </w:r>
      <w:r>
        <w:rPr>
          <w:color w:val="000000"/>
        </w:rPr>
        <w:softHyphen/>
        <w:t>паратам.</w:t>
      </w:r>
    </w:p>
    <w:p w:rsidR="00F266F7" w:rsidRDefault="00F266F7" w:rsidP="00F266F7">
      <w:pPr>
        <w:shd w:val="clear" w:color="auto" w:fill="FFFFFF"/>
        <w:autoSpaceDE w:val="0"/>
        <w:autoSpaceDN w:val="0"/>
        <w:adjustRightInd w:val="0"/>
        <w:jc w:val="both"/>
        <w:rPr>
          <w:b/>
          <w:color w:val="000000"/>
        </w:rPr>
      </w:pPr>
      <w:r>
        <w:rPr>
          <w:color w:val="000000"/>
        </w:rPr>
        <w:t xml:space="preserve">      В последние годы получают распространение </w:t>
      </w:r>
      <w:r>
        <w:rPr>
          <w:i/>
          <w:color w:val="000000"/>
        </w:rPr>
        <w:t>иммунохимические методы</w:t>
      </w:r>
      <w:r>
        <w:rPr>
          <w:color w:val="000000"/>
        </w:rPr>
        <w:t xml:space="preserve"> исследования мочи. Среди них наиболее простым является </w:t>
      </w:r>
      <w:proofErr w:type="spellStart"/>
      <w:r>
        <w:rPr>
          <w:color w:val="000000"/>
        </w:rPr>
        <w:t>иммуноэлектрофоретический</w:t>
      </w:r>
      <w:proofErr w:type="spellEnd"/>
      <w:r>
        <w:rPr>
          <w:color w:val="000000"/>
        </w:rPr>
        <w:t xml:space="preserve"> анализ </w:t>
      </w:r>
      <w:proofErr w:type="spellStart"/>
      <w:r>
        <w:rPr>
          <w:color w:val="000000"/>
        </w:rPr>
        <w:t>уропротеинов</w:t>
      </w:r>
      <w:proofErr w:type="spellEnd"/>
      <w:r>
        <w:rPr>
          <w:color w:val="000000"/>
        </w:rPr>
        <w:t>. Этот метод позволяет изучить качественный состав белков мочи с по</w:t>
      </w:r>
      <w:r>
        <w:rPr>
          <w:color w:val="000000"/>
        </w:rPr>
        <w:softHyphen/>
        <w:t xml:space="preserve">мощью реакции радиальной </w:t>
      </w:r>
      <w:proofErr w:type="spellStart"/>
      <w:r>
        <w:rPr>
          <w:color w:val="000000"/>
        </w:rPr>
        <w:t>иммунодиффузии</w:t>
      </w:r>
      <w:proofErr w:type="spellEnd"/>
      <w:r>
        <w:rPr>
          <w:color w:val="000000"/>
        </w:rPr>
        <w:t xml:space="preserve">. Одновременно определение </w:t>
      </w:r>
      <w:r>
        <w:rPr>
          <w:color w:val="000000"/>
        </w:rPr>
        <w:lastRenderedPageBreak/>
        <w:t xml:space="preserve">концентрации изучаемых белков в крови и моче позволяет оценить клиренсы белков. Для </w:t>
      </w:r>
      <w:proofErr w:type="spellStart"/>
      <w:r>
        <w:rPr>
          <w:color w:val="000000"/>
        </w:rPr>
        <w:t>тубулопатий</w:t>
      </w:r>
      <w:proofErr w:type="spellEnd"/>
      <w:r>
        <w:rPr>
          <w:color w:val="000000"/>
        </w:rPr>
        <w:t xml:space="preserve"> характерны высокие клиренсы низкомолекулярных белков, для </w:t>
      </w:r>
      <w:proofErr w:type="spellStart"/>
      <w:r>
        <w:rPr>
          <w:color w:val="000000"/>
        </w:rPr>
        <w:t>гломеруло-патий</w:t>
      </w:r>
      <w:proofErr w:type="spellEnd"/>
      <w:r>
        <w:rPr>
          <w:color w:val="000000"/>
        </w:rPr>
        <w:t xml:space="preserve"> — высокие клиренсы средне- и крупномолекулярных белков. В зависимости от соотношений между клиренсами выделяют селективную и неселективную протеинурию. Выявление селектив</w:t>
      </w:r>
      <w:r>
        <w:rPr>
          <w:color w:val="000000"/>
        </w:rPr>
        <w:softHyphen/>
        <w:t>ности протеинурии особенно важно для дифференциальной диаг</w:t>
      </w:r>
      <w:r>
        <w:rPr>
          <w:color w:val="000000"/>
        </w:rPr>
        <w:softHyphen/>
        <w:t xml:space="preserve">ностики </w:t>
      </w:r>
      <w:proofErr w:type="spellStart"/>
      <w:r>
        <w:rPr>
          <w:color w:val="000000"/>
        </w:rPr>
        <w:t>пиелонефрита</w:t>
      </w:r>
      <w:proofErr w:type="spellEnd"/>
      <w:r>
        <w:rPr>
          <w:color w:val="000000"/>
        </w:rPr>
        <w:t xml:space="preserve"> и </w:t>
      </w:r>
      <w:proofErr w:type="spellStart"/>
      <w:r>
        <w:rPr>
          <w:color w:val="000000"/>
        </w:rPr>
        <w:t>гломерулонефрита</w:t>
      </w:r>
      <w:proofErr w:type="spellEnd"/>
      <w:r>
        <w:rPr>
          <w:color w:val="000000"/>
        </w:rPr>
        <w:t>.</w:t>
      </w:r>
    </w:p>
    <w:p w:rsidR="00F266F7" w:rsidRDefault="00F266F7" w:rsidP="00F266F7">
      <w:pPr>
        <w:shd w:val="clear" w:color="auto" w:fill="FFFFFF"/>
        <w:autoSpaceDE w:val="0"/>
        <w:autoSpaceDN w:val="0"/>
        <w:adjustRightInd w:val="0"/>
        <w:jc w:val="both"/>
        <w:rPr>
          <w:b/>
          <w:color w:val="000000"/>
        </w:rPr>
      </w:pPr>
      <w:r>
        <w:rPr>
          <w:i/>
          <w:color w:val="000000"/>
        </w:rPr>
        <w:t xml:space="preserve">      Цитологическое исследование мочи</w:t>
      </w:r>
      <w:r>
        <w:rPr>
          <w:color w:val="000000"/>
        </w:rPr>
        <w:t xml:space="preserve"> при опухолях мочеполовых органов. Для цитологического исследования чаще всего исполь</w:t>
      </w:r>
      <w:r>
        <w:rPr>
          <w:color w:val="000000"/>
        </w:rPr>
        <w:softHyphen/>
        <w:t>зуют осадок мочи, собранной за сутки. Полученный материал помещают тонким слоем на предметное стекло. Мазок фикси</w:t>
      </w:r>
      <w:r>
        <w:rPr>
          <w:color w:val="000000"/>
        </w:rPr>
        <w:softHyphen/>
        <w:t xml:space="preserve">руют смесью Никифорова и окрашивают по </w:t>
      </w:r>
      <w:proofErr w:type="gramStart"/>
      <w:r>
        <w:rPr>
          <w:color w:val="000000"/>
        </w:rPr>
        <w:t>Романовскому</w:t>
      </w:r>
      <w:proofErr w:type="gramEnd"/>
      <w:r>
        <w:rPr>
          <w:color w:val="000000"/>
        </w:rPr>
        <w:t>. При микроскопии препаратов возможно обнаружение клеточных эле</w:t>
      </w:r>
      <w:r>
        <w:rPr>
          <w:color w:val="000000"/>
        </w:rPr>
        <w:softHyphen/>
        <w:t xml:space="preserve">ментов из почки, мочевого пузыря или предстательной железы с признаками </w:t>
      </w:r>
      <w:proofErr w:type="spellStart"/>
      <w:r>
        <w:rPr>
          <w:color w:val="000000"/>
        </w:rPr>
        <w:t>бластоматозных</w:t>
      </w:r>
      <w:proofErr w:type="spellEnd"/>
      <w:r>
        <w:rPr>
          <w:color w:val="000000"/>
        </w:rPr>
        <w:t xml:space="preserve"> изменений.</w:t>
      </w:r>
    </w:p>
    <w:p w:rsidR="00F266F7" w:rsidRDefault="00F266F7" w:rsidP="00F266F7">
      <w:pPr>
        <w:shd w:val="clear" w:color="auto" w:fill="FFFFFF"/>
        <w:autoSpaceDE w:val="0"/>
        <w:autoSpaceDN w:val="0"/>
        <w:adjustRightInd w:val="0"/>
        <w:jc w:val="both"/>
        <w:rPr>
          <w:b/>
          <w:color w:val="000000"/>
        </w:rPr>
      </w:pPr>
    </w:p>
    <w:p w:rsidR="00BC74AD" w:rsidRDefault="00BC74AD" w:rsidP="00BC74AD">
      <w:pPr>
        <w:spacing w:line="360" w:lineRule="auto"/>
        <w:ind w:firstLine="709"/>
        <w:jc w:val="both"/>
      </w:pPr>
      <w:r>
        <w:rPr>
          <w:b/>
        </w:rPr>
        <w:t>Функциональные исследования почек.</w:t>
      </w:r>
      <w:r>
        <w:t xml:space="preserve"> У больных с почечными заболеваниями важно не только поставить диагноз, но и определить функци</w:t>
      </w:r>
      <w:r>
        <w:t>о</w:t>
      </w:r>
      <w:r>
        <w:t>нальное состояние почек. Функциональные методы исследования дают во</w:t>
      </w:r>
      <w:r>
        <w:t>з</w:t>
      </w:r>
      <w:r>
        <w:t>можность определить, насколько почка в состоянии концентрировать и в</w:t>
      </w:r>
      <w:r>
        <w:t>ы</w:t>
      </w:r>
      <w:r>
        <w:t>водить из организма конечные продукты обмена веществ. Существуют три вида исследований для определения функциональной способности почек: 1)  определение концентрационной и выделительной функции почек путем и</w:t>
      </w:r>
      <w:r>
        <w:t>з</w:t>
      </w:r>
      <w:r>
        <w:t xml:space="preserve">мерения количества и удельного веса мочи; 2) количественное определение содержания в крови конечных продуктов белкового обмена; 3) </w:t>
      </w:r>
      <w:proofErr w:type="spellStart"/>
      <w:r>
        <w:t>геморенал</w:t>
      </w:r>
      <w:r>
        <w:t>ь</w:t>
      </w:r>
      <w:r>
        <w:t>ные</w:t>
      </w:r>
      <w:proofErr w:type="spellEnd"/>
      <w:r>
        <w:t xml:space="preserve"> пробы, позволяющие судить о способности почек очищать кровь от бе</w:t>
      </w:r>
      <w:r>
        <w:t>л</w:t>
      </w:r>
      <w:r>
        <w:t xml:space="preserve">ковых шлаков. </w:t>
      </w:r>
    </w:p>
    <w:p w:rsidR="00BC74AD" w:rsidRDefault="00BC74AD" w:rsidP="00BC74AD">
      <w:pPr>
        <w:spacing w:line="360" w:lineRule="auto"/>
        <w:ind w:firstLine="709"/>
        <w:jc w:val="both"/>
      </w:pPr>
      <w:proofErr w:type="spellStart"/>
      <w:r>
        <w:rPr>
          <w:b/>
          <w:i/>
        </w:rPr>
        <w:t>Фольгард</w:t>
      </w:r>
      <w:proofErr w:type="spellEnd"/>
      <w:r>
        <w:rPr>
          <w:b/>
          <w:i/>
        </w:rPr>
        <w:t xml:space="preserve"> </w:t>
      </w:r>
      <w:r>
        <w:t>предложил две пробы – на разведение и на концентрацию. При первой пробе, на разведение, больной после взвешивания выпивает по</w:t>
      </w:r>
      <w:r>
        <w:t>л</w:t>
      </w:r>
      <w:r>
        <w:t>тора литра воды натощак и в течени</w:t>
      </w:r>
      <w:proofErr w:type="gramStart"/>
      <w:r>
        <w:t>и</w:t>
      </w:r>
      <w:proofErr w:type="gramEnd"/>
      <w:r>
        <w:t xml:space="preserve"> четырех часов собирает мочу через каждые полчаса. Измеряется объем и удельный вес каждой порции. В норме моча (полтора литра)   выделяется за 4 часа, одна из порций, чаще третья, должна быть не менее 300,0 см</w:t>
      </w:r>
      <w:r>
        <w:rPr>
          <w:vertAlign w:val="superscript"/>
        </w:rPr>
        <w:t>3</w:t>
      </w:r>
      <w:r>
        <w:t xml:space="preserve"> с падением удельного веса в ней до 1001-1002, через 4 часа повторяется взвешивание. Эта проба дает возможность с</w:t>
      </w:r>
      <w:r>
        <w:t>у</w:t>
      </w:r>
      <w:r>
        <w:t xml:space="preserve">дить о </w:t>
      </w:r>
      <w:proofErr w:type="spellStart"/>
      <w:r>
        <w:t>водовыделительной</w:t>
      </w:r>
      <w:proofErr w:type="spellEnd"/>
      <w:r>
        <w:t xml:space="preserve">  функции почек, хотя на выделение воды влияет и целый ряд </w:t>
      </w:r>
      <w:proofErr w:type="spellStart"/>
      <w:r>
        <w:t>внеп</w:t>
      </w:r>
      <w:r>
        <w:t>о</w:t>
      </w:r>
      <w:r>
        <w:t>чечных</w:t>
      </w:r>
      <w:proofErr w:type="spellEnd"/>
      <w:r>
        <w:t xml:space="preserve"> факторов.</w:t>
      </w:r>
    </w:p>
    <w:p w:rsidR="00BC74AD" w:rsidRDefault="00BC74AD" w:rsidP="00BC74AD">
      <w:pPr>
        <w:spacing w:line="360" w:lineRule="auto"/>
        <w:ind w:firstLine="709"/>
        <w:jc w:val="both"/>
      </w:pPr>
      <w:r>
        <w:t xml:space="preserve">При второй, концентрационной, пробе проводится </w:t>
      </w:r>
      <w:proofErr w:type="spellStart"/>
      <w:r>
        <w:t>сухоедение</w:t>
      </w:r>
      <w:proofErr w:type="spellEnd"/>
      <w:r>
        <w:t>. После  водной нагрузки больному жидкость не дают до следующего утра. Моча собирается каждые два часа. В норме в каждой порции мочи выделяется немн</w:t>
      </w:r>
      <w:r>
        <w:t>о</w:t>
      </w:r>
      <w:r>
        <w:t>го – 20,0-60,0 см</w:t>
      </w:r>
      <w:r>
        <w:rPr>
          <w:vertAlign w:val="superscript"/>
        </w:rPr>
        <w:t>3</w:t>
      </w:r>
      <w:r>
        <w:t>, удельный вес к концу дня достигает 1030 и иногда бывает выше. В случаях функциональной недостато</w:t>
      </w:r>
      <w:r>
        <w:t>ч</w:t>
      </w:r>
      <w:r>
        <w:t xml:space="preserve">ности почек при пробе </w:t>
      </w:r>
      <w:proofErr w:type="spellStart"/>
      <w:r>
        <w:t>Фольгарда</w:t>
      </w:r>
      <w:proofErr w:type="spellEnd"/>
      <w:r>
        <w:t xml:space="preserve"> удельный вес мочи остается монотонным, низким, с большими колеб</w:t>
      </w:r>
      <w:r>
        <w:t>а</w:t>
      </w:r>
      <w:r>
        <w:t xml:space="preserve">ниями в объеме порций – </w:t>
      </w:r>
      <w:proofErr w:type="spellStart"/>
      <w:r>
        <w:t>изогипостенурия</w:t>
      </w:r>
      <w:proofErr w:type="spellEnd"/>
      <w:r>
        <w:t>.</w:t>
      </w:r>
    </w:p>
    <w:p w:rsidR="00BC74AD" w:rsidRDefault="00BC74AD" w:rsidP="00BC74AD">
      <w:pPr>
        <w:spacing w:line="360" w:lineRule="auto"/>
        <w:ind w:firstLine="709"/>
        <w:jc w:val="both"/>
      </w:pPr>
      <w:r>
        <w:t xml:space="preserve">Пробы </w:t>
      </w:r>
      <w:proofErr w:type="spellStart"/>
      <w:r>
        <w:t>Фольгарда</w:t>
      </w:r>
      <w:proofErr w:type="spellEnd"/>
      <w:r>
        <w:t xml:space="preserve"> </w:t>
      </w:r>
      <w:proofErr w:type="spellStart"/>
      <w:r>
        <w:t>нефизиологичны</w:t>
      </w:r>
      <w:proofErr w:type="spellEnd"/>
      <w:r>
        <w:t>, так как они ставят почки в искусственные у</w:t>
      </w:r>
      <w:r>
        <w:t>с</w:t>
      </w:r>
      <w:r>
        <w:t xml:space="preserve">ловия водной нагрузки или </w:t>
      </w:r>
      <w:proofErr w:type="spellStart"/>
      <w:r>
        <w:t>сухоедения</w:t>
      </w:r>
      <w:proofErr w:type="spellEnd"/>
      <w:r>
        <w:t>. Кроме того, нагрузка большим количеством воды может оказаться вредной для больного с накло</w:t>
      </w:r>
      <w:r>
        <w:t>н</w:t>
      </w:r>
      <w:r>
        <w:t xml:space="preserve">ностью к отекам, а </w:t>
      </w:r>
      <w:proofErr w:type="spellStart"/>
      <w:r>
        <w:t>сухоедение</w:t>
      </w:r>
      <w:proofErr w:type="spellEnd"/>
      <w:r>
        <w:t xml:space="preserve"> – </w:t>
      </w:r>
      <w:r>
        <w:lastRenderedPageBreak/>
        <w:t>вредным для больного с задержкой выдел</w:t>
      </w:r>
      <w:r>
        <w:t>е</w:t>
      </w:r>
      <w:r>
        <w:t>ния азотистых шлаков. Поэтому эти пробы в настоящее время редко применяются в клинике и заменяются более простой, безвредной и физиол</w:t>
      </w:r>
      <w:r>
        <w:t>о</w:t>
      </w:r>
      <w:r>
        <w:t xml:space="preserve">гичной пробой, предложенной С.С. </w:t>
      </w:r>
      <w:proofErr w:type="spellStart"/>
      <w:r>
        <w:t>Зимницким</w:t>
      </w:r>
      <w:proofErr w:type="spellEnd"/>
      <w:r>
        <w:t xml:space="preserve"> см. выше. </w:t>
      </w:r>
    </w:p>
    <w:p w:rsidR="00BC74AD" w:rsidRDefault="00BC74AD" w:rsidP="00BC74AD">
      <w:pPr>
        <w:spacing w:line="276" w:lineRule="auto"/>
        <w:ind w:firstLine="567"/>
        <w:jc w:val="both"/>
      </w:pPr>
      <w:r>
        <w:t xml:space="preserve">Известна, хотя не так часто применяется в практике функциональная </w:t>
      </w:r>
      <w:r>
        <w:rPr>
          <w:i/>
        </w:rPr>
        <w:t xml:space="preserve">проба </w:t>
      </w:r>
      <w:proofErr w:type="spellStart"/>
      <w:r>
        <w:rPr>
          <w:i/>
        </w:rPr>
        <w:t>Ра</w:t>
      </w:r>
      <w:r>
        <w:rPr>
          <w:i/>
        </w:rPr>
        <w:t>й</w:t>
      </w:r>
      <w:r>
        <w:rPr>
          <w:i/>
        </w:rPr>
        <w:t>зельмана</w:t>
      </w:r>
      <w:proofErr w:type="spellEnd"/>
      <w:r>
        <w:t xml:space="preserve">. При постановке этой пробы больной собирает каждую выделяемую порцию мочи в отдельные ёмкости не по времени, а по желанию. Оценка пробы </w:t>
      </w:r>
      <w:proofErr w:type="spellStart"/>
      <w:r>
        <w:t>Райзельмана</w:t>
      </w:r>
      <w:proofErr w:type="spellEnd"/>
      <w:r>
        <w:t xml:space="preserve"> проводится </w:t>
      </w:r>
      <w:proofErr w:type="gramStart"/>
      <w:r>
        <w:t>также, как</w:t>
      </w:r>
      <w:proofErr w:type="gramEnd"/>
      <w:r>
        <w:t xml:space="preserve"> и оценка пробы </w:t>
      </w:r>
      <w:proofErr w:type="spellStart"/>
      <w:r>
        <w:t>Зи</w:t>
      </w:r>
      <w:r>
        <w:t>м</w:t>
      </w:r>
      <w:r>
        <w:t>ницкого</w:t>
      </w:r>
      <w:proofErr w:type="spellEnd"/>
      <w:r>
        <w:t>.</w:t>
      </w:r>
    </w:p>
    <w:p w:rsidR="00BC74AD" w:rsidRDefault="00BC74AD" w:rsidP="00BC74AD">
      <w:pPr>
        <w:spacing w:line="276" w:lineRule="auto"/>
        <w:ind w:firstLine="567"/>
        <w:jc w:val="both"/>
      </w:pPr>
      <w:r>
        <w:t>О способности почек выделять из организма конечные продукты бе</w:t>
      </w:r>
      <w:r>
        <w:t>л</w:t>
      </w:r>
      <w:r>
        <w:t>кового обмена можно судить по результатам биохимического исследования крови. Чаще всего определяют содержание в крови так называемого остато</w:t>
      </w:r>
      <w:r>
        <w:t>ч</w:t>
      </w:r>
      <w:r>
        <w:t xml:space="preserve">ного азота, который остается в крови после полного осаждения белкового обмена  - мочевины, мочевой кислоты, </w:t>
      </w:r>
      <w:proofErr w:type="spellStart"/>
      <w:r>
        <w:t>креатинина</w:t>
      </w:r>
      <w:proofErr w:type="spellEnd"/>
      <w:r>
        <w:t>, индикана. В норме содержание остаточного азота свидетельствует о нарушении выдел</w:t>
      </w:r>
      <w:r>
        <w:t>е</w:t>
      </w:r>
      <w:r>
        <w:t>ния почками азотистых шлаков. При различных заболеваниях почек содержание остато</w:t>
      </w:r>
      <w:r>
        <w:t>ч</w:t>
      </w:r>
      <w:r>
        <w:t xml:space="preserve">ного азота может составлять 100-200 </w:t>
      </w:r>
      <w:proofErr w:type="spellStart"/>
      <w:r>
        <w:t>мг%</w:t>
      </w:r>
      <w:proofErr w:type="spellEnd"/>
      <w:r>
        <w:t xml:space="preserve"> и более. О нарушении функции почек можно судить также по исследованию содержания в крови отдельных фракций остаточного азота. В норме содержание мочевины в крови составляет 20-40 </w:t>
      </w:r>
      <w:proofErr w:type="spellStart"/>
      <w:r>
        <w:t>мг%</w:t>
      </w:r>
      <w:proofErr w:type="spellEnd"/>
      <w:r>
        <w:t xml:space="preserve">, мочевой кислоты – 2-4 </w:t>
      </w:r>
      <w:proofErr w:type="spellStart"/>
      <w:r>
        <w:t>мг%</w:t>
      </w:r>
      <w:proofErr w:type="spellEnd"/>
      <w:r>
        <w:t xml:space="preserve">, </w:t>
      </w:r>
      <w:proofErr w:type="spellStart"/>
      <w:r>
        <w:t>креатинина</w:t>
      </w:r>
      <w:proofErr w:type="spellEnd"/>
      <w:r>
        <w:t xml:space="preserve"> – 0,5-1,5 </w:t>
      </w:r>
      <w:proofErr w:type="spellStart"/>
      <w:r>
        <w:t>мг%</w:t>
      </w:r>
      <w:proofErr w:type="spellEnd"/>
      <w:r>
        <w:t>, индик</w:t>
      </w:r>
      <w:r>
        <w:t>а</w:t>
      </w:r>
      <w:r>
        <w:t xml:space="preserve">на – 0,05-0,1 </w:t>
      </w:r>
      <w:proofErr w:type="spellStart"/>
      <w:r>
        <w:t>мг%</w:t>
      </w:r>
      <w:proofErr w:type="spellEnd"/>
      <w:r>
        <w:t>.</w:t>
      </w:r>
    </w:p>
    <w:p w:rsidR="00BC74AD" w:rsidRDefault="00BC74AD" w:rsidP="00BC74AD">
      <w:pPr>
        <w:spacing w:line="276" w:lineRule="auto"/>
        <w:ind w:firstLine="567"/>
        <w:jc w:val="both"/>
      </w:pPr>
      <w:r>
        <w:t>Третья группа функциональных  методов исследования почек основана на сравн</w:t>
      </w:r>
      <w:r>
        <w:t>и</w:t>
      </w:r>
      <w:r>
        <w:t>тельном определении количества азотистых и некоторых других веще</w:t>
      </w:r>
      <w:proofErr w:type="gramStart"/>
      <w:r>
        <w:t>ств в кр</w:t>
      </w:r>
      <w:proofErr w:type="gramEnd"/>
      <w:r>
        <w:t xml:space="preserve">ови и в моче – это так называемые </w:t>
      </w:r>
      <w:proofErr w:type="spellStart"/>
      <w:r>
        <w:t>геморенальные</w:t>
      </w:r>
      <w:proofErr w:type="spellEnd"/>
      <w:r>
        <w:t xml:space="preserve"> пробы. Они дают более точные определения о выд</w:t>
      </w:r>
      <w:r>
        <w:t>е</w:t>
      </w:r>
      <w:r>
        <w:t xml:space="preserve">лительной функции почек, а также позволяют определить </w:t>
      </w:r>
      <w:proofErr w:type="spellStart"/>
      <w:r>
        <w:t>проциальные</w:t>
      </w:r>
      <w:proofErr w:type="spellEnd"/>
      <w:r>
        <w:t xml:space="preserve"> функции почек – величину клубочковой фильтрации, </w:t>
      </w:r>
      <w:proofErr w:type="spellStart"/>
      <w:r>
        <w:t>канальцевой</w:t>
      </w:r>
      <w:proofErr w:type="spellEnd"/>
      <w:r>
        <w:t xml:space="preserve"> </w:t>
      </w:r>
      <w:proofErr w:type="spellStart"/>
      <w:r>
        <w:t>реабсорбции</w:t>
      </w:r>
      <w:proofErr w:type="spellEnd"/>
      <w:r>
        <w:t xml:space="preserve"> и количества крови, протекающей за единицу времени через почки (величину эффективного почечного кровот</w:t>
      </w:r>
      <w:r>
        <w:t>о</w:t>
      </w:r>
      <w:r>
        <w:t xml:space="preserve">ка). </w:t>
      </w:r>
    </w:p>
    <w:p w:rsidR="00BC74AD" w:rsidRDefault="00BC74AD" w:rsidP="00BC74AD">
      <w:pPr>
        <w:spacing w:line="276" w:lineRule="auto"/>
        <w:ind w:firstLine="567"/>
        <w:jc w:val="both"/>
      </w:pPr>
      <w:r>
        <w:t xml:space="preserve">К таким исследованиям относится </w:t>
      </w:r>
      <w:r>
        <w:rPr>
          <w:i/>
        </w:rPr>
        <w:t xml:space="preserve">проба на </w:t>
      </w:r>
      <w:proofErr w:type="spellStart"/>
      <w:r>
        <w:rPr>
          <w:i/>
        </w:rPr>
        <w:t>депорацию</w:t>
      </w:r>
      <w:proofErr w:type="spellEnd"/>
      <w:r>
        <w:t xml:space="preserve"> (очищение) крови от мочевины. Исследуется содержание мочевины в крови и в моче, с</w:t>
      </w:r>
      <w:r>
        <w:t>о</w:t>
      </w:r>
      <w:r>
        <w:t>бранной за определенный промежуток времени.  Сравнение полученных да</w:t>
      </w:r>
      <w:r>
        <w:t>н</w:t>
      </w:r>
      <w:r>
        <w:t>ных позволяет судить  о способности почек очищать кровь от мочевины за ед</w:t>
      </w:r>
      <w:r>
        <w:t>и</w:t>
      </w:r>
      <w:r>
        <w:t xml:space="preserve">ницу времени (проба </w:t>
      </w:r>
      <w:proofErr w:type="spellStart"/>
      <w:r>
        <w:t>Ван-Слайка</w:t>
      </w:r>
      <w:proofErr w:type="spellEnd"/>
      <w:r>
        <w:t xml:space="preserve">). </w:t>
      </w:r>
    </w:p>
    <w:p w:rsidR="00BC74AD" w:rsidRDefault="00BC74AD" w:rsidP="00BC74AD">
      <w:pPr>
        <w:spacing w:line="276" w:lineRule="auto"/>
        <w:ind w:firstLine="567"/>
        <w:jc w:val="both"/>
      </w:pPr>
      <w:r>
        <w:t xml:space="preserve">По тому же принципу проводится исследование  на очищение крови от </w:t>
      </w:r>
      <w:proofErr w:type="spellStart"/>
      <w:r>
        <w:t>креатинина</w:t>
      </w:r>
      <w:proofErr w:type="spellEnd"/>
      <w:r>
        <w:t xml:space="preserve"> (</w:t>
      </w:r>
      <w:r>
        <w:rPr>
          <w:i/>
        </w:rPr>
        <w:t xml:space="preserve">проба </w:t>
      </w:r>
      <w:proofErr w:type="spellStart"/>
      <w:r>
        <w:rPr>
          <w:i/>
        </w:rPr>
        <w:t>Реберга</w:t>
      </w:r>
      <w:proofErr w:type="spellEnd"/>
      <w:r>
        <w:rPr>
          <w:i/>
        </w:rPr>
        <w:t xml:space="preserve"> в модификации Е.Н. </w:t>
      </w:r>
      <w:proofErr w:type="spellStart"/>
      <w:r>
        <w:rPr>
          <w:i/>
        </w:rPr>
        <w:t>Тареева</w:t>
      </w:r>
      <w:proofErr w:type="spellEnd"/>
      <w:r>
        <w:t xml:space="preserve">). </w:t>
      </w:r>
      <w:proofErr w:type="spellStart"/>
      <w:r>
        <w:t>Креатинин</w:t>
      </w:r>
      <w:proofErr w:type="spellEnd"/>
      <w:r>
        <w:t xml:space="preserve"> относится к </w:t>
      </w:r>
      <w:proofErr w:type="spellStart"/>
      <w:r>
        <w:t>беспороговым</w:t>
      </w:r>
      <w:proofErr w:type="spellEnd"/>
      <w:r>
        <w:t xml:space="preserve"> вещ</w:t>
      </w:r>
      <w:r>
        <w:t>е</w:t>
      </w:r>
      <w:r>
        <w:t>ствам: проходя через фильтр почечных клубочков, он не подвергается в канальцах обратному всасыванию, а также не се</w:t>
      </w:r>
      <w:r>
        <w:t>к</w:t>
      </w:r>
      <w:r>
        <w:t xml:space="preserve">ретируется эпителием почечных канальцев.  Поэтому по количеству крови, очищаемой от </w:t>
      </w:r>
      <w:proofErr w:type="spellStart"/>
      <w:r>
        <w:t>креатинина</w:t>
      </w:r>
      <w:proofErr w:type="spellEnd"/>
      <w:r>
        <w:t xml:space="preserve"> за минуту, можно судить о величине клубо</w:t>
      </w:r>
      <w:r>
        <w:t>ч</w:t>
      </w:r>
      <w:r>
        <w:t>ковой фильтрации за минуту. Зная величину клубочковой фильтрации и объем диуреза за минуту (часовая порция мочи деленная на 60), можно высчитать в</w:t>
      </w:r>
      <w:r>
        <w:t>е</w:t>
      </w:r>
      <w:r>
        <w:t xml:space="preserve">личину </w:t>
      </w:r>
      <w:proofErr w:type="spellStart"/>
      <w:r>
        <w:t>канальцевой</w:t>
      </w:r>
      <w:proofErr w:type="spellEnd"/>
      <w:r>
        <w:t xml:space="preserve"> </w:t>
      </w:r>
      <w:proofErr w:type="spellStart"/>
      <w:r>
        <w:t>реабсорбции</w:t>
      </w:r>
      <w:proofErr w:type="spellEnd"/>
      <w:r>
        <w:t xml:space="preserve">, т.е. определить какой </w:t>
      </w:r>
      <w:proofErr w:type="gramStart"/>
      <w:r>
        <w:t>процент</w:t>
      </w:r>
      <w:proofErr w:type="gramEnd"/>
      <w:r>
        <w:t xml:space="preserve"> проходящий через клубочки жидкости по</w:t>
      </w:r>
      <w:r>
        <w:t>д</w:t>
      </w:r>
      <w:r>
        <w:t>вергается обратному всасыванию в канальцах. В норме величина клубочковой фильтр</w:t>
      </w:r>
      <w:r>
        <w:t>а</w:t>
      </w:r>
      <w:r>
        <w:t xml:space="preserve">ции достигает 80-120 мл в минуту. Величина </w:t>
      </w:r>
      <w:proofErr w:type="spellStart"/>
      <w:r>
        <w:t>канальцевой</w:t>
      </w:r>
      <w:proofErr w:type="spellEnd"/>
      <w:r>
        <w:t xml:space="preserve"> </w:t>
      </w:r>
      <w:proofErr w:type="spellStart"/>
      <w:r>
        <w:t>реабсорбции</w:t>
      </w:r>
      <w:proofErr w:type="spellEnd"/>
      <w:r>
        <w:t xml:space="preserve"> составляет в норме 97-99% от всей жидкой части мочи, профильтрованной в клубочках. Таким образом, пр</w:t>
      </w:r>
      <w:r>
        <w:t>о</w:t>
      </w:r>
      <w:r>
        <w:t xml:space="preserve">ба </w:t>
      </w:r>
      <w:proofErr w:type="spellStart"/>
      <w:r>
        <w:t>Реберга</w:t>
      </w:r>
      <w:proofErr w:type="spellEnd"/>
      <w:r>
        <w:t xml:space="preserve"> дает возможность определить состояние парциальных функций почек – кл</w:t>
      </w:r>
      <w:r>
        <w:t>у</w:t>
      </w:r>
      <w:r>
        <w:t xml:space="preserve">бочковой фильтрации и </w:t>
      </w:r>
      <w:proofErr w:type="spellStart"/>
      <w:r>
        <w:t>канальцевой</w:t>
      </w:r>
      <w:proofErr w:type="spellEnd"/>
      <w:r>
        <w:t xml:space="preserve">  </w:t>
      </w:r>
      <w:proofErr w:type="spellStart"/>
      <w:r>
        <w:t>реабсорбции</w:t>
      </w:r>
      <w:proofErr w:type="spellEnd"/>
      <w:r>
        <w:t>.</w:t>
      </w:r>
    </w:p>
    <w:p w:rsidR="00BC74AD" w:rsidRDefault="00BC74AD" w:rsidP="00BC74AD">
      <w:pPr>
        <w:spacing w:line="276" w:lineRule="auto"/>
        <w:ind w:firstLine="567"/>
        <w:jc w:val="both"/>
      </w:pPr>
      <w:r>
        <w:rPr>
          <w:b/>
        </w:rPr>
        <w:t>Рентгенологическое исследование</w:t>
      </w:r>
      <w:r>
        <w:t xml:space="preserve"> включает обзорный снимок почек и снимки при предварительном наполнении  почечных лоханок контрастным веществом (раствор</w:t>
      </w:r>
      <w:r>
        <w:t>а</w:t>
      </w:r>
      <w:r>
        <w:t xml:space="preserve">ми солей брома или йода) через мочеточник или внутривенно – пиелография, а также рентгенографию почек на фоне введенного </w:t>
      </w:r>
      <w:proofErr w:type="spellStart"/>
      <w:r>
        <w:t>з</w:t>
      </w:r>
      <w:r>
        <w:t>а</w:t>
      </w:r>
      <w:r>
        <w:t>брюшинно</w:t>
      </w:r>
      <w:proofErr w:type="spellEnd"/>
      <w:r>
        <w:t xml:space="preserve"> кислорода – </w:t>
      </w:r>
      <w:proofErr w:type="spellStart"/>
      <w:r>
        <w:t>пневморен</w:t>
      </w:r>
      <w:proofErr w:type="spellEnd"/>
      <w:r>
        <w:t xml:space="preserve">. </w:t>
      </w:r>
    </w:p>
    <w:p w:rsidR="00172C7E" w:rsidRPr="00172C7E" w:rsidRDefault="00172C7E" w:rsidP="00172C7E">
      <w:pPr>
        <w:rPr>
          <w:b/>
        </w:rPr>
      </w:pPr>
      <w:r>
        <w:rPr>
          <w:sz w:val="28"/>
          <w:szCs w:val="28"/>
        </w:rPr>
        <w:lastRenderedPageBreak/>
        <w:t xml:space="preserve"> </w:t>
      </w:r>
      <w:r w:rsidRPr="00172C7E">
        <w:rPr>
          <w:b/>
        </w:rPr>
        <w:t>Рентгенологические методы исследования:</w:t>
      </w:r>
    </w:p>
    <w:p w:rsidR="00172C7E" w:rsidRPr="00172C7E" w:rsidRDefault="00172C7E" w:rsidP="00172C7E">
      <w:r w:rsidRPr="00172C7E">
        <w:t>1. Обзорная рентгенография органов брюшной полости (почек и мочевых путей);</w:t>
      </w:r>
    </w:p>
    <w:p w:rsidR="00172C7E" w:rsidRPr="00172C7E" w:rsidRDefault="00172C7E" w:rsidP="00172C7E">
      <w:r w:rsidRPr="00172C7E">
        <w:t>2. Экскреторная (внутривенная) урография;</w:t>
      </w:r>
    </w:p>
    <w:p w:rsidR="00172C7E" w:rsidRPr="00172C7E" w:rsidRDefault="00172C7E" w:rsidP="00172C7E">
      <w:r w:rsidRPr="00172C7E">
        <w:t xml:space="preserve">3. </w:t>
      </w:r>
      <w:proofErr w:type="spellStart"/>
      <w:r w:rsidRPr="00172C7E">
        <w:t>Инфузионная</w:t>
      </w:r>
      <w:proofErr w:type="spellEnd"/>
      <w:r w:rsidRPr="00172C7E">
        <w:t xml:space="preserve"> урография;</w:t>
      </w:r>
    </w:p>
    <w:p w:rsidR="00172C7E" w:rsidRPr="00172C7E" w:rsidRDefault="00172C7E" w:rsidP="00172C7E">
      <w:r w:rsidRPr="00172C7E">
        <w:t>4</w:t>
      </w:r>
      <w:r>
        <w:t>.</w:t>
      </w:r>
      <w:r w:rsidRPr="00172C7E">
        <w:t xml:space="preserve"> Ретроградная (восходящая) пиелография;</w:t>
      </w:r>
    </w:p>
    <w:p w:rsidR="00172C7E" w:rsidRPr="00172C7E" w:rsidRDefault="00172C7E" w:rsidP="00172C7E">
      <w:r w:rsidRPr="00172C7E">
        <w:t>5. Ангиография почечных артерий;</w:t>
      </w:r>
    </w:p>
    <w:p w:rsidR="00172C7E" w:rsidRDefault="00172C7E" w:rsidP="00172C7E">
      <w:r w:rsidRPr="00172C7E">
        <w:t>6. Компьютерная томография, магнитно-резонансная томография почек.</w:t>
      </w:r>
    </w:p>
    <w:p w:rsidR="00172C7E" w:rsidRPr="00172C7E" w:rsidRDefault="00172C7E" w:rsidP="00172C7E"/>
    <w:p w:rsidR="00172C7E" w:rsidRPr="00172C7E" w:rsidRDefault="00172C7E" w:rsidP="00172C7E">
      <w:pPr>
        <w:rPr>
          <w:b/>
        </w:rPr>
      </w:pPr>
      <w:r w:rsidRPr="00172C7E">
        <w:rPr>
          <w:b/>
        </w:rPr>
        <w:t>Эндоскопические:</w:t>
      </w:r>
    </w:p>
    <w:p w:rsidR="00172C7E" w:rsidRPr="00172C7E" w:rsidRDefault="00172C7E" w:rsidP="00172C7E">
      <w:r w:rsidRPr="00172C7E">
        <w:t>1. Цистоскопия;</w:t>
      </w:r>
    </w:p>
    <w:p w:rsidR="00172C7E" w:rsidRPr="00172C7E" w:rsidRDefault="00172C7E" w:rsidP="00172C7E">
      <w:r w:rsidRPr="00172C7E">
        <w:t xml:space="preserve">2. </w:t>
      </w:r>
      <w:proofErr w:type="spellStart"/>
      <w:r w:rsidRPr="00172C7E">
        <w:t>Хромоцистоскопия</w:t>
      </w:r>
      <w:proofErr w:type="spellEnd"/>
      <w:r w:rsidRPr="00172C7E">
        <w:t>;</w:t>
      </w:r>
    </w:p>
    <w:p w:rsidR="00172C7E" w:rsidRPr="00172C7E" w:rsidRDefault="00172C7E" w:rsidP="00172C7E">
      <w:r w:rsidRPr="00172C7E">
        <w:t>3. Катетеризация мочевого пузыря, мочеточников и лоханки.</w:t>
      </w:r>
    </w:p>
    <w:p w:rsidR="00BC74AD" w:rsidRDefault="00BC74AD" w:rsidP="00BC74AD">
      <w:pPr>
        <w:pStyle w:val="2"/>
        <w:spacing w:line="276" w:lineRule="auto"/>
        <w:ind w:firstLine="567"/>
        <w:rPr>
          <w:b w:val="0"/>
          <w:sz w:val="24"/>
        </w:rPr>
      </w:pPr>
      <w:r>
        <w:rPr>
          <w:sz w:val="24"/>
        </w:rPr>
        <w:t xml:space="preserve">Цистоскопия – </w:t>
      </w:r>
      <w:r>
        <w:rPr>
          <w:b w:val="0"/>
          <w:sz w:val="24"/>
        </w:rPr>
        <w:t>эндоскопический метод осмотра слизистой оболочки мочевого пузыря с помощью специального прибора - цистоскопа. Цистоск</w:t>
      </w:r>
      <w:r>
        <w:rPr>
          <w:b w:val="0"/>
          <w:sz w:val="24"/>
        </w:rPr>
        <w:t>о</w:t>
      </w:r>
      <w:r>
        <w:rPr>
          <w:b w:val="0"/>
          <w:sz w:val="24"/>
        </w:rPr>
        <w:t xml:space="preserve">пия широко применяется в урологической практике. Во время цистоскопии нередко применяют её вариант – </w:t>
      </w:r>
      <w:proofErr w:type="spellStart"/>
      <w:r>
        <w:rPr>
          <w:b w:val="0"/>
          <w:sz w:val="24"/>
        </w:rPr>
        <w:t>хром</w:t>
      </w:r>
      <w:r>
        <w:rPr>
          <w:b w:val="0"/>
          <w:sz w:val="24"/>
        </w:rPr>
        <w:t>о</w:t>
      </w:r>
      <w:r>
        <w:rPr>
          <w:b w:val="0"/>
          <w:sz w:val="24"/>
        </w:rPr>
        <w:t>цистоскопию</w:t>
      </w:r>
      <w:proofErr w:type="spellEnd"/>
      <w:r>
        <w:rPr>
          <w:b w:val="0"/>
          <w:sz w:val="24"/>
        </w:rPr>
        <w:t xml:space="preserve">. Во время </w:t>
      </w:r>
      <w:proofErr w:type="spellStart"/>
      <w:r>
        <w:rPr>
          <w:b w:val="0"/>
          <w:sz w:val="24"/>
        </w:rPr>
        <w:t>хромоцистоскопии</w:t>
      </w:r>
      <w:proofErr w:type="spellEnd"/>
      <w:r>
        <w:rPr>
          <w:b w:val="0"/>
          <w:sz w:val="24"/>
        </w:rPr>
        <w:t xml:space="preserve"> больному внутривенно вводят раствор мет</w:t>
      </w:r>
      <w:r>
        <w:rPr>
          <w:b w:val="0"/>
          <w:sz w:val="24"/>
        </w:rPr>
        <w:t>и</w:t>
      </w:r>
      <w:r>
        <w:rPr>
          <w:b w:val="0"/>
          <w:sz w:val="24"/>
        </w:rPr>
        <w:t>леновой сини, которая быстро начинает выделяться почками. Во время исследования врач видит, как из мочеточников начинает поступать синяя моча. Если какая-либо почка не функционирует, отсутствует, или мочеточник непроходим, то из мочеточника со стороны поражения о</w:t>
      </w:r>
      <w:r>
        <w:rPr>
          <w:b w:val="0"/>
          <w:sz w:val="24"/>
        </w:rPr>
        <w:t>к</w:t>
      </w:r>
      <w:r>
        <w:rPr>
          <w:b w:val="0"/>
          <w:sz w:val="24"/>
        </w:rPr>
        <w:t>рашенная моча не поступает.</w:t>
      </w:r>
    </w:p>
    <w:p w:rsidR="00BC74AD" w:rsidRDefault="00BC74AD" w:rsidP="00BC74AD">
      <w:pPr>
        <w:spacing w:line="276" w:lineRule="auto"/>
        <w:ind w:firstLine="567"/>
        <w:jc w:val="both"/>
      </w:pPr>
      <w:r>
        <w:rPr>
          <w:b/>
        </w:rPr>
        <w:t>Ультразвуковое исследование органов мочевыделения</w:t>
      </w:r>
      <w:r>
        <w:t xml:space="preserve"> чрезвычайно широко используется во врачебной практике. Эта методика позволяет в</w:t>
      </w:r>
      <w:r>
        <w:t>ы</w:t>
      </w:r>
      <w:r>
        <w:t>явить положение почек, их величину, форму, наличие конкрементов.</w:t>
      </w:r>
    </w:p>
    <w:p w:rsidR="00BC74AD" w:rsidRDefault="00BC74AD" w:rsidP="00BC74AD">
      <w:pPr>
        <w:spacing w:line="276" w:lineRule="auto"/>
        <w:ind w:firstLine="567"/>
        <w:jc w:val="both"/>
      </w:pPr>
      <w:r>
        <w:rPr>
          <w:b/>
        </w:rPr>
        <w:t>Радиоизотопное исследование почек</w:t>
      </w:r>
      <w:r>
        <w:t xml:space="preserve"> предполагает проведение радиоизотопного сканирования почек и проведение секреторной урографии.</w:t>
      </w:r>
    </w:p>
    <w:p w:rsidR="00172C7E" w:rsidRPr="00172C7E" w:rsidRDefault="00172C7E" w:rsidP="00172C7E">
      <w:pPr>
        <w:rPr>
          <w:b/>
        </w:rPr>
      </w:pPr>
      <w:r>
        <w:rPr>
          <w:sz w:val="28"/>
          <w:szCs w:val="28"/>
        </w:rPr>
        <w:t xml:space="preserve"> </w:t>
      </w:r>
      <w:r w:rsidRPr="00172C7E">
        <w:rPr>
          <w:b/>
        </w:rPr>
        <w:t>Радиоизотопные:</w:t>
      </w:r>
    </w:p>
    <w:p w:rsidR="00172C7E" w:rsidRPr="00172C7E" w:rsidRDefault="00172C7E" w:rsidP="00172C7E">
      <w:r w:rsidRPr="00172C7E">
        <w:t xml:space="preserve">1. Радиоизотопная </w:t>
      </w:r>
      <w:proofErr w:type="spellStart"/>
      <w:r w:rsidRPr="00172C7E">
        <w:t>ренография</w:t>
      </w:r>
      <w:proofErr w:type="spellEnd"/>
      <w:r w:rsidRPr="00172C7E">
        <w:t>;</w:t>
      </w:r>
    </w:p>
    <w:p w:rsidR="00172C7E" w:rsidRPr="00172C7E" w:rsidRDefault="00172C7E" w:rsidP="00172C7E">
      <w:r w:rsidRPr="00172C7E">
        <w:t>2. Сканирование почек;</w:t>
      </w:r>
    </w:p>
    <w:p w:rsidR="00172C7E" w:rsidRPr="00172C7E" w:rsidRDefault="00172C7E" w:rsidP="00172C7E">
      <w:r w:rsidRPr="00172C7E">
        <w:t xml:space="preserve">3. </w:t>
      </w:r>
      <w:proofErr w:type="spellStart"/>
      <w:r w:rsidRPr="00172C7E">
        <w:t>Сцинтиграфия</w:t>
      </w:r>
      <w:proofErr w:type="spellEnd"/>
      <w:r w:rsidRPr="00172C7E">
        <w:t xml:space="preserve"> почек.</w:t>
      </w:r>
    </w:p>
    <w:p w:rsidR="00BC74AD" w:rsidRDefault="00BC74AD" w:rsidP="00BC74AD">
      <w:pPr>
        <w:spacing w:line="276" w:lineRule="auto"/>
        <w:ind w:firstLine="567"/>
        <w:jc w:val="both"/>
      </w:pPr>
      <w:r>
        <w:t xml:space="preserve">При сканировании почек больному внутривенно вводится раствор вещества, меченного радиоактивным изотопом, например раствор </w:t>
      </w:r>
      <w:proofErr w:type="spellStart"/>
      <w:r>
        <w:t>неогридина</w:t>
      </w:r>
      <w:proofErr w:type="spellEnd"/>
      <w:r>
        <w:t>, содержащего радиоа</w:t>
      </w:r>
      <w:r>
        <w:t>к</w:t>
      </w:r>
      <w:r>
        <w:t xml:space="preserve">тивную ртуть </w:t>
      </w:r>
      <w:r>
        <w:rPr>
          <w:lang w:val="en-US"/>
        </w:rPr>
        <w:t>Hg</w:t>
      </w:r>
      <w:r>
        <w:rPr>
          <w:vertAlign w:val="superscript"/>
        </w:rPr>
        <w:t>197</w:t>
      </w:r>
      <w:r>
        <w:t>, а затем с помощью сканера определяется накопление в почках введенного препарата. Это позволяет опред</w:t>
      </w:r>
      <w:r>
        <w:t>е</w:t>
      </w:r>
      <w:r>
        <w:t xml:space="preserve">лить </w:t>
      </w:r>
      <w:proofErr w:type="spellStart"/>
      <w:r>
        <w:t>полоржение</w:t>
      </w:r>
      <w:proofErr w:type="spellEnd"/>
      <w:r>
        <w:t>, форму, величину почек. По интенсивности полученной т</w:t>
      </w:r>
      <w:r>
        <w:t>е</w:t>
      </w:r>
      <w:r>
        <w:t>ни почек выявляют очаговые дефекты почек, указывающие на опухоль, туберкулёзное поражение почек, другие деструкти</w:t>
      </w:r>
      <w:r>
        <w:t>в</w:t>
      </w:r>
      <w:r>
        <w:t>ные процессы.</w:t>
      </w:r>
    </w:p>
    <w:p w:rsidR="00BC74AD" w:rsidRDefault="00BC74AD" w:rsidP="00BC74AD">
      <w:pPr>
        <w:keepNext/>
        <w:spacing w:line="276" w:lineRule="auto"/>
        <w:ind w:firstLine="567"/>
        <w:jc w:val="both"/>
        <w:outlineLvl w:val="2"/>
      </w:pPr>
      <w:r>
        <w:t xml:space="preserve">При проведении изотопной секреторной </w:t>
      </w:r>
      <w:proofErr w:type="spellStart"/>
      <w:r>
        <w:t>нефрографии</w:t>
      </w:r>
      <w:proofErr w:type="spellEnd"/>
      <w:r>
        <w:t xml:space="preserve"> больному </w:t>
      </w:r>
      <w:proofErr w:type="spellStart"/>
      <w:r>
        <w:t>внетривенно</w:t>
      </w:r>
      <w:proofErr w:type="spellEnd"/>
      <w:r>
        <w:t xml:space="preserve"> вводят растворы </w:t>
      </w:r>
      <w:proofErr w:type="spellStart"/>
      <w:r>
        <w:t>диотраста</w:t>
      </w:r>
      <w:proofErr w:type="spellEnd"/>
      <w:r>
        <w:t xml:space="preserve"> или </w:t>
      </w:r>
      <w:proofErr w:type="spellStart"/>
      <w:r>
        <w:t>гиппурана</w:t>
      </w:r>
      <w:proofErr w:type="spellEnd"/>
      <w:r>
        <w:t>, меченные радиоакти</w:t>
      </w:r>
      <w:r>
        <w:t>в</w:t>
      </w:r>
      <w:r>
        <w:t>ным изотопом йода (</w:t>
      </w:r>
      <w:r>
        <w:rPr>
          <w:lang w:val="en-US"/>
        </w:rPr>
        <w:t>I</w:t>
      </w:r>
      <w:r>
        <w:rPr>
          <w:vertAlign w:val="superscript"/>
        </w:rPr>
        <w:t>131</w:t>
      </w:r>
      <w:r>
        <w:t xml:space="preserve">) и </w:t>
      </w:r>
      <w:proofErr w:type="spellStart"/>
      <w:r>
        <w:t>ренографической</w:t>
      </w:r>
      <w:proofErr w:type="spellEnd"/>
      <w:r>
        <w:t xml:space="preserve"> установкой регистрируют активность выведения изотопа каждой почкой, что позволяет качественно оц</w:t>
      </w:r>
      <w:r>
        <w:t>е</w:t>
      </w:r>
      <w:r>
        <w:t>нить их секреторную функцию.</w:t>
      </w:r>
    </w:p>
    <w:p w:rsidR="00172C7E" w:rsidRPr="00172C7E" w:rsidRDefault="00172C7E" w:rsidP="00172C7E">
      <w:pPr>
        <w:rPr>
          <w:b/>
          <w:sz w:val="28"/>
          <w:szCs w:val="28"/>
        </w:rPr>
      </w:pPr>
      <w:r>
        <w:rPr>
          <w:sz w:val="28"/>
          <w:szCs w:val="28"/>
        </w:rPr>
        <w:t xml:space="preserve"> </w:t>
      </w:r>
      <w:r w:rsidRPr="00172C7E">
        <w:rPr>
          <w:b/>
        </w:rPr>
        <w:t>Морфологические методы</w:t>
      </w:r>
      <w:r>
        <w:rPr>
          <w:b/>
        </w:rPr>
        <w:t xml:space="preserve"> </w:t>
      </w:r>
      <w:r w:rsidRPr="00172C7E">
        <w:rPr>
          <w:b/>
        </w:rPr>
        <w:t>(микроструктура</w:t>
      </w:r>
      <w:r w:rsidRPr="00172C7E">
        <w:rPr>
          <w:b/>
          <w:sz w:val="28"/>
          <w:szCs w:val="28"/>
        </w:rPr>
        <w:t>).</w:t>
      </w:r>
    </w:p>
    <w:p w:rsidR="00172C7E" w:rsidRPr="00172C7E" w:rsidRDefault="00172C7E" w:rsidP="00172C7E">
      <w:r w:rsidRPr="00172C7E">
        <w:t>Пункционная биопсия почек.</w:t>
      </w:r>
    </w:p>
    <w:p w:rsidR="00172C7E" w:rsidRDefault="00172C7E" w:rsidP="00BC74AD">
      <w:pPr>
        <w:keepNext/>
        <w:spacing w:line="276" w:lineRule="auto"/>
        <w:ind w:firstLine="567"/>
        <w:jc w:val="both"/>
        <w:outlineLvl w:val="2"/>
      </w:pPr>
    </w:p>
    <w:p w:rsidR="009D1A3C" w:rsidRDefault="009D1A3C" w:rsidP="009D1A3C">
      <w:pPr>
        <w:pStyle w:val="3"/>
        <w:jc w:val="center"/>
        <w:rPr>
          <w:color w:val="auto"/>
        </w:rPr>
      </w:pPr>
      <w:r w:rsidRPr="009D1A3C">
        <w:rPr>
          <w:color w:val="auto"/>
        </w:rPr>
        <w:t>Основные синдромы при заболеваниях почек</w:t>
      </w:r>
    </w:p>
    <w:p w:rsidR="009D1A3C" w:rsidRPr="009D1A3C" w:rsidRDefault="009D1A3C" w:rsidP="009D1A3C"/>
    <w:p w:rsidR="009D1A3C" w:rsidRDefault="009D1A3C" w:rsidP="009D1A3C">
      <w:pPr>
        <w:spacing w:line="276" w:lineRule="auto"/>
        <w:ind w:firstLine="709"/>
        <w:jc w:val="both"/>
      </w:pPr>
      <w:r>
        <w:rPr>
          <w:b/>
        </w:rPr>
        <w:t xml:space="preserve">Расстройства мочеиспускания. </w:t>
      </w:r>
      <w:r>
        <w:t>В норме человек выделяет в сутки около 100% выпитой жидкости, что составляет примерно 1,5 л мочи. Выд</w:t>
      </w:r>
      <w:r>
        <w:t>е</w:t>
      </w:r>
      <w:r>
        <w:t xml:space="preserve">ление мочи за известный период времени, например за сутки, называется </w:t>
      </w:r>
      <w:r>
        <w:rPr>
          <w:i/>
        </w:rPr>
        <w:t>диурезом</w:t>
      </w:r>
      <w:r>
        <w:t xml:space="preserve">. Увеличение количества </w:t>
      </w:r>
      <w:r>
        <w:lastRenderedPageBreak/>
        <w:t>выд</w:t>
      </w:r>
      <w:r>
        <w:t>е</w:t>
      </w:r>
      <w:r>
        <w:t>ленной жидкости с мочой более 2 литров в сутки называется</w:t>
      </w:r>
      <w:r>
        <w:rPr>
          <w:i/>
        </w:rPr>
        <w:t xml:space="preserve"> полиурией</w:t>
      </w:r>
      <w:r>
        <w:t xml:space="preserve">. Она может иметь как почечное, так и </w:t>
      </w:r>
      <w:proofErr w:type="spellStart"/>
      <w:r>
        <w:t>внепочечное</w:t>
      </w:r>
      <w:proofErr w:type="spellEnd"/>
      <w:r>
        <w:t xml:space="preserve"> происхождение. Полиурия бывает при сахарном диабете и при несахарном (гипофизарном) мочеизнурении, при схождении отеков, просто при обильном употреблении жидкости, а также при понижении концентрационной способн</w:t>
      </w:r>
      <w:r>
        <w:t>о</w:t>
      </w:r>
      <w:r>
        <w:t>сти почек, когда выведение азотистых шлаков происходит за счет увеличения количества мочи – компенсаторная или вынужденная п</w:t>
      </w:r>
      <w:r>
        <w:t>о</w:t>
      </w:r>
      <w:r>
        <w:t xml:space="preserve">лиурия. </w:t>
      </w:r>
    </w:p>
    <w:p w:rsidR="009D1A3C" w:rsidRDefault="009D1A3C" w:rsidP="009D1A3C">
      <w:pPr>
        <w:spacing w:line="276" w:lineRule="auto"/>
        <w:ind w:firstLine="709"/>
        <w:jc w:val="both"/>
      </w:pPr>
      <w:r>
        <w:t xml:space="preserve">При нарушении образовании мочи в клубочках или повышенной </w:t>
      </w:r>
      <w:proofErr w:type="spellStart"/>
      <w:r>
        <w:t>реабсорбции</w:t>
      </w:r>
      <w:proofErr w:type="spellEnd"/>
      <w:r>
        <w:t xml:space="preserve"> в канальцах возникает </w:t>
      </w:r>
      <w:proofErr w:type="spellStart"/>
      <w:r>
        <w:rPr>
          <w:i/>
        </w:rPr>
        <w:t>олигурия</w:t>
      </w:r>
      <w:proofErr w:type="spellEnd"/>
      <w:r>
        <w:t xml:space="preserve"> – уменьшение количества мочи. </w:t>
      </w:r>
      <w:r>
        <w:rPr>
          <w:i/>
        </w:rPr>
        <w:t>Анурия</w:t>
      </w:r>
      <w:r>
        <w:t xml:space="preserve"> – полное прекращение мочеиспускание. Секреторная моча не образ</w:t>
      </w:r>
      <w:r>
        <w:t>у</w:t>
      </w:r>
      <w:r>
        <w:t>ется в клубочках, экскреторная моча не может попасть в мочевой пузырь и выделяться. Помимо нарушения функции почек ан</w:t>
      </w:r>
      <w:r>
        <w:t>у</w:t>
      </w:r>
      <w:r>
        <w:t>рия может быть обусловлена механическими причинами – закупорка камнем, спазм моч</w:t>
      </w:r>
      <w:r>
        <w:t>е</w:t>
      </w:r>
      <w:r>
        <w:t xml:space="preserve">выводящих путей (рефлекторная анурия). </w:t>
      </w:r>
    </w:p>
    <w:p w:rsidR="009D1A3C" w:rsidRDefault="009D1A3C" w:rsidP="009D1A3C">
      <w:pPr>
        <w:spacing w:line="276" w:lineRule="auto"/>
        <w:ind w:firstLine="709"/>
        <w:jc w:val="both"/>
      </w:pPr>
      <w:proofErr w:type="spellStart"/>
      <w:r>
        <w:rPr>
          <w:i/>
        </w:rPr>
        <w:t>Никтурия</w:t>
      </w:r>
      <w:proofErr w:type="spellEnd"/>
      <w:r>
        <w:t xml:space="preserve"> – преимущественное выделение мочи ночью, при нарушении ритма мочеиспускания, часто наблюдается при сердечных заболеваниях. Учащение мочеиспуск</w:t>
      </w:r>
      <w:r>
        <w:t>а</w:t>
      </w:r>
      <w:r>
        <w:t xml:space="preserve">ние носят название </w:t>
      </w:r>
      <w:r>
        <w:rPr>
          <w:i/>
        </w:rPr>
        <w:t>поллакиурии</w:t>
      </w:r>
      <w:r>
        <w:t xml:space="preserve">. На расстройство адаптационной функции почек указывает </w:t>
      </w:r>
      <w:proofErr w:type="spellStart"/>
      <w:r>
        <w:rPr>
          <w:i/>
        </w:rPr>
        <w:t>изурия</w:t>
      </w:r>
      <w:proofErr w:type="spellEnd"/>
      <w:r>
        <w:t xml:space="preserve"> – выделение мочи одинак</w:t>
      </w:r>
      <w:r>
        <w:t>о</w:t>
      </w:r>
      <w:r>
        <w:t>выми по объему порциями в течени</w:t>
      </w:r>
      <w:proofErr w:type="gramStart"/>
      <w:r>
        <w:t>и</w:t>
      </w:r>
      <w:proofErr w:type="gramEnd"/>
      <w:r>
        <w:t xml:space="preserve"> суток. </w:t>
      </w:r>
    </w:p>
    <w:p w:rsidR="009D1A3C" w:rsidRDefault="009D1A3C" w:rsidP="009D1A3C">
      <w:pPr>
        <w:spacing w:line="276" w:lineRule="auto"/>
        <w:ind w:firstLine="709"/>
        <w:jc w:val="both"/>
      </w:pPr>
      <w:proofErr w:type="spellStart"/>
      <w:r>
        <w:rPr>
          <w:i/>
        </w:rPr>
        <w:t>Гипостенурия</w:t>
      </w:r>
      <w:proofErr w:type="spellEnd"/>
      <w:r>
        <w:t xml:space="preserve"> – выделение мочи низкого удельного веса. </w:t>
      </w:r>
      <w:proofErr w:type="spellStart"/>
      <w:r>
        <w:rPr>
          <w:i/>
        </w:rPr>
        <w:t>Изостенурия</w:t>
      </w:r>
      <w:proofErr w:type="spellEnd"/>
      <w:r>
        <w:rPr>
          <w:i/>
        </w:rPr>
        <w:t xml:space="preserve"> </w:t>
      </w:r>
      <w:r>
        <w:t>– постоянное, длительное выделение мочи все время одного низкого удел</w:t>
      </w:r>
      <w:r>
        <w:t>ь</w:t>
      </w:r>
      <w:r>
        <w:t xml:space="preserve">ного веса без колебаний. </w:t>
      </w:r>
      <w:r>
        <w:rPr>
          <w:i/>
        </w:rPr>
        <w:t>Дизурией</w:t>
      </w:r>
      <w:r>
        <w:t xml:space="preserve"> называется расстройство мочеиспускания, например, болезненные, затрудненные мочеиспускания или частые мочеи</w:t>
      </w:r>
      <w:r>
        <w:t>с</w:t>
      </w:r>
      <w:r>
        <w:t>пускания, сопровождающиеся болью и резями в мочеиспускательном канале. Дизурия обычно наблюдается при болезнях мочевыводящих путей – мочевого пузыря, мочеиспускательного к</w:t>
      </w:r>
      <w:r>
        <w:t>а</w:t>
      </w:r>
      <w:r>
        <w:t xml:space="preserve">нала. </w:t>
      </w:r>
    </w:p>
    <w:p w:rsidR="0028278D" w:rsidRPr="0028278D" w:rsidRDefault="0028278D" w:rsidP="0028278D">
      <w:pPr>
        <w:ind w:left="360"/>
        <w:jc w:val="both"/>
        <w:rPr>
          <w:bCs/>
        </w:rPr>
      </w:pPr>
      <w:r w:rsidRPr="0028278D">
        <w:rPr>
          <w:i/>
        </w:rPr>
        <w:t>Ишурия</w:t>
      </w:r>
      <w:r w:rsidRPr="0028278D">
        <w:rPr>
          <w:bCs/>
          <w:i/>
        </w:rPr>
        <w:t xml:space="preserve"> </w:t>
      </w:r>
      <w:r w:rsidRPr="0028278D">
        <w:rPr>
          <w:bCs/>
        </w:rPr>
        <w:t xml:space="preserve">— задержка мочи, обусловленная нарушением её выделения. От анурии ишурия отличается тем, что при ишурии мочевой пузырь переполненный, при анурии – пустой. </w:t>
      </w:r>
    </w:p>
    <w:p w:rsidR="0028278D" w:rsidRPr="0028278D" w:rsidRDefault="0028278D" w:rsidP="0028278D">
      <w:pPr>
        <w:ind w:left="-567" w:firstLine="567"/>
        <w:jc w:val="both"/>
        <w:rPr>
          <w:bCs/>
        </w:rPr>
      </w:pPr>
      <w:r w:rsidRPr="0028278D">
        <w:rPr>
          <w:bCs/>
        </w:rPr>
        <w:t>Причинами ишурии являются:</w:t>
      </w:r>
    </w:p>
    <w:p w:rsidR="0028278D" w:rsidRPr="0028278D" w:rsidRDefault="0028278D" w:rsidP="0028278D">
      <w:pPr>
        <w:numPr>
          <w:ilvl w:val="0"/>
          <w:numId w:val="3"/>
        </w:numPr>
        <w:jc w:val="both"/>
        <w:rPr>
          <w:bCs/>
        </w:rPr>
      </w:pPr>
      <w:r w:rsidRPr="0028278D">
        <w:rPr>
          <w:bCs/>
        </w:rPr>
        <w:t xml:space="preserve">Наличие препятствий на пути выведения мочи из мочевого пузыря: </w:t>
      </w:r>
      <w:proofErr w:type="spellStart"/>
      <w:r w:rsidRPr="0028278D">
        <w:rPr>
          <w:bCs/>
        </w:rPr>
        <w:t>обтурация</w:t>
      </w:r>
      <w:proofErr w:type="spellEnd"/>
      <w:r w:rsidRPr="0028278D">
        <w:rPr>
          <w:bCs/>
        </w:rPr>
        <w:t xml:space="preserve"> камнем мочеиспускательного канала, опухоли мочевого пузыря, парафимоз, опухоли предстательной железы – аденома и рак;</w:t>
      </w:r>
    </w:p>
    <w:p w:rsidR="0028278D" w:rsidRPr="0028278D" w:rsidRDefault="0028278D" w:rsidP="0028278D">
      <w:pPr>
        <w:numPr>
          <w:ilvl w:val="0"/>
          <w:numId w:val="3"/>
        </w:numPr>
        <w:jc w:val="both"/>
        <w:rPr>
          <w:bCs/>
        </w:rPr>
      </w:pPr>
      <w:r w:rsidRPr="0028278D">
        <w:rPr>
          <w:bCs/>
        </w:rPr>
        <w:t xml:space="preserve">Нарушение рефлекса мочеиспускания – у больных в бессознательном состоянии (комы), при повреждении спинного мозга. </w:t>
      </w:r>
    </w:p>
    <w:p w:rsidR="0028278D" w:rsidRPr="0028278D" w:rsidRDefault="0028278D" w:rsidP="0028278D">
      <w:pPr>
        <w:jc w:val="both"/>
        <w:rPr>
          <w:bCs/>
        </w:rPr>
      </w:pPr>
      <w:r w:rsidRPr="0028278D">
        <w:rPr>
          <w:bCs/>
        </w:rPr>
        <w:t xml:space="preserve">Ишурия может привести к анурии – нарушению образования мочи, если сохраняется длительное время – более 24 часов. </w:t>
      </w:r>
    </w:p>
    <w:p w:rsidR="0028278D" w:rsidRPr="0028278D" w:rsidRDefault="0028278D" w:rsidP="0028278D">
      <w:pPr>
        <w:jc w:val="both"/>
        <w:rPr>
          <w:bCs/>
        </w:rPr>
      </w:pPr>
      <w:r w:rsidRPr="0028278D">
        <w:rPr>
          <w:i/>
        </w:rPr>
        <w:t xml:space="preserve">Поллакиурия </w:t>
      </w:r>
      <w:r w:rsidRPr="0028278D">
        <w:rPr>
          <w:b/>
        </w:rPr>
        <w:t>–</w:t>
      </w:r>
      <w:r w:rsidRPr="0028278D">
        <w:rPr>
          <w:bCs/>
        </w:rPr>
        <w:t xml:space="preserve"> учащенное мочеиспускание. Причины: возникает при полиурии, при заболеваниях нижних отделах мочевыводящих путей – мочевой пузырь, уретра.</w:t>
      </w:r>
    </w:p>
    <w:p w:rsidR="0028278D" w:rsidRPr="0028278D" w:rsidRDefault="0028278D" w:rsidP="0028278D">
      <w:pPr>
        <w:jc w:val="both"/>
        <w:rPr>
          <w:bCs/>
        </w:rPr>
      </w:pPr>
      <w:proofErr w:type="spellStart"/>
      <w:r w:rsidRPr="0028278D">
        <w:rPr>
          <w:i/>
        </w:rPr>
        <w:t>Странгурия</w:t>
      </w:r>
      <w:proofErr w:type="spellEnd"/>
      <w:r w:rsidRPr="0028278D">
        <w:rPr>
          <w:bCs/>
        </w:rPr>
        <w:t xml:space="preserve"> – это болезненное затрудненное мочеиспускание. Характеризуется необходимостью дополнительных усилий для выполнения акта мочеиспускания, прерывистостью струи мочи, запаздыванием мочеиспускания. Это частый признак поражения мочевого пузыря и уретры, как правило, сочетается с поллакиурией.</w:t>
      </w:r>
    </w:p>
    <w:p w:rsidR="0028278D" w:rsidRPr="0028278D" w:rsidRDefault="0028278D" w:rsidP="0028278D">
      <w:pPr>
        <w:ind w:firstLine="567"/>
        <w:jc w:val="both"/>
      </w:pPr>
      <w:r w:rsidRPr="0028278D">
        <w:t xml:space="preserve">Поллакиурия и </w:t>
      </w:r>
      <w:proofErr w:type="spellStart"/>
      <w:r w:rsidRPr="0028278D">
        <w:t>странгурия</w:t>
      </w:r>
      <w:proofErr w:type="spellEnd"/>
      <w:r w:rsidRPr="0028278D">
        <w:t xml:space="preserve"> объединяются в понятие дизурия, как говорилось уже ранее.</w:t>
      </w:r>
    </w:p>
    <w:p w:rsidR="0028278D" w:rsidRPr="0028278D" w:rsidRDefault="0028278D" w:rsidP="0028278D">
      <w:pPr>
        <w:jc w:val="both"/>
        <w:rPr>
          <w:bCs/>
        </w:rPr>
      </w:pPr>
      <w:r w:rsidRPr="0028278D">
        <w:rPr>
          <w:bCs/>
        </w:rPr>
        <w:t>Диагностическое значение дизурии: заболевания нижних отделов мочевыводящих путей. При циститах боль возникает в конце выделения мочи, что связано с болезненными сокращениями МП. Боли в начале мочеиспускания в сочетании с чувством жжения – это признак простатита, уретрита.  Боль перед мочеиспусканием в мочеточниковых точках – это признак пиелита.</w:t>
      </w:r>
    </w:p>
    <w:p w:rsidR="009D1A3C" w:rsidRDefault="009D1A3C" w:rsidP="009D1A3C">
      <w:pPr>
        <w:spacing w:line="276" w:lineRule="auto"/>
        <w:ind w:firstLine="709"/>
        <w:jc w:val="both"/>
      </w:pPr>
      <w:r>
        <w:rPr>
          <w:b/>
        </w:rPr>
        <w:t>Отеки</w:t>
      </w:r>
      <w:r>
        <w:t xml:space="preserve"> – частый синдром при заболевании почек. Патогенез отеков у почечных больных различен и может объясняться следующими факт</w:t>
      </w:r>
      <w:r>
        <w:t>о</w:t>
      </w:r>
      <w:r>
        <w:t>рами:</w:t>
      </w:r>
    </w:p>
    <w:p w:rsidR="009D1A3C" w:rsidRDefault="009D1A3C" w:rsidP="009D1A3C">
      <w:pPr>
        <w:spacing w:line="276" w:lineRule="auto"/>
        <w:ind w:firstLine="709"/>
        <w:jc w:val="both"/>
      </w:pPr>
      <w:r>
        <w:lastRenderedPageBreak/>
        <w:t xml:space="preserve">а) нарушение процессов фильтрации и </w:t>
      </w:r>
      <w:proofErr w:type="spellStart"/>
      <w:r>
        <w:t>реабсорбции</w:t>
      </w:r>
      <w:proofErr w:type="spellEnd"/>
      <w:r>
        <w:t xml:space="preserve">, ведущее к задержке в тканях хлористого натрия и воды; </w:t>
      </w:r>
    </w:p>
    <w:p w:rsidR="009D1A3C" w:rsidRDefault="009D1A3C" w:rsidP="009D1A3C">
      <w:pPr>
        <w:spacing w:line="276" w:lineRule="auto"/>
        <w:ind w:firstLine="709"/>
        <w:jc w:val="both"/>
      </w:pPr>
      <w:r>
        <w:t>б) повышение проницаемости капилляров;</w:t>
      </w:r>
    </w:p>
    <w:p w:rsidR="009D1A3C" w:rsidRDefault="009D1A3C" w:rsidP="009D1A3C">
      <w:pPr>
        <w:spacing w:line="276" w:lineRule="auto"/>
        <w:ind w:firstLine="709"/>
        <w:jc w:val="both"/>
      </w:pPr>
      <w:r>
        <w:t xml:space="preserve">в) снижение количества белка в крови – </w:t>
      </w:r>
      <w:proofErr w:type="spellStart"/>
      <w:r>
        <w:t>гипопротеинемия</w:t>
      </w:r>
      <w:proofErr w:type="spellEnd"/>
      <w:r>
        <w:t xml:space="preserve">, особенно за счет </w:t>
      </w:r>
      <w:proofErr w:type="spellStart"/>
      <w:r>
        <w:t>мелкодисперстных</w:t>
      </w:r>
      <w:proofErr w:type="spellEnd"/>
      <w:r>
        <w:t xml:space="preserve"> белков – альбуминов, ведущие к понижению </w:t>
      </w:r>
      <w:proofErr w:type="spellStart"/>
      <w:r>
        <w:t>онкот</w:t>
      </w:r>
      <w:r>
        <w:t>и</w:t>
      </w:r>
      <w:r>
        <w:t>ческого</w:t>
      </w:r>
      <w:proofErr w:type="spellEnd"/>
      <w:r>
        <w:t xml:space="preserve"> давления крови и к выходу жидкой части крови из кровеносных с</w:t>
      </w:r>
      <w:r>
        <w:t>о</w:t>
      </w:r>
      <w:r>
        <w:t>судов в ткани.</w:t>
      </w:r>
    </w:p>
    <w:p w:rsidR="009D1A3C" w:rsidRDefault="009D1A3C" w:rsidP="009D1A3C">
      <w:pPr>
        <w:spacing w:line="276" w:lineRule="auto"/>
        <w:ind w:firstLine="709"/>
        <w:jc w:val="both"/>
      </w:pPr>
      <w:r>
        <w:t>Отеки у почечных больных нередко бывают связаны с альбуминурией и с наруш</w:t>
      </w:r>
      <w:r>
        <w:t>е</w:t>
      </w:r>
      <w:r>
        <w:t>нием белкового обмена. Выделение больших количеств белка с мочой в течени</w:t>
      </w:r>
      <w:proofErr w:type="gramStart"/>
      <w:r>
        <w:t>и</w:t>
      </w:r>
      <w:proofErr w:type="gramEnd"/>
      <w:r>
        <w:t xml:space="preserve"> длител</w:t>
      </w:r>
      <w:r>
        <w:t>ь</w:t>
      </w:r>
      <w:r>
        <w:t xml:space="preserve">ного времени приводит к снижению содержания белка в крови – </w:t>
      </w:r>
      <w:proofErr w:type="spellStart"/>
      <w:r>
        <w:t>гипопротеинемия</w:t>
      </w:r>
      <w:proofErr w:type="spellEnd"/>
      <w:r>
        <w:t>. (Снижается главным образом мелкоди</w:t>
      </w:r>
      <w:r>
        <w:t>с</w:t>
      </w:r>
      <w:r>
        <w:t xml:space="preserve">персная фракция белков – альбумины). Это приводит к понижению </w:t>
      </w:r>
      <w:proofErr w:type="spellStart"/>
      <w:r>
        <w:t>онкотического</w:t>
      </w:r>
      <w:proofErr w:type="spellEnd"/>
      <w:r>
        <w:t xml:space="preserve"> давления крови и к образованию отеков. Развивается так наз</w:t>
      </w:r>
      <w:r>
        <w:t>ы</w:t>
      </w:r>
      <w:r>
        <w:t>ваемый отечно-альбуминурический синдром, характерный для некоторых хронич</w:t>
      </w:r>
      <w:r>
        <w:t>е</w:t>
      </w:r>
      <w:r>
        <w:t>ских заболеваний почек, главным образом для дистрофических поражений почек – нефрозов, поэтому синдром называется также нефротич</w:t>
      </w:r>
      <w:r>
        <w:t>е</w:t>
      </w:r>
      <w:r>
        <w:t>ским.</w:t>
      </w:r>
    </w:p>
    <w:p w:rsidR="009D1A3C" w:rsidRDefault="009D1A3C" w:rsidP="009D1A3C">
      <w:pPr>
        <w:spacing w:line="276" w:lineRule="auto"/>
        <w:ind w:firstLine="709"/>
        <w:jc w:val="both"/>
      </w:pPr>
      <w:r>
        <w:t xml:space="preserve">Почечные отеки, в отличие от сердечных, возникают быстро. Начинаются отеки с тканей </w:t>
      </w:r>
      <w:proofErr w:type="spellStart"/>
      <w:r>
        <w:t>параорбитальной</w:t>
      </w:r>
      <w:proofErr w:type="spellEnd"/>
      <w:r>
        <w:t xml:space="preserve"> области, век, затем распространяются на лицо, поскольку именно в этих местах имеется наиболее богатая сосудами рыхлая клетчатка. Затем отёки распр</w:t>
      </w:r>
      <w:r>
        <w:t>о</w:t>
      </w:r>
      <w:r>
        <w:t>страняются по всему телу и могут быть очень значительны в серозных полостях и веществе головного мозга. П</w:t>
      </w:r>
      <w:r>
        <w:t>о</w:t>
      </w:r>
      <w:r>
        <w:t>скольку отёчная жидкость при развитии почечных отёков содержит мало белка, отеки водянистые, мягкие и подвижные. Они не сопровождаются увеличением печени, тахика</w:t>
      </w:r>
      <w:r>
        <w:t>р</w:t>
      </w:r>
      <w:r>
        <w:t xml:space="preserve">дией, цианозом. </w:t>
      </w:r>
    </w:p>
    <w:p w:rsidR="009D1A3C" w:rsidRDefault="009D1A3C" w:rsidP="009D1A3C">
      <w:pPr>
        <w:spacing w:line="276" w:lineRule="auto"/>
        <w:ind w:firstLine="709"/>
        <w:jc w:val="both"/>
      </w:pPr>
      <w:r>
        <w:rPr>
          <w:b/>
        </w:rPr>
        <w:t>Артериальная гипертония</w:t>
      </w:r>
      <w:r>
        <w:t xml:space="preserve"> – является частым симптомом при заболеваниях почек. Патогенез почечной гипертонии сложен. Повышение артер</w:t>
      </w:r>
      <w:r>
        <w:t>и</w:t>
      </w:r>
      <w:r>
        <w:t>ального давления связано с патологией  капиллярной сети почечных клубочков и с нарушением гуморальной фун</w:t>
      </w:r>
      <w:r>
        <w:t>к</w:t>
      </w:r>
      <w:r>
        <w:t xml:space="preserve">ции почек. При раздражении клеток </w:t>
      </w:r>
      <w:proofErr w:type="spellStart"/>
      <w:r>
        <w:t>юкста-гломерулярного</w:t>
      </w:r>
      <w:proofErr w:type="spellEnd"/>
      <w:r>
        <w:t xml:space="preserve"> аппарата почечного клубочка выделяется ренин, к</w:t>
      </w:r>
      <w:r>
        <w:t>о</w:t>
      </w:r>
      <w:r>
        <w:t xml:space="preserve">торый, соединяясь с </w:t>
      </w:r>
      <w:proofErr w:type="spellStart"/>
      <w:proofErr w:type="gramStart"/>
      <w:r>
        <w:t>альфа-глобулином</w:t>
      </w:r>
      <w:proofErr w:type="spellEnd"/>
      <w:proofErr w:type="gramEnd"/>
      <w:r>
        <w:t xml:space="preserve"> крови, образует </w:t>
      </w:r>
      <w:proofErr w:type="spellStart"/>
      <w:r>
        <w:t>ангиотензин</w:t>
      </w:r>
      <w:proofErr w:type="spellEnd"/>
      <w:r>
        <w:t xml:space="preserve">, обладающий выраженным </w:t>
      </w:r>
      <w:proofErr w:type="spellStart"/>
      <w:r>
        <w:t>прессорным</w:t>
      </w:r>
      <w:proofErr w:type="spellEnd"/>
      <w:r>
        <w:t xml:space="preserve"> эффектом. Стойкая артериальная гипе</w:t>
      </w:r>
      <w:r>
        <w:t>р</w:t>
      </w:r>
      <w:r>
        <w:t xml:space="preserve">тония ведет к развитию гипертонического синдрома, характерного для ряда почечных заболеваний. </w:t>
      </w:r>
    </w:p>
    <w:p w:rsidR="009D1A3C" w:rsidRDefault="009D1A3C" w:rsidP="009D1A3C">
      <w:pPr>
        <w:spacing w:line="276" w:lineRule="auto"/>
        <w:ind w:firstLine="709"/>
        <w:jc w:val="both"/>
      </w:pPr>
      <w:r>
        <w:t xml:space="preserve">Почечная гипертония протекает с теми же изменениями во внутренних органах, что и </w:t>
      </w:r>
      <w:proofErr w:type="spellStart"/>
      <w:r>
        <w:t>эссенциальная</w:t>
      </w:r>
      <w:proofErr w:type="spellEnd"/>
      <w:r>
        <w:t xml:space="preserve"> гипертония: развивается гипертрофия и расширение левого желудо</w:t>
      </w:r>
      <w:r>
        <w:t>ч</w:t>
      </w:r>
      <w:r>
        <w:t>ка сердца с соответствующими изменениями на рентгенограмме сердца и электрокарди</w:t>
      </w:r>
      <w:r>
        <w:t>о</w:t>
      </w:r>
      <w:r>
        <w:t>грамме. При выраженных изменениях сердца могут наступать явления острой левожел</w:t>
      </w:r>
      <w:r>
        <w:t>у</w:t>
      </w:r>
      <w:r>
        <w:t xml:space="preserve">дочковой </w:t>
      </w:r>
      <w:proofErr w:type="gramStart"/>
      <w:r>
        <w:t>недостаточности в виде</w:t>
      </w:r>
      <w:proofErr w:type="gramEnd"/>
      <w:r>
        <w:t xml:space="preserve"> приступов сердечной астмы. При исследовании глазного дна выявляю</w:t>
      </w:r>
      <w:r>
        <w:t>т</w:t>
      </w:r>
      <w:r>
        <w:t>ся изменения сосудов сетчатки (</w:t>
      </w:r>
      <w:proofErr w:type="spellStart"/>
      <w:r>
        <w:t>ангиопатия</w:t>
      </w:r>
      <w:proofErr w:type="spellEnd"/>
      <w:r>
        <w:t xml:space="preserve"> сетчатки глазного дна), а в более тяжелых случаях – явления </w:t>
      </w:r>
      <w:proofErr w:type="spellStart"/>
      <w:r>
        <w:t>ретинопатии</w:t>
      </w:r>
      <w:proofErr w:type="spellEnd"/>
      <w:r>
        <w:t>: отек сосков зрительных нервов, кровои</w:t>
      </w:r>
      <w:r>
        <w:t>з</w:t>
      </w:r>
      <w:r>
        <w:t xml:space="preserve">лияния в сетчатку. Изменения на глазном дне у больных почечной гипертонией, хотя и похожи на изменения у больных </w:t>
      </w:r>
      <w:proofErr w:type="spellStart"/>
      <w:r>
        <w:t>эссенциальной</w:t>
      </w:r>
      <w:proofErr w:type="spellEnd"/>
      <w:r>
        <w:t xml:space="preserve"> гипертонией, но </w:t>
      </w:r>
      <w:proofErr w:type="gramStart"/>
      <w:r>
        <w:t>всё</w:t>
      </w:r>
      <w:proofErr w:type="gramEnd"/>
      <w:r>
        <w:t xml:space="preserve"> же несколько разл</w:t>
      </w:r>
      <w:r>
        <w:t>и</w:t>
      </w:r>
      <w:r>
        <w:t>чаются. Дело в том, что изменения на глазном дне у больных с патологией почек объя</w:t>
      </w:r>
      <w:r>
        <w:t>с</w:t>
      </w:r>
      <w:r>
        <w:t>няются не только спазмом сосудов, но и повышением проницаемости капилляров. В первый период поче</w:t>
      </w:r>
      <w:r>
        <w:t>ч</w:t>
      </w:r>
      <w:r>
        <w:t xml:space="preserve">ной </w:t>
      </w:r>
      <w:proofErr w:type="spellStart"/>
      <w:r>
        <w:t>ретинопатии</w:t>
      </w:r>
      <w:proofErr w:type="spellEnd"/>
      <w:r>
        <w:t xml:space="preserve">, или </w:t>
      </w:r>
      <w:proofErr w:type="gramStart"/>
      <w:r>
        <w:t>почечного</w:t>
      </w:r>
      <w:proofErr w:type="gramEnd"/>
      <w:r>
        <w:t xml:space="preserve"> </w:t>
      </w:r>
      <w:proofErr w:type="spellStart"/>
      <w:r>
        <w:t>нейроретинита</w:t>
      </w:r>
      <w:proofErr w:type="spellEnd"/>
      <w:r>
        <w:t xml:space="preserve">, наблюдается некоторое сужение артерий и </w:t>
      </w:r>
      <w:proofErr w:type="spellStart"/>
      <w:r>
        <w:t>артериол</w:t>
      </w:r>
      <w:proofErr w:type="spellEnd"/>
      <w:r>
        <w:t xml:space="preserve"> сетчатки и </w:t>
      </w:r>
      <w:proofErr w:type="spellStart"/>
      <w:r>
        <w:t>сплющенность</w:t>
      </w:r>
      <w:proofErr w:type="spellEnd"/>
      <w:r>
        <w:t xml:space="preserve"> </w:t>
      </w:r>
      <w:proofErr w:type="spellStart"/>
      <w:r>
        <w:t>венул</w:t>
      </w:r>
      <w:proofErr w:type="spellEnd"/>
      <w:r>
        <w:t xml:space="preserve"> под пересекающими их а</w:t>
      </w:r>
      <w:r>
        <w:t>р</w:t>
      </w:r>
      <w:r>
        <w:t xml:space="preserve">териями. </w:t>
      </w:r>
      <w:proofErr w:type="spellStart"/>
      <w:r>
        <w:t>Венулы</w:t>
      </w:r>
      <w:proofErr w:type="spellEnd"/>
      <w:r>
        <w:t xml:space="preserve"> перед этим пересечением имеют небольшое </w:t>
      </w:r>
      <w:proofErr w:type="spellStart"/>
      <w:r>
        <w:t>а</w:t>
      </w:r>
      <w:r>
        <w:t>м</w:t>
      </w:r>
      <w:r>
        <w:t>пуловидное</w:t>
      </w:r>
      <w:proofErr w:type="spellEnd"/>
      <w:r>
        <w:t xml:space="preserve"> расширение. Это называется симптомом </w:t>
      </w:r>
      <w:proofErr w:type="spellStart"/>
      <w:r>
        <w:t>Ганна-Салюса</w:t>
      </w:r>
      <w:proofErr w:type="spellEnd"/>
      <w:r>
        <w:t xml:space="preserve"> </w:t>
      </w:r>
      <w:r>
        <w:rPr>
          <w:lang w:val="en-US"/>
        </w:rPr>
        <w:t>I</w:t>
      </w:r>
      <w:r>
        <w:t>.</w:t>
      </w:r>
    </w:p>
    <w:p w:rsidR="009D1A3C" w:rsidRDefault="009D1A3C" w:rsidP="009D1A3C">
      <w:pPr>
        <w:spacing w:line="276" w:lineRule="auto"/>
        <w:ind w:firstLine="709"/>
        <w:jc w:val="both"/>
      </w:pPr>
      <w:r>
        <w:lastRenderedPageBreak/>
        <w:t xml:space="preserve">На более поздних стадиях заболевания, вследствие продолжающегося спазма </w:t>
      </w:r>
      <w:proofErr w:type="spellStart"/>
      <w:r>
        <w:t>арт</w:t>
      </w:r>
      <w:r>
        <w:t>е</w:t>
      </w:r>
      <w:r>
        <w:t>риол</w:t>
      </w:r>
      <w:proofErr w:type="spellEnd"/>
      <w:r>
        <w:t xml:space="preserve"> и их гиалиноза, </w:t>
      </w:r>
      <w:proofErr w:type="spellStart"/>
      <w:r>
        <w:t>артериолы</w:t>
      </w:r>
      <w:proofErr w:type="spellEnd"/>
      <w:r>
        <w:t xml:space="preserve"> становятся суженными, предшествующие им артерии извиваются. Вены сдавлены пересекающими их артериями. Перед местом их перекреста </w:t>
      </w:r>
      <w:proofErr w:type="spellStart"/>
      <w:r>
        <w:t>ампуловидное</w:t>
      </w:r>
      <w:proofErr w:type="spellEnd"/>
      <w:r>
        <w:t xml:space="preserve"> расширение вен более выражено. Это - симптом </w:t>
      </w:r>
      <w:proofErr w:type="spellStart"/>
      <w:r>
        <w:t>Салюса</w:t>
      </w:r>
      <w:proofErr w:type="spellEnd"/>
      <w:r>
        <w:t xml:space="preserve"> </w:t>
      </w:r>
      <w:r>
        <w:rPr>
          <w:lang w:val="en-US"/>
        </w:rPr>
        <w:t>II</w:t>
      </w:r>
      <w:r>
        <w:t>. В конечных ст</w:t>
      </w:r>
      <w:r>
        <w:t>а</w:t>
      </w:r>
      <w:r>
        <w:t xml:space="preserve">диях заболевания </w:t>
      </w:r>
      <w:proofErr w:type="spellStart"/>
      <w:r>
        <w:t>склерозированные</w:t>
      </w:r>
      <w:proofErr w:type="spellEnd"/>
      <w:r>
        <w:t xml:space="preserve"> артерии и </w:t>
      </w:r>
      <w:proofErr w:type="spellStart"/>
      <w:r>
        <w:t>артериолы</w:t>
      </w:r>
      <w:proofErr w:type="spellEnd"/>
      <w:r>
        <w:t xml:space="preserve"> напоминают серебряные пров</w:t>
      </w:r>
      <w:r>
        <w:t>о</w:t>
      </w:r>
      <w:r>
        <w:t xml:space="preserve">лочки. </w:t>
      </w:r>
      <w:proofErr w:type="spellStart"/>
      <w:r>
        <w:t>Венулы</w:t>
      </w:r>
      <w:proofErr w:type="spellEnd"/>
      <w:r>
        <w:t xml:space="preserve"> тоже становятся </w:t>
      </w:r>
      <w:proofErr w:type="spellStart"/>
      <w:r>
        <w:t>склерозированными</w:t>
      </w:r>
      <w:proofErr w:type="spellEnd"/>
      <w:r>
        <w:t xml:space="preserve"> и перед пересечением их артериями вдавливаются </w:t>
      </w:r>
      <w:proofErr w:type="gramStart"/>
      <w:r>
        <w:t>в глубь</w:t>
      </w:r>
      <w:proofErr w:type="gramEnd"/>
      <w:r>
        <w:t xml:space="preserve"> сетчатки с иллюзией перерыва. Это - симптом </w:t>
      </w:r>
      <w:proofErr w:type="spellStart"/>
      <w:r>
        <w:t>Салюса</w:t>
      </w:r>
      <w:proofErr w:type="spellEnd"/>
      <w:r>
        <w:t xml:space="preserve"> </w:t>
      </w:r>
      <w:r>
        <w:rPr>
          <w:lang w:val="en-US"/>
        </w:rPr>
        <w:t>III</w:t>
      </w:r>
      <w:r>
        <w:t>.</w:t>
      </w:r>
    </w:p>
    <w:p w:rsidR="009D1A3C" w:rsidRDefault="009D1A3C" w:rsidP="009D1A3C">
      <w:pPr>
        <w:spacing w:line="276" w:lineRule="auto"/>
        <w:ind w:firstLine="709"/>
        <w:jc w:val="both"/>
      </w:pPr>
      <w:r>
        <w:t>При высокой гипертонии, сочетающейся с большими отеками, может наступить отек головного мозга с приступами почечной экла</w:t>
      </w:r>
      <w:r>
        <w:t>м</w:t>
      </w:r>
      <w:r>
        <w:t xml:space="preserve">псии. </w:t>
      </w:r>
    </w:p>
    <w:p w:rsidR="009D1A3C" w:rsidRDefault="009D1A3C" w:rsidP="009D1A3C">
      <w:pPr>
        <w:spacing w:line="276" w:lineRule="auto"/>
        <w:ind w:firstLine="709"/>
        <w:jc w:val="both"/>
        <w:rPr>
          <w:b/>
        </w:rPr>
      </w:pPr>
      <w:r>
        <w:rPr>
          <w:b/>
        </w:rPr>
        <w:t>Синдром почечной эклампсии</w:t>
      </w:r>
      <w:r>
        <w:t xml:space="preserve"> (от греческого слова  </w:t>
      </w:r>
      <w:proofErr w:type="spellStart"/>
      <w:r>
        <w:rPr>
          <w:lang w:val="en-US"/>
        </w:rPr>
        <w:t>eclampsis</w:t>
      </w:r>
      <w:proofErr w:type="spellEnd"/>
      <w:r>
        <w:t xml:space="preserve"> -вспышка, судор</w:t>
      </w:r>
      <w:r>
        <w:t>о</w:t>
      </w:r>
      <w:r>
        <w:t>га) развивается у больных с отёчным синдромом. Чаще всего эклампсия развивается у больных острым гломерулонефритом, хотя может встречаться и при обострениях хрон</w:t>
      </w:r>
      <w:r>
        <w:t>и</w:t>
      </w:r>
      <w:r>
        <w:t xml:space="preserve">ческого </w:t>
      </w:r>
      <w:proofErr w:type="spellStart"/>
      <w:r>
        <w:t>гломерулонефрита</w:t>
      </w:r>
      <w:proofErr w:type="spellEnd"/>
      <w:r>
        <w:t>, нефропатиях беременных. Причиной почечной эклампсии я</w:t>
      </w:r>
      <w:r>
        <w:t>в</w:t>
      </w:r>
      <w:r>
        <w:t>ляется спазм мозговых сосудов с нарушением их проницаемости, повышение внутрич</w:t>
      </w:r>
      <w:r>
        <w:t>е</w:t>
      </w:r>
      <w:r>
        <w:t>репного давления и набухание вещества головного мозга.</w:t>
      </w:r>
      <w:r>
        <w:rPr>
          <w:b/>
        </w:rPr>
        <w:t xml:space="preserve"> </w:t>
      </w:r>
      <w:r>
        <w:t>Провоцирует развитие экла</w:t>
      </w:r>
      <w:r>
        <w:t>м</w:t>
      </w:r>
      <w:r>
        <w:t>псии большой приём жидкости и употребление солёной пищи.</w:t>
      </w:r>
    </w:p>
    <w:p w:rsidR="009D1A3C" w:rsidRDefault="009D1A3C" w:rsidP="009D1A3C">
      <w:pPr>
        <w:spacing w:line="276" w:lineRule="auto"/>
        <w:ind w:firstLine="709"/>
        <w:jc w:val="both"/>
      </w:pPr>
      <w:r>
        <w:t>Эклампсия развивается на фоне высокого артериального давления и больших от</w:t>
      </w:r>
      <w:r>
        <w:t>е</w:t>
      </w:r>
      <w:r>
        <w:t xml:space="preserve">ках. Первыми признаками её являются </w:t>
      </w:r>
      <w:proofErr w:type="gramStart"/>
      <w:r>
        <w:t>необычные</w:t>
      </w:r>
      <w:proofErr w:type="gramEnd"/>
      <w:r>
        <w:t xml:space="preserve"> для больного слабость, вялость, сонливость. Затем появляются сильная головная боль, рв</w:t>
      </w:r>
      <w:r>
        <w:t>о</w:t>
      </w:r>
      <w:r>
        <w:t>та, расстройства речи, преходящие параличи, затуманенность сознания. В это время у больного очень сильно повышается а</w:t>
      </w:r>
      <w:r>
        <w:t>р</w:t>
      </w:r>
      <w:r>
        <w:t>териальное давление крови. Судороги появляются внезапно, иногда им предшествует к</w:t>
      </w:r>
      <w:r>
        <w:t>о</w:t>
      </w:r>
      <w:r>
        <w:t xml:space="preserve">роткий вскрик или глубокий шумный вздох больного. </w:t>
      </w:r>
      <w:proofErr w:type="gramStart"/>
      <w:r>
        <w:t>В первые</w:t>
      </w:r>
      <w:proofErr w:type="gramEnd"/>
      <w:r>
        <w:t xml:space="preserve"> 30 - 90 секунд судорожн</w:t>
      </w:r>
      <w:r>
        <w:t>о</w:t>
      </w:r>
      <w:r>
        <w:t xml:space="preserve">го припадка отмечаются сильные тонические сокращения мышц, которое затем сменяются </w:t>
      </w:r>
      <w:proofErr w:type="spellStart"/>
      <w:r>
        <w:t>клоническими</w:t>
      </w:r>
      <w:proofErr w:type="spellEnd"/>
      <w:r>
        <w:t xml:space="preserve"> судорогами или подёргиваниями отдельных групп мышц, непроизвольн</w:t>
      </w:r>
      <w:r>
        <w:t>ы</w:t>
      </w:r>
      <w:r>
        <w:t>ми мочеиспусканием, дефекацией и прикусыванием языка. Лицо больного синеет, глаза закатываются или скашиваются в сторону. Следует отметить, что во время приступа эклампсии зрачки остаются ш</w:t>
      </w:r>
      <w:r>
        <w:t>и</w:t>
      </w:r>
      <w:r>
        <w:t>рокими.</w:t>
      </w:r>
    </w:p>
    <w:p w:rsidR="009D1A3C" w:rsidRDefault="009D1A3C" w:rsidP="009D1A3C">
      <w:pPr>
        <w:spacing w:line="276" w:lineRule="auto"/>
        <w:ind w:firstLine="709"/>
        <w:jc w:val="both"/>
      </w:pPr>
      <w:r>
        <w:t xml:space="preserve">Приступы эклампсии продолжаются несколько минут, иногда - дольше. Обычно после 2 - 3 приступов больной успокаивается и входит в глубокий сопор или </w:t>
      </w:r>
      <w:proofErr w:type="gramStart"/>
      <w:r>
        <w:t>в</w:t>
      </w:r>
      <w:proofErr w:type="gramEnd"/>
      <w:r>
        <w:t xml:space="preserve"> кому. После того как больной приходит в себя в течение некоторого времени у него могут отмечаться </w:t>
      </w:r>
      <w:proofErr w:type="spellStart"/>
      <w:r>
        <w:t>амавроз</w:t>
      </w:r>
      <w:proofErr w:type="spellEnd"/>
      <w:r>
        <w:t xml:space="preserve"> (слепота центрального прои</w:t>
      </w:r>
      <w:r>
        <w:t>с</w:t>
      </w:r>
      <w:r>
        <w:t>хождения) и афазия (потеря речи). Возможны стёртые приступы эклампсии. Следует помнить, что почечная эклампсия является смертельно опасным с</w:t>
      </w:r>
      <w:r>
        <w:t>о</w:t>
      </w:r>
      <w:r>
        <w:t>стоянием, требующим немедленной врачебной помощи.</w:t>
      </w:r>
    </w:p>
    <w:p w:rsidR="009D1A3C" w:rsidRDefault="009D1A3C" w:rsidP="009D1A3C">
      <w:pPr>
        <w:spacing w:line="276" w:lineRule="auto"/>
        <w:ind w:firstLine="709"/>
        <w:jc w:val="both"/>
      </w:pPr>
      <w:r>
        <w:t>Другим, чрезвычайно тяжёлым синдромом у больных с почечной недостаточн</w:t>
      </w:r>
      <w:r>
        <w:t>о</w:t>
      </w:r>
      <w:r>
        <w:t xml:space="preserve">стью является </w:t>
      </w:r>
      <w:r>
        <w:rPr>
          <w:b/>
          <w:i/>
        </w:rPr>
        <w:t xml:space="preserve">уремия </w:t>
      </w:r>
      <w:r>
        <w:t xml:space="preserve">(от греческих слов </w:t>
      </w:r>
      <w:proofErr w:type="spellStart"/>
      <w:r>
        <w:rPr>
          <w:lang w:val="en-US"/>
        </w:rPr>
        <w:t>uron</w:t>
      </w:r>
      <w:proofErr w:type="spellEnd"/>
      <w:r>
        <w:t xml:space="preserve"> - моча и </w:t>
      </w:r>
      <w:proofErr w:type="spellStart"/>
      <w:r>
        <w:rPr>
          <w:lang w:val="en-US"/>
        </w:rPr>
        <w:t>haima</w:t>
      </w:r>
      <w:proofErr w:type="spellEnd"/>
      <w:r>
        <w:t xml:space="preserve"> - кровь). Различают уремию, возникшую в острых и в хронических случаях. Патогенез </w:t>
      </w:r>
      <w:r>
        <w:rPr>
          <w:i/>
        </w:rPr>
        <w:t>уремии</w:t>
      </w:r>
      <w:r>
        <w:t xml:space="preserve"> сложный. Основную роль играет задержка в организме продуктов азотистого обмена - мочевины, мочевой к</w:t>
      </w:r>
      <w:r>
        <w:t>и</w:t>
      </w:r>
      <w:r>
        <w:t xml:space="preserve">слоты и </w:t>
      </w:r>
      <w:proofErr w:type="spellStart"/>
      <w:r>
        <w:t>креатинина</w:t>
      </w:r>
      <w:proofErr w:type="spellEnd"/>
      <w:r>
        <w:t>. Появляются изменения в минеральном обмене (повышение содерж</w:t>
      </w:r>
      <w:r>
        <w:t>а</w:t>
      </w:r>
      <w:r>
        <w:t xml:space="preserve">ние калия, натрия и фосфора), развитие </w:t>
      </w:r>
      <w:proofErr w:type="spellStart"/>
      <w:r>
        <w:t>ацитоза</w:t>
      </w:r>
      <w:proofErr w:type="spellEnd"/>
      <w:r>
        <w:t>. Удельный вес мочи падает, а уровень о</w:t>
      </w:r>
      <w:r>
        <w:t>с</w:t>
      </w:r>
      <w:r>
        <w:t>таточного азота крови возрастает, порой до значительных величин. В крови накапливаются кислые продукты межуточного обмена, возникает ац</w:t>
      </w:r>
      <w:r>
        <w:t>и</w:t>
      </w:r>
      <w:r>
        <w:t>доз.</w:t>
      </w:r>
    </w:p>
    <w:p w:rsidR="009D1A3C" w:rsidRDefault="009D1A3C" w:rsidP="009D1A3C">
      <w:pPr>
        <w:spacing w:line="276" w:lineRule="auto"/>
        <w:ind w:firstLine="709"/>
        <w:jc w:val="both"/>
      </w:pPr>
      <w:r>
        <w:t>В патогенезе острой почечной недостаточности и острой уремии основное значение отводится шоку и сопутствующему ему нарушению гем</w:t>
      </w:r>
      <w:r>
        <w:t>о</w:t>
      </w:r>
      <w:r>
        <w:t>динамики, прежде всего в почках.</w:t>
      </w:r>
    </w:p>
    <w:p w:rsidR="009D1A3C" w:rsidRDefault="009D1A3C" w:rsidP="009D1A3C">
      <w:pPr>
        <w:spacing w:line="276" w:lineRule="auto"/>
        <w:ind w:firstLine="709"/>
        <w:jc w:val="both"/>
      </w:pPr>
      <w:r>
        <w:lastRenderedPageBreak/>
        <w:t>В тех случаях, когда острая почечная недостаточность развивается из-за интокс</w:t>
      </w:r>
      <w:r>
        <w:t>и</w:t>
      </w:r>
      <w:r>
        <w:t>кации или тяжёлой инфекции, патогенез уремии обусловлен непосредственным воздейс</w:t>
      </w:r>
      <w:r>
        <w:t>т</w:t>
      </w:r>
      <w:r>
        <w:t>вием токсинов на почечную паренхиму.</w:t>
      </w:r>
    </w:p>
    <w:p w:rsidR="009D1A3C" w:rsidRDefault="009D1A3C" w:rsidP="009D1A3C">
      <w:pPr>
        <w:spacing w:line="276" w:lineRule="auto"/>
        <w:ind w:firstLine="709"/>
        <w:jc w:val="both"/>
      </w:pPr>
      <w:r>
        <w:t>Больной уремией жалуется на слабость, апатию, головные боли, пот</w:t>
      </w:r>
      <w:r>
        <w:t>е</w:t>
      </w:r>
      <w:r>
        <w:t>рю аппетита. Кожные покровы бледны, с землисто-серым или восковым о</w:t>
      </w:r>
      <w:r>
        <w:t>т</w:t>
      </w:r>
      <w:r>
        <w:t xml:space="preserve">теком. Отеки в этой стадии болезни почти проходят. Остается одутловатость лица, и пастозность на голенях. Кожа сухая, шелушащаяся. Нередко бывает кожный зуд и следы расчесов. Иногда кожа </w:t>
      </w:r>
      <w:proofErr w:type="gramStart"/>
      <w:r>
        <w:t>бывает</w:t>
      </w:r>
      <w:proofErr w:type="gramEnd"/>
      <w:r>
        <w:t xml:space="preserve"> как бы посыпана пудрой или инеем, что связано с выделением кристаллов мочевины потовыми жел</w:t>
      </w:r>
      <w:r>
        <w:t>е</w:t>
      </w:r>
      <w:r>
        <w:t xml:space="preserve">зами. Язык и слизистые оболочки полости рта сухие. Ощущается запах мочи изо рта – </w:t>
      </w:r>
      <w:proofErr w:type="spellStart"/>
      <w:r>
        <w:rPr>
          <w:lang w:val="en-US"/>
        </w:rPr>
        <w:t>foetor</w:t>
      </w:r>
      <w:proofErr w:type="spellEnd"/>
      <w:r>
        <w:t xml:space="preserve"> </w:t>
      </w:r>
      <w:r>
        <w:rPr>
          <w:lang w:val="en-US"/>
        </w:rPr>
        <w:t>ex</w:t>
      </w:r>
      <w:r>
        <w:t xml:space="preserve"> </w:t>
      </w:r>
      <w:proofErr w:type="spellStart"/>
      <w:r>
        <w:rPr>
          <w:lang w:val="en-US"/>
        </w:rPr>
        <w:t>orae</w:t>
      </w:r>
      <w:proofErr w:type="spellEnd"/>
      <w:r>
        <w:t xml:space="preserve"> и от тела больного. Целый ряд симптомов уремии связан с компе</w:t>
      </w:r>
      <w:r>
        <w:t>н</w:t>
      </w:r>
      <w:r>
        <w:t>саторным выделением азотистых шлаков различными железами – потовыми, слюнными, желудочными, кишечными. Типичны тошнота и рвота – признаки выделительного урем</w:t>
      </w:r>
      <w:r>
        <w:t>и</w:t>
      </w:r>
      <w:r>
        <w:t>ческого гастрита. Развивается уремический колит, иногда язвенный, который сопровождается поносами, н</w:t>
      </w:r>
      <w:r>
        <w:t>е</w:t>
      </w:r>
      <w:r>
        <w:t>редко геморрагическими. Все это приводит к обезвоживанию организма, жажде, сухости кожи и слизистых оболочек, истощению. Отложение кристаллов мочев</w:t>
      </w:r>
      <w:r>
        <w:t>и</w:t>
      </w:r>
      <w:r>
        <w:t>ны происходит иногда и на серозных оболочках – плевре, пер</w:t>
      </w:r>
      <w:r>
        <w:t>и</w:t>
      </w:r>
      <w:r>
        <w:t>карде и вызывает развитие асептического сухого плеврита и перикардита. Выслушиваемый при этом шум трения п</w:t>
      </w:r>
      <w:r>
        <w:t>е</w:t>
      </w:r>
      <w:r>
        <w:t>рикарда наблюдается обычно в терминальной стадии болезни и, по образному выражению французских кл</w:t>
      </w:r>
      <w:r>
        <w:t>и</w:t>
      </w:r>
      <w:r>
        <w:t>ницистов, носит название «похоронного звона». Несколько снижается температура тела. Мочи выделяется очень мало, вплоть до развития полной ан</w:t>
      </w:r>
      <w:r>
        <w:t>у</w:t>
      </w:r>
      <w:r>
        <w:t>рии.</w:t>
      </w:r>
    </w:p>
    <w:p w:rsidR="009D1A3C" w:rsidRDefault="009D1A3C" w:rsidP="009D1A3C">
      <w:pPr>
        <w:spacing w:line="276" w:lineRule="auto"/>
        <w:ind w:firstLine="709"/>
        <w:jc w:val="both"/>
      </w:pPr>
      <w:r>
        <w:t xml:space="preserve">Одним из признаков интоксикации организма при уремии является угнетение функции красного ростка кроветворения. Число эритроцитов и </w:t>
      </w:r>
      <w:proofErr w:type="spellStart"/>
      <w:r>
        <w:t>гем</w:t>
      </w:r>
      <w:r>
        <w:t>о</w:t>
      </w:r>
      <w:r>
        <w:t>глабина</w:t>
      </w:r>
      <w:proofErr w:type="spellEnd"/>
      <w:r>
        <w:t xml:space="preserve"> значительно снижается, развивается тяжелая гипохромная анемия. Количество лейкоцитов крови обычно бывает увеличено. Нарушается свертываемость </w:t>
      </w:r>
      <w:proofErr w:type="gramStart"/>
      <w:r>
        <w:t>крови</w:t>
      </w:r>
      <w:proofErr w:type="gramEnd"/>
      <w:r>
        <w:t xml:space="preserve"> и развиваются явления г</w:t>
      </w:r>
      <w:r>
        <w:t>е</w:t>
      </w:r>
      <w:r>
        <w:t>моррагического диатеза. При осмотре больного обнаруживаются кожные геморрагии. Имеется наклонность к кровотечениям из носа, желудочно-кишечного тракта, мочевыв</w:t>
      </w:r>
      <w:r>
        <w:t>о</w:t>
      </w:r>
      <w:r>
        <w:t>дящих путей, матки. У больных могут развиваться кровоизлияния и в любые внутре</w:t>
      </w:r>
      <w:r>
        <w:t>н</w:t>
      </w:r>
      <w:r>
        <w:t>ние органы.</w:t>
      </w:r>
    </w:p>
    <w:p w:rsidR="009D1A3C" w:rsidRDefault="009D1A3C" w:rsidP="009D1A3C">
      <w:pPr>
        <w:spacing w:line="276" w:lineRule="auto"/>
        <w:ind w:firstLine="709"/>
        <w:jc w:val="both"/>
      </w:pPr>
      <w:r>
        <w:t>Значительно выражены признаки интоксикации нервной системы: вялость, сонл</w:t>
      </w:r>
      <w:r>
        <w:t>и</w:t>
      </w:r>
      <w:r>
        <w:t>вость, скованность, расстройство сознания, вялая реакция зрачков на свет, мелкие поде</w:t>
      </w:r>
      <w:r>
        <w:t>р</w:t>
      </w:r>
      <w:r>
        <w:t>гивания отдельных групп мышц. Как правило, при уремии происходит химическое раздражение рецепторов серозных оболочек полостей брюшины, плевры, перикарда, суставов. Поэтому больные испыт</w:t>
      </w:r>
      <w:r>
        <w:t>ы</w:t>
      </w:r>
      <w:r>
        <w:t>вают мучительные боли во всём теле, как в покое, так и при движении. Высокая концентрация аммиака в крови стимулирует головной мозг и наруш</w:t>
      </w:r>
      <w:r>
        <w:t>а</w:t>
      </w:r>
      <w:r>
        <w:t>ет нормальное чередование периодов сна и бодрствования. Постепенно развивается коматозное состояние – уремическая кома, которая является финал</w:t>
      </w:r>
      <w:r>
        <w:t>ь</w:t>
      </w:r>
      <w:r>
        <w:t xml:space="preserve">ной стадией болезни. В это время больные теряют сознание, появляется шумное глубокое дыхание </w:t>
      </w:r>
      <w:proofErr w:type="spellStart"/>
      <w:r>
        <w:t>Куссмауля</w:t>
      </w:r>
      <w:proofErr w:type="spellEnd"/>
      <w:r>
        <w:t xml:space="preserve">, как проявление выраженного ацидоза. </w:t>
      </w:r>
      <w:proofErr w:type="gramStart"/>
      <w:r>
        <w:t>В конечной стадии почечной недостаточности больной находится в глубокой коме.</w:t>
      </w:r>
      <w:proofErr w:type="gramEnd"/>
      <w:r>
        <w:t xml:space="preserve"> Временами у него возникают отдельные мышечные подёргивания, ч</w:t>
      </w:r>
      <w:r>
        <w:t>е</w:t>
      </w:r>
      <w:r>
        <w:t>рез некоторое время наступает смерть.</w:t>
      </w:r>
    </w:p>
    <w:p w:rsidR="009D1A3C" w:rsidRDefault="009D1A3C" w:rsidP="009D1A3C">
      <w:pPr>
        <w:spacing w:line="276" w:lineRule="auto"/>
        <w:ind w:firstLine="709"/>
        <w:jc w:val="both"/>
      </w:pPr>
      <w:r>
        <w:rPr>
          <w:b/>
        </w:rPr>
        <w:t xml:space="preserve">Изменения в моче </w:t>
      </w:r>
      <w:r>
        <w:t xml:space="preserve">при заболевании почек характеризуются появлением белка (альбуминурия) и форменных элементов крови в осадке мочи. </w:t>
      </w:r>
    </w:p>
    <w:p w:rsidR="009D1A3C" w:rsidRDefault="009D1A3C" w:rsidP="009D1A3C">
      <w:pPr>
        <w:spacing w:line="276" w:lineRule="auto"/>
        <w:ind w:firstLine="709"/>
        <w:jc w:val="both"/>
      </w:pPr>
      <w:r>
        <w:t>Нарушение выделительной функции почек приводит к задержке в организме конечных продуктов белкового обмена, обладающих токсичным действием. В крови пов</w:t>
      </w:r>
      <w:r>
        <w:t>ы</w:t>
      </w:r>
      <w:r>
        <w:t xml:space="preserve">шается содержание остаточного азота и его фракций – азотемия. Клинически это </w:t>
      </w:r>
      <w:r>
        <w:lastRenderedPageBreak/>
        <w:t>проявл</w:t>
      </w:r>
      <w:r>
        <w:t>я</w:t>
      </w:r>
      <w:r>
        <w:t>ется синдромом уремии, который является результатом  интоксикации организма проду</w:t>
      </w:r>
      <w:r>
        <w:t>к</w:t>
      </w:r>
      <w:r>
        <w:t xml:space="preserve">тами белкового обмена. Уремия может развиваться при различных заболеваниях почек: при хроническом нефрите, амилоидозе, </w:t>
      </w:r>
      <w:proofErr w:type="spellStart"/>
      <w:r>
        <w:t>артериолосклерозе</w:t>
      </w:r>
      <w:proofErr w:type="spellEnd"/>
      <w:r>
        <w:t xml:space="preserve"> почек, при некротических нефрозах. </w:t>
      </w:r>
    </w:p>
    <w:p w:rsidR="009D1A3C" w:rsidRPr="00233B19" w:rsidRDefault="009D1A3C" w:rsidP="00233B19">
      <w:pPr>
        <w:pStyle w:val="2"/>
        <w:spacing w:line="276" w:lineRule="auto"/>
        <w:jc w:val="center"/>
        <w:rPr>
          <w:caps/>
          <w:sz w:val="24"/>
        </w:rPr>
      </w:pPr>
      <w:r w:rsidRPr="00233B19">
        <w:rPr>
          <w:caps/>
          <w:sz w:val="24"/>
        </w:rPr>
        <w:t>Частная патология почек</w:t>
      </w:r>
    </w:p>
    <w:p w:rsidR="009D1A3C" w:rsidRPr="00233B19" w:rsidRDefault="009D1A3C" w:rsidP="0028278D">
      <w:pPr>
        <w:pStyle w:val="2"/>
        <w:spacing w:line="276" w:lineRule="auto"/>
        <w:jc w:val="center"/>
        <w:rPr>
          <w:sz w:val="24"/>
        </w:rPr>
      </w:pPr>
      <w:r w:rsidRPr="00233B19">
        <w:rPr>
          <w:sz w:val="24"/>
        </w:rPr>
        <w:t>Острый нефрит</w:t>
      </w:r>
    </w:p>
    <w:p w:rsidR="009D1A3C" w:rsidRDefault="009D1A3C" w:rsidP="009D1A3C">
      <w:pPr>
        <w:spacing w:line="276" w:lineRule="auto"/>
        <w:ind w:firstLine="709"/>
        <w:jc w:val="both"/>
      </w:pPr>
      <w:r>
        <w:t xml:space="preserve">Острый нефрит или острый диффузный </w:t>
      </w:r>
      <w:proofErr w:type="spellStart"/>
      <w:r>
        <w:t>гломерулонефрит</w:t>
      </w:r>
      <w:proofErr w:type="spellEnd"/>
      <w:r>
        <w:t xml:space="preserve"> представляет собой заболевание инфекционно-аллергической природы с преимущественной локализацией аутоиммунного воспалительного процесса в сосудах кл</w:t>
      </w:r>
      <w:r>
        <w:t>у</w:t>
      </w:r>
      <w:r>
        <w:t>бочков почек.</w:t>
      </w:r>
    </w:p>
    <w:p w:rsidR="009D1A3C" w:rsidRDefault="009D1A3C" w:rsidP="009D1A3C">
      <w:pPr>
        <w:spacing w:line="276" w:lineRule="auto"/>
        <w:ind w:firstLine="709"/>
        <w:jc w:val="both"/>
      </w:pPr>
      <w:r>
        <w:t>Возникновению острого нефрита почти всегда предшествует инфекция, чаще всего стрептококковая: ангина, обострение хронического тонзиллита, катар верхних дыхател</w:t>
      </w:r>
      <w:r>
        <w:t>ь</w:t>
      </w:r>
      <w:r>
        <w:t>ных путей, у детей – скарлатина. Острый нефрит, как правило, развивается спустя 2-3 н</w:t>
      </w:r>
      <w:r>
        <w:t>е</w:t>
      </w:r>
      <w:r>
        <w:t>дели после перенесенной инфекции. Экспериментальными исследованиями и клинич</w:t>
      </w:r>
      <w:r>
        <w:t>е</w:t>
      </w:r>
      <w:r>
        <w:t>скими наблюдениями доказано, что острый нефрит является аллергической реакцией, развившейся в резул</w:t>
      </w:r>
      <w:r>
        <w:t>ь</w:t>
      </w:r>
      <w:r>
        <w:t xml:space="preserve">тате сенсибилизации организма микробными токсинами. Кроме того, микробные токсины вызывают изменение </w:t>
      </w:r>
      <w:proofErr w:type="spellStart"/>
      <w:r>
        <w:t>антигенной</w:t>
      </w:r>
      <w:proofErr w:type="spellEnd"/>
      <w:r>
        <w:t xml:space="preserve"> структуры обычных тканей орг</w:t>
      </w:r>
      <w:r>
        <w:t>а</w:t>
      </w:r>
      <w:r>
        <w:t>низма, которые приобретают свойства чужеродных антигенов и на которые начинается выработка антител. Вырабатываемые в организме антитела являются в таких случаях нефротоксическими веществами, вызыва</w:t>
      </w:r>
      <w:r>
        <w:t>ю</w:t>
      </w:r>
      <w:r>
        <w:t>щими аутоиммунный воспалительный процесс в сосудах почек.</w:t>
      </w:r>
    </w:p>
    <w:p w:rsidR="009D1A3C" w:rsidRDefault="009D1A3C" w:rsidP="009D1A3C">
      <w:pPr>
        <w:pStyle w:val="a8"/>
        <w:spacing w:line="276" w:lineRule="auto"/>
        <w:ind w:firstLine="709"/>
      </w:pPr>
      <w:r>
        <w:t xml:space="preserve">Предрасполагающим фактором заболевания часто является общее охлаждение, вызывающее спазм </w:t>
      </w:r>
      <w:proofErr w:type="spellStart"/>
      <w:r>
        <w:t>артериол</w:t>
      </w:r>
      <w:proofErr w:type="spellEnd"/>
      <w:r>
        <w:t xml:space="preserve"> и способствующее разрешению аллергической реакции в се</w:t>
      </w:r>
      <w:r>
        <w:t>н</w:t>
      </w:r>
      <w:r>
        <w:t xml:space="preserve">сибилизированном организме. </w:t>
      </w:r>
    </w:p>
    <w:p w:rsidR="009D1A3C" w:rsidRDefault="009D1A3C" w:rsidP="009D1A3C">
      <w:pPr>
        <w:pStyle w:val="a8"/>
        <w:spacing w:line="276" w:lineRule="auto"/>
        <w:ind w:firstLine="709"/>
      </w:pPr>
      <w:r>
        <w:t>Болезнь характеризуется острым началом. Основными симптомами заболевания являются: гематурия, альбуминурия, отёки и гипертония.  В нач</w:t>
      </w:r>
      <w:r>
        <w:t>а</w:t>
      </w:r>
      <w:r>
        <w:t>ле заболевания гематурия обычно обильная. Моча имеет цвет «мясных пом</w:t>
      </w:r>
      <w:r>
        <w:t>о</w:t>
      </w:r>
      <w:r>
        <w:t xml:space="preserve">ев». Затем гематурия </w:t>
      </w:r>
      <w:proofErr w:type="gramStart"/>
      <w:r>
        <w:t>уменьшается</w:t>
      </w:r>
      <w:proofErr w:type="gramEnd"/>
      <w:r>
        <w:t xml:space="preserve"> а в период схождения отеков вновь нарастает. Количество мочи в начале болезни уменьшается (</w:t>
      </w:r>
      <w:proofErr w:type="spellStart"/>
      <w:r>
        <w:t>олигурия</w:t>
      </w:r>
      <w:proofErr w:type="spellEnd"/>
      <w:r>
        <w:t>), а в тяж</w:t>
      </w:r>
      <w:r>
        <w:t>е</w:t>
      </w:r>
      <w:r>
        <w:t xml:space="preserve">лых случаях может наступить анурия. Удельный вес мочи при этом высокий. Количество белка в моче достигает 1%, в осадке выявляются выщелоченные эритроциты, цилиндры, единичные лейкоциты и клетки почечного эпителия. </w:t>
      </w:r>
    </w:p>
    <w:p w:rsidR="009D1A3C" w:rsidRDefault="009D1A3C" w:rsidP="009D1A3C">
      <w:pPr>
        <w:pStyle w:val="a8"/>
        <w:spacing w:line="276" w:lineRule="auto"/>
        <w:ind w:firstLine="709"/>
      </w:pPr>
      <w:r>
        <w:t>Отёки появляются сначала на лице, а затем быстро распространяются на рыхлую клетчатку туловища и конечностей. Может развиться водянка серозных полостей. Повышение артериального давления наступает рано. Ур</w:t>
      </w:r>
      <w:r>
        <w:t>о</w:t>
      </w:r>
      <w:r>
        <w:t xml:space="preserve">вень систолического артериального давления бывает высоким – 200 - 220 мм </w:t>
      </w:r>
      <w:proofErr w:type="spellStart"/>
      <w:r>
        <w:t>рт</w:t>
      </w:r>
      <w:proofErr w:type="spellEnd"/>
      <w:r>
        <w:t>. ст., хотя нередко бывает и ниже. Более характерно значительное повыш</w:t>
      </w:r>
      <w:r>
        <w:t>е</w:t>
      </w:r>
      <w:r>
        <w:t xml:space="preserve">ние </w:t>
      </w:r>
      <w:proofErr w:type="spellStart"/>
      <w:r>
        <w:t>диастолического</w:t>
      </w:r>
      <w:proofErr w:type="spellEnd"/>
      <w:r>
        <w:t xml:space="preserve"> артериального давления. Оно не бывает ниже 100 - 120 мм </w:t>
      </w:r>
      <w:proofErr w:type="spellStart"/>
      <w:r>
        <w:t>рт</w:t>
      </w:r>
      <w:proofErr w:type="spellEnd"/>
      <w:r>
        <w:t>. ст. Больные жалуются на головную боль, тупые боли в области п</w:t>
      </w:r>
      <w:r>
        <w:t>о</w:t>
      </w:r>
      <w:r>
        <w:t>ясницы, одышку. Иногда развиваются приступы сердечной астмы из-за острой недост</w:t>
      </w:r>
      <w:r>
        <w:t>а</w:t>
      </w:r>
      <w:r>
        <w:t>точности левого желудочка сердца. Отмечается бледность кожных покровов в результате спазма кожных капилляров и сдавливания их отечной жидкостью. Температура тела обычно остается нормал</w:t>
      </w:r>
      <w:r>
        <w:t>ь</w:t>
      </w:r>
      <w:r>
        <w:t>ной.</w:t>
      </w:r>
    </w:p>
    <w:p w:rsidR="009D1A3C" w:rsidRDefault="009D1A3C" w:rsidP="009D1A3C">
      <w:pPr>
        <w:spacing w:line="276" w:lineRule="auto"/>
        <w:ind w:firstLine="709"/>
        <w:jc w:val="both"/>
      </w:pPr>
      <w:r>
        <w:t>Выделительная функция почек при остром нефрите обычно не нарушается. Удел</w:t>
      </w:r>
      <w:r>
        <w:t>ь</w:t>
      </w:r>
      <w:r>
        <w:t xml:space="preserve">ный вес мочи в первом периоде заболевания, при наличии </w:t>
      </w:r>
      <w:proofErr w:type="spellStart"/>
      <w:r>
        <w:t>олигурии</w:t>
      </w:r>
      <w:proofErr w:type="spellEnd"/>
      <w:r>
        <w:t xml:space="preserve"> и при нарастании отёков, обычно высокий. При увеличении диуреза и схождении отёков </w:t>
      </w:r>
      <w:r>
        <w:lastRenderedPageBreak/>
        <w:t xml:space="preserve">удельный вес мочи снижается. </w:t>
      </w:r>
      <w:proofErr w:type="gramStart"/>
      <w:r>
        <w:t>Остаточный азот крови остается на нормальном уровне или несколько пов</w:t>
      </w:r>
      <w:r>
        <w:t>ы</w:t>
      </w:r>
      <w:r>
        <w:t xml:space="preserve">шается при длительной </w:t>
      </w:r>
      <w:proofErr w:type="spellStart"/>
      <w:r>
        <w:t>олигурии</w:t>
      </w:r>
      <w:proofErr w:type="spellEnd"/>
      <w:r>
        <w:t xml:space="preserve"> и особенно при анурии.</w:t>
      </w:r>
      <w:proofErr w:type="gramEnd"/>
      <w:r>
        <w:t xml:space="preserve"> Но и в таких случаях после во</w:t>
      </w:r>
      <w:r>
        <w:t>с</w:t>
      </w:r>
      <w:r>
        <w:t>становления нормального диуреза остаточный азот снижается до нормы. Поэтому больному с ос</w:t>
      </w:r>
      <w:r>
        <w:t>т</w:t>
      </w:r>
      <w:r>
        <w:t>рым нефритом, как правило, не угрожает развитие уремии.</w:t>
      </w:r>
    </w:p>
    <w:p w:rsidR="009D1A3C" w:rsidRDefault="009D1A3C" w:rsidP="009D1A3C">
      <w:pPr>
        <w:spacing w:line="276" w:lineRule="auto"/>
        <w:ind w:firstLine="709"/>
        <w:jc w:val="both"/>
      </w:pPr>
      <w:r>
        <w:t>Тяжелым осложнением острого нефрита может быть почечная экла</w:t>
      </w:r>
      <w:r>
        <w:t>м</w:t>
      </w:r>
      <w:r>
        <w:t>псия.</w:t>
      </w:r>
    </w:p>
    <w:p w:rsidR="009D1A3C" w:rsidRDefault="009D1A3C" w:rsidP="009D1A3C">
      <w:pPr>
        <w:spacing w:line="276" w:lineRule="auto"/>
        <w:ind w:firstLine="709"/>
        <w:jc w:val="both"/>
      </w:pPr>
      <w:r>
        <w:t>Течение острого нефрита – от одного до трех месяцев. Сначала снижается артер</w:t>
      </w:r>
      <w:r>
        <w:t>и</w:t>
      </w:r>
      <w:r>
        <w:t>альное давление, исчезают отеки, а затем проходят гематурия и альбуминурия. Болезнь может закончиться полным выздоровлением. Если симптомы болезни не проходят на пр</w:t>
      </w:r>
      <w:r>
        <w:t>о</w:t>
      </w:r>
      <w:r>
        <w:t>тяжении четырех-шести месяцев, то можно говорить о переходе в хронический нефрит.</w:t>
      </w:r>
    </w:p>
    <w:p w:rsidR="009D1A3C" w:rsidRPr="003E4369" w:rsidRDefault="009D1A3C" w:rsidP="003E4369">
      <w:pPr>
        <w:pStyle w:val="2"/>
        <w:spacing w:line="276" w:lineRule="auto"/>
        <w:ind w:firstLine="709"/>
        <w:jc w:val="center"/>
        <w:rPr>
          <w:sz w:val="24"/>
        </w:rPr>
      </w:pPr>
      <w:r w:rsidRPr="003E4369">
        <w:rPr>
          <w:sz w:val="24"/>
        </w:rPr>
        <w:t>Хронический нефрит</w:t>
      </w:r>
    </w:p>
    <w:p w:rsidR="009D1A3C" w:rsidRDefault="009D1A3C" w:rsidP="009D1A3C">
      <w:pPr>
        <w:spacing w:line="276" w:lineRule="auto"/>
        <w:ind w:firstLine="709"/>
        <w:jc w:val="both"/>
      </w:pPr>
      <w:r>
        <w:t xml:space="preserve">Хронический нефрит, или хронический диффузный </w:t>
      </w:r>
      <w:proofErr w:type="spellStart"/>
      <w:r>
        <w:t>гломерулонефрит</w:t>
      </w:r>
      <w:proofErr w:type="spellEnd"/>
      <w:r>
        <w:t>, является продолжением острого нефрита, не закончившегося выздоровлением. Течение заболев</w:t>
      </w:r>
      <w:r>
        <w:t>а</w:t>
      </w:r>
      <w:r>
        <w:t>ния длительное, с периодическими обострениями. В картине заболевания может преобл</w:t>
      </w:r>
      <w:r>
        <w:t>а</w:t>
      </w:r>
      <w:r>
        <w:t xml:space="preserve">дать синдром артериальной гипертонии. В этом случае говорят о </w:t>
      </w:r>
      <w:r>
        <w:rPr>
          <w:i/>
        </w:rPr>
        <w:t>гипертонической форме хронического нефрита</w:t>
      </w:r>
      <w:r>
        <w:t xml:space="preserve">. Это сравнительно доброкачественная форма заболевания. </w:t>
      </w:r>
      <w:proofErr w:type="gramStart"/>
      <w:r>
        <w:t xml:space="preserve">Следует помнить, что изменения в моче при гипертонической форме хронического </w:t>
      </w:r>
      <w:proofErr w:type="spellStart"/>
      <w:r>
        <w:t>гломерулонефрита</w:t>
      </w:r>
      <w:proofErr w:type="spellEnd"/>
      <w:r>
        <w:t xml:space="preserve"> выражены слабо.</w:t>
      </w:r>
      <w:proofErr w:type="gramEnd"/>
      <w:r>
        <w:t xml:space="preserve"> Поэтому часто больной в течение многих лет набл</w:t>
      </w:r>
      <w:r>
        <w:t>ю</w:t>
      </w:r>
      <w:r>
        <w:t xml:space="preserve">дается врачом с неправильным диагнозом "гипертоническая болезнь". </w:t>
      </w:r>
    </w:p>
    <w:p w:rsidR="009D1A3C" w:rsidRDefault="009D1A3C" w:rsidP="009D1A3C">
      <w:pPr>
        <w:spacing w:line="276" w:lineRule="auto"/>
        <w:ind w:firstLine="709"/>
        <w:jc w:val="both"/>
      </w:pPr>
      <w:r>
        <w:t xml:space="preserve">В других случаях бывают выражены </w:t>
      </w:r>
      <w:proofErr w:type="gramStart"/>
      <w:r>
        <w:t>отечно-альбуминурический</w:t>
      </w:r>
      <w:proofErr w:type="gramEnd"/>
      <w:r>
        <w:t xml:space="preserve"> и мочевой си</w:t>
      </w:r>
      <w:r>
        <w:t>н</w:t>
      </w:r>
      <w:r>
        <w:t xml:space="preserve">дромы. При этом говорят о </w:t>
      </w:r>
      <w:r>
        <w:rPr>
          <w:i/>
        </w:rPr>
        <w:t>нефротической форме</w:t>
      </w:r>
      <w:r>
        <w:t xml:space="preserve"> хронического нефрита. Она отличается быстрым течением. </w:t>
      </w:r>
    </w:p>
    <w:p w:rsidR="009D1A3C" w:rsidRDefault="009D1A3C" w:rsidP="009D1A3C">
      <w:pPr>
        <w:spacing w:line="276" w:lineRule="auto"/>
        <w:ind w:firstLine="709"/>
        <w:jc w:val="both"/>
      </w:pPr>
      <w:r>
        <w:t xml:space="preserve">При </w:t>
      </w:r>
      <w:r>
        <w:rPr>
          <w:i/>
        </w:rPr>
        <w:t>смешанной форме</w:t>
      </w:r>
      <w:r>
        <w:t xml:space="preserve"> хронического нефрита в равной степени выражены мочевой, </w:t>
      </w:r>
      <w:proofErr w:type="gramStart"/>
      <w:r>
        <w:t>гипертонический</w:t>
      </w:r>
      <w:proofErr w:type="gramEnd"/>
      <w:r>
        <w:t xml:space="preserve"> и отёчный синдромы. Эта форма заболев</w:t>
      </w:r>
      <w:r>
        <w:t>а</w:t>
      </w:r>
      <w:r>
        <w:t>ния отличается тяжестью и быстро, через 2 - 3 года приводит к развитию п</w:t>
      </w:r>
      <w:r>
        <w:t>о</w:t>
      </w:r>
      <w:r>
        <w:t>чечной недостаточности.</w:t>
      </w:r>
    </w:p>
    <w:p w:rsidR="009D1A3C" w:rsidRDefault="009D1A3C" w:rsidP="009D1A3C">
      <w:pPr>
        <w:spacing w:line="276" w:lineRule="auto"/>
        <w:ind w:firstLine="709"/>
        <w:jc w:val="both"/>
      </w:pPr>
      <w:r>
        <w:rPr>
          <w:i/>
        </w:rPr>
        <w:t>Латентная форма</w:t>
      </w:r>
      <w:r>
        <w:t xml:space="preserve"> </w:t>
      </w:r>
      <w:proofErr w:type="spellStart"/>
      <w:r>
        <w:t>гломерулонефрита</w:t>
      </w:r>
      <w:proofErr w:type="spellEnd"/>
      <w:r>
        <w:t xml:space="preserve"> протекает скрыто без явных клинических проявлений. Почечная недостаточность развивается через 10 - 15 лет и более.</w:t>
      </w:r>
    </w:p>
    <w:p w:rsidR="009D1A3C" w:rsidRDefault="009D1A3C" w:rsidP="009D1A3C">
      <w:pPr>
        <w:spacing w:line="276" w:lineRule="auto"/>
        <w:ind w:firstLine="709"/>
        <w:jc w:val="both"/>
      </w:pPr>
      <w:r>
        <w:t>Хронический нефрит протекает с постепенным нарушением основных функций почек и с развитием в конечной стадии болезни почечной недостаточности. В почках происходит разрастание соединительной ткани с постепенным сморщиванием органа – вторично сморщенная почка. Конечной стадией такого процесса является задержка в организме азотистых шлаков с ра</w:t>
      </w:r>
      <w:r>
        <w:t>з</w:t>
      </w:r>
      <w:r>
        <w:t xml:space="preserve">витием уремии. При всех формах </w:t>
      </w:r>
      <w:proofErr w:type="spellStart"/>
      <w:r>
        <w:t>гломерулонефрита</w:t>
      </w:r>
      <w:proofErr w:type="spellEnd"/>
      <w:r>
        <w:t xml:space="preserve"> смерть больного наст</w:t>
      </w:r>
      <w:r>
        <w:t>у</w:t>
      </w:r>
      <w:r>
        <w:t>пает от почечной недостаточности.</w:t>
      </w:r>
    </w:p>
    <w:p w:rsidR="009D1A3C" w:rsidRPr="002B1C52" w:rsidRDefault="009D1A3C" w:rsidP="002B1C52">
      <w:pPr>
        <w:pStyle w:val="2"/>
        <w:spacing w:line="276" w:lineRule="auto"/>
        <w:ind w:firstLine="709"/>
        <w:jc w:val="center"/>
        <w:rPr>
          <w:sz w:val="24"/>
        </w:rPr>
      </w:pPr>
      <w:proofErr w:type="spellStart"/>
      <w:r w:rsidRPr="002B1C52">
        <w:rPr>
          <w:sz w:val="24"/>
        </w:rPr>
        <w:t>Пиелонефрит</w:t>
      </w:r>
      <w:proofErr w:type="spellEnd"/>
      <w:r w:rsidRPr="002B1C52">
        <w:rPr>
          <w:sz w:val="24"/>
        </w:rPr>
        <w:t>.</w:t>
      </w:r>
    </w:p>
    <w:p w:rsidR="009D1A3C" w:rsidRDefault="009D1A3C" w:rsidP="009D1A3C">
      <w:pPr>
        <w:spacing w:line="276" w:lineRule="auto"/>
        <w:ind w:firstLine="709"/>
        <w:jc w:val="both"/>
      </w:pPr>
      <w:proofErr w:type="spellStart"/>
      <w:r>
        <w:t>Пиелонефрит</w:t>
      </w:r>
      <w:proofErr w:type="spellEnd"/>
      <w:r>
        <w:t xml:space="preserve"> представляет собой особую форму воспаления почек, развивающу</w:t>
      </w:r>
      <w:r>
        <w:t>ю</w:t>
      </w:r>
      <w:r>
        <w:t xml:space="preserve">ся под влиянием восходящей инфекции из мочевыводящих путей. И таким образом </w:t>
      </w:r>
      <w:proofErr w:type="spellStart"/>
      <w:r>
        <w:t>пиелонефрит</w:t>
      </w:r>
      <w:proofErr w:type="spellEnd"/>
      <w:r>
        <w:t xml:space="preserve"> существенно отличается по своей этиол</w:t>
      </w:r>
      <w:r>
        <w:t>о</w:t>
      </w:r>
      <w:r>
        <w:t xml:space="preserve">гии и патогенезу от </w:t>
      </w:r>
      <w:proofErr w:type="spellStart"/>
      <w:r>
        <w:t>гломерулонефрита</w:t>
      </w:r>
      <w:proofErr w:type="spellEnd"/>
      <w:r>
        <w:t>. Поражению почек всегда предшес</w:t>
      </w:r>
      <w:r>
        <w:t>т</w:t>
      </w:r>
      <w:r>
        <w:t>вует воспаление слизистой мочевого тракта (цистит, пиелит) инфекционной этиологии.</w:t>
      </w:r>
    </w:p>
    <w:p w:rsidR="009D1A3C" w:rsidRDefault="009D1A3C" w:rsidP="009D1A3C">
      <w:pPr>
        <w:spacing w:line="276" w:lineRule="auto"/>
        <w:ind w:firstLine="709"/>
        <w:jc w:val="both"/>
      </w:pPr>
      <w:proofErr w:type="gramStart"/>
      <w:r>
        <w:rPr>
          <w:b/>
          <w:i/>
        </w:rPr>
        <w:t xml:space="preserve">Острый </w:t>
      </w:r>
      <w:proofErr w:type="spellStart"/>
      <w:r>
        <w:rPr>
          <w:b/>
          <w:i/>
        </w:rPr>
        <w:t>пиелонефрит</w:t>
      </w:r>
      <w:proofErr w:type="spellEnd"/>
      <w:r>
        <w:t xml:space="preserve"> (</w:t>
      </w:r>
      <w:proofErr w:type="spellStart"/>
      <w:r>
        <w:rPr>
          <w:lang w:val="en-US"/>
        </w:rPr>
        <w:t>pyelonephritis</w:t>
      </w:r>
      <w:proofErr w:type="spellEnd"/>
      <w:r>
        <w:t xml:space="preserve"> </w:t>
      </w:r>
      <w:proofErr w:type="spellStart"/>
      <w:r>
        <w:rPr>
          <w:lang w:val="en-US"/>
        </w:rPr>
        <w:t>acuta</w:t>
      </w:r>
      <w:proofErr w:type="spellEnd"/>
      <w:r>
        <w:t xml:space="preserve">) развивается вследствие распространения инфекции любым путём (восходящим, </w:t>
      </w:r>
      <w:proofErr w:type="spellStart"/>
      <w:r>
        <w:t>лимфогенным</w:t>
      </w:r>
      <w:proofErr w:type="spellEnd"/>
      <w:r>
        <w:t>, гем</w:t>
      </w:r>
      <w:r>
        <w:t>а</w:t>
      </w:r>
      <w:r>
        <w:t xml:space="preserve">тогенным) на почечную </w:t>
      </w:r>
      <w:proofErr w:type="spellStart"/>
      <w:r>
        <w:t>перенхиму</w:t>
      </w:r>
      <w:proofErr w:type="spellEnd"/>
      <w:r>
        <w:t xml:space="preserve"> во время или после заболевания тонзиллитом, остеомиелитом, сепсисом, брюшным тифом и т.д.).</w:t>
      </w:r>
      <w:proofErr w:type="gramEnd"/>
      <w:r>
        <w:t xml:space="preserve"> Вызывает развитие заболевания обычно </w:t>
      </w:r>
      <w:proofErr w:type="spellStart"/>
      <w:r>
        <w:t>условнопатогеннная</w:t>
      </w:r>
      <w:proofErr w:type="spellEnd"/>
      <w:r>
        <w:t xml:space="preserve"> микрофлора - кишечная пало</w:t>
      </w:r>
      <w:r>
        <w:t>ч</w:t>
      </w:r>
      <w:r>
        <w:t>ка, энтерококк, протей и др.</w:t>
      </w:r>
    </w:p>
    <w:p w:rsidR="009D1A3C" w:rsidRDefault="009D1A3C" w:rsidP="009D1A3C">
      <w:pPr>
        <w:spacing w:line="276" w:lineRule="auto"/>
        <w:ind w:firstLine="709"/>
        <w:jc w:val="both"/>
      </w:pPr>
      <w:r>
        <w:t>Обычно заболевание начинается с резкого ухудшения состояния больного, появл</w:t>
      </w:r>
      <w:r>
        <w:t>е</w:t>
      </w:r>
      <w:r>
        <w:t xml:space="preserve">ния болей в области поясницы, чаще асимметричных, с высокой температуры и </w:t>
      </w:r>
      <w:r>
        <w:lastRenderedPageBreak/>
        <w:t>непр</w:t>
      </w:r>
      <w:r>
        <w:t>а</w:t>
      </w:r>
      <w:r>
        <w:t xml:space="preserve">вильной лихорадки. Если имеется сопутствующий цистит, появляются </w:t>
      </w:r>
      <w:proofErr w:type="spellStart"/>
      <w:r>
        <w:t>дизурические</w:t>
      </w:r>
      <w:proofErr w:type="spellEnd"/>
      <w:r>
        <w:t xml:space="preserve"> ра</w:t>
      </w:r>
      <w:r>
        <w:t>с</w:t>
      </w:r>
      <w:r>
        <w:t>стройства. В моче обнаруживается большое количество лейкоцитов и умеренная альбуминурия. Чаще болезнь зака</w:t>
      </w:r>
      <w:r>
        <w:t>н</w:t>
      </w:r>
      <w:r>
        <w:t xml:space="preserve">чивается выздоровлением. Но иногда принимает </w:t>
      </w:r>
      <w:r>
        <w:rPr>
          <w:b/>
          <w:i/>
        </w:rPr>
        <w:t>хроническое течение</w:t>
      </w:r>
      <w:r>
        <w:t>. В таких случаях воспалительный процесс переходит на паренхиму почек из л</w:t>
      </w:r>
      <w:r>
        <w:t>ю</w:t>
      </w:r>
      <w:r>
        <w:t>бых имеющихся в организме очагов инфекции, поражая в первую очередь почечные к</w:t>
      </w:r>
      <w:r>
        <w:t>а</w:t>
      </w:r>
      <w:r>
        <w:t>нальцы и интерстициальную ткань. Клубочковый аппарат поражается позднее. При пер</w:t>
      </w:r>
      <w:r>
        <w:t>е</w:t>
      </w:r>
      <w:r>
        <w:t xml:space="preserve">ходе воспалительного процесса на почечную паренхиму развиваются симптомы поражение </w:t>
      </w:r>
      <w:proofErr w:type="gramStart"/>
      <w:r>
        <w:t>почек</w:t>
      </w:r>
      <w:proofErr w:type="gramEnd"/>
      <w:r>
        <w:t xml:space="preserve"> и заболевание обозначае</w:t>
      </w:r>
      <w:r>
        <w:t>т</w:t>
      </w:r>
      <w:r>
        <w:t xml:space="preserve">ся как хронический </w:t>
      </w:r>
      <w:proofErr w:type="spellStart"/>
      <w:r>
        <w:t>пиелонефрит</w:t>
      </w:r>
      <w:proofErr w:type="spellEnd"/>
      <w:r>
        <w:t xml:space="preserve">. Конечным исходом </w:t>
      </w:r>
      <w:proofErr w:type="spellStart"/>
      <w:r>
        <w:t>пиелонефрита</w:t>
      </w:r>
      <w:proofErr w:type="spellEnd"/>
      <w:r>
        <w:t xml:space="preserve"> является сморщивание п</w:t>
      </w:r>
      <w:r>
        <w:t>о</w:t>
      </w:r>
      <w:r>
        <w:t>чек с уремией.</w:t>
      </w:r>
    </w:p>
    <w:p w:rsidR="009D1A3C" w:rsidRDefault="009D1A3C" w:rsidP="00C313BB">
      <w:pPr>
        <w:pStyle w:val="a8"/>
        <w:spacing w:line="276" w:lineRule="auto"/>
        <w:ind w:firstLine="709"/>
        <w:jc w:val="both"/>
      </w:pPr>
      <w:r>
        <w:t xml:space="preserve">Клиническая картина болезни во многом сходна с </w:t>
      </w:r>
      <w:proofErr w:type="gramStart"/>
      <w:r>
        <w:t>хроническим</w:t>
      </w:r>
      <w:proofErr w:type="gramEnd"/>
      <w:r>
        <w:t xml:space="preserve"> гломерулонефр</w:t>
      </w:r>
      <w:r>
        <w:t>и</w:t>
      </w:r>
      <w:r>
        <w:t>том. Однако помимо нефритических симптомов (гипертония, отеки, гематурия) наблюд</w:t>
      </w:r>
      <w:r>
        <w:t>а</w:t>
      </w:r>
      <w:r>
        <w:t xml:space="preserve">ется также пиурия. В периоды обострения количество лейкоцитов в моче увеличивается. Особое значение имеет обнаружение в моче особых "активных" лейкоцитов - клеток </w:t>
      </w:r>
      <w:proofErr w:type="spellStart"/>
      <w:r>
        <w:t>Штернгеймера</w:t>
      </w:r>
      <w:proofErr w:type="spellEnd"/>
      <w:r>
        <w:t xml:space="preserve"> - </w:t>
      </w:r>
      <w:proofErr w:type="spellStart"/>
      <w:r>
        <w:t>Мельбина</w:t>
      </w:r>
      <w:proofErr w:type="spellEnd"/>
      <w:r>
        <w:t>. Температура у больных бывает повышенной, чаще до субфе</w:t>
      </w:r>
      <w:r>
        <w:t>б</w:t>
      </w:r>
      <w:r>
        <w:t>рильных цифр. Часто повышается уровень артериального давления. Функциональное с</w:t>
      </w:r>
      <w:r>
        <w:t>о</w:t>
      </w:r>
      <w:r>
        <w:t>стояние почек долгое время остается нормальным. Лишь в поздней стадии болезни нар</w:t>
      </w:r>
      <w:r>
        <w:t>у</w:t>
      </w:r>
      <w:r>
        <w:t>шается фильтрационная функция клубочков, происходит задержка в о</w:t>
      </w:r>
      <w:r>
        <w:t>р</w:t>
      </w:r>
      <w:r>
        <w:t>ганизме азотистых шлаков и развитие уремии.</w:t>
      </w:r>
    </w:p>
    <w:p w:rsidR="009D1A3C" w:rsidRDefault="009D1A3C" w:rsidP="00C313BB">
      <w:pPr>
        <w:spacing w:line="276" w:lineRule="auto"/>
        <w:ind w:firstLine="709"/>
        <w:jc w:val="both"/>
        <w:rPr>
          <w:b/>
        </w:rPr>
      </w:pPr>
      <w:r>
        <w:rPr>
          <w:b/>
        </w:rPr>
        <w:t>Дистрофии почек (нефрозы)</w:t>
      </w:r>
    </w:p>
    <w:p w:rsidR="009D1A3C" w:rsidRDefault="009D1A3C" w:rsidP="00C313BB">
      <w:pPr>
        <w:pStyle w:val="a8"/>
        <w:spacing w:line="276" w:lineRule="auto"/>
        <w:ind w:firstLine="709"/>
        <w:jc w:val="both"/>
      </w:pPr>
      <w:r>
        <w:t>Нефрозы, или дистрофии почек, объединяют собой группу хронических заболеваний, характеризующихся глубокими нарушениями обмена в</w:t>
      </w:r>
      <w:r>
        <w:t>е</w:t>
      </w:r>
      <w:r>
        <w:t>ществ и дегенеративными изменениями в почках. Заболевания развиваются на почве тяжелой интоксикации, выз</w:t>
      </w:r>
      <w:r>
        <w:t>ы</w:t>
      </w:r>
      <w:r>
        <w:t>ваемой хроническими инфекциями (туберкулез, сифилис) или длительными нагноител</w:t>
      </w:r>
      <w:r>
        <w:t>ь</w:t>
      </w:r>
      <w:r>
        <w:t>ными процессами.</w:t>
      </w:r>
    </w:p>
    <w:p w:rsidR="009D1A3C" w:rsidRDefault="009D1A3C" w:rsidP="00C313BB">
      <w:pPr>
        <w:spacing w:line="276" w:lineRule="auto"/>
        <w:ind w:firstLine="709"/>
        <w:jc w:val="both"/>
      </w:pPr>
      <w:r>
        <w:t>Различают две формы нефрозов: редко встречающихся липоидный нефроз (липоидная дистрофия) и более частый амилоидно-липоидный не</w:t>
      </w:r>
      <w:r>
        <w:t>ф</w:t>
      </w:r>
      <w:r>
        <w:t>роз (амилоидно-липоидная дистрофия). При амилоидно-липоидном нефрозе происходит отложение белкового вещества, амилоида, в почках, а также в печени, селезенке, к</w:t>
      </w:r>
      <w:r>
        <w:t>и</w:t>
      </w:r>
      <w:r>
        <w:t>шечнике.</w:t>
      </w:r>
    </w:p>
    <w:p w:rsidR="009D1A3C" w:rsidRDefault="009D1A3C" w:rsidP="009D1A3C">
      <w:pPr>
        <w:spacing w:line="276" w:lineRule="auto"/>
        <w:ind w:firstLine="709"/>
        <w:jc w:val="both"/>
      </w:pPr>
      <w:r>
        <w:t xml:space="preserve">Клинически хронические нефрозы характеризуются развитием нефротического синдрома с массивной альбуминурией, с </w:t>
      </w:r>
      <w:proofErr w:type="spellStart"/>
      <w:r>
        <w:t>гипопротеинемией</w:t>
      </w:r>
      <w:proofErr w:type="spellEnd"/>
      <w:r>
        <w:t xml:space="preserve">, </w:t>
      </w:r>
      <w:proofErr w:type="spellStart"/>
      <w:r>
        <w:t>гиперхолестеринемией</w:t>
      </w:r>
      <w:proofErr w:type="spellEnd"/>
      <w:r>
        <w:t xml:space="preserve"> и большими отеками. В осадке мочи эритроцитов нет, зато обнаруживаются в большом количестве цилиндры и клетки почечного эпителия. Артериальное давление остается но</w:t>
      </w:r>
      <w:r>
        <w:t>р</w:t>
      </w:r>
      <w:r>
        <w:t>мальным или может несколько повышаться при поражении капилляров почечных клубо</w:t>
      </w:r>
      <w:r>
        <w:t>ч</w:t>
      </w:r>
      <w:r>
        <w:t>ков. При отложении амилоида в других органах прощупываются увеличенные плотные печень и селезенка, развив</w:t>
      </w:r>
      <w:r>
        <w:t>а</w:t>
      </w:r>
      <w:r>
        <w:t>ются поносы.</w:t>
      </w:r>
    </w:p>
    <w:p w:rsidR="009D1A3C" w:rsidRDefault="009D1A3C" w:rsidP="001C097A">
      <w:pPr>
        <w:spacing w:line="276" w:lineRule="auto"/>
        <w:ind w:firstLine="709"/>
        <w:jc w:val="both"/>
      </w:pPr>
      <w:r>
        <w:t>Чистый липоидный нефроз протекает длительно. Как правило, без исхода в смо</w:t>
      </w:r>
      <w:r>
        <w:t>р</w:t>
      </w:r>
      <w:r>
        <w:t>щенную почку и уремию. Течение амилоидно-липоидного нефроза менее продолжител</w:t>
      </w:r>
      <w:r>
        <w:t>ь</w:t>
      </w:r>
      <w:r>
        <w:t>ное, обычно 1-2 года или несколько дольше. Смерть может наступить от основного пе</w:t>
      </w:r>
      <w:r>
        <w:t>р</w:t>
      </w:r>
      <w:r>
        <w:t xml:space="preserve">вичного заболевания, приведшего к амилоидозу, или от присоединившегося </w:t>
      </w:r>
      <w:proofErr w:type="spellStart"/>
      <w:r>
        <w:t>интерку</w:t>
      </w:r>
      <w:r>
        <w:t>р</w:t>
      </w:r>
      <w:r>
        <w:t>рентной</w:t>
      </w:r>
      <w:proofErr w:type="spellEnd"/>
      <w:r>
        <w:t xml:space="preserve"> инфекции. В других случаях болезнь заканчивается сморщиванием почек и ур</w:t>
      </w:r>
      <w:r>
        <w:t>е</w:t>
      </w:r>
      <w:r>
        <w:t>мией.</w:t>
      </w:r>
    </w:p>
    <w:p w:rsidR="009D1A3C" w:rsidRDefault="009D1A3C" w:rsidP="001C097A">
      <w:pPr>
        <w:spacing w:line="276" w:lineRule="auto"/>
        <w:ind w:firstLine="709"/>
        <w:jc w:val="both"/>
        <w:rPr>
          <w:b/>
        </w:rPr>
      </w:pPr>
      <w:proofErr w:type="spellStart"/>
      <w:r>
        <w:rPr>
          <w:b/>
        </w:rPr>
        <w:t>Артериолосклероз</w:t>
      </w:r>
      <w:proofErr w:type="spellEnd"/>
      <w:r>
        <w:rPr>
          <w:b/>
        </w:rPr>
        <w:t xml:space="preserve"> почек (нефросклероз)</w:t>
      </w:r>
    </w:p>
    <w:p w:rsidR="009D1A3C" w:rsidRDefault="009D1A3C" w:rsidP="001C097A">
      <w:pPr>
        <w:pStyle w:val="a8"/>
        <w:spacing w:line="276" w:lineRule="auto"/>
        <w:ind w:firstLine="709"/>
        <w:jc w:val="both"/>
      </w:pPr>
      <w:proofErr w:type="spellStart"/>
      <w:r>
        <w:t>А</w:t>
      </w:r>
      <w:r w:rsidR="001C097A">
        <w:t>р</w:t>
      </w:r>
      <w:r>
        <w:t>териолосклероз</w:t>
      </w:r>
      <w:proofErr w:type="spellEnd"/>
      <w:r>
        <w:t xml:space="preserve"> почек, или нефросклероз (первично сморщенная почка), развив</w:t>
      </w:r>
      <w:r>
        <w:t>а</w:t>
      </w:r>
      <w:r>
        <w:t xml:space="preserve">ется как следствие гипертонической болезни. Клиническая картина складывается из симптомов артериальной гипертонии и почечного поражения. Уровень артериального </w:t>
      </w:r>
      <w:r>
        <w:lastRenderedPageBreak/>
        <w:t xml:space="preserve">давления стойкий, высокий, выше 200/100. иногда достигает 250/150 мм </w:t>
      </w:r>
      <w:proofErr w:type="spellStart"/>
      <w:r>
        <w:t>рт</w:t>
      </w:r>
      <w:proofErr w:type="spellEnd"/>
      <w:r>
        <w:t>. ст. Гиперт</w:t>
      </w:r>
      <w:r>
        <w:t>о</w:t>
      </w:r>
      <w:r>
        <w:t>ния у таких больных сопровождается резкой гипертрофией левого желудочка сердца и я</w:t>
      </w:r>
      <w:r>
        <w:t>в</w:t>
      </w:r>
      <w:r>
        <w:t>лениями сердечной недостаточности. Часты расстройства мозгового кровообращения (и</w:t>
      </w:r>
      <w:r>
        <w:t>н</w:t>
      </w:r>
      <w:r>
        <w:t xml:space="preserve">сульты). В моче выявляется небольшое количество белка и </w:t>
      </w:r>
      <w:proofErr w:type="spellStart"/>
      <w:r>
        <w:t>выщелочных</w:t>
      </w:r>
      <w:proofErr w:type="spellEnd"/>
      <w:r>
        <w:t xml:space="preserve"> эритроцитов. При исследовании глазного дна обнаруживается резкое сужение сосудов сетчатки, расширение вен, кровоизлияние в сетчатку, </w:t>
      </w:r>
      <w:proofErr w:type="spellStart"/>
      <w:r>
        <w:t>нейрор</w:t>
      </w:r>
      <w:r>
        <w:t>е</w:t>
      </w:r>
      <w:r>
        <w:t>тинит</w:t>
      </w:r>
      <w:proofErr w:type="spellEnd"/>
      <w:r>
        <w:t>.</w:t>
      </w:r>
      <w:r w:rsidR="001C097A">
        <w:t xml:space="preserve"> </w:t>
      </w:r>
      <w:r>
        <w:t>Смерть может наступить от мозгового инсульта, от сердечной недост</w:t>
      </w:r>
      <w:r>
        <w:t>а</w:t>
      </w:r>
      <w:r>
        <w:t>точности или от уремии.</w:t>
      </w:r>
    </w:p>
    <w:p w:rsidR="00F266F7" w:rsidRPr="00F266F7" w:rsidRDefault="00F266F7" w:rsidP="009D1A3C">
      <w:pPr>
        <w:shd w:val="clear" w:color="auto" w:fill="FFFFFF"/>
        <w:autoSpaceDE w:val="0"/>
        <w:autoSpaceDN w:val="0"/>
        <w:adjustRightInd w:val="0"/>
        <w:spacing w:line="276" w:lineRule="auto"/>
        <w:ind w:firstLine="567"/>
        <w:jc w:val="both"/>
        <w:rPr>
          <w:rStyle w:val="a4"/>
          <w:rFonts w:eastAsiaTheme="majorEastAsia"/>
          <w:i w:val="0"/>
        </w:rPr>
      </w:pPr>
    </w:p>
    <w:p w:rsidR="00F266F7" w:rsidRDefault="00F266F7" w:rsidP="009D1A3C">
      <w:pPr>
        <w:spacing w:line="276" w:lineRule="auto"/>
        <w:ind w:firstLine="567"/>
      </w:pPr>
    </w:p>
    <w:p w:rsidR="00F266F7" w:rsidRDefault="00F266F7" w:rsidP="009D1A3C">
      <w:pPr>
        <w:spacing w:line="276" w:lineRule="auto"/>
        <w:ind w:firstLine="567"/>
      </w:pPr>
    </w:p>
    <w:p w:rsidR="00F266F7" w:rsidRDefault="00F266F7" w:rsidP="009D1A3C">
      <w:pPr>
        <w:spacing w:line="276" w:lineRule="auto"/>
        <w:ind w:firstLine="567"/>
      </w:pPr>
    </w:p>
    <w:p w:rsidR="00F266F7" w:rsidRDefault="00F266F7" w:rsidP="009D1A3C">
      <w:pPr>
        <w:spacing w:line="276" w:lineRule="auto"/>
      </w:pPr>
    </w:p>
    <w:sectPr w:rsidR="00F266F7" w:rsidSect="00AA6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9070000" w:usb2="00000010" w:usb3="00000000" w:csb0="000A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E6E"/>
    <w:multiLevelType w:val="hybridMultilevel"/>
    <w:tmpl w:val="27FC6EE4"/>
    <w:lvl w:ilvl="0" w:tplc="877AFAFC">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7027B"/>
    <w:multiLevelType w:val="hybridMultilevel"/>
    <w:tmpl w:val="C89EE2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A86A5E"/>
    <w:multiLevelType w:val="hybridMultilevel"/>
    <w:tmpl w:val="A7C496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F266F7"/>
    <w:rsid w:val="00172C7E"/>
    <w:rsid w:val="001C097A"/>
    <w:rsid w:val="00233B19"/>
    <w:rsid w:val="0028278D"/>
    <w:rsid w:val="002B1C52"/>
    <w:rsid w:val="003E4369"/>
    <w:rsid w:val="008B55E7"/>
    <w:rsid w:val="009D1A3C"/>
    <w:rsid w:val="00AA6129"/>
    <w:rsid w:val="00BC74AD"/>
    <w:rsid w:val="00C313BB"/>
    <w:rsid w:val="00EB285D"/>
    <w:rsid w:val="00F10C98"/>
    <w:rsid w:val="00F26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F7"/>
    <w:pPr>
      <w:ind w:left="0"/>
    </w:pPr>
    <w:rPr>
      <w:rFonts w:ascii="Times New Roman" w:eastAsia="Times New Roman" w:hAnsi="Times New Roman" w:cs="Times New Roman"/>
      <w:sz w:val="24"/>
      <w:szCs w:val="24"/>
      <w:lang w:eastAsia="ru-RU"/>
    </w:rPr>
  </w:style>
  <w:style w:type="paragraph" w:styleId="2">
    <w:name w:val="heading 2"/>
    <w:basedOn w:val="a"/>
    <w:next w:val="a"/>
    <w:link w:val="20"/>
    <w:qFormat/>
    <w:rsid w:val="00BC74AD"/>
    <w:pPr>
      <w:keepNext/>
      <w:jc w:val="both"/>
      <w:outlineLvl w:val="1"/>
    </w:pPr>
    <w:rPr>
      <w:b/>
      <w:bCs/>
      <w:sz w:val="28"/>
    </w:rPr>
  </w:style>
  <w:style w:type="paragraph" w:styleId="3">
    <w:name w:val="heading 3"/>
    <w:basedOn w:val="a"/>
    <w:next w:val="a"/>
    <w:link w:val="30"/>
    <w:uiPriority w:val="9"/>
    <w:semiHidden/>
    <w:unhideWhenUsed/>
    <w:qFormat/>
    <w:rsid w:val="009D1A3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66F7"/>
    <w:pPr>
      <w:ind w:left="0"/>
    </w:pPr>
    <w:rPr>
      <w:rFonts w:ascii="Times New Roman" w:eastAsia="Times New Roman" w:hAnsi="Times New Roman" w:cs="Times New Roman"/>
      <w:sz w:val="24"/>
      <w:szCs w:val="24"/>
      <w:lang w:eastAsia="ru-RU"/>
    </w:rPr>
  </w:style>
  <w:style w:type="character" w:styleId="a4">
    <w:name w:val="Emphasis"/>
    <w:basedOn w:val="a0"/>
    <w:uiPriority w:val="20"/>
    <w:qFormat/>
    <w:rsid w:val="00F266F7"/>
    <w:rPr>
      <w:i/>
      <w:iCs/>
    </w:rPr>
  </w:style>
  <w:style w:type="table" w:styleId="a5">
    <w:name w:val="Table Grid"/>
    <w:basedOn w:val="a1"/>
    <w:uiPriority w:val="59"/>
    <w:rsid w:val="00F266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F266F7"/>
    <w:pPr>
      <w:spacing w:after="120" w:line="480" w:lineRule="auto"/>
      <w:ind w:left="283"/>
    </w:pPr>
  </w:style>
  <w:style w:type="character" w:customStyle="1" w:styleId="22">
    <w:name w:val="Основной текст с отступом 2 Знак"/>
    <w:basedOn w:val="a0"/>
    <w:link w:val="21"/>
    <w:uiPriority w:val="99"/>
    <w:semiHidden/>
    <w:rsid w:val="00F266F7"/>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BC74AD"/>
    <w:pPr>
      <w:spacing w:after="120"/>
      <w:ind w:left="283"/>
    </w:pPr>
  </w:style>
  <w:style w:type="character" w:customStyle="1" w:styleId="a7">
    <w:name w:val="Основной текст с отступом Знак"/>
    <w:basedOn w:val="a0"/>
    <w:link w:val="a6"/>
    <w:uiPriority w:val="99"/>
    <w:semiHidden/>
    <w:rsid w:val="00BC74A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4A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9D1A3C"/>
    <w:rPr>
      <w:rFonts w:asciiTheme="majorHAnsi" w:eastAsiaTheme="majorEastAsia" w:hAnsiTheme="majorHAnsi" w:cstheme="majorBidi"/>
      <w:b/>
      <w:bCs/>
      <w:color w:val="4F81BD" w:themeColor="accent1"/>
      <w:sz w:val="24"/>
      <w:szCs w:val="24"/>
      <w:lang w:eastAsia="ru-RU"/>
    </w:rPr>
  </w:style>
  <w:style w:type="paragraph" w:styleId="a8">
    <w:name w:val="Body Text"/>
    <w:basedOn w:val="a"/>
    <w:link w:val="a9"/>
    <w:uiPriority w:val="99"/>
    <w:unhideWhenUsed/>
    <w:rsid w:val="009D1A3C"/>
    <w:pPr>
      <w:spacing w:after="120"/>
    </w:pPr>
  </w:style>
  <w:style w:type="character" w:customStyle="1" w:styleId="a9">
    <w:name w:val="Основной текст Знак"/>
    <w:basedOn w:val="a0"/>
    <w:link w:val="a8"/>
    <w:uiPriority w:val="99"/>
    <w:rsid w:val="009D1A3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7583</Words>
  <Characters>43227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Лепляева</dc:creator>
  <cp:keywords/>
  <dc:description/>
  <cp:lastModifiedBy>Alex Dmitriev</cp:lastModifiedBy>
  <cp:revision>12</cp:revision>
  <dcterms:created xsi:type="dcterms:W3CDTF">2017-10-04T12:19:00Z</dcterms:created>
  <dcterms:modified xsi:type="dcterms:W3CDTF">2017-11-08T18:01:00Z</dcterms:modified>
</cp:coreProperties>
</file>