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C9" w:rsidRPr="001C43E2" w:rsidRDefault="00A917C9" w:rsidP="00A917C9">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Модуль 3</w:t>
      </w:r>
      <w:r w:rsidRPr="009F2B83">
        <w:rPr>
          <w:rFonts w:ascii="Times New Roman" w:eastAsia="Times New Roman" w:hAnsi="Times New Roman" w:cs="Times New Roman"/>
          <w:b/>
          <w:color w:val="000000"/>
          <w:sz w:val="24"/>
          <w:szCs w:val="24"/>
        </w:rPr>
        <w:t>.</w:t>
      </w:r>
      <w:r w:rsidRPr="009F2B83">
        <w:rPr>
          <w:rFonts w:ascii="Times New Roman" w:eastAsia="Times New Roman" w:hAnsi="Times New Roman" w:cs="Times New Roman"/>
          <w:b/>
          <w:color w:val="000000"/>
          <w:sz w:val="28"/>
          <w:szCs w:val="24"/>
        </w:rPr>
        <w:t xml:space="preserve"> </w:t>
      </w:r>
      <w:r w:rsidRPr="005C742E">
        <w:rPr>
          <w:rFonts w:ascii="Times New Roman" w:hAnsi="Times New Roman"/>
          <w:b/>
          <w:sz w:val="24"/>
          <w:szCs w:val="24"/>
        </w:rPr>
        <w:t>Клинико-психологическое и экспериментально-психологическое изучение больных с психосоматическими заболеваниями дыхательной системы и опорно-двигательного аппарата.</w:t>
      </w:r>
    </w:p>
    <w:p w:rsidR="00A917C9" w:rsidRPr="001C43E2" w:rsidRDefault="00A917C9" w:rsidP="00A917C9">
      <w:pPr>
        <w:spacing w:after="0" w:line="240" w:lineRule="auto"/>
        <w:ind w:firstLine="709"/>
        <w:jc w:val="center"/>
        <w:rPr>
          <w:rFonts w:ascii="Times New Roman" w:eastAsia="Times New Roman" w:hAnsi="Times New Roman" w:cs="Times New Roman"/>
          <w:color w:val="000000"/>
          <w:sz w:val="8"/>
          <w:szCs w:val="24"/>
        </w:rPr>
      </w:pPr>
    </w:p>
    <w:p w:rsidR="00A917C9" w:rsidRPr="001C43E2" w:rsidRDefault="00A917C9" w:rsidP="00A917C9">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w:t>
      </w:r>
      <w:r w:rsidR="009F38A2">
        <w:rPr>
          <w:rFonts w:ascii="Times New Roman" w:eastAsia="Times New Roman" w:hAnsi="Times New Roman" w:cs="Times New Roman"/>
          <w:b/>
          <w:color w:val="000000"/>
          <w:sz w:val="24"/>
          <w:szCs w:val="24"/>
        </w:rPr>
        <w:t>1</w:t>
      </w:r>
      <w:bookmarkStart w:id="0" w:name="_GoBack"/>
      <w:bookmarkEnd w:id="0"/>
    </w:p>
    <w:p w:rsidR="00A917C9" w:rsidRPr="00A917C9" w:rsidRDefault="00A917C9" w:rsidP="00A917C9">
      <w:pPr>
        <w:tabs>
          <w:tab w:val="left" w:pos="1134"/>
        </w:tabs>
        <w:spacing w:after="0" w:line="240" w:lineRule="auto"/>
        <w:ind w:firstLine="709"/>
        <w:jc w:val="both"/>
        <w:rPr>
          <w:rFonts w:ascii="Times New Roman" w:eastAsia="Times New Roman" w:hAnsi="Times New Roman" w:cs="Times New Roman"/>
          <w:color w:val="000000"/>
          <w:sz w:val="24"/>
          <w:szCs w:val="24"/>
        </w:rPr>
      </w:pPr>
      <w:r w:rsidRPr="001C43E2">
        <w:rPr>
          <w:rFonts w:ascii="Times New Roman" w:eastAsia="Times New Roman" w:hAnsi="Times New Roman" w:cs="Times New Roman"/>
          <w:b/>
          <w:color w:val="000000"/>
          <w:sz w:val="24"/>
          <w:szCs w:val="24"/>
        </w:rPr>
        <w:t>Тема:</w:t>
      </w:r>
      <w:r w:rsidRPr="001C43E2">
        <w:rPr>
          <w:rFonts w:ascii="Times New Roman" w:eastAsia="Times New Roman" w:hAnsi="Times New Roman" w:cs="Times New Roman"/>
          <w:color w:val="000000"/>
          <w:sz w:val="24"/>
          <w:szCs w:val="24"/>
        </w:rPr>
        <w:t xml:space="preserve"> </w:t>
      </w:r>
      <w:r w:rsidRPr="00A917C9">
        <w:rPr>
          <w:rFonts w:ascii="Times New Roman" w:eastAsia="Times New Roman" w:hAnsi="Times New Roman" w:cs="Times New Roman"/>
          <w:color w:val="000000"/>
          <w:sz w:val="24"/>
          <w:szCs w:val="24"/>
        </w:rPr>
        <w:t>Клинико-психологическое и экспериментально-психологическое изучение больных с психосоматическими заболеваниями дыхательной системы и опорно-двигательного аппарата.</w:t>
      </w:r>
    </w:p>
    <w:p w:rsidR="00A917C9" w:rsidRPr="00A917C9" w:rsidRDefault="00A917C9" w:rsidP="00A917C9">
      <w:pPr>
        <w:tabs>
          <w:tab w:val="left" w:pos="1134"/>
        </w:tabs>
        <w:spacing w:after="0" w:line="240" w:lineRule="auto"/>
        <w:ind w:firstLine="709"/>
        <w:jc w:val="both"/>
        <w:rPr>
          <w:rFonts w:ascii="Times New Roman" w:eastAsia="Times New Roman" w:hAnsi="Times New Roman" w:cs="Times New Roman"/>
          <w:color w:val="000000"/>
          <w:sz w:val="10"/>
          <w:szCs w:val="24"/>
        </w:rPr>
      </w:pPr>
    </w:p>
    <w:p w:rsidR="00A917C9" w:rsidRPr="00A917C9" w:rsidRDefault="00A917C9" w:rsidP="00A917C9">
      <w:pPr>
        <w:tabs>
          <w:tab w:val="left" w:pos="1134"/>
        </w:tabs>
        <w:spacing w:after="0" w:line="240" w:lineRule="auto"/>
        <w:ind w:firstLine="709"/>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Вопросы</w:t>
      </w:r>
      <w:r w:rsidRPr="00A917C9">
        <w:rPr>
          <w:rFonts w:ascii="Times New Roman" w:eastAsia="Times New Roman" w:hAnsi="Times New Roman" w:cs="Times New Roman"/>
          <w:b/>
          <w:color w:val="000000"/>
          <w:sz w:val="24"/>
          <w:szCs w:val="24"/>
        </w:rPr>
        <w:t xml:space="preserve">: </w:t>
      </w:r>
    </w:p>
    <w:p w:rsidR="00A917C9" w:rsidRPr="00A917C9" w:rsidRDefault="00A917C9" w:rsidP="00A917C9">
      <w:pPr>
        <w:spacing w:after="0" w:line="240" w:lineRule="auto"/>
        <w:ind w:firstLine="709"/>
        <w:jc w:val="both"/>
        <w:rPr>
          <w:rFonts w:ascii="Times New Roman" w:eastAsia="Times New Roman" w:hAnsi="Times New Roman" w:cs="Times New Roman"/>
          <w:b/>
          <w:i/>
          <w:color w:val="000000"/>
          <w:sz w:val="24"/>
          <w:szCs w:val="24"/>
        </w:rPr>
      </w:pPr>
      <w:r w:rsidRPr="00A917C9">
        <w:rPr>
          <w:rFonts w:ascii="Times New Roman" w:eastAsia="Times New Roman" w:hAnsi="Times New Roman" w:cs="Times New Roman"/>
          <w:b/>
          <w:i/>
          <w:color w:val="000000"/>
          <w:sz w:val="24"/>
          <w:szCs w:val="24"/>
        </w:rPr>
        <w:t>Теоретические вопросы, подлежащие рассмотрению:</w:t>
      </w:r>
    </w:p>
    <w:p w:rsidR="00A917C9" w:rsidRPr="00A917C9" w:rsidRDefault="00A917C9" w:rsidP="00A917C9">
      <w:pPr>
        <w:spacing w:after="0" w:line="240" w:lineRule="auto"/>
        <w:ind w:firstLine="709"/>
        <w:jc w:val="both"/>
        <w:rPr>
          <w:rFonts w:ascii="Times New Roman" w:eastAsia="Times New Roman" w:hAnsi="Times New Roman" w:cs="Times New Roman"/>
          <w:color w:val="000000"/>
          <w:sz w:val="24"/>
          <w:szCs w:val="24"/>
        </w:rPr>
      </w:pPr>
      <w:r w:rsidRPr="00A917C9">
        <w:rPr>
          <w:rFonts w:ascii="Times New Roman" w:eastAsia="Times New Roman" w:hAnsi="Times New Roman" w:cs="Times New Roman"/>
          <w:color w:val="000000"/>
          <w:sz w:val="24"/>
          <w:szCs w:val="24"/>
        </w:rPr>
        <w:t xml:space="preserve">1. Психологические аспекты этиопатогенеза психосоматических расстройств дыхательной системы. </w:t>
      </w:r>
    </w:p>
    <w:p w:rsidR="00A917C9" w:rsidRPr="00A917C9" w:rsidRDefault="00A917C9" w:rsidP="00A917C9">
      <w:pPr>
        <w:spacing w:after="0" w:line="240" w:lineRule="auto"/>
        <w:ind w:firstLine="709"/>
        <w:jc w:val="both"/>
        <w:rPr>
          <w:rFonts w:ascii="Times New Roman" w:eastAsia="Times New Roman" w:hAnsi="Times New Roman" w:cs="Times New Roman"/>
          <w:color w:val="000000"/>
          <w:sz w:val="24"/>
          <w:szCs w:val="24"/>
        </w:rPr>
      </w:pPr>
      <w:r w:rsidRPr="00A917C9">
        <w:rPr>
          <w:rFonts w:ascii="Times New Roman" w:eastAsia="Times New Roman" w:hAnsi="Times New Roman" w:cs="Times New Roman"/>
          <w:color w:val="000000"/>
          <w:sz w:val="24"/>
          <w:szCs w:val="24"/>
        </w:rPr>
        <w:t>2. Клиническая картина бронхиальной астмы.</w:t>
      </w:r>
    </w:p>
    <w:p w:rsidR="00A917C9" w:rsidRPr="00A917C9" w:rsidRDefault="00A917C9" w:rsidP="00A917C9">
      <w:pPr>
        <w:spacing w:after="0" w:line="240" w:lineRule="auto"/>
        <w:ind w:firstLine="709"/>
        <w:jc w:val="both"/>
        <w:rPr>
          <w:rFonts w:ascii="Times New Roman" w:eastAsia="Times New Roman" w:hAnsi="Times New Roman" w:cs="Times New Roman"/>
          <w:color w:val="000000"/>
          <w:sz w:val="24"/>
          <w:szCs w:val="24"/>
        </w:rPr>
      </w:pPr>
      <w:r w:rsidRPr="00A917C9">
        <w:rPr>
          <w:rFonts w:ascii="Times New Roman" w:eastAsia="Times New Roman" w:hAnsi="Times New Roman" w:cs="Times New Roman"/>
          <w:color w:val="000000"/>
          <w:sz w:val="24"/>
          <w:szCs w:val="24"/>
        </w:rPr>
        <w:t xml:space="preserve">3. Психологические аспекты этиопатогенеза психосоматических расстройств опорно-двигательного аппарата. </w:t>
      </w:r>
    </w:p>
    <w:p w:rsidR="00A917C9" w:rsidRPr="00A917C9" w:rsidRDefault="00A917C9" w:rsidP="00A917C9">
      <w:pPr>
        <w:spacing w:after="0" w:line="240" w:lineRule="auto"/>
        <w:ind w:firstLine="709"/>
        <w:jc w:val="both"/>
        <w:rPr>
          <w:rFonts w:ascii="Times New Roman" w:eastAsia="Times New Roman" w:hAnsi="Times New Roman" w:cs="Times New Roman"/>
          <w:color w:val="000000"/>
          <w:sz w:val="24"/>
          <w:szCs w:val="24"/>
        </w:rPr>
      </w:pPr>
      <w:r w:rsidRPr="00A917C9">
        <w:rPr>
          <w:rFonts w:ascii="Times New Roman" w:eastAsia="Times New Roman" w:hAnsi="Times New Roman" w:cs="Times New Roman"/>
          <w:color w:val="000000"/>
          <w:sz w:val="24"/>
          <w:szCs w:val="24"/>
        </w:rPr>
        <w:t>4. Клиническая картина остеохондроза позвоночника и межпозвонковой грыжи. Клиническая картина артрита.</w:t>
      </w:r>
    </w:p>
    <w:p w:rsidR="00A917C9" w:rsidRPr="00A917C9" w:rsidRDefault="00A917C9" w:rsidP="00A917C9">
      <w:pPr>
        <w:spacing w:after="0" w:line="240" w:lineRule="auto"/>
        <w:ind w:firstLine="709"/>
        <w:jc w:val="both"/>
        <w:rPr>
          <w:rFonts w:ascii="Times New Roman" w:eastAsia="Times New Roman" w:hAnsi="Times New Roman" w:cs="Times New Roman"/>
          <w:color w:val="000000"/>
          <w:sz w:val="10"/>
          <w:szCs w:val="10"/>
        </w:rPr>
      </w:pPr>
    </w:p>
    <w:p w:rsidR="00A917C9" w:rsidRPr="00A917C9" w:rsidRDefault="00A917C9" w:rsidP="00A917C9">
      <w:pPr>
        <w:spacing w:after="0" w:line="240" w:lineRule="auto"/>
        <w:ind w:firstLine="709"/>
        <w:jc w:val="both"/>
        <w:rPr>
          <w:rFonts w:ascii="Times New Roman" w:eastAsia="Times New Roman" w:hAnsi="Times New Roman" w:cs="Times New Roman"/>
          <w:b/>
          <w:i/>
          <w:color w:val="000000"/>
          <w:sz w:val="24"/>
          <w:szCs w:val="24"/>
        </w:rPr>
      </w:pPr>
      <w:r w:rsidRPr="00A917C9">
        <w:rPr>
          <w:rFonts w:ascii="Times New Roman" w:eastAsia="Times New Roman" w:hAnsi="Times New Roman" w:cs="Times New Roman"/>
          <w:b/>
          <w:i/>
          <w:color w:val="000000"/>
          <w:sz w:val="24"/>
          <w:szCs w:val="24"/>
        </w:rPr>
        <w:t>Практическая часть занятия:</w:t>
      </w:r>
    </w:p>
    <w:p w:rsidR="00A917C9" w:rsidRPr="00A917C9" w:rsidRDefault="00A917C9" w:rsidP="00A917C9">
      <w:pPr>
        <w:spacing w:after="0" w:line="240" w:lineRule="auto"/>
        <w:ind w:firstLine="709"/>
        <w:jc w:val="both"/>
        <w:rPr>
          <w:rFonts w:ascii="Times New Roman" w:eastAsia="Times New Roman" w:hAnsi="Times New Roman" w:cs="Times New Roman"/>
          <w:sz w:val="24"/>
          <w:szCs w:val="24"/>
          <w:lang w:eastAsia="ru-RU"/>
        </w:rPr>
      </w:pPr>
      <w:r w:rsidRPr="00A917C9">
        <w:rPr>
          <w:rFonts w:ascii="Times New Roman" w:eastAsia="Times New Roman" w:hAnsi="Times New Roman" w:cs="Times New Roman"/>
          <w:sz w:val="24"/>
          <w:szCs w:val="24"/>
          <w:lang w:eastAsia="ru-RU"/>
        </w:rPr>
        <w:t>1. Знакомство с отобранными больными, получение у них информированного согласия на психологическое исследование и на работу со студентами. Установление эмпатического контакта, формирование партнерства, комплайенса.</w:t>
      </w:r>
    </w:p>
    <w:p w:rsidR="00A917C9" w:rsidRPr="00A917C9" w:rsidRDefault="00A917C9" w:rsidP="00A917C9">
      <w:pPr>
        <w:tabs>
          <w:tab w:val="left" w:pos="1134"/>
        </w:tabs>
        <w:spacing w:after="0" w:line="240" w:lineRule="auto"/>
        <w:ind w:firstLine="709"/>
        <w:jc w:val="both"/>
        <w:rPr>
          <w:rFonts w:ascii="Times New Roman" w:eastAsia="Times New Roman" w:hAnsi="Times New Roman" w:cs="Times New Roman"/>
          <w:color w:val="000000"/>
          <w:sz w:val="24"/>
          <w:szCs w:val="24"/>
        </w:rPr>
      </w:pPr>
      <w:r w:rsidRPr="00A917C9">
        <w:rPr>
          <w:rFonts w:ascii="Times New Roman" w:eastAsia="Times New Roman" w:hAnsi="Times New Roman" w:cs="Times New Roman"/>
          <w:sz w:val="24"/>
          <w:szCs w:val="24"/>
          <w:lang w:eastAsia="ru-RU"/>
        </w:rPr>
        <w:t>2. Изучение истории болезни (документа)</w:t>
      </w:r>
      <w:r w:rsidRPr="00A917C9">
        <w:rPr>
          <w:rFonts w:ascii="Times New Roman" w:eastAsia="Times New Roman" w:hAnsi="Times New Roman" w:cs="Times New Roman"/>
          <w:color w:val="000000"/>
          <w:sz w:val="24"/>
          <w:szCs w:val="24"/>
        </w:rPr>
        <w:t>.</w:t>
      </w:r>
    </w:p>
    <w:p w:rsidR="00A917C9" w:rsidRPr="00A917C9" w:rsidRDefault="00A917C9" w:rsidP="00A917C9">
      <w:pPr>
        <w:spacing w:after="0" w:line="240" w:lineRule="auto"/>
        <w:ind w:firstLine="709"/>
        <w:jc w:val="both"/>
        <w:rPr>
          <w:rFonts w:ascii="Times New Roman" w:eastAsia="Times New Roman" w:hAnsi="Times New Roman" w:cs="Times New Roman"/>
          <w:i/>
          <w:color w:val="000000"/>
          <w:sz w:val="10"/>
          <w:szCs w:val="10"/>
        </w:rPr>
      </w:pPr>
    </w:p>
    <w:p w:rsidR="00A917C9" w:rsidRPr="00A917C9" w:rsidRDefault="00A917C9" w:rsidP="00A917C9">
      <w:pPr>
        <w:spacing w:after="0" w:line="240" w:lineRule="auto"/>
        <w:ind w:firstLine="709"/>
        <w:jc w:val="both"/>
        <w:rPr>
          <w:rFonts w:ascii="Times New Roman" w:eastAsia="Times New Roman" w:hAnsi="Times New Roman" w:cs="Times New Roman"/>
          <w:i/>
          <w:color w:val="000000"/>
          <w:sz w:val="24"/>
          <w:szCs w:val="24"/>
        </w:rPr>
      </w:pPr>
      <w:r w:rsidRPr="00A917C9">
        <w:rPr>
          <w:rFonts w:ascii="Times New Roman" w:eastAsia="Times New Roman" w:hAnsi="Times New Roman" w:cs="Times New Roman"/>
          <w:i/>
          <w:color w:val="000000"/>
          <w:sz w:val="24"/>
          <w:szCs w:val="24"/>
        </w:rPr>
        <w:t>Примечание (!): в рамках данного раздела дисциплины студент проводит психодиагностическое исследование пациента только одной из нозологических групп – либо с заболеванием органов дыхания, либо с заболеванием опорно-двигательного аппарата. Предпочтительным при этом является получение навыков работы с больными пульмонологического профиля.</w:t>
      </w:r>
    </w:p>
    <w:p w:rsidR="00A917C9" w:rsidRPr="00A917C9" w:rsidRDefault="00A917C9" w:rsidP="00A917C9">
      <w:pPr>
        <w:tabs>
          <w:tab w:val="left" w:pos="1134"/>
        </w:tabs>
        <w:spacing w:after="0" w:line="240" w:lineRule="auto"/>
        <w:ind w:firstLine="709"/>
        <w:jc w:val="both"/>
        <w:rPr>
          <w:rFonts w:ascii="Times New Roman" w:eastAsia="Times New Roman" w:hAnsi="Times New Roman" w:cs="Times New Roman"/>
          <w:color w:val="000000"/>
          <w:sz w:val="10"/>
          <w:szCs w:val="24"/>
        </w:rPr>
      </w:pPr>
    </w:p>
    <w:p w:rsidR="00A917C9" w:rsidRPr="00A917C9" w:rsidRDefault="00A917C9" w:rsidP="00A917C9">
      <w:pPr>
        <w:tabs>
          <w:tab w:val="left" w:pos="1134"/>
        </w:tabs>
        <w:spacing w:after="0" w:line="240" w:lineRule="auto"/>
        <w:ind w:firstLine="709"/>
        <w:jc w:val="both"/>
        <w:rPr>
          <w:rFonts w:ascii="Times New Roman" w:eastAsia="Times New Roman" w:hAnsi="Times New Roman" w:cs="Times New Roman"/>
          <w:color w:val="000000"/>
          <w:sz w:val="24"/>
          <w:szCs w:val="24"/>
        </w:rPr>
      </w:pPr>
      <w:r w:rsidRPr="00A917C9">
        <w:rPr>
          <w:rFonts w:ascii="Times New Roman" w:eastAsia="Times New Roman" w:hAnsi="Times New Roman" w:cs="Times New Roman"/>
          <w:b/>
          <w:color w:val="000000"/>
          <w:sz w:val="24"/>
          <w:szCs w:val="24"/>
        </w:rPr>
        <w:t>Основные понятия темы:</w:t>
      </w:r>
      <w:r w:rsidRPr="00A917C9">
        <w:rPr>
          <w:rFonts w:ascii="Times New Roman" w:eastAsia="Times New Roman" w:hAnsi="Times New Roman" w:cs="Times New Roman"/>
          <w:color w:val="000000"/>
          <w:sz w:val="24"/>
          <w:szCs w:val="24"/>
        </w:rPr>
        <w:t xml:space="preserve"> неврастеноподобный, истероподобный, психастеноподобный и </w:t>
      </w:r>
      <w:proofErr w:type="gramStart"/>
      <w:r w:rsidRPr="00A917C9">
        <w:rPr>
          <w:rFonts w:ascii="Times New Roman" w:eastAsia="Times New Roman" w:hAnsi="Times New Roman" w:cs="Times New Roman"/>
          <w:color w:val="000000"/>
          <w:sz w:val="24"/>
          <w:szCs w:val="24"/>
        </w:rPr>
        <w:t>смешанный</w:t>
      </w:r>
      <w:proofErr w:type="gramEnd"/>
      <w:r w:rsidRPr="00A917C9">
        <w:rPr>
          <w:rFonts w:ascii="Times New Roman" w:eastAsia="Times New Roman" w:hAnsi="Times New Roman" w:cs="Times New Roman"/>
          <w:color w:val="000000"/>
          <w:sz w:val="24"/>
          <w:szCs w:val="24"/>
        </w:rPr>
        <w:t xml:space="preserve"> («шунтовый») варианты нервно-психического механизма патогенеза бронхиальной астмы, «ревматическая личность».</w:t>
      </w:r>
    </w:p>
    <w:p w:rsidR="00A917C9" w:rsidRPr="00A917C9" w:rsidRDefault="00A917C9" w:rsidP="00A917C9">
      <w:pPr>
        <w:tabs>
          <w:tab w:val="left" w:pos="1134"/>
        </w:tabs>
        <w:spacing w:after="0" w:line="240" w:lineRule="auto"/>
        <w:ind w:firstLine="709"/>
        <w:jc w:val="both"/>
        <w:rPr>
          <w:rFonts w:ascii="Times New Roman" w:eastAsia="Times New Roman" w:hAnsi="Times New Roman" w:cs="Times New Roman"/>
          <w:color w:val="000000"/>
          <w:sz w:val="10"/>
          <w:szCs w:val="24"/>
        </w:rPr>
      </w:pPr>
    </w:p>
    <w:p w:rsidR="00A917C9" w:rsidRPr="00A917C9" w:rsidRDefault="00A917C9" w:rsidP="00A917C9">
      <w:pPr>
        <w:tabs>
          <w:tab w:val="left" w:pos="1134"/>
        </w:tabs>
        <w:spacing w:after="0" w:line="240" w:lineRule="auto"/>
        <w:ind w:firstLine="709"/>
        <w:jc w:val="both"/>
        <w:rPr>
          <w:rFonts w:ascii="Times New Roman" w:eastAsia="Times New Roman" w:hAnsi="Times New Roman" w:cs="Times New Roman"/>
          <w:b/>
          <w:color w:val="000000"/>
          <w:sz w:val="24"/>
          <w:szCs w:val="24"/>
        </w:rPr>
      </w:pPr>
      <w:r w:rsidRPr="00A917C9">
        <w:rPr>
          <w:rFonts w:ascii="Times New Roman" w:eastAsia="Times New Roman" w:hAnsi="Times New Roman" w:cs="Times New Roman"/>
          <w:b/>
          <w:color w:val="000000"/>
          <w:sz w:val="24"/>
          <w:szCs w:val="24"/>
        </w:rPr>
        <w:t xml:space="preserve">Рекомендуемая литература: </w:t>
      </w:r>
    </w:p>
    <w:p w:rsidR="00A917C9" w:rsidRPr="00A917C9" w:rsidRDefault="00A917C9" w:rsidP="00A917C9">
      <w:pPr>
        <w:numPr>
          <w:ilvl w:val="0"/>
          <w:numId w:val="2"/>
        </w:numPr>
        <w:tabs>
          <w:tab w:val="left" w:pos="1080"/>
        </w:tabs>
        <w:spacing w:after="0" w:line="240" w:lineRule="auto"/>
        <w:ind w:left="0" w:firstLine="709"/>
        <w:jc w:val="both"/>
        <w:rPr>
          <w:rFonts w:ascii="Times New Roman" w:eastAsia="Times New Roman" w:hAnsi="Times New Roman" w:cs="Times New Roman"/>
          <w:sz w:val="24"/>
          <w:szCs w:val="24"/>
        </w:rPr>
      </w:pPr>
      <w:r w:rsidRPr="00A917C9">
        <w:rPr>
          <w:rFonts w:ascii="Times New Roman" w:eastAsia="Times New Roman" w:hAnsi="Times New Roman" w:cs="Times New Roman"/>
          <w:sz w:val="24"/>
          <w:szCs w:val="24"/>
        </w:rPr>
        <w:t>Дереча, В. А. Основы психосоматики [Электронный ресурс] : учеб</w:t>
      </w:r>
      <w:proofErr w:type="gramStart"/>
      <w:r w:rsidRPr="00A917C9">
        <w:rPr>
          <w:rFonts w:ascii="Times New Roman" w:eastAsia="Times New Roman" w:hAnsi="Times New Roman" w:cs="Times New Roman"/>
          <w:sz w:val="24"/>
          <w:szCs w:val="24"/>
        </w:rPr>
        <w:t>.</w:t>
      </w:r>
      <w:proofErr w:type="gramEnd"/>
      <w:r w:rsidRPr="00A917C9">
        <w:rPr>
          <w:rFonts w:ascii="Times New Roman" w:eastAsia="Times New Roman" w:hAnsi="Times New Roman" w:cs="Times New Roman"/>
          <w:sz w:val="24"/>
          <w:szCs w:val="24"/>
        </w:rPr>
        <w:t xml:space="preserve"> </w:t>
      </w:r>
      <w:proofErr w:type="gramStart"/>
      <w:r w:rsidRPr="00A917C9">
        <w:rPr>
          <w:rFonts w:ascii="Times New Roman" w:eastAsia="Times New Roman" w:hAnsi="Times New Roman" w:cs="Times New Roman"/>
          <w:sz w:val="24"/>
          <w:szCs w:val="24"/>
        </w:rPr>
        <w:t>п</w:t>
      </w:r>
      <w:proofErr w:type="gramEnd"/>
      <w:r w:rsidRPr="00A917C9">
        <w:rPr>
          <w:rFonts w:ascii="Times New Roman" w:eastAsia="Times New Roman" w:hAnsi="Times New Roman" w:cs="Times New Roman"/>
          <w:sz w:val="24"/>
          <w:szCs w:val="24"/>
        </w:rPr>
        <w:t>особие для студентов фак. клин. психологии / В. А. Дереча, Г. И. Дереча ; ОрГМА. - Электрон</w:t>
      </w:r>
      <w:proofErr w:type="gramStart"/>
      <w:r w:rsidRPr="00A917C9">
        <w:rPr>
          <w:rFonts w:ascii="Times New Roman" w:eastAsia="Times New Roman" w:hAnsi="Times New Roman" w:cs="Times New Roman"/>
          <w:sz w:val="24"/>
          <w:szCs w:val="24"/>
        </w:rPr>
        <w:t>.</w:t>
      </w:r>
      <w:proofErr w:type="gramEnd"/>
      <w:r w:rsidRPr="00A917C9">
        <w:rPr>
          <w:rFonts w:ascii="Times New Roman" w:eastAsia="Times New Roman" w:hAnsi="Times New Roman" w:cs="Times New Roman"/>
          <w:sz w:val="24"/>
          <w:szCs w:val="24"/>
        </w:rPr>
        <w:t xml:space="preserve"> </w:t>
      </w:r>
      <w:proofErr w:type="gramStart"/>
      <w:r w:rsidRPr="00A917C9">
        <w:rPr>
          <w:rFonts w:ascii="Times New Roman" w:eastAsia="Times New Roman" w:hAnsi="Times New Roman" w:cs="Times New Roman"/>
          <w:sz w:val="24"/>
          <w:szCs w:val="24"/>
        </w:rPr>
        <w:t>т</w:t>
      </w:r>
      <w:proofErr w:type="gramEnd"/>
      <w:r w:rsidRPr="00A917C9">
        <w:rPr>
          <w:rFonts w:ascii="Times New Roman" w:eastAsia="Times New Roman" w:hAnsi="Times New Roman" w:cs="Times New Roman"/>
          <w:sz w:val="24"/>
          <w:szCs w:val="24"/>
        </w:rPr>
        <w:t>екстовые дан. - Оренбург : [б. и.], 2013. - 1 эл. опт</w:t>
      </w:r>
      <w:proofErr w:type="gramStart"/>
      <w:r w:rsidRPr="00A917C9">
        <w:rPr>
          <w:rFonts w:ascii="Times New Roman" w:eastAsia="Times New Roman" w:hAnsi="Times New Roman" w:cs="Times New Roman"/>
          <w:sz w:val="24"/>
          <w:szCs w:val="24"/>
        </w:rPr>
        <w:t>.</w:t>
      </w:r>
      <w:proofErr w:type="gramEnd"/>
      <w:r w:rsidRPr="00A917C9">
        <w:rPr>
          <w:rFonts w:ascii="Times New Roman" w:eastAsia="Times New Roman" w:hAnsi="Times New Roman" w:cs="Times New Roman"/>
          <w:sz w:val="24"/>
          <w:szCs w:val="24"/>
        </w:rPr>
        <w:t xml:space="preserve"> </w:t>
      </w:r>
      <w:proofErr w:type="gramStart"/>
      <w:r w:rsidRPr="00A917C9">
        <w:rPr>
          <w:rFonts w:ascii="Times New Roman" w:eastAsia="Times New Roman" w:hAnsi="Times New Roman" w:cs="Times New Roman"/>
          <w:sz w:val="24"/>
          <w:szCs w:val="24"/>
        </w:rPr>
        <w:t>д</w:t>
      </w:r>
      <w:proofErr w:type="gramEnd"/>
      <w:r w:rsidRPr="00A917C9">
        <w:rPr>
          <w:rFonts w:ascii="Times New Roman" w:eastAsia="Times New Roman" w:hAnsi="Times New Roman" w:cs="Times New Roman"/>
          <w:sz w:val="24"/>
          <w:szCs w:val="24"/>
        </w:rPr>
        <w:t xml:space="preserve">иск. - </w:t>
      </w:r>
      <w:proofErr w:type="spellStart"/>
      <w:r w:rsidRPr="00A917C9">
        <w:rPr>
          <w:rFonts w:ascii="Times New Roman" w:eastAsia="Times New Roman" w:hAnsi="Times New Roman" w:cs="Times New Roman"/>
          <w:sz w:val="24"/>
          <w:szCs w:val="24"/>
        </w:rPr>
        <w:t>Загл</w:t>
      </w:r>
      <w:proofErr w:type="spellEnd"/>
      <w:r w:rsidRPr="00A917C9">
        <w:rPr>
          <w:rFonts w:ascii="Times New Roman" w:eastAsia="Times New Roman" w:hAnsi="Times New Roman" w:cs="Times New Roman"/>
          <w:sz w:val="24"/>
          <w:szCs w:val="24"/>
        </w:rPr>
        <w:t>. с титул</w:t>
      </w:r>
      <w:proofErr w:type="gramStart"/>
      <w:r w:rsidRPr="00A917C9">
        <w:rPr>
          <w:rFonts w:ascii="Times New Roman" w:eastAsia="Times New Roman" w:hAnsi="Times New Roman" w:cs="Times New Roman"/>
          <w:sz w:val="24"/>
          <w:szCs w:val="24"/>
        </w:rPr>
        <w:t>.</w:t>
      </w:r>
      <w:proofErr w:type="gramEnd"/>
      <w:r w:rsidRPr="00A917C9">
        <w:rPr>
          <w:rFonts w:ascii="Times New Roman" w:eastAsia="Times New Roman" w:hAnsi="Times New Roman" w:cs="Times New Roman"/>
          <w:sz w:val="24"/>
          <w:szCs w:val="24"/>
        </w:rPr>
        <w:t xml:space="preserve"> </w:t>
      </w:r>
      <w:proofErr w:type="gramStart"/>
      <w:r w:rsidRPr="00A917C9">
        <w:rPr>
          <w:rFonts w:ascii="Times New Roman" w:eastAsia="Times New Roman" w:hAnsi="Times New Roman" w:cs="Times New Roman"/>
          <w:sz w:val="24"/>
          <w:szCs w:val="24"/>
        </w:rPr>
        <w:t>э</w:t>
      </w:r>
      <w:proofErr w:type="gramEnd"/>
      <w:r w:rsidRPr="00A917C9">
        <w:rPr>
          <w:rFonts w:ascii="Times New Roman" w:eastAsia="Times New Roman" w:hAnsi="Times New Roman" w:cs="Times New Roman"/>
          <w:sz w:val="24"/>
          <w:szCs w:val="24"/>
        </w:rPr>
        <w:t xml:space="preserve">крана. - (в </w:t>
      </w:r>
      <w:proofErr w:type="spellStart"/>
      <w:r w:rsidRPr="00A917C9">
        <w:rPr>
          <w:rFonts w:ascii="Times New Roman" w:eastAsia="Times New Roman" w:hAnsi="Times New Roman" w:cs="Times New Roman"/>
          <w:sz w:val="24"/>
          <w:szCs w:val="24"/>
        </w:rPr>
        <w:t>конв</w:t>
      </w:r>
      <w:proofErr w:type="spellEnd"/>
      <w:r w:rsidRPr="00A917C9">
        <w:rPr>
          <w:rFonts w:ascii="Times New Roman" w:eastAsia="Times New Roman" w:hAnsi="Times New Roman" w:cs="Times New Roman"/>
          <w:sz w:val="24"/>
          <w:szCs w:val="24"/>
        </w:rPr>
        <w:t>.) : Б. ц. (89 с.)</w:t>
      </w:r>
    </w:p>
    <w:p w:rsidR="00A917C9" w:rsidRPr="00A917C9" w:rsidRDefault="00A917C9" w:rsidP="00A917C9">
      <w:pPr>
        <w:numPr>
          <w:ilvl w:val="0"/>
          <w:numId w:val="2"/>
        </w:numPr>
        <w:tabs>
          <w:tab w:val="left" w:pos="1080"/>
        </w:tabs>
        <w:spacing w:after="0" w:line="240" w:lineRule="auto"/>
        <w:ind w:left="0" w:firstLine="709"/>
        <w:jc w:val="both"/>
        <w:rPr>
          <w:rFonts w:ascii="Times New Roman" w:eastAsia="Times New Roman" w:hAnsi="Times New Roman" w:cs="Times New Roman"/>
          <w:sz w:val="24"/>
          <w:szCs w:val="24"/>
        </w:rPr>
      </w:pPr>
      <w:r w:rsidRPr="00A917C9">
        <w:rPr>
          <w:rFonts w:ascii="Times New Roman" w:eastAsia="Times New Roman" w:hAnsi="Times New Roman" w:cs="Times New Roman"/>
          <w:sz w:val="24"/>
          <w:szCs w:val="24"/>
        </w:rPr>
        <w:t>Дереча, В. А. Практикум по психосоматике [Электронный ресурс] : учеб</w:t>
      </w:r>
      <w:proofErr w:type="gramStart"/>
      <w:r w:rsidRPr="00A917C9">
        <w:rPr>
          <w:rFonts w:ascii="Times New Roman" w:eastAsia="Times New Roman" w:hAnsi="Times New Roman" w:cs="Times New Roman"/>
          <w:sz w:val="24"/>
          <w:szCs w:val="24"/>
        </w:rPr>
        <w:t>.</w:t>
      </w:r>
      <w:proofErr w:type="gramEnd"/>
      <w:r w:rsidRPr="00A917C9">
        <w:rPr>
          <w:rFonts w:ascii="Times New Roman" w:eastAsia="Times New Roman" w:hAnsi="Times New Roman" w:cs="Times New Roman"/>
          <w:sz w:val="24"/>
          <w:szCs w:val="24"/>
        </w:rPr>
        <w:t xml:space="preserve"> </w:t>
      </w:r>
      <w:proofErr w:type="gramStart"/>
      <w:r w:rsidRPr="00A917C9">
        <w:rPr>
          <w:rFonts w:ascii="Times New Roman" w:eastAsia="Times New Roman" w:hAnsi="Times New Roman" w:cs="Times New Roman"/>
          <w:sz w:val="24"/>
          <w:szCs w:val="24"/>
        </w:rPr>
        <w:t>п</w:t>
      </w:r>
      <w:proofErr w:type="gramEnd"/>
      <w:r w:rsidRPr="00A917C9">
        <w:rPr>
          <w:rFonts w:ascii="Times New Roman" w:eastAsia="Times New Roman" w:hAnsi="Times New Roman" w:cs="Times New Roman"/>
          <w:sz w:val="24"/>
          <w:szCs w:val="24"/>
        </w:rPr>
        <w:t>особие для студентов фак. клин. психологии / В. А. Дереча, Г. И. Дереча ; ОрГМА. - Электрон</w:t>
      </w:r>
      <w:proofErr w:type="gramStart"/>
      <w:r w:rsidRPr="00A917C9">
        <w:rPr>
          <w:rFonts w:ascii="Times New Roman" w:eastAsia="Times New Roman" w:hAnsi="Times New Roman" w:cs="Times New Roman"/>
          <w:sz w:val="24"/>
          <w:szCs w:val="24"/>
        </w:rPr>
        <w:t>.</w:t>
      </w:r>
      <w:proofErr w:type="gramEnd"/>
      <w:r w:rsidRPr="00A917C9">
        <w:rPr>
          <w:rFonts w:ascii="Times New Roman" w:eastAsia="Times New Roman" w:hAnsi="Times New Roman" w:cs="Times New Roman"/>
          <w:sz w:val="24"/>
          <w:szCs w:val="24"/>
        </w:rPr>
        <w:t xml:space="preserve"> </w:t>
      </w:r>
      <w:proofErr w:type="gramStart"/>
      <w:r w:rsidRPr="00A917C9">
        <w:rPr>
          <w:rFonts w:ascii="Times New Roman" w:eastAsia="Times New Roman" w:hAnsi="Times New Roman" w:cs="Times New Roman"/>
          <w:sz w:val="24"/>
          <w:szCs w:val="24"/>
        </w:rPr>
        <w:t>т</w:t>
      </w:r>
      <w:proofErr w:type="gramEnd"/>
      <w:r w:rsidRPr="00A917C9">
        <w:rPr>
          <w:rFonts w:ascii="Times New Roman" w:eastAsia="Times New Roman" w:hAnsi="Times New Roman" w:cs="Times New Roman"/>
          <w:sz w:val="24"/>
          <w:szCs w:val="24"/>
        </w:rPr>
        <w:t>екстовые дан. - Оренбург : [б. и.], 2013. - 1 эл. опт</w:t>
      </w:r>
      <w:proofErr w:type="gramStart"/>
      <w:r w:rsidRPr="00A917C9">
        <w:rPr>
          <w:rFonts w:ascii="Times New Roman" w:eastAsia="Times New Roman" w:hAnsi="Times New Roman" w:cs="Times New Roman"/>
          <w:sz w:val="24"/>
          <w:szCs w:val="24"/>
        </w:rPr>
        <w:t>.</w:t>
      </w:r>
      <w:proofErr w:type="gramEnd"/>
      <w:r w:rsidRPr="00A917C9">
        <w:rPr>
          <w:rFonts w:ascii="Times New Roman" w:eastAsia="Times New Roman" w:hAnsi="Times New Roman" w:cs="Times New Roman"/>
          <w:sz w:val="24"/>
          <w:szCs w:val="24"/>
        </w:rPr>
        <w:t xml:space="preserve"> </w:t>
      </w:r>
      <w:proofErr w:type="gramStart"/>
      <w:r w:rsidRPr="00A917C9">
        <w:rPr>
          <w:rFonts w:ascii="Times New Roman" w:eastAsia="Times New Roman" w:hAnsi="Times New Roman" w:cs="Times New Roman"/>
          <w:sz w:val="24"/>
          <w:szCs w:val="24"/>
        </w:rPr>
        <w:t>д</w:t>
      </w:r>
      <w:proofErr w:type="gramEnd"/>
      <w:r w:rsidRPr="00A917C9">
        <w:rPr>
          <w:rFonts w:ascii="Times New Roman" w:eastAsia="Times New Roman" w:hAnsi="Times New Roman" w:cs="Times New Roman"/>
          <w:sz w:val="24"/>
          <w:szCs w:val="24"/>
        </w:rPr>
        <w:t xml:space="preserve">иск. - </w:t>
      </w:r>
      <w:proofErr w:type="spellStart"/>
      <w:r w:rsidRPr="00A917C9">
        <w:rPr>
          <w:rFonts w:ascii="Times New Roman" w:eastAsia="Times New Roman" w:hAnsi="Times New Roman" w:cs="Times New Roman"/>
          <w:sz w:val="24"/>
          <w:szCs w:val="24"/>
        </w:rPr>
        <w:t>Загл</w:t>
      </w:r>
      <w:proofErr w:type="spellEnd"/>
      <w:r w:rsidRPr="00A917C9">
        <w:rPr>
          <w:rFonts w:ascii="Times New Roman" w:eastAsia="Times New Roman" w:hAnsi="Times New Roman" w:cs="Times New Roman"/>
          <w:sz w:val="24"/>
          <w:szCs w:val="24"/>
        </w:rPr>
        <w:t>. с титул</w:t>
      </w:r>
      <w:proofErr w:type="gramStart"/>
      <w:r w:rsidRPr="00A917C9">
        <w:rPr>
          <w:rFonts w:ascii="Times New Roman" w:eastAsia="Times New Roman" w:hAnsi="Times New Roman" w:cs="Times New Roman"/>
          <w:sz w:val="24"/>
          <w:szCs w:val="24"/>
        </w:rPr>
        <w:t>.</w:t>
      </w:r>
      <w:proofErr w:type="gramEnd"/>
      <w:r w:rsidRPr="00A917C9">
        <w:rPr>
          <w:rFonts w:ascii="Times New Roman" w:eastAsia="Times New Roman" w:hAnsi="Times New Roman" w:cs="Times New Roman"/>
          <w:sz w:val="24"/>
          <w:szCs w:val="24"/>
        </w:rPr>
        <w:t xml:space="preserve"> </w:t>
      </w:r>
      <w:proofErr w:type="gramStart"/>
      <w:r w:rsidRPr="00A917C9">
        <w:rPr>
          <w:rFonts w:ascii="Times New Roman" w:eastAsia="Times New Roman" w:hAnsi="Times New Roman" w:cs="Times New Roman"/>
          <w:sz w:val="24"/>
          <w:szCs w:val="24"/>
        </w:rPr>
        <w:t>э</w:t>
      </w:r>
      <w:proofErr w:type="gramEnd"/>
      <w:r w:rsidRPr="00A917C9">
        <w:rPr>
          <w:rFonts w:ascii="Times New Roman" w:eastAsia="Times New Roman" w:hAnsi="Times New Roman" w:cs="Times New Roman"/>
          <w:sz w:val="24"/>
          <w:szCs w:val="24"/>
        </w:rPr>
        <w:t xml:space="preserve">крана. - (в </w:t>
      </w:r>
      <w:proofErr w:type="spellStart"/>
      <w:r w:rsidRPr="00A917C9">
        <w:rPr>
          <w:rFonts w:ascii="Times New Roman" w:eastAsia="Times New Roman" w:hAnsi="Times New Roman" w:cs="Times New Roman"/>
          <w:sz w:val="24"/>
          <w:szCs w:val="24"/>
        </w:rPr>
        <w:t>конв</w:t>
      </w:r>
      <w:proofErr w:type="spellEnd"/>
      <w:r w:rsidRPr="00A917C9">
        <w:rPr>
          <w:rFonts w:ascii="Times New Roman" w:eastAsia="Times New Roman" w:hAnsi="Times New Roman" w:cs="Times New Roman"/>
          <w:sz w:val="24"/>
          <w:szCs w:val="24"/>
        </w:rPr>
        <w:t>.) : Б. ц.</w:t>
      </w:r>
    </w:p>
    <w:p w:rsidR="00A917C9" w:rsidRPr="00A917C9" w:rsidRDefault="00A917C9" w:rsidP="00A917C9">
      <w:pPr>
        <w:numPr>
          <w:ilvl w:val="0"/>
          <w:numId w:val="2"/>
        </w:numPr>
        <w:tabs>
          <w:tab w:val="left" w:pos="1080"/>
        </w:tabs>
        <w:spacing w:after="0" w:line="240" w:lineRule="auto"/>
        <w:ind w:left="0" w:firstLine="709"/>
        <w:jc w:val="both"/>
        <w:rPr>
          <w:rFonts w:ascii="Times New Roman" w:eastAsia="Times New Roman" w:hAnsi="Times New Roman" w:cs="Times New Roman"/>
          <w:sz w:val="24"/>
          <w:szCs w:val="24"/>
        </w:rPr>
      </w:pPr>
      <w:r w:rsidRPr="00A917C9">
        <w:rPr>
          <w:rFonts w:ascii="Times New Roman" w:eastAsia="Times New Roman" w:hAnsi="Times New Roman" w:cs="Times New Roman"/>
          <w:sz w:val="24"/>
          <w:szCs w:val="24"/>
        </w:rPr>
        <w:t>Клиническая психология [Текст]</w:t>
      </w:r>
      <w:proofErr w:type="gramStart"/>
      <w:r w:rsidRPr="00A917C9">
        <w:rPr>
          <w:rFonts w:ascii="Times New Roman" w:eastAsia="Times New Roman" w:hAnsi="Times New Roman" w:cs="Times New Roman"/>
          <w:sz w:val="24"/>
          <w:szCs w:val="24"/>
        </w:rPr>
        <w:t xml:space="preserve"> :</w:t>
      </w:r>
      <w:proofErr w:type="gramEnd"/>
      <w:r w:rsidRPr="00A917C9">
        <w:rPr>
          <w:rFonts w:ascii="Times New Roman" w:eastAsia="Times New Roman" w:hAnsi="Times New Roman" w:cs="Times New Roman"/>
          <w:sz w:val="24"/>
          <w:szCs w:val="24"/>
        </w:rPr>
        <w:t xml:space="preserve"> учебник / ред. Б. Д. Карвасарский. - 3-е изд., стер. - СПб</w:t>
      </w:r>
      <w:proofErr w:type="gramStart"/>
      <w:r w:rsidRPr="00A917C9">
        <w:rPr>
          <w:rFonts w:ascii="Times New Roman" w:eastAsia="Times New Roman" w:hAnsi="Times New Roman" w:cs="Times New Roman"/>
          <w:sz w:val="24"/>
          <w:szCs w:val="24"/>
        </w:rPr>
        <w:t xml:space="preserve">. : </w:t>
      </w:r>
      <w:proofErr w:type="gramEnd"/>
      <w:r w:rsidRPr="00A917C9">
        <w:rPr>
          <w:rFonts w:ascii="Times New Roman" w:eastAsia="Times New Roman" w:hAnsi="Times New Roman" w:cs="Times New Roman"/>
          <w:sz w:val="24"/>
          <w:szCs w:val="24"/>
        </w:rPr>
        <w:t>Питер, 2007. - 960 с.</w:t>
      </w:r>
    </w:p>
    <w:p w:rsidR="00A917C9" w:rsidRPr="00A917C9" w:rsidRDefault="00A917C9" w:rsidP="00A917C9">
      <w:pPr>
        <w:numPr>
          <w:ilvl w:val="0"/>
          <w:numId w:val="2"/>
        </w:numPr>
        <w:tabs>
          <w:tab w:val="left" w:pos="1080"/>
        </w:tabs>
        <w:spacing w:after="0" w:line="240" w:lineRule="auto"/>
        <w:ind w:left="0" w:firstLine="709"/>
        <w:jc w:val="both"/>
        <w:rPr>
          <w:rFonts w:ascii="Times New Roman" w:eastAsia="Times New Roman" w:hAnsi="Times New Roman" w:cs="Times New Roman"/>
          <w:sz w:val="24"/>
          <w:szCs w:val="24"/>
        </w:rPr>
      </w:pPr>
      <w:r w:rsidRPr="00A917C9">
        <w:rPr>
          <w:rFonts w:ascii="Times New Roman" w:eastAsia="Times New Roman" w:hAnsi="Times New Roman" w:cs="Times New Roman"/>
          <w:sz w:val="24"/>
          <w:szCs w:val="24"/>
        </w:rPr>
        <w:t>Кулаков, С. А. Основы психосоматики [Текст]</w:t>
      </w:r>
      <w:proofErr w:type="gramStart"/>
      <w:r w:rsidRPr="00A917C9">
        <w:rPr>
          <w:rFonts w:ascii="Times New Roman" w:eastAsia="Times New Roman" w:hAnsi="Times New Roman" w:cs="Times New Roman"/>
          <w:sz w:val="24"/>
          <w:szCs w:val="24"/>
        </w:rPr>
        <w:t xml:space="preserve"> :</w:t>
      </w:r>
      <w:proofErr w:type="gramEnd"/>
      <w:r w:rsidRPr="00A917C9">
        <w:rPr>
          <w:rFonts w:ascii="Times New Roman" w:eastAsia="Times New Roman" w:hAnsi="Times New Roman" w:cs="Times New Roman"/>
          <w:sz w:val="24"/>
          <w:szCs w:val="24"/>
        </w:rPr>
        <w:t xml:space="preserve"> практикум / С. А. Кулаков. - СПб. : Речь, 2003. - 288 с.</w:t>
      </w:r>
      <w:proofErr w:type="gramStart"/>
      <w:r w:rsidRPr="00A917C9">
        <w:rPr>
          <w:rFonts w:ascii="Times New Roman" w:eastAsia="Times New Roman" w:hAnsi="Times New Roman" w:cs="Times New Roman"/>
          <w:sz w:val="24"/>
          <w:szCs w:val="24"/>
        </w:rPr>
        <w:t xml:space="preserve"> :</w:t>
      </w:r>
      <w:proofErr w:type="gramEnd"/>
      <w:r w:rsidRPr="00A917C9">
        <w:rPr>
          <w:rFonts w:ascii="Times New Roman" w:eastAsia="Times New Roman" w:hAnsi="Times New Roman" w:cs="Times New Roman"/>
          <w:sz w:val="24"/>
          <w:szCs w:val="24"/>
        </w:rPr>
        <w:t xml:space="preserve"> ил. - (Психологический практикум).</w:t>
      </w:r>
    </w:p>
    <w:p w:rsidR="00A917C9" w:rsidRPr="00A917C9" w:rsidRDefault="00A917C9" w:rsidP="00A917C9">
      <w:pPr>
        <w:numPr>
          <w:ilvl w:val="0"/>
          <w:numId w:val="2"/>
        </w:numPr>
        <w:tabs>
          <w:tab w:val="left" w:pos="1080"/>
        </w:tabs>
        <w:spacing w:after="0" w:line="240" w:lineRule="auto"/>
        <w:ind w:left="0" w:firstLine="709"/>
        <w:jc w:val="both"/>
        <w:rPr>
          <w:rFonts w:ascii="Times New Roman" w:eastAsia="Times New Roman" w:hAnsi="Times New Roman" w:cs="Times New Roman"/>
          <w:sz w:val="24"/>
          <w:szCs w:val="24"/>
        </w:rPr>
      </w:pPr>
      <w:r w:rsidRPr="00A917C9">
        <w:rPr>
          <w:rFonts w:ascii="Times New Roman" w:eastAsia="Times New Roman" w:hAnsi="Times New Roman" w:cs="Times New Roman"/>
          <w:sz w:val="24"/>
          <w:szCs w:val="24"/>
        </w:rPr>
        <w:t>Малкина-Пых И. Г. Психосоматика [Текст]</w:t>
      </w:r>
      <w:proofErr w:type="gramStart"/>
      <w:r w:rsidRPr="00A917C9">
        <w:rPr>
          <w:rFonts w:ascii="Times New Roman" w:eastAsia="Times New Roman" w:hAnsi="Times New Roman" w:cs="Times New Roman"/>
          <w:sz w:val="24"/>
          <w:szCs w:val="24"/>
        </w:rPr>
        <w:t xml:space="preserve"> :</w:t>
      </w:r>
      <w:proofErr w:type="gramEnd"/>
      <w:r w:rsidRPr="00A917C9">
        <w:rPr>
          <w:rFonts w:ascii="Times New Roman" w:eastAsia="Times New Roman" w:hAnsi="Times New Roman" w:cs="Times New Roman"/>
          <w:sz w:val="24"/>
          <w:szCs w:val="24"/>
        </w:rPr>
        <w:t xml:space="preserve"> справочное издание / И. Г. Малкина-Пых, 2009. - 1024 с.</w:t>
      </w:r>
    </w:p>
    <w:p w:rsidR="00A917C9" w:rsidRPr="00A917C9" w:rsidRDefault="00A917C9" w:rsidP="00A917C9">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rPr>
      </w:pPr>
      <w:r w:rsidRPr="00A917C9">
        <w:rPr>
          <w:rFonts w:ascii="Times New Roman" w:eastAsia="Times New Roman" w:hAnsi="Times New Roman" w:cs="Times New Roman"/>
          <w:sz w:val="24"/>
          <w:szCs w:val="24"/>
        </w:rPr>
        <w:t>Сидоров П.И. Клиническая психология: Учеб</w:t>
      </w:r>
      <w:proofErr w:type="gramStart"/>
      <w:r w:rsidRPr="00A917C9">
        <w:rPr>
          <w:rFonts w:ascii="Times New Roman" w:eastAsia="Times New Roman" w:hAnsi="Times New Roman" w:cs="Times New Roman"/>
          <w:sz w:val="24"/>
          <w:szCs w:val="24"/>
        </w:rPr>
        <w:t>.</w:t>
      </w:r>
      <w:proofErr w:type="gramEnd"/>
      <w:r w:rsidRPr="00A917C9">
        <w:rPr>
          <w:rFonts w:ascii="Times New Roman" w:eastAsia="Times New Roman" w:hAnsi="Times New Roman" w:cs="Times New Roman"/>
          <w:sz w:val="24"/>
          <w:szCs w:val="24"/>
        </w:rPr>
        <w:t xml:space="preserve"> </w:t>
      </w:r>
      <w:proofErr w:type="gramStart"/>
      <w:r w:rsidRPr="00A917C9">
        <w:rPr>
          <w:rFonts w:ascii="Times New Roman" w:eastAsia="Times New Roman" w:hAnsi="Times New Roman" w:cs="Times New Roman"/>
          <w:sz w:val="24"/>
          <w:szCs w:val="24"/>
        </w:rPr>
        <w:t>д</w:t>
      </w:r>
      <w:proofErr w:type="gramEnd"/>
      <w:r w:rsidRPr="00A917C9">
        <w:rPr>
          <w:rFonts w:ascii="Times New Roman" w:eastAsia="Times New Roman" w:hAnsi="Times New Roman" w:cs="Times New Roman"/>
          <w:sz w:val="24"/>
          <w:szCs w:val="24"/>
        </w:rPr>
        <w:t xml:space="preserve">ля студентов мед вузов/ П.И. Сидоров, А.В. </w:t>
      </w:r>
      <w:proofErr w:type="spellStart"/>
      <w:r w:rsidRPr="00A917C9">
        <w:rPr>
          <w:rFonts w:ascii="Times New Roman" w:eastAsia="Times New Roman" w:hAnsi="Times New Roman" w:cs="Times New Roman"/>
          <w:sz w:val="24"/>
          <w:szCs w:val="24"/>
        </w:rPr>
        <w:t>Парняков</w:t>
      </w:r>
      <w:proofErr w:type="spellEnd"/>
      <w:r w:rsidRPr="00A917C9">
        <w:rPr>
          <w:rFonts w:ascii="Times New Roman" w:eastAsia="Times New Roman" w:hAnsi="Times New Roman" w:cs="Times New Roman"/>
          <w:sz w:val="24"/>
          <w:szCs w:val="24"/>
        </w:rPr>
        <w:t>. - 3-е изд., испр. и доп. - М.: ГЭОТАР-МЕД, 2008. - 880 с.: ил.</w:t>
      </w:r>
    </w:p>
    <w:p w:rsidR="00A917C9" w:rsidRDefault="00A917C9" w:rsidP="00A917C9">
      <w:pPr>
        <w:tabs>
          <w:tab w:val="left" w:pos="1134"/>
        </w:tabs>
        <w:spacing w:after="0" w:line="240" w:lineRule="auto"/>
        <w:ind w:firstLine="709"/>
        <w:jc w:val="both"/>
        <w:rPr>
          <w:rFonts w:ascii="Times New Roman" w:eastAsia="Times New Roman" w:hAnsi="Times New Roman" w:cs="Times New Roman"/>
          <w:b/>
          <w:i/>
          <w:color w:val="000000"/>
          <w:sz w:val="24"/>
          <w:szCs w:val="24"/>
        </w:rPr>
      </w:pPr>
    </w:p>
    <w:p w:rsidR="00A917C9" w:rsidRPr="005F221A" w:rsidRDefault="00A917C9" w:rsidP="00A917C9">
      <w:pPr>
        <w:tabs>
          <w:tab w:val="left" w:pos="1134"/>
        </w:tabs>
        <w:spacing w:after="0" w:line="240" w:lineRule="auto"/>
        <w:ind w:firstLine="709"/>
        <w:jc w:val="both"/>
        <w:rPr>
          <w:rFonts w:ascii="Times New Roman" w:eastAsia="Times New Roman" w:hAnsi="Times New Roman" w:cs="Times New Roman"/>
          <w:sz w:val="24"/>
          <w:szCs w:val="24"/>
        </w:rPr>
      </w:pPr>
    </w:p>
    <w:p w:rsidR="00BE594D" w:rsidRDefault="00A917C9" w:rsidP="00A917C9">
      <w:pPr>
        <w:rPr>
          <w:rFonts w:ascii="Times New Roman" w:eastAsia="Times New Roman" w:hAnsi="Times New Roman" w:cs="Times New Roman"/>
          <w:b/>
          <w:sz w:val="28"/>
          <w:szCs w:val="28"/>
        </w:rPr>
      </w:pPr>
      <w:r w:rsidRPr="009F2B83">
        <w:rPr>
          <w:rFonts w:ascii="Times New Roman" w:eastAsia="Times New Roman" w:hAnsi="Times New Roman" w:cs="Times New Roman"/>
          <w:b/>
          <w:sz w:val="28"/>
          <w:szCs w:val="28"/>
        </w:rPr>
        <w:t>Т</w:t>
      </w:r>
      <w:r>
        <w:rPr>
          <w:rFonts w:ascii="Times New Roman" w:eastAsia="Times New Roman" w:hAnsi="Times New Roman" w:cs="Times New Roman"/>
          <w:b/>
          <w:sz w:val="28"/>
          <w:szCs w:val="28"/>
        </w:rPr>
        <w:t>еоретический материал к Модулю 3 к теме 9</w:t>
      </w:r>
      <w:r w:rsidRPr="009F2B83">
        <w:rPr>
          <w:rFonts w:ascii="Times New Roman" w:eastAsia="Times New Roman" w:hAnsi="Times New Roman" w:cs="Times New Roman"/>
          <w:b/>
          <w:sz w:val="28"/>
          <w:szCs w:val="28"/>
        </w:rPr>
        <w:t>.</w:t>
      </w:r>
    </w:p>
    <w:p w:rsidR="00A917C9" w:rsidRPr="00A917C9" w:rsidRDefault="00A917C9" w:rsidP="00A917C9">
      <w:pPr>
        <w:spacing w:after="0" w:line="240" w:lineRule="auto"/>
        <w:ind w:firstLine="709"/>
        <w:jc w:val="both"/>
        <w:rPr>
          <w:rFonts w:ascii="Times New Roman" w:eastAsia="Times New Roman" w:hAnsi="Times New Roman" w:cs="Times New Roman"/>
          <w:b/>
          <w:bCs/>
          <w:color w:val="000000"/>
          <w:sz w:val="32"/>
          <w:szCs w:val="32"/>
        </w:rPr>
      </w:pPr>
      <w:r w:rsidRPr="00A917C9">
        <w:rPr>
          <w:rFonts w:ascii="Times New Roman" w:eastAsia="Times New Roman" w:hAnsi="Times New Roman" w:cs="Times New Roman"/>
          <w:b/>
          <w:bCs/>
          <w:color w:val="000000"/>
          <w:sz w:val="32"/>
          <w:szCs w:val="32"/>
          <w:highlight w:val="yellow"/>
        </w:rPr>
        <w:lastRenderedPageBreak/>
        <w:t>1. Психологические аспекты этиопатогенеза психосоматических расстройств дыхательной системы.</w:t>
      </w:r>
      <w:r w:rsidRPr="00A917C9">
        <w:rPr>
          <w:rFonts w:ascii="Times New Roman" w:eastAsia="Times New Roman" w:hAnsi="Times New Roman" w:cs="Times New Roman"/>
          <w:b/>
          <w:bCs/>
          <w:color w:val="000000"/>
          <w:sz w:val="32"/>
          <w:szCs w:val="32"/>
        </w:rPr>
        <w:t xml:space="preserve"> </w:t>
      </w:r>
    </w:p>
    <w:p w:rsidR="00A917C9" w:rsidRPr="00A917C9" w:rsidRDefault="00A917C9" w:rsidP="00A917C9">
      <w:pPr>
        <w:spacing w:after="0" w:line="240" w:lineRule="auto"/>
        <w:ind w:firstLine="709"/>
        <w:jc w:val="both"/>
        <w:rPr>
          <w:rFonts w:ascii="Times New Roman" w:eastAsia="Times New Roman" w:hAnsi="Times New Roman" w:cs="Times New Roman"/>
          <w:color w:val="000000"/>
          <w:sz w:val="24"/>
          <w:szCs w:val="24"/>
        </w:rPr>
      </w:pPr>
    </w:p>
    <w:p w:rsidR="00A917C9" w:rsidRPr="00A917C9" w:rsidRDefault="00A917C9" w:rsidP="00A917C9">
      <w:pPr>
        <w:spacing w:after="0" w:line="240" w:lineRule="auto"/>
        <w:ind w:firstLine="709"/>
        <w:jc w:val="both"/>
        <w:rPr>
          <w:rFonts w:ascii="Times New Roman" w:eastAsia="Times New Roman" w:hAnsi="Times New Roman" w:cs="Times New Roman"/>
          <w:color w:val="000000"/>
          <w:sz w:val="24"/>
          <w:szCs w:val="24"/>
        </w:rPr>
      </w:pPr>
      <w:r w:rsidRPr="00A917C9">
        <w:rPr>
          <w:rFonts w:ascii="Times New Roman" w:eastAsia="Times New Roman" w:hAnsi="Times New Roman" w:cs="Times New Roman"/>
          <w:color w:val="000000"/>
          <w:sz w:val="24"/>
          <w:szCs w:val="24"/>
        </w:rPr>
        <w:t>Астенические расстройства, связанные с интоксикацией и об</w:t>
      </w:r>
      <w:r w:rsidRPr="00A917C9">
        <w:rPr>
          <w:rFonts w:ascii="Times New Roman" w:eastAsia="Times New Roman" w:hAnsi="Times New Roman" w:cs="Times New Roman"/>
          <w:color w:val="000000"/>
          <w:sz w:val="24"/>
          <w:szCs w:val="24"/>
        </w:rPr>
        <w:softHyphen/>
        <w:t>менными нарушениями, являются ведущими у больных с хрониче</w:t>
      </w:r>
      <w:r w:rsidRPr="00A917C9">
        <w:rPr>
          <w:rFonts w:ascii="Times New Roman" w:eastAsia="Times New Roman" w:hAnsi="Times New Roman" w:cs="Times New Roman"/>
          <w:color w:val="000000"/>
          <w:sz w:val="24"/>
          <w:szCs w:val="24"/>
        </w:rPr>
        <w:softHyphen/>
        <w:t xml:space="preserve">скими заболеваниями легких — бронхитами и бронхопневмониями. На фоне астении могут возникать тревожные опасения, касающиеся здоровья, мысли о неизлечимости болезни, обреченности. Иногда эти переживания являются отражением депрессивного состояния, что требует консультации и лечения психиатра. </w:t>
      </w:r>
      <w:proofErr w:type="spellStart"/>
      <w:r w:rsidRPr="00A917C9">
        <w:rPr>
          <w:rFonts w:ascii="Times New Roman" w:eastAsia="Times New Roman" w:hAnsi="Times New Roman" w:cs="Times New Roman"/>
          <w:color w:val="000000"/>
          <w:sz w:val="24"/>
          <w:szCs w:val="24"/>
        </w:rPr>
        <w:t>Депрессиичаще</w:t>
      </w:r>
      <w:proofErr w:type="spellEnd"/>
      <w:r w:rsidRPr="00A917C9">
        <w:rPr>
          <w:rFonts w:ascii="Times New Roman" w:eastAsia="Times New Roman" w:hAnsi="Times New Roman" w:cs="Times New Roman"/>
          <w:color w:val="000000"/>
          <w:sz w:val="24"/>
          <w:szCs w:val="24"/>
        </w:rPr>
        <w:t xml:space="preserve"> но</w:t>
      </w:r>
      <w:r w:rsidRPr="00A917C9">
        <w:rPr>
          <w:rFonts w:ascii="Times New Roman" w:eastAsia="Times New Roman" w:hAnsi="Times New Roman" w:cs="Times New Roman"/>
          <w:color w:val="000000"/>
          <w:sz w:val="24"/>
          <w:szCs w:val="24"/>
        </w:rPr>
        <w:softHyphen/>
        <w:t>сят характер дистимии, когда больные всем недовольны, скандалят, упрекая окружающих в недостаточном внимании к себе, отсутствии помощи. Иногда, при выраженном кашле и обилии отделяемой мо</w:t>
      </w:r>
      <w:r w:rsidRPr="00A917C9">
        <w:rPr>
          <w:rFonts w:ascii="Times New Roman" w:eastAsia="Times New Roman" w:hAnsi="Times New Roman" w:cs="Times New Roman"/>
          <w:color w:val="000000"/>
          <w:sz w:val="24"/>
          <w:szCs w:val="24"/>
        </w:rPr>
        <w:softHyphen/>
        <w:t>кроты, больные тяготятся пребыванием в обществе, у них могут воз</w:t>
      </w:r>
      <w:r w:rsidRPr="00A917C9">
        <w:rPr>
          <w:rFonts w:ascii="Times New Roman" w:eastAsia="Times New Roman" w:hAnsi="Times New Roman" w:cs="Times New Roman"/>
          <w:color w:val="000000"/>
          <w:sz w:val="24"/>
          <w:szCs w:val="24"/>
        </w:rPr>
        <w:softHyphen/>
        <w:t>никать сенситивные идеи отношения: кажется, что окружающие сторонятся их, «брезгуют» находиться рядом с больным.</w:t>
      </w:r>
    </w:p>
    <w:p w:rsidR="00A917C9" w:rsidRPr="00A917C9" w:rsidRDefault="00A917C9" w:rsidP="00A917C9">
      <w:pPr>
        <w:spacing w:after="0" w:line="240" w:lineRule="auto"/>
        <w:ind w:firstLine="709"/>
        <w:jc w:val="both"/>
        <w:rPr>
          <w:rFonts w:ascii="Times New Roman" w:eastAsia="Times New Roman" w:hAnsi="Times New Roman" w:cs="Times New Roman"/>
          <w:color w:val="000000"/>
          <w:sz w:val="24"/>
          <w:szCs w:val="24"/>
        </w:rPr>
      </w:pPr>
      <w:r w:rsidRPr="00A917C9">
        <w:rPr>
          <w:rFonts w:ascii="Times New Roman" w:eastAsia="Times New Roman" w:hAnsi="Times New Roman" w:cs="Times New Roman"/>
          <w:color w:val="000000"/>
          <w:sz w:val="24"/>
          <w:szCs w:val="24"/>
        </w:rPr>
        <w:t xml:space="preserve">Чаще у больных имеют место ипохондрические расстройства с фиксацией внимания на своем самочувствии. У ряда больных, прежде всего это относится к лицам, злоупотребляющим алкоголем, наблюдается </w:t>
      </w:r>
      <w:proofErr w:type="spellStart"/>
      <w:r w:rsidRPr="00A917C9">
        <w:rPr>
          <w:rFonts w:ascii="Times New Roman" w:eastAsia="Times New Roman" w:hAnsi="Times New Roman" w:cs="Times New Roman"/>
          <w:color w:val="000000"/>
          <w:sz w:val="24"/>
          <w:szCs w:val="24"/>
        </w:rPr>
        <w:t>гипонозогнозияили</w:t>
      </w:r>
      <w:proofErr w:type="spellEnd"/>
      <w:r w:rsidRPr="00A917C9">
        <w:rPr>
          <w:rFonts w:ascii="Times New Roman" w:eastAsia="Times New Roman" w:hAnsi="Times New Roman" w:cs="Times New Roman"/>
          <w:color w:val="000000"/>
          <w:sz w:val="24"/>
          <w:szCs w:val="24"/>
        </w:rPr>
        <w:t xml:space="preserve"> полное отрицание болезни с соответствующим поведением (</w:t>
      </w:r>
      <w:proofErr w:type="spellStart"/>
      <w:r w:rsidRPr="00A917C9">
        <w:rPr>
          <w:rFonts w:ascii="Times New Roman" w:eastAsia="Times New Roman" w:hAnsi="Times New Roman" w:cs="Times New Roman"/>
          <w:color w:val="000000"/>
          <w:sz w:val="24"/>
          <w:szCs w:val="24"/>
        </w:rPr>
        <w:t>анозогнозия</w:t>
      </w:r>
      <w:proofErr w:type="spellEnd"/>
      <w:r w:rsidRPr="00A917C9">
        <w:rPr>
          <w:rFonts w:ascii="Times New Roman" w:eastAsia="Times New Roman" w:hAnsi="Times New Roman" w:cs="Times New Roman"/>
          <w:color w:val="000000"/>
          <w:sz w:val="24"/>
          <w:szCs w:val="24"/>
        </w:rPr>
        <w:t>).</w:t>
      </w:r>
    </w:p>
    <w:p w:rsidR="00A917C9" w:rsidRPr="00A917C9" w:rsidRDefault="00A917C9" w:rsidP="00A917C9">
      <w:pPr>
        <w:spacing w:after="0" w:line="240" w:lineRule="auto"/>
        <w:ind w:firstLine="709"/>
        <w:jc w:val="both"/>
        <w:rPr>
          <w:rFonts w:ascii="Times New Roman" w:eastAsia="Times New Roman" w:hAnsi="Times New Roman" w:cs="Times New Roman"/>
          <w:color w:val="000000"/>
          <w:sz w:val="24"/>
          <w:szCs w:val="24"/>
        </w:rPr>
      </w:pPr>
      <w:r w:rsidRPr="00A917C9">
        <w:rPr>
          <w:rFonts w:ascii="Times New Roman" w:eastAsia="Times New Roman" w:hAnsi="Times New Roman" w:cs="Times New Roman"/>
          <w:color w:val="000000"/>
          <w:sz w:val="24"/>
          <w:szCs w:val="24"/>
        </w:rPr>
        <w:t>Среди заболеваний органов дыхания, при которых большое зна</w:t>
      </w:r>
      <w:r w:rsidRPr="00A917C9">
        <w:rPr>
          <w:rFonts w:ascii="Times New Roman" w:eastAsia="Times New Roman" w:hAnsi="Times New Roman" w:cs="Times New Roman"/>
          <w:color w:val="000000"/>
          <w:sz w:val="24"/>
          <w:szCs w:val="24"/>
        </w:rPr>
        <w:softHyphen/>
        <w:t>чение имеют психологические особенности больного, а также могут иметь место психопатологические проявления, особое место при</w:t>
      </w:r>
      <w:r w:rsidRPr="00A917C9">
        <w:rPr>
          <w:rFonts w:ascii="Times New Roman" w:eastAsia="Times New Roman" w:hAnsi="Times New Roman" w:cs="Times New Roman"/>
          <w:color w:val="000000"/>
          <w:sz w:val="24"/>
          <w:szCs w:val="24"/>
        </w:rPr>
        <w:softHyphen/>
        <w:t>надлежит бронхиальной астме. Большинство исследователей в настоящее время считают, что в возникновении астматических приступов определенное значение имеют психичес</w:t>
      </w:r>
      <w:r w:rsidRPr="00A917C9">
        <w:rPr>
          <w:rFonts w:ascii="Times New Roman" w:eastAsia="Times New Roman" w:hAnsi="Times New Roman" w:cs="Times New Roman"/>
          <w:color w:val="000000"/>
          <w:sz w:val="24"/>
          <w:szCs w:val="24"/>
        </w:rPr>
        <w:softHyphen/>
        <w:t>кие травмы и эмоциональное напряжение. Представители психосо</w:t>
      </w:r>
      <w:r w:rsidRPr="00A917C9">
        <w:rPr>
          <w:rFonts w:ascii="Times New Roman" w:eastAsia="Times New Roman" w:hAnsi="Times New Roman" w:cs="Times New Roman"/>
          <w:color w:val="000000"/>
          <w:sz w:val="24"/>
          <w:szCs w:val="24"/>
        </w:rPr>
        <w:softHyphen/>
        <w:t>матического направления рассматривают бронхиальную астму как типичное психосоматическое заболевание, а свойственные этим больным черты характера (аккуратность, обязательность) оценива</w:t>
      </w:r>
      <w:r w:rsidRPr="00A917C9">
        <w:rPr>
          <w:rFonts w:ascii="Times New Roman" w:eastAsia="Times New Roman" w:hAnsi="Times New Roman" w:cs="Times New Roman"/>
          <w:color w:val="000000"/>
          <w:sz w:val="24"/>
          <w:szCs w:val="24"/>
        </w:rPr>
        <w:softHyphen/>
        <w:t>ют как «профильные», присущие «аллергической личности». По на</w:t>
      </w:r>
      <w:r w:rsidRPr="00A917C9">
        <w:rPr>
          <w:rFonts w:ascii="Times New Roman" w:eastAsia="Times New Roman" w:hAnsi="Times New Roman" w:cs="Times New Roman"/>
          <w:color w:val="000000"/>
          <w:sz w:val="24"/>
          <w:szCs w:val="24"/>
        </w:rPr>
        <w:softHyphen/>
        <w:t>блюдениям отечественных психиатров, указанные особенности не определяют структуры личности заболевающих бронхиальной аст</w:t>
      </w:r>
      <w:r w:rsidRPr="00A917C9">
        <w:rPr>
          <w:rFonts w:ascii="Times New Roman" w:eastAsia="Times New Roman" w:hAnsi="Times New Roman" w:cs="Times New Roman"/>
          <w:color w:val="000000"/>
          <w:sz w:val="24"/>
          <w:szCs w:val="24"/>
        </w:rPr>
        <w:softHyphen/>
        <w:t xml:space="preserve">мой. Из наиболее характерных черт личностного </w:t>
      </w:r>
      <w:proofErr w:type="spellStart"/>
      <w:r w:rsidRPr="00A917C9">
        <w:rPr>
          <w:rFonts w:ascii="Times New Roman" w:eastAsia="Times New Roman" w:hAnsi="Times New Roman" w:cs="Times New Roman"/>
          <w:color w:val="000000"/>
          <w:sz w:val="24"/>
          <w:szCs w:val="24"/>
        </w:rPr>
        <w:t>преморбида</w:t>
      </w:r>
      <w:proofErr w:type="spellEnd"/>
      <w:r w:rsidRPr="00A917C9">
        <w:rPr>
          <w:rFonts w:ascii="Times New Roman" w:eastAsia="Times New Roman" w:hAnsi="Times New Roman" w:cs="Times New Roman"/>
          <w:color w:val="000000"/>
          <w:sz w:val="24"/>
          <w:szCs w:val="24"/>
        </w:rPr>
        <w:t xml:space="preserve"> отме</w:t>
      </w:r>
      <w:r w:rsidRPr="00A917C9">
        <w:rPr>
          <w:rFonts w:ascii="Times New Roman" w:eastAsia="Times New Roman" w:hAnsi="Times New Roman" w:cs="Times New Roman"/>
          <w:color w:val="000000"/>
          <w:sz w:val="24"/>
          <w:szCs w:val="24"/>
        </w:rPr>
        <w:softHyphen/>
        <w:t>чаются лишь эмоциональные трудности в контактах с людьми и алекситимия (затруднения при описании своих ощущений). По результатам изучения в последние годы этиопатогенетических факторов бронхиальной астмы, лишь в 30% случаев ведущая роль отводится психогенным факторам, в 40% — инфекциям и в 30% — аллергии.</w:t>
      </w:r>
    </w:p>
    <w:p w:rsidR="00A917C9" w:rsidRPr="00A917C9" w:rsidRDefault="00A917C9" w:rsidP="00A917C9">
      <w:pPr>
        <w:spacing w:after="0" w:line="240" w:lineRule="auto"/>
        <w:ind w:firstLine="709"/>
        <w:jc w:val="both"/>
        <w:rPr>
          <w:rFonts w:ascii="Times New Roman" w:eastAsia="Times New Roman" w:hAnsi="Times New Roman" w:cs="Times New Roman"/>
          <w:color w:val="000000"/>
          <w:sz w:val="24"/>
          <w:szCs w:val="24"/>
        </w:rPr>
      </w:pPr>
      <w:r w:rsidRPr="00A917C9">
        <w:rPr>
          <w:rFonts w:ascii="Times New Roman" w:eastAsia="Times New Roman" w:hAnsi="Times New Roman" w:cs="Times New Roman"/>
          <w:color w:val="000000"/>
          <w:sz w:val="24"/>
          <w:szCs w:val="24"/>
        </w:rPr>
        <w:t>Психология и поведение больных бронхиальной астмой во многом определяются личностными реакциями на болезнь. Реакция на болезнь зависит от тех же факторов, что и при других заболевани</w:t>
      </w:r>
      <w:r w:rsidRPr="00A917C9">
        <w:rPr>
          <w:rFonts w:ascii="Times New Roman" w:eastAsia="Times New Roman" w:hAnsi="Times New Roman" w:cs="Times New Roman"/>
          <w:color w:val="000000"/>
          <w:sz w:val="24"/>
          <w:szCs w:val="24"/>
        </w:rPr>
        <w:softHyphen/>
        <w:t>ях, клиническая картина реакции исчерпывается основными опи</w:t>
      </w:r>
      <w:r w:rsidRPr="00A917C9">
        <w:rPr>
          <w:rFonts w:ascii="Times New Roman" w:eastAsia="Times New Roman" w:hAnsi="Times New Roman" w:cs="Times New Roman"/>
          <w:color w:val="000000"/>
          <w:sz w:val="24"/>
          <w:szCs w:val="24"/>
        </w:rPr>
        <w:softHyphen/>
        <w:t xml:space="preserve">санными вариантами в виде </w:t>
      </w:r>
      <w:proofErr w:type="spellStart"/>
      <w:r w:rsidRPr="00A917C9">
        <w:rPr>
          <w:rFonts w:ascii="Times New Roman" w:eastAsia="Times New Roman" w:hAnsi="Times New Roman" w:cs="Times New Roman"/>
          <w:color w:val="000000"/>
          <w:sz w:val="24"/>
          <w:szCs w:val="24"/>
        </w:rPr>
        <w:t>гипе</w:t>
      </w:r>
      <w:proofErr w:type="gramStart"/>
      <w:r w:rsidRPr="00A917C9">
        <w:rPr>
          <w:rFonts w:ascii="Times New Roman" w:eastAsia="Times New Roman" w:hAnsi="Times New Roman" w:cs="Times New Roman"/>
          <w:color w:val="000000"/>
          <w:sz w:val="24"/>
          <w:szCs w:val="24"/>
        </w:rPr>
        <w:t>р</w:t>
      </w:r>
      <w:proofErr w:type="spellEnd"/>
      <w:r w:rsidRPr="00A917C9">
        <w:rPr>
          <w:rFonts w:ascii="Times New Roman" w:eastAsia="Times New Roman" w:hAnsi="Times New Roman" w:cs="Times New Roman"/>
          <w:color w:val="000000"/>
          <w:sz w:val="24"/>
          <w:szCs w:val="24"/>
        </w:rPr>
        <w:t>-</w:t>
      </w:r>
      <w:proofErr w:type="gramEnd"/>
      <w:r w:rsidRPr="00A917C9">
        <w:rPr>
          <w:rFonts w:ascii="Times New Roman" w:eastAsia="Times New Roman" w:hAnsi="Times New Roman" w:cs="Times New Roman"/>
          <w:color w:val="000000"/>
          <w:sz w:val="24"/>
          <w:szCs w:val="24"/>
        </w:rPr>
        <w:t xml:space="preserve"> или </w:t>
      </w:r>
      <w:proofErr w:type="spellStart"/>
      <w:r w:rsidRPr="00A917C9">
        <w:rPr>
          <w:rFonts w:ascii="Times New Roman" w:eastAsia="Times New Roman" w:hAnsi="Times New Roman" w:cs="Times New Roman"/>
          <w:color w:val="000000"/>
          <w:sz w:val="24"/>
          <w:szCs w:val="24"/>
        </w:rPr>
        <w:t>гипонозогнозии</w:t>
      </w:r>
      <w:proofErr w:type="spellEnd"/>
      <w:r w:rsidRPr="00A917C9">
        <w:rPr>
          <w:rFonts w:ascii="Times New Roman" w:eastAsia="Times New Roman" w:hAnsi="Times New Roman" w:cs="Times New Roman"/>
          <w:color w:val="000000"/>
          <w:sz w:val="24"/>
          <w:szCs w:val="24"/>
        </w:rPr>
        <w:t>.</w:t>
      </w:r>
    </w:p>
    <w:p w:rsidR="00A917C9" w:rsidRPr="00A917C9" w:rsidRDefault="00A917C9" w:rsidP="00A917C9">
      <w:pPr>
        <w:spacing w:after="0" w:line="240" w:lineRule="auto"/>
        <w:ind w:firstLine="709"/>
        <w:jc w:val="both"/>
        <w:rPr>
          <w:rFonts w:ascii="Times New Roman" w:eastAsia="Times New Roman" w:hAnsi="Times New Roman" w:cs="Times New Roman"/>
          <w:color w:val="000000"/>
          <w:sz w:val="24"/>
          <w:szCs w:val="24"/>
        </w:rPr>
      </w:pPr>
      <w:r w:rsidRPr="00A917C9">
        <w:rPr>
          <w:rFonts w:ascii="Times New Roman" w:eastAsia="Times New Roman" w:hAnsi="Times New Roman" w:cs="Times New Roman"/>
          <w:color w:val="000000"/>
          <w:sz w:val="24"/>
          <w:szCs w:val="24"/>
        </w:rPr>
        <w:t>Специфика внутренней картины болезни при бронхиальной аст</w:t>
      </w:r>
      <w:r w:rsidRPr="00A917C9">
        <w:rPr>
          <w:rFonts w:ascii="Times New Roman" w:eastAsia="Times New Roman" w:hAnsi="Times New Roman" w:cs="Times New Roman"/>
          <w:color w:val="000000"/>
          <w:sz w:val="24"/>
          <w:szCs w:val="24"/>
        </w:rPr>
        <w:softHyphen/>
        <w:t>ме состоит в том, что она включает в себя два вида реакций — реак</w:t>
      </w:r>
      <w:r w:rsidRPr="00A917C9">
        <w:rPr>
          <w:rFonts w:ascii="Times New Roman" w:eastAsia="Times New Roman" w:hAnsi="Times New Roman" w:cs="Times New Roman"/>
          <w:color w:val="000000"/>
          <w:sz w:val="24"/>
          <w:szCs w:val="24"/>
        </w:rPr>
        <w:softHyphen/>
        <w:t>цию на астматический приступ и реакцию на болезнь. Выраженность расстройств в большинстве случаев обусловлена остротой и внезап</w:t>
      </w:r>
      <w:r w:rsidRPr="00A917C9">
        <w:rPr>
          <w:rFonts w:ascii="Times New Roman" w:eastAsia="Times New Roman" w:hAnsi="Times New Roman" w:cs="Times New Roman"/>
          <w:color w:val="000000"/>
          <w:sz w:val="24"/>
          <w:szCs w:val="24"/>
        </w:rPr>
        <w:softHyphen/>
        <w:t>ностью приступа. При внезапном остром приступе чаще всего появ</w:t>
      </w:r>
      <w:r w:rsidRPr="00A917C9">
        <w:rPr>
          <w:rFonts w:ascii="Times New Roman" w:eastAsia="Times New Roman" w:hAnsi="Times New Roman" w:cs="Times New Roman"/>
          <w:color w:val="000000"/>
          <w:sz w:val="24"/>
          <w:szCs w:val="24"/>
        </w:rPr>
        <w:softHyphen/>
        <w:t xml:space="preserve">ляются страх смерти от удушья или остановки сердца, страх </w:t>
      </w:r>
      <w:proofErr w:type="spellStart"/>
      <w:r w:rsidRPr="00A917C9">
        <w:rPr>
          <w:rFonts w:ascii="Times New Roman" w:eastAsia="Times New Roman" w:hAnsi="Times New Roman" w:cs="Times New Roman"/>
          <w:color w:val="000000"/>
          <w:sz w:val="24"/>
          <w:szCs w:val="24"/>
        </w:rPr>
        <w:t>некупируемого</w:t>
      </w:r>
      <w:proofErr w:type="spellEnd"/>
      <w:r w:rsidRPr="00A917C9">
        <w:rPr>
          <w:rFonts w:ascii="Times New Roman" w:eastAsia="Times New Roman" w:hAnsi="Times New Roman" w:cs="Times New Roman"/>
          <w:color w:val="000000"/>
          <w:sz w:val="24"/>
          <w:szCs w:val="24"/>
        </w:rPr>
        <w:t xml:space="preserve"> приступа. Причем редкие, но тяже</w:t>
      </w:r>
      <w:r w:rsidRPr="00A917C9">
        <w:rPr>
          <w:rFonts w:ascii="Times New Roman" w:eastAsia="Times New Roman" w:hAnsi="Times New Roman" w:cs="Times New Roman"/>
          <w:color w:val="000000"/>
          <w:sz w:val="24"/>
          <w:szCs w:val="24"/>
        </w:rPr>
        <w:softHyphen/>
        <w:t>лые приступы астмы сопровождаются более выраженными проявле</w:t>
      </w:r>
      <w:r w:rsidRPr="00A917C9">
        <w:rPr>
          <w:rFonts w:ascii="Times New Roman" w:eastAsia="Times New Roman" w:hAnsi="Times New Roman" w:cs="Times New Roman"/>
          <w:color w:val="000000"/>
          <w:sz w:val="24"/>
          <w:szCs w:val="24"/>
        </w:rPr>
        <w:softHyphen/>
        <w:t>ниями  страха,  возникающего не только во  время приступа, но и в ожидании его. Кратковременные нетяжелые приступы уду</w:t>
      </w:r>
      <w:r w:rsidRPr="00A917C9">
        <w:rPr>
          <w:rFonts w:ascii="Times New Roman" w:eastAsia="Times New Roman" w:hAnsi="Times New Roman" w:cs="Times New Roman"/>
          <w:color w:val="000000"/>
          <w:sz w:val="24"/>
          <w:szCs w:val="24"/>
        </w:rPr>
        <w:softHyphen/>
        <w:t>шья, не связанные с наиболее распространенными триггерами (пси</w:t>
      </w:r>
      <w:r w:rsidRPr="00A917C9">
        <w:rPr>
          <w:rFonts w:ascii="Times New Roman" w:eastAsia="Times New Roman" w:hAnsi="Times New Roman" w:cs="Times New Roman"/>
          <w:color w:val="000000"/>
          <w:sz w:val="24"/>
          <w:szCs w:val="24"/>
        </w:rPr>
        <w:softHyphen/>
        <w:t xml:space="preserve">хическими факторами, аллергенами и др.) и легко </w:t>
      </w:r>
      <w:proofErr w:type="spellStart"/>
      <w:r w:rsidRPr="00A917C9">
        <w:rPr>
          <w:rFonts w:ascii="Times New Roman" w:eastAsia="Times New Roman" w:hAnsi="Times New Roman" w:cs="Times New Roman"/>
          <w:color w:val="000000"/>
          <w:sz w:val="24"/>
          <w:szCs w:val="24"/>
        </w:rPr>
        <w:t>купирующиеся</w:t>
      </w:r>
      <w:proofErr w:type="spellEnd"/>
      <w:r w:rsidRPr="00A917C9">
        <w:rPr>
          <w:rFonts w:ascii="Times New Roman" w:eastAsia="Times New Roman" w:hAnsi="Times New Roman" w:cs="Times New Roman"/>
          <w:color w:val="000000"/>
          <w:sz w:val="24"/>
          <w:szCs w:val="24"/>
        </w:rPr>
        <w:t xml:space="preserve"> ингаляцией противоастматических средств, напротив, чаще сопро</w:t>
      </w:r>
      <w:r w:rsidRPr="00A917C9">
        <w:rPr>
          <w:rFonts w:ascii="Times New Roman" w:eastAsia="Times New Roman" w:hAnsi="Times New Roman" w:cs="Times New Roman"/>
          <w:color w:val="000000"/>
          <w:sz w:val="24"/>
          <w:szCs w:val="24"/>
        </w:rPr>
        <w:softHyphen/>
        <w:t xml:space="preserve">вождаются </w:t>
      </w:r>
      <w:proofErr w:type="spellStart"/>
      <w:r w:rsidRPr="00A917C9">
        <w:rPr>
          <w:rFonts w:ascii="Times New Roman" w:eastAsia="Times New Roman" w:hAnsi="Times New Roman" w:cs="Times New Roman"/>
          <w:color w:val="000000"/>
          <w:sz w:val="24"/>
          <w:szCs w:val="24"/>
        </w:rPr>
        <w:t>гипонозогнозическими</w:t>
      </w:r>
      <w:proofErr w:type="spellEnd"/>
      <w:r w:rsidRPr="00A917C9">
        <w:rPr>
          <w:rFonts w:ascii="Times New Roman" w:eastAsia="Times New Roman" w:hAnsi="Times New Roman" w:cs="Times New Roman"/>
          <w:color w:val="000000"/>
          <w:sz w:val="24"/>
          <w:szCs w:val="24"/>
        </w:rPr>
        <w:t xml:space="preserve"> реакциями. </w:t>
      </w:r>
    </w:p>
    <w:p w:rsidR="00A917C9" w:rsidRPr="00A917C9" w:rsidRDefault="00A917C9" w:rsidP="00A917C9">
      <w:pPr>
        <w:spacing w:after="0" w:line="240" w:lineRule="auto"/>
        <w:ind w:firstLine="709"/>
        <w:jc w:val="both"/>
        <w:rPr>
          <w:rFonts w:ascii="Times New Roman" w:eastAsia="Times New Roman" w:hAnsi="Times New Roman" w:cs="Times New Roman"/>
          <w:color w:val="000000"/>
          <w:sz w:val="24"/>
          <w:szCs w:val="24"/>
        </w:rPr>
      </w:pPr>
      <w:r w:rsidRPr="00A917C9">
        <w:rPr>
          <w:rFonts w:ascii="Times New Roman" w:eastAsia="Times New Roman" w:hAnsi="Times New Roman" w:cs="Times New Roman"/>
          <w:color w:val="000000"/>
          <w:sz w:val="24"/>
          <w:szCs w:val="24"/>
        </w:rPr>
        <w:t>При дальнейшем хроническом течении болезни и необходимос</w:t>
      </w:r>
      <w:r w:rsidRPr="00A917C9">
        <w:rPr>
          <w:rFonts w:ascii="Times New Roman" w:eastAsia="Times New Roman" w:hAnsi="Times New Roman" w:cs="Times New Roman"/>
          <w:color w:val="000000"/>
          <w:sz w:val="24"/>
          <w:szCs w:val="24"/>
        </w:rPr>
        <w:softHyphen/>
        <w:t xml:space="preserve">ти в связи с этим длительное время лечиться, в том числе в условиях соматических стационаров, у многих больных возможна фиксация внимания на своих ощущениях и переживаниях с формированием тревожно-фобических и депрессивных реакций. Выраженный страх </w:t>
      </w:r>
      <w:r w:rsidRPr="00A917C9">
        <w:rPr>
          <w:rFonts w:ascii="Times New Roman" w:eastAsia="Times New Roman" w:hAnsi="Times New Roman" w:cs="Times New Roman"/>
          <w:color w:val="000000"/>
          <w:sz w:val="24"/>
          <w:szCs w:val="24"/>
        </w:rPr>
        <w:lastRenderedPageBreak/>
        <w:t>касается уже не только возможного приступа, но и своего здоровья в целом, своей дальнейшей судьбы. Больные фиксированы на соб</w:t>
      </w:r>
      <w:r w:rsidRPr="00A917C9">
        <w:rPr>
          <w:rFonts w:ascii="Times New Roman" w:eastAsia="Times New Roman" w:hAnsi="Times New Roman" w:cs="Times New Roman"/>
          <w:color w:val="000000"/>
          <w:sz w:val="24"/>
          <w:szCs w:val="24"/>
        </w:rPr>
        <w:softHyphen/>
        <w:t>ственной дыхательной функции, постоянно заняты анализом ощу</w:t>
      </w:r>
      <w:r w:rsidRPr="00A917C9">
        <w:rPr>
          <w:rFonts w:ascii="Times New Roman" w:eastAsia="Times New Roman" w:hAnsi="Times New Roman" w:cs="Times New Roman"/>
          <w:color w:val="000000"/>
          <w:sz w:val="24"/>
          <w:szCs w:val="24"/>
        </w:rPr>
        <w:softHyphen/>
        <w:t>щений. У некоторых из них появляются страхи не только перед при</w:t>
      </w:r>
      <w:r w:rsidRPr="00A917C9">
        <w:rPr>
          <w:rFonts w:ascii="Times New Roman" w:eastAsia="Times New Roman" w:hAnsi="Times New Roman" w:cs="Times New Roman"/>
          <w:color w:val="000000"/>
          <w:sz w:val="24"/>
          <w:szCs w:val="24"/>
        </w:rPr>
        <w:softHyphen/>
        <w:t>ступом бронхиальной астмы, но и другие ипохондрические страхи, например, «за сердце». Больные опасаются, что деятельность сердца нарушится в связи с приемом лекарств, которые могут «испортить сердце». Из-за этих страхов часто возникают затруднения с лекар</w:t>
      </w:r>
      <w:r w:rsidRPr="00A917C9">
        <w:rPr>
          <w:rFonts w:ascii="Times New Roman" w:eastAsia="Times New Roman" w:hAnsi="Times New Roman" w:cs="Times New Roman"/>
          <w:color w:val="000000"/>
          <w:sz w:val="24"/>
          <w:szCs w:val="24"/>
        </w:rPr>
        <w:softHyphen/>
        <w:t>ственной терапией, и поэтому большое значение приобретает пси</w:t>
      </w:r>
      <w:r w:rsidRPr="00A917C9">
        <w:rPr>
          <w:rFonts w:ascii="Times New Roman" w:eastAsia="Times New Roman" w:hAnsi="Times New Roman" w:cs="Times New Roman"/>
          <w:color w:val="000000"/>
          <w:sz w:val="24"/>
          <w:szCs w:val="24"/>
        </w:rPr>
        <w:softHyphen/>
        <w:t>хотерапевтическая работа.</w:t>
      </w:r>
    </w:p>
    <w:p w:rsidR="00A917C9" w:rsidRPr="00A917C9" w:rsidRDefault="00A917C9" w:rsidP="00A917C9">
      <w:pPr>
        <w:spacing w:after="0" w:line="240" w:lineRule="auto"/>
        <w:ind w:firstLine="709"/>
        <w:jc w:val="both"/>
        <w:rPr>
          <w:rFonts w:ascii="Times New Roman" w:eastAsia="Times New Roman" w:hAnsi="Times New Roman" w:cs="Times New Roman"/>
          <w:color w:val="000000"/>
          <w:sz w:val="24"/>
          <w:szCs w:val="24"/>
        </w:rPr>
      </w:pPr>
      <w:r w:rsidRPr="00A917C9">
        <w:rPr>
          <w:rFonts w:ascii="Times New Roman" w:eastAsia="Times New Roman" w:hAnsi="Times New Roman" w:cs="Times New Roman"/>
          <w:color w:val="000000"/>
          <w:sz w:val="24"/>
          <w:szCs w:val="24"/>
        </w:rPr>
        <w:t>Сравнительно реже ипохондрических фобий возникают различ</w:t>
      </w:r>
      <w:r w:rsidRPr="00A917C9">
        <w:rPr>
          <w:rFonts w:ascii="Times New Roman" w:eastAsia="Times New Roman" w:hAnsi="Times New Roman" w:cs="Times New Roman"/>
          <w:color w:val="000000"/>
          <w:sz w:val="24"/>
          <w:szCs w:val="24"/>
        </w:rPr>
        <w:softHyphen/>
        <w:t xml:space="preserve">ные </w:t>
      </w:r>
      <w:proofErr w:type="spellStart"/>
      <w:r w:rsidRPr="00A917C9">
        <w:rPr>
          <w:rFonts w:ascii="Times New Roman" w:eastAsia="Times New Roman" w:hAnsi="Times New Roman" w:cs="Times New Roman"/>
          <w:color w:val="000000"/>
          <w:sz w:val="24"/>
          <w:szCs w:val="24"/>
        </w:rPr>
        <w:t>истероформные</w:t>
      </w:r>
      <w:proofErr w:type="spellEnd"/>
      <w:r w:rsidRPr="00A917C9">
        <w:rPr>
          <w:rFonts w:ascii="Times New Roman" w:eastAsia="Times New Roman" w:hAnsi="Times New Roman" w:cs="Times New Roman"/>
          <w:color w:val="000000"/>
          <w:sz w:val="24"/>
          <w:szCs w:val="24"/>
        </w:rPr>
        <w:t xml:space="preserve"> расстройства, которые обычно носят характер вегетативных и сенсомоторных пароксизмов без выраженных исте</w:t>
      </w:r>
      <w:r w:rsidRPr="00A917C9">
        <w:rPr>
          <w:rFonts w:ascii="Times New Roman" w:eastAsia="Times New Roman" w:hAnsi="Times New Roman" w:cs="Times New Roman"/>
          <w:color w:val="000000"/>
          <w:sz w:val="24"/>
          <w:szCs w:val="24"/>
        </w:rPr>
        <w:softHyphen/>
        <w:t xml:space="preserve">рических форм поведения. </w:t>
      </w:r>
    </w:p>
    <w:p w:rsidR="00A917C9" w:rsidRPr="00A917C9" w:rsidRDefault="00A917C9" w:rsidP="00A917C9">
      <w:pPr>
        <w:spacing w:after="0" w:line="240" w:lineRule="auto"/>
        <w:ind w:firstLine="709"/>
        <w:jc w:val="both"/>
        <w:rPr>
          <w:rFonts w:ascii="Times New Roman" w:eastAsia="Times New Roman" w:hAnsi="Times New Roman" w:cs="Times New Roman"/>
          <w:color w:val="000000"/>
          <w:sz w:val="24"/>
          <w:szCs w:val="24"/>
        </w:rPr>
      </w:pPr>
      <w:r w:rsidRPr="00A917C9">
        <w:rPr>
          <w:rFonts w:ascii="Times New Roman" w:eastAsia="Times New Roman" w:hAnsi="Times New Roman" w:cs="Times New Roman"/>
          <w:color w:val="000000"/>
          <w:sz w:val="24"/>
          <w:szCs w:val="24"/>
        </w:rPr>
        <w:t>О наличии депрессивных расстройств, свидетельствуют пассивность больных, пессимистическая оценка своего состоя</w:t>
      </w:r>
      <w:r w:rsidRPr="00A917C9">
        <w:rPr>
          <w:rFonts w:ascii="Times New Roman" w:eastAsia="Times New Roman" w:hAnsi="Times New Roman" w:cs="Times New Roman"/>
          <w:color w:val="000000"/>
          <w:sz w:val="24"/>
          <w:szCs w:val="24"/>
        </w:rPr>
        <w:softHyphen/>
        <w:t>ния и будущего в целом, негативизм в отношении проводимого ле</w:t>
      </w:r>
      <w:r w:rsidRPr="00A917C9">
        <w:rPr>
          <w:rFonts w:ascii="Times New Roman" w:eastAsia="Times New Roman" w:hAnsi="Times New Roman" w:cs="Times New Roman"/>
          <w:color w:val="000000"/>
          <w:sz w:val="24"/>
          <w:szCs w:val="24"/>
        </w:rPr>
        <w:softHyphen/>
        <w:t>чения, требу</w:t>
      </w:r>
      <w:r w:rsidRPr="00A917C9">
        <w:rPr>
          <w:rFonts w:ascii="Times New Roman" w:eastAsia="Times New Roman" w:hAnsi="Times New Roman" w:cs="Times New Roman"/>
          <w:color w:val="000000"/>
          <w:sz w:val="24"/>
          <w:szCs w:val="24"/>
        </w:rPr>
        <w:softHyphen/>
        <w:t>ющих иногда консультации психиатра и назначения психотропных средств, выбор которых ограничен в связи с тем, что некоторые из них противопоказаны при бронхиальной астме (антидепрессанты, бета-блокаторы и др.).</w:t>
      </w:r>
    </w:p>
    <w:p w:rsidR="00A917C9" w:rsidRPr="00A917C9" w:rsidRDefault="00A917C9" w:rsidP="00A917C9">
      <w:pPr>
        <w:spacing w:after="0" w:line="240" w:lineRule="auto"/>
        <w:ind w:firstLine="709"/>
        <w:jc w:val="both"/>
        <w:rPr>
          <w:rFonts w:ascii="Times New Roman" w:eastAsia="Times New Roman" w:hAnsi="Times New Roman" w:cs="Times New Roman"/>
          <w:color w:val="000000"/>
          <w:sz w:val="24"/>
          <w:szCs w:val="24"/>
        </w:rPr>
      </w:pPr>
      <w:proofErr w:type="gramStart"/>
      <w:r w:rsidRPr="00A917C9">
        <w:rPr>
          <w:rFonts w:ascii="Times New Roman" w:eastAsia="Times New Roman" w:hAnsi="Times New Roman" w:cs="Times New Roman"/>
          <w:color w:val="000000"/>
          <w:sz w:val="24"/>
          <w:szCs w:val="24"/>
        </w:rPr>
        <w:t xml:space="preserve">При затяжном неблагоприятном течении заболевания, особенно при так называемых стабильно </w:t>
      </w:r>
      <w:proofErr w:type="spellStart"/>
      <w:r w:rsidRPr="00A917C9">
        <w:rPr>
          <w:rFonts w:ascii="Times New Roman" w:eastAsia="Times New Roman" w:hAnsi="Times New Roman" w:cs="Times New Roman"/>
          <w:color w:val="000000"/>
          <w:sz w:val="24"/>
          <w:szCs w:val="24"/>
        </w:rPr>
        <w:t>обструктивном</w:t>
      </w:r>
      <w:proofErr w:type="spellEnd"/>
      <w:r w:rsidRPr="00A917C9">
        <w:rPr>
          <w:rFonts w:ascii="Times New Roman" w:eastAsia="Times New Roman" w:hAnsi="Times New Roman" w:cs="Times New Roman"/>
          <w:color w:val="000000"/>
          <w:sz w:val="24"/>
          <w:szCs w:val="24"/>
        </w:rPr>
        <w:t xml:space="preserve"> и влажном вариантах бронхиальной астмы появляются изменения личности, в структуре которых переплетаются реактивные и соматические нарушения.</w:t>
      </w:r>
      <w:proofErr w:type="gramEnd"/>
      <w:r w:rsidRPr="00A917C9">
        <w:rPr>
          <w:rFonts w:ascii="Times New Roman" w:eastAsia="Times New Roman" w:hAnsi="Times New Roman" w:cs="Times New Roman"/>
          <w:color w:val="000000"/>
          <w:sz w:val="24"/>
          <w:szCs w:val="24"/>
        </w:rPr>
        <w:t xml:space="preserve"> Причем, так же как и при других соматических заболеваниях, выступает обратная пропорцио</w:t>
      </w:r>
      <w:r w:rsidRPr="00A917C9">
        <w:rPr>
          <w:rFonts w:ascii="Times New Roman" w:eastAsia="Times New Roman" w:hAnsi="Times New Roman" w:cs="Times New Roman"/>
          <w:color w:val="000000"/>
          <w:sz w:val="24"/>
          <w:szCs w:val="24"/>
        </w:rPr>
        <w:softHyphen/>
        <w:t>нальность этих компонентов: с нарастанием соматогенных рас</w:t>
      </w:r>
      <w:r w:rsidRPr="00A917C9">
        <w:rPr>
          <w:rFonts w:ascii="Times New Roman" w:eastAsia="Times New Roman" w:hAnsi="Times New Roman" w:cs="Times New Roman"/>
          <w:color w:val="000000"/>
          <w:sz w:val="24"/>
          <w:szCs w:val="24"/>
        </w:rPr>
        <w:softHyphen/>
        <w:t>стройств уменьшается удельный вес психогенных нарушений и на</w:t>
      </w:r>
      <w:r w:rsidRPr="00A917C9">
        <w:rPr>
          <w:rFonts w:ascii="Times New Roman" w:eastAsia="Times New Roman" w:hAnsi="Times New Roman" w:cs="Times New Roman"/>
          <w:color w:val="000000"/>
          <w:sz w:val="24"/>
          <w:szCs w:val="24"/>
        </w:rPr>
        <w:softHyphen/>
        <w:t>оборот.(…)</w:t>
      </w:r>
    </w:p>
    <w:p w:rsidR="00A917C9" w:rsidRPr="00A917C9" w:rsidRDefault="00A917C9" w:rsidP="00A917C9">
      <w:pPr>
        <w:spacing w:after="0" w:line="240" w:lineRule="auto"/>
        <w:ind w:firstLine="709"/>
        <w:jc w:val="both"/>
        <w:rPr>
          <w:rFonts w:ascii="Times New Roman" w:eastAsia="Times New Roman" w:hAnsi="Times New Roman" w:cs="Times New Roman"/>
          <w:color w:val="000000"/>
          <w:sz w:val="24"/>
          <w:szCs w:val="24"/>
        </w:rPr>
      </w:pPr>
    </w:p>
    <w:p w:rsidR="00A917C9" w:rsidRPr="00A917C9" w:rsidRDefault="00A917C9" w:rsidP="00A917C9">
      <w:pPr>
        <w:spacing w:after="0" w:line="240" w:lineRule="auto"/>
        <w:jc w:val="right"/>
        <w:rPr>
          <w:rFonts w:ascii="Times New Roman" w:eastAsia="Times New Roman" w:hAnsi="Times New Roman" w:cs="Times New Roman"/>
          <w:i/>
          <w:iCs/>
          <w:sz w:val="24"/>
          <w:szCs w:val="24"/>
        </w:rPr>
      </w:pPr>
      <w:r w:rsidRPr="00A917C9">
        <w:rPr>
          <w:rFonts w:ascii="Times New Roman" w:eastAsia="Times New Roman" w:hAnsi="Times New Roman" w:cs="Times New Roman"/>
          <w:i/>
          <w:iCs/>
          <w:sz w:val="24"/>
          <w:szCs w:val="24"/>
        </w:rPr>
        <w:t xml:space="preserve">Иванов К.М., Габбасова Э.Р., </w:t>
      </w:r>
      <w:proofErr w:type="spellStart"/>
      <w:r w:rsidRPr="00A917C9">
        <w:rPr>
          <w:rFonts w:ascii="Times New Roman" w:eastAsia="Times New Roman" w:hAnsi="Times New Roman" w:cs="Times New Roman"/>
          <w:i/>
          <w:iCs/>
          <w:sz w:val="24"/>
          <w:szCs w:val="24"/>
        </w:rPr>
        <w:t>Билецкая</w:t>
      </w:r>
      <w:proofErr w:type="spellEnd"/>
      <w:r w:rsidRPr="00A917C9">
        <w:rPr>
          <w:rFonts w:ascii="Times New Roman" w:eastAsia="Times New Roman" w:hAnsi="Times New Roman" w:cs="Times New Roman"/>
          <w:i/>
          <w:iCs/>
          <w:sz w:val="24"/>
          <w:szCs w:val="24"/>
        </w:rPr>
        <w:t xml:space="preserve"> М.П., Маликова Т.В. Клиника внутренних болезней и ее психологические аспекты. Учебное пособие. - Оренбург, Санкт-Петербург, 2013. –   275 с. </w:t>
      </w:r>
    </w:p>
    <w:p w:rsidR="00A917C9" w:rsidRPr="00A917C9" w:rsidRDefault="00A917C9" w:rsidP="00A917C9">
      <w:pPr>
        <w:spacing w:after="0" w:line="240" w:lineRule="auto"/>
        <w:ind w:firstLine="709"/>
        <w:jc w:val="both"/>
        <w:rPr>
          <w:rFonts w:ascii="Times New Roman" w:eastAsia="Times New Roman" w:hAnsi="Times New Roman" w:cs="Times New Roman"/>
          <w:color w:val="000000"/>
          <w:sz w:val="24"/>
          <w:szCs w:val="24"/>
        </w:rPr>
      </w:pPr>
    </w:p>
    <w:p w:rsidR="00A917C9" w:rsidRPr="00A917C9" w:rsidRDefault="00A917C9" w:rsidP="00A917C9">
      <w:pPr>
        <w:spacing w:after="0" w:line="240" w:lineRule="auto"/>
        <w:ind w:firstLine="709"/>
        <w:jc w:val="both"/>
        <w:rPr>
          <w:rFonts w:ascii="Times New Roman" w:eastAsia="Times New Roman" w:hAnsi="Times New Roman" w:cs="Times New Roman"/>
          <w:b/>
          <w:bCs/>
          <w:color w:val="000000"/>
          <w:sz w:val="32"/>
          <w:szCs w:val="32"/>
        </w:rPr>
      </w:pPr>
      <w:r w:rsidRPr="00A917C9">
        <w:rPr>
          <w:rFonts w:ascii="Times New Roman" w:eastAsia="Times New Roman" w:hAnsi="Times New Roman" w:cs="Times New Roman"/>
          <w:b/>
          <w:bCs/>
          <w:color w:val="000000"/>
          <w:sz w:val="32"/>
          <w:szCs w:val="32"/>
          <w:highlight w:val="yellow"/>
        </w:rPr>
        <w:t>2. Клиническая картина бронхиальной астмы.</w:t>
      </w:r>
    </w:p>
    <w:p w:rsidR="00A917C9" w:rsidRPr="00A917C9" w:rsidRDefault="00A917C9" w:rsidP="00A917C9">
      <w:pPr>
        <w:spacing w:after="0" w:line="240" w:lineRule="auto"/>
        <w:ind w:firstLine="709"/>
        <w:jc w:val="both"/>
        <w:rPr>
          <w:rFonts w:ascii="Times New Roman" w:eastAsia="Times New Roman" w:hAnsi="Times New Roman" w:cs="Times New Roman"/>
          <w:color w:val="000000"/>
          <w:sz w:val="24"/>
          <w:szCs w:val="24"/>
        </w:rPr>
      </w:pPr>
    </w:p>
    <w:p w:rsidR="00A917C9" w:rsidRPr="00A917C9" w:rsidRDefault="00A917C9" w:rsidP="00A917C9">
      <w:pPr>
        <w:spacing w:after="0" w:line="240" w:lineRule="auto"/>
        <w:ind w:firstLine="709"/>
        <w:jc w:val="center"/>
        <w:rPr>
          <w:rFonts w:ascii="Times New Roman" w:eastAsia="Times New Roman" w:hAnsi="Times New Roman" w:cs="Times New Roman"/>
          <w:b/>
          <w:bCs/>
          <w:color w:val="000000"/>
          <w:sz w:val="24"/>
          <w:szCs w:val="24"/>
        </w:rPr>
      </w:pPr>
      <w:r w:rsidRPr="00A917C9">
        <w:rPr>
          <w:rFonts w:ascii="Times New Roman" w:eastAsia="Times New Roman" w:hAnsi="Times New Roman" w:cs="Times New Roman"/>
          <w:b/>
          <w:bCs/>
          <w:color w:val="000000"/>
          <w:sz w:val="24"/>
          <w:szCs w:val="24"/>
        </w:rPr>
        <w:t>БРОНХИАЛЬНАЯ АСТМА</w:t>
      </w:r>
    </w:p>
    <w:p w:rsidR="00A917C9" w:rsidRPr="00A917C9" w:rsidRDefault="00A917C9" w:rsidP="00A917C9">
      <w:pPr>
        <w:spacing w:after="0" w:line="240" w:lineRule="auto"/>
        <w:ind w:firstLine="709"/>
        <w:jc w:val="both"/>
        <w:rPr>
          <w:rFonts w:ascii="Times New Roman" w:eastAsia="Times New Roman" w:hAnsi="Times New Roman" w:cs="Times New Roman"/>
          <w:color w:val="000000"/>
          <w:sz w:val="24"/>
          <w:szCs w:val="24"/>
        </w:rPr>
      </w:pPr>
    </w:p>
    <w:p w:rsidR="00A917C9" w:rsidRPr="00A917C9" w:rsidRDefault="00A917C9" w:rsidP="00A917C9">
      <w:pPr>
        <w:spacing w:after="0" w:line="240" w:lineRule="auto"/>
        <w:ind w:firstLine="709"/>
        <w:jc w:val="both"/>
        <w:rPr>
          <w:rFonts w:ascii="Times New Roman" w:eastAsia="Times New Roman" w:hAnsi="Times New Roman" w:cs="Times New Roman"/>
          <w:color w:val="000000"/>
          <w:sz w:val="24"/>
          <w:szCs w:val="24"/>
        </w:rPr>
      </w:pPr>
      <w:r w:rsidRPr="00A917C9">
        <w:rPr>
          <w:rFonts w:ascii="Times New Roman" w:eastAsia="Times New Roman" w:hAnsi="Times New Roman" w:cs="Times New Roman"/>
          <w:b/>
          <w:bCs/>
          <w:color w:val="000000"/>
          <w:sz w:val="24"/>
          <w:szCs w:val="24"/>
        </w:rPr>
        <w:t>Бронхиальная астма</w:t>
      </w:r>
      <w:r w:rsidRPr="00A917C9">
        <w:rPr>
          <w:rFonts w:ascii="Times New Roman" w:eastAsia="Times New Roman" w:hAnsi="Times New Roman" w:cs="Times New Roman"/>
          <w:color w:val="000000"/>
          <w:sz w:val="24"/>
          <w:szCs w:val="24"/>
        </w:rPr>
        <w:t xml:space="preserve"> - хроническое, преимущественно аллергическое заболевание бронхов, приводящее к отеку слизистой бронхов, </w:t>
      </w:r>
      <w:proofErr w:type="spellStart"/>
      <w:r w:rsidRPr="00A917C9">
        <w:rPr>
          <w:rFonts w:ascii="Times New Roman" w:eastAsia="Times New Roman" w:hAnsi="Times New Roman" w:cs="Times New Roman"/>
          <w:color w:val="000000"/>
          <w:sz w:val="24"/>
          <w:szCs w:val="24"/>
        </w:rPr>
        <w:t>бронхоспазму</w:t>
      </w:r>
      <w:proofErr w:type="spellEnd"/>
      <w:r w:rsidRPr="00A917C9">
        <w:rPr>
          <w:rFonts w:ascii="Times New Roman" w:eastAsia="Times New Roman" w:hAnsi="Times New Roman" w:cs="Times New Roman"/>
          <w:color w:val="000000"/>
          <w:sz w:val="24"/>
          <w:szCs w:val="24"/>
        </w:rPr>
        <w:t>, гиперсекреции, проявляющееся приступами удушья.</w:t>
      </w:r>
    </w:p>
    <w:p w:rsidR="00A917C9" w:rsidRPr="00A917C9" w:rsidRDefault="00A917C9" w:rsidP="00A917C9">
      <w:pPr>
        <w:spacing w:after="0" w:line="240" w:lineRule="auto"/>
        <w:ind w:firstLine="709"/>
        <w:jc w:val="both"/>
        <w:rPr>
          <w:rFonts w:ascii="Times New Roman" w:eastAsia="Times New Roman" w:hAnsi="Times New Roman" w:cs="Times New Roman"/>
          <w:color w:val="000000"/>
          <w:sz w:val="24"/>
          <w:szCs w:val="24"/>
        </w:rPr>
      </w:pPr>
      <w:proofErr w:type="gramStart"/>
      <w:r w:rsidRPr="00A917C9">
        <w:rPr>
          <w:rFonts w:ascii="Times New Roman" w:eastAsia="Times New Roman" w:hAnsi="Times New Roman" w:cs="Times New Roman"/>
          <w:color w:val="000000"/>
          <w:sz w:val="24"/>
          <w:szCs w:val="24"/>
        </w:rPr>
        <w:t xml:space="preserve">Внешними </w:t>
      </w:r>
      <w:r w:rsidRPr="00A917C9">
        <w:rPr>
          <w:rFonts w:ascii="Times New Roman" w:eastAsia="Times New Roman" w:hAnsi="Times New Roman" w:cs="Times New Roman"/>
          <w:b/>
          <w:bCs/>
          <w:color w:val="000000"/>
          <w:sz w:val="24"/>
          <w:szCs w:val="24"/>
        </w:rPr>
        <w:t>этиологическими факторами</w:t>
      </w:r>
      <w:r w:rsidRPr="00A917C9">
        <w:rPr>
          <w:rFonts w:ascii="Times New Roman" w:eastAsia="Times New Roman" w:hAnsi="Times New Roman" w:cs="Times New Roman"/>
          <w:color w:val="000000"/>
          <w:sz w:val="24"/>
          <w:szCs w:val="24"/>
        </w:rPr>
        <w:t>, приводящими к иммунному повреждению бронхов с развитием аллергического воспаления, являются бытовые аллергены (домашняя пыль, выделения насекомых); пыльца растений (трав, цветковых, деревьев); споры грибов (плесени); пищевые продукты – мед (пыльца), орехи, цитрусовые, бобовые, яйца, злаки; медикаменты (антибиотики, ферменты); синтетические органические вещества.</w:t>
      </w:r>
      <w:proofErr w:type="gramEnd"/>
    </w:p>
    <w:p w:rsidR="00A917C9" w:rsidRPr="00A917C9" w:rsidRDefault="00A917C9" w:rsidP="00A917C9">
      <w:pPr>
        <w:spacing w:after="0" w:line="240" w:lineRule="auto"/>
        <w:ind w:firstLine="709"/>
        <w:jc w:val="both"/>
        <w:rPr>
          <w:rFonts w:ascii="Times New Roman" w:eastAsia="Times New Roman" w:hAnsi="Times New Roman" w:cs="Times New Roman"/>
          <w:color w:val="000000"/>
          <w:sz w:val="24"/>
          <w:szCs w:val="24"/>
        </w:rPr>
      </w:pPr>
      <w:r w:rsidRPr="00A917C9">
        <w:rPr>
          <w:rFonts w:ascii="Times New Roman" w:eastAsia="Times New Roman" w:hAnsi="Times New Roman" w:cs="Times New Roman"/>
          <w:color w:val="000000"/>
          <w:sz w:val="24"/>
          <w:szCs w:val="24"/>
        </w:rPr>
        <w:t>Обострение бронхиальной астмы может быть вызвано вдыханием раздражающих дымов и газов, вирусной респираторной инфекцией, климатическими факторами, нервным стрессом.</w:t>
      </w:r>
    </w:p>
    <w:p w:rsidR="00A917C9" w:rsidRPr="00A917C9" w:rsidRDefault="00A917C9" w:rsidP="00A917C9">
      <w:pPr>
        <w:spacing w:after="0" w:line="240" w:lineRule="auto"/>
        <w:ind w:firstLine="709"/>
        <w:jc w:val="both"/>
        <w:rPr>
          <w:rFonts w:ascii="Times New Roman" w:eastAsia="Times New Roman" w:hAnsi="Times New Roman" w:cs="Times New Roman"/>
          <w:color w:val="000000"/>
          <w:sz w:val="24"/>
          <w:szCs w:val="24"/>
        </w:rPr>
      </w:pPr>
      <w:r w:rsidRPr="00A917C9">
        <w:rPr>
          <w:rFonts w:ascii="Times New Roman" w:eastAsia="Times New Roman" w:hAnsi="Times New Roman" w:cs="Times New Roman"/>
          <w:color w:val="000000"/>
          <w:sz w:val="24"/>
          <w:szCs w:val="24"/>
        </w:rPr>
        <w:t xml:space="preserve">При бронхиальной астме внешние и внутренние этиологические факторы приводят к аллергической реакции. Это сопровождается выбросом  биологически активных веществ, вызывающих воспаление и гиперреактивность гладкой мускулатуры бронхов с отеком слизистой бронхов, </w:t>
      </w:r>
      <w:proofErr w:type="spellStart"/>
      <w:r w:rsidRPr="00A917C9">
        <w:rPr>
          <w:rFonts w:ascii="Times New Roman" w:eastAsia="Times New Roman" w:hAnsi="Times New Roman" w:cs="Times New Roman"/>
          <w:color w:val="000000"/>
          <w:sz w:val="24"/>
          <w:szCs w:val="24"/>
        </w:rPr>
        <w:t>бронхоспазмом</w:t>
      </w:r>
      <w:proofErr w:type="spellEnd"/>
      <w:r w:rsidRPr="00A917C9">
        <w:rPr>
          <w:rFonts w:ascii="Times New Roman" w:eastAsia="Times New Roman" w:hAnsi="Times New Roman" w:cs="Times New Roman"/>
          <w:color w:val="000000"/>
          <w:sz w:val="24"/>
          <w:szCs w:val="24"/>
        </w:rPr>
        <w:t xml:space="preserve"> и повышением секреции бронхиальной слизи.</w:t>
      </w:r>
    </w:p>
    <w:p w:rsidR="00A917C9" w:rsidRPr="00A917C9" w:rsidRDefault="00A917C9" w:rsidP="00A917C9">
      <w:pPr>
        <w:spacing w:after="0" w:line="240" w:lineRule="auto"/>
        <w:ind w:firstLine="709"/>
        <w:jc w:val="both"/>
        <w:rPr>
          <w:rFonts w:ascii="Times New Roman" w:eastAsia="Times New Roman" w:hAnsi="Times New Roman" w:cs="Times New Roman"/>
          <w:color w:val="000000"/>
          <w:sz w:val="24"/>
          <w:szCs w:val="24"/>
        </w:rPr>
      </w:pPr>
      <w:r w:rsidRPr="00A917C9">
        <w:rPr>
          <w:rFonts w:ascii="Times New Roman" w:eastAsia="Times New Roman" w:hAnsi="Times New Roman" w:cs="Times New Roman"/>
          <w:b/>
          <w:bCs/>
          <w:color w:val="000000"/>
          <w:sz w:val="24"/>
          <w:szCs w:val="24"/>
        </w:rPr>
        <w:t xml:space="preserve">Клинические проявления </w:t>
      </w:r>
      <w:r w:rsidRPr="00A917C9">
        <w:rPr>
          <w:rFonts w:ascii="Times New Roman" w:eastAsia="Times New Roman" w:hAnsi="Times New Roman" w:cs="Times New Roman"/>
          <w:color w:val="000000"/>
          <w:sz w:val="24"/>
          <w:szCs w:val="24"/>
        </w:rPr>
        <w:t xml:space="preserve">бронхиальной астмы характеризуется приступами экспираторного удушья и «свистящего» дыхания вследствие обратимой генерализованной обструкции дыхательных путей. Пациенты обычно принимают вынужденное положение с наклоном туловища вперед и упором на руки, обеспечивающим фиксацию плечевого пояса и включение вспомогательной мускулатуры. Характерны внезапный кашель и сухие </w:t>
      </w:r>
      <w:r w:rsidRPr="00A917C9">
        <w:rPr>
          <w:rFonts w:ascii="Times New Roman" w:eastAsia="Times New Roman" w:hAnsi="Times New Roman" w:cs="Times New Roman"/>
          <w:color w:val="000000"/>
          <w:sz w:val="24"/>
          <w:szCs w:val="24"/>
        </w:rPr>
        <w:lastRenderedPageBreak/>
        <w:t>хрипы. Характерна тахикардия, возможно повышение системного артериального давления.</w:t>
      </w:r>
    </w:p>
    <w:p w:rsidR="00A917C9" w:rsidRPr="00A917C9" w:rsidRDefault="00A917C9" w:rsidP="00A917C9">
      <w:pPr>
        <w:spacing w:after="0" w:line="240" w:lineRule="auto"/>
        <w:ind w:firstLine="709"/>
        <w:jc w:val="both"/>
        <w:rPr>
          <w:rFonts w:ascii="Times New Roman" w:eastAsia="Times New Roman" w:hAnsi="Times New Roman" w:cs="Times New Roman"/>
          <w:color w:val="000000"/>
          <w:sz w:val="24"/>
          <w:szCs w:val="24"/>
        </w:rPr>
      </w:pPr>
      <w:r w:rsidRPr="00A917C9">
        <w:rPr>
          <w:rFonts w:ascii="Times New Roman" w:eastAsia="Times New Roman" w:hAnsi="Times New Roman" w:cs="Times New Roman"/>
          <w:color w:val="000000"/>
          <w:sz w:val="24"/>
          <w:szCs w:val="24"/>
        </w:rPr>
        <w:t xml:space="preserve">В результате </w:t>
      </w:r>
      <w:r w:rsidRPr="00A917C9">
        <w:rPr>
          <w:rFonts w:ascii="Times New Roman" w:eastAsia="Times New Roman" w:hAnsi="Times New Roman" w:cs="Times New Roman"/>
          <w:b/>
          <w:bCs/>
          <w:color w:val="000000"/>
          <w:sz w:val="24"/>
          <w:szCs w:val="24"/>
        </w:rPr>
        <w:t>лечебных мероприятий</w:t>
      </w:r>
      <w:r w:rsidRPr="00A917C9">
        <w:rPr>
          <w:rFonts w:ascii="Times New Roman" w:eastAsia="Times New Roman" w:hAnsi="Times New Roman" w:cs="Times New Roman"/>
          <w:color w:val="000000"/>
          <w:sz w:val="24"/>
          <w:szCs w:val="24"/>
        </w:rPr>
        <w:t xml:space="preserve"> или спонтанно начинается период обратного развития приступа, для которого характерно постепенное уменьшение признаков бронхиальной обструкции и отделение при кашле стекловидной мокроты.</w:t>
      </w:r>
    </w:p>
    <w:p w:rsidR="00A917C9" w:rsidRPr="00A917C9" w:rsidRDefault="00A917C9" w:rsidP="00A917C9">
      <w:pPr>
        <w:spacing w:after="0" w:line="240" w:lineRule="auto"/>
        <w:ind w:firstLine="709"/>
        <w:jc w:val="both"/>
        <w:rPr>
          <w:rFonts w:ascii="Times New Roman" w:eastAsia="Times New Roman" w:hAnsi="Times New Roman" w:cs="Times New Roman"/>
          <w:color w:val="000000"/>
          <w:sz w:val="24"/>
          <w:szCs w:val="24"/>
        </w:rPr>
      </w:pPr>
      <w:r w:rsidRPr="00A917C9">
        <w:rPr>
          <w:rFonts w:ascii="Times New Roman" w:eastAsia="Times New Roman" w:hAnsi="Times New Roman" w:cs="Times New Roman"/>
          <w:color w:val="000000"/>
          <w:sz w:val="24"/>
          <w:szCs w:val="24"/>
        </w:rPr>
        <w:t>Различают ранние (развивающиеся сразу после действия причинного агента) и поздние (начинающиеся через 3-4 ч после воздействия аллергена) астматические реакции (приступы). Поздние длятся более 12 ч, более упорны, чем ранние, и с трудом поддаются лечебным мероприятиям.</w:t>
      </w:r>
    </w:p>
    <w:p w:rsidR="00A917C9" w:rsidRPr="00A917C9" w:rsidRDefault="00A917C9" w:rsidP="00A917C9">
      <w:pPr>
        <w:spacing w:after="0" w:line="240" w:lineRule="auto"/>
        <w:ind w:firstLine="709"/>
        <w:jc w:val="both"/>
        <w:rPr>
          <w:rFonts w:ascii="Times New Roman" w:eastAsia="Times New Roman" w:hAnsi="Times New Roman" w:cs="Times New Roman"/>
          <w:color w:val="000000"/>
          <w:sz w:val="24"/>
          <w:szCs w:val="24"/>
        </w:rPr>
      </w:pPr>
      <w:r w:rsidRPr="00A917C9">
        <w:rPr>
          <w:rFonts w:ascii="Times New Roman" w:eastAsia="Times New Roman" w:hAnsi="Times New Roman" w:cs="Times New Roman"/>
          <w:b/>
          <w:bCs/>
          <w:color w:val="000000"/>
          <w:sz w:val="24"/>
          <w:szCs w:val="24"/>
        </w:rPr>
        <w:t xml:space="preserve">Диагностика </w:t>
      </w:r>
      <w:r w:rsidRPr="00A917C9">
        <w:rPr>
          <w:rFonts w:ascii="Times New Roman" w:eastAsia="Times New Roman" w:hAnsi="Times New Roman" w:cs="Times New Roman"/>
          <w:color w:val="000000"/>
          <w:sz w:val="24"/>
          <w:szCs w:val="24"/>
        </w:rPr>
        <w:t xml:space="preserve">основана на наличии характерной клинической картины, аллергии, наличии бронхиальной астмы у кровных родственников; </w:t>
      </w:r>
      <w:proofErr w:type="spellStart"/>
      <w:r w:rsidRPr="00A917C9">
        <w:rPr>
          <w:rFonts w:ascii="Times New Roman" w:eastAsia="Times New Roman" w:hAnsi="Times New Roman" w:cs="Times New Roman"/>
          <w:color w:val="000000"/>
          <w:sz w:val="24"/>
          <w:szCs w:val="24"/>
        </w:rPr>
        <w:t>полипоза</w:t>
      </w:r>
      <w:proofErr w:type="spellEnd"/>
      <w:r w:rsidRPr="00A917C9">
        <w:rPr>
          <w:rFonts w:ascii="Times New Roman" w:eastAsia="Times New Roman" w:hAnsi="Times New Roman" w:cs="Times New Roman"/>
          <w:color w:val="000000"/>
          <w:sz w:val="24"/>
          <w:szCs w:val="24"/>
        </w:rPr>
        <w:t xml:space="preserve"> носа, искривления носовой перегородки, синусита, вазомоторного ринита; характерных </w:t>
      </w:r>
      <w:proofErr w:type="spellStart"/>
      <w:r w:rsidRPr="00A917C9">
        <w:rPr>
          <w:rFonts w:ascii="Times New Roman" w:eastAsia="Times New Roman" w:hAnsi="Times New Roman" w:cs="Times New Roman"/>
          <w:color w:val="000000"/>
          <w:sz w:val="24"/>
          <w:szCs w:val="24"/>
        </w:rPr>
        <w:t>обструктивных</w:t>
      </w:r>
      <w:proofErr w:type="spellEnd"/>
      <w:r w:rsidRPr="00A917C9">
        <w:rPr>
          <w:rFonts w:ascii="Times New Roman" w:eastAsia="Times New Roman" w:hAnsi="Times New Roman" w:cs="Times New Roman"/>
          <w:color w:val="000000"/>
          <w:sz w:val="24"/>
          <w:szCs w:val="24"/>
        </w:rPr>
        <w:t xml:space="preserve"> нарушений функции внешнего дыхания; наличии типичных для бронхиальной астмы изменений в мокроте. </w:t>
      </w:r>
    </w:p>
    <w:p w:rsidR="00A917C9" w:rsidRPr="00A917C9" w:rsidRDefault="00A917C9" w:rsidP="00A917C9">
      <w:pPr>
        <w:spacing w:after="0" w:line="240" w:lineRule="auto"/>
        <w:ind w:firstLine="709"/>
        <w:jc w:val="both"/>
        <w:rPr>
          <w:rFonts w:ascii="Times New Roman" w:eastAsia="Times New Roman" w:hAnsi="Times New Roman" w:cs="Times New Roman"/>
          <w:color w:val="000000"/>
          <w:sz w:val="24"/>
          <w:szCs w:val="24"/>
        </w:rPr>
      </w:pPr>
      <w:r w:rsidRPr="00A917C9">
        <w:rPr>
          <w:rFonts w:ascii="Times New Roman" w:eastAsia="Times New Roman" w:hAnsi="Times New Roman" w:cs="Times New Roman"/>
          <w:b/>
          <w:bCs/>
          <w:color w:val="000000"/>
          <w:sz w:val="24"/>
          <w:szCs w:val="24"/>
        </w:rPr>
        <w:t>Лечение.</w:t>
      </w:r>
      <w:r w:rsidRPr="00A917C9">
        <w:rPr>
          <w:rFonts w:ascii="Times New Roman" w:eastAsia="Times New Roman" w:hAnsi="Times New Roman" w:cs="Times New Roman"/>
          <w:color w:val="000000"/>
          <w:sz w:val="24"/>
          <w:szCs w:val="24"/>
        </w:rPr>
        <w:t xml:space="preserve"> При приступе бронхиальной астмы применяют </w:t>
      </w:r>
      <w:proofErr w:type="spellStart"/>
      <w:r w:rsidRPr="00A917C9">
        <w:rPr>
          <w:rFonts w:ascii="Times New Roman" w:eastAsia="Times New Roman" w:hAnsi="Times New Roman" w:cs="Times New Roman"/>
          <w:color w:val="000000"/>
          <w:sz w:val="24"/>
          <w:szCs w:val="24"/>
        </w:rPr>
        <w:t>бронхорасширяющие</w:t>
      </w:r>
      <w:proofErr w:type="spellEnd"/>
      <w:r w:rsidRPr="00A917C9">
        <w:rPr>
          <w:rFonts w:ascii="Times New Roman" w:eastAsia="Times New Roman" w:hAnsi="Times New Roman" w:cs="Times New Roman"/>
          <w:color w:val="000000"/>
          <w:sz w:val="24"/>
          <w:szCs w:val="24"/>
        </w:rPr>
        <w:t xml:space="preserve"> препараты (эуфиллин и др.). Полезны немедикаментозные методы лечения: теплый свежий воздух, горячие ножные ванны, вибрационный или точечный массаж, иглорефлексотерапия, дыхание с задержкой на вдохе.</w:t>
      </w:r>
    </w:p>
    <w:p w:rsidR="00A917C9" w:rsidRPr="00A917C9" w:rsidRDefault="00A917C9" w:rsidP="00A917C9">
      <w:pPr>
        <w:spacing w:after="0" w:line="240" w:lineRule="auto"/>
        <w:ind w:firstLine="709"/>
        <w:jc w:val="both"/>
        <w:rPr>
          <w:rFonts w:ascii="Times New Roman" w:eastAsia="Times New Roman" w:hAnsi="Times New Roman" w:cs="Times New Roman"/>
          <w:color w:val="000000"/>
          <w:sz w:val="24"/>
          <w:szCs w:val="24"/>
        </w:rPr>
      </w:pPr>
      <w:r w:rsidRPr="00A917C9">
        <w:rPr>
          <w:rFonts w:ascii="Times New Roman" w:eastAsia="Times New Roman" w:hAnsi="Times New Roman" w:cs="Times New Roman"/>
          <w:color w:val="000000"/>
          <w:sz w:val="24"/>
          <w:szCs w:val="24"/>
        </w:rPr>
        <w:t xml:space="preserve">Лечение обострения бронхиальной астмы заключается в сочетании </w:t>
      </w:r>
      <w:proofErr w:type="spellStart"/>
      <w:r w:rsidRPr="00A917C9">
        <w:rPr>
          <w:rFonts w:ascii="Times New Roman" w:eastAsia="Times New Roman" w:hAnsi="Times New Roman" w:cs="Times New Roman"/>
          <w:color w:val="000000"/>
          <w:sz w:val="24"/>
          <w:szCs w:val="24"/>
        </w:rPr>
        <w:t>бронхоспазмолитической</w:t>
      </w:r>
      <w:proofErr w:type="spellEnd"/>
      <w:r w:rsidRPr="00A917C9">
        <w:rPr>
          <w:rFonts w:ascii="Times New Roman" w:eastAsia="Times New Roman" w:hAnsi="Times New Roman" w:cs="Times New Roman"/>
          <w:color w:val="000000"/>
          <w:sz w:val="24"/>
          <w:szCs w:val="24"/>
        </w:rPr>
        <w:t xml:space="preserve"> терапии с двумя обязательными мероприятиями: исключением провоцирующих факторов и лекарственным подавлением </w:t>
      </w:r>
      <w:proofErr w:type="spellStart"/>
      <w:r w:rsidRPr="00A917C9">
        <w:rPr>
          <w:rFonts w:ascii="Times New Roman" w:eastAsia="Times New Roman" w:hAnsi="Times New Roman" w:cs="Times New Roman"/>
          <w:color w:val="000000"/>
          <w:sz w:val="24"/>
          <w:szCs w:val="24"/>
        </w:rPr>
        <w:t>генерализованного</w:t>
      </w:r>
      <w:proofErr w:type="spellEnd"/>
      <w:r w:rsidRPr="00A917C9">
        <w:rPr>
          <w:rFonts w:ascii="Times New Roman" w:eastAsia="Times New Roman" w:hAnsi="Times New Roman" w:cs="Times New Roman"/>
          <w:color w:val="000000"/>
          <w:sz w:val="24"/>
          <w:szCs w:val="24"/>
        </w:rPr>
        <w:t xml:space="preserve">, обычно аллергического, воспаления бронхиального дерева. </w:t>
      </w:r>
      <w:proofErr w:type="gramStart"/>
      <w:r w:rsidRPr="00A917C9">
        <w:rPr>
          <w:rFonts w:ascii="Times New Roman" w:eastAsia="Times New Roman" w:hAnsi="Times New Roman" w:cs="Times New Roman"/>
          <w:color w:val="000000"/>
          <w:sz w:val="24"/>
          <w:szCs w:val="24"/>
        </w:rPr>
        <w:t>Назначается диета, исключающая пищевые аллергены (мед, цитрусовые, бобовые, орехи, ягоды малины т.д.) и индивидуально непереносимые пищевые продукты.</w:t>
      </w:r>
      <w:proofErr w:type="gramEnd"/>
    </w:p>
    <w:p w:rsidR="00A917C9" w:rsidRPr="00A917C9" w:rsidRDefault="00A917C9" w:rsidP="00A917C9">
      <w:pPr>
        <w:spacing w:after="0" w:line="240" w:lineRule="auto"/>
        <w:rPr>
          <w:rFonts w:ascii="Times New Roman" w:eastAsia="Times New Roman" w:hAnsi="Times New Roman" w:cs="Times New Roman"/>
          <w:sz w:val="24"/>
          <w:szCs w:val="24"/>
        </w:rPr>
      </w:pPr>
    </w:p>
    <w:p w:rsidR="00A917C9" w:rsidRPr="00A917C9" w:rsidRDefault="00A917C9" w:rsidP="00A917C9">
      <w:pPr>
        <w:spacing w:after="0" w:line="240" w:lineRule="auto"/>
        <w:jc w:val="right"/>
        <w:rPr>
          <w:rFonts w:ascii="Times New Roman" w:eastAsia="Times New Roman" w:hAnsi="Times New Roman" w:cs="Times New Roman"/>
          <w:i/>
          <w:iCs/>
          <w:sz w:val="24"/>
          <w:szCs w:val="24"/>
        </w:rPr>
      </w:pPr>
      <w:r w:rsidRPr="00A917C9">
        <w:rPr>
          <w:rFonts w:ascii="Times New Roman" w:eastAsia="Times New Roman" w:hAnsi="Times New Roman" w:cs="Times New Roman"/>
          <w:i/>
          <w:iCs/>
          <w:sz w:val="24"/>
          <w:szCs w:val="24"/>
        </w:rPr>
        <w:t xml:space="preserve">Иванов К.М., Габбасова Э.Р., </w:t>
      </w:r>
      <w:proofErr w:type="spellStart"/>
      <w:r w:rsidRPr="00A917C9">
        <w:rPr>
          <w:rFonts w:ascii="Times New Roman" w:eastAsia="Times New Roman" w:hAnsi="Times New Roman" w:cs="Times New Roman"/>
          <w:i/>
          <w:iCs/>
          <w:sz w:val="24"/>
          <w:szCs w:val="24"/>
        </w:rPr>
        <w:t>Билецкая</w:t>
      </w:r>
      <w:proofErr w:type="spellEnd"/>
      <w:r w:rsidRPr="00A917C9">
        <w:rPr>
          <w:rFonts w:ascii="Times New Roman" w:eastAsia="Times New Roman" w:hAnsi="Times New Roman" w:cs="Times New Roman"/>
          <w:i/>
          <w:iCs/>
          <w:sz w:val="24"/>
          <w:szCs w:val="24"/>
        </w:rPr>
        <w:t xml:space="preserve"> М.П., Маликова Т.В. Клиника внутренних болезней и ее психологические аспекты. Учебное пособие. - Оренбург, Санкт-Петербург, 2013. –   275 с. </w:t>
      </w:r>
    </w:p>
    <w:p w:rsidR="00A917C9" w:rsidRPr="00A917C9" w:rsidRDefault="00A917C9" w:rsidP="00A917C9">
      <w:pPr>
        <w:spacing w:after="0" w:line="240" w:lineRule="auto"/>
        <w:jc w:val="both"/>
        <w:rPr>
          <w:rFonts w:ascii="Times New Roman" w:eastAsia="Times New Roman" w:hAnsi="Times New Roman" w:cs="Times New Roman"/>
          <w:color w:val="000000"/>
          <w:sz w:val="24"/>
          <w:szCs w:val="24"/>
        </w:rPr>
      </w:pPr>
    </w:p>
    <w:p w:rsidR="00A917C9" w:rsidRPr="00A917C9" w:rsidRDefault="00A917C9" w:rsidP="00A917C9">
      <w:pPr>
        <w:spacing w:after="0" w:line="240" w:lineRule="auto"/>
        <w:ind w:firstLine="709"/>
        <w:jc w:val="both"/>
        <w:rPr>
          <w:rFonts w:ascii="Times New Roman" w:eastAsia="Times New Roman" w:hAnsi="Times New Roman" w:cs="Times New Roman"/>
          <w:b/>
          <w:bCs/>
          <w:color w:val="000000"/>
          <w:sz w:val="36"/>
          <w:szCs w:val="36"/>
        </w:rPr>
      </w:pPr>
      <w:r w:rsidRPr="00A917C9">
        <w:rPr>
          <w:rFonts w:ascii="Times New Roman" w:eastAsia="Times New Roman" w:hAnsi="Times New Roman" w:cs="Times New Roman"/>
          <w:b/>
          <w:bCs/>
          <w:color w:val="000000"/>
          <w:sz w:val="36"/>
          <w:szCs w:val="36"/>
          <w:highlight w:val="yellow"/>
        </w:rPr>
        <w:t>3. Психологические аспекты этиопатогенеза психосоматических расстройств опорно-двигательного аппарата.</w:t>
      </w:r>
      <w:r w:rsidRPr="00A917C9">
        <w:rPr>
          <w:rFonts w:ascii="Times New Roman" w:eastAsia="Times New Roman" w:hAnsi="Times New Roman" w:cs="Times New Roman"/>
          <w:b/>
          <w:bCs/>
          <w:color w:val="000000"/>
          <w:sz w:val="36"/>
          <w:szCs w:val="36"/>
        </w:rPr>
        <w:t xml:space="preserve"> </w:t>
      </w:r>
    </w:p>
    <w:p w:rsidR="00A917C9" w:rsidRPr="00A917C9" w:rsidRDefault="00A917C9" w:rsidP="00A917C9">
      <w:pPr>
        <w:spacing w:after="0" w:line="240" w:lineRule="auto"/>
        <w:ind w:firstLine="709"/>
        <w:jc w:val="both"/>
        <w:rPr>
          <w:rFonts w:ascii="Times New Roman" w:eastAsia="Times New Roman" w:hAnsi="Times New Roman" w:cs="Times New Roman"/>
          <w:color w:val="000000"/>
          <w:sz w:val="24"/>
          <w:szCs w:val="24"/>
        </w:rPr>
      </w:pPr>
    </w:p>
    <w:p w:rsidR="00A917C9" w:rsidRPr="00A917C9" w:rsidRDefault="00A917C9" w:rsidP="00A917C9">
      <w:pPr>
        <w:spacing w:after="0" w:line="240" w:lineRule="auto"/>
        <w:ind w:firstLine="709"/>
        <w:jc w:val="both"/>
        <w:rPr>
          <w:rFonts w:ascii="Times New Roman" w:eastAsia="Times New Roman" w:hAnsi="Times New Roman" w:cs="Times New Roman"/>
          <w:sz w:val="24"/>
          <w:szCs w:val="24"/>
        </w:rPr>
      </w:pPr>
      <w:r w:rsidRPr="00A917C9">
        <w:rPr>
          <w:rFonts w:ascii="Times New Roman" w:eastAsia="Times New Roman" w:hAnsi="Times New Roman" w:cs="Times New Roman"/>
          <w:sz w:val="24"/>
          <w:szCs w:val="24"/>
        </w:rPr>
        <w:t>Системные диффузные заболевания соединительной ткани тесно связаны с социальными и психическими стрессами, сложными причинно-следственными отношениями. Психосоциальные влияния, взаимодействуя с факторами наследственной предрасположенности, особенностями личности, типом нейроэндокринных реакций на жизненные трудности, могут изменять клиническое течение перечисленных выше заболеваний. Действие психосоциальных стрессов, провоцирующих внутренние конфликты и вызывающих адаптивную реакцию, может проявляться скрытно, под маской соматических расстройств, симптоматика которых схожа с симптоматикой органических заболеваний. В подобных случаях эмоциональные нарушения нередко не только не замечаются и даже отрицаются пациентами, но и не диагностируются врачами.</w:t>
      </w:r>
    </w:p>
    <w:p w:rsidR="00A917C9" w:rsidRPr="00A917C9" w:rsidRDefault="00A917C9" w:rsidP="00A917C9">
      <w:pPr>
        <w:spacing w:after="0" w:line="240" w:lineRule="auto"/>
        <w:ind w:firstLine="709"/>
        <w:jc w:val="both"/>
        <w:rPr>
          <w:rFonts w:ascii="Times New Roman" w:eastAsia="Times New Roman" w:hAnsi="Times New Roman" w:cs="Times New Roman"/>
          <w:sz w:val="24"/>
          <w:szCs w:val="24"/>
        </w:rPr>
      </w:pPr>
      <w:r w:rsidRPr="00A917C9">
        <w:rPr>
          <w:rFonts w:ascii="Times New Roman" w:eastAsia="Times New Roman" w:hAnsi="Times New Roman" w:cs="Times New Roman"/>
          <w:sz w:val="24"/>
          <w:szCs w:val="24"/>
        </w:rPr>
        <w:t xml:space="preserve">Каждый больной по-своему реагирует на имеющееся у него заболевание, поэтому разумно учитывать следующие особенности; психологическое воздействие хронической болезни, отношение к диагнозу – признание или недостаточное понимание, манеру общения и отношение к врачу. Отношение больных к побочным действиям лекарств тоже широко варьирует. У лиц с часто рецидивирующими заболеваниями нередко отмечается депрессия, утяжеляющая клиническую картину страдания по механизму порочного круга. Особенно труден подход к больным с тяжелыми функциональными дефектами, в данном случае необходимо уловить часто весьма зыбкую грань между реактивной депрессией, </w:t>
      </w:r>
      <w:r w:rsidRPr="00A917C9">
        <w:rPr>
          <w:rFonts w:ascii="Times New Roman" w:eastAsia="Times New Roman" w:hAnsi="Times New Roman" w:cs="Times New Roman"/>
          <w:sz w:val="24"/>
          <w:szCs w:val="24"/>
        </w:rPr>
        <w:lastRenderedPageBreak/>
        <w:t xml:space="preserve">когда необходимо традиционное психиатрическое лечение, и </w:t>
      </w:r>
      <w:proofErr w:type="spellStart"/>
      <w:r w:rsidRPr="00A917C9">
        <w:rPr>
          <w:rFonts w:ascii="Times New Roman" w:eastAsia="Times New Roman" w:hAnsi="Times New Roman" w:cs="Times New Roman"/>
          <w:sz w:val="24"/>
          <w:szCs w:val="24"/>
        </w:rPr>
        <w:t>дисфорическими</w:t>
      </w:r>
      <w:proofErr w:type="spellEnd"/>
      <w:r w:rsidRPr="00A917C9">
        <w:rPr>
          <w:rFonts w:ascii="Times New Roman" w:eastAsia="Times New Roman" w:hAnsi="Times New Roman" w:cs="Times New Roman"/>
          <w:sz w:val="24"/>
          <w:szCs w:val="24"/>
        </w:rPr>
        <w:t xml:space="preserve"> эмоциональными реакциями, пусть резко выраженными, но соответствующими тяжести физического недуга.  </w:t>
      </w:r>
      <w:proofErr w:type="spellStart"/>
      <w:r w:rsidRPr="00A917C9">
        <w:rPr>
          <w:rFonts w:ascii="Times New Roman" w:eastAsia="Times New Roman" w:hAnsi="Times New Roman" w:cs="Times New Roman"/>
          <w:sz w:val="24"/>
          <w:szCs w:val="24"/>
        </w:rPr>
        <w:t>Дисфорические</w:t>
      </w:r>
      <w:proofErr w:type="spellEnd"/>
      <w:r w:rsidRPr="00A917C9">
        <w:rPr>
          <w:rFonts w:ascii="Times New Roman" w:eastAsia="Times New Roman" w:hAnsi="Times New Roman" w:cs="Times New Roman"/>
          <w:sz w:val="24"/>
          <w:szCs w:val="24"/>
        </w:rPr>
        <w:t xml:space="preserve"> эмоциональные реакции являются расстройством настроения, своего рода констелляцией горя, утраты моральных сил и ощущения своей “</w:t>
      </w:r>
      <w:proofErr w:type="spellStart"/>
      <w:r w:rsidRPr="00A917C9">
        <w:rPr>
          <w:rFonts w:ascii="Times New Roman" w:eastAsia="Times New Roman" w:hAnsi="Times New Roman" w:cs="Times New Roman"/>
          <w:sz w:val="24"/>
          <w:szCs w:val="24"/>
        </w:rPr>
        <w:t>вырванности</w:t>
      </w:r>
      <w:proofErr w:type="spellEnd"/>
      <w:r w:rsidRPr="00A917C9">
        <w:rPr>
          <w:rFonts w:ascii="Times New Roman" w:eastAsia="Times New Roman" w:hAnsi="Times New Roman" w:cs="Times New Roman"/>
          <w:sz w:val="24"/>
          <w:szCs w:val="24"/>
        </w:rPr>
        <w:t>” из жизни, душевного и физического упадка. Эти реакции плохо поддаются лечению психотерапии. Их динамика определяется в основном общим клиническим состоянием больного. Со временем при успешной реабилитации или привыкании больного к своему измененному статусу наступает улучшение. В реабилитационных клиниках часто диагностируют депрессию там, где ее нет, и, наоборот, не распознают, где она на самом деле имеет место.</w:t>
      </w:r>
    </w:p>
    <w:p w:rsidR="00A917C9" w:rsidRPr="00A917C9" w:rsidRDefault="00A917C9" w:rsidP="00A917C9">
      <w:pPr>
        <w:spacing w:after="0" w:line="240" w:lineRule="auto"/>
        <w:ind w:firstLine="709"/>
        <w:jc w:val="both"/>
        <w:rPr>
          <w:rFonts w:ascii="Times New Roman" w:eastAsia="Times New Roman" w:hAnsi="Times New Roman" w:cs="Times New Roman"/>
          <w:sz w:val="24"/>
          <w:szCs w:val="24"/>
        </w:rPr>
      </w:pPr>
      <w:r w:rsidRPr="00A917C9">
        <w:rPr>
          <w:rFonts w:ascii="Times New Roman" w:eastAsia="Times New Roman" w:hAnsi="Times New Roman" w:cs="Times New Roman"/>
          <w:sz w:val="24"/>
          <w:szCs w:val="24"/>
        </w:rPr>
        <w:t>Психосоматические влияния наиболее четко прослеживаются при ревматоидном артрите, в связи с чем, при данном заболевании они наиболее хорошо изучены. Примечательно, что сами больные обычно не оценивают серьезно свои ощущения и ограничения, долгое время их деятельность остается активной, несмотря на ограничение движений.</w:t>
      </w:r>
    </w:p>
    <w:p w:rsidR="00A917C9" w:rsidRPr="00A917C9" w:rsidRDefault="00A917C9" w:rsidP="00A917C9">
      <w:pPr>
        <w:spacing w:after="0" w:line="240" w:lineRule="auto"/>
        <w:ind w:firstLine="709"/>
        <w:jc w:val="both"/>
        <w:rPr>
          <w:rFonts w:ascii="Times New Roman" w:eastAsia="Times New Roman" w:hAnsi="Times New Roman" w:cs="Times New Roman"/>
          <w:sz w:val="24"/>
          <w:szCs w:val="24"/>
        </w:rPr>
      </w:pPr>
      <w:r w:rsidRPr="00A917C9">
        <w:rPr>
          <w:rFonts w:ascii="Times New Roman" w:eastAsia="Times New Roman" w:hAnsi="Times New Roman" w:cs="Times New Roman"/>
          <w:sz w:val="24"/>
          <w:szCs w:val="24"/>
        </w:rPr>
        <w:t xml:space="preserve">Экспериментальные исследования показали, что при хроническом суставном ревматизме отмечается повышенный тонус при раздражениях и отягощающих ситуациях. Очевидно, что больные суставным ревматизмом переносят свои реакции на мышечные реакции. Исследователи отмечают, что эмоционально напряженные события оказывают влияние на хронический суставной ревматизм, способны спровоцировать обострение заболевания. Психические нагрузки включают, прежде всего, кризис в межличностных отношениях, смерть и </w:t>
      </w:r>
      <w:proofErr w:type="gramStart"/>
      <w:r w:rsidRPr="00A917C9">
        <w:rPr>
          <w:rFonts w:ascii="Times New Roman" w:eastAsia="Times New Roman" w:hAnsi="Times New Roman" w:cs="Times New Roman"/>
          <w:sz w:val="24"/>
          <w:szCs w:val="24"/>
        </w:rPr>
        <w:t>утрата</w:t>
      </w:r>
      <w:proofErr w:type="gramEnd"/>
      <w:r w:rsidRPr="00A917C9">
        <w:rPr>
          <w:rFonts w:ascii="Times New Roman" w:eastAsia="Times New Roman" w:hAnsi="Times New Roman" w:cs="Times New Roman"/>
          <w:sz w:val="24"/>
          <w:szCs w:val="24"/>
        </w:rPr>
        <w:t xml:space="preserve"> близких людей, проблемы личного авторитета и брака. Внешняя причина вызывает внутреннюю напряженную агрессию, которая подавляется больным. Разрешение агрессивных импульсов представляет собой комбинацию повышенного самоконтроля и “благотворительной” тирании над другими. Матери, страдающие ревматоидным артритом, склонны строго контролировать почти все двигательные проявления у своих детей.</w:t>
      </w:r>
    </w:p>
    <w:p w:rsidR="00A917C9" w:rsidRPr="00A917C9" w:rsidRDefault="00A917C9" w:rsidP="00A917C9">
      <w:pPr>
        <w:spacing w:after="0" w:line="240" w:lineRule="auto"/>
        <w:ind w:firstLine="709"/>
        <w:jc w:val="both"/>
        <w:rPr>
          <w:rFonts w:ascii="Times New Roman" w:eastAsia="Times New Roman" w:hAnsi="Times New Roman" w:cs="Times New Roman"/>
          <w:sz w:val="24"/>
          <w:szCs w:val="24"/>
        </w:rPr>
      </w:pPr>
      <w:r w:rsidRPr="00A917C9">
        <w:rPr>
          <w:rFonts w:ascii="Times New Roman" w:eastAsia="Times New Roman" w:hAnsi="Times New Roman" w:cs="Times New Roman"/>
          <w:sz w:val="24"/>
          <w:szCs w:val="24"/>
        </w:rPr>
        <w:t xml:space="preserve">Специфическую структуру “ревматической личности” описывали еще в 50-х годах ХХ века. </w:t>
      </w:r>
    </w:p>
    <w:p w:rsidR="00A917C9" w:rsidRPr="00A917C9" w:rsidRDefault="00A917C9" w:rsidP="00A917C9">
      <w:pPr>
        <w:spacing w:after="0" w:line="240" w:lineRule="auto"/>
        <w:ind w:firstLine="709"/>
        <w:jc w:val="both"/>
        <w:rPr>
          <w:rFonts w:ascii="Times New Roman" w:eastAsia="Times New Roman" w:hAnsi="Times New Roman" w:cs="Times New Roman"/>
          <w:sz w:val="24"/>
          <w:szCs w:val="24"/>
        </w:rPr>
      </w:pPr>
      <w:r w:rsidRPr="00A917C9">
        <w:rPr>
          <w:rFonts w:ascii="Times New Roman" w:eastAsia="Times New Roman" w:hAnsi="Times New Roman" w:cs="Times New Roman"/>
          <w:sz w:val="24"/>
          <w:szCs w:val="24"/>
        </w:rPr>
        <w:t>У всех больных ревматоидным артритом с достаточным постоянством встречаются три черты характера:</w:t>
      </w:r>
    </w:p>
    <w:p w:rsidR="00A917C9" w:rsidRPr="00A917C9" w:rsidRDefault="00A917C9" w:rsidP="00A917C9">
      <w:pPr>
        <w:spacing w:after="0" w:line="240" w:lineRule="auto"/>
        <w:ind w:firstLine="709"/>
        <w:jc w:val="both"/>
        <w:rPr>
          <w:rFonts w:ascii="Times New Roman" w:eastAsia="Times New Roman" w:hAnsi="Times New Roman" w:cs="Times New Roman"/>
          <w:sz w:val="24"/>
          <w:szCs w:val="24"/>
        </w:rPr>
      </w:pPr>
      <w:r w:rsidRPr="00A917C9">
        <w:rPr>
          <w:rFonts w:ascii="Times New Roman" w:eastAsia="Times New Roman" w:hAnsi="Times New Roman" w:cs="Times New Roman"/>
          <w:sz w:val="24"/>
          <w:szCs w:val="24"/>
        </w:rPr>
        <w:t xml:space="preserve">1. Стойкие проявления </w:t>
      </w:r>
      <w:proofErr w:type="spellStart"/>
      <w:r w:rsidRPr="00A917C9">
        <w:rPr>
          <w:rFonts w:ascii="Times New Roman" w:eastAsia="Times New Roman" w:hAnsi="Times New Roman" w:cs="Times New Roman"/>
          <w:sz w:val="24"/>
          <w:szCs w:val="24"/>
        </w:rPr>
        <w:t>сверхсовестливости</w:t>
      </w:r>
      <w:proofErr w:type="spellEnd"/>
      <w:r w:rsidRPr="00A917C9">
        <w:rPr>
          <w:rFonts w:ascii="Times New Roman" w:eastAsia="Times New Roman" w:hAnsi="Times New Roman" w:cs="Times New Roman"/>
          <w:sz w:val="24"/>
          <w:szCs w:val="24"/>
        </w:rPr>
        <w:t>, обязательности и внешней уступчивости, сочетающиеся со склонностью к подавлению всех агрессивных и враждебных импульсов, таких, как злоба или ярость.</w:t>
      </w:r>
    </w:p>
    <w:p w:rsidR="00A917C9" w:rsidRPr="00A917C9" w:rsidRDefault="00A917C9" w:rsidP="00A917C9">
      <w:pPr>
        <w:spacing w:after="0" w:line="240" w:lineRule="auto"/>
        <w:ind w:firstLine="709"/>
        <w:jc w:val="both"/>
        <w:rPr>
          <w:rFonts w:ascii="Times New Roman" w:eastAsia="Times New Roman" w:hAnsi="Times New Roman" w:cs="Times New Roman"/>
          <w:sz w:val="24"/>
          <w:szCs w:val="24"/>
        </w:rPr>
      </w:pPr>
      <w:r w:rsidRPr="00A917C9">
        <w:rPr>
          <w:rFonts w:ascii="Times New Roman" w:eastAsia="Times New Roman" w:hAnsi="Times New Roman" w:cs="Times New Roman"/>
          <w:sz w:val="24"/>
          <w:szCs w:val="24"/>
        </w:rPr>
        <w:t>2. Сильная потребность к самопожертвованию и чрезмерным стремлением к оказанию помощи, сочетающиеся со сверхнравственным поведением и склонностью к депрессивным расстройствам настроения.</w:t>
      </w:r>
    </w:p>
    <w:p w:rsidR="00A917C9" w:rsidRPr="00A917C9" w:rsidRDefault="00A917C9" w:rsidP="00A917C9">
      <w:pPr>
        <w:spacing w:after="0" w:line="240" w:lineRule="auto"/>
        <w:ind w:firstLine="709"/>
        <w:jc w:val="both"/>
        <w:rPr>
          <w:rFonts w:ascii="Times New Roman" w:eastAsia="Times New Roman" w:hAnsi="Times New Roman" w:cs="Times New Roman"/>
          <w:sz w:val="24"/>
          <w:szCs w:val="24"/>
        </w:rPr>
      </w:pPr>
      <w:r w:rsidRPr="00A917C9">
        <w:rPr>
          <w:rFonts w:ascii="Times New Roman" w:eastAsia="Times New Roman" w:hAnsi="Times New Roman" w:cs="Times New Roman"/>
          <w:sz w:val="24"/>
          <w:szCs w:val="24"/>
        </w:rPr>
        <w:t>3. Выраженная потребность в физической активности до развития заболевания (профессиональный спорт, интенсивная физическая работа).</w:t>
      </w:r>
    </w:p>
    <w:p w:rsidR="00A917C9" w:rsidRPr="00A917C9" w:rsidRDefault="00A917C9" w:rsidP="00A917C9">
      <w:pPr>
        <w:spacing w:after="0" w:line="240" w:lineRule="auto"/>
        <w:ind w:firstLine="709"/>
        <w:jc w:val="both"/>
        <w:rPr>
          <w:rFonts w:ascii="Times New Roman" w:eastAsia="Times New Roman" w:hAnsi="Times New Roman" w:cs="Times New Roman"/>
          <w:sz w:val="24"/>
          <w:szCs w:val="24"/>
        </w:rPr>
      </w:pPr>
      <w:r w:rsidRPr="00A917C9">
        <w:rPr>
          <w:rFonts w:ascii="Times New Roman" w:eastAsia="Times New Roman" w:hAnsi="Times New Roman" w:cs="Times New Roman"/>
          <w:sz w:val="24"/>
          <w:szCs w:val="24"/>
        </w:rPr>
        <w:t xml:space="preserve">Эти особенности характера представляются при ревматоидном артрите как нечто застывшее и преувеличенное; они негибки и не приспособлены к требованиям среды. С психодинамических позиций это </w:t>
      </w:r>
      <w:proofErr w:type="spellStart"/>
      <w:r w:rsidRPr="00A917C9">
        <w:rPr>
          <w:rFonts w:ascii="Times New Roman" w:eastAsia="Times New Roman" w:hAnsi="Times New Roman" w:cs="Times New Roman"/>
          <w:sz w:val="24"/>
          <w:szCs w:val="24"/>
        </w:rPr>
        <w:t>характерологически</w:t>
      </w:r>
      <w:proofErr w:type="spellEnd"/>
      <w:r w:rsidRPr="00A917C9">
        <w:rPr>
          <w:rFonts w:ascii="Times New Roman" w:eastAsia="Times New Roman" w:hAnsi="Times New Roman" w:cs="Times New Roman"/>
          <w:sz w:val="24"/>
          <w:szCs w:val="24"/>
        </w:rPr>
        <w:t xml:space="preserve">-невротическая недоработка конфликта в сфере агрессивности и честолюбия. Вышеупомянутые личностные особенности являются, кроме того, </w:t>
      </w:r>
      <w:proofErr w:type="spellStart"/>
      <w:r w:rsidRPr="00A917C9">
        <w:rPr>
          <w:rFonts w:ascii="Times New Roman" w:eastAsia="Times New Roman" w:hAnsi="Times New Roman" w:cs="Times New Roman"/>
          <w:sz w:val="24"/>
          <w:szCs w:val="24"/>
        </w:rPr>
        <w:t>гиперкомпенсаторными</w:t>
      </w:r>
      <w:proofErr w:type="spellEnd"/>
      <w:r w:rsidRPr="00A917C9">
        <w:rPr>
          <w:rFonts w:ascii="Times New Roman" w:eastAsia="Times New Roman" w:hAnsi="Times New Roman" w:cs="Times New Roman"/>
          <w:sz w:val="24"/>
          <w:szCs w:val="24"/>
        </w:rPr>
        <w:t xml:space="preserve"> защитными мерами против основополагающего конфликта. </w:t>
      </w:r>
      <w:proofErr w:type="spellStart"/>
      <w:r w:rsidRPr="00A917C9">
        <w:rPr>
          <w:rFonts w:ascii="Times New Roman" w:eastAsia="Times New Roman" w:hAnsi="Times New Roman" w:cs="Times New Roman"/>
          <w:sz w:val="24"/>
          <w:szCs w:val="24"/>
        </w:rPr>
        <w:t>Сверхсовестливость</w:t>
      </w:r>
      <w:proofErr w:type="spellEnd"/>
      <w:r w:rsidRPr="00A917C9">
        <w:rPr>
          <w:rFonts w:ascii="Times New Roman" w:eastAsia="Times New Roman" w:hAnsi="Times New Roman" w:cs="Times New Roman"/>
          <w:sz w:val="24"/>
          <w:szCs w:val="24"/>
        </w:rPr>
        <w:t xml:space="preserve">, отказ от выражения своих чувств и жертвенность создают защитный барьер для возможного прорыва агрессивных импульсов и позволяют избавиться от враждебных чувств. Депрессивные проявления и склонность к самопожертвованию рассматриваются как защитные структуры против деструктивно переживаемого произвола. Часто описываются своеобразная терпимость, смирение с судьбой, оживленность, несмотря на ограниченную подвижность и боль. Психологические тесты-опросники подтверждают многие психодинамические предпосылки и личностные данные, с их помощью обнаруживаются выраженная </w:t>
      </w:r>
      <w:r w:rsidRPr="00A917C9">
        <w:rPr>
          <w:rFonts w:ascii="Times New Roman" w:eastAsia="Times New Roman" w:hAnsi="Times New Roman" w:cs="Times New Roman"/>
          <w:sz w:val="24"/>
          <w:szCs w:val="24"/>
        </w:rPr>
        <w:lastRenderedPageBreak/>
        <w:t>скромность, покорность, уступчивость как свойства личности. Выявляются признаки сильного “</w:t>
      </w:r>
      <w:proofErr w:type="spellStart"/>
      <w:r w:rsidRPr="00A917C9">
        <w:rPr>
          <w:rFonts w:ascii="Times New Roman" w:eastAsia="Times New Roman" w:hAnsi="Times New Roman" w:cs="Times New Roman"/>
          <w:sz w:val="24"/>
          <w:szCs w:val="24"/>
        </w:rPr>
        <w:t>сверх-Я</w:t>
      </w:r>
      <w:proofErr w:type="spellEnd"/>
      <w:r w:rsidRPr="00A917C9">
        <w:rPr>
          <w:rFonts w:ascii="Times New Roman" w:eastAsia="Times New Roman" w:hAnsi="Times New Roman" w:cs="Times New Roman"/>
          <w:sz w:val="24"/>
          <w:szCs w:val="24"/>
        </w:rPr>
        <w:t>”, т.е. больные совестливы, выдержаны, ответственны. В проективных тестах обнаруживается мало толкований двигательных актов по сравнению с контрольными группами.</w:t>
      </w:r>
    </w:p>
    <w:p w:rsidR="00A917C9" w:rsidRPr="00A917C9" w:rsidRDefault="00A917C9" w:rsidP="00A917C9">
      <w:pPr>
        <w:spacing w:after="0" w:line="240" w:lineRule="auto"/>
        <w:ind w:firstLine="709"/>
        <w:jc w:val="both"/>
        <w:rPr>
          <w:rFonts w:ascii="Times New Roman" w:eastAsia="Times New Roman" w:hAnsi="Times New Roman" w:cs="Times New Roman"/>
          <w:sz w:val="24"/>
          <w:szCs w:val="24"/>
        </w:rPr>
      </w:pPr>
      <w:r w:rsidRPr="00A917C9">
        <w:rPr>
          <w:rFonts w:ascii="Times New Roman" w:eastAsia="Times New Roman" w:hAnsi="Times New Roman" w:cs="Times New Roman"/>
          <w:sz w:val="24"/>
          <w:szCs w:val="24"/>
        </w:rPr>
        <w:t xml:space="preserve">Непредубежденному наблюдателю бросаются в глаза, постоянно встречающиеся у больных ревматоидным артритом общие признаки, к которым относятся как первичные свойства характера, так и зависящие от болезни проявления. Впечатляет своеобразное, труднообъяснимое неизменное терпение. Больные с первичным хроническим полиартритом – это умудренные опытом пациенты, с которыми бывает мало хлопот, хотя именно у подобных больных следовало бы ожидать наибольших трудностей. Они скромны и нетребовательны, часто до безразличия. Почти никогда не выявляется явных признаков депрессии, несмотря на осознаваемую тяжесть своего заболевания и неблагоприятный прогноз. Их мир </w:t>
      </w:r>
      <w:proofErr w:type="spellStart"/>
      <w:r w:rsidRPr="00A917C9">
        <w:rPr>
          <w:rFonts w:ascii="Times New Roman" w:eastAsia="Times New Roman" w:hAnsi="Times New Roman" w:cs="Times New Roman"/>
          <w:sz w:val="24"/>
          <w:szCs w:val="24"/>
        </w:rPr>
        <w:t>самовосприятия</w:t>
      </w:r>
      <w:proofErr w:type="spellEnd"/>
      <w:r w:rsidRPr="00A917C9">
        <w:rPr>
          <w:rFonts w:ascii="Times New Roman" w:eastAsia="Times New Roman" w:hAnsi="Times New Roman" w:cs="Times New Roman"/>
          <w:sz w:val="24"/>
          <w:szCs w:val="24"/>
        </w:rPr>
        <w:t xml:space="preserve"> проявляет определенную ограниченность, обусловленную редукцией их сознания на своей телесной сфере.</w:t>
      </w:r>
    </w:p>
    <w:p w:rsidR="00A917C9" w:rsidRPr="00A917C9" w:rsidRDefault="00A917C9" w:rsidP="00A917C9">
      <w:pPr>
        <w:spacing w:after="0" w:line="240" w:lineRule="auto"/>
        <w:ind w:firstLine="709"/>
        <w:jc w:val="both"/>
        <w:rPr>
          <w:rFonts w:ascii="Times New Roman" w:eastAsia="Times New Roman" w:hAnsi="Times New Roman" w:cs="Times New Roman"/>
          <w:sz w:val="24"/>
          <w:szCs w:val="24"/>
        </w:rPr>
      </w:pPr>
      <w:r w:rsidRPr="00A917C9">
        <w:rPr>
          <w:rFonts w:ascii="Times New Roman" w:eastAsia="Times New Roman" w:hAnsi="Times New Roman" w:cs="Times New Roman"/>
          <w:sz w:val="24"/>
          <w:szCs w:val="24"/>
        </w:rPr>
        <w:t xml:space="preserve">К наиболее типичным психическим нарушениям относятся астеническая симптоматика, депрессивные явления с тревогой, страхами, идеями самообвинения, особый вариант синдрома </w:t>
      </w:r>
      <w:proofErr w:type="spellStart"/>
      <w:r w:rsidRPr="00A917C9">
        <w:rPr>
          <w:rFonts w:ascii="Times New Roman" w:eastAsia="Times New Roman" w:hAnsi="Times New Roman" w:cs="Times New Roman"/>
          <w:sz w:val="24"/>
          <w:szCs w:val="24"/>
        </w:rPr>
        <w:t>дисморфофобии</w:t>
      </w:r>
      <w:proofErr w:type="spellEnd"/>
      <w:r w:rsidRPr="00A917C9">
        <w:rPr>
          <w:rFonts w:ascii="Times New Roman" w:eastAsia="Times New Roman" w:hAnsi="Times New Roman" w:cs="Times New Roman"/>
          <w:sz w:val="24"/>
          <w:szCs w:val="24"/>
        </w:rPr>
        <w:t xml:space="preserve"> в связи с наличием дефектов внешности, стойкие нарушения сна, </w:t>
      </w:r>
      <w:proofErr w:type="spellStart"/>
      <w:r w:rsidRPr="00A917C9">
        <w:rPr>
          <w:rFonts w:ascii="Times New Roman" w:eastAsia="Times New Roman" w:hAnsi="Times New Roman" w:cs="Times New Roman"/>
          <w:sz w:val="24"/>
          <w:szCs w:val="24"/>
        </w:rPr>
        <w:t>психопатоподобные</w:t>
      </w:r>
      <w:proofErr w:type="spellEnd"/>
      <w:r w:rsidRPr="00A917C9">
        <w:rPr>
          <w:rFonts w:ascii="Times New Roman" w:eastAsia="Times New Roman" w:hAnsi="Times New Roman" w:cs="Times New Roman"/>
          <w:sz w:val="24"/>
          <w:szCs w:val="24"/>
        </w:rPr>
        <w:t xml:space="preserve"> расстройства и нередко явления </w:t>
      </w:r>
      <w:proofErr w:type="spellStart"/>
      <w:r w:rsidRPr="00A917C9">
        <w:rPr>
          <w:rFonts w:ascii="Times New Roman" w:eastAsia="Times New Roman" w:hAnsi="Times New Roman" w:cs="Times New Roman"/>
          <w:sz w:val="24"/>
          <w:szCs w:val="24"/>
        </w:rPr>
        <w:t>психоорганического</w:t>
      </w:r>
      <w:proofErr w:type="spellEnd"/>
      <w:r w:rsidRPr="00A917C9">
        <w:rPr>
          <w:rFonts w:ascii="Times New Roman" w:eastAsia="Times New Roman" w:hAnsi="Times New Roman" w:cs="Times New Roman"/>
          <w:sz w:val="24"/>
          <w:szCs w:val="24"/>
        </w:rPr>
        <w:t xml:space="preserve"> синдрома.</w:t>
      </w:r>
    </w:p>
    <w:p w:rsidR="00A917C9" w:rsidRPr="00A917C9" w:rsidRDefault="00A917C9" w:rsidP="00A917C9">
      <w:pPr>
        <w:spacing w:after="0" w:line="240" w:lineRule="auto"/>
        <w:ind w:firstLine="709"/>
        <w:jc w:val="both"/>
        <w:rPr>
          <w:rFonts w:ascii="Times New Roman" w:eastAsia="Times New Roman" w:hAnsi="Times New Roman" w:cs="Times New Roman"/>
          <w:sz w:val="24"/>
          <w:szCs w:val="24"/>
        </w:rPr>
      </w:pPr>
      <w:r w:rsidRPr="00A917C9">
        <w:rPr>
          <w:rFonts w:ascii="Times New Roman" w:eastAsia="Times New Roman" w:hAnsi="Times New Roman" w:cs="Times New Roman"/>
          <w:sz w:val="24"/>
          <w:szCs w:val="24"/>
        </w:rPr>
        <w:t>Помимо того, что сам факт наличия соматического заболевания и оценка больным уродующих последствий болезни нередко вызывает вполне предсказуемые “психологически понятные” реакции на болезнь, эти заболевания нередко вызывают нарушения функционирования центральной нервной системы.(…)</w:t>
      </w:r>
    </w:p>
    <w:p w:rsidR="00A917C9" w:rsidRPr="00A917C9" w:rsidRDefault="00A917C9" w:rsidP="00A917C9">
      <w:pPr>
        <w:spacing w:after="0" w:line="240" w:lineRule="auto"/>
        <w:rPr>
          <w:rFonts w:ascii="Times New Roman" w:eastAsia="Times New Roman" w:hAnsi="Times New Roman" w:cs="Times New Roman"/>
          <w:sz w:val="24"/>
          <w:szCs w:val="24"/>
        </w:rPr>
      </w:pPr>
    </w:p>
    <w:p w:rsidR="00A917C9" w:rsidRPr="00A917C9" w:rsidRDefault="00A917C9" w:rsidP="00A917C9">
      <w:pPr>
        <w:spacing w:after="0" w:line="240" w:lineRule="auto"/>
        <w:jc w:val="right"/>
        <w:rPr>
          <w:rFonts w:ascii="Times New Roman" w:eastAsia="Times New Roman" w:hAnsi="Times New Roman" w:cs="Times New Roman"/>
          <w:i/>
          <w:iCs/>
          <w:sz w:val="24"/>
          <w:szCs w:val="24"/>
        </w:rPr>
      </w:pPr>
      <w:r w:rsidRPr="00A917C9">
        <w:rPr>
          <w:rFonts w:ascii="Times New Roman" w:eastAsia="Times New Roman" w:hAnsi="Times New Roman" w:cs="Times New Roman"/>
          <w:i/>
          <w:iCs/>
          <w:sz w:val="24"/>
          <w:szCs w:val="24"/>
        </w:rPr>
        <w:t xml:space="preserve">Иванов К.М., Габбасова Э.Р., </w:t>
      </w:r>
      <w:proofErr w:type="spellStart"/>
      <w:r w:rsidRPr="00A917C9">
        <w:rPr>
          <w:rFonts w:ascii="Times New Roman" w:eastAsia="Times New Roman" w:hAnsi="Times New Roman" w:cs="Times New Roman"/>
          <w:i/>
          <w:iCs/>
          <w:sz w:val="24"/>
          <w:szCs w:val="24"/>
        </w:rPr>
        <w:t>Билецкая</w:t>
      </w:r>
      <w:proofErr w:type="spellEnd"/>
      <w:r w:rsidRPr="00A917C9">
        <w:rPr>
          <w:rFonts w:ascii="Times New Roman" w:eastAsia="Times New Roman" w:hAnsi="Times New Roman" w:cs="Times New Roman"/>
          <w:i/>
          <w:iCs/>
          <w:sz w:val="24"/>
          <w:szCs w:val="24"/>
        </w:rPr>
        <w:t xml:space="preserve"> М.П., Маликова Т.В. Клиника внутренних болезней и ее психологические аспекты. Учебное пособие. - Оренбург, Санкт-Петербург, 2013. –   275 с. </w:t>
      </w:r>
    </w:p>
    <w:p w:rsidR="00A917C9" w:rsidRPr="00A917C9" w:rsidRDefault="00A917C9" w:rsidP="00A917C9">
      <w:pPr>
        <w:spacing w:after="0" w:line="240" w:lineRule="auto"/>
        <w:ind w:firstLine="709"/>
        <w:jc w:val="both"/>
        <w:rPr>
          <w:rFonts w:ascii="Times New Roman" w:eastAsia="Times New Roman" w:hAnsi="Times New Roman" w:cs="Times New Roman"/>
          <w:color w:val="000000"/>
          <w:sz w:val="24"/>
          <w:szCs w:val="24"/>
        </w:rPr>
      </w:pPr>
    </w:p>
    <w:p w:rsidR="00A917C9" w:rsidRPr="00A917C9" w:rsidRDefault="00A917C9" w:rsidP="00A917C9">
      <w:pPr>
        <w:spacing w:after="0" w:line="240" w:lineRule="auto"/>
        <w:ind w:firstLine="709"/>
        <w:jc w:val="both"/>
        <w:rPr>
          <w:rFonts w:ascii="Times New Roman" w:eastAsia="Times New Roman" w:hAnsi="Times New Roman" w:cs="Times New Roman"/>
          <w:b/>
          <w:bCs/>
          <w:color w:val="000000"/>
          <w:sz w:val="32"/>
          <w:szCs w:val="32"/>
        </w:rPr>
      </w:pPr>
      <w:r w:rsidRPr="00A917C9">
        <w:rPr>
          <w:rFonts w:ascii="Times New Roman" w:eastAsia="Times New Roman" w:hAnsi="Times New Roman" w:cs="Times New Roman"/>
          <w:b/>
          <w:bCs/>
          <w:color w:val="000000"/>
          <w:sz w:val="32"/>
          <w:szCs w:val="32"/>
          <w:highlight w:val="yellow"/>
        </w:rPr>
        <w:t>4. Клиническая картина остеохондроза позвоночника и межпозвонковой грыжи. Клиническая картина артрита.</w:t>
      </w:r>
    </w:p>
    <w:p w:rsidR="00A917C9" w:rsidRPr="00A917C9" w:rsidRDefault="00A917C9" w:rsidP="00A917C9">
      <w:pPr>
        <w:spacing w:after="0" w:line="240" w:lineRule="auto"/>
        <w:ind w:firstLine="709"/>
        <w:jc w:val="both"/>
        <w:rPr>
          <w:rFonts w:ascii="Times New Roman" w:eastAsia="Times New Roman" w:hAnsi="Times New Roman" w:cs="Times New Roman"/>
          <w:b/>
          <w:bCs/>
          <w:color w:val="000000"/>
          <w:sz w:val="32"/>
          <w:szCs w:val="32"/>
        </w:rPr>
      </w:pPr>
    </w:p>
    <w:p w:rsidR="00A917C9" w:rsidRPr="00A917C9" w:rsidRDefault="00A917C9" w:rsidP="00A917C9">
      <w:pPr>
        <w:jc w:val="both"/>
        <w:rPr>
          <w:rFonts w:ascii="Times New Roman" w:eastAsia="Times New Roman" w:hAnsi="Times New Roman" w:cs="Times New Roman"/>
          <w:color w:val="222222"/>
          <w:sz w:val="24"/>
          <w:szCs w:val="24"/>
          <w:shd w:val="clear" w:color="auto" w:fill="FFFFFF"/>
        </w:rPr>
      </w:pPr>
      <w:proofErr w:type="spellStart"/>
      <w:r w:rsidRPr="00A917C9">
        <w:rPr>
          <w:rFonts w:ascii="Times New Roman" w:eastAsia="Times New Roman" w:hAnsi="Times New Roman" w:cs="Times New Roman"/>
          <w:b/>
          <w:bCs/>
          <w:color w:val="222222"/>
          <w:sz w:val="24"/>
          <w:szCs w:val="24"/>
          <w:shd w:val="clear" w:color="auto" w:fill="FFFFFF"/>
        </w:rPr>
        <w:t>Остеохондро́з</w:t>
      </w:r>
      <w:proofErr w:type="spellEnd"/>
      <w:r w:rsidRPr="00A917C9">
        <w:rPr>
          <w:rFonts w:ascii="Times New Roman" w:eastAsia="Times New Roman" w:hAnsi="Times New Roman" w:cs="Times New Roman"/>
          <w:color w:val="222222"/>
          <w:sz w:val="24"/>
          <w:szCs w:val="24"/>
          <w:shd w:val="clear" w:color="auto" w:fill="FFFFFF"/>
        </w:rPr>
        <w:t> (</w:t>
      </w:r>
      <w:proofErr w:type="spellStart"/>
      <w:r w:rsidRPr="00A917C9">
        <w:rPr>
          <w:rFonts w:ascii="Times New Roman" w:eastAsia="Times New Roman" w:hAnsi="Times New Roman" w:cs="Times New Roman"/>
          <w:sz w:val="24"/>
          <w:szCs w:val="24"/>
        </w:rPr>
        <w:fldChar w:fldCharType="begin"/>
      </w:r>
      <w:r w:rsidRPr="00A917C9">
        <w:rPr>
          <w:rFonts w:ascii="Times New Roman" w:eastAsia="Times New Roman" w:hAnsi="Times New Roman" w:cs="Times New Roman"/>
          <w:sz w:val="24"/>
          <w:szCs w:val="24"/>
        </w:rPr>
        <w:instrText xml:space="preserve"> HYPERLINK "https://ru.wikipedia.org/wiki/%D0%98%D0%BD%D1%82%D0%B5%D1%80%D0%BD%D0%B0%D1%86%D0%B8%D0%BE%D0%BD%D0%B0%D0%BB%D0%B8%D0%B7%D0%BC_(%D0%BB%D0%B5%D0%BA%D1%81%D0%B8%D0%BA%D0%B0)" \l "novolat" \o "Интернационализм (лексика)" </w:instrText>
      </w:r>
      <w:r w:rsidRPr="00A917C9">
        <w:rPr>
          <w:rFonts w:ascii="Times New Roman" w:eastAsia="Times New Roman" w:hAnsi="Times New Roman" w:cs="Times New Roman"/>
          <w:sz w:val="24"/>
          <w:szCs w:val="24"/>
        </w:rPr>
        <w:fldChar w:fldCharType="separate"/>
      </w:r>
      <w:r w:rsidRPr="00A917C9">
        <w:rPr>
          <w:rFonts w:ascii="Times New Roman" w:eastAsia="Times New Roman" w:hAnsi="Times New Roman" w:cs="Times New Roman"/>
          <w:color w:val="0B0080"/>
          <w:sz w:val="24"/>
          <w:szCs w:val="24"/>
          <w:shd w:val="clear" w:color="auto" w:fill="FFFFFF"/>
        </w:rPr>
        <w:t>новолат</w:t>
      </w:r>
      <w:proofErr w:type="spellEnd"/>
      <w:r w:rsidRPr="00A917C9">
        <w:rPr>
          <w:rFonts w:ascii="Times New Roman" w:eastAsia="Times New Roman" w:hAnsi="Times New Roman" w:cs="Times New Roman"/>
          <w:color w:val="0B0080"/>
          <w:sz w:val="24"/>
          <w:szCs w:val="24"/>
          <w:shd w:val="clear" w:color="auto" w:fill="FFFFFF"/>
        </w:rPr>
        <w:t>.</w:t>
      </w:r>
      <w:r w:rsidRPr="00A917C9">
        <w:rPr>
          <w:rFonts w:ascii="Times New Roman" w:eastAsia="Times New Roman" w:hAnsi="Times New Roman" w:cs="Times New Roman"/>
          <w:color w:val="0B0080"/>
          <w:sz w:val="24"/>
          <w:szCs w:val="24"/>
          <w:shd w:val="clear" w:color="auto" w:fill="FFFFFF"/>
        </w:rPr>
        <w:fldChar w:fldCharType="end"/>
      </w:r>
      <w:r w:rsidRPr="00A917C9">
        <w:rPr>
          <w:rFonts w:ascii="Times New Roman" w:eastAsia="Times New Roman" w:hAnsi="Times New Roman" w:cs="Times New Roman"/>
          <w:color w:val="222222"/>
          <w:sz w:val="24"/>
          <w:szCs w:val="24"/>
          <w:shd w:val="clear" w:color="auto" w:fill="FFFFFF"/>
        </w:rPr>
        <w:t> </w:t>
      </w:r>
      <w:r w:rsidRPr="00A917C9">
        <w:rPr>
          <w:rFonts w:ascii="Times New Roman" w:eastAsia="Times New Roman" w:hAnsi="Times New Roman" w:cs="Times New Roman"/>
          <w:i/>
          <w:iCs/>
          <w:color w:val="222222"/>
          <w:sz w:val="24"/>
          <w:szCs w:val="24"/>
          <w:shd w:val="clear" w:color="auto" w:fill="FFFFFF"/>
          <w:lang w:val="la-Latn"/>
        </w:rPr>
        <w:t>osteochondrosis</w:t>
      </w:r>
      <w:r w:rsidRPr="00A917C9">
        <w:rPr>
          <w:rFonts w:ascii="Times New Roman" w:eastAsia="Times New Roman" w:hAnsi="Times New Roman" w:cs="Times New Roman"/>
          <w:color w:val="222222"/>
          <w:sz w:val="24"/>
          <w:szCs w:val="24"/>
          <w:shd w:val="clear" w:color="auto" w:fill="FFFFFF"/>
        </w:rPr>
        <w:t>: </w:t>
      </w:r>
      <w:hyperlink r:id="rId6" w:tooltip="Древнегреческий язык" w:history="1">
        <w:r w:rsidRPr="00A917C9">
          <w:rPr>
            <w:rFonts w:ascii="Times New Roman" w:eastAsia="Times New Roman" w:hAnsi="Times New Roman" w:cs="Times New Roman"/>
            <w:color w:val="0B0080"/>
            <w:sz w:val="24"/>
            <w:szCs w:val="24"/>
            <w:shd w:val="clear" w:color="auto" w:fill="FFFFFF"/>
          </w:rPr>
          <w:t>др</w:t>
        </w:r>
        <w:proofErr w:type="gramStart"/>
        <w:r w:rsidRPr="00A917C9">
          <w:rPr>
            <w:rFonts w:ascii="Times New Roman" w:eastAsia="Times New Roman" w:hAnsi="Times New Roman" w:cs="Times New Roman"/>
            <w:color w:val="0B0080"/>
            <w:sz w:val="24"/>
            <w:szCs w:val="24"/>
            <w:shd w:val="clear" w:color="auto" w:fill="FFFFFF"/>
          </w:rPr>
          <w:t>.-</w:t>
        </w:r>
        <w:proofErr w:type="gramEnd"/>
        <w:r w:rsidRPr="00A917C9">
          <w:rPr>
            <w:rFonts w:ascii="Times New Roman" w:eastAsia="Times New Roman" w:hAnsi="Times New Roman" w:cs="Times New Roman"/>
            <w:color w:val="0B0080"/>
            <w:sz w:val="24"/>
            <w:szCs w:val="24"/>
            <w:shd w:val="clear" w:color="auto" w:fill="FFFFFF"/>
          </w:rPr>
          <w:t>греч.</w:t>
        </w:r>
      </w:hyperlink>
      <w:r w:rsidRPr="00A917C9">
        <w:rPr>
          <w:rFonts w:ascii="Times New Roman" w:eastAsia="Times New Roman" w:hAnsi="Times New Roman" w:cs="Times New Roman"/>
          <w:color w:val="222222"/>
          <w:sz w:val="24"/>
          <w:szCs w:val="24"/>
          <w:shd w:val="clear" w:color="auto" w:fill="FFFFFF"/>
        </w:rPr>
        <w:t> </w:t>
      </w:r>
      <w:proofErr w:type="spellStart"/>
      <w:r w:rsidRPr="00A917C9">
        <w:rPr>
          <w:rFonts w:ascii="Times New Roman" w:eastAsia="Times New Roman" w:hAnsi="Times New Roman" w:cs="Times New Roman"/>
          <w:color w:val="222222"/>
          <w:sz w:val="24"/>
          <w:szCs w:val="24"/>
          <w:shd w:val="clear" w:color="auto" w:fill="FFFFFF"/>
        </w:rPr>
        <w:t>ὀστέον</w:t>
      </w:r>
      <w:proofErr w:type="spellEnd"/>
      <w:r w:rsidRPr="00A917C9">
        <w:rPr>
          <w:rFonts w:ascii="Times New Roman" w:eastAsia="Times New Roman" w:hAnsi="Times New Roman" w:cs="Times New Roman"/>
          <w:color w:val="222222"/>
          <w:sz w:val="24"/>
          <w:szCs w:val="24"/>
          <w:shd w:val="clear" w:color="auto" w:fill="FFFFFF"/>
        </w:rPr>
        <w:t> — </w:t>
      </w:r>
      <w:hyperlink r:id="rId7" w:tooltip="Кость" w:history="1">
        <w:r w:rsidRPr="00A917C9">
          <w:rPr>
            <w:rFonts w:ascii="Times New Roman" w:eastAsia="Times New Roman" w:hAnsi="Times New Roman" w:cs="Times New Roman"/>
            <w:color w:val="0B0080"/>
            <w:sz w:val="24"/>
            <w:szCs w:val="24"/>
            <w:shd w:val="clear" w:color="auto" w:fill="FFFFFF"/>
          </w:rPr>
          <w:t>кость</w:t>
        </w:r>
      </w:hyperlink>
      <w:r w:rsidRPr="00A917C9">
        <w:rPr>
          <w:rFonts w:ascii="Times New Roman" w:eastAsia="Times New Roman" w:hAnsi="Times New Roman" w:cs="Times New Roman"/>
          <w:color w:val="222222"/>
          <w:sz w:val="24"/>
          <w:szCs w:val="24"/>
          <w:shd w:val="clear" w:color="auto" w:fill="FFFFFF"/>
        </w:rPr>
        <w:t> + </w:t>
      </w:r>
      <w:proofErr w:type="spellStart"/>
      <w:r w:rsidRPr="00A917C9">
        <w:rPr>
          <w:rFonts w:ascii="Times New Roman" w:eastAsia="Times New Roman" w:hAnsi="Times New Roman" w:cs="Times New Roman"/>
          <w:color w:val="222222"/>
          <w:sz w:val="24"/>
          <w:szCs w:val="24"/>
          <w:shd w:val="clear" w:color="auto" w:fill="FFFFFF"/>
        </w:rPr>
        <w:t>χόνδρος</w:t>
      </w:r>
      <w:proofErr w:type="spellEnd"/>
      <w:r w:rsidRPr="00A917C9">
        <w:rPr>
          <w:rFonts w:ascii="Times New Roman" w:eastAsia="Times New Roman" w:hAnsi="Times New Roman" w:cs="Times New Roman"/>
          <w:color w:val="222222"/>
          <w:sz w:val="24"/>
          <w:szCs w:val="24"/>
          <w:shd w:val="clear" w:color="auto" w:fill="FFFFFF"/>
        </w:rPr>
        <w:t> — хрящ + </w:t>
      </w:r>
      <w:hyperlink r:id="rId8" w:tooltip="Латинский язык" w:history="1">
        <w:r w:rsidRPr="00A917C9">
          <w:rPr>
            <w:rFonts w:ascii="Times New Roman" w:eastAsia="Times New Roman" w:hAnsi="Times New Roman" w:cs="Times New Roman"/>
            <w:color w:val="0B0080"/>
            <w:sz w:val="24"/>
            <w:szCs w:val="24"/>
            <w:shd w:val="clear" w:color="auto" w:fill="FFFFFF"/>
          </w:rPr>
          <w:t>лат.</w:t>
        </w:r>
      </w:hyperlink>
      <w:r w:rsidRPr="00A917C9">
        <w:rPr>
          <w:rFonts w:ascii="Times New Roman" w:eastAsia="Times New Roman" w:hAnsi="Times New Roman" w:cs="Times New Roman"/>
          <w:color w:val="222222"/>
          <w:sz w:val="24"/>
          <w:szCs w:val="24"/>
          <w:shd w:val="clear" w:color="auto" w:fill="FFFFFF"/>
        </w:rPr>
        <w:t> </w:t>
      </w:r>
      <w:r w:rsidRPr="00A917C9">
        <w:rPr>
          <w:rFonts w:ascii="Times New Roman" w:eastAsia="Times New Roman" w:hAnsi="Times New Roman" w:cs="Times New Roman"/>
          <w:i/>
          <w:iCs/>
          <w:color w:val="222222"/>
          <w:sz w:val="24"/>
          <w:szCs w:val="24"/>
          <w:shd w:val="clear" w:color="auto" w:fill="FFFFFF"/>
          <w:lang w:val="la-Latn"/>
        </w:rPr>
        <w:t>-ōsis</w:t>
      </w:r>
      <w:r w:rsidRPr="00A917C9">
        <w:rPr>
          <w:rFonts w:ascii="Times New Roman" w:eastAsia="Times New Roman" w:hAnsi="Times New Roman" w:cs="Times New Roman"/>
          <w:color w:val="222222"/>
          <w:sz w:val="24"/>
          <w:szCs w:val="24"/>
          <w:shd w:val="clear" w:color="auto" w:fill="FFFFFF"/>
        </w:rPr>
        <w:t>) </w:t>
      </w:r>
      <w:proofErr w:type="spellStart"/>
      <w:r w:rsidRPr="00A917C9">
        <w:rPr>
          <w:rFonts w:ascii="Times New Roman" w:eastAsia="Times New Roman" w:hAnsi="Times New Roman" w:cs="Times New Roman"/>
          <w:b/>
          <w:bCs/>
          <w:color w:val="222222"/>
          <w:sz w:val="24"/>
          <w:szCs w:val="24"/>
          <w:shd w:val="clear" w:color="auto" w:fill="FFFFFF"/>
        </w:rPr>
        <w:t>позвоно́чника</w:t>
      </w:r>
      <w:proofErr w:type="spellEnd"/>
      <w:r w:rsidRPr="00A917C9">
        <w:rPr>
          <w:rFonts w:ascii="Times New Roman" w:eastAsia="Times New Roman" w:hAnsi="Times New Roman" w:cs="Times New Roman"/>
          <w:color w:val="222222"/>
          <w:sz w:val="24"/>
          <w:szCs w:val="24"/>
          <w:shd w:val="clear" w:color="auto" w:fill="FFFFFF"/>
        </w:rPr>
        <w:t> (более точное название — </w:t>
      </w:r>
      <w:r w:rsidRPr="00A917C9">
        <w:rPr>
          <w:rFonts w:ascii="Times New Roman" w:eastAsia="Times New Roman" w:hAnsi="Times New Roman" w:cs="Times New Roman"/>
          <w:b/>
          <w:bCs/>
          <w:color w:val="222222"/>
          <w:sz w:val="24"/>
          <w:szCs w:val="24"/>
          <w:shd w:val="clear" w:color="auto" w:fill="FFFFFF"/>
        </w:rPr>
        <w:t>межпозвонковый остеохондроз</w:t>
      </w:r>
      <w:r w:rsidRPr="00A917C9">
        <w:rPr>
          <w:rFonts w:ascii="Times New Roman" w:eastAsia="Times New Roman" w:hAnsi="Times New Roman" w:cs="Times New Roman"/>
          <w:color w:val="222222"/>
          <w:sz w:val="24"/>
          <w:szCs w:val="24"/>
          <w:shd w:val="clear" w:color="auto" w:fill="FFFFFF"/>
        </w:rPr>
        <w:t xml:space="preserve">) — </w:t>
      </w:r>
      <w:proofErr w:type="spellStart"/>
      <w:r w:rsidRPr="00A917C9">
        <w:rPr>
          <w:rFonts w:ascii="Times New Roman" w:eastAsia="Times New Roman" w:hAnsi="Times New Roman" w:cs="Times New Roman"/>
          <w:color w:val="222222"/>
          <w:sz w:val="24"/>
          <w:szCs w:val="24"/>
          <w:shd w:val="clear" w:color="auto" w:fill="FFFFFF"/>
        </w:rPr>
        <w:t>полифакториальное</w:t>
      </w:r>
      <w:proofErr w:type="spellEnd"/>
      <w:r w:rsidRPr="00A917C9">
        <w:rPr>
          <w:rFonts w:ascii="Times New Roman" w:eastAsia="Times New Roman" w:hAnsi="Times New Roman" w:cs="Times New Roman"/>
          <w:color w:val="222222"/>
          <w:sz w:val="24"/>
          <w:szCs w:val="24"/>
          <w:shd w:val="clear" w:color="auto" w:fill="FFFFFF"/>
        </w:rPr>
        <w:t xml:space="preserve"> дегенеративное </w:t>
      </w:r>
      <w:hyperlink r:id="rId9" w:tooltip="Заболевание" w:history="1">
        <w:r w:rsidRPr="00A917C9">
          <w:rPr>
            <w:rFonts w:ascii="Times New Roman" w:eastAsia="Times New Roman" w:hAnsi="Times New Roman" w:cs="Times New Roman"/>
            <w:color w:val="0B0080"/>
            <w:sz w:val="24"/>
            <w:szCs w:val="24"/>
            <w:shd w:val="clear" w:color="auto" w:fill="FFFFFF"/>
          </w:rPr>
          <w:t>заболевание</w:t>
        </w:r>
      </w:hyperlink>
      <w:r w:rsidRPr="00A917C9">
        <w:rPr>
          <w:rFonts w:ascii="Times New Roman" w:eastAsia="Times New Roman" w:hAnsi="Times New Roman" w:cs="Times New Roman"/>
          <w:color w:val="222222"/>
          <w:sz w:val="24"/>
          <w:szCs w:val="24"/>
          <w:shd w:val="clear" w:color="auto" w:fill="FFFFFF"/>
        </w:rPr>
        <w:t> </w:t>
      </w:r>
      <w:proofErr w:type="spellStart"/>
      <w:r w:rsidRPr="00A917C9">
        <w:rPr>
          <w:rFonts w:ascii="Times New Roman" w:eastAsia="Times New Roman" w:hAnsi="Times New Roman" w:cs="Times New Roman"/>
          <w:color w:val="222222"/>
          <w:sz w:val="24"/>
          <w:szCs w:val="24"/>
          <w:shd w:val="clear" w:color="auto" w:fill="FFFFFF"/>
        </w:rPr>
        <w:t>позвоночно</w:t>
      </w:r>
      <w:proofErr w:type="spellEnd"/>
      <w:r w:rsidRPr="00A917C9">
        <w:rPr>
          <w:rFonts w:ascii="Times New Roman" w:eastAsia="Times New Roman" w:hAnsi="Times New Roman" w:cs="Times New Roman"/>
          <w:color w:val="222222"/>
          <w:sz w:val="24"/>
          <w:szCs w:val="24"/>
          <w:shd w:val="clear" w:color="auto" w:fill="FFFFFF"/>
        </w:rPr>
        <w:t>-двигательного сегмента, поражающее первично межпозвонковый диск, а вторично — другие отделы </w:t>
      </w:r>
      <w:hyperlink r:id="rId10" w:tooltip="Позвоночник" w:history="1">
        <w:r w:rsidRPr="00A917C9">
          <w:rPr>
            <w:rFonts w:ascii="Times New Roman" w:eastAsia="Times New Roman" w:hAnsi="Times New Roman" w:cs="Times New Roman"/>
            <w:color w:val="0B0080"/>
            <w:sz w:val="24"/>
            <w:szCs w:val="24"/>
            <w:shd w:val="clear" w:color="auto" w:fill="FFFFFF"/>
          </w:rPr>
          <w:t>позвоночника</w:t>
        </w:r>
      </w:hyperlink>
      <w:r w:rsidRPr="00A917C9">
        <w:rPr>
          <w:rFonts w:ascii="Times New Roman" w:eastAsia="Times New Roman" w:hAnsi="Times New Roman" w:cs="Times New Roman"/>
          <w:color w:val="222222"/>
          <w:sz w:val="24"/>
          <w:szCs w:val="24"/>
          <w:shd w:val="clear" w:color="auto" w:fill="FFFFFF"/>
        </w:rPr>
        <w:t>, опорно-двигательного аппарата и нервную систему</w:t>
      </w:r>
      <w:hyperlink r:id="rId11" w:anchor="cite_note-1" w:history="1">
        <w:r w:rsidRPr="00A917C9">
          <w:rPr>
            <w:rFonts w:ascii="Times New Roman" w:eastAsia="Times New Roman" w:hAnsi="Times New Roman" w:cs="Times New Roman"/>
            <w:color w:val="0B0080"/>
            <w:sz w:val="24"/>
            <w:szCs w:val="24"/>
            <w:shd w:val="clear" w:color="auto" w:fill="FFFFFF"/>
            <w:vertAlign w:val="superscript"/>
          </w:rPr>
          <w:t>[1]</w:t>
        </w:r>
      </w:hyperlink>
      <w:hyperlink r:id="rId12" w:anchor="cite_note-2" w:history="1">
        <w:r w:rsidRPr="00A917C9">
          <w:rPr>
            <w:rFonts w:ascii="Times New Roman" w:eastAsia="Times New Roman" w:hAnsi="Times New Roman" w:cs="Times New Roman"/>
            <w:color w:val="0B0080"/>
            <w:sz w:val="24"/>
            <w:szCs w:val="24"/>
            <w:shd w:val="clear" w:color="auto" w:fill="FFFFFF"/>
            <w:vertAlign w:val="superscript"/>
          </w:rPr>
          <w:t>[2]</w:t>
        </w:r>
      </w:hyperlink>
      <w:r w:rsidRPr="00A917C9">
        <w:rPr>
          <w:rFonts w:ascii="Times New Roman" w:eastAsia="Times New Roman" w:hAnsi="Times New Roman" w:cs="Times New Roman"/>
          <w:color w:val="222222"/>
          <w:sz w:val="24"/>
          <w:szCs w:val="24"/>
          <w:shd w:val="clear" w:color="auto" w:fill="FFFFFF"/>
        </w:rPr>
        <w:t>.</w:t>
      </w:r>
    </w:p>
    <w:p w:rsidR="00A917C9" w:rsidRPr="00A917C9" w:rsidRDefault="00A917C9" w:rsidP="00A917C9">
      <w:pPr>
        <w:pBdr>
          <w:bottom w:val="single" w:sz="6" w:space="0" w:color="A2A9B1"/>
        </w:pBdr>
        <w:shd w:val="clear" w:color="auto" w:fill="FFFFFF"/>
        <w:spacing w:before="240" w:after="60"/>
        <w:jc w:val="both"/>
        <w:outlineLvl w:val="1"/>
        <w:rPr>
          <w:rFonts w:ascii="Times New Roman" w:eastAsia="Times New Roman" w:hAnsi="Times New Roman" w:cs="Times New Roman"/>
          <w:color w:val="000000"/>
          <w:sz w:val="24"/>
          <w:szCs w:val="24"/>
          <w:lang w:eastAsia="ru-RU"/>
        </w:rPr>
      </w:pPr>
      <w:r w:rsidRPr="00A917C9">
        <w:rPr>
          <w:rFonts w:ascii="Times New Roman" w:eastAsia="Times New Roman" w:hAnsi="Times New Roman" w:cs="Times New Roman"/>
          <w:color w:val="000000"/>
          <w:sz w:val="24"/>
          <w:szCs w:val="24"/>
          <w:lang w:eastAsia="ru-RU"/>
        </w:rPr>
        <w:t>Общие сведения</w:t>
      </w:r>
    </w:p>
    <w:p w:rsidR="00A917C9" w:rsidRPr="00A917C9" w:rsidRDefault="00A917C9" w:rsidP="00A917C9">
      <w:pPr>
        <w:shd w:val="clear" w:color="auto" w:fill="F8F9FA"/>
        <w:spacing w:after="0"/>
        <w:jc w:val="both"/>
        <w:rPr>
          <w:rFonts w:ascii="Times New Roman" w:eastAsia="Times New Roman" w:hAnsi="Times New Roman" w:cs="Times New Roman"/>
          <w:color w:val="222222"/>
          <w:sz w:val="24"/>
          <w:szCs w:val="24"/>
          <w:lang w:eastAsia="ru-RU"/>
        </w:rPr>
      </w:pPr>
    </w:p>
    <w:p w:rsidR="00A917C9" w:rsidRPr="00A917C9" w:rsidRDefault="00A917C9" w:rsidP="00A917C9">
      <w:pPr>
        <w:shd w:val="clear" w:color="auto" w:fill="F8F9FA"/>
        <w:jc w:val="both"/>
        <w:rPr>
          <w:rFonts w:ascii="Times New Roman" w:eastAsia="Times New Roman" w:hAnsi="Times New Roman" w:cs="Times New Roman"/>
          <w:color w:val="222222"/>
          <w:sz w:val="24"/>
          <w:szCs w:val="24"/>
          <w:lang w:eastAsia="ru-RU"/>
        </w:rPr>
      </w:pPr>
      <w:r w:rsidRPr="00A917C9">
        <w:rPr>
          <w:rFonts w:ascii="Times New Roman" w:eastAsia="Times New Roman" w:hAnsi="Times New Roman" w:cs="Times New Roman"/>
          <w:color w:val="222222"/>
          <w:sz w:val="24"/>
          <w:szCs w:val="24"/>
          <w:lang w:eastAsia="ru-RU"/>
        </w:rPr>
        <w:t xml:space="preserve">Общая схема </w:t>
      </w:r>
      <w:proofErr w:type="spellStart"/>
      <w:r w:rsidRPr="00A917C9">
        <w:rPr>
          <w:rFonts w:ascii="Times New Roman" w:eastAsia="Times New Roman" w:hAnsi="Times New Roman" w:cs="Times New Roman"/>
          <w:color w:val="222222"/>
          <w:sz w:val="24"/>
          <w:szCs w:val="24"/>
          <w:lang w:eastAsia="ru-RU"/>
        </w:rPr>
        <w:t>позвоночно</w:t>
      </w:r>
      <w:proofErr w:type="spellEnd"/>
      <w:r w:rsidRPr="00A917C9">
        <w:rPr>
          <w:rFonts w:ascii="Times New Roman" w:eastAsia="Times New Roman" w:hAnsi="Times New Roman" w:cs="Times New Roman"/>
          <w:color w:val="222222"/>
          <w:sz w:val="24"/>
          <w:szCs w:val="24"/>
          <w:lang w:eastAsia="ru-RU"/>
        </w:rPr>
        <w:t xml:space="preserve">-двигательного сегмента: 1 — Спинной мозг; 2 — Задний корешок; 3 — Спинальный ганглий — </w:t>
      </w:r>
      <w:proofErr w:type="spellStart"/>
      <w:r w:rsidRPr="00A917C9">
        <w:rPr>
          <w:rFonts w:ascii="Times New Roman" w:eastAsia="Times New Roman" w:hAnsi="Times New Roman" w:cs="Times New Roman"/>
          <w:color w:val="222222"/>
          <w:sz w:val="24"/>
          <w:szCs w:val="24"/>
          <w:lang w:eastAsia="ru-RU"/>
        </w:rPr>
        <w:t>Ganglion</w:t>
      </w:r>
      <w:proofErr w:type="spellEnd"/>
      <w:r w:rsidRPr="00A917C9">
        <w:rPr>
          <w:rFonts w:ascii="Times New Roman" w:eastAsia="Times New Roman" w:hAnsi="Times New Roman" w:cs="Times New Roman"/>
          <w:color w:val="222222"/>
          <w:sz w:val="24"/>
          <w:szCs w:val="24"/>
          <w:lang w:eastAsia="ru-RU"/>
        </w:rPr>
        <w:t xml:space="preserve"> </w:t>
      </w:r>
      <w:proofErr w:type="spellStart"/>
      <w:r w:rsidRPr="00A917C9">
        <w:rPr>
          <w:rFonts w:ascii="Times New Roman" w:eastAsia="Times New Roman" w:hAnsi="Times New Roman" w:cs="Times New Roman"/>
          <w:color w:val="222222"/>
          <w:sz w:val="24"/>
          <w:szCs w:val="24"/>
          <w:lang w:eastAsia="ru-RU"/>
        </w:rPr>
        <w:t>spinale</w:t>
      </w:r>
      <w:proofErr w:type="spellEnd"/>
      <w:r w:rsidRPr="00A917C9">
        <w:rPr>
          <w:rFonts w:ascii="Times New Roman" w:eastAsia="Times New Roman" w:hAnsi="Times New Roman" w:cs="Times New Roman"/>
          <w:color w:val="222222"/>
          <w:sz w:val="24"/>
          <w:szCs w:val="24"/>
          <w:lang w:eastAsia="ru-RU"/>
        </w:rPr>
        <w:t xml:space="preserve">; 4 — Передний корешок — </w:t>
      </w:r>
      <w:proofErr w:type="spellStart"/>
      <w:r w:rsidRPr="00A917C9">
        <w:rPr>
          <w:rFonts w:ascii="Times New Roman" w:eastAsia="Times New Roman" w:hAnsi="Times New Roman" w:cs="Times New Roman"/>
          <w:color w:val="222222"/>
          <w:sz w:val="24"/>
          <w:szCs w:val="24"/>
          <w:lang w:eastAsia="ru-RU"/>
        </w:rPr>
        <w:t>Radix</w:t>
      </w:r>
      <w:proofErr w:type="spellEnd"/>
      <w:r w:rsidRPr="00A917C9">
        <w:rPr>
          <w:rFonts w:ascii="Times New Roman" w:eastAsia="Times New Roman" w:hAnsi="Times New Roman" w:cs="Times New Roman"/>
          <w:color w:val="222222"/>
          <w:sz w:val="24"/>
          <w:szCs w:val="24"/>
          <w:lang w:eastAsia="ru-RU"/>
        </w:rPr>
        <w:t xml:space="preserve"> </w:t>
      </w:r>
      <w:proofErr w:type="spellStart"/>
      <w:r w:rsidRPr="00A917C9">
        <w:rPr>
          <w:rFonts w:ascii="Times New Roman" w:eastAsia="Times New Roman" w:hAnsi="Times New Roman" w:cs="Times New Roman"/>
          <w:color w:val="222222"/>
          <w:sz w:val="24"/>
          <w:szCs w:val="24"/>
          <w:lang w:eastAsia="ru-RU"/>
        </w:rPr>
        <w:t>ventralis</w:t>
      </w:r>
      <w:proofErr w:type="spellEnd"/>
      <w:r w:rsidRPr="00A917C9">
        <w:rPr>
          <w:rFonts w:ascii="Times New Roman" w:eastAsia="Times New Roman" w:hAnsi="Times New Roman" w:cs="Times New Roman"/>
          <w:color w:val="222222"/>
          <w:sz w:val="24"/>
          <w:szCs w:val="24"/>
          <w:lang w:eastAsia="ru-RU"/>
        </w:rPr>
        <w:t>; 5 — Спинномозговой нерв; 6 — Межпозвоночный диск; 7 — Грыжа диска; 8 — Тело позвонка</w:t>
      </w:r>
    </w:p>
    <w:p w:rsidR="00A917C9" w:rsidRPr="00A917C9" w:rsidRDefault="00A917C9" w:rsidP="00A917C9">
      <w:pPr>
        <w:shd w:val="clear" w:color="auto" w:fill="F8F9FA"/>
        <w:spacing w:after="168"/>
        <w:jc w:val="both"/>
        <w:rPr>
          <w:rFonts w:ascii="Times New Roman" w:eastAsia="Times New Roman" w:hAnsi="Times New Roman" w:cs="Times New Roman"/>
          <w:color w:val="222222"/>
          <w:sz w:val="24"/>
          <w:szCs w:val="24"/>
          <w:lang w:eastAsia="ru-RU"/>
        </w:rPr>
      </w:pPr>
      <w:r w:rsidRPr="00A917C9">
        <w:rPr>
          <w:rFonts w:ascii="Times New Roman" w:eastAsia="Times New Roman" w:hAnsi="Times New Roman" w:cs="Times New Roman"/>
          <w:color w:val="222222"/>
          <w:sz w:val="24"/>
          <w:szCs w:val="24"/>
          <w:lang w:eastAsia="ru-RU"/>
        </w:rPr>
        <w:t>Под термином «остеохондроз позвоночника» понимают первичный дегенеративный процесс в межпозвонковых дисках, который, в свою очередь, ведет к вторичному развитию реактивных и компенсаторных изменений в костно-связочном аппарате позвоночника.</w:t>
      </w:r>
      <w:hyperlink r:id="rId13" w:anchor="cite_note-3" w:history="1">
        <w:r w:rsidRPr="00A917C9">
          <w:rPr>
            <w:rFonts w:ascii="Times New Roman" w:eastAsia="Times New Roman" w:hAnsi="Times New Roman" w:cs="Times New Roman"/>
            <w:color w:val="0B0080"/>
            <w:sz w:val="24"/>
            <w:szCs w:val="24"/>
            <w:vertAlign w:val="superscript"/>
            <w:lang w:eastAsia="ru-RU"/>
          </w:rPr>
          <w:t>[3]</w:t>
        </w:r>
      </w:hyperlink>
    </w:p>
    <w:p w:rsidR="00A917C9" w:rsidRPr="00A917C9" w:rsidRDefault="00A917C9" w:rsidP="00A917C9">
      <w:pPr>
        <w:shd w:val="clear" w:color="auto" w:fill="FFFFFF"/>
        <w:spacing w:before="120" w:after="120"/>
        <w:jc w:val="both"/>
        <w:rPr>
          <w:rFonts w:ascii="Times New Roman" w:eastAsia="Times New Roman" w:hAnsi="Times New Roman" w:cs="Times New Roman"/>
          <w:color w:val="222222"/>
          <w:sz w:val="24"/>
          <w:szCs w:val="24"/>
          <w:lang w:eastAsia="ru-RU"/>
        </w:rPr>
      </w:pPr>
      <w:r w:rsidRPr="00A917C9">
        <w:rPr>
          <w:rFonts w:ascii="Times New Roman" w:eastAsia="Times New Roman" w:hAnsi="Times New Roman" w:cs="Times New Roman"/>
          <w:color w:val="222222"/>
          <w:sz w:val="24"/>
          <w:szCs w:val="24"/>
          <w:lang w:eastAsia="ru-RU"/>
        </w:rPr>
        <w:lastRenderedPageBreak/>
        <w:t xml:space="preserve">В результате сложных биохимических, сосудистых и других процессов фиброзное </w:t>
      </w:r>
      <w:proofErr w:type="spellStart"/>
      <w:r w:rsidRPr="00A917C9">
        <w:rPr>
          <w:rFonts w:ascii="Times New Roman" w:eastAsia="Times New Roman" w:hAnsi="Times New Roman" w:cs="Times New Roman"/>
          <w:color w:val="222222"/>
          <w:sz w:val="24"/>
          <w:szCs w:val="24"/>
          <w:lang w:eastAsia="ru-RU"/>
        </w:rPr>
        <w:t>кольц</w:t>
      </w:r>
      <w:proofErr w:type="gramStart"/>
      <w:r w:rsidRPr="00A917C9">
        <w:rPr>
          <w:rFonts w:ascii="Times New Roman" w:eastAsia="Times New Roman" w:hAnsi="Times New Roman" w:cs="Times New Roman"/>
          <w:color w:val="222222"/>
          <w:sz w:val="24"/>
          <w:szCs w:val="24"/>
          <w:lang w:eastAsia="ru-RU"/>
        </w:rPr>
        <w:t>o</w:t>
      </w:r>
      <w:proofErr w:type="spellEnd"/>
      <w:proofErr w:type="gramEnd"/>
      <w:r w:rsidRPr="00A917C9">
        <w:rPr>
          <w:rFonts w:ascii="Times New Roman" w:eastAsia="Times New Roman" w:hAnsi="Times New Roman" w:cs="Times New Roman"/>
          <w:color w:val="222222"/>
          <w:sz w:val="24"/>
          <w:szCs w:val="24"/>
          <w:lang w:eastAsia="ru-RU"/>
        </w:rPr>
        <w:t xml:space="preserve"> разрыхляется, </w:t>
      </w:r>
      <w:proofErr w:type="spellStart"/>
      <w:r w:rsidRPr="00A917C9">
        <w:rPr>
          <w:rFonts w:ascii="Times New Roman" w:eastAsia="Times New Roman" w:hAnsi="Times New Roman" w:cs="Times New Roman"/>
          <w:color w:val="222222"/>
          <w:sz w:val="24"/>
          <w:szCs w:val="24"/>
          <w:lang w:eastAsia="ru-RU"/>
        </w:rPr>
        <w:t>пульпозное</w:t>
      </w:r>
      <w:proofErr w:type="spellEnd"/>
      <w:r w:rsidRPr="00A917C9">
        <w:rPr>
          <w:rFonts w:ascii="Times New Roman" w:eastAsia="Times New Roman" w:hAnsi="Times New Roman" w:cs="Times New Roman"/>
          <w:color w:val="222222"/>
          <w:sz w:val="24"/>
          <w:szCs w:val="24"/>
          <w:lang w:eastAsia="ru-RU"/>
        </w:rPr>
        <w:t xml:space="preserve"> внедряется в него и, в конечном итоге, прорывает фиброзное кольцо. Чаще всего страдает наиболее нагружаемые </w:t>
      </w:r>
      <w:proofErr w:type="spellStart"/>
      <w:r w:rsidRPr="00A917C9">
        <w:rPr>
          <w:rFonts w:ascii="Times New Roman" w:eastAsia="Times New Roman" w:hAnsi="Times New Roman" w:cs="Times New Roman"/>
          <w:color w:val="222222"/>
          <w:sz w:val="24"/>
          <w:szCs w:val="24"/>
          <w:lang w:eastAsia="ru-RU"/>
        </w:rPr>
        <w:t>нижнепоясничный</w:t>
      </w:r>
      <w:proofErr w:type="spellEnd"/>
      <w:r w:rsidRPr="00A917C9">
        <w:rPr>
          <w:rFonts w:ascii="Times New Roman" w:eastAsia="Times New Roman" w:hAnsi="Times New Roman" w:cs="Times New Roman"/>
          <w:color w:val="222222"/>
          <w:sz w:val="24"/>
          <w:szCs w:val="24"/>
          <w:lang w:eastAsia="ru-RU"/>
        </w:rPr>
        <w:t xml:space="preserve"> и </w:t>
      </w:r>
      <w:proofErr w:type="spellStart"/>
      <w:r w:rsidRPr="00A917C9">
        <w:rPr>
          <w:rFonts w:ascii="Times New Roman" w:eastAsia="Times New Roman" w:hAnsi="Times New Roman" w:cs="Times New Roman"/>
          <w:color w:val="222222"/>
          <w:sz w:val="24"/>
          <w:szCs w:val="24"/>
          <w:lang w:eastAsia="ru-RU"/>
        </w:rPr>
        <w:t>нижнешейные</w:t>
      </w:r>
      <w:proofErr w:type="spellEnd"/>
      <w:r w:rsidRPr="00A917C9">
        <w:rPr>
          <w:rFonts w:ascii="Times New Roman" w:eastAsia="Times New Roman" w:hAnsi="Times New Roman" w:cs="Times New Roman"/>
          <w:color w:val="222222"/>
          <w:sz w:val="24"/>
          <w:szCs w:val="24"/>
          <w:lang w:eastAsia="ru-RU"/>
        </w:rPr>
        <w:t xml:space="preserve"> сегменты. Так образуется т. н. </w:t>
      </w:r>
      <w:hyperlink r:id="rId14" w:tooltip="Грыжа диска" w:history="1">
        <w:r w:rsidRPr="00A917C9">
          <w:rPr>
            <w:rFonts w:ascii="Times New Roman" w:eastAsia="Times New Roman" w:hAnsi="Times New Roman" w:cs="Times New Roman"/>
            <w:color w:val="0B0080"/>
            <w:sz w:val="24"/>
            <w:szCs w:val="24"/>
            <w:lang w:eastAsia="ru-RU"/>
          </w:rPr>
          <w:t>грыжа диска</w:t>
        </w:r>
      </w:hyperlink>
      <w:r w:rsidRPr="00A917C9">
        <w:rPr>
          <w:rFonts w:ascii="Times New Roman" w:eastAsia="Times New Roman" w:hAnsi="Times New Roman" w:cs="Times New Roman"/>
          <w:color w:val="222222"/>
          <w:sz w:val="24"/>
          <w:szCs w:val="24"/>
          <w:lang w:eastAsia="ru-RU"/>
        </w:rPr>
        <w:t>.</w:t>
      </w:r>
    </w:p>
    <w:p w:rsidR="00A917C9" w:rsidRPr="00A917C9" w:rsidRDefault="00A917C9" w:rsidP="00A917C9">
      <w:pPr>
        <w:shd w:val="clear" w:color="auto" w:fill="FFFFFF"/>
        <w:spacing w:before="120" w:after="120"/>
        <w:jc w:val="both"/>
        <w:rPr>
          <w:rFonts w:ascii="Times New Roman" w:eastAsia="Times New Roman" w:hAnsi="Times New Roman" w:cs="Times New Roman"/>
          <w:color w:val="222222"/>
          <w:sz w:val="24"/>
          <w:szCs w:val="24"/>
          <w:lang w:eastAsia="ru-RU"/>
        </w:rPr>
      </w:pPr>
      <w:r w:rsidRPr="00A917C9">
        <w:rPr>
          <w:rFonts w:ascii="Times New Roman" w:eastAsia="Times New Roman" w:hAnsi="Times New Roman" w:cs="Times New Roman"/>
          <w:color w:val="222222"/>
          <w:sz w:val="24"/>
          <w:szCs w:val="24"/>
          <w:lang w:eastAsia="ru-RU"/>
        </w:rPr>
        <w:t xml:space="preserve">Грыжа диска может сдавливать корешки спинного мозга или сам спинной мозг, а также его конечный отдел, именуемый конским хвостом. Чаще всего грыжа диска вызывает боль в спине, а затем уже в ноге. При этом раздражаются </w:t>
      </w:r>
      <w:proofErr w:type="spellStart"/>
      <w:r w:rsidRPr="00A917C9">
        <w:rPr>
          <w:rFonts w:ascii="Times New Roman" w:eastAsia="Times New Roman" w:hAnsi="Times New Roman" w:cs="Times New Roman"/>
          <w:color w:val="222222"/>
          <w:sz w:val="24"/>
          <w:szCs w:val="24"/>
          <w:lang w:eastAsia="ru-RU"/>
        </w:rPr>
        <w:t>нижнепоясничные</w:t>
      </w:r>
      <w:proofErr w:type="spellEnd"/>
      <w:r w:rsidRPr="00A917C9">
        <w:rPr>
          <w:rFonts w:ascii="Times New Roman" w:eastAsia="Times New Roman" w:hAnsi="Times New Roman" w:cs="Times New Roman"/>
          <w:color w:val="222222"/>
          <w:sz w:val="24"/>
          <w:szCs w:val="24"/>
          <w:lang w:eastAsia="ru-RU"/>
        </w:rPr>
        <w:t xml:space="preserve"> и крестцовый корешки спинальных нервов, из которых и образуется самый мощный седалищный нерв (</w:t>
      </w:r>
      <w:hyperlink r:id="rId15" w:tooltip="Латинский язык" w:history="1">
        <w:r w:rsidRPr="00A917C9">
          <w:rPr>
            <w:rFonts w:ascii="Times New Roman" w:eastAsia="Times New Roman" w:hAnsi="Times New Roman" w:cs="Times New Roman"/>
            <w:color w:val="0B0080"/>
            <w:sz w:val="24"/>
            <w:szCs w:val="24"/>
            <w:lang w:eastAsia="ru-RU"/>
          </w:rPr>
          <w:t>лат.</w:t>
        </w:r>
      </w:hyperlink>
      <w:r w:rsidRPr="00A917C9">
        <w:rPr>
          <w:rFonts w:ascii="Times New Roman" w:eastAsia="Times New Roman" w:hAnsi="Times New Roman" w:cs="Times New Roman"/>
          <w:color w:val="222222"/>
          <w:sz w:val="24"/>
          <w:szCs w:val="24"/>
          <w:lang w:eastAsia="ru-RU"/>
        </w:rPr>
        <w:t> </w:t>
      </w:r>
      <w:r w:rsidRPr="00A917C9">
        <w:rPr>
          <w:rFonts w:ascii="Times New Roman" w:eastAsia="Times New Roman" w:hAnsi="Times New Roman" w:cs="Times New Roman"/>
          <w:i/>
          <w:iCs/>
          <w:color w:val="222222"/>
          <w:sz w:val="24"/>
          <w:szCs w:val="24"/>
          <w:lang w:val="la-Latn" w:eastAsia="ru-RU"/>
        </w:rPr>
        <w:t>ishiadicus</w:t>
      </w:r>
      <w:r w:rsidRPr="00A917C9">
        <w:rPr>
          <w:rFonts w:ascii="Times New Roman" w:eastAsia="Times New Roman" w:hAnsi="Times New Roman" w:cs="Times New Roman"/>
          <w:color w:val="222222"/>
          <w:sz w:val="24"/>
          <w:szCs w:val="24"/>
          <w:lang w:eastAsia="ru-RU"/>
        </w:rPr>
        <w:t>). Отсюда и старое название болезни — ишиас.</w:t>
      </w:r>
    </w:p>
    <w:p w:rsidR="00A917C9" w:rsidRPr="00A917C9" w:rsidRDefault="00A917C9" w:rsidP="00A917C9">
      <w:pPr>
        <w:shd w:val="clear" w:color="auto" w:fill="FFFFFF"/>
        <w:spacing w:before="120" w:after="120"/>
        <w:jc w:val="both"/>
        <w:rPr>
          <w:rFonts w:ascii="Times New Roman" w:eastAsia="Times New Roman" w:hAnsi="Times New Roman" w:cs="Times New Roman"/>
          <w:color w:val="222222"/>
          <w:sz w:val="24"/>
          <w:szCs w:val="24"/>
          <w:lang w:eastAsia="ru-RU"/>
        </w:rPr>
      </w:pPr>
      <w:r w:rsidRPr="00A917C9">
        <w:rPr>
          <w:rFonts w:ascii="Times New Roman" w:eastAsia="Times New Roman" w:hAnsi="Times New Roman" w:cs="Times New Roman"/>
          <w:color w:val="222222"/>
          <w:sz w:val="24"/>
          <w:szCs w:val="24"/>
          <w:lang w:eastAsia="ru-RU"/>
        </w:rPr>
        <w:t xml:space="preserve">Компрессионные синдромы остеохондроза позвоночника составляют только одну треть проявлений остеохондроза позвоночника. Большинство же его проявлений — многочисленные рефлекторные синдромы. Для удобства их разделили на три большие группы: мышечно-тонические, </w:t>
      </w:r>
      <w:proofErr w:type="spellStart"/>
      <w:proofErr w:type="gramStart"/>
      <w:r w:rsidRPr="00A917C9">
        <w:rPr>
          <w:rFonts w:ascii="Times New Roman" w:eastAsia="Times New Roman" w:hAnsi="Times New Roman" w:cs="Times New Roman"/>
          <w:color w:val="222222"/>
          <w:sz w:val="24"/>
          <w:szCs w:val="24"/>
          <w:lang w:eastAsia="ru-RU"/>
        </w:rPr>
        <w:t>нейро</w:t>
      </w:r>
      <w:proofErr w:type="spellEnd"/>
      <w:r w:rsidRPr="00A917C9">
        <w:rPr>
          <w:rFonts w:ascii="Times New Roman" w:eastAsia="Times New Roman" w:hAnsi="Times New Roman" w:cs="Times New Roman"/>
          <w:color w:val="222222"/>
          <w:sz w:val="24"/>
          <w:szCs w:val="24"/>
          <w:lang w:eastAsia="ru-RU"/>
        </w:rPr>
        <w:t>-дистрофические</w:t>
      </w:r>
      <w:proofErr w:type="gramEnd"/>
      <w:r w:rsidRPr="00A917C9">
        <w:rPr>
          <w:rFonts w:ascii="Times New Roman" w:eastAsia="Times New Roman" w:hAnsi="Times New Roman" w:cs="Times New Roman"/>
          <w:color w:val="222222"/>
          <w:sz w:val="24"/>
          <w:szCs w:val="24"/>
          <w:lang w:eastAsia="ru-RU"/>
        </w:rPr>
        <w:t>, вегетативно-сосудистые синдромы.</w:t>
      </w:r>
    </w:p>
    <w:p w:rsidR="00A917C9" w:rsidRPr="00A917C9" w:rsidRDefault="00A917C9" w:rsidP="00A917C9">
      <w:pPr>
        <w:shd w:val="clear" w:color="auto" w:fill="FFFFFF"/>
        <w:spacing w:before="120" w:after="120"/>
        <w:jc w:val="both"/>
        <w:rPr>
          <w:rFonts w:ascii="Times New Roman" w:eastAsia="Times New Roman" w:hAnsi="Times New Roman" w:cs="Times New Roman"/>
          <w:color w:val="222222"/>
          <w:sz w:val="24"/>
          <w:szCs w:val="24"/>
          <w:lang w:eastAsia="ru-RU"/>
        </w:rPr>
      </w:pPr>
      <w:r w:rsidRPr="00A917C9">
        <w:rPr>
          <w:rFonts w:ascii="Times New Roman" w:eastAsia="Times New Roman" w:hAnsi="Times New Roman" w:cs="Times New Roman"/>
          <w:color w:val="222222"/>
          <w:sz w:val="24"/>
          <w:szCs w:val="24"/>
          <w:lang w:eastAsia="ru-RU"/>
        </w:rPr>
        <w:t xml:space="preserve">Остеохондроз позвоночника — это заболевание человека как биологического вида, «болезнь цивилизации», связанная с </w:t>
      </w:r>
      <w:proofErr w:type="spellStart"/>
      <w:r w:rsidRPr="00A917C9">
        <w:rPr>
          <w:rFonts w:ascii="Times New Roman" w:eastAsia="Times New Roman" w:hAnsi="Times New Roman" w:cs="Times New Roman"/>
          <w:color w:val="222222"/>
          <w:sz w:val="24"/>
          <w:szCs w:val="24"/>
          <w:lang w:eastAsia="ru-RU"/>
        </w:rPr>
        <w:t>прямохождением</w:t>
      </w:r>
      <w:proofErr w:type="spellEnd"/>
      <w:r w:rsidRPr="00A917C9">
        <w:rPr>
          <w:rFonts w:ascii="Times New Roman" w:eastAsia="Times New Roman" w:hAnsi="Times New Roman" w:cs="Times New Roman"/>
          <w:color w:val="222222"/>
          <w:sz w:val="24"/>
          <w:szCs w:val="24"/>
          <w:lang w:eastAsia="ru-RU"/>
        </w:rPr>
        <w:t xml:space="preserve"> и с условиями «эксплуатации позвоночника» в условиях современной жизни. </w:t>
      </w:r>
      <w:hyperlink r:id="rId16" w:tooltip="Попелянский, Яков Юрьевич" w:history="1">
        <w:r w:rsidRPr="00A917C9">
          <w:rPr>
            <w:rFonts w:ascii="Times New Roman" w:eastAsia="Times New Roman" w:hAnsi="Times New Roman" w:cs="Times New Roman"/>
            <w:color w:val="0B0080"/>
            <w:sz w:val="24"/>
            <w:szCs w:val="24"/>
            <w:lang w:eastAsia="ru-RU"/>
          </w:rPr>
          <w:t xml:space="preserve">Яков Юрьевич </w:t>
        </w:r>
        <w:proofErr w:type="spellStart"/>
        <w:r w:rsidRPr="00A917C9">
          <w:rPr>
            <w:rFonts w:ascii="Times New Roman" w:eastAsia="Times New Roman" w:hAnsi="Times New Roman" w:cs="Times New Roman"/>
            <w:color w:val="0B0080"/>
            <w:sz w:val="24"/>
            <w:szCs w:val="24"/>
            <w:lang w:eastAsia="ru-RU"/>
          </w:rPr>
          <w:t>Попелянский</w:t>
        </w:r>
        <w:proofErr w:type="spellEnd"/>
      </w:hyperlink>
      <w:r w:rsidRPr="00A917C9">
        <w:rPr>
          <w:rFonts w:ascii="Times New Roman" w:eastAsia="Times New Roman" w:hAnsi="Times New Roman" w:cs="Times New Roman"/>
          <w:color w:val="222222"/>
          <w:sz w:val="24"/>
          <w:szCs w:val="24"/>
          <w:lang w:eastAsia="ru-RU"/>
        </w:rPr>
        <w:t> (1917—2003), профессор, известный </w:t>
      </w:r>
      <w:hyperlink r:id="rId17" w:tooltip="Невропатолог" w:history="1">
        <w:r w:rsidRPr="00A917C9">
          <w:rPr>
            <w:rFonts w:ascii="Times New Roman" w:eastAsia="Times New Roman" w:hAnsi="Times New Roman" w:cs="Times New Roman"/>
            <w:color w:val="0B0080"/>
            <w:sz w:val="24"/>
            <w:szCs w:val="24"/>
            <w:lang w:eastAsia="ru-RU"/>
          </w:rPr>
          <w:t>невропатолог</w:t>
        </w:r>
      </w:hyperlink>
      <w:r w:rsidRPr="00A917C9">
        <w:rPr>
          <w:rFonts w:ascii="Times New Roman" w:eastAsia="Times New Roman" w:hAnsi="Times New Roman" w:cs="Times New Roman"/>
          <w:color w:val="222222"/>
          <w:sz w:val="24"/>
          <w:szCs w:val="24"/>
          <w:lang w:eastAsia="ru-RU"/>
        </w:rPr>
        <w:t>, автор теории и термина «остеохондроз позвоночника» так определяет общебиологический аспект этого заболевания:</w:t>
      </w:r>
    </w:p>
    <w:p w:rsidR="00A917C9" w:rsidRPr="00A917C9" w:rsidRDefault="00A917C9" w:rsidP="00A917C9">
      <w:pPr>
        <w:shd w:val="clear" w:color="auto" w:fill="F8F9FA"/>
        <w:spacing w:after="168"/>
        <w:jc w:val="both"/>
        <w:rPr>
          <w:rFonts w:ascii="Times New Roman" w:eastAsia="Times New Roman" w:hAnsi="Times New Roman" w:cs="Times New Roman"/>
          <w:color w:val="222222"/>
          <w:sz w:val="24"/>
          <w:szCs w:val="24"/>
          <w:lang w:eastAsia="ru-RU"/>
        </w:rPr>
      </w:pPr>
      <w:r w:rsidRPr="00A917C9">
        <w:rPr>
          <w:rFonts w:ascii="Times New Roman" w:eastAsia="Times New Roman" w:hAnsi="Times New Roman" w:cs="Times New Roman"/>
          <w:color w:val="222222"/>
          <w:sz w:val="24"/>
          <w:szCs w:val="24"/>
          <w:lang w:eastAsia="ru-RU"/>
        </w:rPr>
        <w:t>«</w:t>
      </w:r>
      <w:proofErr w:type="spellStart"/>
      <w:r w:rsidRPr="00A917C9">
        <w:rPr>
          <w:rFonts w:ascii="Times New Roman" w:eastAsia="Times New Roman" w:hAnsi="Times New Roman" w:cs="Times New Roman"/>
          <w:sz w:val="24"/>
          <w:szCs w:val="24"/>
        </w:rPr>
        <w:fldChar w:fldCharType="begin"/>
      </w:r>
      <w:r w:rsidRPr="00A917C9">
        <w:rPr>
          <w:rFonts w:ascii="Times New Roman" w:eastAsia="Times New Roman" w:hAnsi="Times New Roman" w:cs="Times New Roman"/>
          <w:sz w:val="24"/>
          <w:szCs w:val="24"/>
        </w:rPr>
        <w:instrText xml:space="preserve"> HYPERLINK "https://ru.wikipedia.org/wiki/%D0%9F%D0%BE%D0%B7%D0%B0" \l ".D0.BE.D1.80.D1.82.D0.BE.D0.B3.D1.80.D0.B0.D0.B4.D0.BD.D0.B0.D1.8F_.D0.BF.D0.BE.D0.B7.D0.B0" \o "Поза" </w:instrText>
      </w:r>
      <w:r w:rsidRPr="00A917C9">
        <w:rPr>
          <w:rFonts w:ascii="Times New Roman" w:eastAsia="Times New Roman" w:hAnsi="Times New Roman" w:cs="Times New Roman"/>
          <w:sz w:val="24"/>
          <w:szCs w:val="24"/>
        </w:rPr>
        <w:fldChar w:fldCharType="separate"/>
      </w:r>
      <w:r w:rsidRPr="00A917C9">
        <w:rPr>
          <w:rFonts w:ascii="Times New Roman" w:eastAsia="Times New Roman" w:hAnsi="Times New Roman" w:cs="Times New Roman"/>
          <w:color w:val="0B0080"/>
          <w:sz w:val="24"/>
          <w:szCs w:val="24"/>
          <w:lang w:eastAsia="ru-RU"/>
        </w:rPr>
        <w:t>Ортоградная</w:t>
      </w:r>
      <w:proofErr w:type="spellEnd"/>
      <w:r w:rsidRPr="00A917C9">
        <w:rPr>
          <w:rFonts w:ascii="Times New Roman" w:eastAsia="Times New Roman" w:hAnsi="Times New Roman" w:cs="Times New Roman"/>
          <w:color w:val="0B0080"/>
          <w:sz w:val="24"/>
          <w:szCs w:val="24"/>
          <w:lang w:eastAsia="ru-RU"/>
        </w:rPr>
        <w:t xml:space="preserve"> поза</w:t>
      </w:r>
      <w:r w:rsidRPr="00A917C9">
        <w:rPr>
          <w:rFonts w:ascii="Times New Roman" w:eastAsia="Times New Roman" w:hAnsi="Times New Roman" w:cs="Times New Roman"/>
          <w:color w:val="0B0080"/>
          <w:sz w:val="24"/>
          <w:szCs w:val="24"/>
          <w:lang w:eastAsia="ru-RU"/>
        </w:rPr>
        <w:fldChar w:fldCharType="end"/>
      </w:r>
      <w:r w:rsidRPr="00A917C9">
        <w:rPr>
          <w:rFonts w:ascii="Times New Roman" w:eastAsia="Times New Roman" w:hAnsi="Times New Roman" w:cs="Times New Roman"/>
          <w:color w:val="222222"/>
          <w:sz w:val="24"/>
          <w:szCs w:val="24"/>
          <w:lang w:eastAsia="ru-RU"/>
        </w:rPr>
        <w:t> </w:t>
      </w:r>
      <w:proofErr w:type="spellStart"/>
      <w:r w:rsidRPr="00A917C9">
        <w:rPr>
          <w:rFonts w:ascii="Times New Roman" w:eastAsia="Times New Roman" w:hAnsi="Times New Roman" w:cs="Times New Roman"/>
          <w:sz w:val="24"/>
          <w:szCs w:val="24"/>
        </w:rPr>
        <w:fldChar w:fldCharType="begin"/>
      </w:r>
      <w:r w:rsidRPr="00A917C9">
        <w:rPr>
          <w:rFonts w:ascii="Times New Roman" w:eastAsia="Times New Roman" w:hAnsi="Times New Roman" w:cs="Times New Roman"/>
          <w:sz w:val="24"/>
          <w:szCs w:val="24"/>
        </w:rPr>
        <w:instrText xml:space="preserve"> HYPERLINK "https://ru.wikipedia.org/wiki/Homo_sapiens" \o "Homo sapiens" </w:instrText>
      </w:r>
      <w:r w:rsidRPr="00A917C9">
        <w:rPr>
          <w:rFonts w:ascii="Times New Roman" w:eastAsia="Times New Roman" w:hAnsi="Times New Roman" w:cs="Times New Roman"/>
          <w:sz w:val="24"/>
          <w:szCs w:val="24"/>
        </w:rPr>
        <w:fldChar w:fldCharType="separate"/>
      </w:r>
      <w:r w:rsidRPr="00A917C9">
        <w:rPr>
          <w:rFonts w:ascii="Times New Roman" w:eastAsia="Times New Roman" w:hAnsi="Times New Roman" w:cs="Times New Roman"/>
          <w:color w:val="0B0080"/>
          <w:sz w:val="24"/>
          <w:szCs w:val="24"/>
          <w:lang w:eastAsia="ru-RU"/>
        </w:rPr>
        <w:t>homo</w:t>
      </w:r>
      <w:proofErr w:type="spellEnd"/>
      <w:r w:rsidRPr="00A917C9">
        <w:rPr>
          <w:rFonts w:ascii="Times New Roman" w:eastAsia="Times New Roman" w:hAnsi="Times New Roman" w:cs="Times New Roman"/>
          <w:color w:val="0B0080"/>
          <w:sz w:val="24"/>
          <w:szCs w:val="24"/>
          <w:lang w:eastAsia="ru-RU"/>
        </w:rPr>
        <w:t xml:space="preserve"> </w:t>
      </w:r>
      <w:proofErr w:type="spellStart"/>
      <w:r w:rsidRPr="00A917C9">
        <w:rPr>
          <w:rFonts w:ascii="Times New Roman" w:eastAsia="Times New Roman" w:hAnsi="Times New Roman" w:cs="Times New Roman"/>
          <w:color w:val="0B0080"/>
          <w:sz w:val="24"/>
          <w:szCs w:val="24"/>
          <w:lang w:eastAsia="ru-RU"/>
        </w:rPr>
        <w:t>sapiens</w:t>
      </w:r>
      <w:proofErr w:type="spellEnd"/>
      <w:r w:rsidRPr="00A917C9">
        <w:rPr>
          <w:rFonts w:ascii="Times New Roman" w:eastAsia="Times New Roman" w:hAnsi="Times New Roman" w:cs="Times New Roman"/>
          <w:color w:val="0B0080"/>
          <w:sz w:val="24"/>
          <w:szCs w:val="24"/>
          <w:lang w:eastAsia="ru-RU"/>
        </w:rPr>
        <w:fldChar w:fldCharType="end"/>
      </w:r>
      <w:r w:rsidRPr="00A917C9">
        <w:rPr>
          <w:rFonts w:ascii="Times New Roman" w:eastAsia="Times New Roman" w:hAnsi="Times New Roman" w:cs="Times New Roman"/>
          <w:color w:val="222222"/>
          <w:sz w:val="24"/>
          <w:szCs w:val="24"/>
          <w:lang w:eastAsia="ru-RU"/>
        </w:rPr>
        <w:t xml:space="preserve"> обеспечивает условия приспособления среды к человеку, а не только человека к среде… Он поднялся над землей, и эта антигравитационная функция обслуживается новой студенистой системой — сложно построенным межпозвонковым </w:t>
      </w:r>
      <w:proofErr w:type="spellStart"/>
      <w:r w:rsidRPr="00A917C9">
        <w:rPr>
          <w:rFonts w:ascii="Times New Roman" w:eastAsia="Times New Roman" w:hAnsi="Times New Roman" w:cs="Times New Roman"/>
          <w:color w:val="222222"/>
          <w:sz w:val="24"/>
          <w:szCs w:val="24"/>
          <w:lang w:eastAsia="ru-RU"/>
        </w:rPr>
        <w:t>пульпозным</w:t>
      </w:r>
      <w:proofErr w:type="spellEnd"/>
      <w:r w:rsidRPr="00A917C9">
        <w:rPr>
          <w:rFonts w:ascii="Times New Roman" w:eastAsia="Times New Roman" w:hAnsi="Times New Roman" w:cs="Times New Roman"/>
          <w:color w:val="222222"/>
          <w:sz w:val="24"/>
          <w:szCs w:val="24"/>
          <w:lang w:eastAsia="ru-RU"/>
        </w:rPr>
        <w:t xml:space="preserve"> комплексом. Сходство этого комплекса со студенистым ядром животного — лишь внешнее». </w:t>
      </w:r>
      <w:hyperlink r:id="rId18" w:anchor="cite_note-4" w:history="1">
        <w:r w:rsidRPr="00A917C9">
          <w:rPr>
            <w:rFonts w:ascii="Times New Roman" w:eastAsia="Times New Roman" w:hAnsi="Times New Roman" w:cs="Times New Roman"/>
            <w:color w:val="0B0080"/>
            <w:sz w:val="24"/>
            <w:szCs w:val="24"/>
            <w:vertAlign w:val="superscript"/>
            <w:lang w:eastAsia="ru-RU"/>
          </w:rPr>
          <w:t>[4]</w:t>
        </w:r>
      </w:hyperlink>
      <w:hyperlink r:id="rId19" w:history="1">
        <w:r w:rsidRPr="00A917C9">
          <w:rPr>
            <w:rFonts w:ascii="Times New Roman" w:eastAsia="Times New Roman" w:hAnsi="Times New Roman" w:cs="Times New Roman"/>
            <w:color w:val="663366"/>
            <w:sz w:val="24"/>
            <w:szCs w:val="24"/>
            <w:lang w:eastAsia="ru-RU"/>
          </w:rPr>
          <w:t>[1]</w:t>
        </w:r>
      </w:hyperlink>
      <w:r w:rsidRPr="00A917C9">
        <w:rPr>
          <w:rFonts w:ascii="Times New Roman" w:eastAsia="Times New Roman" w:hAnsi="Times New Roman" w:cs="Times New Roman"/>
          <w:color w:val="222222"/>
          <w:sz w:val="24"/>
          <w:szCs w:val="24"/>
          <w:lang w:eastAsia="ru-RU"/>
        </w:rPr>
        <w:t>.</w:t>
      </w:r>
    </w:p>
    <w:p w:rsidR="00A917C9" w:rsidRPr="00A917C9" w:rsidRDefault="00A917C9" w:rsidP="00A917C9">
      <w:pPr>
        <w:pBdr>
          <w:bottom w:val="single" w:sz="6" w:space="0" w:color="A2A9B1"/>
        </w:pBdr>
        <w:shd w:val="clear" w:color="auto" w:fill="FFFFFF"/>
        <w:spacing w:before="240" w:after="60"/>
        <w:jc w:val="both"/>
        <w:outlineLvl w:val="1"/>
        <w:rPr>
          <w:rFonts w:ascii="Times New Roman" w:eastAsia="Times New Roman" w:hAnsi="Times New Roman" w:cs="Times New Roman"/>
          <w:color w:val="000000"/>
          <w:sz w:val="24"/>
          <w:szCs w:val="24"/>
          <w:lang w:eastAsia="ru-RU"/>
        </w:rPr>
      </w:pPr>
      <w:r w:rsidRPr="00A917C9">
        <w:rPr>
          <w:rFonts w:ascii="Times New Roman" w:eastAsia="Times New Roman" w:hAnsi="Times New Roman" w:cs="Times New Roman"/>
          <w:color w:val="000000"/>
          <w:sz w:val="24"/>
          <w:szCs w:val="24"/>
          <w:lang w:eastAsia="ru-RU"/>
        </w:rPr>
        <w:t>Клинические проявления и диагностика</w:t>
      </w:r>
    </w:p>
    <w:p w:rsidR="00A917C9" w:rsidRPr="00A917C9" w:rsidRDefault="00A917C9" w:rsidP="00A917C9">
      <w:pPr>
        <w:shd w:val="clear" w:color="auto" w:fill="FFFFFF"/>
        <w:spacing w:before="120" w:after="120"/>
        <w:jc w:val="both"/>
        <w:rPr>
          <w:rFonts w:ascii="Times New Roman" w:eastAsia="Times New Roman" w:hAnsi="Times New Roman" w:cs="Times New Roman"/>
          <w:color w:val="222222"/>
          <w:sz w:val="24"/>
          <w:szCs w:val="24"/>
          <w:lang w:eastAsia="ru-RU"/>
        </w:rPr>
      </w:pPr>
      <w:r w:rsidRPr="00A917C9">
        <w:rPr>
          <w:rFonts w:ascii="Times New Roman" w:eastAsia="Times New Roman" w:hAnsi="Times New Roman" w:cs="Times New Roman"/>
          <w:color w:val="222222"/>
          <w:sz w:val="24"/>
          <w:szCs w:val="24"/>
          <w:lang w:eastAsia="ru-RU"/>
        </w:rPr>
        <w:t xml:space="preserve">Клинические проявления остеохондроза позвоночника многообразны: от сильнейшей боли в спине при острой грыже дистрофически измененного диска до ощущения дискомфорта в спине. </w:t>
      </w:r>
      <w:proofErr w:type="gramStart"/>
      <w:r w:rsidRPr="00A917C9">
        <w:rPr>
          <w:rFonts w:ascii="Times New Roman" w:eastAsia="Times New Roman" w:hAnsi="Times New Roman" w:cs="Times New Roman"/>
          <w:color w:val="222222"/>
          <w:sz w:val="24"/>
          <w:szCs w:val="24"/>
          <w:lang w:eastAsia="ru-RU"/>
        </w:rPr>
        <w:t xml:space="preserve">Провоцирующими факторами боли в спине чаще всего являются мышечное перенапряжение, подъем тяжестей и неловкое движение, длительная неудобная поза, переохлаждение, </w:t>
      </w:r>
      <w:proofErr w:type="spellStart"/>
      <w:r w:rsidRPr="00A917C9">
        <w:rPr>
          <w:rFonts w:ascii="Times New Roman" w:eastAsia="Times New Roman" w:hAnsi="Times New Roman" w:cs="Times New Roman"/>
          <w:color w:val="222222"/>
          <w:sz w:val="24"/>
          <w:szCs w:val="24"/>
          <w:lang w:eastAsia="ru-RU"/>
        </w:rPr>
        <w:t>натуживание</w:t>
      </w:r>
      <w:proofErr w:type="spellEnd"/>
      <w:r w:rsidRPr="00A917C9">
        <w:rPr>
          <w:rFonts w:ascii="Times New Roman" w:eastAsia="Times New Roman" w:hAnsi="Times New Roman" w:cs="Times New Roman"/>
          <w:color w:val="222222"/>
          <w:sz w:val="24"/>
          <w:szCs w:val="24"/>
          <w:lang w:eastAsia="ru-RU"/>
        </w:rPr>
        <w:t xml:space="preserve"> и др. К факторам риска развития остеохондроза позвоночника относятся постуральный и двигательный дисбаланс (неправильная </w:t>
      </w:r>
      <w:hyperlink r:id="rId20" w:tooltip="Осанка" w:history="1">
        <w:r w:rsidRPr="00A917C9">
          <w:rPr>
            <w:rFonts w:ascii="Times New Roman" w:eastAsia="Times New Roman" w:hAnsi="Times New Roman" w:cs="Times New Roman"/>
            <w:color w:val="0B0080"/>
            <w:sz w:val="24"/>
            <w:szCs w:val="24"/>
            <w:lang w:eastAsia="ru-RU"/>
          </w:rPr>
          <w:t>осанка</w:t>
        </w:r>
      </w:hyperlink>
      <w:r w:rsidRPr="00A917C9">
        <w:rPr>
          <w:rFonts w:ascii="Times New Roman" w:eastAsia="Times New Roman" w:hAnsi="Times New Roman" w:cs="Times New Roman"/>
          <w:color w:val="222222"/>
          <w:sz w:val="24"/>
          <w:szCs w:val="24"/>
          <w:lang w:eastAsia="ru-RU"/>
        </w:rPr>
        <w:t>, снижение растяжимости, силы и выносливости мышц, патологический </w:t>
      </w:r>
      <w:hyperlink r:id="rId21" w:tooltip="Двигательный стереотип" w:history="1">
        <w:r w:rsidRPr="00A917C9">
          <w:rPr>
            <w:rFonts w:ascii="Times New Roman" w:eastAsia="Times New Roman" w:hAnsi="Times New Roman" w:cs="Times New Roman"/>
            <w:color w:val="0B0080"/>
            <w:sz w:val="24"/>
            <w:szCs w:val="24"/>
            <w:lang w:eastAsia="ru-RU"/>
          </w:rPr>
          <w:t>двигательный стереотип</w:t>
        </w:r>
      </w:hyperlink>
      <w:r w:rsidRPr="00A917C9">
        <w:rPr>
          <w:rFonts w:ascii="Times New Roman" w:eastAsia="Times New Roman" w:hAnsi="Times New Roman" w:cs="Times New Roman"/>
          <w:color w:val="222222"/>
          <w:sz w:val="24"/>
          <w:szCs w:val="24"/>
          <w:lang w:eastAsia="ru-RU"/>
        </w:rPr>
        <w:t xml:space="preserve">), дисплазии позвоночника, конституциональная </w:t>
      </w:r>
      <w:proofErr w:type="spellStart"/>
      <w:r w:rsidRPr="00A917C9">
        <w:rPr>
          <w:rFonts w:ascii="Times New Roman" w:eastAsia="Times New Roman" w:hAnsi="Times New Roman" w:cs="Times New Roman"/>
          <w:color w:val="222222"/>
          <w:sz w:val="24"/>
          <w:szCs w:val="24"/>
          <w:lang w:eastAsia="ru-RU"/>
        </w:rPr>
        <w:t>гипермобильность</w:t>
      </w:r>
      <w:proofErr w:type="spellEnd"/>
      <w:r w:rsidRPr="00A917C9">
        <w:rPr>
          <w:rFonts w:ascii="Times New Roman" w:eastAsia="Times New Roman" w:hAnsi="Times New Roman" w:cs="Times New Roman"/>
          <w:color w:val="222222"/>
          <w:sz w:val="24"/>
          <w:szCs w:val="24"/>
          <w:lang w:eastAsia="ru-RU"/>
        </w:rPr>
        <w:t>, дистрофические изменения </w:t>
      </w:r>
      <w:hyperlink r:id="rId22" w:tooltip="Опорно-двигательный аппарат" w:history="1">
        <w:r w:rsidRPr="00A917C9">
          <w:rPr>
            <w:rFonts w:ascii="Times New Roman" w:eastAsia="Times New Roman" w:hAnsi="Times New Roman" w:cs="Times New Roman"/>
            <w:color w:val="0B0080"/>
            <w:sz w:val="24"/>
            <w:szCs w:val="24"/>
            <w:lang w:eastAsia="ru-RU"/>
          </w:rPr>
          <w:t>опорно-двигательного аппарата</w:t>
        </w:r>
      </w:hyperlink>
      <w:r w:rsidRPr="00A917C9">
        <w:rPr>
          <w:rFonts w:ascii="Times New Roman" w:eastAsia="Times New Roman" w:hAnsi="Times New Roman" w:cs="Times New Roman"/>
          <w:color w:val="222222"/>
          <w:sz w:val="24"/>
          <w:szCs w:val="24"/>
          <w:lang w:eastAsia="ru-RU"/>
        </w:rPr>
        <w:t>. Они создают предпосылки для развития функциональных нарушений в</w:t>
      </w:r>
      <w:proofErr w:type="gramEnd"/>
      <w:r w:rsidRPr="00A917C9">
        <w:rPr>
          <w:rFonts w:ascii="Times New Roman" w:eastAsia="Times New Roman" w:hAnsi="Times New Roman" w:cs="Times New Roman"/>
          <w:color w:val="222222"/>
          <w:sz w:val="24"/>
          <w:szCs w:val="24"/>
          <w:lang w:eastAsia="ru-RU"/>
        </w:rPr>
        <w:t xml:space="preserve"> различных </w:t>
      </w:r>
      <w:proofErr w:type="gramStart"/>
      <w:r w:rsidRPr="00A917C9">
        <w:rPr>
          <w:rFonts w:ascii="Times New Roman" w:eastAsia="Times New Roman" w:hAnsi="Times New Roman" w:cs="Times New Roman"/>
          <w:color w:val="222222"/>
          <w:sz w:val="24"/>
          <w:szCs w:val="24"/>
          <w:lang w:eastAsia="ru-RU"/>
        </w:rPr>
        <w:t>звеньях</w:t>
      </w:r>
      <w:proofErr w:type="gramEnd"/>
      <w:r w:rsidRPr="00A917C9">
        <w:rPr>
          <w:rFonts w:ascii="Times New Roman" w:eastAsia="Times New Roman" w:hAnsi="Times New Roman" w:cs="Times New Roman"/>
          <w:color w:val="222222"/>
          <w:sz w:val="24"/>
          <w:szCs w:val="24"/>
          <w:lang w:eastAsia="ru-RU"/>
        </w:rPr>
        <w:t xml:space="preserve"> опорно-двигательной системы и срыва компенсации естественных возрастных дистрофических процессов под воздействием провоцирующих факторов. </w:t>
      </w:r>
      <w:proofErr w:type="gramStart"/>
      <w:r w:rsidRPr="00A917C9">
        <w:rPr>
          <w:rFonts w:ascii="Times New Roman" w:eastAsia="Times New Roman" w:hAnsi="Times New Roman" w:cs="Times New Roman"/>
          <w:color w:val="222222"/>
          <w:sz w:val="24"/>
          <w:szCs w:val="24"/>
          <w:lang w:eastAsia="ru-RU"/>
        </w:rPr>
        <w:t>Вторичная профилактика болей в спине основана на компенсации или коррекции отмеченных факторов риска путём формирования оптимального постурального и двигательного стереотипа, увеличения растяжимости, увеличения силы и выносливости мышц, повышения толерантности к физической нагрузке, усиления процессов регенерации и репарации, устранение психоэмоциональных нарушений</w:t>
      </w:r>
      <w:hyperlink r:id="rId23" w:anchor="cite_note-14" w:history="1">
        <w:r w:rsidRPr="00A917C9">
          <w:rPr>
            <w:rFonts w:ascii="Times New Roman" w:eastAsia="Times New Roman" w:hAnsi="Times New Roman" w:cs="Times New Roman"/>
            <w:color w:val="0B0080"/>
            <w:sz w:val="24"/>
            <w:szCs w:val="24"/>
            <w:vertAlign w:val="superscript"/>
            <w:lang w:eastAsia="ru-RU"/>
          </w:rPr>
          <w:t>[14]</w:t>
        </w:r>
      </w:hyperlink>
      <w:r w:rsidRPr="00A917C9">
        <w:rPr>
          <w:rFonts w:ascii="Times New Roman" w:eastAsia="Times New Roman" w:hAnsi="Times New Roman" w:cs="Times New Roman"/>
          <w:color w:val="222222"/>
          <w:sz w:val="24"/>
          <w:szCs w:val="24"/>
          <w:lang w:eastAsia="ru-RU"/>
        </w:rPr>
        <w:t xml:space="preserve">. Различают </w:t>
      </w:r>
      <w:proofErr w:type="spellStart"/>
      <w:r w:rsidRPr="00A917C9">
        <w:rPr>
          <w:rFonts w:ascii="Times New Roman" w:eastAsia="Times New Roman" w:hAnsi="Times New Roman" w:cs="Times New Roman"/>
          <w:color w:val="222222"/>
          <w:sz w:val="24"/>
          <w:szCs w:val="24"/>
          <w:lang w:eastAsia="ru-RU"/>
        </w:rPr>
        <w:t>вертебральные</w:t>
      </w:r>
      <w:proofErr w:type="spellEnd"/>
      <w:r w:rsidRPr="00A917C9">
        <w:rPr>
          <w:rFonts w:ascii="Times New Roman" w:eastAsia="Times New Roman" w:hAnsi="Times New Roman" w:cs="Times New Roman"/>
          <w:color w:val="222222"/>
          <w:sz w:val="24"/>
          <w:szCs w:val="24"/>
          <w:lang w:eastAsia="ru-RU"/>
        </w:rPr>
        <w:t xml:space="preserve"> (связанные непосредственно с нарушением функционирования одного или нескольких </w:t>
      </w:r>
      <w:proofErr w:type="spellStart"/>
      <w:r w:rsidRPr="00A917C9">
        <w:rPr>
          <w:rFonts w:ascii="Times New Roman" w:eastAsia="Times New Roman" w:hAnsi="Times New Roman" w:cs="Times New Roman"/>
          <w:color w:val="222222"/>
          <w:sz w:val="24"/>
          <w:szCs w:val="24"/>
          <w:lang w:eastAsia="ru-RU"/>
        </w:rPr>
        <w:t>позвоночно</w:t>
      </w:r>
      <w:proofErr w:type="spellEnd"/>
      <w:r w:rsidRPr="00A917C9">
        <w:rPr>
          <w:rFonts w:ascii="Times New Roman" w:eastAsia="Times New Roman" w:hAnsi="Times New Roman" w:cs="Times New Roman"/>
          <w:color w:val="222222"/>
          <w:sz w:val="24"/>
          <w:szCs w:val="24"/>
          <w:lang w:eastAsia="ru-RU"/>
        </w:rPr>
        <w:t>-</w:t>
      </w:r>
      <w:r w:rsidRPr="00A917C9">
        <w:rPr>
          <w:rFonts w:ascii="Times New Roman" w:eastAsia="Times New Roman" w:hAnsi="Times New Roman" w:cs="Times New Roman"/>
          <w:color w:val="222222"/>
          <w:sz w:val="24"/>
          <w:szCs w:val="24"/>
          <w:lang w:eastAsia="ru-RU"/>
        </w:rPr>
        <w:lastRenderedPageBreak/>
        <w:t xml:space="preserve">двигательных сегментов) и </w:t>
      </w:r>
      <w:proofErr w:type="spellStart"/>
      <w:r w:rsidRPr="00A917C9">
        <w:rPr>
          <w:rFonts w:ascii="Times New Roman" w:eastAsia="Times New Roman" w:hAnsi="Times New Roman" w:cs="Times New Roman"/>
          <w:color w:val="222222"/>
          <w:sz w:val="24"/>
          <w:szCs w:val="24"/>
          <w:lang w:eastAsia="ru-RU"/>
        </w:rPr>
        <w:t>экстравертебральные</w:t>
      </w:r>
      <w:proofErr w:type="spellEnd"/>
      <w:r w:rsidRPr="00A917C9">
        <w:rPr>
          <w:rFonts w:ascii="Times New Roman" w:eastAsia="Times New Roman" w:hAnsi="Times New Roman" w:cs="Times New Roman"/>
          <w:color w:val="222222"/>
          <w:sz w:val="24"/>
          <w:szCs w:val="24"/>
          <w:lang w:eastAsia="ru-RU"/>
        </w:rPr>
        <w:t xml:space="preserve"> (связанные с патологической </w:t>
      </w:r>
      <w:proofErr w:type="spellStart"/>
      <w:r w:rsidRPr="00A917C9">
        <w:rPr>
          <w:rFonts w:ascii="Times New Roman" w:eastAsia="Times New Roman" w:hAnsi="Times New Roman" w:cs="Times New Roman"/>
          <w:color w:val="222222"/>
          <w:sz w:val="24"/>
          <w:szCs w:val="24"/>
          <w:lang w:eastAsia="ru-RU"/>
        </w:rPr>
        <w:t>импульсацией</w:t>
      </w:r>
      <w:proofErr w:type="spellEnd"/>
      <w:r w:rsidRPr="00A917C9">
        <w:rPr>
          <w:rFonts w:ascii="Times New Roman" w:eastAsia="Times New Roman" w:hAnsi="Times New Roman" w:cs="Times New Roman"/>
          <w:color w:val="222222"/>
          <w:sz w:val="24"/>
          <w:szCs w:val="24"/>
          <w:lang w:eastAsia="ru-RU"/>
        </w:rPr>
        <w:t xml:space="preserve"> из</w:t>
      </w:r>
      <w:proofErr w:type="gramEnd"/>
      <w:r w:rsidRPr="00A917C9">
        <w:rPr>
          <w:rFonts w:ascii="Times New Roman" w:eastAsia="Times New Roman" w:hAnsi="Times New Roman" w:cs="Times New Roman"/>
          <w:color w:val="222222"/>
          <w:sz w:val="24"/>
          <w:szCs w:val="24"/>
          <w:lang w:eastAsia="ru-RU"/>
        </w:rPr>
        <w:t xml:space="preserve"> пораженного сегмента позвоночника) проявления (синдромы)</w:t>
      </w:r>
      <w:hyperlink r:id="rId24" w:anchor="cite_note-15" w:history="1">
        <w:r w:rsidRPr="00A917C9">
          <w:rPr>
            <w:rFonts w:ascii="Times New Roman" w:eastAsia="Times New Roman" w:hAnsi="Times New Roman" w:cs="Times New Roman"/>
            <w:color w:val="0B0080"/>
            <w:sz w:val="24"/>
            <w:szCs w:val="24"/>
            <w:vertAlign w:val="superscript"/>
            <w:lang w:eastAsia="ru-RU"/>
          </w:rPr>
          <w:t>[15]</w:t>
        </w:r>
      </w:hyperlink>
      <w:r w:rsidRPr="00A917C9">
        <w:rPr>
          <w:rFonts w:ascii="Times New Roman" w:eastAsia="Times New Roman" w:hAnsi="Times New Roman" w:cs="Times New Roman"/>
          <w:color w:val="222222"/>
          <w:sz w:val="24"/>
          <w:szCs w:val="24"/>
          <w:lang w:eastAsia="ru-RU"/>
        </w:rPr>
        <w:t>.</w:t>
      </w:r>
    </w:p>
    <w:p w:rsidR="00A917C9" w:rsidRPr="00A917C9" w:rsidRDefault="00A917C9" w:rsidP="00A917C9">
      <w:pPr>
        <w:jc w:val="both"/>
        <w:rPr>
          <w:rFonts w:ascii="Times New Roman" w:eastAsia="Times New Roman" w:hAnsi="Times New Roman" w:cs="Times New Roman"/>
          <w:i/>
          <w:sz w:val="24"/>
          <w:szCs w:val="24"/>
        </w:rPr>
      </w:pPr>
      <w:r w:rsidRPr="00A917C9">
        <w:rPr>
          <w:rFonts w:ascii="Times New Roman" w:eastAsia="Times New Roman" w:hAnsi="Times New Roman" w:cs="Times New Roman"/>
          <w:i/>
          <w:color w:val="222222"/>
          <w:sz w:val="24"/>
          <w:szCs w:val="24"/>
          <w:shd w:val="clear" w:color="auto" w:fill="FFFFFF"/>
        </w:rPr>
        <w:t>Остеохондроз позвоночника // Википедия. [2017—2017]. Дата обновления: 25.10.2017. URL: </w:t>
      </w:r>
      <w:hyperlink r:id="rId25" w:history="1">
        <w:r w:rsidRPr="00A917C9">
          <w:rPr>
            <w:rFonts w:ascii="Times New Roman" w:eastAsia="Times New Roman" w:hAnsi="Times New Roman" w:cs="Times New Roman"/>
            <w:i/>
            <w:color w:val="663366"/>
            <w:sz w:val="24"/>
            <w:szCs w:val="24"/>
            <w:shd w:val="clear" w:color="auto" w:fill="FFFFFF"/>
          </w:rPr>
          <w:t>http://ru.wikipedia.org/?oldid=88552368</w:t>
        </w:r>
      </w:hyperlink>
      <w:r w:rsidRPr="00A917C9">
        <w:rPr>
          <w:rFonts w:ascii="Times New Roman" w:eastAsia="Times New Roman" w:hAnsi="Times New Roman" w:cs="Times New Roman"/>
          <w:i/>
          <w:color w:val="222222"/>
          <w:sz w:val="24"/>
          <w:szCs w:val="24"/>
          <w:shd w:val="clear" w:color="auto" w:fill="FFFFFF"/>
        </w:rPr>
        <w:t> (дата обращения: 25.10.2017).</w:t>
      </w:r>
    </w:p>
    <w:p w:rsidR="00A917C9" w:rsidRPr="00A917C9" w:rsidRDefault="00A917C9" w:rsidP="00A917C9">
      <w:pPr>
        <w:jc w:val="both"/>
        <w:rPr>
          <w:rFonts w:ascii="Times New Roman" w:eastAsia="Times New Roman" w:hAnsi="Times New Roman" w:cs="Times New Roman"/>
          <w:sz w:val="24"/>
          <w:szCs w:val="24"/>
        </w:rPr>
      </w:pPr>
    </w:p>
    <w:p w:rsidR="00A917C9" w:rsidRPr="00A917C9" w:rsidRDefault="00A917C9" w:rsidP="00A917C9">
      <w:pPr>
        <w:shd w:val="clear" w:color="auto" w:fill="FFFFFF"/>
        <w:spacing w:before="120" w:after="120"/>
        <w:jc w:val="both"/>
        <w:rPr>
          <w:rFonts w:ascii="Times New Roman" w:eastAsia="Times New Roman" w:hAnsi="Times New Roman" w:cs="Times New Roman"/>
          <w:color w:val="222222"/>
          <w:sz w:val="24"/>
          <w:szCs w:val="24"/>
          <w:lang w:eastAsia="ru-RU"/>
        </w:rPr>
      </w:pPr>
      <w:proofErr w:type="spellStart"/>
      <w:proofErr w:type="gramStart"/>
      <w:r w:rsidRPr="00A917C9">
        <w:rPr>
          <w:rFonts w:ascii="Times New Roman" w:eastAsia="Times New Roman" w:hAnsi="Times New Roman" w:cs="Times New Roman"/>
          <w:b/>
          <w:bCs/>
          <w:color w:val="222222"/>
          <w:sz w:val="24"/>
          <w:szCs w:val="24"/>
          <w:lang w:eastAsia="ru-RU"/>
        </w:rPr>
        <w:t>Межпозвонко́вая</w:t>
      </w:r>
      <w:proofErr w:type="spellEnd"/>
      <w:proofErr w:type="gramEnd"/>
      <w:r w:rsidRPr="00A917C9">
        <w:rPr>
          <w:rFonts w:ascii="Times New Roman" w:eastAsia="Times New Roman" w:hAnsi="Times New Roman" w:cs="Times New Roman"/>
          <w:b/>
          <w:bCs/>
          <w:color w:val="222222"/>
          <w:sz w:val="24"/>
          <w:szCs w:val="24"/>
          <w:lang w:eastAsia="ru-RU"/>
        </w:rPr>
        <w:t xml:space="preserve"> (грыжа межпозвонкового диска)</w:t>
      </w:r>
      <w:r w:rsidRPr="00A917C9">
        <w:rPr>
          <w:rFonts w:ascii="Times New Roman" w:eastAsia="Times New Roman" w:hAnsi="Times New Roman" w:cs="Times New Roman"/>
          <w:color w:val="222222"/>
          <w:sz w:val="24"/>
          <w:szCs w:val="24"/>
          <w:lang w:eastAsia="ru-RU"/>
        </w:rPr>
        <w:t> — </w:t>
      </w:r>
      <w:hyperlink r:id="rId26" w:tooltip="Заболевание" w:history="1">
        <w:r w:rsidRPr="00A917C9">
          <w:rPr>
            <w:rFonts w:ascii="Times New Roman" w:eastAsia="Times New Roman" w:hAnsi="Times New Roman" w:cs="Times New Roman"/>
            <w:color w:val="0B0080"/>
            <w:sz w:val="24"/>
            <w:szCs w:val="24"/>
            <w:lang w:eastAsia="ru-RU"/>
          </w:rPr>
          <w:t>заболевание</w:t>
        </w:r>
      </w:hyperlink>
      <w:r w:rsidRPr="00A917C9">
        <w:rPr>
          <w:rFonts w:ascii="Times New Roman" w:eastAsia="Times New Roman" w:hAnsi="Times New Roman" w:cs="Times New Roman"/>
          <w:color w:val="222222"/>
          <w:sz w:val="24"/>
          <w:szCs w:val="24"/>
          <w:lang w:eastAsia="ru-RU"/>
        </w:rPr>
        <w:t> </w:t>
      </w:r>
      <w:hyperlink r:id="rId27" w:tooltip="Опорно-двигательная система" w:history="1">
        <w:r w:rsidRPr="00A917C9">
          <w:rPr>
            <w:rFonts w:ascii="Times New Roman" w:eastAsia="Times New Roman" w:hAnsi="Times New Roman" w:cs="Times New Roman"/>
            <w:color w:val="0B0080"/>
            <w:sz w:val="24"/>
            <w:szCs w:val="24"/>
            <w:lang w:eastAsia="ru-RU"/>
          </w:rPr>
          <w:t>костно-мышечной системы</w:t>
        </w:r>
      </w:hyperlink>
      <w:r w:rsidRPr="00A917C9">
        <w:rPr>
          <w:rFonts w:ascii="Times New Roman" w:eastAsia="Times New Roman" w:hAnsi="Times New Roman" w:cs="Times New Roman"/>
          <w:color w:val="222222"/>
          <w:sz w:val="24"/>
          <w:szCs w:val="24"/>
          <w:lang w:eastAsia="ru-RU"/>
        </w:rPr>
        <w:t> </w:t>
      </w:r>
      <w:hyperlink r:id="rId28" w:tooltip="Человеческое тело" w:history="1">
        <w:r w:rsidRPr="00A917C9">
          <w:rPr>
            <w:rFonts w:ascii="Times New Roman" w:eastAsia="Times New Roman" w:hAnsi="Times New Roman" w:cs="Times New Roman"/>
            <w:color w:val="0B0080"/>
            <w:sz w:val="24"/>
            <w:szCs w:val="24"/>
            <w:lang w:eastAsia="ru-RU"/>
          </w:rPr>
          <w:t>человека</w:t>
        </w:r>
      </w:hyperlink>
      <w:r w:rsidRPr="00A917C9">
        <w:rPr>
          <w:rFonts w:ascii="Times New Roman" w:eastAsia="Times New Roman" w:hAnsi="Times New Roman" w:cs="Times New Roman"/>
          <w:color w:val="222222"/>
          <w:sz w:val="24"/>
          <w:szCs w:val="24"/>
          <w:lang w:eastAsia="ru-RU"/>
        </w:rPr>
        <w:t xml:space="preserve">, связанное со смещением </w:t>
      </w:r>
      <w:proofErr w:type="spellStart"/>
      <w:r w:rsidRPr="00A917C9">
        <w:rPr>
          <w:rFonts w:ascii="Times New Roman" w:eastAsia="Times New Roman" w:hAnsi="Times New Roman" w:cs="Times New Roman"/>
          <w:color w:val="222222"/>
          <w:sz w:val="24"/>
          <w:szCs w:val="24"/>
          <w:lang w:eastAsia="ru-RU"/>
        </w:rPr>
        <w:t>пульпозного</w:t>
      </w:r>
      <w:proofErr w:type="spellEnd"/>
      <w:r w:rsidRPr="00A917C9">
        <w:rPr>
          <w:rFonts w:ascii="Times New Roman" w:eastAsia="Times New Roman" w:hAnsi="Times New Roman" w:cs="Times New Roman"/>
          <w:color w:val="222222"/>
          <w:sz w:val="24"/>
          <w:szCs w:val="24"/>
          <w:lang w:eastAsia="ru-RU"/>
        </w:rPr>
        <w:t xml:space="preserve"> ядра </w:t>
      </w:r>
      <w:hyperlink r:id="rId29" w:tooltip="Межпозвонковый диск" w:history="1">
        <w:r w:rsidRPr="00A917C9">
          <w:rPr>
            <w:rFonts w:ascii="Times New Roman" w:eastAsia="Times New Roman" w:hAnsi="Times New Roman" w:cs="Times New Roman"/>
            <w:color w:val="0B0080"/>
            <w:sz w:val="24"/>
            <w:szCs w:val="24"/>
            <w:lang w:eastAsia="ru-RU"/>
          </w:rPr>
          <w:t>межпозвонкового диска</w:t>
        </w:r>
      </w:hyperlink>
      <w:r w:rsidRPr="00A917C9">
        <w:rPr>
          <w:rFonts w:ascii="Times New Roman" w:eastAsia="Times New Roman" w:hAnsi="Times New Roman" w:cs="Times New Roman"/>
          <w:color w:val="222222"/>
          <w:sz w:val="24"/>
          <w:szCs w:val="24"/>
          <w:lang w:eastAsia="ru-RU"/>
        </w:rPr>
        <w:t> с разрывом </w:t>
      </w:r>
      <w:hyperlink r:id="rId30" w:tooltip="Фиброз" w:history="1">
        <w:r w:rsidRPr="00A917C9">
          <w:rPr>
            <w:rFonts w:ascii="Times New Roman" w:eastAsia="Times New Roman" w:hAnsi="Times New Roman" w:cs="Times New Roman"/>
            <w:color w:val="0B0080"/>
            <w:sz w:val="24"/>
            <w:szCs w:val="24"/>
            <w:lang w:eastAsia="ru-RU"/>
          </w:rPr>
          <w:t>фиброзного</w:t>
        </w:r>
      </w:hyperlink>
      <w:r w:rsidRPr="00A917C9">
        <w:rPr>
          <w:rFonts w:ascii="Times New Roman" w:eastAsia="Times New Roman" w:hAnsi="Times New Roman" w:cs="Times New Roman"/>
          <w:color w:val="222222"/>
          <w:sz w:val="24"/>
          <w:szCs w:val="24"/>
          <w:lang w:eastAsia="ru-RU"/>
        </w:rPr>
        <w:t> кольца.</w:t>
      </w:r>
    </w:p>
    <w:p w:rsidR="00A917C9" w:rsidRPr="00A917C9" w:rsidRDefault="00A917C9" w:rsidP="00A917C9">
      <w:pPr>
        <w:shd w:val="clear" w:color="auto" w:fill="FFFFFF"/>
        <w:spacing w:before="120" w:after="120"/>
        <w:jc w:val="both"/>
        <w:rPr>
          <w:rFonts w:ascii="Times New Roman" w:eastAsia="Times New Roman" w:hAnsi="Times New Roman" w:cs="Times New Roman"/>
          <w:color w:val="222222"/>
          <w:sz w:val="24"/>
          <w:szCs w:val="24"/>
          <w:lang w:eastAsia="ru-RU"/>
        </w:rPr>
      </w:pPr>
      <w:r w:rsidRPr="00A917C9">
        <w:rPr>
          <w:rFonts w:ascii="Times New Roman" w:eastAsia="Times New Roman" w:hAnsi="Times New Roman" w:cs="Times New Roman"/>
          <w:color w:val="222222"/>
          <w:sz w:val="24"/>
          <w:szCs w:val="24"/>
          <w:lang w:eastAsia="ru-RU"/>
        </w:rPr>
        <w:t>Наиболее часто встречаются грыжи межпозвонковых дисков </w:t>
      </w:r>
      <w:hyperlink r:id="rId31" w:tooltip="Поясничные позвонки" w:history="1">
        <w:r w:rsidRPr="00A917C9">
          <w:rPr>
            <w:rFonts w:ascii="Times New Roman" w:eastAsia="Times New Roman" w:hAnsi="Times New Roman" w:cs="Times New Roman"/>
            <w:color w:val="0B0080"/>
            <w:sz w:val="24"/>
            <w:szCs w:val="24"/>
            <w:lang w:eastAsia="ru-RU"/>
          </w:rPr>
          <w:t>пояснично</w:t>
        </w:r>
      </w:hyperlink>
      <w:r w:rsidRPr="00A917C9">
        <w:rPr>
          <w:rFonts w:ascii="Times New Roman" w:eastAsia="Times New Roman" w:hAnsi="Times New Roman" w:cs="Times New Roman"/>
          <w:color w:val="222222"/>
          <w:sz w:val="24"/>
          <w:szCs w:val="24"/>
          <w:lang w:eastAsia="ru-RU"/>
        </w:rPr>
        <w:t>-</w:t>
      </w:r>
      <w:hyperlink r:id="rId32" w:tooltip="Крестец" w:history="1">
        <w:r w:rsidRPr="00A917C9">
          <w:rPr>
            <w:rFonts w:ascii="Times New Roman" w:eastAsia="Times New Roman" w:hAnsi="Times New Roman" w:cs="Times New Roman"/>
            <w:color w:val="0B0080"/>
            <w:sz w:val="24"/>
            <w:szCs w:val="24"/>
            <w:lang w:eastAsia="ru-RU"/>
          </w:rPr>
          <w:t xml:space="preserve">крестцового </w:t>
        </w:r>
        <w:proofErr w:type="spellStart"/>
        <w:r w:rsidRPr="00A917C9">
          <w:rPr>
            <w:rFonts w:ascii="Times New Roman" w:eastAsia="Times New Roman" w:hAnsi="Times New Roman" w:cs="Times New Roman"/>
            <w:color w:val="0B0080"/>
            <w:sz w:val="24"/>
            <w:szCs w:val="24"/>
            <w:lang w:eastAsia="ru-RU"/>
          </w:rPr>
          <w:t>отдела</w:t>
        </w:r>
      </w:hyperlink>
      <w:hyperlink r:id="rId33" w:tooltip="Позвоночник человека" w:history="1">
        <w:r w:rsidRPr="00A917C9">
          <w:rPr>
            <w:rFonts w:ascii="Times New Roman" w:eastAsia="Times New Roman" w:hAnsi="Times New Roman" w:cs="Times New Roman"/>
            <w:color w:val="0B0080"/>
            <w:sz w:val="24"/>
            <w:szCs w:val="24"/>
            <w:lang w:eastAsia="ru-RU"/>
          </w:rPr>
          <w:t>позвоночника</w:t>
        </w:r>
        <w:proofErr w:type="spellEnd"/>
      </w:hyperlink>
      <w:r w:rsidRPr="00A917C9">
        <w:rPr>
          <w:rFonts w:ascii="Times New Roman" w:eastAsia="Times New Roman" w:hAnsi="Times New Roman" w:cs="Times New Roman"/>
          <w:color w:val="222222"/>
          <w:sz w:val="24"/>
          <w:szCs w:val="24"/>
          <w:lang w:eastAsia="ru-RU"/>
        </w:rPr>
        <w:t> (150 случаев на 100 000 населения в год), значительно реже наблюдаются грыжи в </w:t>
      </w:r>
      <w:hyperlink r:id="rId34" w:tooltip="Шейные позвонки" w:history="1">
        <w:r w:rsidRPr="00A917C9">
          <w:rPr>
            <w:rFonts w:ascii="Times New Roman" w:eastAsia="Times New Roman" w:hAnsi="Times New Roman" w:cs="Times New Roman"/>
            <w:color w:val="0B0080"/>
            <w:sz w:val="24"/>
            <w:szCs w:val="24"/>
            <w:lang w:eastAsia="ru-RU"/>
          </w:rPr>
          <w:t>шейном отделе позвоночника</w:t>
        </w:r>
      </w:hyperlink>
      <w:r w:rsidRPr="00A917C9">
        <w:rPr>
          <w:rFonts w:ascii="Times New Roman" w:eastAsia="Times New Roman" w:hAnsi="Times New Roman" w:cs="Times New Roman"/>
          <w:color w:val="222222"/>
          <w:sz w:val="24"/>
          <w:szCs w:val="24"/>
          <w:lang w:eastAsia="ru-RU"/>
        </w:rPr>
        <w:t>, наиболее редки — в </w:t>
      </w:r>
      <w:hyperlink r:id="rId35" w:tooltip="Грудные позвонки" w:history="1">
        <w:r w:rsidRPr="00A917C9">
          <w:rPr>
            <w:rFonts w:ascii="Times New Roman" w:eastAsia="Times New Roman" w:hAnsi="Times New Roman" w:cs="Times New Roman"/>
            <w:color w:val="0B0080"/>
            <w:sz w:val="24"/>
            <w:szCs w:val="24"/>
            <w:lang w:eastAsia="ru-RU"/>
          </w:rPr>
          <w:t>грудном отделе</w:t>
        </w:r>
      </w:hyperlink>
      <w:r w:rsidRPr="00A917C9">
        <w:rPr>
          <w:rFonts w:ascii="Times New Roman" w:eastAsia="Times New Roman" w:hAnsi="Times New Roman" w:cs="Times New Roman"/>
          <w:color w:val="222222"/>
          <w:sz w:val="24"/>
          <w:szCs w:val="24"/>
          <w:lang w:eastAsia="ru-RU"/>
        </w:rPr>
        <w:t>.</w:t>
      </w:r>
    </w:p>
    <w:p w:rsidR="00A917C9" w:rsidRPr="00A917C9" w:rsidRDefault="00A917C9" w:rsidP="00A917C9">
      <w:pPr>
        <w:pBdr>
          <w:bottom w:val="single" w:sz="6" w:space="0" w:color="A2A9B1"/>
        </w:pBdr>
        <w:shd w:val="clear" w:color="auto" w:fill="FFFFFF"/>
        <w:spacing w:before="240" w:after="60"/>
        <w:jc w:val="both"/>
        <w:outlineLvl w:val="1"/>
        <w:rPr>
          <w:rFonts w:ascii="Times New Roman" w:eastAsia="Times New Roman" w:hAnsi="Times New Roman" w:cs="Times New Roman"/>
          <w:color w:val="000000"/>
          <w:sz w:val="24"/>
          <w:szCs w:val="24"/>
          <w:lang w:eastAsia="ru-RU"/>
        </w:rPr>
      </w:pPr>
      <w:r w:rsidRPr="00A917C9">
        <w:rPr>
          <w:rFonts w:ascii="Times New Roman" w:eastAsia="Times New Roman" w:hAnsi="Times New Roman" w:cs="Times New Roman"/>
          <w:color w:val="000000"/>
          <w:sz w:val="24"/>
          <w:szCs w:val="24"/>
          <w:lang w:eastAsia="ru-RU"/>
        </w:rPr>
        <w:t>Клинические проявления</w:t>
      </w:r>
    </w:p>
    <w:p w:rsidR="00A917C9" w:rsidRPr="00A917C9" w:rsidRDefault="00A917C9" w:rsidP="00A917C9">
      <w:pPr>
        <w:shd w:val="clear" w:color="auto" w:fill="FFFFFF"/>
        <w:spacing w:before="120" w:after="120"/>
        <w:jc w:val="both"/>
        <w:rPr>
          <w:rFonts w:ascii="Times New Roman" w:eastAsia="Times New Roman" w:hAnsi="Times New Roman" w:cs="Times New Roman"/>
          <w:color w:val="222222"/>
          <w:sz w:val="24"/>
          <w:szCs w:val="24"/>
          <w:lang w:eastAsia="ru-RU"/>
        </w:rPr>
      </w:pPr>
      <w:r w:rsidRPr="00A917C9">
        <w:rPr>
          <w:rFonts w:ascii="Times New Roman" w:eastAsia="Times New Roman" w:hAnsi="Times New Roman" w:cs="Times New Roman"/>
          <w:color w:val="222222"/>
          <w:sz w:val="24"/>
          <w:szCs w:val="24"/>
          <w:lang w:eastAsia="ru-RU"/>
        </w:rPr>
        <w:t>Клинические проявления дегенеративных изменений межпозвоночного диска в пояснично-крестцовом отделе позвоночника:</w:t>
      </w:r>
    </w:p>
    <w:p w:rsidR="00A917C9" w:rsidRPr="00A917C9" w:rsidRDefault="00A917C9" w:rsidP="00A917C9">
      <w:pPr>
        <w:numPr>
          <w:ilvl w:val="0"/>
          <w:numId w:val="3"/>
        </w:numPr>
        <w:shd w:val="clear" w:color="auto" w:fill="FFFFFF"/>
        <w:spacing w:before="100" w:beforeAutospacing="1" w:after="24"/>
        <w:ind w:left="384"/>
        <w:jc w:val="both"/>
        <w:rPr>
          <w:rFonts w:ascii="Times New Roman" w:eastAsia="Times New Roman" w:hAnsi="Times New Roman" w:cs="Times New Roman"/>
          <w:color w:val="222222"/>
          <w:sz w:val="24"/>
          <w:szCs w:val="24"/>
          <w:lang w:eastAsia="ru-RU"/>
        </w:rPr>
      </w:pPr>
      <w:r w:rsidRPr="00A917C9">
        <w:rPr>
          <w:rFonts w:ascii="Times New Roman" w:eastAsia="Times New Roman" w:hAnsi="Times New Roman" w:cs="Times New Roman"/>
          <w:color w:val="222222"/>
          <w:sz w:val="24"/>
          <w:szCs w:val="24"/>
          <w:lang w:eastAsia="ru-RU"/>
        </w:rPr>
        <w:t>локальные боли в зоне проекции пораженного диска — в пояснично-крестцовой области (</w:t>
      </w:r>
      <w:proofErr w:type="spellStart"/>
      <w:r w:rsidRPr="00A917C9">
        <w:rPr>
          <w:rFonts w:ascii="Times New Roman" w:eastAsia="Times New Roman" w:hAnsi="Times New Roman" w:cs="Times New Roman"/>
          <w:sz w:val="24"/>
          <w:szCs w:val="24"/>
        </w:rPr>
        <w:fldChar w:fldCharType="begin"/>
      </w:r>
      <w:r w:rsidRPr="00A917C9">
        <w:rPr>
          <w:rFonts w:ascii="Times New Roman" w:eastAsia="Times New Roman" w:hAnsi="Times New Roman" w:cs="Times New Roman"/>
          <w:sz w:val="24"/>
          <w:szCs w:val="24"/>
        </w:rPr>
        <w:instrText xml:space="preserve"> HYPERLINK "https://ru.wikipedia.org/w/index.php?title=%D0%9B%D1%8E%D0%BC%D0%B1%D0%B0%D0%BB%D0%B3%D0%B8%D1%8F&amp;action=edit&amp;redlink=1" \o "Люмбалгия (страница отсутствует)" </w:instrText>
      </w:r>
      <w:r w:rsidRPr="00A917C9">
        <w:rPr>
          <w:rFonts w:ascii="Times New Roman" w:eastAsia="Times New Roman" w:hAnsi="Times New Roman" w:cs="Times New Roman"/>
          <w:sz w:val="24"/>
          <w:szCs w:val="24"/>
        </w:rPr>
        <w:fldChar w:fldCharType="separate"/>
      </w:r>
      <w:r w:rsidRPr="00A917C9">
        <w:rPr>
          <w:rFonts w:ascii="Times New Roman" w:eastAsia="Times New Roman" w:hAnsi="Times New Roman" w:cs="Times New Roman"/>
          <w:color w:val="A55858"/>
          <w:sz w:val="24"/>
          <w:szCs w:val="24"/>
          <w:lang w:eastAsia="ru-RU"/>
        </w:rPr>
        <w:t>люмбалгия</w:t>
      </w:r>
      <w:proofErr w:type="spellEnd"/>
      <w:r w:rsidRPr="00A917C9">
        <w:rPr>
          <w:rFonts w:ascii="Times New Roman" w:eastAsia="Times New Roman" w:hAnsi="Times New Roman" w:cs="Times New Roman"/>
          <w:color w:val="A55858"/>
          <w:sz w:val="24"/>
          <w:szCs w:val="24"/>
          <w:lang w:eastAsia="ru-RU"/>
        </w:rPr>
        <w:fldChar w:fldCharType="end"/>
      </w:r>
      <w:r w:rsidRPr="00A917C9">
        <w:rPr>
          <w:rFonts w:ascii="Times New Roman" w:eastAsia="Times New Roman" w:hAnsi="Times New Roman" w:cs="Times New Roman"/>
          <w:color w:val="222222"/>
          <w:sz w:val="24"/>
          <w:szCs w:val="24"/>
          <w:lang w:eastAsia="ru-RU"/>
        </w:rPr>
        <w:t>), усиливающиеся при нагрузке;</w:t>
      </w:r>
    </w:p>
    <w:p w:rsidR="00A917C9" w:rsidRPr="00A917C9" w:rsidRDefault="00A917C9" w:rsidP="00A917C9">
      <w:pPr>
        <w:numPr>
          <w:ilvl w:val="0"/>
          <w:numId w:val="3"/>
        </w:numPr>
        <w:shd w:val="clear" w:color="auto" w:fill="FFFFFF"/>
        <w:spacing w:before="100" w:beforeAutospacing="1" w:after="24"/>
        <w:ind w:left="384"/>
        <w:jc w:val="both"/>
        <w:rPr>
          <w:rFonts w:ascii="Times New Roman" w:eastAsia="Times New Roman" w:hAnsi="Times New Roman" w:cs="Times New Roman"/>
          <w:color w:val="222222"/>
          <w:sz w:val="24"/>
          <w:szCs w:val="24"/>
          <w:lang w:eastAsia="ru-RU"/>
        </w:rPr>
      </w:pPr>
      <w:r w:rsidRPr="00A917C9">
        <w:rPr>
          <w:rFonts w:ascii="Times New Roman" w:eastAsia="Times New Roman" w:hAnsi="Times New Roman" w:cs="Times New Roman"/>
          <w:color w:val="222222"/>
          <w:sz w:val="24"/>
          <w:szCs w:val="24"/>
          <w:lang w:eastAsia="ru-RU"/>
        </w:rPr>
        <w:t xml:space="preserve">боль, </w:t>
      </w:r>
      <w:proofErr w:type="spellStart"/>
      <w:r w:rsidRPr="00A917C9">
        <w:rPr>
          <w:rFonts w:ascii="Times New Roman" w:eastAsia="Times New Roman" w:hAnsi="Times New Roman" w:cs="Times New Roman"/>
          <w:color w:val="222222"/>
          <w:sz w:val="24"/>
          <w:szCs w:val="24"/>
          <w:lang w:eastAsia="ru-RU"/>
        </w:rPr>
        <w:t>иррадиирующая</w:t>
      </w:r>
      <w:proofErr w:type="spellEnd"/>
      <w:r w:rsidRPr="00A917C9">
        <w:rPr>
          <w:rFonts w:ascii="Times New Roman" w:eastAsia="Times New Roman" w:hAnsi="Times New Roman" w:cs="Times New Roman"/>
          <w:color w:val="222222"/>
          <w:sz w:val="24"/>
          <w:szCs w:val="24"/>
          <w:lang w:eastAsia="ru-RU"/>
        </w:rPr>
        <w:t xml:space="preserve"> в ягодицу, по задней, </w:t>
      </w:r>
      <w:proofErr w:type="spellStart"/>
      <w:r w:rsidRPr="00A917C9">
        <w:rPr>
          <w:rFonts w:ascii="Times New Roman" w:eastAsia="Times New Roman" w:hAnsi="Times New Roman" w:cs="Times New Roman"/>
          <w:color w:val="222222"/>
          <w:sz w:val="24"/>
          <w:szCs w:val="24"/>
          <w:lang w:eastAsia="ru-RU"/>
        </w:rPr>
        <w:t>задненаружной</w:t>
      </w:r>
      <w:proofErr w:type="spellEnd"/>
      <w:r w:rsidRPr="00A917C9">
        <w:rPr>
          <w:rFonts w:ascii="Times New Roman" w:eastAsia="Times New Roman" w:hAnsi="Times New Roman" w:cs="Times New Roman"/>
          <w:color w:val="222222"/>
          <w:sz w:val="24"/>
          <w:szCs w:val="24"/>
          <w:lang w:eastAsia="ru-RU"/>
        </w:rPr>
        <w:t xml:space="preserve"> поверхности бедра и голени на стороне поражения (</w:t>
      </w:r>
      <w:proofErr w:type="spellStart"/>
      <w:r w:rsidRPr="00A917C9">
        <w:rPr>
          <w:rFonts w:ascii="Times New Roman" w:eastAsia="Times New Roman" w:hAnsi="Times New Roman" w:cs="Times New Roman"/>
          <w:color w:val="222222"/>
          <w:sz w:val="24"/>
          <w:szCs w:val="24"/>
          <w:lang w:eastAsia="ru-RU"/>
        </w:rPr>
        <w:t>ишалгия</w:t>
      </w:r>
      <w:proofErr w:type="spellEnd"/>
      <w:r w:rsidRPr="00A917C9">
        <w:rPr>
          <w:rFonts w:ascii="Times New Roman" w:eastAsia="Times New Roman" w:hAnsi="Times New Roman" w:cs="Times New Roman"/>
          <w:color w:val="222222"/>
          <w:sz w:val="24"/>
          <w:szCs w:val="24"/>
          <w:lang w:eastAsia="ru-RU"/>
        </w:rPr>
        <w:t>),</w:t>
      </w:r>
    </w:p>
    <w:p w:rsidR="00A917C9" w:rsidRPr="00A917C9" w:rsidRDefault="00A917C9" w:rsidP="00A917C9">
      <w:pPr>
        <w:numPr>
          <w:ilvl w:val="0"/>
          <w:numId w:val="3"/>
        </w:numPr>
        <w:shd w:val="clear" w:color="auto" w:fill="FFFFFF"/>
        <w:spacing w:before="100" w:beforeAutospacing="1" w:after="24"/>
        <w:ind w:left="384"/>
        <w:jc w:val="both"/>
        <w:rPr>
          <w:rFonts w:ascii="Times New Roman" w:eastAsia="Times New Roman" w:hAnsi="Times New Roman" w:cs="Times New Roman"/>
          <w:color w:val="222222"/>
          <w:sz w:val="24"/>
          <w:szCs w:val="24"/>
          <w:lang w:eastAsia="ru-RU"/>
        </w:rPr>
      </w:pPr>
      <w:r w:rsidRPr="00A917C9">
        <w:rPr>
          <w:rFonts w:ascii="Times New Roman" w:eastAsia="Times New Roman" w:hAnsi="Times New Roman" w:cs="Times New Roman"/>
          <w:color w:val="222222"/>
          <w:sz w:val="24"/>
          <w:szCs w:val="24"/>
          <w:lang w:eastAsia="ru-RU"/>
        </w:rPr>
        <w:t>онемение и покалывание в области </w:t>
      </w:r>
      <w:hyperlink r:id="rId36" w:tooltip="Иннервация" w:history="1">
        <w:r w:rsidRPr="00A917C9">
          <w:rPr>
            <w:rFonts w:ascii="Times New Roman" w:eastAsia="Times New Roman" w:hAnsi="Times New Roman" w:cs="Times New Roman"/>
            <w:color w:val="0B0080"/>
            <w:sz w:val="24"/>
            <w:szCs w:val="24"/>
            <w:lang w:eastAsia="ru-RU"/>
          </w:rPr>
          <w:t>иннервации</w:t>
        </w:r>
      </w:hyperlink>
      <w:r w:rsidRPr="00A917C9">
        <w:rPr>
          <w:rFonts w:ascii="Times New Roman" w:eastAsia="Times New Roman" w:hAnsi="Times New Roman" w:cs="Times New Roman"/>
          <w:color w:val="222222"/>
          <w:sz w:val="24"/>
          <w:szCs w:val="24"/>
          <w:lang w:eastAsia="ru-RU"/>
        </w:rPr>
        <w:t> пораженных корешков, слабость в нижней конечности;</w:t>
      </w:r>
    </w:p>
    <w:p w:rsidR="00A917C9" w:rsidRPr="00A917C9" w:rsidRDefault="00A917C9" w:rsidP="00A917C9">
      <w:pPr>
        <w:numPr>
          <w:ilvl w:val="0"/>
          <w:numId w:val="3"/>
        </w:numPr>
        <w:shd w:val="clear" w:color="auto" w:fill="FFFFFF"/>
        <w:spacing w:before="100" w:beforeAutospacing="1" w:after="24"/>
        <w:ind w:left="384"/>
        <w:jc w:val="both"/>
        <w:rPr>
          <w:rFonts w:ascii="Times New Roman" w:eastAsia="Times New Roman" w:hAnsi="Times New Roman" w:cs="Times New Roman"/>
          <w:color w:val="222222"/>
          <w:sz w:val="24"/>
          <w:szCs w:val="24"/>
          <w:lang w:eastAsia="ru-RU"/>
        </w:rPr>
      </w:pPr>
      <w:r w:rsidRPr="00A917C9">
        <w:rPr>
          <w:rFonts w:ascii="Times New Roman" w:eastAsia="Times New Roman" w:hAnsi="Times New Roman" w:cs="Times New Roman"/>
          <w:color w:val="222222"/>
          <w:sz w:val="24"/>
          <w:szCs w:val="24"/>
          <w:lang w:eastAsia="ru-RU"/>
        </w:rPr>
        <w:t>слабость и нарушение чувствительности в обеих ногах;</w:t>
      </w:r>
    </w:p>
    <w:p w:rsidR="00A917C9" w:rsidRPr="00A917C9" w:rsidRDefault="00A917C9" w:rsidP="00A917C9">
      <w:pPr>
        <w:numPr>
          <w:ilvl w:val="0"/>
          <w:numId w:val="3"/>
        </w:numPr>
        <w:shd w:val="clear" w:color="auto" w:fill="FFFFFF"/>
        <w:spacing w:before="100" w:beforeAutospacing="1" w:after="24"/>
        <w:ind w:left="384"/>
        <w:jc w:val="both"/>
        <w:rPr>
          <w:rFonts w:ascii="Times New Roman" w:eastAsia="Times New Roman" w:hAnsi="Times New Roman" w:cs="Times New Roman"/>
          <w:color w:val="222222"/>
          <w:sz w:val="24"/>
          <w:szCs w:val="24"/>
          <w:lang w:eastAsia="ru-RU"/>
        </w:rPr>
      </w:pPr>
      <w:r w:rsidRPr="00A917C9">
        <w:rPr>
          <w:rFonts w:ascii="Times New Roman" w:eastAsia="Times New Roman" w:hAnsi="Times New Roman" w:cs="Times New Roman"/>
          <w:color w:val="222222"/>
          <w:sz w:val="24"/>
          <w:szCs w:val="24"/>
          <w:lang w:eastAsia="ru-RU"/>
        </w:rPr>
        <w:t xml:space="preserve">нарушение функций тазовых органов — мочеиспускания, дефекации и потенции, онемение в </w:t>
      </w:r>
      <w:proofErr w:type="spellStart"/>
      <w:r w:rsidRPr="00A917C9">
        <w:rPr>
          <w:rFonts w:ascii="Times New Roman" w:eastAsia="Times New Roman" w:hAnsi="Times New Roman" w:cs="Times New Roman"/>
          <w:color w:val="222222"/>
          <w:sz w:val="24"/>
          <w:szCs w:val="24"/>
          <w:lang w:eastAsia="ru-RU"/>
        </w:rPr>
        <w:t>перианогенитальной</w:t>
      </w:r>
      <w:proofErr w:type="spellEnd"/>
      <w:r w:rsidRPr="00A917C9">
        <w:rPr>
          <w:rFonts w:ascii="Times New Roman" w:eastAsia="Times New Roman" w:hAnsi="Times New Roman" w:cs="Times New Roman"/>
          <w:color w:val="222222"/>
          <w:sz w:val="24"/>
          <w:szCs w:val="24"/>
          <w:lang w:eastAsia="ru-RU"/>
        </w:rPr>
        <w:t xml:space="preserve"> области.</w:t>
      </w:r>
    </w:p>
    <w:p w:rsidR="00A917C9" w:rsidRPr="00A917C9" w:rsidRDefault="00A917C9" w:rsidP="00A917C9">
      <w:pPr>
        <w:shd w:val="clear" w:color="auto" w:fill="FFFFFF"/>
        <w:spacing w:before="120" w:after="120"/>
        <w:jc w:val="both"/>
        <w:rPr>
          <w:rFonts w:ascii="Times New Roman" w:eastAsia="Times New Roman" w:hAnsi="Times New Roman" w:cs="Times New Roman"/>
          <w:color w:val="222222"/>
          <w:sz w:val="24"/>
          <w:szCs w:val="24"/>
          <w:lang w:eastAsia="ru-RU"/>
        </w:rPr>
      </w:pPr>
      <w:r w:rsidRPr="00A917C9">
        <w:rPr>
          <w:rFonts w:ascii="Times New Roman" w:eastAsia="Times New Roman" w:hAnsi="Times New Roman" w:cs="Times New Roman"/>
          <w:color w:val="222222"/>
          <w:sz w:val="24"/>
          <w:szCs w:val="24"/>
          <w:lang w:eastAsia="ru-RU"/>
        </w:rPr>
        <w:t>Клинические проявления дегенеративных изменений в шейном отделе позвоночника:</w:t>
      </w:r>
    </w:p>
    <w:p w:rsidR="00A917C9" w:rsidRPr="00A917C9" w:rsidRDefault="00A917C9" w:rsidP="00A917C9">
      <w:pPr>
        <w:numPr>
          <w:ilvl w:val="0"/>
          <w:numId w:val="4"/>
        </w:numPr>
        <w:shd w:val="clear" w:color="auto" w:fill="FFFFFF"/>
        <w:spacing w:before="100" w:beforeAutospacing="1" w:after="24"/>
        <w:ind w:left="384"/>
        <w:jc w:val="both"/>
        <w:rPr>
          <w:rFonts w:ascii="Times New Roman" w:eastAsia="Times New Roman" w:hAnsi="Times New Roman" w:cs="Times New Roman"/>
          <w:color w:val="222222"/>
          <w:sz w:val="24"/>
          <w:szCs w:val="24"/>
          <w:lang w:eastAsia="ru-RU"/>
        </w:rPr>
      </w:pPr>
      <w:r w:rsidRPr="00A917C9">
        <w:rPr>
          <w:rFonts w:ascii="Times New Roman" w:eastAsia="Times New Roman" w:hAnsi="Times New Roman" w:cs="Times New Roman"/>
          <w:color w:val="222222"/>
          <w:sz w:val="24"/>
          <w:szCs w:val="24"/>
          <w:lang w:eastAsia="ru-RU"/>
        </w:rPr>
        <w:t xml:space="preserve">боли, </w:t>
      </w:r>
      <w:proofErr w:type="spellStart"/>
      <w:r w:rsidRPr="00A917C9">
        <w:rPr>
          <w:rFonts w:ascii="Times New Roman" w:eastAsia="Times New Roman" w:hAnsi="Times New Roman" w:cs="Times New Roman"/>
          <w:color w:val="222222"/>
          <w:sz w:val="24"/>
          <w:szCs w:val="24"/>
          <w:lang w:eastAsia="ru-RU"/>
        </w:rPr>
        <w:t>иррадиирующие</w:t>
      </w:r>
      <w:proofErr w:type="spellEnd"/>
      <w:r w:rsidRPr="00A917C9">
        <w:rPr>
          <w:rFonts w:ascii="Times New Roman" w:eastAsia="Times New Roman" w:hAnsi="Times New Roman" w:cs="Times New Roman"/>
          <w:color w:val="222222"/>
          <w:sz w:val="24"/>
          <w:szCs w:val="24"/>
          <w:lang w:eastAsia="ru-RU"/>
        </w:rPr>
        <w:t xml:space="preserve"> в плечо или руку</w:t>
      </w:r>
    </w:p>
    <w:p w:rsidR="00A917C9" w:rsidRPr="00A917C9" w:rsidRDefault="00A917C9" w:rsidP="00A917C9">
      <w:pPr>
        <w:numPr>
          <w:ilvl w:val="0"/>
          <w:numId w:val="4"/>
        </w:numPr>
        <w:shd w:val="clear" w:color="auto" w:fill="FFFFFF"/>
        <w:spacing w:before="100" w:beforeAutospacing="1" w:after="24"/>
        <w:ind w:left="384"/>
        <w:jc w:val="both"/>
        <w:rPr>
          <w:rFonts w:ascii="Times New Roman" w:eastAsia="Times New Roman" w:hAnsi="Times New Roman" w:cs="Times New Roman"/>
          <w:color w:val="222222"/>
          <w:sz w:val="24"/>
          <w:szCs w:val="24"/>
          <w:lang w:eastAsia="ru-RU"/>
        </w:rPr>
      </w:pPr>
      <w:r w:rsidRPr="00A917C9">
        <w:rPr>
          <w:rFonts w:ascii="Times New Roman" w:eastAsia="Times New Roman" w:hAnsi="Times New Roman" w:cs="Times New Roman"/>
          <w:color w:val="222222"/>
          <w:sz w:val="24"/>
          <w:szCs w:val="24"/>
          <w:lang w:eastAsia="ru-RU"/>
        </w:rPr>
        <w:t>головокружение</w:t>
      </w:r>
    </w:p>
    <w:p w:rsidR="00A917C9" w:rsidRPr="00A917C9" w:rsidRDefault="00A917C9" w:rsidP="00A917C9">
      <w:pPr>
        <w:numPr>
          <w:ilvl w:val="0"/>
          <w:numId w:val="4"/>
        </w:numPr>
        <w:shd w:val="clear" w:color="auto" w:fill="FFFFFF"/>
        <w:spacing w:before="100" w:beforeAutospacing="1" w:after="24"/>
        <w:ind w:left="384"/>
        <w:jc w:val="both"/>
        <w:rPr>
          <w:rFonts w:ascii="Times New Roman" w:eastAsia="Times New Roman" w:hAnsi="Times New Roman" w:cs="Times New Roman"/>
          <w:color w:val="222222"/>
          <w:sz w:val="24"/>
          <w:szCs w:val="24"/>
          <w:lang w:eastAsia="ru-RU"/>
        </w:rPr>
      </w:pPr>
      <w:r w:rsidRPr="00A917C9">
        <w:rPr>
          <w:rFonts w:ascii="Times New Roman" w:eastAsia="Times New Roman" w:hAnsi="Times New Roman" w:cs="Times New Roman"/>
          <w:color w:val="222222"/>
          <w:sz w:val="24"/>
          <w:szCs w:val="24"/>
          <w:lang w:eastAsia="ru-RU"/>
        </w:rPr>
        <w:t>подъёмы артериального давления</w:t>
      </w:r>
    </w:p>
    <w:p w:rsidR="00A917C9" w:rsidRPr="00A917C9" w:rsidRDefault="00A917C9" w:rsidP="00A917C9">
      <w:pPr>
        <w:numPr>
          <w:ilvl w:val="0"/>
          <w:numId w:val="4"/>
        </w:numPr>
        <w:shd w:val="clear" w:color="auto" w:fill="FFFFFF"/>
        <w:spacing w:before="100" w:beforeAutospacing="1" w:after="24"/>
        <w:ind w:left="384"/>
        <w:jc w:val="both"/>
        <w:rPr>
          <w:rFonts w:ascii="Times New Roman" w:eastAsia="Times New Roman" w:hAnsi="Times New Roman" w:cs="Times New Roman"/>
          <w:color w:val="222222"/>
          <w:sz w:val="24"/>
          <w:szCs w:val="24"/>
          <w:lang w:eastAsia="ru-RU"/>
        </w:rPr>
      </w:pPr>
      <w:r w:rsidRPr="00A917C9">
        <w:rPr>
          <w:rFonts w:ascii="Times New Roman" w:eastAsia="Times New Roman" w:hAnsi="Times New Roman" w:cs="Times New Roman"/>
          <w:color w:val="222222"/>
          <w:sz w:val="24"/>
          <w:szCs w:val="24"/>
          <w:lang w:eastAsia="ru-RU"/>
        </w:rPr>
        <w:t>сочетание головных болей с подъёмами артериального давления и головокружением</w:t>
      </w:r>
    </w:p>
    <w:p w:rsidR="00A917C9" w:rsidRPr="00A917C9" w:rsidRDefault="00A917C9" w:rsidP="00A917C9">
      <w:pPr>
        <w:numPr>
          <w:ilvl w:val="0"/>
          <w:numId w:val="4"/>
        </w:numPr>
        <w:shd w:val="clear" w:color="auto" w:fill="FFFFFF"/>
        <w:spacing w:before="100" w:beforeAutospacing="1" w:after="24"/>
        <w:ind w:left="384"/>
        <w:jc w:val="both"/>
        <w:rPr>
          <w:rFonts w:ascii="Times New Roman" w:eastAsia="Times New Roman" w:hAnsi="Times New Roman" w:cs="Times New Roman"/>
          <w:color w:val="222222"/>
          <w:sz w:val="24"/>
          <w:szCs w:val="24"/>
          <w:lang w:eastAsia="ru-RU"/>
        </w:rPr>
      </w:pPr>
      <w:r w:rsidRPr="00A917C9">
        <w:rPr>
          <w:rFonts w:ascii="Times New Roman" w:eastAsia="Times New Roman" w:hAnsi="Times New Roman" w:cs="Times New Roman"/>
          <w:color w:val="222222"/>
          <w:sz w:val="24"/>
          <w:szCs w:val="24"/>
          <w:lang w:eastAsia="ru-RU"/>
        </w:rPr>
        <w:t>онемение пальцев рук</w:t>
      </w:r>
    </w:p>
    <w:p w:rsidR="00A917C9" w:rsidRPr="00A917C9" w:rsidRDefault="00A917C9" w:rsidP="00A917C9">
      <w:pPr>
        <w:shd w:val="clear" w:color="auto" w:fill="FFFFFF"/>
        <w:spacing w:before="120" w:after="120"/>
        <w:jc w:val="both"/>
        <w:rPr>
          <w:rFonts w:ascii="Times New Roman" w:eastAsia="Times New Roman" w:hAnsi="Times New Roman" w:cs="Times New Roman"/>
          <w:color w:val="222222"/>
          <w:sz w:val="24"/>
          <w:szCs w:val="24"/>
          <w:lang w:eastAsia="ru-RU"/>
        </w:rPr>
      </w:pPr>
      <w:r w:rsidRPr="00A917C9">
        <w:rPr>
          <w:rFonts w:ascii="Times New Roman" w:eastAsia="Times New Roman" w:hAnsi="Times New Roman" w:cs="Times New Roman"/>
          <w:color w:val="222222"/>
          <w:sz w:val="24"/>
          <w:szCs w:val="24"/>
          <w:lang w:eastAsia="ru-RU"/>
        </w:rPr>
        <w:t>Клинические проявления дегенеративных изменений в грудном отделе позвоночника:</w:t>
      </w:r>
    </w:p>
    <w:p w:rsidR="00A917C9" w:rsidRPr="00A917C9" w:rsidRDefault="00A917C9" w:rsidP="00A917C9">
      <w:pPr>
        <w:numPr>
          <w:ilvl w:val="0"/>
          <w:numId w:val="5"/>
        </w:numPr>
        <w:shd w:val="clear" w:color="auto" w:fill="FFFFFF"/>
        <w:spacing w:before="100" w:beforeAutospacing="1" w:after="24"/>
        <w:ind w:left="384"/>
        <w:jc w:val="both"/>
        <w:rPr>
          <w:rFonts w:ascii="Times New Roman" w:eastAsia="Times New Roman" w:hAnsi="Times New Roman" w:cs="Times New Roman"/>
          <w:color w:val="222222"/>
          <w:sz w:val="24"/>
          <w:szCs w:val="24"/>
          <w:lang w:eastAsia="ru-RU"/>
        </w:rPr>
      </w:pPr>
      <w:r w:rsidRPr="00A917C9">
        <w:rPr>
          <w:rFonts w:ascii="Times New Roman" w:eastAsia="Times New Roman" w:hAnsi="Times New Roman" w:cs="Times New Roman"/>
          <w:color w:val="222222"/>
          <w:sz w:val="24"/>
          <w:szCs w:val="24"/>
          <w:lang w:eastAsia="ru-RU"/>
        </w:rPr>
        <w:t>постоянные боли в грудном отделе при работе в вынужденной позе</w:t>
      </w:r>
    </w:p>
    <w:p w:rsidR="00A917C9" w:rsidRPr="00A917C9" w:rsidRDefault="00A917C9" w:rsidP="00A917C9">
      <w:pPr>
        <w:numPr>
          <w:ilvl w:val="0"/>
          <w:numId w:val="5"/>
        </w:numPr>
        <w:shd w:val="clear" w:color="auto" w:fill="FFFFFF"/>
        <w:spacing w:before="100" w:beforeAutospacing="1" w:after="24"/>
        <w:ind w:left="384"/>
        <w:jc w:val="both"/>
        <w:rPr>
          <w:rFonts w:ascii="Times New Roman" w:eastAsia="Times New Roman" w:hAnsi="Times New Roman" w:cs="Times New Roman"/>
          <w:color w:val="222222"/>
          <w:sz w:val="24"/>
          <w:szCs w:val="24"/>
          <w:lang w:eastAsia="ru-RU"/>
        </w:rPr>
      </w:pPr>
      <w:r w:rsidRPr="00A917C9">
        <w:rPr>
          <w:rFonts w:ascii="Times New Roman" w:eastAsia="Times New Roman" w:hAnsi="Times New Roman" w:cs="Times New Roman"/>
          <w:color w:val="222222"/>
          <w:sz w:val="24"/>
          <w:szCs w:val="24"/>
          <w:lang w:eastAsia="ru-RU"/>
        </w:rPr>
        <w:t xml:space="preserve">сочетание болей в грудном отделе позвоночника со сколиозом или </w:t>
      </w:r>
      <w:proofErr w:type="spellStart"/>
      <w:r w:rsidRPr="00A917C9">
        <w:rPr>
          <w:rFonts w:ascii="Times New Roman" w:eastAsia="Times New Roman" w:hAnsi="Times New Roman" w:cs="Times New Roman"/>
          <w:color w:val="222222"/>
          <w:sz w:val="24"/>
          <w:szCs w:val="24"/>
          <w:lang w:eastAsia="ru-RU"/>
        </w:rPr>
        <w:t>кифосколиозом</w:t>
      </w:r>
      <w:proofErr w:type="spellEnd"/>
    </w:p>
    <w:p w:rsidR="00A917C9" w:rsidRPr="00A917C9" w:rsidRDefault="00A917C9" w:rsidP="00A917C9">
      <w:pPr>
        <w:jc w:val="both"/>
        <w:rPr>
          <w:rFonts w:ascii="Times New Roman" w:eastAsia="Times New Roman" w:hAnsi="Times New Roman" w:cs="Times New Roman"/>
          <w:i/>
          <w:color w:val="222222"/>
          <w:sz w:val="24"/>
          <w:szCs w:val="24"/>
          <w:shd w:val="clear" w:color="auto" w:fill="FFFFFF"/>
        </w:rPr>
      </w:pPr>
    </w:p>
    <w:p w:rsidR="00A917C9" w:rsidRPr="00A917C9" w:rsidRDefault="00A917C9" w:rsidP="00A917C9">
      <w:pPr>
        <w:jc w:val="both"/>
        <w:rPr>
          <w:rFonts w:ascii="Times New Roman" w:eastAsia="Times New Roman" w:hAnsi="Times New Roman" w:cs="Times New Roman"/>
          <w:i/>
          <w:sz w:val="24"/>
          <w:szCs w:val="24"/>
        </w:rPr>
      </w:pPr>
      <w:r w:rsidRPr="00A917C9">
        <w:rPr>
          <w:rFonts w:ascii="Times New Roman" w:eastAsia="Times New Roman" w:hAnsi="Times New Roman" w:cs="Times New Roman"/>
          <w:i/>
          <w:color w:val="222222"/>
          <w:sz w:val="24"/>
          <w:szCs w:val="24"/>
          <w:shd w:val="clear" w:color="auto" w:fill="FFFFFF"/>
        </w:rPr>
        <w:t>Межпозвоночная грыжа // Википедия. [2017—2017]. Дата обновления: 07.09.2017. URL: </w:t>
      </w:r>
      <w:hyperlink r:id="rId37" w:history="1">
        <w:r w:rsidRPr="00A917C9">
          <w:rPr>
            <w:rFonts w:ascii="Times New Roman" w:eastAsia="Times New Roman" w:hAnsi="Times New Roman" w:cs="Times New Roman"/>
            <w:i/>
            <w:color w:val="663366"/>
            <w:sz w:val="24"/>
            <w:szCs w:val="24"/>
            <w:shd w:val="clear" w:color="auto" w:fill="FFFFFF"/>
          </w:rPr>
          <w:t>http://ru.wikipedia.org/?oldid=87502065</w:t>
        </w:r>
      </w:hyperlink>
      <w:r w:rsidRPr="00A917C9">
        <w:rPr>
          <w:rFonts w:ascii="Times New Roman" w:eastAsia="Times New Roman" w:hAnsi="Times New Roman" w:cs="Times New Roman"/>
          <w:i/>
          <w:color w:val="222222"/>
          <w:sz w:val="24"/>
          <w:szCs w:val="24"/>
          <w:shd w:val="clear" w:color="auto" w:fill="FFFFFF"/>
        </w:rPr>
        <w:t>(дата обращения: 07.09.2017).</w:t>
      </w:r>
    </w:p>
    <w:p w:rsidR="00A917C9" w:rsidRPr="00A917C9" w:rsidRDefault="00A917C9" w:rsidP="00A917C9">
      <w:pPr>
        <w:jc w:val="both"/>
        <w:rPr>
          <w:rFonts w:ascii="Times New Roman" w:eastAsia="Times New Roman" w:hAnsi="Times New Roman" w:cs="Times New Roman"/>
          <w:b/>
          <w:bCs/>
          <w:color w:val="222222"/>
          <w:sz w:val="24"/>
          <w:szCs w:val="24"/>
          <w:shd w:val="clear" w:color="auto" w:fill="FFFFFF"/>
        </w:rPr>
      </w:pPr>
    </w:p>
    <w:p w:rsidR="00A917C9" w:rsidRPr="00A917C9" w:rsidRDefault="00A917C9" w:rsidP="00A917C9">
      <w:pPr>
        <w:jc w:val="both"/>
        <w:rPr>
          <w:rFonts w:ascii="Times New Roman" w:eastAsia="Times New Roman" w:hAnsi="Times New Roman" w:cs="Times New Roman"/>
          <w:sz w:val="24"/>
          <w:szCs w:val="24"/>
        </w:rPr>
      </w:pPr>
      <w:proofErr w:type="spellStart"/>
      <w:r w:rsidRPr="00A917C9">
        <w:rPr>
          <w:rFonts w:ascii="Times New Roman" w:eastAsia="Times New Roman" w:hAnsi="Times New Roman" w:cs="Times New Roman"/>
          <w:b/>
          <w:bCs/>
          <w:color w:val="222222"/>
          <w:sz w:val="24"/>
          <w:szCs w:val="24"/>
          <w:shd w:val="clear" w:color="auto" w:fill="FFFFFF"/>
        </w:rPr>
        <w:lastRenderedPageBreak/>
        <w:t>Артри́т</w:t>
      </w:r>
      <w:proofErr w:type="spellEnd"/>
      <w:r w:rsidRPr="00A917C9">
        <w:rPr>
          <w:rFonts w:ascii="Times New Roman" w:eastAsia="Times New Roman" w:hAnsi="Times New Roman" w:cs="Times New Roman"/>
          <w:color w:val="222222"/>
          <w:sz w:val="24"/>
          <w:szCs w:val="24"/>
          <w:shd w:val="clear" w:color="auto" w:fill="FFFFFF"/>
        </w:rPr>
        <w:t> (через </w:t>
      </w:r>
      <w:hyperlink r:id="rId38" w:tooltip="Латинский язык" w:history="1">
        <w:r w:rsidRPr="00A917C9">
          <w:rPr>
            <w:rFonts w:ascii="Times New Roman" w:eastAsia="Times New Roman" w:hAnsi="Times New Roman" w:cs="Times New Roman"/>
            <w:color w:val="0B0080"/>
            <w:sz w:val="24"/>
            <w:szCs w:val="24"/>
            <w:shd w:val="clear" w:color="auto" w:fill="FFFFFF"/>
          </w:rPr>
          <w:t>лат.</w:t>
        </w:r>
      </w:hyperlink>
      <w:r w:rsidRPr="00A917C9">
        <w:rPr>
          <w:rFonts w:ascii="Times New Roman" w:eastAsia="Times New Roman" w:hAnsi="Times New Roman" w:cs="Times New Roman"/>
          <w:color w:val="222222"/>
          <w:sz w:val="24"/>
          <w:szCs w:val="24"/>
          <w:shd w:val="clear" w:color="auto" w:fill="FFFFFF"/>
        </w:rPr>
        <w:t> </w:t>
      </w:r>
      <w:r w:rsidRPr="00A917C9">
        <w:rPr>
          <w:rFonts w:ascii="Times New Roman" w:eastAsia="Times New Roman" w:hAnsi="Times New Roman" w:cs="Times New Roman"/>
          <w:i/>
          <w:iCs/>
          <w:color w:val="222222"/>
          <w:sz w:val="24"/>
          <w:szCs w:val="24"/>
          <w:shd w:val="clear" w:color="auto" w:fill="FFFFFF"/>
          <w:lang w:val="la-Latn"/>
        </w:rPr>
        <w:t>arthrītis</w:t>
      </w:r>
      <w:r w:rsidRPr="00A917C9">
        <w:rPr>
          <w:rFonts w:ascii="Times New Roman" w:eastAsia="Times New Roman" w:hAnsi="Times New Roman" w:cs="Times New Roman"/>
          <w:color w:val="222222"/>
          <w:sz w:val="24"/>
          <w:szCs w:val="24"/>
          <w:shd w:val="clear" w:color="auto" w:fill="FFFFFF"/>
        </w:rPr>
        <w:t> — </w:t>
      </w:r>
      <w:r w:rsidRPr="00A917C9">
        <w:rPr>
          <w:rFonts w:ascii="Times New Roman" w:eastAsia="Times New Roman" w:hAnsi="Times New Roman" w:cs="Times New Roman"/>
          <w:i/>
          <w:iCs/>
          <w:color w:val="222222"/>
          <w:sz w:val="24"/>
          <w:szCs w:val="24"/>
          <w:shd w:val="clear" w:color="auto" w:fill="FFFFFF"/>
        </w:rPr>
        <w:t>ломота в суставах</w:t>
      </w:r>
      <w:r w:rsidRPr="00A917C9">
        <w:rPr>
          <w:rFonts w:ascii="Times New Roman" w:eastAsia="Times New Roman" w:hAnsi="Times New Roman" w:cs="Times New Roman"/>
          <w:color w:val="222222"/>
          <w:sz w:val="24"/>
          <w:szCs w:val="24"/>
          <w:shd w:val="clear" w:color="auto" w:fill="FFFFFF"/>
        </w:rPr>
        <w:t> от </w:t>
      </w:r>
      <w:hyperlink r:id="rId39" w:tooltip="Древнегреческий язык" w:history="1">
        <w:r w:rsidRPr="00A917C9">
          <w:rPr>
            <w:rFonts w:ascii="Times New Roman" w:eastAsia="Times New Roman" w:hAnsi="Times New Roman" w:cs="Times New Roman"/>
            <w:color w:val="0B0080"/>
            <w:sz w:val="24"/>
            <w:szCs w:val="24"/>
            <w:shd w:val="clear" w:color="auto" w:fill="FFFFFF"/>
          </w:rPr>
          <w:t>др</w:t>
        </w:r>
        <w:proofErr w:type="gramStart"/>
        <w:r w:rsidRPr="00A917C9">
          <w:rPr>
            <w:rFonts w:ascii="Times New Roman" w:eastAsia="Times New Roman" w:hAnsi="Times New Roman" w:cs="Times New Roman"/>
            <w:color w:val="0B0080"/>
            <w:sz w:val="24"/>
            <w:szCs w:val="24"/>
            <w:shd w:val="clear" w:color="auto" w:fill="FFFFFF"/>
          </w:rPr>
          <w:t>.-</w:t>
        </w:r>
        <w:proofErr w:type="gramEnd"/>
        <w:r w:rsidRPr="00A917C9">
          <w:rPr>
            <w:rFonts w:ascii="Times New Roman" w:eastAsia="Times New Roman" w:hAnsi="Times New Roman" w:cs="Times New Roman"/>
            <w:color w:val="0B0080"/>
            <w:sz w:val="24"/>
            <w:szCs w:val="24"/>
            <w:shd w:val="clear" w:color="auto" w:fill="FFFFFF"/>
          </w:rPr>
          <w:t>греч.</w:t>
        </w:r>
      </w:hyperlink>
      <w:r w:rsidRPr="00A917C9">
        <w:rPr>
          <w:rFonts w:ascii="Times New Roman" w:eastAsia="Times New Roman" w:hAnsi="Times New Roman" w:cs="Times New Roman"/>
          <w:color w:val="222222"/>
          <w:sz w:val="24"/>
          <w:szCs w:val="24"/>
          <w:shd w:val="clear" w:color="auto" w:fill="FFFFFF"/>
        </w:rPr>
        <w:t> </w:t>
      </w:r>
      <w:proofErr w:type="spellStart"/>
      <w:r w:rsidRPr="00A917C9">
        <w:rPr>
          <w:rFonts w:ascii="Times New Roman" w:eastAsia="Times New Roman" w:hAnsi="Times New Roman" w:cs="Times New Roman"/>
          <w:color w:val="222222"/>
          <w:sz w:val="24"/>
          <w:szCs w:val="24"/>
          <w:shd w:val="clear" w:color="auto" w:fill="FFFFFF"/>
        </w:rPr>
        <w:t>ἄρθρον</w:t>
      </w:r>
      <w:proofErr w:type="spellEnd"/>
      <w:r w:rsidRPr="00A917C9">
        <w:rPr>
          <w:rFonts w:ascii="Times New Roman" w:eastAsia="Times New Roman" w:hAnsi="Times New Roman" w:cs="Times New Roman"/>
          <w:color w:val="222222"/>
          <w:sz w:val="24"/>
          <w:szCs w:val="24"/>
          <w:shd w:val="clear" w:color="auto" w:fill="FFFFFF"/>
        </w:rPr>
        <w:t> — </w:t>
      </w:r>
      <w:r w:rsidRPr="00A917C9">
        <w:rPr>
          <w:rFonts w:ascii="Times New Roman" w:eastAsia="Times New Roman" w:hAnsi="Times New Roman" w:cs="Times New Roman"/>
          <w:i/>
          <w:iCs/>
          <w:color w:val="222222"/>
          <w:sz w:val="24"/>
          <w:szCs w:val="24"/>
          <w:shd w:val="clear" w:color="auto" w:fill="FFFFFF"/>
        </w:rPr>
        <w:t>сустав</w:t>
      </w:r>
      <w:r w:rsidRPr="00A917C9">
        <w:rPr>
          <w:rFonts w:ascii="Times New Roman" w:eastAsia="Times New Roman" w:hAnsi="Times New Roman" w:cs="Times New Roman"/>
          <w:color w:val="222222"/>
          <w:sz w:val="24"/>
          <w:szCs w:val="24"/>
          <w:shd w:val="clear" w:color="auto" w:fill="FFFFFF"/>
        </w:rPr>
        <w:t>) — собирательное обозначение любых </w:t>
      </w:r>
      <w:hyperlink r:id="rId40" w:tooltip="Болезнь" w:history="1">
        <w:r w:rsidRPr="00A917C9">
          <w:rPr>
            <w:rFonts w:ascii="Times New Roman" w:eastAsia="Times New Roman" w:hAnsi="Times New Roman" w:cs="Times New Roman"/>
            <w:color w:val="0B0080"/>
            <w:sz w:val="24"/>
            <w:szCs w:val="24"/>
            <w:shd w:val="clear" w:color="auto" w:fill="FFFFFF"/>
          </w:rPr>
          <w:t>болезней</w:t>
        </w:r>
      </w:hyperlink>
      <w:r w:rsidRPr="00A917C9">
        <w:rPr>
          <w:rFonts w:ascii="Times New Roman" w:eastAsia="Times New Roman" w:hAnsi="Times New Roman" w:cs="Times New Roman"/>
          <w:color w:val="222222"/>
          <w:sz w:val="24"/>
          <w:szCs w:val="24"/>
          <w:shd w:val="clear" w:color="auto" w:fill="FFFFFF"/>
        </w:rPr>
        <w:t> (поражений) </w:t>
      </w:r>
      <w:hyperlink r:id="rId41" w:tooltip="Сустав" w:history="1">
        <w:r w:rsidRPr="00A917C9">
          <w:rPr>
            <w:rFonts w:ascii="Times New Roman" w:eastAsia="Times New Roman" w:hAnsi="Times New Roman" w:cs="Times New Roman"/>
            <w:color w:val="0B0080"/>
            <w:sz w:val="24"/>
            <w:szCs w:val="24"/>
            <w:shd w:val="clear" w:color="auto" w:fill="FFFFFF"/>
          </w:rPr>
          <w:t>суставов</w:t>
        </w:r>
      </w:hyperlink>
      <w:r w:rsidRPr="00A917C9">
        <w:rPr>
          <w:rFonts w:ascii="Times New Roman" w:eastAsia="Times New Roman" w:hAnsi="Times New Roman" w:cs="Times New Roman"/>
          <w:color w:val="222222"/>
          <w:sz w:val="24"/>
          <w:szCs w:val="24"/>
          <w:shd w:val="clear" w:color="auto" w:fill="FFFFFF"/>
        </w:rPr>
        <w:t>. Может быть основным заболеванием (например, </w:t>
      </w:r>
      <w:hyperlink r:id="rId42" w:tooltip="Спондилит" w:history="1">
        <w:r w:rsidRPr="00A917C9">
          <w:rPr>
            <w:rFonts w:ascii="Times New Roman" w:eastAsia="Times New Roman" w:hAnsi="Times New Roman" w:cs="Times New Roman"/>
            <w:color w:val="0B0080"/>
            <w:sz w:val="24"/>
            <w:szCs w:val="24"/>
            <w:shd w:val="clear" w:color="auto" w:fill="FFFFFF"/>
          </w:rPr>
          <w:t>спондилит</w:t>
        </w:r>
      </w:hyperlink>
      <w:r w:rsidRPr="00A917C9">
        <w:rPr>
          <w:rFonts w:ascii="Times New Roman" w:eastAsia="Times New Roman" w:hAnsi="Times New Roman" w:cs="Times New Roman"/>
          <w:color w:val="222222"/>
          <w:sz w:val="24"/>
          <w:szCs w:val="24"/>
          <w:shd w:val="clear" w:color="auto" w:fill="FFFFFF"/>
        </w:rPr>
        <w:t>) или проявлением другого заболевания (например, </w:t>
      </w:r>
      <w:hyperlink r:id="rId43" w:tooltip="Ревматизм" w:history="1">
        <w:r w:rsidRPr="00A917C9">
          <w:rPr>
            <w:rFonts w:ascii="Times New Roman" w:eastAsia="Times New Roman" w:hAnsi="Times New Roman" w:cs="Times New Roman"/>
            <w:color w:val="0B0080"/>
            <w:sz w:val="24"/>
            <w:szCs w:val="24"/>
            <w:shd w:val="clear" w:color="auto" w:fill="FFFFFF"/>
          </w:rPr>
          <w:t>ревматизма</w:t>
        </w:r>
      </w:hyperlink>
      <w:r w:rsidRPr="00A917C9">
        <w:rPr>
          <w:rFonts w:ascii="Times New Roman" w:eastAsia="Times New Roman" w:hAnsi="Times New Roman" w:cs="Times New Roman"/>
          <w:color w:val="222222"/>
          <w:sz w:val="24"/>
          <w:szCs w:val="24"/>
          <w:shd w:val="clear" w:color="auto" w:fill="FFFFFF"/>
        </w:rPr>
        <w:t>). Протекает в острой и хронической формах с поражением одного или нескольких (</w:t>
      </w:r>
      <w:hyperlink r:id="rId44" w:tooltip="Полиартрит" w:history="1">
        <w:r w:rsidRPr="00A917C9">
          <w:rPr>
            <w:rFonts w:ascii="Times New Roman" w:eastAsia="Times New Roman" w:hAnsi="Times New Roman" w:cs="Times New Roman"/>
            <w:color w:val="0B0080"/>
            <w:sz w:val="24"/>
            <w:szCs w:val="24"/>
            <w:shd w:val="clear" w:color="auto" w:fill="FFFFFF"/>
          </w:rPr>
          <w:t>полиартрит</w:t>
        </w:r>
      </w:hyperlink>
      <w:r w:rsidRPr="00A917C9">
        <w:rPr>
          <w:rFonts w:ascii="Times New Roman" w:eastAsia="Times New Roman" w:hAnsi="Times New Roman" w:cs="Times New Roman"/>
          <w:color w:val="222222"/>
          <w:sz w:val="24"/>
          <w:szCs w:val="24"/>
          <w:shd w:val="clear" w:color="auto" w:fill="FFFFFF"/>
        </w:rPr>
        <w:t>) суставов. Среди причин различают инфекции (</w:t>
      </w:r>
      <w:hyperlink r:id="rId45" w:tooltip="Туберкулёз" w:history="1">
        <w:r w:rsidRPr="00A917C9">
          <w:rPr>
            <w:rFonts w:ascii="Times New Roman" w:eastAsia="Times New Roman" w:hAnsi="Times New Roman" w:cs="Times New Roman"/>
            <w:color w:val="0B0080"/>
            <w:sz w:val="24"/>
            <w:szCs w:val="24"/>
            <w:shd w:val="clear" w:color="auto" w:fill="FFFFFF"/>
          </w:rPr>
          <w:t>туберкулёз</w:t>
        </w:r>
      </w:hyperlink>
      <w:r w:rsidRPr="00A917C9">
        <w:rPr>
          <w:rFonts w:ascii="Times New Roman" w:eastAsia="Times New Roman" w:hAnsi="Times New Roman" w:cs="Times New Roman"/>
          <w:color w:val="222222"/>
          <w:sz w:val="24"/>
          <w:szCs w:val="24"/>
          <w:shd w:val="clear" w:color="auto" w:fill="FFFFFF"/>
        </w:rPr>
        <w:t>, </w:t>
      </w:r>
      <w:hyperlink r:id="rId46" w:tooltip="Бруцеллёз" w:history="1">
        <w:r w:rsidRPr="00A917C9">
          <w:rPr>
            <w:rFonts w:ascii="Times New Roman" w:eastAsia="Times New Roman" w:hAnsi="Times New Roman" w:cs="Times New Roman"/>
            <w:color w:val="0B0080"/>
            <w:sz w:val="24"/>
            <w:szCs w:val="24"/>
            <w:shd w:val="clear" w:color="auto" w:fill="FFFFFF"/>
          </w:rPr>
          <w:t>бруцеллёз</w:t>
        </w:r>
      </w:hyperlink>
      <w:r w:rsidRPr="00A917C9">
        <w:rPr>
          <w:rFonts w:ascii="Times New Roman" w:eastAsia="Times New Roman" w:hAnsi="Times New Roman" w:cs="Times New Roman"/>
          <w:color w:val="222222"/>
          <w:sz w:val="24"/>
          <w:szCs w:val="24"/>
          <w:shd w:val="clear" w:color="auto" w:fill="FFFFFF"/>
        </w:rPr>
        <w:t>), обменные нарушения (например, при </w:t>
      </w:r>
      <w:hyperlink r:id="rId47" w:tooltip="Подагра" w:history="1">
        <w:r w:rsidRPr="00A917C9">
          <w:rPr>
            <w:rFonts w:ascii="Times New Roman" w:eastAsia="Times New Roman" w:hAnsi="Times New Roman" w:cs="Times New Roman"/>
            <w:color w:val="0B0080"/>
            <w:sz w:val="24"/>
            <w:szCs w:val="24"/>
            <w:shd w:val="clear" w:color="auto" w:fill="FFFFFF"/>
          </w:rPr>
          <w:t>подагре</w:t>
        </w:r>
      </w:hyperlink>
      <w:r w:rsidRPr="00A917C9">
        <w:rPr>
          <w:rFonts w:ascii="Times New Roman" w:eastAsia="Times New Roman" w:hAnsi="Times New Roman" w:cs="Times New Roman"/>
          <w:color w:val="222222"/>
          <w:sz w:val="24"/>
          <w:szCs w:val="24"/>
          <w:shd w:val="clear" w:color="auto" w:fill="FFFFFF"/>
        </w:rPr>
        <w:t>), </w:t>
      </w:r>
      <w:hyperlink r:id="rId48" w:tooltip="Травмы" w:history="1">
        <w:r w:rsidRPr="00A917C9">
          <w:rPr>
            <w:rFonts w:ascii="Times New Roman" w:eastAsia="Times New Roman" w:hAnsi="Times New Roman" w:cs="Times New Roman"/>
            <w:color w:val="0B0080"/>
            <w:sz w:val="24"/>
            <w:szCs w:val="24"/>
            <w:shd w:val="clear" w:color="auto" w:fill="FFFFFF"/>
          </w:rPr>
          <w:t>травмы</w:t>
        </w:r>
      </w:hyperlink>
      <w:r w:rsidRPr="00A917C9">
        <w:rPr>
          <w:rFonts w:ascii="Times New Roman" w:eastAsia="Times New Roman" w:hAnsi="Times New Roman" w:cs="Times New Roman"/>
          <w:color w:val="222222"/>
          <w:sz w:val="24"/>
          <w:szCs w:val="24"/>
          <w:shd w:val="clear" w:color="auto" w:fill="FFFFFF"/>
        </w:rPr>
        <w:t> и др.</w:t>
      </w:r>
    </w:p>
    <w:p w:rsidR="00A917C9" w:rsidRPr="00A917C9" w:rsidRDefault="00A917C9" w:rsidP="00A917C9">
      <w:pPr>
        <w:pBdr>
          <w:bottom w:val="single" w:sz="6" w:space="0" w:color="A2A9B1"/>
        </w:pBdr>
        <w:shd w:val="clear" w:color="auto" w:fill="FFFFFF"/>
        <w:spacing w:before="240" w:after="60"/>
        <w:jc w:val="both"/>
        <w:outlineLvl w:val="1"/>
        <w:rPr>
          <w:rFonts w:ascii="Times New Roman" w:eastAsia="Times New Roman" w:hAnsi="Times New Roman" w:cs="Times New Roman"/>
          <w:color w:val="000000"/>
          <w:sz w:val="24"/>
          <w:szCs w:val="24"/>
          <w:lang w:eastAsia="ru-RU"/>
        </w:rPr>
      </w:pPr>
      <w:r w:rsidRPr="00A917C9">
        <w:rPr>
          <w:rFonts w:ascii="Times New Roman" w:eastAsia="Times New Roman" w:hAnsi="Times New Roman" w:cs="Times New Roman"/>
          <w:color w:val="000000"/>
          <w:sz w:val="24"/>
          <w:szCs w:val="24"/>
          <w:lang w:eastAsia="ru-RU"/>
        </w:rPr>
        <w:t>Классификация</w:t>
      </w:r>
    </w:p>
    <w:p w:rsidR="00A917C9" w:rsidRPr="00A917C9" w:rsidRDefault="00A917C9" w:rsidP="00A917C9">
      <w:pPr>
        <w:shd w:val="clear" w:color="auto" w:fill="FFFFFF"/>
        <w:spacing w:before="120" w:after="120"/>
        <w:jc w:val="both"/>
        <w:rPr>
          <w:rFonts w:ascii="Times New Roman" w:eastAsia="Times New Roman" w:hAnsi="Times New Roman" w:cs="Times New Roman"/>
          <w:color w:val="222222"/>
          <w:sz w:val="24"/>
          <w:szCs w:val="24"/>
          <w:lang w:eastAsia="ru-RU"/>
        </w:rPr>
      </w:pPr>
      <w:r w:rsidRPr="00A917C9">
        <w:rPr>
          <w:rFonts w:ascii="Times New Roman" w:eastAsia="Times New Roman" w:hAnsi="Times New Roman" w:cs="Times New Roman"/>
          <w:color w:val="222222"/>
          <w:sz w:val="24"/>
          <w:szCs w:val="24"/>
          <w:lang w:eastAsia="ru-RU"/>
        </w:rPr>
        <w:t>Первичные формы:</w:t>
      </w:r>
    </w:p>
    <w:p w:rsidR="00A917C9" w:rsidRPr="00A917C9" w:rsidRDefault="009F38A2" w:rsidP="00A917C9">
      <w:pPr>
        <w:numPr>
          <w:ilvl w:val="0"/>
          <w:numId w:val="6"/>
        </w:numPr>
        <w:shd w:val="clear" w:color="auto" w:fill="FFFFFF"/>
        <w:spacing w:before="100" w:beforeAutospacing="1" w:after="24"/>
        <w:ind w:left="384"/>
        <w:jc w:val="both"/>
        <w:rPr>
          <w:rFonts w:ascii="Times New Roman" w:eastAsia="Times New Roman" w:hAnsi="Times New Roman" w:cs="Times New Roman"/>
          <w:sz w:val="24"/>
          <w:szCs w:val="24"/>
          <w:lang w:eastAsia="ru-RU"/>
        </w:rPr>
      </w:pPr>
      <w:hyperlink r:id="rId49" w:tooltip="Остеоартроз" w:history="1">
        <w:proofErr w:type="spellStart"/>
        <w:r w:rsidR="00A917C9" w:rsidRPr="00A917C9">
          <w:rPr>
            <w:rFonts w:ascii="Times New Roman" w:eastAsia="Times New Roman" w:hAnsi="Times New Roman" w:cs="Times New Roman"/>
            <w:sz w:val="24"/>
            <w:szCs w:val="24"/>
            <w:lang w:eastAsia="ru-RU"/>
          </w:rPr>
          <w:t>Остеоартроз</w:t>
        </w:r>
        <w:proofErr w:type="spellEnd"/>
      </w:hyperlink>
    </w:p>
    <w:p w:rsidR="00A917C9" w:rsidRPr="00A917C9" w:rsidRDefault="009F38A2" w:rsidP="00A917C9">
      <w:pPr>
        <w:numPr>
          <w:ilvl w:val="0"/>
          <w:numId w:val="6"/>
        </w:numPr>
        <w:shd w:val="clear" w:color="auto" w:fill="FFFFFF"/>
        <w:spacing w:before="100" w:beforeAutospacing="1" w:after="24"/>
        <w:ind w:left="384"/>
        <w:jc w:val="both"/>
        <w:rPr>
          <w:rFonts w:ascii="Times New Roman" w:eastAsia="Times New Roman" w:hAnsi="Times New Roman" w:cs="Times New Roman"/>
          <w:sz w:val="24"/>
          <w:szCs w:val="24"/>
          <w:lang w:eastAsia="ru-RU"/>
        </w:rPr>
      </w:pPr>
      <w:hyperlink r:id="rId50" w:tooltip="Ревматоидный артрит" w:history="1">
        <w:r w:rsidR="00A917C9" w:rsidRPr="00A917C9">
          <w:rPr>
            <w:rFonts w:ascii="Times New Roman" w:eastAsia="Times New Roman" w:hAnsi="Times New Roman" w:cs="Times New Roman"/>
            <w:sz w:val="24"/>
            <w:szCs w:val="24"/>
            <w:lang w:eastAsia="ru-RU"/>
          </w:rPr>
          <w:t>Ревматоидный артрит</w:t>
        </w:r>
      </w:hyperlink>
    </w:p>
    <w:p w:rsidR="00A917C9" w:rsidRPr="00A917C9" w:rsidRDefault="009F38A2" w:rsidP="00A917C9">
      <w:pPr>
        <w:numPr>
          <w:ilvl w:val="0"/>
          <w:numId w:val="6"/>
        </w:numPr>
        <w:shd w:val="clear" w:color="auto" w:fill="FFFFFF"/>
        <w:spacing w:before="100" w:beforeAutospacing="1" w:after="24"/>
        <w:ind w:left="384"/>
        <w:jc w:val="both"/>
        <w:rPr>
          <w:rFonts w:ascii="Times New Roman" w:eastAsia="Times New Roman" w:hAnsi="Times New Roman" w:cs="Times New Roman"/>
          <w:sz w:val="24"/>
          <w:szCs w:val="24"/>
          <w:lang w:eastAsia="ru-RU"/>
        </w:rPr>
      </w:pPr>
      <w:hyperlink r:id="rId51" w:tooltip="Септический артрит (страница отсутствует)" w:history="1">
        <w:r w:rsidR="00A917C9" w:rsidRPr="00A917C9">
          <w:rPr>
            <w:rFonts w:ascii="Times New Roman" w:eastAsia="Times New Roman" w:hAnsi="Times New Roman" w:cs="Times New Roman"/>
            <w:sz w:val="24"/>
            <w:szCs w:val="24"/>
            <w:lang w:eastAsia="ru-RU"/>
          </w:rPr>
          <w:t>Септический артрит</w:t>
        </w:r>
      </w:hyperlink>
    </w:p>
    <w:p w:rsidR="00A917C9" w:rsidRPr="00A917C9" w:rsidRDefault="009F38A2" w:rsidP="00A917C9">
      <w:pPr>
        <w:numPr>
          <w:ilvl w:val="0"/>
          <w:numId w:val="6"/>
        </w:numPr>
        <w:shd w:val="clear" w:color="auto" w:fill="FFFFFF"/>
        <w:spacing w:before="100" w:beforeAutospacing="1" w:after="24"/>
        <w:ind w:left="384"/>
        <w:jc w:val="both"/>
        <w:rPr>
          <w:rFonts w:ascii="Times New Roman" w:eastAsia="Times New Roman" w:hAnsi="Times New Roman" w:cs="Times New Roman"/>
          <w:sz w:val="24"/>
          <w:szCs w:val="24"/>
          <w:lang w:eastAsia="ru-RU"/>
        </w:rPr>
      </w:pPr>
      <w:hyperlink r:id="rId52" w:tooltip="Подагра" w:history="1">
        <w:r w:rsidR="00A917C9" w:rsidRPr="00A917C9">
          <w:rPr>
            <w:rFonts w:ascii="Times New Roman" w:eastAsia="Times New Roman" w:hAnsi="Times New Roman" w:cs="Times New Roman"/>
            <w:sz w:val="24"/>
            <w:szCs w:val="24"/>
            <w:lang w:eastAsia="ru-RU"/>
          </w:rPr>
          <w:t>Подагра</w:t>
        </w:r>
      </w:hyperlink>
      <w:r w:rsidR="00A917C9" w:rsidRPr="00A917C9">
        <w:rPr>
          <w:rFonts w:ascii="Times New Roman" w:eastAsia="Times New Roman" w:hAnsi="Times New Roman" w:cs="Times New Roman"/>
          <w:sz w:val="24"/>
          <w:szCs w:val="24"/>
          <w:lang w:eastAsia="ru-RU"/>
        </w:rPr>
        <w:t> и </w:t>
      </w:r>
      <w:proofErr w:type="spellStart"/>
      <w:r w:rsidR="00A917C9" w:rsidRPr="00A917C9">
        <w:rPr>
          <w:rFonts w:ascii="Times New Roman" w:eastAsia="Times New Roman" w:hAnsi="Times New Roman" w:cs="Times New Roman"/>
          <w:sz w:val="24"/>
          <w:szCs w:val="24"/>
        </w:rPr>
        <w:fldChar w:fldCharType="begin"/>
      </w:r>
      <w:r w:rsidR="00A917C9" w:rsidRPr="00A917C9">
        <w:rPr>
          <w:rFonts w:ascii="Times New Roman" w:eastAsia="Times New Roman" w:hAnsi="Times New Roman" w:cs="Times New Roman"/>
          <w:sz w:val="24"/>
          <w:szCs w:val="24"/>
        </w:rPr>
        <w:instrText xml:space="preserve"> HYPERLINK "https://ru.wikipedia.org/w/index.php?title=%D0%91%D0%BE%D0%BB%D0%B5%D0%B7%D0%BD%D1%8C_%D0%BE%D1%82%D0%BB%D0%BE%D0%B6%D0%B5%D0%BD%D0%B8%D1%8F_%D0%BA%D1%80%D0%B8%D1%81%D1%82%D0%B0%D0%BB%D0%BB%D0%BE%D0%B2_%D0%BA%D0%B0%D0%BB%D1%8C%D1%86%D0%B8%D1%8F_%D0%BF%D0%B8%D1%80%D0%BE%D1%84%D0%BE%D1%81%D1%84%D0%B0%D1%82%D0%B0_%D0%B4%D0%B8%D0%B3%D0%B8%D0%B4%D1%80%D0%B0%D1%82%D0%B0_(%D0%91%D0%9A%D0%9F%D0%94)&amp;action=edit&amp;redlink=1" \o "Болезнь отложения кристаллов кальция пирофосфата дигидрата (БКПД) (страница отсутствует)" </w:instrText>
      </w:r>
      <w:r w:rsidR="00A917C9" w:rsidRPr="00A917C9">
        <w:rPr>
          <w:rFonts w:ascii="Times New Roman" w:eastAsia="Times New Roman" w:hAnsi="Times New Roman" w:cs="Times New Roman"/>
          <w:sz w:val="24"/>
          <w:szCs w:val="24"/>
        </w:rPr>
        <w:fldChar w:fldCharType="separate"/>
      </w:r>
      <w:r w:rsidR="00A917C9" w:rsidRPr="00A917C9">
        <w:rPr>
          <w:rFonts w:ascii="Times New Roman" w:eastAsia="Times New Roman" w:hAnsi="Times New Roman" w:cs="Times New Roman"/>
          <w:sz w:val="24"/>
          <w:szCs w:val="24"/>
          <w:lang w:eastAsia="ru-RU"/>
        </w:rPr>
        <w:t>псевдоподагра</w:t>
      </w:r>
      <w:proofErr w:type="spellEnd"/>
      <w:r w:rsidR="00A917C9" w:rsidRPr="00A917C9">
        <w:rPr>
          <w:rFonts w:ascii="Times New Roman" w:eastAsia="Times New Roman" w:hAnsi="Times New Roman" w:cs="Times New Roman"/>
          <w:sz w:val="24"/>
          <w:szCs w:val="24"/>
          <w:lang w:eastAsia="ru-RU"/>
        </w:rPr>
        <w:fldChar w:fldCharType="end"/>
      </w:r>
    </w:p>
    <w:p w:rsidR="00A917C9" w:rsidRPr="00A917C9" w:rsidRDefault="009F38A2" w:rsidP="00A917C9">
      <w:pPr>
        <w:numPr>
          <w:ilvl w:val="0"/>
          <w:numId w:val="6"/>
        </w:numPr>
        <w:shd w:val="clear" w:color="auto" w:fill="FFFFFF"/>
        <w:spacing w:before="100" w:beforeAutospacing="1" w:after="24"/>
        <w:ind w:left="384"/>
        <w:jc w:val="both"/>
        <w:rPr>
          <w:rFonts w:ascii="Times New Roman" w:eastAsia="Times New Roman" w:hAnsi="Times New Roman" w:cs="Times New Roman"/>
          <w:sz w:val="24"/>
          <w:szCs w:val="24"/>
          <w:lang w:eastAsia="ru-RU"/>
        </w:rPr>
      </w:pPr>
      <w:hyperlink r:id="rId53" w:tooltip="Ювенильный идиопатический артрит (страница отсутствует)" w:history="1">
        <w:r w:rsidR="00A917C9" w:rsidRPr="00A917C9">
          <w:rPr>
            <w:rFonts w:ascii="Times New Roman" w:eastAsia="Times New Roman" w:hAnsi="Times New Roman" w:cs="Times New Roman"/>
            <w:sz w:val="24"/>
            <w:szCs w:val="24"/>
            <w:lang w:eastAsia="ru-RU"/>
          </w:rPr>
          <w:t>Ювенильный идиопатический артрит</w:t>
        </w:r>
      </w:hyperlink>
    </w:p>
    <w:p w:rsidR="00A917C9" w:rsidRPr="00A917C9" w:rsidRDefault="009F38A2" w:rsidP="00A917C9">
      <w:pPr>
        <w:numPr>
          <w:ilvl w:val="0"/>
          <w:numId w:val="6"/>
        </w:numPr>
        <w:shd w:val="clear" w:color="auto" w:fill="FFFFFF"/>
        <w:spacing w:before="100" w:beforeAutospacing="1" w:after="24"/>
        <w:ind w:left="384"/>
        <w:jc w:val="both"/>
        <w:rPr>
          <w:rFonts w:ascii="Times New Roman" w:eastAsia="Times New Roman" w:hAnsi="Times New Roman" w:cs="Times New Roman"/>
          <w:sz w:val="24"/>
          <w:szCs w:val="24"/>
          <w:lang w:eastAsia="ru-RU"/>
        </w:rPr>
      </w:pPr>
      <w:hyperlink r:id="rId54" w:tooltip="Болезнь Стилла" w:history="1">
        <w:r w:rsidR="00A917C9" w:rsidRPr="00A917C9">
          <w:rPr>
            <w:rFonts w:ascii="Times New Roman" w:eastAsia="Times New Roman" w:hAnsi="Times New Roman" w:cs="Times New Roman"/>
            <w:sz w:val="24"/>
            <w:szCs w:val="24"/>
            <w:lang w:eastAsia="ru-RU"/>
          </w:rPr>
          <w:t xml:space="preserve">Болезнь </w:t>
        </w:r>
        <w:proofErr w:type="spellStart"/>
        <w:r w:rsidR="00A917C9" w:rsidRPr="00A917C9">
          <w:rPr>
            <w:rFonts w:ascii="Times New Roman" w:eastAsia="Times New Roman" w:hAnsi="Times New Roman" w:cs="Times New Roman"/>
            <w:sz w:val="24"/>
            <w:szCs w:val="24"/>
            <w:lang w:eastAsia="ru-RU"/>
          </w:rPr>
          <w:t>Стилла</w:t>
        </w:r>
        <w:proofErr w:type="spellEnd"/>
      </w:hyperlink>
    </w:p>
    <w:p w:rsidR="00A917C9" w:rsidRPr="00A917C9" w:rsidRDefault="009F38A2" w:rsidP="00A917C9">
      <w:pPr>
        <w:numPr>
          <w:ilvl w:val="0"/>
          <w:numId w:val="6"/>
        </w:numPr>
        <w:shd w:val="clear" w:color="auto" w:fill="FFFFFF"/>
        <w:spacing w:before="100" w:beforeAutospacing="1" w:after="24"/>
        <w:ind w:left="384"/>
        <w:jc w:val="both"/>
        <w:rPr>
          <w:rFonts w:ascii="Times New Roman" w:eastAsia="Times New Roman" w:hAnsi="Times New Roman" w:cs="Times New Roman"/>
          <w:sz w:val="24"/>
          <w:szCs w:val="24"/>
          <w:lang w:eastAsia="ru-RU"/>
        </w:rPr>
      </w:pPr>
      <w:hyperlink r:id="rId55" w:tooltip="Спондилит" w:history="1">
        <w:r w:rsidR="00A917C9" w:rsidRPr="00A917C9">
          <w:rPr>
            <w:rFonts w:ascii="Times New Roman" w:eastAsia="Times New Roman" w:hAnsi="Times New Roman" w:cs="Times New Roman"/>
            <w:sz w:val="24"/>
            <w:szCs w:val="24"/>
            <w:lang w:eastAsia="ru-RU"/>
          </w:rPr>
          <w:t>Спондилит</w:t>
        </w:r>
      </w:hyperlink>
    </w:p>
    <w:p w:rsidR="00A917C9" w:rsidRPr="00A917C9" w:rsidRDefault="00A917C9" w:rsidP="00A917C9">
      <w:pPr>
        <w:shd w:val="clear" w:color="auto" w:fill="FFFFFF"/>
        <w:spacing w:before="120" w:after="120"/>
        <w:jc w:val="both"/>
        <w:rPr>
          <w:rFonts w:ascii="Times New Roman" w:eastAsia="Times New Roman" w:hAnsi="Times New Roman" w:cs="Times New Roman"/>
          <w:sz w:val="24"/>
          <w:szCs w:val="24"/>
          <w:lang w:eastAsia="ru-RU"/>
        </w:rPr>
      </w:pPr>
      <w:r w:rsidRPr="00A917C9">
        <w:rPr>
          <w:rFonts w:ascii="Times New Roman" w:eastAsia="Times New Roman" w:hAnsi="Times New Roman" w:cs="Times New Roman"/>
          <w:sz w:val="24"/>
          <w:szCs w:val="24"/>
          <w:lang w:eastAsia="ru-RU"/>
        </w:rPr>
        <w:t>Артриты, проявляющиеся при других болезнях:</w:t>
      </w:r>
    </w:p>
    <w:p w:rsidR="00A917C9" w:rsidRPr="00A917C9" w:rsidRDefault="009F38A2" w:rsidP="00A917C9">
      <w:pPr>
        <w:numPr>
          <w:ilvl w:val="0"/>
          <w:numId w:val="7"/>
        </w:numPr>
        <w:shd w:val="clear" w:color="auto" w:fill="FFFFFF"/>
        <w:spacing w:before="100" w:beforeAutospacing="1" w:after="24"/>
        <w:ind w:left="384"/>
        <w:jc w:val="both"/>
        <w:rPr>
          <w:rFonts w:ascii="Times New Roman" w:eastAsia="Times New Roman" w:hAnsi="Times New Roman" w:cs="Times New Roman"/>
          <w:sz w:val="24"/>
          <w:szCs w:val="24"/>
          <w:lang w:eastAsia="ru-RU"/>
        </w:rPr>
      </w:pPr>
      <w:hyperlink r:id="rId56" w:tooltip="Системная красная волчанка" w:history="1">
        <w:r w:rsidR="00A917C9" w:rsidRPr="00A917C9">
          <w:rPr>
            <w:rFonts w:ascii="Times New Roman" w:eastAsia="Times New Roman" w:hAnsi="Times New Roman" w:cs="Times New Roman"/>
            <w:sz w:val="24"/>
            <w:szCs w:val="24"/>
            <w:lang w:eastAsia="ru-RU"/>
          </w:rPr>
          <w:t>Системная красная волчанка</w:t>
        </w:r>
      </w:hyperlink>
    </w:p>
    <w:p w:rsidR="00A917C9" w:rsidRPr="00A917C9" w:rsidRDefault="009F38A2" w:rsidP="00A917C9">
      <w:pPr>
        <w:numPr>
          <w:ilvl w:val="0"/>
          <w:numId w:val="7"/>
        </w:numPr>
        <w:shd w:val="clear" w:color="auto" w:fill="FFFFFF"/>
        <w:spacing w:before="100" w:beforeAutospacing="1" w:after="24"/>
        <w:ind w:left="384"/>
        <w:jc w:val="both"/>
        <w:rPr>
          <w:rFonts w:ascii="Times New Roman" w:eastAsia="Times New Roman" w:hAnsi="Times New Roman" w:cs="Times New Roman"/>
          <w:sz w:val="24"/>
          <w:szCs w:val="24"/>
          <w:lang w:eastAsia="ru-RU"/>
        </w:rPr>
      </w:pPr>
      <w:hyperlink r:id="rId57" w:tooltip="Пурпура" w:history="1">
        <w:r w:rsidR="00A917C9" w:rsidRPr="00A917C9">
          <w:rPr>
            <w:rFonts w:ascii="Times New Roman" w:eastAsia="Times New Roman" w:hAnsi="Times New Roman" w:cs="Times New Roman"/>
            <w:sz w:val="24"/>
            <w:szCs w:val="24"/>
            <w:lang w:eastAsia="ru-RU"/>
          </w:rPr>
          <w:t>Пурпура</w:t>
        </w:r>
      </w:hyperlink>
    </w:p>
    <w:p w:rsidR="00A917C9" w:rsidRPr="00A917C9" w:rsidRDefault="009F38A2" w:rsidP="00A917C9">
      <w:pPr>
        <w:numPr>
          <w:ilvl w:val="0"/>
          <w:numId w:val="7"/>
        </w:numPr>
        <w:shd w:val="clear" w:color="auto" w:fill="FFFFFF"/>
        <w:spacing w:before="100" w:beforeAutospacing="1" w:after="24"/>
        <w:ind w:left="384"/>
        <w:jc w:val="both"/>
        <w:rPr>
          <w:rFonts w:ascii="Times New Roman" w:eastAsia="Times New Roman" w:hAnsi="Times New Roman" w:cs="Times New Roman"/>
          <w:sz w:val="24"/>
          <w:szCs w:val="24"/>
          <w:lang w:eastAsia="ru-RU"/>
        </w:rPr>
      </w:pPr>
      <w:hyperlink r:id="rId58" w:tooltip="Псориатический артрит" w:history="1">
        <w:proofErr w:type="spellStart"/>
        <w:r w:rsidR="00A917C9" w:rsidRPr="00A917C9">
          <w:rPr>
            <w:rFonts w:ascii="Times New Roman" w:eastAsia="Times New Roman" w:hAnsi="Times New Roman" w:cs="Times New Roman"/>
            <w:sz w:val="24"/>
            <w:szCs w:val="24"/>
            <w:lang w:eastAsia="ru-RU"/>
          </w:rPr>
          <w:t>Псориатический</w:t>
        </w:r>
        <w:proofErr w:type="spellEnd"/>
        <w:r w:rsidR="00A917C9" w:rsidRPr="00A917C9">
          <w:rPr>
            <w:rFonts w:ascii="Times New Roman" w:eastAsia="Times New Roman" w:hAnsi="Times New Roman" w:cs="Times New Roman"/>
            <w:sz w:val="24"/>
            <w:szCs w:val="24"/>
            <w:lang w:eastAsia="ru-RU"/>
          </w:rPr>
          <w:t xml:space="preserve"> артрит</w:t>
        </w:r>
      </w:hyperlink>
    </w:p>
    <w:p w:rsidR="00A917C9" w:rsidRPr="00A917C9" w:rsidRDefault="009F38A2" w:rsidP="00A917C9">
      <w:pPr>
        <w:numPr>
          <w:ilvl w:val="0"/>
          <w:numId w:val="7"/>
        </w:numPr>
        <w:shd w:val="clear" w:color="auto" w:fill="FFFFFF"/>
        <w:spacing w:before="100" w:beforeAutospacing="1" w:after="24"/>
        <w:ind w:left="384"/>
        <w:jc w:val="both"/>
        <w:rPr>
          <w:rFonts w:ascii="Times New Roman" w:eastAsia="Times New Roman" w:hAnsi="Times New Roman" w:cs="Times New Roman"/>
          <w:sz w:val="24"/>
          <w:szCs w:val="24"/>
          <w:lang w:eastAsia="ru-RU"/>
        </w:rPr>
      </w:pPr>
      <w:hyperlink r:id="rId59" w:tooltip="Реактивный артрит" w:history="1">
        <w:r w:rsidR="00A917C9" w:rsidRPr="00A917C9">
          <w:rPr>
            <w:rFonts w:ascii="Times New Roman" w:eastAsia="Times New Roman" w:hAnsi="Times New Roman" w:cs="Times New Roman"/>
            <w:sz w:val="24"/>
            <w:szCs w:val="24"/>
            <w:lang w:eastAsia="ru-RU"/>
          </w:rPr>
          <w:t>Реактивный артрит</w:t>
        </w:r>
      </w:hyperlink>
    </w:p>
    <w:p w:rsidR="00A917C9" w:rsidRPr="00A917C9" w:rsidRDefault="009F38A2" w:rsidP="00A917C9">
      <w:pPr>
        <w:numPr>
          <w:ilvl w:val="0"/>
          <w:numId w:val="7"/>
        </w:numPr>
        <w:shd w:val="clear" w:color="auto" w:fill="FFFFFF"/>
        <w:spacing w:before="100" w:beforeAutospacing="1" w:after="24"/>
        <w:ind w:left="384"/>
        <w:jc w:val="both"/>
        <w:rPr>
          <w:rFonts w:ascii="Times New Roman" w:eastAsia="Times New Roman" w:hAnsi="Times New Roman" w:cs="Times New Roman"/>
          <w:sz w:val="24"/>
          <w:szCs w:val="24"/>
          <w:lang w:eastAsia="ru-RU"/>
        </w:rPr>
      </w:pPr>
      <w:hyperlink r:id="rId60" w:tooltip="Гемохроматоз" w:history="1">
        <w:proofErr w:type="spellStart"/>
        <w:r w:rsidR="00A917C9" w:rsidRPr="00A917C9">
          <w:rPr>
            <w:rFonts w:ascii="Times New Roman" w:eastAsia="Times New Roman" w:hAnsi="Times New Roman" w:cs="Times New Roman"/>
            <w:sz w:val="24"/>
            <w:szCs w:val="24"/>
            <w:lang w:eastAsia="ru-RU"/>
          </w:rPr>
          <w:t>Гемохроматоз</w:t>
        </w:r>
        <w:proofErr w:type="spellEnd"/>
      </w:hyperlink>
    </w:p>
    <w:p w:rsidR="00A917C9" w:rsidRPr="00A917C9" w:rsidRDefault="009F38A2" w:rsidP="00A917C9">
      <w:pPr>
        <w:numPr>
          <w:ilvl w:val="0"/>
          <w:numId w:val="7"/>
        </w:numPr>
        <w:shd w:val="clear" w:color="auto" w:fill="FFFFFF"/>
        <w:spacing w:before="100" w:beforeAutospacing="1" w:after="24"/>
        <w:ind w:left="384"/>
        <w:jc w:val="both"/>
        <w:rPr>
          <w:rFonts w:ascii="Times New Roman" w:eastAsia="Times New Roman" w:hAnsi="Times New Roman" w:cs="Times New Roman"/>
          <w:sz w:val="24"/>
          <w:szCs w:val="24"/>
          <w:lang w:eastAsia="ru-RU"/>
        </w:rPr>
      </w:pPr>
      <w:hyperlink r:id="rId61" w:tooltip="Гепатит" w:history="1">
        <w:r w:rsidR="00A917C9" w:rsidRPr="00A917C9">
          <w:rPr>
            <w:rFonts w:ascii="Times New Roman" w:eastAsia="Times New Roman" w:hAnsi="Times New Roman" w:cs="Times New Roman"/>
            <w:sz w:val="24"/>
            <w:szCs w:val="24"/>
            <w:lang w:eastAsia="ru-RU"/>
          </w:rPr>
          <w:t>Гепатит</w:t>
        </w:r>
      </w:hyperlink>
    </w:p>
    <w:p w:rsidR="00A917C9" w:rsidRPr="00A917C9" w:rsidRDefault="009F38A2" w:rsidP="00A917C9">
      <w:pPr>
        <w:numPr>
          <w:ilvl w:val="0"/>
          <w:numId w:val="7"/>
        </w:numPr>
        <w:shd w:val="clear" w:color="auto" w:fill="FFFFFF"/>
        <w:spacing w:before="100" w:beforeAutospacing="1" w:after="24"/>
        <w:ind w:left="384"/>
        <w:jc w:val="both"/>
        <w:rPr>
          <w:rFonts w:ascii="Times New Roman" w:eastAsia="Times New Roman" w:hAnsi="Times New Roman" w:cs="Times New Roman"/>
          <w:sz w:val="24"/>
          <w:szCs w:val="24"/>
          <w:lang w:eastAsia="ru-RU"/>
        </w:rPr>
      </w:pPr>
      <w:hyperlink r:id="rId62" w:history="1">
        <w:proofErr w:type="spellStart"/>
        <w:r w:rsidR="00A917C9" w:rsidRPr="00A917C9">
          <w:rPr>
            <w:rFonts w:ascii="Times New Roman" w:eastAsia="Times New Roman" w:hAnsi="Times New Roman" w:cs="Times New Roman"/>
            <w:sz w:val="24"/>
            <w:szCs w:val="24"/>
            <w:u w:val="single"/>
            <w:lang w:eastAsia="ru-RU"/>
          </w:rPr>
          <w:t>Гранулематоз</w:t>
        </w:r>
        <w:proofErr w:type="spellEnd"/>
      </w:hyperlink>
    </w:p>
    <w:p w:rsidR="00A917C9" w:rsidRPr="00A917C9" w:rsidRDefault="009F38A2" w:rsidP="00A917C9">
      <w:pPr>
        <w:numPr>
          <w:ilvl w:val="0"/>
          <w:numId w:val="7"/>
        </w:numPr>
        <w:shd w:val="clear" w:color="auto" w:fill="FFFFFF"/>
        <w:spacing w:before="100" w:beforeAutospacing="1" w:after="24"/>
        <w:ind w:left="384"/>
        <w:jc w:val="both"/>
        <w:rPr>
          <w:rFonts w:ascii="Times New Roman" w:eastAsia="Times New Roman" w:hAnsi="Times New Roman" w:cs="Times New Roman"/>
          <w:sz w:val="24"/>
          <w:szCs w:val="24"/>
          <w:lang w:eastAsia="ru-RU"/>
        </w:rPr>
      </w:pPr>
      <w:hyperlink r:id="rId63" w:tooltip="Болезнь Лайма" w:history="1">
        <w:proofErr w:type="spellStart"/>
        <w:r w:rsidR="00A917C9" w:rsidRPr="00A917C9">
          <w:rPr>
            <w:rFonts w:ascii="Times New Roman" w:eastAsia="Times New Roman" w:hAnsi="Times New Roman" w:cs="Times New Roman"/>
            <w:sz w:val="24"/>
            <w:szCs w:val="24"/>
            <w:lang w:eastAsia="ru-RU"/>
          </w:rPr>
          <w:t>Боррелиоз</w:t>
        </w:r>
        <w:proofErr w:type="spellEnd"/>
      </w:hyperlink>
    </w:p>
    <w:p w:rsidR="00A917C9" w:rsidRPr="00A917C9" w:rsidRDefault="00A917C9" w:rsidP="00A917C9">
      <w:pPr>
        <w:numPr>
          <w:ilvl w:val="0"/>
          <w:numId w:val="7"/>
        </w:numPr>
        <w:shd w:val="clear" w:color="auto" w:fill="FFFFFF"/>
        <w:spacing w:before="100" w:beforeAutospacing="1" w:after="24"/>
        <w:ind w:left="384"/>
        <w:jc w:val="both"/>
        <w:rPr>
          <w:rFonts w:ascii="Times New Roman" w:eastAsia="Times New Roman" w:hAnsi="Times New Roman" w:cs="Times New Roman"/>
          <w:color w:val="222222"/>
          <w:sz w:val="24"/>
          <w:szCs w:val="24"/>
          <w:lang w:eastAsia="ru-RU"/>
        </w:rPr>
      </w:pPr>
      <w:r w:rsidRPr="00A917C9">
        <w:rPr>
          <w:rFonts w:ascii="Times New Roman" w:eastAsia="Times New Roman" w:hAnsi="Times New Roman" w:cs="Times New Roman"/>
          <w:color w:val="222222"/>
          <w:sz w:val="24"/>
          <w:szCs w:val="24"/>
          <w:lang w:eastAsia="ru-RU"/>
        </w:rPr>
        <w:t>и др.</w:t>
      </w:r>
    </w:p>
    <w:p w:rsidR="00A917C9" w:rsidRPr="00A917C9" w:rsidRDefault="00A917C9" w:rsidP="00A917C9">
      <w:pPr>
        <w:pBdr>
          <w:bottom w:val="single" w:sz="6" w:space="0" w:color="A2A9B1"/>
        </w:pBdr>
        <w:shd w:val="clear" w:color="auto" w:fill="FFFFFF"/>
        <w:spacing w:before="240" w:after="60"/>
        <w:jc w:val="both"/>
        <w:outlineLvl w:val="1"/>
        <w:rPr>
          <w:rFonts w:ascii="Times New Roman" w:eastAsia="Times New Roman" w:hAnsi="Times New Roman" w:cs="Times New Roman"/>
          <w:color w:val="000000"/>
          <w:sz w:val="24"/>
          <w:szCs w:val="24"/>
          <w:lang w:eastAsia="ru-RU"/>
        </w:rPr>
      </w:pPr>
      <w:r w:rsidRPr="00A917C9">
        <w:rPr>
          <w:rFonts w:ascii="Times New Roman" w:eastAsia="Times New Roman" w:hAnsi="Times New Roman" w:cs="Times New Roman"/>
          <w:color w:val="000000"/>
          <w:sz w:val="24"/>
          <w:szCs w:val="24"/>
          <w:lang w:eastAsia="ru-RU"/>
        </w:rPr>
        <w:t>Клиническая картина</w:t>
      </w:r>
    </w:p>
    <w:p w:rsidR="00A917C9" w:rsidRPr="00A917C9" w:rsidRDefault="00A917C9" w:rsidP="00A917C9">
      <w:pPr>
        <w:shd w:val="clear" w:color="auto" w:fill="FFFFFF"/>
        <w:spacing w:before="120" w:after="120"/>
        <w:jc w:val="both"/>
        <w:rPr>
          <w:rFonts w:ascii="Times New Roman" w:eastAsia="Times New Roman" w:hAnsi="Times New Roman" w:cs="Times New Roman"/>
          <w:color w:val="222222"/>
          <w:sz w:val="24"/>
          <w:szCs w:val="24"/>
          <w:lang w:eastAsia="ru-RU"/>
        </w:rPr>
      </w:pPr>
      <w:r w:rsidRPr="00A917C9">
        <w:rPr>
          <w:rFonts w:ascii="Times New Roman" w:eastAsia="Times New Roman" w:hAnsi="Times New Roman" w:cs="Times New Roman"/>
          <w:color w:val="222222"/>
          <w:sz w:val="24"/>
          <w:szCs w:val="24"/>
          <w:lang w:eastAsia="ru-RU"/>
        </w:rPr>
        <w:t>Все типы артрита сопровождает </w:t>
      </w:r>
      <w:hyperlink r:id="rId64" w:tooltip="Боль" w:history="1">
        <w:r w:rsidRPr="00A917C9">
          <w:rPr>
            <w:rFonts w:ascii="Times New Roman" w:eastAsia="Times New Roman" w:hAnsi="Times New Roman" w:cs="Times New Roman"/>
            <w:color w:val="0B0080"/>
            <w:sz w:val="24"/>
            <w:szCs w:val="24"/>
            <w:lang w:eastAsia="ru-RU"/>
          </w:rPr>
          <w:t>боль</w:t>
        </w:r>
      </w:hyperlink>
      <w:r w:rsidRPr="00A917C9">
        <w:rPr>
          <w:rFonts w:ascii="Times New Roman" w:eastAsia="Times New Roman" w:hAnsi="Times New Roman" w:cs="Times New Roman"/>
          <w:color w:val="222222"/>
          <w:sz w:val="24"/>
          <w:szCs w:val="24"/>
          <w:lang w:eastAsia="ru-RU"/>
        </w:rPr>
        <w:t>, характер которой зависит от типа артрита. Также для артритов характерны покраснение кожи, ограничение подвижности в суставе, изменение его формы. Часто подверженные болезни суставы неестественно хрустят при нагрузке. Человек, болеющий артритом, может испытывать трудности в случаях, если нужно применить физическую силу.</w:t>
      </w:r>
    </w:p>
    <w:p w:rsidR="00A917C9" w:rsidRPr="00A917C9" w:rsidRDefault="00A917C9" w:rsidP="00A917C9">
      <w:pPr>
        <w:shd w:val="clear" w:color="auto" w:fill="FFFFFF"/>
        <w:spacing w:before="120" w:after="120"/>
        <w:jc w:val="both"/>
        <w:rPr>
          <w:rFonts w:ascii="Times New Roman" w:eastAsia="Times New Roman" w:hAnsi="Times New Roman" w:cs="Times New Roman"/>
          <w:color w:val="222222"/>
          <w:sz w:val="24"/>
          <w:szCs w:val="24"/>
          <w:lang w:eastAsia="ru-RU"/>
        </w:rPr>
      </w:pPr>
      <w:r w:rsidRPr="00A917C9">
        <w:rPr>
          <w:rFonts w:ascii="Times New Roman" w:eastAsia="Times New Roman" w:hAnsi="Times New Roman" w:cs="Times New Roman"/>
          <w:color w:val="222222"/>
          <w:sz w:val="24"/>
          <w:szCs w:val="24"/>
          <w:lang w:eastAsia="ru-RU"/>
        </w:rPr>
        <w:t xml:space="preserve">Элементы истории болезни обусловливают диагноз. Важными элементами являются время появления и скорость развития болезни, наличие утренней </w:t>
      </w:r>
      <w:proofErr w:type="spellStart"/>
      <w:r w:rsidRPr="00A917C9">
        <w:rPr>
          <w:rFonts w:ascii="Times New Roman" w:eastAsia="Times New Roman" w:hAnsi="Times New Roman" w:cs="Times New Roman"/>
          <w:color w:val="222222"/>
          <w:sz w:val="24"/>
          <w:szCs w:val="24"/>
          <w:lang w:eastAsia="ru-RU"/>
        </w:rPr>
        <w:t>тугоподвижности</w:t>
      </w:r>
      <w:proofErr w:type="spellEnd"/>
      <w:r w:rsidRPr="00A917C9">
        <w:rPr>
          <w:rFonts w:ascii="Times New Roman" w:eastAsia="Times New Roman" w:hAnsi="Times New Roman" w:cs="Times New Roman"/>
          <w:color w:val="222222"/>
          <w:sz w:val="24"/>
          <w:szCs w:val="24"/>
          <w:lang w:eastAsia="ru-RU"/>
        </w:rPr>
        <w:t>, боли, «запирание» сустава вследствие неактивности и др. </w:t>
      </w:r>
      <w:hyperlink r:id="rId65" w:tooltip="Рентгенография" w:history="1">
        <w:r w:rsidRPr="00A917C9">
          <w:rPr>
            <w:rFonts w:ascii="Times New Roman" w:eastAsia="Times New Roman" w:hAnsi="Times New Roman" w:cs="Times New Roman"/>
            <w:color w:val="0B0080"/>
            <w:sz w:val="24"/>
            <w:szCs w:val="24"/>
            <w:lang w:eastAsia="ru-RU"/>
          </w:rPr>
          <w:t>Рентгенография</w:t>
        </w:r>
      </w:hyperlink>
      <w:r w:rsidRPr="00A917C9">
        <w:rPr>
          <w:rFonts w:ascii="Times New Roman" w:eastAsia="Times New Roman" w:hAnsi="Times New Roman" w:cs="Times New Roman"/>
          <w:color w:val="222222"/>
          <w:sz w:val="24"/>
          <w:szCs w:val="24"/>
          <w:lang w:eastAsia="ru-RU"/>
        </w:rPr>
        <w:t xml:space="preserve"> и </w:t>
      </w:r>
      <w:proofErr w:type="spellStart"/>
      <w:r w:rsidRPr="00A917C9">
        <w:rPr>
          <w:rFonts w:ascii="Times New Roman" w:eastAsia="Times New Roman" w:hAnsi="Times New Roman" w:cs="Times New Roman"/>
          <w:color w:val="222222"/>
          <w:sz w:val="24"/>
          <w:szCs w:val="24"/>
          <w:lang w:eastAsia="ru-RU"/>
        </w:rPr>
        <w:t>томограмма</w:t>
      </w:r>
      <w:proofErr w:type="spellEnd"/>
      <w:r w:rsidRPr="00A917C9">
        <w:rPr>
          <w:rFonts w:ascii="Times New Roman" w:eastAsia="Times New Roman" w:hAnsi="Times New Roman" w:cs="Times New Roman"/>
          <w:color w:val="222222"/>
          <w:sz w:val="24"/>
          <w:szCs w:val="24"/>
          <w:lang w:eastAsia="ru-RU"/>
        </w:rPr>
        <w:t xml:space="preserve"> используются для более точной диагностики.</w:t>
      </w:r>
    </w:p>
    <w:p w:rsidR="00A917C9" w:rsidRPr="00A917C9" w:rsidRDefault="00A917C9" w:rsidP="00A917C9">
      <w:pPr>
        <w:jc w:val="both"/>
        <w:rPr>
          <w:rFonts w:ascii="Times New Roman" w:eastAsia="Times New Roman" w:hAnsi="Times New Roman" w:cs="Times New Roman"/>
          <w:i/>
          <w:sz w:val="24"/>
          <w:szCs w:val="24"/>
        </w:rPr>
      </w:pPr>
      <w:r w:rsidRPr="00A917C9">
        <w:rPr>
          <w:rFonts w:ascii="Times New Roman" w:eastAsia="Times New Roman" w:hAnsi="Times New Roman" w:cs="Times New Roman"/>
          <w:i/>
          <w:sz w:val="24"/>
          <w:szCs w:val="24"/>
          <w:shd w:val="clear" w:color="auto" w:fill="FFFFFF"/>
        </w:rPr>
        <w:t>Артрит // Википедия. [2017—2017]. Дата обновления: 09.10.2017. URL: </w:t>
      </w:r>
      <w:hyperlink r:id="rId66" w:history="1">
        <w:r w:rsidRPr="00A917C9">
          <w:rPr>
            <w:rFonts w:ascii="Times New Roman" w:eastAsia="Times New Roman" w:hAnsi="Times New Roman" w:cs="Times New Roman"/>
            <w:i/>
            <w:sz w:val="24"/>
            <w:szCs w:val="24"/>
            <w:shd w:val="clear" w:color="auto" w:fill="FFFFFF"/>
          </w:rPr>
          <w:t>http://ru.wikipedia.org/?oldid=88217876</w:t>
        </w:r>
      </w:hyperlink>
      <w:r w:rsidRPr="00A917C9">
        <w:rPr>
          <w:rFonts w:ascii="Times New Roman" w:eastAsia="Times New Roman" w:hAnsi="Times New Roman" w:cs="Times New Roman"/>
          <w:i/>
          <w:sz w:val="24"/>
          <w:szCs w:val="24"/>
          <w:shd w:val="clear" w:color="auto" w:fill="FFFFFF"/>
        </w:rPr>
        <w:t> (дата обращения: 09.10.2017).</w:t>
      </w:r>
    </w:p>
    <w:p w:rsidR="00A917C9" w:rsidRPr="00A917C9" w:rsidRDefault="00A917C9" w:rsidP="00A917C9">
      <w:pPr>
        <w:spacing w:after="0" w:line="240" w:lineRule="auto"/>
        <w:ind w:firstLine="709"/>
        <w:jc w:val="both"/>
        <w:rPr>
          <w:rFonts w:ascii="Times New Roman" w:eastAsia="Times New Roman" w:hAnsi="Times New Roman" w:cs="Times New Roman"/>
          <w:bCs/>
          <w:color w:val="000000"/>
          <w:sz w:val="24"/>
          <w:szCs w:val="24"/>
        </w:rPr>
      </w:pPr>
    </w:p>
    <w:p w:rsidR="00A917C9" w:rsidRPr="00A917C9" w:rsidRDefault="00A917C9" w:rsidP="00A917C9">
      <w:pPr>
        <w:spacing w:after="0" w:line="240" w:lineRule="auto"/>
        <w:ind w:firstLine="709"/>
        <w:jc w:val="both"/>
        <w:rPr>
          <w:rFonts w:ascii="Times New Roman" w:eastAsia="Times New Roman" w:hAnsi="Times New Roman" w:cs="Times New Roman"/>
          <w:bCs/>
          <w:color w:val="000000"/>
          <w:sz w:val="24"/>
          <w:szCs w:val="24"/>
        </w:rPr>
      </w:pPr>
      <w:r w:rsidRPr="00A917C9">
        <w:rPr>
          <w:rFonts w:ascii="Times New Roman" w:eastAsia="Times New Roman" w:hAnsi="Times New Roman" w:cs="Times New Roman"/>
          <w:b/>
          <w:bCs/>
          <w:color w:val="000000"/>
          <w:sz w:val="24"/>
          <w:szCs w:val="24"/>
        </w:rPr>
        <w:lastRenderedPageBreak/>
        <w:t xml:space="preserve">Ревматоидный артрит – </w:t>
      </w:r>
      <w:r w:rsidRPr="00A917C9">
        <w:rPr>
          <w:rFonts w:ascii="Times New Roman" w:eastAsia="Times New Roman" w:hAnsi="Times New Roman" w:cs="Times New Roman"/>
          <w:bCs/>
          <w:color w:val="000000"/>
          <w:sz w:val="24"/>
          <w:szCs w:val="24"/>
        </w:rPr>
        <w:t>это хроническое, аутоиммунное, системное заболевание соединительной ткани, с преимущественным поражением периферических суставов по типу симметричного прогрессирующего эрозивно-деструктивного полиартрита.</w:t>
      </w:r>
    </w:p>
    <w:p w:rsidR="00A917C9" w:rsidRPr="00A917C9" w:rsidRDefault="00A917C9" w:rsidP="00A917C9">
      <w:pPr>
        <w:spacing w:after="0" w:line="240" w:lineRule="auto"/>
        <w:ind w:firstLine="709"/>
        <w:jc w:val="both"/>
        <w:rPr>
          <w:rFonts w:ascii="Times New Roman" w:eastAsia="Times New Roman" w:hAnsi="Times New Roman" w:cs="Times New Roman"/>
          <w:bCs/>
          <w:color w:val="000000"/>
          <w:sz w:val="24"/>
          <w:szCs w:val="24"/>
        </w:rPr>
      </w:pPr>
      <w:r w:rsidRPr="00A917C9">
        <w:rPr>
          <w:rFonts w:ascii="Times New Roman" w:eastAsia="Times New Roman" w:hAnsi="Times New Roman" w:cs="Times New Roman"/>
          <w:bCs/>
          <w:color w:val="000000"/>
          <w:sz w:val="24"/>
          <w:szCs w:val="24"/>
        </w:rPr>
        <w:t>Этиология его неизвестна.</w:t>
      </w:r>
    </w:p>
    <w:p w:rsidR="00A917C9" w:rsidRPr="00A917C9" w:rsidRDefault="00A917C9" w:rsidP="00A917C9">
      <w:pPr>
        <w:spacing w:after="0" w:line="240" w:lineRule="auto"/>
        <w:ind w:firstLine="709"/>
        <w:jc w:val="both"/>
        <w:rPr>
          <w:rFonts w:ascii="Times New Roman" w:eastAsia="Times New Roman" w:hAnsi="Times New Roman" w:cs="Times New Roman"/>
          <w:bCs/>
          <w:color w:val="000000"/>
          <w:sz w:val="24"/>
          <w:szCs w:val="24"/>
        </w:rPr>
      </w:pPr>
      <w:r w:rsidRPr="00A917C9">
        <w:rPr>
          <w:rFonts w:ascii="Times New Roman" w:eastAsia="Times New Roman" w:hAnsi="Times New Roman" w:cs="Times New Roman"/>
          <w:b/>
          <w:bCs/>
          <w:color w:val="000000"/>
          <w:sz w:val="24"/>
          <w:szCs w:val="24"/>
        </w:rPr>
        <w:t>Развитию</w:t>
      </w:r>
      <w:r w:rsidRPr="00A917C9">
        <w:rPr>
          <w:rFonts w:ascii="Times New Roman" w:eastAsia="Times New Roman" w:hAnsi="Times New Roman" w:cs="Times New Roman"/>
          <w:bCs/>
          <w:color w:val="000000"/>
          <w:sz w:val="24"/>
          <w:szCs w:val="24"/>
        </w:rPr>
        <w:t xml:space="preserve"> ревматоидного артрита за несколько недель или месяцев предшествует продромальный период: усталость, похудание, периодические боли в суставах, снижение трудоспособности, аппетита, субфебрильная температура тела, анемия, увеличение СОЭ. Начало заболевания может быть острым (за несколько дней), подострым (1-2 недели) и хроническим (несколько месяцев).</w:t>
      </w:r>
    </w:p>
    <w:p w:rsidR="00A917C9" w:rsidRPr="00A917C9" w:rsidRDefault="00A917C9" w:rsidP="00A917C9">
      <w:pPr>
        <w:spacing w:after="0" w:line="240" w:lineRule="auto"/>
        <w:ind w:firstLine="709"/>
        <w:jc w:val="both"/>
        <w:rPr>
          <w:rFonts w:ascii="Times New Roman" w:eastAsia="Times New Roman" w:hAnsi="Times New Roman" w:cs="Times New Roman"/>
          <w:bCs/>
          <w:color w:val="000000"/>
          <w:sz w:val="24"/>
          <w:szCs w:val="24"/>
        </w:rPr>
      </w:pPr>
      <w:r w:rsidRPr="00A917C9">
        <w:rPr>
          <w:rFonts w:ascii="Times New Roman" w:eastAsia="Times New Roman" w:hAnsi="Times New Roman" w:cs="Times New Roman"/>
          <w:bCs/>
          <w:color w:val="000000"/>
          <w:sz w:val="24"/>
          <w:szCs w:val="24"/>
        </w:rPr>
        <w:t xml:space="preserve">Боли в суставах носят типичный воспалительный характер. В дебюте ревматоидного артрита боли в суставах не резко выраженные, но постоянные, по всему суставу. По мере развития заболевания боли становятся более выраженными, ограничивают движение, а их интенсивность зависит от активности процесса. Скованность в суставах – одна из важных особенностей суставного синдрома при ревматоидном артрите. Ощущение скованности или </w:t>
      </w:r>
      <w:proofErr w:type="spellStart"/>
      <w:r w:rsidRPr="00A917C9">
        <w:rPr>
          <w:rFonts w:ascii="Times New Roman" w:eastAsia="Times New Roman" w:hAnsi="Times New Roman" w:cs="Times New Roman"/>
          <w:bCs/>
          <w:color w:val="000000"/>
          <w:sz w:val="24"/>
          <w:szCs w:val="24"/>
        </w:rPr>
        <w:t>тугоподвижности</w:t>
      </w:r>
      <w:proofErr w:type="spellEnd"/>
      <w:r w:rsidRPr="00A917C9">
        <w:rPr>
          <w:rFonts w:ascii="Times New Roman" w:eastAsia="Times New Roman" w:hAnsi="Times New Roman" w:cs="Times New Roman"/>
          <w:bCs/>
          <w:color w:val="000000"/>
          <w:sz w:val="24"/>
          <w:szCs w:val="24"/>
        </w:rPr>
        <w:t xml:space="preserve"> в суставах и в околосуставных группах мышц максимально выражено после пробуждения или длительного отдыха. Ограничение движений возникает на ранних стадиях заболевания из-за болей, а на более поздних – из-за фиброзных изменений в тканях суставов, из-за развития контрактур, вплоть до полной неподвижности. Внесуставные проявления ревматоидного артрита связаны с поражением скелетных мышц, кожных покровов, увеличиваются лимфатические узлы. Поражаются легкие, сердце, почки, нервная система, глаза.</w:t>
      </w:r>
    </w:p>
    <w:p w:rsidR="00A917C9" w:rsidRPr="00A917C9" w:rsidRDefault="00A917C9" w:rsidP="00A917C9">
      <w:pPr>
        <w:spacing w:after="0" w:line="240" w:lineRule="auto"/>
        <w:ind w:firstLine="709"/>
        <w:jc w:val="both"/>
        <w:rPr>
          <w:rFonts w:ascii="Times New Roman" w:eastAsia="Times New Roman" w:hAnsi="Times New Roman" w:cs="Times New Roman"/>
          <w:bCs/>
          <w:color w:val="000000"/>
          <w:sz w:val="24"/>
          <w:szCs w:val="24"/>
        </w:rPr>
      </w:pPr>
      <w:r w:rsidRPr="00A917C9">
        <w:rPr>
          <w:rFonts w:ascii="Times New Roman" w:eastAsia="Times New Roman" w:hAnsi="Times New Roman" w:cs="Times New Roman"/>
          <w:bCs/>
          <w:color w:val="000000"/>
          <w:sz w:val="24"/>
          <w:szCs w:val="24"/>
        </w:rPr>
        <w:t xml:space="preserve">В </w:t>
      </w:r>
      <w:r w:rsidRPr="00A917C9">
        <w:rPr>
          <w:rFonts w:ascii="Times New Roman" w:eastAsia="Times New Roman" w:hAnsi="Times New Roman" w:cs="Times New Roman"/>
          <w:b/>
          <w:bCs/>
          <w:color w:val="000000"/>
          <w:sz w:val="24"/>
          <w:szCs w:val="24"/>
        </w:rPr>
        <w:t>диагностике</w:t>
      </w:r>
      <w:r w:rsidRPr="00A917C9">
        <w:rPr>
          <w:rFonts w:ascii="Times New Roman" w:eastAsia="Times New Roman" w:hAnsi="Times New Roman" w:cs="Times New Roman"/>
          <w:bCs/>
          <w:color w:val="000000"/>
          <w:sz w:val="24"/>
          <w:szCs w:val="24"/>
        </w:rPr>
        <w:t xml:space="preserve"> ревматоидного артрита широко используется определение ревматоидного фактора. Обострения всегда сопровождаются изменениями в крови, свидетельствующими о воспалении. Исследуют внутрисуставную синовиальную жидкость. Рентгенография суставов направлена на выявление выраженности разрушения хряща и наличие костных эрозий, что играет особо важную роль при оценке эффективности лечения.</w:t>
      </w:r>
    </w:p>
    <w:p w:rsidR="00A917C9" w:rsidRPr="00A917C9" w:rsidRDefault="00A917C9" w:rsidP="00A917C9">
      <w:pPr>
        <w:spacing w:after="0" w:line="240" w:lineRule="auto"/>
        <w:ind w:firstLine="709"/>
        <w:jc w:val="both"/>
        <w:rPr>
          <w:rFonts w:ascii="Times New Roman" w:eastAsia="Times New Roman" w:hAnsi="Times New Roman" w:cs="Times New Roman"/>
          <w:bCs/>
          <w:color w:val="000000"/>
          <w:sz w:val="24"/>
          <w:szCs w:val="24"/>
        </w:rPr>
      </w:pPr>
      <w:r w:rsidRPr="00A917C9">
        <w:rPr>
          <w:rFonts w:ascii="Times New Roman" w:eastAsia="Times New Roman" w:hAnsi="Times New Roman" w:cs="Times New Roman"/>
          <w:b/>
          <w:bCs/>
          <w:color w:val="000000"/>
          <w:sz w:val="24"/>
          <w:szCs w:val="24"/>
        </w:rPr>
        <w:t xml:space="preserve">Лечение </w:t>
      </w:r>
      <w:r w:rsidRPr="00A917C9">
        <w:rPr>
          <w:rFonts w:ascii="Times New Roman" w:eastAsia="Times New Roman" w:hAnsi="Times New Roman" w:cs="Times New Roman"/>
          <w:bCs/>
          <w:color w:val="000000"/>
          <w:sz w:val="24"/>
          <w:szCs w:val="24"/>
        </w:rPr>
        <w:t xml:space="preserve">ревматоидного артрита должно быть комплексным. По возможности нужно помогать больным в решении психологических, социальных и бытовых проблем. Иногда помогают методы немедикаментозного лечения. Важную роль в лечении заболевания играет лечебная физическая культура, позволяющая сохранить мышечную силу и объем движений в суставах. Медикаментозное лечение основано на четырех традиционных подходах. Первый из них заключается в использовании противовоспалительных и обезболивающих средств. Другой подход предусматривает прием гормональных средств – </w:t>
      </w:r>
      <w:proofErr w:type="spellStart"/>
      <w:r w:rsidRPr="00A917C9">
        <w:rPr>
          <w:rFonts w:ascii="Times New Roman" w:eastAsia="Times New Roman" w:hAnsi="Times New Roman" w:cs="Times New Roman"/>
          <w:bCs/>
          <w:color w:val="000000"/>
          <w:sz w:val="24"/>
          <w:szCs w:val="24"/>
        </w:rPr>
        <w:t>глюкокортикоидов</w:t>
      </w:r>
      <w:proofErr w:type="spellEnd"/>
      <w:r w:rsidRPr="00A917C9">
        <w:rPr>
          <w:rFonts w:ascii="Times New Roman" w:eastAsia="Times New Roman" w:hAnsi="Times New Roman" w:cs="Times New Roman"/>
          <w:bCs/>
          <w:color w:val="000000"/>
          <w:sz w:val="24"/>
          <w:szCs w:val="24"/>
        </w:rPr>
        <w:t xml:space="preserve">. Третий подход основан на использовании так называемых средств базисной терапии, приостанавливающих прогрессирование ревматоидного артрита. Четвертый подход – внутрисуставное введение </w:t>
      </w:r>
      <w:proofErr w:type="spellStart"/>
      <w:r w:rsidRPr="00A917C9">
        <w:rPr>
          <w:rFonts w:ascii="Times New Roman" w:eastAsia="Times New Roman" w:hAnsi="Times New Roman" w:cs="Times New Roman"/>
          <w:bCs/>
          <w:color w:val="000000"/>
          <w:sz w:val="24"/>
          <w:szCs w:val="24"/>
        </w:rPr>
        <w:t>глюкокортикоидов</w:t>
      </w:r>
      <w:proofErr w:type="spellEnd"/>
      <w:r w:rsidRPr="00A917C9">
        <w:rPr>
          <w:rFonts w:ascii="Times New Roman" w:eastAsia="Times New Roman" w:hAnsi="Times New Roman" w:cs="Times New Roman"/>
          <w:bCs/>
          <w:color w:val="000000"/>
          <w:sz w:val="24"/>
          <w:szCs w:val="24"/>
        </w:rPr>
        <w:t xml:space="preserve">. </w:t>
      </w:r>
    </w:p>
    <w:p w:rsidR="00A917C9" w:rsidRPr="00A917C9" w:rsidRDefault="00A917C9" w:rsidP="00A917C9">
      <w:pPr>
        <w:spacing w:after="0" w:line="240" w:lineRule="auto"/>
        <w:ind w:firstLine="709"/>
        <w:jc w:val="both"/>
        <w:rPr>
          <w:rFonts w:ascii="Times New Roman" w:eastAsia="Times New Roman" w:hAnsi="Times New Roman" w:cs="Times New Roman"/>
          <w:bCs/>
          <w:color w:val="000000"/>
          <w:sz w:val="24"/>
          <w:szCs w:val="24"/>
        </w:rPr>
      </w:pPr>
    </w:p>
    <w:p w:rsidR="00A917C9" w:rsidRPr="00A917C9" w:rsidRDefault="00A917C9" w:rsidP="00A917C9">
      <w:pPr>
        <w:jc w:val="both"/>
        <w:rPr>
          <w:rFonts w:ascii="Times New Roman" w:hAnsi="Times New Roman" w:cs="Times New Roman"/>
          <w:sz w:val="24"/>
          <w:szCs w:val="24"/>
        </w:rPr>
      </w:pPr>
      <w:r w:rsidRPr="00A917C9">
        <w:rPr>
          <w:rFonts w:ascii="Times New Roman" w:eastAsia="Times New Roman" w:hAnsi="Times New Roman" w:cs="Times New Roman"/>
          <w:bCs/>
          <w:i/>
          <w:iCs/>
          <w:color w:val="000000"/>
          <w:sz w:val="24"/>
          <w:szCs w:val="24"/>
        </w:rPr>
        <w:t xml:space="preserve">Иванов К.М., Габбасова Э.Р., </w:t>
      </w:r>
      <w:proofErr w:type="spellStart"/>
      <w:r w:rsidRPr="00A917C9">
        <w:rPr>
          <w:rFonts w:ascii="Times New Roman" w:eastAsia="Times New Roman" w:hAnsi="Times New Roman" w:cs="Times New Roman"/>
          <w:bCs/>
          <w:i/>
          <w:iCs/>
          <w:color w:val="000000"/>
          <w:sz w:val="24"/>
          <w:szCs w:val="24"/>
        </w:rPr>
        <w:t>Билецкая</w:t>
      </w:r>
      <w:proofErr w:type="spellEnd"/>
      <w:r w:rsidRPr="00A917C9">
        <w:rPr>
          <w:rFonts w:ascii="Times New Roman" w:eastAsia="Times New Roman" w:hAnsi="Times New Roman" w:cs="Times New Roman"/>
          <w:bCs/>
          <w:i/>
          <w:iCs/>
          <w:color w:val="000000"/>
          <w:sz w:val="24"/>
          <w:szCs w:val="24"/>
        </w:rPr>
        <w:t xml:space="preserve"> М.П., Маликова Т.В. Клиника внутренних болезней и ее психологические аспекты. Учебное пособие. - Оренбург, Санкт-Петербург, 2013. –   275 с.</w:t>
      </w:r>
    </w:p>
    <w:sectPr w:rsidR="00A917C9" w:rsidRPr="00A91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67ED"/>
    <w:multiLevelType w:val="hybridMultilevel"/>
    <w:tmpl w:val="21901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533781"/>
    <w:multiLevelType w:val="multilevel"/>
    <w:tmpl w:val="36A8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69166D"/>
    <w:multiLevelType w:val="multilevel"/>
    <w:tmpl w:val="334C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5A344A"/>
    <w:multiLevelType w:val="hybridMultilevel"/>
    <w:tmpl w:val="21901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90124B7"/>
    <w:multiLevelType w:val="multilevel"/>
    <w:tmpl w:val="82CC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04C0582"/>
    <w:multiLevelType w:val="multilevel"/>
    <w:tmpl w:val="D624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81B333C"/>
    <w:multiLevelType w:val="multilevel"/>
    <w:tmpl w:val="681E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7C9"/>
    <w:rsid w:val="009F38A2"/>
    <w:rsid w:val="00A917C9"/>
    <w:rsid w:val="00BE5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7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7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E%D1%81%D1%82%D0%B5%D0%BE%D1%85%D0%BE%D0%BD%D0%B4%D1%80%D0%BE%D0%B7_%D0%BF%D0%BE%D0%B7%D0%B2%D0%BE%D0%BD%D0%BE%D1%87%D0%BD%D0%B8%D0%BA%D0%B0" TargetMode="External"/><Relationship Id="rId18" Type="http://schemas.openxmlformats.org/officeDocument/2006/relationships/hyperlink" Target="https://ru.wikipedia.org/wiki/%D0%9E%D1%81%D1%82%D0%B5%D0%BE%D1%85%D0%BE%D0%BD%D0%B4%D1%80%D0%BE%D0%B7_%D0%BF%D0%BE%D0%B7%D0%B2%D0%BE%D0%BD%D0%BE%D1%87%D0%BD%D0%B8%D0%BA%D0%B0" TargetMode="External"/><Relationship Id="rId26" Type="http://schemas.openxmlformats.org/officeDocument/2006/relationships/hyperlink" Target="https://ru.wikipedia.org/wiki/%D0%97%D0%B0%D0%B1%D0%BE%D0%BB%D0%B5%D0%B2%D0%B0%D0%BD%D0%B8%D0%B5" TargetMode="External"/><Relationship Id="rId39" Type="http://schemas.openxmlformats.org/officeDocument/2006/relationships/hyperlink" Target="https://ru.wikipedia.org/wiki/%D0%94%D1%80%D0%B5%D0%B2%D0%BD%D0%B5%D0%B3%D1%80%D0%B5%D1%87%D0%B5%D1%81%D0%BA%D0%B8%D0%B9_%D1%8F%D0%B7%D1%8B%D0%BA" TargetMode="External"/><Relationship Id="rId21" Type="http://schemas.openxmlformats.org/officeDocument/2006/relationships/hyperlink" Target="https://ru.wikipedia.org/wiki/%D0%94%D0%B2%D0%B8%D0%B3%D0%B0%D1%82%D0%B5%D0%BB%D1%8C%D0%BD%D1%8B%D0%B9_%D1%81%D1%82%D0%B5%D1%80%D0%B5%D0%BE%D1%82%D0%B8%D0%BF" TargetMode="External"/><Relationship Id="rId34" Type="http://schemas.openxmlformats.org/officeDocument/2006/relationships/hyperlink" Target="https://ru.wikipedia.org/wiki/%D0%A8%D0%B5%D0%B9%D0%BD%D1%8B%D0%B5_%D0%BF%D0%BE%D0%B7%D0%B2%D0%BE%D0%BD%D0%BA%D0%B8" TargetMode="External"/><Relationship Id="rId42" Type="http://schemas.openxmlformats.org/officeDocument/2006/relationships/hyperlink" Target="https://ru.wikipedia.org/wiki/%D0%A1%D0%BF%D0%BE%D0%BD%D0%B4%D0%B8%D0%BB%D0%B8%D1%82" TargetMode="External"/><Relationship Id="rId47" Type="http://schemas.openxmlformats.org/officeDocument/2006/relationships/hyperlink" Target="https://ru.wikipedia.org/wiki/%D0%9F%D0%BE%D0%B4%D0%B0%D0%B3%D1%80%D0%B0" TargetMode="External"/><Relationship Id="rId50" Type="http://schemas.openxmlformats.org/officeDocument/2006/relationships/hyperlink" Target="https://ru.wikipedia.org/wiki/%D0%A0%D0%B5%D0%B2%D0%BC%D0%B0%D1%82%D0%BE%D0%B8%D0%B4%D0%BD%D1%8B%D0%B9_%D0%B0%D1%80%D1%82%D1%80%D0%B8%D1%82" TargetMode="External"/><Relationship Id="rId55" Type="http://schemas.openxmlformats.org/officeDocument/2006/relationships/hyperlink" Target="https://ru.wikipedia.org/wiki/%D0%A1%D0%BF%D0%BE%D0%BD%D0%B4%D0%B8%D0%BB%D0%B8%D1%82" TargetMode="External"/><Relationship Id="rId63" Type="http://schemas.openxmlformats.org/officeDocument/2006/relationships/hyperlink" Target="https://ru.wikipedia.org/wiki/%D0%91%D0%BE%D0%BB%D0%B5%D0%B7%D0%BD%D1%8C_%D0%9B%D0%B0%D0%B9%D0%BC%D0%B0" TargetMode="External"/><Relationship Id="rId68" Type="http://schemas.openxmlformats.org/officeDocument/2006/relationships/theme" Target="theme/theme1.xml"/><Relationship Id="rId7" Type="http://schemas.openxmlformats.org/officeDocument/2006/relationships/hyperlink" Target="https://ru.wikipedia.org/wiki/%D0%9A%D0%BE%D1%81%D1%82%D1%8C" TargetMode="External"/><Relationship Id="rId2" Type="http://schemas.openxmlformats.org/officeDocument/2006/relationships/styles" Target="styles.xml"/><Relationship Id="rId16" Type="http://schemas.openxmlformats.org/officeDocument/2006/relationships/hyperlink" Target="https://ru.wikipedia.org/wiki/%D0%9F%D0%BE%D0%BF%D0%B5%D0%BB%D1%8F%D0%BD%D1%81%D0%BA%D0%B8%D0%B9,_%D0%AF%D0%BA%D0%BE%D0%B2_%D0%AE%D1%80%D1%8C%D0%B5%D0%B2%D0%B8%D1%87" TargetMode="External"/><Relationship Id="rId29" Type="http://schemas.openxmlformats.org/officeDocument/2006/relationships/hyperlink" Target="https://ru.wikipedia.org/wiki/%D0%9C%D0%B5%D0%B6%D0%BF%D0%BE%D0%B7%D0%B2%D0%BE%D0%BD%D0%BA%D0%BE%D0%B2%D1%8B%D0%B9_%D0%B4%D0%B8%D1%81%D0%BA" TargetMode="External"/><Relationship Id="rId1" Type="http://schemas.openxmlformats.org/officeDocument/2006/relationships/numbering" Target="numbering.xml"/><Relationship Id="rId6" Type="http://schemas.openxmlformats.org/officeDocument/2006/relationships/hyperlink" Target="https://ru.wikipedia.org/wiki/%D0%94%D1%80%D0%B5%D0%B2%D0%BD%D0%B5%D0%B3%D1%80%D0%B5%D1%87%D0%B5%D1%81%D0%BA%D0%B8%D0%B9_%D1%8F%D0%B7%D1%8B%D0%BA" TargetMode="External"/><Relationship Id="rId11" Type="http://schemas.openxmlformats.org/officeDocument/2006/relationships/hyperlink" Target="https://ru.wikipedia.org/wiki/%D0%9E%D1%81%D1%82%D0%B5%D0%BE%D1%85%D0%BE%D0%BD%D0%B4%D1%80%D0%BE%D0%B7_%D0%BF%D0%BE%D0%B7%D0%B2%D0%BE%D0%BD%D0%BE%D1%87%D0%BD%D0%B8%D0%BA%D0%B0" TargetMode="External"/><Relationship Id="rId24" Type="http://schemas.openxmlformats.org/officeDocument/2006/relationships/hyperlink" Target="https://ru.wikipedia.org/wiki/%D0%9E%D1%81%D1%82%D0%B5%D0%BE%D1%85%D0%BE%D0%BD%D0%B4%D1%80%D0%BE%D0%B7_%D0%BF%D0%BE%D0%B7%D0%B2%D0%BE%D0%BD%D0%BE%D1%87%D0%BD%D0%B8%D0%BA%D0%B0" TargetMode="External"/><Relationship Id="rId32" Type="http://schemas.openxmlformats.org/officeDocument/2006/relationships/hyperlink" Target="https://ru.wikipedia.org/wiki/%D0%9A%D1%80%D0%B5%D1%81%D1%82%D0%B5%D1%86" TargetMode="External"/><Relationship Id="rId37" Type="http://schemas.openxmlformats.org/officeDocument/2006/relationships/hyperlink" Target="http://ru.wikipedia.org/?oldid=87502065" TargetMode="External"/><Relationship Id="rId40" Type="http://schemas.openxmlformats.org/officeDocument/2006/relationships/hyperlink" Target="https://ru.wikipedia.org/wiki/%D0%91%D0%BE%D0%BB%D0%B5%D0%B7%D0%BD%D1%8C" TargetMode="External"/><Relationship Id="rId45" Type="http://schemas.openxmlformats.org/officeDocument/2006/relationships/hyperlink" Target="https://ru.wikipedia.org/wiki/%D0%A2%D1%83%D0%B1%D0%B5%D1%80%D0%BA%D1%83%D0%BB%D1%91%D0%B7" TargetMode="External"/><Relationship Id="rId53" Type="http://schemas.openxmlformats.org/officeDocument/2006/relationships/hyperlink" Target="https://ru.wikipedia.org/w/index.php?title=%D0%AE%D0%B2%D0%B5%D0%BD%D0%B8%D0%BB%D1%8C%D0%BD%D1%8B%D0%B9_%D0%B8%D0%B4%D0%B8%D0%BE%D0%BF%D0%B0%D1%82%D0%B8%D1%87%D0%B5%D1%81%D0%BA%D0%B8%D0%B9_%D0%B0%D1%80%D1%82%D1%80%D0%B8%D1%82&amp;action=edit&amp;redlink=1" TargetMode="External"/><Relationship Id="rId58" Type="http://schemas.openxmlformats.org/officeDocument/2006/relationships/hyperlink" Target="https://ru.wikipedia.org/wiki/%D0%9F%D1%81%D0%BE%D1%80%D0%B8%D0%B0%D1%82%D0%B8%D1%87%D0%B5%D1%81%D0%BA%D0%B8%D0%B9_%D0%B0%D1%80%D1%82%D1%80%D0%B8%D1%82" TargetMode="External"/><Relationship Id="rId66" Type="http://schemas.openxmlformats.org/officeDocument/2006/relationships/hyperlink" Target="http://ru.wikipedia.org/?oldid=88217876" TargetMode="External"/><Relationship Id="rId5" Type="http://schemas.openxmlformats.org/officeDocument/2006/relationships/webSettings" Target="webSettings.xml"/><Relationship Id="rId15" Type="http://schemas.openxmlformats.org/officeDocument/2006/relationships/hyperlink" Target="https://ru.wikipedia.org/wiki/%D0%9B%D0%B0%D1%82%D0%B8%D0%BD%D1%81%D0%BA%D0%B8%D0%B9_%D1%8F%D0%B7%D1%8B%D0%BA" TargetMode="External"/><Relationship Id="rId23" Type="http://schemas.openxmlformats.org/officeDocument/2006/relationships/hyperlink" Target="https://ru.wikipedia.org/wiki/%D0%9E%D1%81%D1%82%D0%B5%D0%BE%D1%85%D0%BE%D0%BD%D0%B4%D1%80%D0%BE%D0%B7_%D0%BF%D0%BE%D0%B7%D0%B2%D0%BE%D0%BD%D0%BE%D1%87%D0%BD%D0%B8%D0%BA%D0%B0" TargetMode="External"/><Relationship Id="rId28" Type="http://schemas.openxmlformats.org/officeDocument/2006/relationships/hyperlink" Target="https://ru.wikipedia.org/wiki/%D0%A7%D0%B5%D0%BB%D0%BE%D0%B2%D0%B5%D1%87%D0%B5%D1%81%D0%BA%D0%BE%D0%B5_%D1%82%D0%B5%D0%BB%D0%BE" TargetMode="External"/><Relationship Id="rId36" Type="http://schemas.openxmlformats.org/officeDocument/2006/relationships/hyperlink" Target="https://ru.wikipedia.org/wiki/%D0%98%D0%BD%D0%BD%D0%B5%D1%80%D0%B2%D0%B0%D1%86%D0%B8%D1%8F" TargetMode="External"/><Relationship Id="rId49" Type="http://schemas.openxmlformats.org/officeDocument/2006/relationships/hyperlink" Target="https://ru.wikipedia.org/wiki/%D0%9E%D1%81%D1%82%D0%B5%D0%BE%D0%B0%D1%80%D1%82%D1%80%D0%BE%D0%B7" TargetMode="External"/><Relationship Id="rId57" Type="http://schemas.openxmlformats.org/officeDocument/2006/relationships/hyperlink" Target="https://ru.wikipedia.org/wiki/%D0%9F%D1%83%D1%80%D0%BF%D1%83%D1%80%D0%B0" TargetMode="External"/><Relationship Id="rId61" Type="http://schemas.openxmlformats.org/officeDocument/2006/relationships/hyperlink" Target="https://ru.wikipedia.org/wiki/%D0%93%D0%B5%D0%BF%D0%B0%D1%82%D0%B8%D1%82" TargetMode="External"/><Relationship Id="rId10" Type="http://schemas.openxmlformats.org/officeDocument/2006/relationships/hyperlink" Target="https://ru.wikipedia.org/wiki/%D0%9F%D0%BE%D0%B7%D0%B2%D0%BE%D0%BD%D0%BE%D1%87%D0%BD%D0%B8%D0%BA" TargetMode="External"/><Relationship Id="rId19" Type="http://schemas.openxmlformats.org/officeDocument/2006/relationships/hyperlink" Target="http://www.russianseattle.com/spinalneurology/1_vertebroneurology.shtml" TargetMode="External"/><Relationship Id="rId31" Type="http://schemas.openxmlformats.org/officeDocument/2006/relationships/hyperlink" Target="https://ru.wikipedia.org/wiki/%D0%9F%D0%BE%D1%8F%D1%81%D0%BD%D0%B8%D1%87%D0%BD%D1%8B%D0%B5_%D0%BF%D0%BE%D0%B7%D0%B2%D0%BE%D0%BD%D0%BA%D0%B8" TargetMode="External"/><Relationship Id="rId44" Type="http://schemas.openxmlformats.org/officeDocument/2006/relationships/hyperlink" Target="https://ru.wikipedia.org/wiki/%D0%9F%D0%BE%D0%BB%D0%B8%D0%B0%D1%80%D1%82%D1%80%D0%B8%D1%82" TargetMode="External"/><Relationship Id="rId52" Type="http://schemas.openxmlformats.org/officeDocument/2006/relationships/hyperlink" Target="https://ru.wikipedia.org/wiki/%D0%9F%D0%BE%D0%B4%D0%B0%D0%B3%D1%80%D0%B0" TargetMode="External"/><Relationship Id="rId60" Type="http://schemas.openxmlformats.org/officeDocument/2006/relationships/hyperlink" Target="https://ru.wikipedia.org/wiki/%D0%93%D0%B5%D0%BC%D0%BE%D1%85%D1%80%D0%BE%D0%BC%D0%B0%D1%82%D0%BE%D0%B7" TargetMode="External"/><Relationship Id="rId65" Type="http://schemas.openxmlformats.org/officeDocument/2006/relationships/hyperlink" Target="https://ru.wikipedia.org/wiki/%D0%A0%D0%B5%D0%BD%D1%82%D0%B3%D0%B5%D0%BD%D0%BE%D0%B3%D1%80%D0%B0%D1%84%D0%B8%D1%8F" TargetMode="External"/><Relationship Id="rId4" Type="http://schemas.openxmlformats.org/officeDocument/2006/relationships/settings" Target="settings.xml"/><Relationship Id="rId9" Type="http://schemas.openxmlformats.org/officeDocument/2006/relationships/hyperlink" Target="https://ru.wikipedia.org/wiki/%D0%97%D0%B0%D0%B1%D0%BE%D0%BB%D0%B5%D0%B2%D0%B0%D0%BD%D0%B8%D0%B5" TargetMode="External"/><Relationship Id="rId14" Type="http://schemas.openxmlformats.org/officeDocument/2006/relationships/hyperlink" Target="https://ru.wikipedia.org/wiki/%D0%93%D1%80%D1%8B%D0%B6%D0%B0_%D0%B4%D0%B8%D1%81%D0%BA%D0%B0" TargetMode="External"/><Relationship Id="rId22" Type="http://schemas.openxmlformats.org/officeDocument/2006/relationships/hyperlink" Target="https://ru.wikipedia.org/wiki/%D0%9E%D0%BF%D0%BE%D1%80%D0%BD%D0%BE-%D0%B4%D0%B2%D0%B8%D0%B3%D0%B0%D1%82%D0%B5%D0%BB%D1%8C%D0%BD%D1%8B%D0%B9_%D0%B0%D0%BF%D0%BF%D0%B0%D1%80%D0%B0%D1%82" TargetMode="External"/><Relationship Id="rId27" Type="http://schemas.openxmlformats.org/officeDocument/2006/relationships/hyperlink" Target="https://ru.wikipedia.org/wiki/%D0%9E%D0%BF%D0%BE%D1%80%D0%BD%D0%BE-%D0%B4%D0%B2%D0%B8%D0%B3%D0%B0%D1%82%D0%B5%D0%BB%D1%8C%D0%BD%D0%B0%D1%8F_%D1%81%D0%B8%D1%81%D1%82%D0%B5%D0%BC%D0%B0" TargetMode="External"/><Relationship Id="rId30" Type="http://schemas.openxmlformats.org/officeDocument/2006/relationships/hyperlink" Target="https://ru.wikipedia.org/wiki/%D0%A4%D0%B8%D0%B1%D1%80%D0%BE%D0%B7" TargetMode="External"/><Relationship Id="rId35" Type="http://schemas.openxmlformats.org/officeDocument/2006/relationships/hyperlink" Target="https://ru.wikipedia.org/wiki/%D0%93%D1%80%D1%83%D0%B4%D0%BD%D1%8B%D0%B5_%D0%BF%D0%BE%D0%B7%D0%B2%D0%BE%D0%BD%D0%BA%D0%B8" TargetMode="External"/><Relationship Id="rId43" Type="http://schemas.openxmlformats.org/officeDocument/2006/relationships/hyperlink" Target="https://ru.wikipedia.org/wiki/%D0%A0%D0%B5%D0%B2%D0%BC%D0%B0%D1%82%D0%B8%D0%B7%D0%BC" TargetMode="External"/><Relationship Id="rId48" Type="http://schemas.openxmlformats.org/officeDocument/2006/relationships/hyperlink" Target="https://ru.wikipedia.org/wiki/%D0%A2%D1%80%D0%B0%D0%B2%D0%BC%D1%8B" TargetMode="External"/><Relationship Id="rId56" Type="http://schemas.openxmlformats.org/officeDocument/2006/relationships/hyperlink" Target="https://ru.wikipedia.org/wiki/%D0%A1%D0%B8%D1%81%D1%82%D0%B5%D0%BC%D0%BD%D0%B0%D1%8F_%D0%BA%D1%80%D0%B0%D1%81%D0%BD%D0%B0%D1%8F_%D0%B2%D0%BE%D0%BB%D1%87%D0%B0%D0%BD%D0%BA%D0%B0" TargetMode="External"/><Relationship Id="rId64" Type="http://schemas.openxmlformats.org/officeDocument/2006/relationships/hyperlink" Target="https://ru.wikipedia.org/wiki/%D0%91%D0%BE%D0%BB%D1%8C" TargetMode="External"/><Relationship Id="rId8" Type="http://schemas.openxmlformats.org/officeDocument/2006/relationships/hyperlink" Target="https://ru.wikipedia.org/wiki/%D0%9B%D0%B0%D1%82%D0%B8%D0%BD%D1%81%D0%BA%D0%B8%D0%B9_%D1%8F%D0%B7%D1%8B%D0%BA" TargetMode="External"/><Relationship Id="rId51" Type="http://schemas.openxmlformats.org/officeDocument/2006/relationships/hyperlink" Target="https://ru.wikipedia.org/w/index.php?title=%D0%A1%D0%B5%D0%BF%D1%82%D0%B8%D1%87%D0%B5%D1%81%D0%BA%D0%B8%D0%B9_%D0%B0%D1%80%D1%82%D1%80%D0%B8%D1%82&amp;action=edit&amp;redlink=1" TargetMode="External"/><Relationship Id="rId3" Type="http://schemas.microsoft.com/office/2007/relationships/stylesWithEffects" Target="stylesWithEffects.xml"/><Relationship Id="rId12" Type="http://schemas.openxmlformats.org/officeDocument/2006/relationships/hyperlink" Target="https://ru.wikipedia.org/wiki/%D0%9E%D1%81%D1%82%D0%B5%D0%BE%D1%85%D0%BE%D0%BD%D0%B4%D1%80%D0%BE%D0%B7_%D0%BF%D0%BE%D0%B7%D0%B2%D0%BE%D0%BD%D0%BE%D1%87%D0%BD%D0%B8%D0%BA%D0%B0" TargetMode="External"/><Relationship Id="rId17" Type="http://schemas.openxmlformats.org/officeDocument/2006/relationships/hyperlink" Target="https://ru.wikipedia.org/wiki/%D0%9D%D0%B5%D0%B2%D1%80%D0%BE%D0%BF%D0%B0%D1%82%D0%BE%D0%BB%D0%BE%D0%B3" TargetMode="External"/><Relationship Id="rId25" Type="http://schemas.openxmlformats.org/officeDocument/2006/relationships/hyperlink" Target="http://ru.wikipedia.org/?oldid=88552368" TargetMode="External"/><Relationship Id="rId33" Type="http://schemas.openxmlformats.org/officeDocument/2006/relationships/hyperlink" Target="https://ru.wikipedia.org/wiki/%D0%9F%D0%BE%D0%B7%D0%B2%D0%BE%D0%BD%D0%BE%D1%87%D0%BD%D0%B8%D0%BA_%D1%87%D0%B5%D0%BB%D0%BE%D0%B2%D0%B5%D0%BA%D0%B0" TargetMode="External"/><Relationship Id="rId38" Type="http://schemas.openxmlformats.org/officeDocument/2006/relationships/hyperlink" Target="https://ru.wikipedia.org/wiki/%D0%9B%D0%B0%D1%82%D0%B8%D0%BD%D1%81%D0%BA%D0%B8%D0%B9_%D1%8F%D0%B7%D1%8B%D0%BA" TargetMode="External"/><Relationship Id="rId46" Type="http://schemas.openxmlformats.org/officeDocument/2006/relationships/hyperlink" Target="https://ru.wikipedia.org/wiki/%D0%91%D1%80%D1%83%D1%86%D0%B5%D0%BB%D0%BB%D1%91%D0%B7" TargetMode="External"/><Relationship Id="rId59" Type="http://schemas.openxmlformats.org/officeDocument/2006/relationships/hyperlink" Target="https://ru.wikipedia.org/wiki/%D0%A0%D0%B5%D0%B0%D0%BA%D1%82%D0%B8%D0%B2%D0%BD%D1%8B%D0%B9_%D0%B0%D1%80%D1%82%D1%80%D0%B8%D1%82" TargetMode="External"/><Relationship Id="rId67" Type="http://schemas.openxmlformats.org/officeDocument/2006/relationships/fontTable" Target="fontTable.xml"/><Relationship Id="rId20" Type="http://schemas.openxmlformats.org/officeDocument/2006/relationships/hyperlink" Target="https://ru.wikipedia.org/wiki/%D0%9E%D1%81%D0%B0%D0%BD%D0%BA%D0%B0" TargetMode="External"/><Relationship Id="rId41" Type="http://schemas.openxmlformats.org/officeDocument/2006/relationships/hyperlink" Target="https://ru.wikipedia.org/wiki/%D0%A1%D1%83%D1%81%D1%82%D0%B0%D0%B2" TargetMode="External"/><Relationship Id="rId54" Type="http://schemas.openxmlformats.org/officeDocument/2006/relationships/hyperlink" Target="https://ru.wikipedia.org/wiki/%D0%91%D0%BE%D0%BB%D0%B5%D0%B7%D0%BD%D1%8C_%D0%A1%D1%82%D0%B8%D0%BB%D0%BB%D0%B0" TargetMode="External"/><Relationship Id="rId62" Type="http://schemas.openxmlformats.org/officeDocument/2006/relationships/hyperlink" Target="https://ru.wikipedia.org/wiki/%D0%93%D1%80%D0%B0%D0%BD%D1%83%D0%BB%D0%B5%D0%BC%D0%B0%D1%82%D0%BE%D0%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5884</Words>
  <Characters>33544</Characters>
  <Application>Microsoft Office Word</Application>
  <DocSecurity>0</DocSecurity>
  <Lines>279</Lines>
  <Paragraphs>78</Paragraphs>
  <ScaleCrop>false</ScaleCrop>
  <Company/>
  <LinksUpToDate>false</LinksUpToDate>
  <CharactersWithSpaces>39350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User</cp:lastModifiedBy>
  <cp:revision>2</cp:revision>
  <dcterms:created xsi:type="dcterms:W3CDTF">2018-03-26T06:44:00Z</dcterms:created>
  <dcterms:modified xsi:type="dcterms:W3CDTF">2018-04-05T06:36:00Z</dcterms:modified>
</cp:coreProperties>
</file>