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B" w:rsidRPr="005C7139" w:rsidRDefault="00E5450B" w:rsidP="00F9729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71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Ситуационные задачи </w:t>
      </w:r>
      <w:r w:rsidR="008C1CAE" w:rsidRPr="005C7139">
        <w:rPr>
          <w:rFonts w:ascii="Times New Roman" w:hAnsi="Times New Roman" w:cs="Times New Roman"/>
          <w:b/>
          <w:bCs/>
          <w:caps/>
          <w:sz w:val="28"/>
          <w:szCs w:val="28"/>
        </w:rPr>
        <w:t>по теме</w:t>
      </w:r>
    </w:p>
    <w:p w:rsidR="00A90D14" w:rsidRDefault="008C1CAE" w:rsidP="00F9729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7139">
        <w:rPr>
          <w:rFonts w:ascii="Times New Roman" w:hAnsi="Times New Roman"/>
          <w:b/>
          <w:bCs/>
          <w:sz w:val="28"/>
          <w:szCs w:val="28"/>
        </w:rPr>
        <w:t>«Вазопатии у детей: геморрагический васкулит. Коагулопатии. Тромбоцитопении</w:t>
      </w:r>
      <w:r w:rsidR="00F9729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C7139">
        <w:rPr>
          <w:rFonts w:ascii="Times New Roman" w:hAnsi="Times New Roman"/>
          <w:b/>
          <w:bCs/>
          <w:sz w:val="28"/>
          <w:szCs w:val="28"/>
        </w:rPr>
        <w:t>тромбоцитопеническая пурпура у детей</w:t>
      </w:r>
      <w:r w:rsidRPr="005C7139">
        <w:rPr>
          <w:rFonts w:ascii="Times New Roman" w:hAnsi="Times New Roman"/>
          <w:b/>
          <w:sz w:val="28"/>
          <w:szCs w:val="28"/>
        </w:rPr>
        <w:t>»</w:t>
      </w:r>
    </w:p>
    <w:p w:rsidR="00E5450B" w:rsidRPr="00BC3D1D" w:rsidRDefault="00E5450B" w:rsidP="00BC3D1D">
      <w:pPr>
        <w:pStyle w:val="1"/>
        <w:spacing w:before="20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C3D1D">
        <w:rPr>
          <w:rFonts w:ascii="Times New Roman" w:hAnsi="Times New Roman"/>
          <w:b/>
          <w:bCs/>
          <w:sz w:val="28"/>
          <w:szCs w:val="28"/>
        </w:rPr>
        <w:t>Задача № 1</w:t>
      </w:r>
    </w:p>
    <w:p w:rsidR="00051175" w:rsidRDefault="00051175" w:rsidP="0005117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Мальчик,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11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лет, поступил в клинику по направлению участкового педиатра с жалобами на </w:t>
      </w:r>
      <w:r w:rsidR="00BB1138">
        <w:rPr>
          <w:rFonts w:ascii="Times New Roman" w:hAnsi="Times New Roman" w:cs="Times New Roman"/>
          <w:spacing w:val="-7"/>
          <w:sz w:val="28"/>
          <w:szCs w:val="28"/>
        </w:rPr>
        <w:t>вы</w:t>
      </w:r>
      <w:r>
        <w:rPr>
          <w:rFonts w:ascii="Times New Roman" w:hAnsi="Times New Roman" w:cs="Times New Roman"/>
          <w:spacing w:val="-7"/>
          <w:sz w:val="28"/>
          <w:szCs w:val="28"/>
        </w:rPr>
        <w:t>сып</w:t>
      </w:r>
      <w:r w:rsidR="00BB1138">
        <w:rPr>
          <w:rFonts w:ascii="Times New Roman" w:hAnsi="Times New Roman" w:cs="Times New Roman"/>
          <w:spacing w:val="-7"/>
          <w:sz w:val="28"/>
          <w:szCs w:val="28"/>
        </w:rPr>
        <w:t>ания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нижних конечностях, боли в суставах, общую слабость. </w:t>
      </w:r>
    </w:p>
    <w:p w:rsidR="00C97613" w:rsidRDefault="007B59BD" w:rsidP="00051175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>р</w:t>
      </w:r>
      <w:r w:rsidR="00BB1138">
        <w:rPr>
          <w:rFonts w:ascii="Times New Roman" w:hAnsi="Times New Roman" w:cs="Times New Roman"/>
          <w:sz w:val="28"/>
          <w:szCs w:val="28"/>
        </w:rPr>
        <w:t>ебенок р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 xml:space="preserve">одился доношенным с массой </w:t>
      </w:r>
      <w:smartTag w:uri="urn:schemas-microsoft-com:office:smarttags" w:element="metricconverter">
        <w:smartTagPr>
          <w:attr w:name="ProductID" w:val="3500 г"/>
        </w:smartTagPr>
        <w:r w:rsidR="00051175">
          <w:rPr>
            <w:rFonts w:ascii="Times New Roman" w:hAnsi="Times New Roman" w:cs="Times New Roman"/>
            <w:spacing w:val="-6"/>
            <w:sz w:val="28"/>
            <w:szCs w:val="28"/>
          </w:rPr>
          <w:t>3500 г</w:t>
        </w:r>
      </w:smartTag>
      <w:r w:rsidR="00051175">
        <w:rPr>
          <w:rFonts w:ascii="Times New Roman" w:hAnsi="Times New Roman" w:cs="Times New Roman"/>
          <w:spacing w:val="-6"/>
          <w:sz w:val="28"/>
          <w:szCs w:val="28"/>
        </w:rPr>
        <w:t xml:space="preserve">, длина - </w:t>
      </w:r>
      <w:smartTag w:uri="urn:schemas-microsoft-com:office:smarttags" w:element="metricconverter">
        <w:smartTagPr>
          <w:attr w:name="ProductID" w:val="52 см"/>
        </w:smartTagPr>
        <w:r w:rsidR="00051175">
          <w:rPr>
            <w:rFonts w:ascii="Times New Roman" w:hAnsi="Times New Roman" w:cs="Times New Roman"/>
            <w:spacing w:val="-6"/>
            <w:sz w:val="28"/>
            <w:szCs w:val="28"/>
          </w:rPr>
          <w:t>52 см</w:t>
        </w:r>
      </w:smartTag>
      <w:r w:rsidR="0005117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F2BDF">
        <w:rPr>
          <w:rFonts w:ascii="Times New Roman" w:hAnsi="Times New Roman" w:cs="Times New Roman"/>
          <w:spacing w:val="-6"/>
          <w:sz w:val="28"/>
          <w:szCs w:val="28"/>
        </w:rPr>
        <w:t>, р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>ос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 xml:space="preserve"> и развивался соответственно возрасту. С 3-х месяцев на</w:t>
      </w:r>
      <w:r w:rsidR="009F2BDF">
        <w:rPr>
          <w:rFonts w:ascii="Times New Roman" w:hAnsi="Times New Roman" w:cs="Times New Roman"/>
          <w:spacing w:val="-7"/>
          <w:sz w:val="28"/>
          <w:szCs w:val="28"/>
        </w:rPr>
        <w:t>ходится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 xml:space="preserve"> искусственном вскармливании, до года отмечались проявления а</w:t>
      </w:r>
      <w:r w:rsidR="00A464C9">
        <w:rPr>
          <w:rFonts w:ascii="Times New Roman" w:hAnsi="Times New Roman" w:cs="Times New Roman"/>
          <w:spacing w:val="-7"/>
          <w:sz w:val="28"/>
          <w:szCs w:val="28"/>
        </w:rPr>
        <w:t>топическ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>ого дерматита. Часто болел простудными заболеваниями</w:t>
      </w:r>
      <w:r w:rsidR="00A464C9">
        <w:rPr>
          <w:rFonts w:ascii="Times New Roman" w:hAnsi="Times New Roman" w:cs="Times New Roman"/>
          <w:spacing w:val="-7"/>
          <w:sz w:val="28"/>
          <w:szCs w:val="28"/>
        </w:rPr>
        <w:t xml:space="preserve"> (назофарингит, бронхит)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A464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51175" w:rsidRDefault="007B59BD" w:rsidP="000511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ЗАБОЛЕВАНИЯ:</w:t>
      </w:r>
      <w:r w:rsidR="00C97613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>болен в течение недели. Три недели назад перенес стрептодермию</w:t>
      </w:r>
      <w:r w:rsidR="00051175">
        <w:rPr>
          <w:rFonts w:ascii="Times New Roman" w:hAnsi="Times New Roman" w:cs="Times New Roman"/>
          <w:spacing w:val="-5"/>
          <w:sz w:val="28"/>
          <w:szCs w:val="28"/>
        </w:rPr>
        <w:t xml:space="preserve">, накануне вечером появились боли в коленных и голеностопных суставах, а с утра в день поступления состояние ухудшилось: </w:t>
      </w:r>
      <w:r w:rsidR="00C97613">
        <w:rPr>
          <w:rFonts w:ascii="Times New Roman" w:hAnsi="Times New Roman" w:cs="Times New Roman"/>
          <w:spacing w:val="-5"/>
          <w:sz w:val="28"/>
          <w:szCs w:val="28"/>
        </w:rPr>
        <w:t>появи</w:t>
      </w:r>
      <w:r w:rsidR="00051175">
        <w:rPr>
          <w:rFonts w:ascii="Times New Roman" w:hAnsi="Times New Roman" w:cs="Times New Roman"/>
          <w:spacing w:val="-5"/>
          <w:sz w:val="28"/>
          <w:szCs w:val="28"/>
        </w:rPr>
        <w:t xml:space="preserve">лись боли в </w:t>
      </w:r>
      <w:r w:rsidR="00C97613">
        <w:rPr>
          <w:rFonts w:ascii="Times New Roman" w:hAnsi="Times New Roman" w:cs="Times New Roman"/>
          <w:spacing w:val="-5"/>
          <w:sz w:val="28"/>
          <w:szCs w:val="28"/>
        </w:rPr>
        <w:t xml:space="preserve">суставах нижних конечностях и </w:t>
      </w:r>
      <w:r w:rsidR="00051175">
        <w:rPr>
          <w:rFonts w:ascii="Times New Roman" w:hAnsi="Times New Roman" w:cs="Times New Roman"/>
          <w:spacing w:val="-5"/>
          <w:sz w:val="28"/>
          <w:szCs w:val="28"/>
        </w:rPr>
        <w:t xml:space="preserve">высыпания на ногах. </w:t>
      </w:r>
    </w:p>
    <w:p w:rsidR="00051175" w:rsidRDefault="007B59BD" w:rsidP="00051175">
      <w:pPr>
        <w:shd w:val="clear" w:color="auto" w:fill="FFFFFF"/>
        <w:spacing w:before="7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ОБЪЕКТИВНО: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138" w:rsidRPr="00BB1138">
        <w:rPr>
          <w:rFonts w:ascii="Times New Roman" w:hAnsi="Times New Roman" w:cs="Times New Roman"/>
          <w:bCs/>
          <w:sz w:val="28"/>
          <w:szCs w:val="28"/>
        </w:rPr>
        <w:t>Т - 37,1°С.</w:t>
      </w:r>
      <w:r w:rsidR="00BB1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>п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 xml:space="preserve">ри поступлении состояние средней тяжести, вялый, 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 xml:space="preserve">отмечалась бледность кожных покровов, </w:t>
      </w:r>
      <w:r w:rsidR="00BB1138">
        <w:rPr>
          <w:rFonts w:ascii="Times New Roman" w:hAnsi="Times New Roman" w:cs="Times New Roman"/>
          <w:spacing w:val="-7"/>
          <w:sz w:val="28"/>
          <w:szCs w:val="28"/>
        </w:rPr>
        <w:t>симметричные</w:t>
      </w:r>
      <w:r w:rsidR="00C97613">
        <w:rPr>
          <w:rFonts w:ascii="Times New Roman" w:hAnsi="Times New Roman" w:cs="Times New Roman"/>
          <w:spacing w:val="-7"/>
          <w:sz w:val="28"/>
          <w:szCs w:val="28"/>
        </w:rPr>
        <w:t xml:space="preserve"> геморрагические мелкоточечные высыпания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 xml:space="preserve"> на коже голеней и вокруг крупных суставов</w:t>
      </w:r>
      <w:r w:rsidR="00BB1138">
        <w:rPr>
          <w:rFonts w:ascii="Times New Roman" w:hAnsi="Times New Roman" w:cs="Times New Roman"/>
          <w:spacing w:val="-7"/>
          <w:sz w:val="28"/>
          <w:szCs w:val="28"/>
        </w:rPr>
        <w:t xml:space="preserve"> и пальпирующиеся макул</w:t>
      </w:r>
      <w:r w:rsidR="000D12A0">
        <w:rPr>
          <w:rFonts w:ascii="Times New Roman" w:hAnsi="Times New Roman" w:cs="Times New Roman"/>
          <w:spacing w:val="-7"/>
          <w:sz w:val="28"/>
          <w:szCs w:val="28"/>
        </w:rPr>
        <w:t>опапулы по всей поверхности нижних конечностей</w:t>
      </w:r>
      <w:r w:rsidR="00BB1138">
        <w:rPr>
          <w:rFonts w:ascii="Times New Roman" w:hAnsi="Times New Roman" w:cs="Times New Roman"/>
          <w:spacing w:val="-6"/>
          <w:sz w:val="28"/>
          <w:szCs w:val="28"/>
        </w:rPr>
        <w:t xml:space="preserve">. Коленные </w:t>
      </w:r>
      <w:r w:rsidR="009F2BDF">
        <w:rPr>
          <w:rFonts w:ascii="Times New Roman" w:hAnsi="Times New Roman" w:cs="Times New Roman"/>
          <w:spacing w:val="-6"/>
          <w:sz w:val="28"/>
          <w:szCs w:val="28"/>
        </w:rPr>
        <w:t xml:space="preserve">и голеностопные </w:t>
      </w:r>
      <w:r w:rsidR="00BB113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>уставы</w:t>
      </w:r>
      <w:r w:rsidR="00BB1138">
        <w:rPr>
          <w:rFonts w:ascii="Times New Roman" w:hAnsi="Times New Roman" w:cs="Times New Roman"/>
          <w:spacing w:val="-6"/>
          <w:sz w:val="28"/>
          <w:szCs w:val="28"/>
        </w:rPr>
        <w:t xml:space="preserve"> несколько увеличены в объеме, объем движений 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>ограничен</w:t>
      </w:r>
      <w:r w:rsidR="00BB1138">
        <w:rPr>
          <w:rFonts w:ascii="Times New Roman" w:hAnsi="Times New Roman" w:cs="Times New Roman"/>
          <w:spacing w:val="-6"/>
          <w:sz w:val="28"/>
          <w:szCs w:val="28"/>
        </w:rPr>
        <w:t xml:space="preserve"> за счет болевого синдрома, другие суставы не изменены. 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>В легких везикулярное дыхание, хрипов нет, ЧДД – 2</w:t>
      </w:r>
      <w:r w:rsidR="00BB1138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 xml:space="preserve"> в минуту. </w:t>
      </w:r>
      <w:r w:rsidR="0062377B">
        <w:rPr>
          <w:rFonts w:ascii="Times New Roman" w:hAnsi="Times New Roman" w:cs="Times New Roman"/>
          <w:spacing w:val="-6"/>
          <w:sz w:val="28"/>
          <w:szCs w:val="28"/>
        </w:rPr>
        <w:t xml:space="preserve">Тоны сердца громкие, ритмичные, ЧСС – 88 в минуту. </w:t>
      </w:r>
      <w:r w:rsidR="00A15C83">
        <w:rPr>
          <w:rFonts w:ascii="Times New Roman" w:hAnsi="Times New Roman" w:cs="Times New Roman"/>
          <w:spacing w:val="-6"/>
          <w:sz w:val="28"/>
          <w:szCs w:val="28"/>
        </w:rPr>
        <w:t xml:space="preserve">АД – 90/60 мм.рт.ст. </w:t>
      </w:r>
      <w:r w:rsidR="00051175">
        <w:rPr>
          <w:rFonts w:ascii="Times New Roman" w:hAnsi="Times New Roman" w:cs="Times New Roman"/>
          <w:spacing w:val="-6"/>
          <w:sz w:val="28"/>
          <w:szCs w:val="28"/>
        </w:rPr>
        <w:t xml:space="preserve">Живот мягкий при пальпации, безболезненный. 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t>Печень и селезенка не увеличены. Симптом Пастернацкого отрицательный с обе</w:t>
      </w:r>
      <w:r w:rsidR="0005117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051175">
        <w:rPr>
          <w:rFonts w:ascii="Times New Roman" w:hAnsi="Times New Roman" w:cs="Times New Roman"/>
          <w:sz w:val="28"/>
          <w:szCs w:val="28"/>
        </w:rPr>
        <w:t>их сторон. Мочеиспускание свободное, безболезненное.</w:t>
      </w:r>
    </w:p>
    <w:p w:rsidR="007B59BD" w:rsidRDefault="007B59BD" w:rsidP="007B5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BF" w:rsidRDefault="00051175" w:rsidP="0005117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0BBF" w:rsidRPr="00E90BBF">
        <w:rPr>
          <w:rFonts w:ascii="Times New Roman" w:hAnsi="Times New Roman" w:cs="Times New Roman"/>
          <w:sz w:val="28"/>
          <w:szCs w:val="28"/>
        </w:rPr>
        <w:t>HGB</w:t>
      </w:r>
      <w:r>
        <w:rPr>
          <w:rFonts w:ascii="Times New Roman" w:hAnsi="Times New Roman" w:cs="Times New Roman"/>
          <w:sz w:val="28"/>
          <w:szCs w:val="28"/>
        </w:rPr>
        <w:t xml:space="preserve"> - 120г/л, </w:t>
      </w:r>
      <w:r w:rsidR="00E90BBF" w:rsidRPr="00E90BBF">
        <w:rPr>
          <w:rFonts w:ascii="Times New Roman" w:hAnsi="Times New Roman" w:cs="Times New Roman"/>
          <w:sz w:val="28"/>
          <w:szCs w:val="28"/>
        </w:rPr>
        <w:t>RBC</w:t>
      </w:r>
      <w:r>
        <w:rPr>
          <w:rFonts w:ascii="Times New Roman" w:hAnsi="Times New Roman" w:cs="Times New Roman"/>
          <w:sz w:val="28"/>
          <w:szCs w:val="28"/>
        </w:rPr>
        <w:t xml:space="preserve"> - 3,5</w:t>
      </w:r>
      <w:r>
        <w:rPr>
          <w:rFonts w:ascii="Times New Roman" w:hAnsi="Times New Roman" w:cs="Times New Roman"/>
          <w:spacing w:val="-7"/>
          <w:sz w:val="28"/>
          <w:szCs w:val="28"/>
        </w:rPr>
        <w:t>х10</w:t>
      </w:r>
      <w:r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pacing w:val="-7"/>
          <w:sz w:val="28"/>
          <w:szCs w:val="28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BBF" w:rsidRPr="00E90BBF">
        <w:rPr>
          <w:rFonts w:ascii="Times New Roman" w:hAnsi="Times New Roman" w:cs="Times New Roman"/>
          <w:sz w:val="28"/>
          <w:szCs w:val="28"/>
        </w:rPr>
        <w:t>WBC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0B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х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/л, </w:t>
      </w:r>
      <w:r w:rsidR="00E90BBF" w:rsidRPr="00E90BBF">
        <w:rPr>
          <w:rFonts w:ascii="Times New Roman" w:hAnsi="Times New Roman" w:cs="Times New Roman"/>
          <w:sz w:val="28"/>
          <w:szCs w:val="28"/>
        </w:rPr>
        <w:t>PLT</w:t>
      </w:r>
      <w:r w:rsidR="00E90BBF">
        <w:rPr>
          <w:rFonts w:ascii="Times New Roman" w:hAnsi="Times New Roman" w:cs="Times New Roman"/>
          <w:sz w:val="28"/>
          <w:szCs w:val="28"/>
        </w:rPr>
        <w:t xml:space="preserve"> - 500</w:t>
      </w:r>
      <w:r>
        <w:rPr>
          <w:rFonts w:ascii="Times New Roman" w:hAnsi="Times New Roman" w:cs="Times New Roman"/>
          <w:sz w:val="28"/>
          <w:szCs w:val="28"/>
        </w:rPr>
        <w:t xml:space="preserve"> х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584DDB">
        <w:rPr>
          <w:rFonts w:ascii="Times New Roman" w:hAnsi="Times New Roman" w:cs="Times New Roman"/>
          <w:sz w:val="28"/>
          <w:szCs w:val="28"/>
        </w:rPr>
        <w:t>/л, п/я-2%, с/я-75</w:t>
      </w:r>
      <w:r w:rsidR="00E90BBF">
        <w:rPr>
          <w:rFonts w:ascii="Times New Roman" w:hAnsi="Times New Roman" w:cs="Times New Roman"/>
          <w:sz w:val="28"/>
          <w:szCs w:val="28"/>
        </w:rPr>
        <w:t xml:space="preserve">%, </w:t>
      </w:r>
      <w:r w:rsidR="00693173">
        <w:rPr>
          <w:rFonts w:ascii="Times New Roman" w:hAnsi="Times New Roman" w:cs="Times New Roman"/>
          <w:sz w:val="28"/>
          <w:szCs w:val="28"/>
        </w:rPr>
        <w:t>м</w:t>
      </w:r>
      <w:r w:rsidR="00E90BBF">
        <w:rPr>
          <w:rFonts w:ascii="Times New Roman" w:hAnsi="Times New Roman" w:cs="Times New Roman"/>
          <w:sz w:val="28"/>
          <w:szCs w:val="28"/>
        </w:rPr>
        <w:t xml:space="preserve">-1%, </w:t>
      </w:r>
      <w:r w:rsidR="00693173">
        <w:rPr>
          <w:rFonts w:ascii="Times New Roman" w:hAnsi="Times New Roman" w:cs="Times New Roman"/>
          <w:sz w:val="28"/>
          <w:szCs w:val="28"/>
        </w:rPr>
        <w:t>л</w:t>
      </w:r>
      <w:r w:rsidR="00E90BBF">
        <w:rPr>
          <w:rFonts w:ascii="Times New Roman" w:hAnsi="Times New Roman" w:cs="Times New Roman"/>
          <w:sz w:val="28"/>
          <w:szCs w:val="28"/>
        </w:rPr>
        <w:t>-22</w:t>
      </w:r>
      <w:r w:rsidR="00E90BBF" w:rsidRPr="00E90BBF">
        <w:rPr>
          <w:rFonts w:ascii="Times New Roman" w:hAnsi="Times New Roman" w:cs="Times New Roman"/>
          <w:sz w:val="28"/>
          <w:szCs w:val="28"/>
        </w:rPr>
        <w:t>%</w:t>
      </w:r>
      <w:r w:rsidR="00584DDB">
        <w:rPr>
          <w:rFonts w:ascii="Times New Roman" w:hAnsi="Times New Roman" w:cs="Times New Roman"/>
          <w:sz w:val="28"/>
          <w:szCs w:val="28"/>
        </w:rPr>
        <w:t xml:space="preserve">, </w:t>
      </w:r>
      <w:r w:rsidR="00693173">
        <w:rPr>
          <w:rFonts w:ascii="Times New Roman" w:hAnsi="Times New Roman" w:cs="Times New Roman"/>
          <w:sz w:val="28"/>
          <w:szCs w:val="28"/>
        </w:rPr>
        <w:t>э-1</w:t>
      </w:r>
      <w:r w:rsidR="00584DDB" w:rsidRPr="00584DDB">
        <w:rPr>
          <w:rFonts w:ascii="Times New Roman" w:hAnsi="Times New Roman" w:cs="Times New Roman"/>
          <w:sz w:val="28"/>
          <w:szCs w:val="28"/>
        </w:rPr>
        <w:t>0%</w:t>
      </w:r>
      <w:r w:rsidR="00584DDB">
        <w:rPr>
          <w:rFonts w:ascii="Times New Roman" w:hAnsi="Times New Roman" w:cs="Times New Roman"/>
          <w:sz w:val="28"/>
          <w:szCs w:val="28"/>
        </w:rPr>
        <w:t>,</w:t>
      </w:r>
      <w:r w:rsidR="00E90BBF" w:rsidRPr="00E90BBF">
        <w:rPr>
          <w:rFonts w:ascii="Times New Roman" w:hAnsi="Times New Roman" w:cs="Times New Roman"/>
          <w:sz w:val="28"/>
          <w:szCs w:val="28"/>
        </w:rPr>
        <w:t xml:space="preserve"> СОЭ-30</w:t>
      </w:r>
      <w:r w:rsidR="000D12A0">
        <w:rPr>
          <w:rFonts w:ascii="Times New Roman" w:hAnsi="Times New Roman" w:cs="Times New Roman"/>
          <w:sz w:val="28"/>
          <w:szCs w:val="28"/>
        </w:rPr>
        <w:t xml:space="preserve"> </w:t>
      </w:r>
      <w:r w:rsidR="00E90BBF" w:rsidRPr="00E90BBF">
        <w:rPr>
          <w:rFonts w:ascii="Times New Roman" w:hAnsi="Times New Roman" w:cs="Times New Roman"/>
          <w:sz w:val="28"/>
          <w:szCs w:val="28"/>
        </w:rPr>
        <w:t>мм/час.</w:t>
      </w:r>
    </w:p>
    <w:p w:rsidR="00E90BBF" w:rsidRPr="00584DDB" w:rsidRDefault="00364A11" w:rsidP="0005117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A11">
        <w:rPr>
          <w:rFonts w:ascii="Times New Roman" w:hAnsi="Times New Roman" w:cs="Times New Roman"/>
          <w:b/>
          <w:sz w:val="28"/>
          <w:szCs w:val="28"/>
        </w:rPr>
        <w:t>СРБ</w:t>
      </w:r>
      <w:r w:rsidR="000D12A0">
        <w:rPr>
          <w:rFonts w:ascii="Times New Roman" w:hAnsi="Times New Roman" w:cs="Times New Roman"/>
          <w:sz w:val="28"/>
          <w:szCs w:val="28"/>
        </w:rPr>
        <w:t xml:space="preserve"> – 10 мг/л</w:t>
      </w:r>
      <w:r w:rsidR="00584DDB">
        <w:rPr>
          <w:rFonts w:ascii="Times New Roman" w:hAnsi="Times New Roman" w:cs="Times New Roman"/>
          <w:sz w:val="28"/>
          <w:szCs w:val="28"/>
        </w:rPr>
        <w:t>.</w:t>
      </w:r>
    </w:p>
    <w:p w:rsidR="00051175" w:rsidRDefault="00051175" w:rsidP="000511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0B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1012, </w:t>
      </w:r>
      <w:r w:rsidR="00E90BBF">
        <w:rPr>
          <w:rFonts w:ascii="Times New Roman" w:hAnsi="Times New Roman" w:cs="Times New Roman"/>
          <w:sz w:val="28"/>
          <w:szCs w:val="28"/>
        </w:rPr>
        <w:t>прозрачная,</w:t>
      </w:r>
      <w:r w:rsidR="00E90BBF" w:rsidRPr="00E90BBF">
        <w:rPr>
          <w:rFonts w:ascii="Times New Roman" w:hAnsi="Times New Roman" w:cs="Times New Roman"/>
          <w:sz w:val="28"/>
          <w:szCs w:val="28"/>
        </w:rPr>
        <w:t xml:space="preserve"> </w:t>
      </w:r>
      <w:r w:rsidR="00E90BBF">
        <w:rPr>
          <w:rFonts w:ascii="Times New Roman" w:hAnsi="Times New Roman" w:cs="Times New Roman"/>
          <w:sz w:val="28"/>
          <w:szCs w:val="28"/>
        </w:rPr>
        <w:t>свет-желт</w:t>
      </w:r>
      <w:r w:rsidR="00E90BBF" w:rsidRPr="00E90BBF">
        <w:rPr>
          <w:rFonts w:ascii="Times New Roman" w:hAnsi="Times New Roman" w:cs="Times New Roman"/>
          <w:sz w:val="28"/>
          <w:szCs w:val="28"/>
        </w:rPr>
        <w:t>,</w:t>
      </w:r>
      <w:r w:rsidR="00E90BBF">
        <w:rPr>
          <w:rFonts w:ascii="Times New Roman" w:hAnsi="Times New Roman" w:cs="Times New Roman"/>
          <w:sz w:val="28"/>
          <w:szCs w:val="28"/>
        </w:rPr>
        <w:t xml:space="preserve"> белок</w:t>
      </w:r>
      <w:r w:rsidR="000D12A0">
        <w:rPr>
          <w:rFonts w:ascii="Times New Roman" w:hAnsi="Times New Roman" w:cs="Times New Roman"/>
          <w:sz w:val="28"/>
          <w:szCs w:val="28"/>
        </w:rPr>
        <w:t xml:space="preserve"> - </w:t>
      </w:r>
      <w:r w:rsidR="009F2BDF">
        <w:rPr>
          <w:rFonts w:ascii="Times New Roman" w:hAnsi="Times New Roman" w:cs="Times New Roman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BBF">
        <w:rPr>
          <w:rFonts w:ascii="Times New Roman" w:hAnsi="Times New Roman" w:cs="Times New Roman"/>
          <w:sz w:val="28"/>
          <w:szCs w:val="28"/>
        </w:rPr>
        <w:t>лейкоциты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1-2, </w:t>
      </w:r>
      <w:r w:rsidR="00E90BBF">
        <w:rPr>
          <w:rFonts w:ascii="Times New Roman" w:hAnsi="Times New Roman" w:cs="Times New Roman"/>
          <w:sz w:val="28"/>
          <w:szCs w:val="28"/>
        </w:rPr>
        <w:t>эпителий</w:t>
      </w:r>
      <w:r w:rsidR="00E90BBF" w:rsidRPr="00E90BBF">
        <w:rPr>
          <w:rFonts w:ascii="Times New Roman" w:hAnsi="Times New Roman" w:cs="Times New Roman"/>
          <w:sz w:val="28"/>
          <w:szCs w:val="28"/>
        </w:rPr>
        <w:t xml:space="preserve"> </w:t>
      </w:r>
      <w:r w:rsidR="000D12A0">
        <w:rPr>
          <w:rFonts w:ascii="Times New Roman" w:hAnsi="Times New Roman" w:cs="Times New Roman"/>
          <w:sz w:val="28"/>
          <w:szCs w:val="28"/>
        </w:rPr>
        <w:t>плоский</w:t>
      </w:r>
      <w:r w:rsidR="00E90BBF">
        <w:rPr>
          <w:rFonts w:ascii="Times New Roman" w:hAnsi="Times New Roman" w:cs="Times New Roman"/>
          <w:sz w:val="28"/>
          <w:szCs w:val="28"/>
        </w:rPr>
        <w:t xml:space="preserve"> – 2-3 в поле з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0BB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BD" w:rsidRPr="007B59BD" w:rsidRDefault="007B59BD" w:rsidP="007B59B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7B59BD"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051175" w:rsidRDefault="00051175" w:rsidP="00114386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 w:rsidRPr="00185782">
        <w:rPr>
          <w:rFonts w:ascii="Times New Roman" w:hAnsi="Times New Roman"/>
          <w:sz w:val="28"/>
        </w:rPr>
        <w:t xml:space="preserve">Выделите клинические </w:t>
      </w:r>
      <w:r w:rsidR="00185782" w:rsidRPr="00185782">
        <w:rPr>
          <w:rFonts w:ascii="Times New Roman" w:hAnsi="Times New Roman"/>
          <w:sz w:val="28"/>
        </w:rPr>
        <w:t xml:space="preserve">симптомы и </w:t>
      </w:r>
      <w:r w:rsidRPr="00185782">
        <w:rPr>
          <w:rFonts w:ascii="Times New Roman" w:hAnsi="Times New Roman"/>
          <w:sz w:val="28"/>
        </w:rPr>
        <w:t>синдромы</w:t>
      </w:r>
      <w:r w:rsidR="00185782" w:rsidRPr="00185782">
        <w:rPr>
          <w:rFonts w:ascii="Times New Roman" w:hAnsi="Times New Roman"/>
          <w:sz w:val="28"/>
        </w:rPr>
        <w:t xml:space="preserve">, </w:t>
      </w:r>
      <w:r w:rsidR="00185782">
        <w:rPr>
          <w:rFonts w:ascii="Times New Roman" w:hAnsi="Times New Roman"/>
          <w:sz w:val="28"/>
        </w:rPr>
        <w:t>оп</w:t>
      </w:r>
      <w:r w:rsidRPr="00185782">
        <w:rPr>
          <w:rFonts w:ascii="Times New Roman" w:hAnsi="Times New Roman"/>
          <w:sz w:val="28"/>
        </w:rPr>
        <w:t>ределите тип кровоточивости</w:t>
      </w:r>
    </w:p>
    <w:p w:rsidR="00185782" w:rsidRPr="00846484" w:rsidRDefault="00185782" w:rsidP="00114386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Оцените </w:t>
      </w:r>
      <w:r w:rsidR="009F2BDF">
        <w:rPr>
          <w:rFonts w:ascii="Times New Roman" w:hAnsi="Times New Roman" w:cs="Times New Roman"/>
          <w:sz w:val="28"/>
        </w:rPr>
        <w:t>лабораторные данные</w:t>
      </w:r>
    </w:p>
    <w:p w:rsidR="00051175" w:rsidRDefault="00051175" w:rsidP="00114386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Поставьте предварительный диагноз</w:t>
      </w:r>
    </w:p>
    <w:p w:rsidR="00846484" w:rsidRPr="00185782" w:rsidRDefault="00846484" w:rsidP="00114386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051175" w:rsidRDefault="00051175" w:rsidP="00114386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программу лечения</w:t>
      </w:r>
    </w:p>
    <w:p w:rsidR="00E5450B" w:rsidRDefault="00E5450B" w:rsidP="00E5450B">
      <w:pPr>
        <w:shd w:val="clear" w:color="auto" w:fill="FFFFFF"/>
        <w:ind w:right="-140"/>
        <w:jc w:val="both"/>
        <w:rPr>
          <w:rFonts w:ascii="Times New Roman" w:hAnsi="Times New Roman" w:cs="Times New Roman"/>
          <w:bCs/>
          <w:caps/>
          <w:spacing w:val="-7"/>
          <w:sz w:val="28"/>
          <w:szCs w:val="28"/>
        </w:rPr>
      </w:pPr>
    </w:p>
    <w:p w:rsidR="00F97297" w:rsidRDefault="00F97297" w:rsidP="00F97297">
      <w:pPr>
        <w:pageBreakBefore/>
        <w:shd w:val="clear" w:color="auto" w:fill="FFFFFF"/>
        <w:spacing w:before="238"/>
        <w:ind w:right="4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29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«Вазопатии у детей: геморрагический васкулит. Коагулопатии. Тромбоцитопении, тромбоцитопеническая пурпура у детей»</w:t>
      </w:r>
    </w:p>
    <w:p w:rsidR="00E5450B" w:rsidRPr="00BC3D1D" w:rsidRDefault="00E5450B" w:rsidP="00BC3D1D">
      <w:pPr>
        <w:shd w:val="clear" w:color="auto" w:fill="FFFFFF"/>
        <w:spacing w:before="200"/>
        <w:ind w:right="4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Мальчик, 9 лет, поступил в </w:t>
      </w:r>
      <w:r w:rsidR="00693173">
        <w:rPr>
          <w:rFonts w:ascii="Times New Roman" w:hAnsi="Times New Roman" w:cs="Times New Roman"/>
          <w:spacing w:val="-6"/>
          <w:sz w:val="28"/>
          <w:szCs w:val="28"/>
        </w:rPr>
        <w:t xml:space="preserve">хирургическую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клинику по </w:t>
      </w:r>
      <w:r w:rsidR="00693173">
        <w:rPr>
          <w:rFonts w:ascii="Times New Roman" w:hAnsi="Times New Roman" w:cs="Times New Roman"/>
          <w:spacing w:val="-6"/>
          <w:sz w:val="28"/>
          <w:szCs w:val="28"/>
        </w:rPr>
        <w:t>скорой помощи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7"/>
          <w:sz w:val="28"/>
          <w:szCs w:val="28"/>
        </w:rPr>
        <w:t>При поступлении жалуется на</w:t>
      </w:r>
      <w:r w:rsidR="00693173">
        <w:rPr>
          <w:rFonts w:ascii="Times New Roman" w:hAnsi="Times New Roman" w:cs="Times New Roman"/>
          <w:spacing w:val="-7"/>
          <w:sz w:val="28"/>
          <w:szCs w:val="28"/>
        </w:rPr>
        <w:t xml:space="preserve"> схваткообразные боли в животе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АНАМНЕЗ ЖИЗНИ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одился доношенным с массой </w:t>
      </w:r>
      <w:smartTag w:uri="urn:schemas-microsoft-com:office:smarttags" w:element="metricconverter">
        <w:smartTagPr>
          <w:attr w:name="ProductID" w:val="3600 г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3600 г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 xml:space="preserve">, длина - </w:t>
      </w:r>
      <w:smartTag w:uri="urn:schemas-microsoft-com:office:smarttags" w:element="metricconverter">
        <w:smartTagPr>
          <w:attr w:name="ProductID" w:val="52 см"/>
        </w:smartTagPr>
        <w:r>
          <w:rPr>
            <w:rFonts w:ascii="Times New Roman" w:hAnsi="Times New Roman" w:cs="Times New Roman"/>
            <w:spacing w:val="-6"/>
            <w:sz w:val="28"/>
            <w:szCs w:val="28"/>
          </w:rPr>
          <w:t>52 см</w:t>
        </w:r>
      </w:smartTag>
      <w:r>
        <w:rPr>
          <w:rFonts w:ascii="Times New Roman" w:hAnsi="Times New Roman" w:cs="Times New Roman"/>
          <w:spacing w:val="-6"/>
          <w:sz w:val="28"/>
          <w:szCs w:val="28"/>
        </w:rPr>
        <w:t>. Рос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развивался соответственно возрасту.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раннем детстве </w:t>
      </w:r>
      <w:r w:rsidR="0062377B">
        <w:rPr>
          <w:rFonts w:ascii="Times New Roman" w:hAnsi="Times New Roman" w:cs="Times New Roman"/>
          <w:spacing w:val="-5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pacing w:val="-5"/>
          <w:sz w:val="28"/>
          <w:szCs w:val="28"/>
        </w:rPr>
        <w:t>болел острыми респираторными инфекциями, перенес</w:t>
      </w:r>
      <w:r>
        <w:rPr>
          <w:rFonts w:ascii="Times New Roman" w:hAnsi="Times New Roman" w:cs="Times New Roman"/>
          <w:sz w:val="28"/>
          <w:szCs w:val="28"/>
        </w:rPr>
        <w:t xml:space="preserve"> корь, ветряную оспу. Привит по возрасту. 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АНАМНЕЗ ЗАБОЛЕВАНИЯ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2 недели назад у мальчика поднялась температура тела до 38</w:t>
      </w:r>
      <w:r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С, появились боли в горле, в связи с чем получил противовирусную терапию. Через 2 недели на коже нижних конечностей появилась мелкоточечная сыпь, непостоянные боли в левом коленном суставе.  </w:t>
      </w:r>
      <w:r w:rsidR="0062377B">
        <w:rPr>
          <w:rFonts w:ascii="Times New Roman" w:hAnsi="Times New Roman" w:cs="Times New Roman"/>
          <w:spacing w:val="-5"/>
          <w:sz w:val="28"/>
          <w:szCs w:val="28"/>
        </w:rPr>
        <w:t>Со вчерашнего дня беспокоят силь</w:t>
      </w:r>
      <w:r w:rsidR="0062377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62377B">
        <w:rPr>
          <w:rFonts w:ascii="Times New Roman" w:hAnsi="Times New Roman" w:cs="Times New Roman"/>
          <w:spacing w:val="-6"/>
          <w:sz w:val="28"/>
          <w:szCs w:val="28"/>
        </w:rPr>
        <w:t>ные боли в животе, была однократная рвота.</w:t>
      </w:r>
    </w:p>
    <w:p w:rsidR="00051175" w:rsidRDefault="00051175" w:rsidP="000511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ОБЪЕКТИВНО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ри поступлении состояние ребенка тяжелое. </w:t>
      </w:r>
      <w:r w:rsidR="0062377B" w:rsidRPr="0062377B">
        <w:rPr>
          <w:rFonts w:ascii="Times New Roman" w:hAnsi="Times New Roman" w:cs="Times New Roman"/>
          <w:bCs/>
          <w:sz w:val="28"/>
          <w:szCs w:val="28"/>
        </w:rPr>
        <w:t>Т</w:t>
      </w:r>
      <w:r w:rsidR="0062377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2377B" w:rsidRPr="0062377B">
        <w:rPr>
          <w:rFonts w:ascii="Times New Roman" w:hAnsi="Times New Roman" w:cs="Times New Roman"/>
          <w:bCs/>
          <w:sz w:val="28"/>
          <w:szCs w:val="28"/>
        </w:rPr>
        <w:t xml:space="preserve"> 37,3°С</w:t>
      </w:r>
      <w:r w:rsidR="0062377B">
        <w:rPr>
          <w:rFonts w:ascii="Times New Roman" w:hAnsi="Times New Roman" w:cs="Times New Roman"/>
          <w:bCs/>
          <w:sz w:val="28"/>
          <w:szCs w:val="28"/>
        </w:rPr>
        <w:t>.</w:t>
      </w:r>
      <w:r w:rsidR="006237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Вялый, поза вынужденная, с поджатыми к животу коленями. 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 коже нижних конечностей и ягодиц обильная геморрагическая сыпь </w:t>
      </w:r>
      <w:r>
        <w:rPr>
          <w:rFonts w:ascii="Times New Roman" w:hAnsi="Times New Roman" w:cs="Times New Roman"/>
          <w:spacing w:val="-7"/>
          <w:sz w:val="28"/>
          <w:szCs w:val="28"/>
        </w:rPr>
        <w:t>(местами сливная)</w:t>
      </w:r>
      <w:r>
        <w:rPr>
          <w:rFonts w:ascii="Times New Roman" w:hAnsi="Times New Roman" w:cs="Times New Roman"/>
          <w:spacing w:val="-6"/>
          <w:sz w:val="28"/>
          <w:szCs w:val="28"/>
        </w:rPr>
        <w:t>, расположенная симметрично, слегка выступающая над поверхностью кожи.</w:t>
      </w:r>
      <w:r w:rsidR="00FA1EC2">
        <w:rPr>
          <w:rFonts w:ascii="Times New Roman" w:hAnsi="Times New Roman" w:cs="Times New Roman"/>
          <w:spacing w:val="-6"/>
          <w:sz w:val="28"/>
          <w:szCs w:val="28"/>
        </w:rPr>
        <w:t xml:space="preserve"> Сыпь пальпируется, при надавливании не исчезает. </w:t>
      </w:r>
      <w:r w:rsidR="0062377B">
        <w:rPr>
          <w:rFonts w:ascii="Times New Roman" w:hAnsi="Times New Roman" w:cs="Times New Roman"/>
          <w:spacing w:val="-6"/>
          <w:sz w:val="28"/>
          <w:szCs w:val="28"/>
        </w:rPr>
        <w:t>ЧД – 22 в минуту.</w:t>
      </w:r>
      <w:r w:rsidR="0062377B" w:rsidRPr="006237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77B">
        <w:rPr>
          <w:rFonts w:ascii="Times New Roman" w:hAnsi="Times New Roman" w:cs="Times New Roman"/>
          <w:spacing w:val="-6"/>
          <w:sz w:val="28"/>
          <w:szCs w:val="28"/>
        </w:rPr>
        <w:t xml:space="preserve">В легких везикулярное дыхание, хрипов нет. </w:t>
      </w:r>
      <w:r w:rsidR="00A15C83">
        <w:rPr>
          <w:rFonts w:ascii="Times New Roman" w:hAnsi="Times New Roman" w:cs="Times New Roman"/>
          <w:spacing w:val="-3"/>
          <w:sz w:val="28"/>
          <w:szCs w:val="28"/>
        </w:rPr>
        <w:t>АД - 90/60 мм.</w:t>
      </w:r>
      <w:r w:rsidR="00A15C83">
        <w:rPr>
          <w:rFonts w:ascii="Times New Roman" w:hAnsi="Times New Roman" w:cs="Times New Roman"/>
          <w:spacing w:val="-7"/>
          <w:sz w:val="28"/>
          <w:szCs w:val="28"/>
        </w:rPr>
        <w:t>рт.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ст., пульс </w:t>
      </w:r>
      <w:r w:rsidR="00A15C83">
        <w:rPr>
          <w:rFonts w:ascii="Times New Roman" w:hAnsi="Times New Roman" w:cs="Times New Roman"/>
          <w:spacing w:val="-7"/>
          <w:sz w:val="28"/>
          <w:szCs w:val="28"/>
        </w:rPr>
        <w:t>симметричный, норм</w:t>
      </w:r>
      <w:r w:rsidR="00FA1EC2">
        <w:rPr>
          <w:rFonts w:ascii="Times New Roman" w:hAnsi="Times New Roman" w:cs="Times New Roman"/>
          <w:spacing w:val="-7"/>
          <w:sz w:val="28"/>
          <w:szCs w:val="28"/>
        </w:rPr>
        <w:t>ального наполнения и напряжения.</w:t>
      </w:r>
      <w:r w:rsidR="00A15C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77B">
        <w:rPr>
          <w:rFonts w:ascii="Times New Roman" w:hAnsi="Times New Roman" w:cs="Times New Roman"/>
          <w:spacing w:val="-6"/>
          <w:sz w:val="28"/>
          <w:szCs w:val="28"/>
        </w:rPr>
        <w:t>Тоны сердца громкие, ритмичные</w:t>
      </w:r>
      <w:r w:rsidR="00FA1EC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A1EC2" w:rsidRPr="00FA1E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A1EC2">
        <w:rPr>
          <w:rFonts w:ascii="Times New Roman" w:hAnsi="Times New Roman" w:cs="Times New Roman"/>
          <w:spacing w:val="-7"/>
          <w:sz w:val="28"/>
          <w:szCs w:val="28"/>
        </w:rPr>
        <w:t>ЧСС - 90 в минуту.</w:t>
      </w:r>
      <w:r w:rsidR="006237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Живот </w:t>
      </w:r>
      <w:r w:rsidR="00A15C83">
        <w:rPr>
          <w:rFonts w:ascii="Times New Roman" w:hAnsi="Times New Roman" w:cs="Times New Roman"/>
          <w:spacing w:val="-7"/>
          <w:sz w:val="28"/>
          <w:szCs w:val="28"/>
        </w:rPr>
        <w:t xml:space="preserve">мягкий,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болезненный при пальпации, печень выступает на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pacing w:val="-7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pacing w:val="-7"/>
          <w:sz w:val="28"/>
          <w:szCs w:val="28"/>
        </w:rPr>
        <w:t xml:space="preserve"> из-под края реберной дуги</w:t>
      </w:r>
      <w:r>
        <w:rPr>
          <w:rFonts w:ascii="Times New Roman" w:hAnsi="Times New Roman" w:cs="Times New Roman"/>
          <w:sz w:val="28"/>
          <w:szCs w:val="28"/>
        </w:rPr>
        <w:t>. Селезенка не пальпируется.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Симптом Пастернацкого отрицательный с обе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их сторон.</w:t>
      </w:r>
    </w:p>
    <w:p w:rsidR="00051175" w:rsidRDefault="00051175" w:rsidP="00051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ПРОВЕДЕНО ОБСЛЕДОВАНИЕ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ОАК: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DB">
        <w:rPr>
          <w:rFonts w:ascii="Times New Roman" w:hAnsi="Times New Roman" w:cs="Times New Roman"/>
          <w:sz w:val="28"/>
          <w:szCs w:val="28"/>
        </w:rPr>
        <w:t>HGB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- 118 г/л, </w:t>
      </w:r>
      <w:r w:rsidR="00584DDB">
        <w:rPr>
          <w:rFonts w:ascii="Times New Roman" w:hAnsi="Times New Roman" w:cs="Times New Roman"/>
          <w:sz w:val="28"/>
          <w:szCs w:val="28"/>
        </w:rPr>
        <w:t>RBC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- 3,5 х 10</w:t>
      </w:r>
      <w:r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/л, </w:t>
      </w:r>
      <w:r w:rsidR="00584DDB">
        <w:rPr>
          <w:rFonts w:ascii="Times New Roman" w:hAnsi="Times New Roman" w:cs="Times New Roman"/>
          <w:sz w:val="28"/>
          <w:szCs w:val="28"/>
        </w:rPr>
        <w:t>PLT</w:t>
      </w:r>
      <w:r w:rsidR="00584D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– 430 х 10</w:t>
      </w:r>
      <w:r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/л, </w:t>
      </w:r>
      <w:r w:rsidR="00584DDB">
        <w:rPr>
          <w:rFonts w:ascii="Times New Roman" w:hAnsi="Times New Roman" w:cs="Times New Roman"/>
          <w:sz w:val="28"/>
          <w:szCs w:val="28"/>
        </w:rPr>
        <w:t>WBC</w:t>
      </w:r>
      <w:r w:rsidR="003140C0">
        <w:rPr>
          <w:rFonts w:ascii="Times New Roman" w:hAnsi="Times New Roman" w:cs="Times New Roman"/>
          <w:spacing w:val="-7"/>
          <w:sz w:val="28"/>
          <w:szCs w:val="28"/>
        </w:rPr>
        <w:t xml:space="preserve"> - 18</w:t>
      </w:r>
      <w:r>
        <w:rPr>
          <w:rFonts w:ascii="Times New Roman" w:hAnsi="Times New Roman" w:cs="Times New Roman"/>
          <w:spacing w:val="-7"/>
          <w:sz w:val="28"/>
          <w:szCs w:val="28"/>
        </w:rPr>
        <w:t>,6 х 10</w:t>
      </w:r>
      <w:r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/л, э - </w:t>
      </w:r>
      <w:r w:rsidR="00584DDB">
        <w:rPr>
          <w:rFonts w:ascii="Times New Roman" w:hAnsi="Times New Roman" w:cs="Times New Roman"/>
          <w:spacing w:val="-7"/>
          <w:sz w:val="28"/>
          <w:szCs w:val="28"/>
        </w:rPr>
        <w:t>12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%, п/я - 3%, с/я - 57%, л - 28%, м - 7%. СОЭ - 26 мм/час. 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БАК: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общий белок - 64г/л,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альбумины – 38 г/л,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мочевина – 5,7 ммоль/л, креатинин – 47 ммоль/л,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билирубин общий – 13,5 мкмоль/л, АСТ – </w:t>
      </w:r>
      <w:r w:rsidR="003140C0">
        <w:rPr>
          <w:rFonts w:ascii="Times New Roman" w:hAnsi="Times New Roman" w:cs="Times New Roman"/>
          <w:color w:val="000000"/>
          <w:sz w:val="28"/>
          <w:szCs w:val="28"/>
        </w:rPr>
        <w:t>20 ЕД/л, АЛТ – 18 ЕД/л, СРБ –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 мг/л), </w:t>
      </w:r>
      <w:r w:rsidR="00FA1EC2">
        <w:rPr>
          <w:rFonts w:ascii="Times New Roman" w:hAnsi="Times New Roman" w:cs="Times New Roman"/>
          <w:color w:val="000000"/>
          <w:sz w:val="28"/>
          <w:szCs w:val="28"/>
        </w:rPr>
        <w:t>АСЛ-О – 6</w:t>
      </w:r>
      <w:r>
        <w:rPr>
          <w:rFonts w:ascii="Times New Roman" w:hAnsi="Times New Roman" w:cs="Times New Roman"/>
          <w:color w:val="000000"/>
          <w:sz w:val="28"/>
          <w:szCs w:val="28"/>
        </w:rPr>
        <w:t>50 ЕД/л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200)</w:t>
      </w:r>
    </w:p>
    <w:p w:rsidR="00051175" w:rsidRDefault="00BC3D1D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КОАГУЛОГРАММА</w:t>
      </w: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A5A0A">
        <w:rPr>
          <w:rFonts w:ascii="Times New Roman" w:hAnsi="Times New Roman" w:cs="Times New Roman"/>
          <w:color w:val="000000"/>
          <w:sz w:val="28"/>
          <w:szCs w:val="28"/>
        </w:rPr>
        <w:t xml:space="preserve"> протромбиновый индекс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110%, активированное частичное тромбопластиновое время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сек (</w:t>
      </w:r>
      <w:r w:rsidR="0005117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>24-34</w:t>
      </w:r>
      <w:r w:rsidR="0025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сек), фибриноген 4,4 г/л (2-4</w:t>
      </w:r>
      <w:r w:rsidR="00314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г/л), 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тромбиновое время 10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сек (</w:t>
      </w:r>
      <w:r w:rsidR="0005117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A21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314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сек</w:t>
      </w:r>
      <w:r w:rsidR="00266C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ОАМ: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цвет – соломенно-желтый, относительная плотность - 1012, белок отсутствует, эпителий – 1 - 2 в п/з, лейкоциты – 2 - 4 п/з, эритроциты отсутствуют.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185782" w:rsidRDefault="00051175" w:rsidP="00114386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Выделите клинические симптомы и синдромы заболевания</w:t>
      </w:r>
      <w:r w:rsidR="00185782">
        <w:rPr>
          <w:rFonts w:ascii="Times New Roman" w:hAnsi="Times New Roman" w:cs="Times New Roman"/>
          <w:sz w:val="28"/>
        </w:rPr>
        <w:t xml:space="preserve"> </w:t>
      </w:r>
    </w:p>
    <w:p w:rsidR="00FA1EC2" w:rsidRDefault="00FA1EC2" w:rsidP="00FA1EC2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лабораторные данные</w:t>
      </w:r>
    </w:p>
    <w:p w:rsidR="00051175" w:rsidRDefault="00051175" w:rsidP="00114386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предварительный диагноз</w:t>
      </w:r>
    </w:p>
    <w:p w:rsidR="00846484" w:rsidRPr="00185782" w:rsidRDefault="00846484" w:rsidP="00114386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051175" w:rsidRDefault="00051175" w:rsidP="00114386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программу лечения</w:t>
      </w:r>
    </w:p>
    <w:p w:rsidR="00051175" w:rsidRDefault="00051175" w:rsidP="00051175">
      <w:pPr>
        <w:shd w:val="clear" w:color="auto" w:fill="FFFFFF"/>
        <w:ind w:right="-140"/>
        <w:jc w:val="both"/>
        <w:rPr>
          <w:rFonts w:ascii="Times New Roman" w:hAnsi="Times New Roman" w:cs="Times New Roman"/>
          <w:bCs/>
          <w:caps/>
          <w:spacing w:val="-7"/>
          <w:sz w:val="28"/>
          <w:szCs w:val="28"/>
        </w:rPr>
      </w:pPr>
    </w:p>
    <w:p w:rsidR="00F97297" w:rsidRDefault="00051175" w:rsidP="00F97297">
      <w:pPr>
        <w:pStyle w:val="1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713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F97297" w:rsidRPr="005C7139">
        <w:rPr>
          <w:rFonts w:ascii="Times New Roman" w:hAnsi="Times New Roman"/>
          <w:b/>
          <w:bCs/>
          <w:sz w:val="28"/>
          <w:szCs w:val="28"/>
        </w:rPr>
        <w:t>«Вазопатии у детей: геморрагический васкулит. Коагулопатии. Тромбоцитопении</w:t>
      </w:r>
      <w:r w:rsidR="00F9729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97297" w:rsidRPr="005C7139">
        <w:rPr>
          <w:rFonts w:ascii="Times New Roman" w:hAnsi="Times New Roman"/>
          <w:b/>
          <w:bCs/>
          <w:sz w:val="28"/>
          <w:szCs w:val="28"/>
        </w:rPr>
        <w:t>тромбоцитопеническая пурпура у детей</w:t>
      </w:r>
      <w:r w:rsidR="00F97297" w:rsidRPr="005C7139">
        <w:rPr>
          <w:rFonts w:ascii="Times New Roman" w:hAnsi="Times New Roman"/>
          <w:b/>
          <w:sz w:val="28"/>
          <w:szCs w:val="28"/>
        </w:rPr>
        <w:t>»</w:t>
      </w:r>
    </w:p>
    <w:p w:rsidR="00E5450B" w:rsidRPr="00BC3D1D" w:rsidRDefault="00E5450B" w:rsidP="00BC3D1D">
      <w:pPr>
        <w:shd w:val="clear" w:color="auto" w:fill="FFFFFF"/>
        <w:spacing w:before="20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sz w:val="28"/>
          <w:szCs w:val="28"/>
        </w:rPr>
        <w:t xml:space="preserve">Задача № </w:t>
      </w:r>
      <w:r w:rsidR="00295F9B" w:rsidRPr="00BC3D1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51175" w:rsidRPr="00051175" w:rsidRDefault="00051175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Девочка, 5 лет, с жалобами на носовое кровотечение, </w:t>
      </w:r>
      <w:r w:rsidR="003140C0">
        <w:rPr>
          <w:rFonts w:ascii="Times New Roman" w:hAnsi="Times New Roman" w:cs="Times New Roman"/>
          <w:color w:val="000000"/>
          <w:sz w:val="28"/>
          <w:szCs w:val="28"/>
        </w:rPr>
        <w:t>появление синяк</w:t>
      </w:r>
      <w:r w:rsidR="00FA1E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F3329">
        <w:rPr>
          <w:rFonts w:ascii="Times New Roman" w:hAnsi="Times New Roman" w:cs="Times New Roman"/>
          <w:color w:val="000000"/>
          <w:sz w:val="28"/>
          <w:szCs w:val="28"/>
        </w:rPr>
        <w:t xml:space="preserve"> без видимой причины </w:t>
      </w:r>
      <w:r w:rsidRPr="00051175">
        <w:rPr>
          <w:rFonts w:ascii="Times New Roman" w:hAnsi="Times New Roman" w:cs="Times New Roman"/>
          <w:color w:val="000000"/>
          <w:sz w:val="28"/>
          <w:szCs w:val="28"/>
        </w:rPr>
        <w:t>на туловище и конечностях.</w:t>
      </w:r>
    </w:p>
    <w:p w:rsidR="005D7E00" w:rsidRDefault="007B59BD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ЗАБОЛЕВАНИЯ: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за две недели до начала этого заболевания перенесла ОРВИ с субфебрильной температурой. Кровоизлияния на коже появились в последние 3 дня, количество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>элементов сыпи ежедневно увеличивалось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. В день поступления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>внезапно возникло носовое кровотечение, которое длительно не останавливалось, в связи чем ребенок и был госпитализирован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1175" w:rsidRDefault="002E29B0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29B0">
        <w:rPr>
          <w:rFonts w:ascii="Times New Roman" w:hAnsi="Times New Roman" w:cs="Times New Roman"/>
          <w:color w:val="000000"/>
          <w:sz w:val="28"/>
          <w:szCs w:val="28"/>
        </w:rPr>
        <w:t>ОБЪЕКТИВНО:</w:t>
      </w:r>
      <w:r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девочки тяжелое за счет выраженного кожного геморрагического синдрома и продолжающегося носового кровотечения. На коже лица, туловища и конечностей обильная петехиальная сыпь, экхимозы разной давности размером от 0,5 до 2,0 см в диаметре. На слизистых оболочках полости рта множественные петехии. В носовых ходах влажные тампоны, пропитанные кровью. Периферические лимфатические узлы шейной и подмышечной групп мелкие, безболезненные, подвижные. Аускультативно в легких дыхание везикулярное, хрипов нет. Одышки нет.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 xml:space="preserve">ЧД 24 в минуту. </w:t>
      </w:r>
      <w:r w:rsidR="000511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ердечные тоны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 xml:space="preserve">громкие ритмичные. 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>ЧСС 105 в мин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>уту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. АД 95/60 мм рт. ст. Живот мягкий, безболезненный. Печень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 xml:space="preserve">по краю реберной дуги, 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селезенка </w:t>
      </w:r>
      <w:r w:rsidR="005D7E00">
        <w:rPr>
          <w:rFonts w:ascii="Times New Roman" w:hAnsi="Times New Roman" w:cs="Times New Roman"/>
          <w:color w:val="000000"/>
          <w:sz w:val="28"/>
          <w:szCs w:val="28"/>
        </w:rPr>
        <w:t>увеличена</w:t>
      </w:r>
      <w:r w:rsidR="00845E70">
        <w:rPr>
          <w:rFonts w:ascii="Times New Roman" w:hAnsi="Times New Roman" w:cs="Times New Roman"/>
          <w:color w:val="000000"/>
          <w:sz w:val="28"/>
          <w:szCs w:val="28"/>
        </w:rPr>
        <w:t>, пальпация безболезненная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>. Стул, мочеиспускание не нарушены.</w:t>
      </w:r>
    </w:p>
    <w:p w:rsidR="007B59BD" w:rsidRDefault="007B59BD" w:rsidP="007B5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75" w:rsidRDefault="00BC3D1D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ОАК</w:t>
      </w:r>
      <w:r w:rsidR="00051175" w:rsidRPr="00BC3D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E70">
        <w:rPr>
          <w:rFonts w:ascii="Times New Roman" w:hAnsi="Times New Roman" w:cs="Times New Roman"/>
          <w:sz w:val="28"/>
          <w:szCs w:val="28"/>
        </w:rPr>
        <w:t>HGB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–108 г/л, </w:t>
      </w:r>
      <w:r w:rsidR="00845E70">
        <w:rPr>
          <w:rFonts w:ascii="Times New Roman" w:hAnsi="Times New Roman" w:cs="Times New Roman"/>
          <w:sz w:val="28"/>
          <w:szCs w:val="28"/>
        </w:rPr>
        <w:t>RBC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– 3,8х10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r w:rsidR="00845E70">
        <w:rPr>
          <w:rFonts w:ascii="Times New Roman" w:hAnsi="Times New Roman" w:cs="Times New Roman"/>
          <w:sz w:val="28"/>
          <w:szCs w:val="28"/>
        </w:rPr>
        <w:t>PLT - 1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>8,0х10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r w:rsidR="00845E70">
        <w:rPr>
          <w:rFonts w:ascii="Times New Roman" w:hAnsi="Times New Roman" w:cs="Times New Roman"/>
          <w:sz w:val="28"/>
          <w:szCs w:val="28"/>
        </w:rPr>
        <w:t>WBC</w:t>
      </w:r>
      <w:r w:rsidR="00845E70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E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5E70" w:rsidRPr="00051175">
        <w:rPr>
          <w:rFonts w:ascii="Times New Roman" w:hAnsi="Times New Roman" w:cs="Times New Roman"/>
          <w:color w:val="000000"/>
          <w:sz w:val="28"/>
          <w:szCs w:val="28"/>
        </w:rPr>
        <w:t>9,2х10</w:t>
      </w:r>
      <w:r w:rsidR="00845E70" w:rsidRPr="000511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845E70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r w:rsidR="00266DF8">
        <w:rPr>
          <w:rFonts w:ascii="Times New Roman" w:hAnsi="Times New Roman" w:cs="Times New Roman"/>
          <w:color w:val="000000"/>
          <w:sz w:val="28"/>
          <w:szCs w:val="28"/>
        </w:rPr>
        <w:t>п/я –3%, с/я – 43%, э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 – 4%, л – 44%, м – 6%, СОЭ – </w:t>
      </w:r>
      <w:r w:rsidR="00D47E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7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75" w:rsidRPr="00051175">
        <w:rPr>
          <w:rFonts w:ascii="Times New Roman" w:hAnsi="Times New Roman" w:cs="Times New Roman"/>
          <w:color w:val="000000"/>
          <w:sz w:val="28"/>
          <w:szCs w:val="28"/>
        </w:rPr>
        <w:t xml:space="preserve">мм/час. </w:t>
      </w:r>
    </w:p>
    <w:p w:rsidR="009454AB" w:rsidRDefault="009454AB" w:rsidP="0094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жгута</w:t>
      </w:r>
      <w:r>
        <w:rPr>
          <w:rFonts w:ascii="Times New Roman" w:hAnsi="Times New Roman" w:cs="Times New Roman"/>
          <w:sz w:val="28"/>
          <w:szCs w:val="28"/>
        </w:rPr>
        <w:t xml:space="preserve"> – отмечается 40 петехий ниже уровня жгута (норма 10)</w:t>
      </w:r>
    </w:p>
    <w:p w:rsidR="00051175" w:rsidRPr="00BC3D1D" w:rsidRDefault="00E04B80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Длительность</w:t>
      </w:r>
      <w:r w:rsidR="00945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кровотечения</w:t>
      </w:r>
      <w:r w:rsidR="00051175" w:rsidRPr="00BC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E70" w:rsidRPr="00845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45E70" w:rsidRPr="00845E70">
        <w:rPr>
          <w:rFonts w:ascii="Times New Roman" w:hAnsi="Times New Roman" w:cs="Times New Roman"/>
          <w:b/>
          <w:color w:val="000000"/>
          <w:sz w:val="28"/>
          <w:szCs w:val="28"/>
        </w:rPr>
        <w:t>Дюке</w:t>
      </w:r>
      <w:proofErr w:type="spellEnd"/>
      <w:r w:rsidR="00B46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1175" w:rsidRPr="00BC3D1D">
        <w:rPr>
          <w:rFonts w:ascii="Times New Roman" w:hAnsi="Times New Roman" w:cs="Times New Roman"/>
          <w:color w:val="000000"/>
          <w:sz w:val="28"/>
          <w:szCs w:val="28"/>
        </w:rPr>
        <w:t>- 7 мин</w:t>
      </w:r>
    </w:p>
    <w:p w:rsidR="00051175" w:rsidRPr="00BC3D1D" w:rsidRDefault="00E04B80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Ретракция кровяного сгустка</w:t>
      </w:r>
      <w:r w:rsidR="00051175" w:rsidRPr="00BC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51175" w:rsidRPr="00BC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E70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DB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51175" w:rsidRPr="00BC3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1175" w:rsidRPr="00051175" w:rsidRDefault="00051175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Миелограмма</w:t>
      </w: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C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175">
        <w:rPr>
          <w:rFonts w:ascii="Times New Roman" w:hAnsi="Times New Roman" w:cs="Times New Roman"/>
          <w:color w:val="000000"/>
          <w:sz w:val="28"/>
          <w:szCs w:val="28"/>
        </w:rPr>
        <w:t>костный мозг клеточный, бластные клетки – 2%, нейтрофильный росток – 60%, эозинофилы 5%, лимфоциты 10%, эритроидный росток – 24%, мегакариоциты – 0,4% (1 на 250) – молодые формы со слабой отшнуровкой тромбоцитов.</w:t>
      </w:r>
    </w:p>
    <w:p w:rsidR="00051175" w:rsidRPr="00051175" w:rsidRDefault="00BC3D1D" w:rsidP="00051175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ОАМ:</w:t>
      </w:r>
      <w:r w:rsidR="00A15C83">
        <w:rPr>
          <w:rFonts w:ascii="Times New Roman" w:hAnsi="Times New Roman" w:cs="Times New Roman"/>
          <w:sz w:val="28"/>
          <w:szCs w:val="28"/>
        </w:rPr>
        <w:t xml:space="preserve"> </w:t>
      </w:r>
      <w:r w:rsidR="00051175" w:rsidRPr="000511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цвет соломенно-желтый, относительная плотность 1015, белок – нет, </w:t>
      </w:r>
      <w:r w:rsidR="00051175" w:rsidRPr="0005117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pH</w:t>
      </w:r>
      <w:r w:rsidR="00051175" w:rsidRPr="000511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6,0, эпителий плоский – 2-4 в п/зр, лейкоциты – 1-4 в п/зр, цилиндры – нет, слизь, бактерии – нет.</w:t>
      </w:r>
    </w:p>
    <w:p w:rsidR="00743B8F" w:rsidRPr="002E29B0" w:rsidRDefault="002E29B0" w:rsidP="002E29B0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185782" w:rsidRDefault="00E5450B" w:rsidP="0011438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Выделите клинические </w:t>
      </w:r>
      <w:r w:rsidR="00185782">
        <w:rPr>
          <w:rFonts w:ascii="Times New Roman" w:hAnsi="Times New Roman"/>
          <w:sz w:val="28"/>
        </w:rPr>
        <w:t xml:space="preserve">симптомы и </w:t>
      </w:r>
      <w:r>
        <w:rPr>
          <w:rFonts w:ascii="Times New Roman" w:hAnsi="Times New Roman"/>
          <w:sz w:val="28"/>
        </w:rPr>
        <w:t>синдромы</w:t>
      </w:r>
      <w:r w:rsidR="00185782">
        <w:rPr>
          <w:rFonts w:ascii="Times New Roman" w:hAnsi="Times New Roman"/>
          <w:sz w:val="28"/>
        </w:rPr>
        <w:t>, назовите причину ухудшения состояния</w:t>
      </w:r>
    </w:p>
    <w:p w:rsidR="00845E70" w:rsidRDefault="00845E70" w:rsidP="00845E70">
      <w:pPr>
        <w:widowControl/>
        <w:numPr>
          <w:ilvl w:val="0"/>
          <w:numId w:val="1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 лабораторные данные</w:t>
      </w:r>
    </w:p>
    <w:p w:rsidR="00E5450B" w:rsidRDefault="00E5450B" w:rsidP="0011438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оставьте п</w:t>
      </w:r>
      <w:r w:rsidRPr="00EB1451">
        <w:rPr>
          <w:rFonts w:ascii="Times New Roman" w:hAnsi="Times New Roman"/>
          <w:sz w:val="28"/>
        </w:rPr>
        <w:t>редварительный диагноз</w:t>
      </w:r>
    </w:p>
    <w:p w:rsidR="00846484" w:rsidRPr="00185782" w:rsidRDefault="00846484" w:rsidP="00114386">
      <w:pPr>
        <w:widowControl/>
        <w:numPr>
          <w:ilvl w:val="0"/>
          <w:numId w:val="1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E5450B" w:rsidRPr="00EB1451" w:rsidRDefault="00E5450B" w:rsidP="0011438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Определите </w:t>
      </w: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</w:t>
      </w:r>
      <w:r w:rsidRPr="00EB14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лечения</w:t>
      </w:r>
    </w:p>
    <w:p w:rsidR="00F97297" w:rsidRDefault="00E619FC" w:rsidP="00F21F86">
      <w:pPr>
        <w:pageBreakBefore/>
        <w:shd w:val="clear" w:color="auto" w:fill="FFFFFF"/>
        <w:spacing w:before="22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97297" w:rsidRPr="00F97297">
        <w:rPr>
          <w:rFonts w:ascii="Times New Roman" w:hAnsi="Times New Roman" w:cs="Times New Roman"/>
          <w:b/>
          <w:bCs/>
          <w:sz w:val="28"/>
          <w:szCs w:val="28"/>
        </w:rPr>
        <w:t>«Вазопатии у детей: геморрагический васкулит. Коагулопатии. Тромбоцитопении, тромбоцитопеническая пурпура у детей»</w:t>
      </w:r>
    </w:p>
    <w:p w:rsidR="00E5450B" w:rsidRPr="00BC3D1D" w:rsidRDefault="00295F9B" w:rsidP="00BC3D1D">
      <w:pPr>
        <w:shd w:val="clear" w:color="auto" w:fill="FFFFFF"/>
        <w:spacing w:before="20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sz w:val="28"/>
          <w:szCs w:val="28"/>
        </w:rPr>
        <w:t>Задача № 4</w:t>
      </w:r>
    </w:p>
    <w:p w:rsidR="00E5450B" w:rsidRPr="00056A6B" w:rsidRDefault="00743B8F" w:rsidP="002E29B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E5450B" w:rsidRPr="00056A6B">
        <w:rPr>
          <w:rFonts w:ascii="Times New Roman" w:hAnsi="Times New Roman" w:cs="Times New Roman"/>
          <w:sz w:val="28"/>
          <w:szCs w:val="28"/>
        </w:rPr>
        <w:t>, 7 лет, поступил в отделение гематологии с жалобами на бо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ли в левом коленном суставе, увеличение его в объеме.</w:t>
      </w:r>
    </w:p>
    <w:p w:rsidR="00E5450B" w:rsidRPr="00056A6B" w:rsidRDefault="002E29B0" w:rsidP="002E29B0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bCs/>
          <w:sz w:val="28"/>
          <w:szCs w:val="28"/>
        </w:rPr>
        <w:t>АНАМНЕЗ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мальчик от 2 беременности, 1 срочных родов. Родился доношенным с массой тела </w:t>
      </w:r>
      <w:smartTag w:uri="urn:schemas-microsoft-com:office:smarttags" w:element="metricconverter">
        <w:smartTagPr>
          <w:attr w:name="ProductID" w:val="3900 г"/>
        </w:smartTagPr>
        <w:r w:rsidR="00E5450B" w:rsidRPr="00056A6B">
          <w:rPr>
            <w:rFonts w:ascii="Times New Roman" w:hAnsi="Times New Roman" w:cs="Times New Roman"/>
            <w:sz w:val="28"/>
            <w:szCs w:val="28"/>
          </w:rPr>
          <w:t>3900</w:t>
        </w:r>
        <w:r w:rsidR="00E545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5450B" w:rsidRPr="00056A6B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E5450B" w:rsidRPr="00056A6B">
        <w:rPr>
          <w:rFonts w:ascii="Times New Roman" w:hAnsi="Times New Roman" w:cs="Times New Roman"/>
          <w:sz w:val="28"/>
          <w:szCs w:val="28"/>
        </w:rPr>
        <w:t xml:space="preserve">, длиной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2 см"/>
        </w:smartTagPr>
        <w:r w:rsidR="00E5450B" w:rsidRPr="00056A6B">
          <w:rPr>
            <w:rFonts w:ascii="Times New Roman" w:hAnsi="Times New Roman" w:cs="Times New Roman"/>
            <w:sz w:val="28"/>
            <w:szCs w:val="28"/>
          </w:rPr>
          <w:t>52 см</w:t>
        </w:r>
      </w:smartTag>
      <w:r w:rsidR="00E5450B" w:rsidRPr="00056A6B">
        <w:rPr>
          <w:rFonts w:ascii="Times New Roman" w:hAnsi="Times New Roman" w:cs="Times New Roman"/>
          <w:sz w:val="28"/>
          <w:szCs w:val="28"/>
        </w:rPr>
        <w:t>. Оценка по шкале Апгар</w:t>
      </w:r>
      <w:r w:rsidR="00E5450B">
        <w:rPr>
          <w:rFonts w:ascii="Times New Roman" w:hAnsi="Times New Roman" w:cs="Times New Roman"/>
          <w:sz w:val="28"/>
          <w:szCs w:val="28"/>
        </w:rPr>
        <w:t xml:space="preserve"> -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7/8 баллов. На естественном вскармливании находился до 4 месяцев. Ребенок рос и развивался соответственно возрасту. Перенесенные заболевания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ОРВИ, красну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ха. Аллергологический анамнез не отягощен.</w:t>
      </w:r>
    </w:p>
    <w:p w:rsidR="00E5450B" w:rsidRPr="00056A6B" w:rsidRDefault="00E5450B" w:rsidP="002E29B0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56A6B">
        <w:rPr>
          <w:rFonts w:ascii="Times New Roman" w:hAnsi="Times New Roman" w:cs="Times New Roman"/>
          <w:sz w:val="28"/>
          <w:szCs w:val="28"/>
        </w:rPr>
        <w:t>В генеалогическом анамнезе отмечается повышенная кровоточивость у дяди со стороны матери.</w:t>
      </w:r>
    </w:p>
    <w:p w:rsidR="00E5450B" w:rsidRPr="00056A6B" w:rsidRDefault="002E29B0" w:rsidP="002E29B0">
      <w:p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bCs/>
          <w:sz w:val="28"/>
          <w:szCs w:val="28"/>
        </w:rPr>
        <w:t>АНАМНЕЗ ЗАБОЛЕВАНИЯ:</w:t>
      </w:r>
      <w:r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с 1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года у ребенка стали появляться экхимозы на ногах после случайных травм. С 2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лет у мальчика отмечались обильные кровотечения после малых травм (из слизистой десен, носа). В 5 лет было крово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излияние в левый коленный сустав, межмышечные гематомы. Настоящее ухуд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шение наступило 2 недели назад.</w:t>
      </w:r>
    </w:p>
    <w:p w:rsidR="00E5450B" w:rsidRPr="00056A6B" w:rsidRDefault="002E29B0" w:rsidP="002E29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bCs/>
          <w:sz w:val="28"/>
          <w:szCs w:val="28"/>
        </w:rPr>
        <w:t>ОБЪЕКТИВНО: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ребенок правильного телосложения, удовлетворительного питания.</w:t>
      </w:r>
      <w:r w:rsidR="00E5450B" w:rsidRPr="00056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Кожные покровы бледные, отмечаются единичные экхимозы на голенях и правом плече. Левый коленный сустав увеличен в объеме, кожа над ним си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нюшная, горячая на ощупь, пальпация болезненна</w:t>
      </w:r>
      <w:r w:rsidR="004C0EC0">
        <w:rPr>
          <w:rFonts w:ascii="Times New Roman" w:hAnsi="Times New Roman" w:cs="Times New Roman"/>
          <w:sz w:val="28"/>
          <w:szCs w:val="28"/>
        </w:rPr>
        <w:t>, определяется флюктуация</w:t>
      </w:r>
      <w:r w:rsidR="00E5450B" w:rsidRPr="00056A6B">
        <w:rPr>
          <w:rFonts w:ascii="Times New Roman" w:hAnsi="Times New Roman" w:cs="Times New Roman"/>
          <w:sz w:val="28"/>
          <w:szCs w:val="28"/>
        </w:rPr>
        <w:t>. Мальчик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самостоятельно не ходит, находится в вынужденном положении, беспокоят боли при движении в ле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вом коленном суставе. Со стороны внутренних органов без особенностей.</w:t>
      </w:r>
    </w:p>
    <w:p w:rsidR="00E5450B" w:rsidRPr="00056A6B" w:rsidRDefault="00E5450B" w:rsidP="002E29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6A6B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6A6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см"/>
        </w:smartTagPr>
        <w:r w:rsidRPr="00056A6B">
          <w:rPr>
            <w:rFonts w:ascii="Times New Roman" w:hAnsi="Times New Roman" w:cs="Times New Roman"/>
            <w:sz w:val="28"/>
            <w:szCs w:val="28"/>
          </w:rPr>
          <w:t>120 см</w:t>
        </w:r>
      </w:smartTag>
      <w:r w:rsidRPr="00056A6B">
        <w:rPr>
          <w:rFonts w:ascii="Times New Roman" w:hAnsi="Times New Roman" w:cs="Times New Roman"/>
          <w:sz w:val="28"/>
          <w:szCs w:val="28"/>
        </w:rPr>
        <w:t xml:space="preserve">, масса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6A6B">
        <w:rPr>
          <w:rFonts w:ascii="Times New Roman" w:hAnsi="Times New Roman" w:cs="Times New Roman"/>
          <w:sz w:val="28"/>
          <w:szCs w:val="28"/>
        </w:rPr>
        <w:t xml:space="preserve"> 21кг.</w:t>
      </w:r>
    </w:p>
    <w:p w:rsidR="00743B8F" w:rsidRPr="002E29B0" w:rsidRDefault="002E29B0" w:rsidP="002E29B0">
      <w:pPr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Pr="002E29B0">
        <w:rPr>
          <w:rFonts w:ascii="Times New Roman" w:hAnsi="Times New Roman" w:cs="Times New Roman"/>
          <w:bCs/>
          <w:sz w:val="28"/>
          <w:szCs w:val="28"/>
        </w:rPr>
        <w:t>:</w:t>
      </w:r>
      <w:r w:rsidRPr="002E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0B" w:rsidRPr="00056A6B" w:rsidRDefault="00743B8F" w:rsidP="002E29B0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ОАК</w:t>
      </w:r>
      <w:r w:rsidR="006954DF">
        <w:rPr>
          <w:rFonts w:ascii="Times New Roman" w:hAnsi="Times New Roman" w:cs="Times New Roman"/>
          <w:sz w:val="28"/>
          <w:szCs w:val="28"/>
        </w:rPr>
        <w:t xml:space="preserve">: </w:t>
      </w:r>
      <w:r w:rsidR="004C0EC0">
        <w:rPr>
          <w:rFonts w:ascii="Times New Roman" w:hAnsi="Times New Roman" w:cs="Times New Roman"/>
          <w:sz w:val="28"/>
          <w:szCs w:val="28"/>
        </w:rPr>
        <w:t>HGB</w:t>
      </w:r>
      <w:r w:rsidR="00E5450B">
        <w:rPr>
          <w:rFonts w:ascii="Times New Roman" w:hAnsi="Times New Roman" w:cs="Times New Roman"/>
          <w:sz w:val="28"/>
          <w:szCs w:val="28"/>
        </w:rPr>
        <w:t xml:space="preserve"> -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98 г/л, </w:t>
      </w:r>
      <w:r w:rsidR="004C0EC0">
        <w:rPr>
          <w:rFonts w:ascii="Times New Roman" w:hAnsi="Times New Roman" w:cs="Times New Roman"/>
          <w:sz w:val="28"/>
          <w:szCs w:val="28"/>
        </w:rPr>
        <w:t>RBC</w:t>
      </w:r>
      <w:r w:rsidR="00E5450B">
        <w:rPr>
          <w:rFonts w:ascii="Times New Roman" w:hAnsi="Times New Roman" w:cs="Times New Roman"/>
          <w:sz w:val="28"/>
          <w:szCs w:val="28"/>
        </w:rPr>
        <w:t xml:space="preserve"> 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3,44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x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10</w:t>
      </w:r>
      <w:r w:rsidR="00E5450B" w:rsidRPr="00056A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/л, </w:t>
      </w:r>
      <w:r w:rsidR="004C0EC0">
        <w:rPr>
          <w:rFonts w:ascii="Times New Roman" w:hAnsi="Times New Roman" w:cs="Times New Roman"/>
          <w:sz w:val="28"/>
          <w:szCs w:val="28"/>
        </w:rPr>
        <w:t>WBC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5,6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х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10</w:t>
      </w:r>
      <w:r w:rsidR="00E5450B" w:rsidRPr="00056A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5450B" w:rsidRPr="00056A6B">
        <w:rPr>
          <w:rFonts w:ascii="Times New Roman" w:hAnsi="Times New Roman" w:cs="Times New Roman"/>
          <w:sz w:val="28"/>
          <w:szCs w:val="28"/>
        </w:rPr>
        <w:t>/л, с</w:t>
      </w:r>
      <w:r w:rsidR="00E5450B">
        <w:rPr>
          <w:rFonts w:ascii="Times New Roman" w:hAnsi="Times New Roman" w:cs="Times New Roman"/>
          <w:sz w:val="28"/>
          <w:szCs w:val="28"/>
        </w:rPr>
        <w:t>/</w:t>
      </w:r>
      <w:r w:rsidR="00E5450B" w:rsidRPr="00056A6B">
        <w:rPr>
          <w:rFonts w:ascii="Times New Roman" w:hAnsi="Times New Roman" w:cs="Times New Roman"/>
          <w:sz w:val="28"/>
          <w:szCs w:val="28"/>
        </w:rPr>
        <w:t>я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-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65%, л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-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4C0EC0">
        <w:rPr>
          <w:rFonts w:ascii="Times New Roman" w:hAnsi="Times New Roman" w:cs="Times New Roman"/>
          <w:sz w:val="28"/>
          <w:szCs w:val="28"/>
        </w:rPr>
        <w:t>3</w:t>
      </w:r>
      <w:r w:rsidR="00E5450B" w:rsidRPr="00056A6B">
        <w:rPr>
          <w:rFonts w:ascii="Times New Roman" w:hAnsi="Times New Roman" w:cs="Times New Roman"/>
          <w:sz w:val="28"/>
          <w:szCs w:val="28"/>
        </w:rPr>
        <w:t>2%, м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-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1%, </w:t>
      </w:r>
      <w:r w:rsidR="004C0EC0" w:rsidRPr="00056A6B">
        <w:rPr>
          <w:rFonts w:ascii="Times New Roman" w:hAnsi="Times New Roman" w:cs="Times New Roman"/>
          <w:sz w:val="28"/>
          <w:szCs w:val="28"/>
        </w:rPr>
        <w:t>э</w:t>
      </w:r>
      <w:r w:rsidR="004C0EC0">
        <w:rPr>
          <w:rFonts w:ascii="Times New Roman" w:hAnsi="Times New Roman" w:cs="Times New Roman"/>
          <w:sz w:val="28"/>
          <w:szCs w:val="28"/>
        </w:rPr>
        <w:t xml:space="preserve"> </w:t>
      </w:r>
      <w:r w:rsidR="004C0EC0" w:rsidRPr="00056A6B">
        <w:rPr>
          <w:rFonts w:ascii="Times New Roman" w:hAnsi="Times New Roman" w:cs="Times New Roman"/>
          <w:sz w:val="28"/>
          <w:szCs w:val="28"/>
        </w:rPr>
        <w:t>-</w:t>
      </w:r>
      <w:r w:rsidR="004C0EC0">
        <w:rPr>
          <w:rFonts w:ascii="Times New Roman" w:hAnsi="Times New Roman" w:cs="Times New Roman"/>
          <w:sz w:val="28"/>
          <w:szCs w:val="28"/>
        </w:rPr>
        <w:t xml:space="preserve"> 2</w:t>
      </w:r>
      <w:r w:rsidR="004C0EC0" w:rsidRPr="00056A6B">
        <w:rPr>
          <w:rFonts w:ascii="Times New Roman" w:hAnsi="Times New Roman" w:cs="Times New Roman"/>
          <w:sz w:val="28"/>
          <w:szCs w:val="28"/>
        </w:rPr>
        <w:t xml:space="preserve">%, </w:t>
      </w:r>
      <w:r w:rsidR="00E5450B" w:rsidRPr="00056A6B">
        <w:rPr>
          <w:rFonts w:ascii="Times New Roman" w:hAnsi="Times New Roman" w:cs="Times New Roman"/>
          <w:sz w:val="28"/>
          <w:szCs w:val="28"/>
        </w:rPr>
        <w:t>СОЭ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-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>10 мм/час</w:t>
      </w:r>
      <w:r w:rsidR="00E5450B">
        <w:rPr>
          <w:rFonts w:ascii="Times New Roman" w:hAnsi="Times New Roman" w:cs="Times New Roman"/>
          <w:sz w:val="28"/>
          <w:szCs w:val="28"/>
        </w:rPr>
        <w:t>.</w:t>
      </w:r>
    </w:p>
    <w:p w:rsidR="00E5450B" w:rsidRPr="00056A6B" w:rsidRDefault="00E619FC" w:rsidP="002E29B0">
      <w:pPr>
        <w:shd w:val="clear" w:color="auto" w:fill="FFFFFF"/>
        <w:spacing w:before="7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619FC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="00E5450B" w:rsidRPr="00E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50B" w:rsidRPr="00E619F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619FC">
        <w:rPr>
          <w:rFonts w:ascii="Times New Roman" w:hAnsi="Times New Roman" w:cs="Times New Roman"/>
          <w:b/>
          <w:sz w:val="28"/>
          <w:szCs w:val="28"/>
        </w:rPr>
        <w:t xml:space="preserve"> фактора</w:t>
      </w:r>
      <w:r>
        <w:rPr>
          <w:rFonts w:ascii="Times New Roman" w:hAnsi="Times New Roman" w:cs="Times New Roman"/>
          <w:sz w:val="28"/>
          <w:szCs w:val="28"/>
        </w:rPr>
        <w:t xml:space="preserve"> - 4 </w:t>
      </w:r>
      <w:r w:rsidR="00E5450B">
        <w:rPr>
          <w:rFonts w:ascii="Times New Roman" w:hAnsi="Times New Roman" w:cs="Times New Roman"/>
          <w:sz w:val="28"/>
          <w:szCs w:val="28"/>
        </w:rPr>
        <w:t>%</w:t>
      </w:r>
      <w:r w:rsidR="00E5450B" w:rsidRPr="00056A6B">
        <w:rPr>
          <w:rFonts w:ascii="Times New Roman" w:hAnsi="Times New Roman" w:cs="Times New Roman"/>
          <w:sz w:val="28"/>
          <w:szCs w:val="28"/>
        </w:rPr>
        <w:t>.</w:t>
      </w:r>
    </w:p>
    <w:p w:rsidR="00743B8F" w:rsidRPr="002E29B0" w:rsidRDefault="002E29B0" w:rsidP="002E29B0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2E29B0"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E5450B" w:rsidRPr="00EB1451" w:rsidRDefault="00185782" w:rsidP="0011438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Выделите клинические симптомы и синдромы</w:t>
      </w:r>
    </w:p>
    <w:p w:rsidR="00E5450B" w:rsidRDefault="00E5450B" w:rsidP="0011438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185782">
        <w:rPr>
          <w:rFonts w:ascii="Times New Roman" w:hAnsi="Times New Roman"/>
          <w:sz w:val="28"/>
        </w:rPr>
        <w:t>Оцените физическое развитие</w:t>
      </w:r>
      <w:r w:rsidR="00185782" w:rsidRPr="00185782">
        <w:rPr>
          <w:rFonts w:ascii="Times New Roman" w:hAnsi="Times New Roman"/>
          <w:sz w:val="28"/>
        </w:rPr>
        <w:t xml:space="preserve"> и обследование ребенка</w:t>
      </w:r>
    </w:p>
    <w:p w:rsidR="00185782" w:rsidRDefault="00185782" w:rsidP="0011438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оставьте п</w:t>
      </w:r>
      <w:r w:rsidRPr="00EB1451">
        <w:rPr>
          <w:rFonts w:ascii="Times New Roman" w:hAnsi="Times New Roman"/>
          <w:sz w:val="28"/>
        </w:rPr>
        <w:t>редварительный диагноз</w:t>
      </w:r>
    </w:p>
    <w:p w:rsidR="00846484" w:rsidRPr="00185782" w:rsidRDefault="00846484" w:rsidP="00114386">
      <w:pPr>
        <w:widowControl/>
        <w:numPr>
          <w:ilvl w:val="0"/>
          <w:numId w:val="2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E5450B" w:rsidRPr="00EB1451" w:rsidRDefault="00E5450B" w:rsidP="0011438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Составьте </w:t>
      </w: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</w:t>
      </w:r>
      <w:r w:rsidRPr="00EB14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лечения</w:t>
      </w:r>
    </w:p>
    <w:p w:rsidR="00F21F86" w:rsidRDefault="00F21F86" w:rsidP="00F21F8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F86" w:rsidRDefault="00F21F86" w:rsidP="00F21F86">
      <w:pPr>
        <w:pStyle w:val="1"/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«Вазопатии у детей: геморрагический васкулит. Коагулопатии. Тромбоцитопении, тромбоцитопеническая пурпура у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5450B" w:rsidRPr="00BC3D1D" w:rsidRDefault="00E5450B" w:rsidP="00BC3D1D">
      <w:pPr>
        <w:shd w:val="clear" w:color="auto" w:fill="FFFFFF"/>
        <w:spacing w:before="20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295F9B" w:rsidRPr="00BC3D1D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500BCC" w:rsidRPr="00500BCC" w:rsidRDefault="00500BCC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Девочка</w:t>
      </w:r>
      <w:r w:rsidR="009A2AFA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лет, поступила в приемное отделение больницы с жалобами на носовое кровотечение.</w:t>
      </w:r>
    </w:p>
    <w:p w:rsidR="00500BCC" w:rsidRPr="00500BCC" w:rsidRDefault="00BC3D1D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с 3 лет </w:t>
      </w:r>
      <w:r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у ребенка 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отмечаются нечастые непродолжительные носовые кровотечения, купирующиеся самостоятельно, после годовалого возраста на коже часто появляются кровоподтеки, неадекватные перенесенной травме.</w:t>
      </w:r>
    </w:p>
    <w:p w:rsidR="00500BCC" w:rsidRPr="00500BCC" w:rsidRDefault="00BC3D1D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1D">
        <w:rPr>
          <w:rFonts w:ascii="Times New Roman" w:hAnsi="Times New Roman" w:cs="Times New Roman"/>
          <w:bCs/>
          <w:sz w:val="28"/>
          <w:szCs w:val="28"/>
        </w:rPr>
        <w:t>р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одители ребенка считают себя здоровыми. У отца в детстве были носовые кровотечения, но обследование не проводилось.</w:t>
      </w:r>
    </w:p>
    <w:p w:rsidR="00500BCC" w:rsidRPr="00500BCC" w:rsidRDefault="00BC3D1D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ОБЪЕКТИВНО: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1D">
        <w:rPr>
          <w:rFonts w:ascii="Times New Roman" w:hAnsi="Times New Roman" w:cs="Times New Roman"/>
          <w:bCs/>
          <w:sz w:val="28"/>
          <w:szCs w:val="28"/>
        </w:rPr>
        <w:t>п</w:t>
      </w:r>
      <w:r w:rsidR="00500BCC" w:rsidRPr="00500BCC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ри поступлении состояние ребенка средней тяжести.</w:t>
      </w:r>
      <w:r w:rsidR="004C0EC0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 Т-36,5</w:t>
      </w:r>
      <w:r w:rsidR="004C0EC0" w:rsidRPr="004C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EC0">
        <w:rPr>
          <w:rFonts w:ascii="Times New Roman" w:hAnsi="Times New Roman" w:cs="Times New Roman"/>
          <w:bCs/>
          <w:sz w:val="28"/>
          <w:szCs w:val="28"/>
        </w:rPr>
        <w:t>°С.</w:t>
      </w:r>
      <w:r w:rsidR="00500BCC" w:rsidRPr="00500BCC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 В носовых ходах тампоны, пропитанные кровью. Кожа и слизистые оболочки умеренно бледные, отмечаются многочисленные экхимозы различной давности и величины (от 0,5 до 2-3 см) на туловище и конечностях, в местах давления одеждой небольшое количество петехий. Периферические лимфатические узлы: подчелюстные, подмышечные, паховые размером до 1,0</w:t>
      </w:r>
      <w:r w:rsidR="004C0EC0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 </w:t>
      </w:r>
      <w:r w:rsidR="00500BCC" w:rsidRPr="00500BCC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 xml:space="preserve">см, подвижные, безболезненные, единичные. Слизистая оболочка полости рта блестящая, чистая, миндалины не увеличены, по задней стенке глотки стекает кровь. </w:t>
      </w:r>
      <w:r w:rsidR="004C0EC0">
        <w:rPr>
          <w:rFonts w:ascii="Times New Roman" w:hAnsi="Times New Roman" w:cs="Times New Roman"/>
          <w:spacing w:val="-6"/>
          <w:sz w:val="28"/>
          <w:szCs w:val="28"/>
        </w:rPr>
        <w:t xml:space="preserve">В легких везикулярное дыхание, хрипов нет. ЧД – 26 в мин. Тоны сердца громкие, ритмичные. ЧСС 100 в мин. АД 90/65 мм.рт.ст. Живот при пальпации мягкий, безболезненный. </w:t>
      </w:r>
      <w:r w:rsidR="00500BCC" w:rsidRPr="00500BCC"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Печень и селезенка не пальпируются. Мочеиспускание и дефекация не нарушены.</w:t>
      </w:r>
    </w:p>
    <w:p w:rsidR="00BC3D1D" w:rsidRDefault="00BC3D1D" w:rsidP="00BC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C0" w:rsidRDefault="00BC3D1D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D1D">
        <w:rPr>
          <w:rFonts w:ascii="Times New Roman" w:hAnsi="Times New Roman" w:cs="Times New Roman"/>
          <w:b/>
          <w:sz w:val="28"/>
          <w:szCs w:val="28"/>
        </w:rPr>
        <w:t>ОАК</w:t>
      </w:r>
      <w:r w:rsidR="00500BCC" w:rsidRPr="00BC3D1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EC0">
        <w:rPr>
          <w:rFonts w:ascii="Times New Roman" w:hAnsi="Times New Roman" w:cs="Times New Roman"/>
          <w:sz w:val="28"/>
          <w:szCs w:val="28"/>
        </w:rPr>
        <w:t>HGB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92 г/л, </w:t>
      </w:r>
      <w:r w:rsidR="004C0EC0">
        <w:rPr>
          <w:rFonts w:ascii="Times New Roman" w:hAnsi="Times New Roman" w:cs="Times New Roman"/>
          <w:sz w:val="28"/>
          <w:szCs w:val="28"/>
        </w:rPr>
        <w:t>RBC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3,4х10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/л, ретикулоциты 3%, </w:t>
      </w:r>
      <w:r w:rsidR="004C0EC0">
        <w:rPr>
          <w:rFonts w:ascii="Times New Roman" w:hAnsi="Times New Roman" w:cs="Times New Roman"/>
          <w:sz w:val="28"/>
          <w:szCs w:val="28"/>
        </w:rPr>
        <w:t>PLT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4386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,0 х10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r w:rsidR="004C0EC0">
        <w:rPr>
          <w:rFonts w:ascii="Times New Roman" w:hAnsi="Times New Roman" w:cs="Times New Roman"/>
          <w:sz w:val="28"/>
          <w:szCs w:val="28"/>
        </w:rPr>
        <w:t>WBC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8,3 х10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/л, </w:t>
      </w:r>
      <w:r w:rsidR="004C0EC0">
        <w:rPr>
          <w:rFonts w:ascii="Times New Roman" w:hAnsi="Times New Roman" w:cs="Times New Roman"/>
          <w:sz w:val="28"/>
          <w:szCs w:val="28"/>
        </w:rPr>
        <w:t xml:space="preserve">п/я – 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2%, </w:t>
      </w:r>
      <w:r w:rsidR="004C0EC0">
        <w:rPr>
          <w:rFonts w:ascii="Times New Roman" w:hAnsi="Times New Roman" w:cs="Times New Roman"/>
          <w:sz w:val="28"/>
          <w:szCs w:val="28"/>
        </w:rPr>
        <w:t>с/я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65%, </w:t>
      </w:r>
      <w:r w:rsidR="004C0EC0">
        <w:rPr>
          <w:rFonts w:ascii="Times New Roman" w:hAnsi="Times New Roman" w:cs="Times New Roman"/>
          <w:sz w:val="28"/>
          <w:szCs w:val="28"/>
        </w:rPr>
        <w:t>э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1%, </w:t>
      </w:r>
      <w:r w:rsidR="004C0EC0">
        <w:rPr>
          <w:rFonts w:ascii="Times New Roman" w:hAnsi="Times New Roman" w:cs="Times New Roman"/>
          <w:sz w:val="28"/>
          <w:szCs w:val="28"/>
        </w:rPr>
        <w:t>л –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 xml:space="preserve">7%, </w:t>
      </w:r>
      <w:r w:rsidR="004C0EC0">
        <w:rPr>
          <w:rFonts w:ascii="Times New Roman" w:hAnsi="Times New Roman" w:cs="Times New Roman"/>
          <w:sz w:val="28"/>
          <w:szCs w:val="28"/>
        </w:rPr>
        <w:t xml:space="preserve">м – 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0EC0">
        <w:rPr>
          <w:rFonts w:ascii="Times New Roman" w:hAnsi="Times New Roman" w:cs="Times New Roman"/>
          <w:color w:val="000000"/>
          <w:sz w:val="28"/>
          <w:szCs w:val="28"/>
        </w:rPr>
        <w:t>%, СОЭ 12 мм/час.</w:t>
      </w:r>
    </w:p>
    <w:p w:rsidR="00500BCC" w:rsidRDefault="004C0EC0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 xml:space="preserve">ктивность </w:t>
      </w:r>
      <w:r w:rsidR="00ED143D">
        <w:rPr>
          <w:rFonts w:ascii="Times New Roman" w:hAnsi="Times New Roman" w:cs="Times New Roman"/>
          <w:color w:val="000000"/>
          <w:sz w:val="28"/>
          <w:szCs w:val="28"/>
          <w:lang w:val="en-US"/>
        </w:rPr>
        <w:t>FXIII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 xml:space="preserve"> -105,</w:t>
      </w:r>
      <w:r w:rsidR="00ED143D" w:rsidRPr="00ED143D">
        <w:rPr>
          <w:rFonts w:ascii="Times New Roman" w:hAnsi="Times New Roman" w:cs="Times New Roman"/>
          <w:color w:val="000000"/>
          <w:sz w:val="28"/>
          <w:szCs w:val="28"/>
        </w:rPr>
        <w:t>6%</w:t>
      </w:r>
      <w:r w:rsidR="006A5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893" w:rsidRDefault="006A5893" w:rsidP="006A5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жгута</w:t>
      </w:r>
      <w:r>
        <w:rPr>
          <w:rFonts w:ascii="Times New Roman" w:hAnsi="Times New Roman" w:cs="Times New Roman"/>
          <w:sz w:val="28"/>
          <w:szCs w:val="28"/>
        </w:rPr>
        <w:t xml:space="preserve"> – отмечается 40 петехий ниже уровня жгута (норма 10)</w:t>
      </w:r>
    </w:p>
    <w:p w:rsidR="00500BCC" w:rsidRPr="00500BCC" w:rsidRDefault="0097598B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Длительность</w:t>
      </w:r>
      <w:r w:rsidR="00500BCC" w:rsidRPr="00500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кровотечения</w:t>
      </w:r>
      <w:r w:rsidR="004C0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Дюке</w:t>
      </w:r>
      <w:r w:rsidR="006A5893">
        <w:rPr>
          <w:rFonts w:ascii="Times New Roman" w:hAnsi="Times New Roman" w:cs="Times New Roman"/>
          <w:color w:val="000000"/>
          <w:sz w:val="28"/>
          <w:szCs w:val="28"/>
        </w:rPr>
        <w:t xml:space="preserve">:10 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мин.</w:t>
      </w:r>
    </w:p>
    <w:p w:rsidR="00500BCC" w:rsidRDefault="00500BCC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</w:pPr>
      <w:r w:rsidRPr="00500BCC">
        <w:rPr>
          <w:rFonts w:ascii="Times New Roman" w:hAnsi="Times New Roman" w:cs="Times New Roman"/>
          <w:b/>
          <w:bCs/>
          <w:color w:val="000000"/>
          <w:spacing w:val="-5"/>
          <w:w w:val="97"/>
          <w:sz w:val="28"/>
          <w:szCs w:val="28"/>
        </w:rPr>
        <w:t>Ретракция кровяного сгустка</w:t>
      </w:r>
      <w:r w:rsidRPr="00500BCC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 xml:space="preserve">: </w:t>
      </w:r>
      <w:r w:rsidR="00A86AC1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>30%</w:t>
      </w:r>
      <w:r w:rsidRPr="00500BCC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ED143D" w:rsidRPr="00ED143D" w:rsidRDefault="00ED143D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</w:pPr>
      <w:r w:rsidRPr="006A5893">
        <w:rPr>
          <w:rFonts w:ascii="Times New Roman" w:hAnsi="Times New Roman" w:cs="Times New Roman"/>
          <w:b/>
          <w:color w:val="000000"/>
          <w:spacing w:val="-5"/>
          <w:w w:val="97"/>
          <w:sz w:val="28"/>
          <w:szCs w:val="28"/>
        </w:rPr>
        <w:t>АЧТВ</w:t>
      </w:r>
      <w:r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 xml:space="preserve"> – 36,2с.</w:t>
      </w:r>
    </w:p>
    <w:p w:rsidR="00500BCC" w:rsidRPr="00500BCC" w:rsidRDefault="00640618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Агрегация тромбоцитов индуцированной</w:t>
      </w:r>
      <w:r w:rsidR="00500BCC" w:rsidRPr="00BC3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АДФ</w:t>
      </w:r>
      <w:r w:rsidR="00045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0FB2">
        <w:rPr>
          <w:rFonts w:ascii="Times New Roman" w:hAnsi="Times New Roman" w:cs="Times New Roman"/>
          <w:b/>
          <w:color w:val="000000"/>
          <w:sz w:val="28"/>
          <w:szCs w:val="28"/>
        </w:rPr>
        <w:t>– 0%</w:t>
      </w:r>
      <w:r w:rsidR="00500BCC" w:rsidRPr="00BC3D1D">
        <w:rPr>
          <w:rFonts w:ascii="Times New Roman" w:hAnsi="Times New Roman" w:cs="Times New Roman"/>
          <w:b/>
          <w:color w:val="000000"/>
          <w:sz w:val="28"/>
          <w:szCs w:val="28"/>
        </w:rPr>
        <w:t>, адреналина</w:t>
      </w:r>
      <w:r w:rsidR="00700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- 5%</w:t>
      </w:r>
      <w:r w:rsidR="00500BCC" w:rsidRPr="00BC3D1D">
        <w:rPr>
          <w:rFonts w:ascii="Times New Roman" w:hAnsi="Times New Roman" w:cs="Times New Roman"/>
          <w:b/>
          <w:color w:val="000000"/>
          <w:sz w:val="28"/>
          <w:szCs w:val="28"/>
        </w:rPr>
        <w:t>, коллагена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>4%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0BCC" w:rsidRPr="00BC3D1D">
        <w:rPr>
          <w:rFonts w:ascii="Times New Roman" w:hAnsi="Times New Roman" w:cs="Times New Roman"/>
          <w:b/>
          <w:color w:val="000000"/>
          <w:sz w:val="28"/>
          <w:szCs w:val="28"/>
        </w:rPr>
        <w:t>ристоцетин-агрегация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D143D">
        <w:rPr>
          <w:rFonts w:ascii="Times New Roman" w:hAnsi="Times New Roman" w:cs="Times New Roman"/>
          <w:color w:val="000000"/>
          <w:sz w:val="28"/>
          <w:szCs w:val="28"/>
        </w:rPr>
        <w:t>60%</w:t>
      </w:r>
      <w:r w:rsidR="00500BCC" w:rsidRPr="00500B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1D" w:rsidRDefault="00BC3D1D" w:rsidP="00BC3D1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BC3D1D" w:rsidRPr="00EB1451" w:rsidRDefault="00BC3D1D" w:rsidP="0011438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Выделите клинические симптомы и синдромы</w:t>
      </w:r>
    </w:p>
    <w:p w:rsidR="00BC3D1D" w:rsidRDefault="00BC3D1D" w:rsidP="0011438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185782">
        <w:rPr>
          <w:rFonts w:ascii="Times New Roman" w:hAnsi="Times New Roman"/>
          <w:sz w:val="28"/>
        </w:rPr>
        <w:t>Оцените физическое развитие и обследование ребенка</w:t>
      </w:r>
    </w:p>
    <w:p w:rsidR="00BC3D1D" w:rsidRDefault="00BC3D1D" w:rsidP="0011438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оставьте п</w:t>
      </w:r>
      <w:r w:rsidRPr="00EB1451">
        <w:rPr>
          <w:rFonts w:ascii="Times New Roman" w:hAnsi="Times New Roman"/>
          <w:sz w:val="28"/>
        </w:rPr>
        <w:t>редварительный диагноз</w:t>
      </w:r>
    </w:p>
    <w:p w:rsidR="00BC3D1D" w:rsidRPr="00185782" w:rsidRDefault="00BC3D1D" w:rsidP="00114386">
      <w:pPr>
        <w:widowControl/>
        <w:numPr>
          <w:ilvl w:val="0"/>
          <w:numId w:val="14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BC3D1D" w:rsidRPr="00EB1451" w:rsidRDefault="00BC3D1D" w:rsidP="0011438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Составьте </w:t>
      </w: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</w:t>
      </w:r>
      <w:r w:rsidRPr="00EB14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лечения</w:t>
      </w:r>
    </w:p>
    <w:p w:rsidR="00F21F86" w:rsidRDefault="00BC3D1D" w:rsidP="00BC3D1D">
      <w:pPr>
        <w:pStyle w:val="1"/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F21F86">
        <w:rPr>
          <w:rFonts w:ascii="Times New Roman" w:hAnsi="Times New Roman"/>
          <w:b/>
          <w:bCs/>
          <w:sz w:val="28"/>
          <w:szCs w:val="28"/>
        </w:rPr>
        <w:t>«Вазопатии у детей: геморрагический васкулит. Коагулопатии. Тромбоцитопении, тромбоцитопеническая пурпура у детей</w:t>
      </w:r>
      <w:r w:rsidR="00F21F86">
        <w:rPr>
          <w:rFonts w:ascii="Times New Roman" w:hAnsi="Times New Roman"/>
          <w:b/>
          <w:sz w:val="28"/>
          <w:szCs w:val="28"/>
        </w:rPr>
        <w:t>»</w:t>
      </w:r>
    </w:p>
    <w:p w:rsidR="00E5450B" w:rsidRPr="00BC3D1D" w:rsidRDefault="00E5450B" w:rsidP="00BC3D1D">
      <w:pPr>
        <w:shd w:val="clear" w:color="auto" w:fill="FFFFFF"/>
        <w:spacing w:before="200"/>
        <w:ind w:firstLine="709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BC3D1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Задача № </w:t>
      </w:r>
      <w:r w:rsidR="00295F9B" w:rsidRPr="00BC3D1D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</w:p>
    <w:p w:rsidR="00E5450B" w:rsidRPr="00056A6B" w:rsidRDefault="00565AE4" w:rsidP="00BC3D1D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Девочка </w:t>
      </w:r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t>6 лет</w:t>
      </w:r>
      <w:r w:rsidR="00E5450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t xml:space="preserve"> поступил</w:t>
      </w:r>
      <w:r w:rsidR="00BA3C6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t xml:space="preserve"> в клинику с жалобами на </w:t>
      </w:r>
      <w:r>
        <w:rPr>
          <w:rFonts w:ascii="Times New Roman" w:hAnsi="Times New Roman" w:cs="Times New Roman"/>
          <w:spacing w:val="-6"/>
          <w:sz w:val="28"/>
          <w:szCs w:val="28"/>
        </w:rPr>
        <w:t>частые носовые кровотечения и кровоизлияния на коже</w:t>
      </w:r>
      <w:r w:rsidR="00E5450B" w:rsidRPr="00056A6B">
        <w:rPr>
          <w:rFonts w:ascii="Times New Roman" w:hAnsi="Times New Roman" w:cs="Times New Roman"/>
          <w:sz w:val="28"/>
          <w:szCs w:val="28"/>
        </w:rPr>
        <w:t>.</w:t>
      </w:r>
    </w:p>
    <w:p w:rsidR="00E5450B" w:rsidRPr="00056A6B" w:rsidRDefault="00BC3D1D" w:rsidP="00BC3D1D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D1D">
        <w:rPr>
          <w:rFonts w:ascii="Times New Roman" w:hAnsi="Times New Roman" w:cs="Times New Roman"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t>от 4 беременности, 2 срочных родов</w:t>
      </w:r>
      <w:r w:rsidR="00CD24EE" w:rsidRPr="00CD24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24EE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CD24EE" w:rsidRPr="00056A6B">
        <w:rPr>
          <w:rFonts w:ascii="Times New Roman" w:hAnsi="Times New Roman" w:cs="Times New Roman"/>
          <w:spacing w:val="-4"/>
          <w:sz w:val="28"/>
          <w:szCs w:val="28"/>
        </w:rPr>
        <w:t xml:space="preserve">массой </w:t>
      </w:r>
      <w:smartTag w:uri="urn:schemas-microsoft-com:office:smarttags" w:element="metricconverter">
        <w:smartTagPr>
          <w:attr w:name="ProductID" w:val="4100 г"/>
        </w:smartTagPr>
        <w:r w:rsidR="00CD24EE" w:rsidRPr="00056A6B">
          <w:rPr>
            <w:rFonts w:ascii="Times New Roman" w:hAnsi="Times New Roman" w:cs="Times New Roman"/>
            <w:spacing w:val="-4"/>
            <w:sz w:val="28"/>
            <w:szCs w:val="28"/>
          </w:rPr>
          <w:t>4100</w:t>
        </w:r>
        <w:r w:rsidR="00CD24EE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CD24EE" w:rsidRPr="00056A6B">
          <w:rPr>
            <w:rFonts w:ascii="Times New Roman" w:hAnsi="Times New Roman" w:cs="Times New Roman"/>
            <w:spacing w:val="-4"/>
            <w:sz w:val="28"/>
            <w:szCs w:val="28"/>
          </w:rPr>
          <w:t>г</w:t>
        </w:r>
      </w:smartTag>
      <w:r w:rsidR="00CD24EE">
        <w:rPr>
          <w:rFonts w:ascii="Times New Roman" w:hAnsi="Times New Roman" w:cs="Times New Roman"/>
          <w:spacing w:val="-4"/>
          <w:sz w:val="28"/>
          <w:szCs w:val="28"/>
        </w:rPr>
        <w:t>, длиной</w:t>
      </w:r>
      <w:r w:rsidR="00CD24EE" w:rsidRPr="00056A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24E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CD24EE" w:rsidRPr="00056A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 см"/>
        </w:smartTagPr>
        <w:r w:rsidR="00CD24EE" w:rsidRPr="00056A6B">
          <w:rPr>
            <w:rFonts w:ascii="Times New Roman" w:hAnsi="Times New Roman" w:cs="Times New Roman"/>
            <w:spacing w:val="-4"/>
            <w:sz w:val="28"/>
            <w:szCs w:val="28"/>
          </w:rPr>
          <w:t>53 см</w:t>
        </w:r>
      </w:smartTag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t>. Бере</w:t>
      </w:r>
      <w:r w:rsidR="00E5450B" w:rsidRPr="00056A6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E5450B" w:rsidRPr="00056A6B">
        <w:rPr>
          <w:rFonts w:ascii="Times New Roman" w:hAnsi="Times New Roman" w:cs="Times New Roman"/>
          <w:spacing w:val="-7"/>
          <w:sz w:val="28"/>
          <w:szCs w:val="28"/>
        </w:rPr>
        <w:t xml:space="preserve">менность протекала с гестозом второй половины, угрозой прерывания. </w:t>
      </w:r>
      <w:r w:rsidR="00E5450B" w:rsidRPr="00056A6B">
        <w:rPr>
          <w:rFonts w:ascii="Times New Roman" w:hAnsi="Times New Roman" w:cs="Times New Roman"/>
          <w:spacing w:val="-4"/>
          <w:sz w:val="28"/>
          <w:szCs w:val="28"/>
        </w:rPr>
        <w:t>Ребенок рос и развивался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соответственно возрасту. Перенесенные заболевания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ОРВИ, ветряная оспа. </w:t>
      </w:r>
    </w:p>
    <w:p w:rsidR="00E5450B" w:rsidRPr="00056A6B" w:rsidRDefault="00E5450B" w:rsidP="00BC3D1D">
      <w:p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056A6B">
        <w:rPr>
          <w:rFonts w:ascii="Times New Roman" w:hAnsi="Times New Roman" w:cs="Times New Roman"/>
          <w:sz w:val="28"/>
          <w:szCs w:val="28"/>
        </w:rPr>
        <w:t xml:space="preserve">Аллергологический анамнез не отягощен. У дедушки по линии матери часто </w:t>
      </w:r>
      <w:r>
        <w:rPr>
          <w:rFonts w:ascii="Times New Roman" w:hAnsi="Times New Roman" w:cs="Times New Roman"/>
          <w:sz w:val="28"/>
          <w:szCs w:val="28"/>
        </w:rPr>
        <w:t>наблюдались</w:t>
      </w:r>
      <w:r w:rsidR="00CD24EE">
        <w:rPr>
          <w:rFonts w:ascii="Times New Roman" w:hAnsi="Times New Roman" w:cs="Times New Roman"/>
          <w:sz w:val="28"/>
          <w:szCs w:val="28"/>
        </w:rPr>
        <w:t xml:space="preserve"> кровотечения при по</w:t>
      </w:r>
      <w:r w:rsidRPr="00056A6B">
        <w:rPr>
          <w:rFonts w:ascii="Times New Roman" w:hAnsi="Times New Roman" w:cs="Times New Roman"/>
          <w:sz w:val="28"/>
          <w:szCs w:val="28"/>
        </w:rPr>
        <w:t>резах.</w:t>
      </w:r>
    </w:p>
    <w:p w:rsidR="00E5450B" w:rsidRPr="00056A6B" w:rsidRDefault="00BC3D1D" w:rsidP="00BC3D1D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АНАМНЕЗ ЗАБОЛЕВАНИЯ: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у </w:t>
      </w:r>
      <w:r w:rsidR="00565AE4">
        <w:rPr>
          <w:rFonts w:ascii="Times New Roman" w:hAnsi="Times New Roman" w:cs="Times New Roman"/>
          <w:sz w:val="28"/>
          <w:szCs w:val="28"/>
        </w:rPr>
        <w:t>девочки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565AE4">
        <w:rPr>
          <w:rFonts w:ascii="Times New Roman" w:hAnsi="Times New Roman" w:cs="Times New Roman"/>
          <w:sz w:val="28"/>
          <w:szCs w:val="28"/>
        </w:rPr>
        <w:t>часто появляются синяки и кровоподтеки без особых причин</w:t>
      </w:r>
      <w:r w:rsidR="00E5450B" w:rsidRPr="00056A6B">
        <w:rPr>
          <w:rFonts w:ascii="Times New Roman" w:hAnsi="Times New Roman" w:cs="Times New Roman"/>
          <w:sz w:val="28"/>
          <w:szCs w:val="28"/>
        </w:rPr>
        <w:t>, отмечалось длительное носовое кровотечение.</w:t>
      </w:r>
    </w:p>
    <w:p w:rsidR="00E5450B" w:rsidRPr="00056A6B" w:rsidRDefault="00BC3D1D" w:rsidP="00BC3D1D">
      <w:pPr>
        <w:shd w:val="clear" w:color="auto" w:fill="FFFFFF"/>
        <w:spacing w:before="7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ОБЪЕКТИВНО: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ребенок правильного телосложения, удо</w:t>
      </w:r>
      <w:r w:rsidR="00565AE4">
        <w:rPr>
          <w:rFonts w:ascii="Times New Roman" w:hAnsi="Times New Roman" w:cs="Times New Roman"/>
          <w:sz w:val="28"/>
          <w:szCs w:val="28"/>
        </w:rPr>
        <w:t xml:space="preserve">влетворительного питания. </w:t>
      </w:r>
      <w:r w:rsidR="00BA3C6D">
        <w:rPr>
          <w:rFonts w:ascii="Times New Roman" w:hAnsi="Times New Roman" w:cs="Times New Roman"/>
          <w:sz w:val="28"/>
          <w:szCs w:val="28"/>
        </w:rPr>
        <w:t xml:space="preserve">Т 36,7 </w:t>
      </w:r>
      <w:r w:rsidR="00BA3C6D">
        <w:rPr>
          <w:rFonts w:ascii="Times New Roman" w:hAnsi="Times New Roman" w:cs="Times New Roman"/>
          <w:bCs/>
          <w:sz w:val="28"/>
          <w:szCs w:val="28"/>
        </w:rPr>
        <w:t xml:space="preserve">°С. </w:t>
      </w:r>
      <w:r w:rsidR="00565AE4">
        <w:rPr>
          <w:rFonts w:ascii="Times New Roman" w:hAnsi="Times New Roman" w:cs="Times New Roman"/>
          <w:sz w:val="28"/>
          <w:szCs w:val="28"/>
        </w:rPr>
        <w:t xml:space="preserve">Кожный </w:t>
      </w:r>
      <w:r w:rsidR="00E5450B" w:rsidRPr="00056A6B">
        <w:rPr>
          <w:rFonts w:ascii="Times New Roman" w:hAnsi="Times New Roman" w:cs="Times New Roman"/>
          <w:sz w:val="28"/>
          <w:szCs w:val="28"/>
        </w:rPr>
        <w:t>покров</w:t>
      </w:r>
      <w:r w:rsidR="00565AE4">
        <w:rPr>
          <w:rFonts w:ascii="Times New Roman" w:hAnsi="Times New Roman" w:cs="Times New Roman"/>
          <w:sz w:val="28"/>
          <w:szCs w:val="28"/>
        </w:rPr>
        <w:t xml:space="preserve"> бледный</w:t>
      </w:r>
      <w:r w:rsidR="00E5450B" w:rsidRPr="00056A6B">
        <w:rPr>
          <w:rFonts w:ascii="Times New Roman" w:hAnsi="Times New Roman" w:cs="Times New Roman"/>
          <w:sz w:val="28"/>
          <w:szCs w:val="28"/>
        </w:rPr>
        <w:t>, сух</w:t>
      </w:r>
      <w:r w:rsidR="00CD24EE">
        <w:rPr>
          <w:rFonts w:ascii="Times New Roman" w:hAnsi="Times New Roman" w:cs="Times New Roman"/>
          <w:sz w:val="28"/>
          <w:szCs w:val="28"/>
        </w:rPr>
        <w:t>ой, на коже</w:t>
      </w:r>
      <w:r w:rsidR="00565AE4">
        <w:rPr>
          <w:rFonts w:ascii="Times New Roman" w:hAnsi="Times New Roman" w:cs="Times New Roman"/>
          <w:sz w:val="28"/>
          <w:szCs w:val="28"/>
        </w:rPr>
        <w:t xml:space="preserve"> конечностей и туловища экхимозы в различной стадии разрешения, </w:t>
      </w:r>
      <w:r w:rsidR="00BA3C6D">
        <w:rPr>
          <w:rFonts w:ascii="Times New Roman" w:hAnsi="Times New Roman" w:cs="Times New Roman"/>
          <w:sz w:val="28"/>
          <w:szCs w:val="28"/>
        </w:rPr>
        <w:t>отличающиеся по</w:t>
      </w:r>
      <w:r w:rsidR="00565AE4">
        <w:rPr>
          <w:rFonts w:ascii="Times New Roman" w:hAnsi="Times New Roman" w:cs="Times New Roman"/>
          <w:sz w:val="28"/>
          <w:szCs w:val="28"/>
        </w:rPr>
        <w:t xml:space="preserve"> </w:t>
      </w:r>
      <w:r w:rsidR="00BA3C6D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565AE4">
        <w:rPr>
          <w:rFonts w:ascii="Times New Roman" w:hAnsi="Times New Roman" w:cs="Times New Roman"/>
          <w:sz w:val="28"/>
          <w:szCs w:val="28"/>
        </w:rPr>
        <w:t>р</w:t>
      </w:r>
      <w:r w:rsidR="00BA3C6D">
        <w:rPr>
          <w:rFonts w:ascii="Times New Roman" w:hAnsi="Times New Roman" w:cs="Times New Roman"/>
          <w:sz w:val="28"/>
          <w:szCs w:val="28"/>
        </w:rPr>
        <w:t xml:space="preserve">азмеру, располагающиеся </w:t>
      </w:r>
      <w:r w:rsidR="00565AE4">
        <w:rPr>
          <w:rFonts w:ascii="Times New Roman" w:hAnsi="Times New Roman" w:cs="Times New Roman"/>
          <w:sz w:val="28"/>
          <w:szCs w:val="28"/>
        </w:rPr>
        <w:t>не</w:t>
      </w:r>
      <w:r w:rsidR="00BA3C6D">
        <w:rPr>
          <w:rFonts w:ascii="Times New Roman" w:hAnsi="Times New Roman" w:cs="Times New Roman"/>
          <w:sz w:val="28"/>
          <w:szCs w:val="28"/>
        </w:rPr>
        <w:t>симметрично</w:t>
      </w:r>
      <w:r w:rsidR="00E5450B" w:rsidRPr="00056A6B">
        <w:rPr>
          <w:rFonts w:ascii="Times New Roman" w:hAnsi="Times New Roman" w:cs="Times New Roman"/>
          <w:sz w:val="28"/>
          <w:szCs w:val="28"/>
        </w:rPr>
        <w:t>. В легких дыхание везикулярное</w:t>
      </w:r>
      <w:r w:rsidR="00BA3C6D">
        <w:rPr>
          <w:rFonts w:ascii="Times New Roman" w:hAnsi="Times New Roman" w:cs="Times New Roman"/>
          <w:sz w:val="28"/>
          <w:szCs w:val="28"/>
        </w:rPr>
        <w:t>, хрипов нет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. </w:t>
      </w:r>
      <w:r w:rsidR="00BA3C6D">
        <w:rPr>
          <w:rFonts w:ascii="Times New Roman" w:hAnsi="Times New Roman" w:cs="Times New Roman"/>
          <w:sz w:val="28"/>
          <w:szCs w:val="28"/>
        </w:rPr>
        <w:t xml:space="preserve">ЧД – 20 в минуту.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Тоны сердца средней громкости, ритмичные с ЧСС до 80 ударов в минуту. </w:t>
      </w:r>
      <w:r w:rsidR="00BA3C6D">
        <w:rPr>
          <w:rFonts w:ascii="Times New Roman" w:hAnsi="Times New Roman" w:cs="Times New Roman"/>
          <w:sz w:val="28"/>
          <w:szCs w:val="28"/>
        </w:rPr>
        <w:t xml:space="preserve">АД – 85/65 мм.рт.ст. </w:t>
      </w:r>
      <w:r w:rsidR="00E5450B" w:rsidRPr="00056A6B">
        <w:rPr>
          <w:rFonts w:ascii="Times New Roman" w:hAnsi="Times New Roman" w:cs="Times New Roman"/>
          <w:sz w:val="28"/>
          <w:szCs w:val="28"/>
        </w:rPr>
        <w:t>Живот мягкий, безболезненный, печень и селезенка не увеличе</w:t>
      </w:r>
      <w:r w:rsidR="00E5450B" w:rsidRPr="00056A6B">
        <w:rPr>
          <w:rFonts w:ascii="Times New Roman" w:hAnsi="Times New Roman" w:cs="Times New Roman"/>
          <w:sz w:val="28"/>
          <w:szCs w:val="28"/>
        </w:rPr>
        <w:softHyphen/>
        <w:t>ны. Стул и мочеиспускание не нарушены.</w:t>
      </w:r>
    </w:p>
    <w:p w:rsidR="00E5450B" w:rsidRPr="00056A6B" w:rsidRDefault="00BC3D1D" w:rsidP="00BC3D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ФР: р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ост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 см"/>
        </w:smartTagPr>
        <w:r w:rsidR="00E5450B" w:rsidRPr="00056A6B">
          <w:rPr>
            <w:rFonts w:ascii="Times New Roman" w:hAnsi="Times New Roman" w:cs="Times New Roman"/>
            <w:sz w:val="28"/>
            <w:szCs w:val="28"/>
          </w:rPr>
          <w:t>116</w:t>
        </w:r>
        <w:r w:rsidR="00E545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5450B" w:rsidRPr="00056A6B">
          <w:rPr>
            <w:rFonts w:ascii="Times New Roman" w:hAnsi="Times New Roman" w:cs="Times New Roman"/>
            <w:sz w:val="28"/>
            <w:szCs w:val="28"/>
          </w:rPr>
          <w:t>см</w:t>
        </w:r>
      </w:smartTag>
      <w:r w:rsidR="00E5450B" w:rsidRPr="00056A6B">
        <w:rPr>
          <w:rFonts w:ascii="Times New Roman" w:hAnsi="Times New Roman" w:cs="Times New Roman"/>
          <w:sz w:val="28"/>
          <w:szCs w:val="28"/>
        </w:rPr>
        <w:t>, масса -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="00E5450B" w:rsidRPr="00056A6B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="00E5450B" w:rsidRPr="00056A6B">
        <w:rPr>
          <w:rFonts w:ascii="Times New Roman" w:hAnsi="Times New Roman" w:cs="Times New Roman"/>
          <w:sz w:val="28"/>
          <w:szCs w:val="28"/>
        </w:rPr>
        <w:t>.</w:t>
      </w:r>
    </w:p>
    <w:p w:rsidR="00BC3D1D" w:rsidRDefault="00BC3D1D" w:rsidP="00BC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0B" w:rsidRPr="00056A6B" w:rsidRDefault="008C1CAE" w:rsidP="00BC3D1D">
      <w:pPr>
        <w:shd w:val="clear" w:color="auto" w:fill="FFFFFF"/>
        <w:tabs>
          <w:tab w:val="left" w:pos="209"/>
        </w:tabs>
        <w:spacing w:before="7"/>
        <w:ind w:right="2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CD24EE">
        <w:rPr>
          <w:rFonts w:ascii="Times New Roman" w:hAnsi="Times New Roman" w:cs="Times New Roman"/>
          <w:sz w:val="28"/>
          <w:szCs w:val="28"/>
        </w:rPr>
        <w:t>HGB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295F9B">
        <w:rPr>
          <w:rFonts w:ascii="Times New Roman" w:hAnsi="Times New Roman" w:cs="Times New Roman"/>
          <w:sz w:val="28"/>
          <w:szCs w:val="28"/>
        </w:rPr>
        <w:t xml:space="preserve"> 11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0 г/л, </w:t>
      </w:r>
      <w:r w:rsidR="00CD24EE">
        <w:rPr>
          <w:rFonts w:ascii="Times New Roman" w:hAnsi="Times New Roman" w:cs="Times New Roman"/>
          <w:sz w:val="28"/>
          <w:szCs w:val="28"/>
        </w:rPr>
        <w:t>RBC</w:t>
      </w:r>
      <w:r w:rsidR="00E5450B">
        <w:rPr>
          <w:rFonts w:ascii="Times New Roman" w:hAnsi="Times New Roman" w:cs="Times New Roman"/>
          <w:sz w:val="28"/>
          <w:szCs w:val="28"/>
        </w:rPr>
        <w:t xml:space="preserve"> </w:t>
      </w:r>
      <w:r w:rsidR="00295F9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295F9B">
        <w:rPr>
          <w:rFonts w:ascii="Times New Roman" w:hAnsi="Times New Roman" w:cs="Times New Roman"/>
          <w:sz w:val="28"/>
          <w:szCs w:val="28"/>
        </w:rPr>
        <w:t>3,</w:t>
      </w:r>
      <w:r w:rsidR="00E5450B" w:rsidRPr="00056A6B">
        <w:rPr>
          <w:rFonts w:ascii="Times New Roman" w:hAnsi="Times New Roman" w:cs="Times New Roman"/>
          <w:sz w:val="28"/>
          <w:szCs w:val="28"/>
        </w:rPr>
        <w:t>4х10</w:t>
      </w:r>
      <w:r w:rsidR="00E5450B" w:rsidRPr="00056A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/л, </w:t>
      </w:r>
      <w:r w:rsidR="00CD24EE">
        <w:rPr>
          <w:rFonts w:ascii="Times New Roman" w:hAnsi="Times New Roman" w:cs="Times New Roman"/>
          <w:sz w:val="28"/>
          <w:szCs w:val="28"/>
        </w:rPr>
        <w:t>WBC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295F9B">
        <w:rPr>
          <w:rFonts w:ascii="Times New Roman" w:hAnsi="Times New Roman" w:cs="Times New Roman"/>
          <w:sz w:val="28"/>
          <w:szCs w:val="28"/>
        </w:rPr>
        <w:t xml:space="preserve"> 8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х 10</w:t>
      </w:r>
      <w:r w:rsidR="00E5450B" w:rsidRPr="00056A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/л, </w:t>
      </w:r>
      <w:r w:rsidR="00CD24EE">
        <w:rPr>
          <w:rFonts w:ascii="Times New Roman" w:hAnsi="Times New Roman" w:cs="Times New Roman"/>
          <w:sz w:val="28"/>
          <w:szCs w:val="28"/>
        </w:rPr>
        <w:t>PLT -300</w:t>
      </w:r>
      <w:r w:rsidR="00CD24EE" w:rsidRPr="008D364E">
        <w:rPr>
          <w:rFonts w:ascii="Times New Roman" w:hAnsi="Times New Roman" w:cs="Times New Roman"/>
          <w:sz w:val="28"/>
          <w:szCs w:val="28"/>
        </w:rPr>
        <w:t xml:space="preserve"> </w:t>
      </w:r>
      <w:r w:rsidR="00CD24EE" w:rsidRPr="00056A6B">
        <w:rPr>
          <w:rFonts w:ascii="Times New Roman" w:hAnsi="Times New Roman" w:cs="Times New Roman"/>
          <w:sz w:val="28"/>
          <w:szCs w:val="28"/>
        </w:rPr>
        <w:t>х 10</w:t>
      </w:r>
      <w:r w:rsidR="00CD24EE" w:rsidRPr="00056A6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D24EE" w:rsidRPr="00056A6B">
        <w:rPr>
          <w:rFonts w:ascii="Times New Roman" w:hAnsi="Times New Roman" w:cs="Times New Roman"/>
          <w:sz w:val="28"/>
          <w:szCs w:val="28"/>
        </w:rPr>
        <w:t>/л</w:t>
      </w:r>
      <w:r w:rsidR="00CD24EE">
        <w:rPr>
          <w:rFonts w:ascii="Times New Roman" w:hAnsi="Times New Roman" w:cs="Times New Roman"/>
          <w:sz w:val="28"/>
          <w:szCs w:val="28"/>
        </w:rPr>
        <w:t>,</w:t>
      </w:r>
      <w:r w:rsidR="00CD24EE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э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295F9B">
        <w:rPr>
          <w:rFonts w:ascii="Times New Roman" w:hAnsi="Times New Roman" w:cs="Times New Roman"/>
          <w:sz w:val="28"/>
          <w:szCs w:val="28"/>
        </w:rPr>
        <w:t>1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%, п/я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2%, с/я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295F9B">
        <w:rPr>
          <w:rFonts w:ascii="Times New Roman" w:hAnsi="Times New Roman" w:cs="Times New Roman"/>
          <w:sz w:val="28"/>
          <w:szCs w:val="28"/>
        </w:rPr>
        <w:t xml:space="preserve"> 5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7%, л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</w:t>
      </w:r>
      <w:r w:rsidR="00BA3C6D">
        <w:rPr>
          <w:rFonts w:ascii="Times New Roman" w:hAnsi="Times New Roman" w:cs="Times New Roman"/>
          <w:sz w:val="28"/>
          <w:szCs w:val="28"/>
        </w:rPr>
        <w:t>3</w:t>
      </w:r>
      <w:r w:rsidR="00295F9B">
        <w:rPr>
          <w:rFonts w:ascii="Times New Roman" w:hAnsi="Times New Roman" w:cs="Times New Roman"/>
          <w:sz w:val="28"/>
          <w:szCs w:val="28"/>
        </w:rPr>
        <w:t>6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%, м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295F9B">
        <w:rPr>
          <w:rFonts w:ascii="Times New Roman" w:hAnsi="Times New Roman" w:cs="Times New Roman"/>
          <w:sz w:val="28"/>
          <w:szCs w:val="28"/>
        </w:rPr>
        <w:t xml:space="preserve"> 4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%, СОЭ </w:t>
      </w:r>
      <w:r w:rsidR="00E5450B">
        <w:rPr>
          <w:rFonts w:ascii="Times New Roman" w:hAnsi="Times New Roman" w:cs="Times New Roman"/>
          <w:sz w:val="28"/>
          <w:szCs w:val="28"/>
        </w:rPr>
        <w:t>–</w:t>
      </w:r>
      <w:r w:rsidR="00E5450B" w:rsidRPr="00056A6B">
        <w:rPr>
          <w:rFonts w:ascii="Times New Roman" w:hAnsi="Times New Roman" w:cs="Times New Roman"/>
          <w:sz w:val="28"/>
          <w:szCs w:val="28"/>
        </w:rPr>
        <w:t xml:space="preserve"> 10 мм/ч.</w:t>
      </w:r>
    </w:p>
    <w:p w:rsidR="00295F9B" w:rsidRDefault="00295F9B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свертывания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 5,5 минуты.</w:t>
      </w:r>
    </w:p>
    <w:p w:rsidR="009823C4" w:rsidRDefault="00535DB2" w:rsidP="009823C4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823C4" w:rsidRPr="00535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ктивность </w:t>
      </w:r>
      <w:r w:rsidR="009823C4" w:rsidRPr="00535DB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FXIII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4EE">
        <w:rPr>
          <w:rFonts w:ascii="Times New Roman" w:hAnsi="Times New Roman" w:cs="Times New Roman"/>
          <w:color w:val="000000"/>
          <w:sz w:val="28"/>
          <w:szCs w:val="28"/>
        </w:rPr>
        <w:t>– 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823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3C4" w:rsidRPr="00ED143D">
        <w:rPr>
          <w:rFonts w:ascii="Times New Roman" w:hAnsi="Times New Roman" w:cs="Times New Roman"/>
          <w:color w:val="000000"/>
          <w:sz w:val="28"/>
          <w:szCs w:val="28"/>
        </w:rPr>
        <w:t>6%</w:t>
      </w:r>
      <w:r w:rsidR="009823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64E" w:rsidRDefault="008D364E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64E">
        <w:rPr>
          <w:rFonts w:ascii="Times New Roman" w:hAnsi="Times New Roman" w:cs="Times New Roman"/>
          <w:b/>
          <w:color w:val="000000"/>
          <w:sz w:val="28"/>
          <w:szCs w:val="28"/>
        </w:rPr>
        <w:t>АЧТВ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- 35 с</w:t>
      </w:r>
      <w:r w:rsidR="00B46D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F9B" w:rsidRDefault="00295F9B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97"/>
          <w:sz w:val="28"/>
          <w:szCs w:val="28"/>
        </w:rPr>
        <w:t>Ретракция кровяного сгустка</w:t>
      </w:r>
      <w:r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 xml:space="preserve">: </w:t>
      </w:r>
      <w:r w:rsidR="008D364E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>50%</w:t>
      </w:r>
      <w:r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</w:rPr>
        <w:t>.</w:t>
      </w:r>
    </w:p>
    <w:p w:rsidR="00295F9B" w:rsidRDefault="00295F9B" w:rsidP="00BC3D1D">
      <w:pPr>
        <w:spacing w:line="30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>Агрегация тромбоцитов под влиянием АДФ</w:t>
      </w:r>
      <w:r w:rsidR="008D3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8D364E" w:rsidRPr="008D364E">
        <w:rPr>
          <w:rFonts w:ascii="Times New Roman" w:hAnsi="Times New Roman" w:cs="Times New Roman"/>
          <w:color w:val="000000"/>
          <w:sz w:val="28"/>
          <w:szCs w:val="28"/>
        </w:rPr>
        <w:t>75%</w:t>
      </w:r>
      <w:r w:rsidRPr="008D36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адреналина</w:t>
      </w:r>
      <w:r w:rsidR="008D3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8D364E" w:rsidRPr="008D364E">
        <w:rPr>
          <w:rFonts w:ascii="Times New Roman" w:hAnsi="Times New Roman" w:cs="Times New Roman"/>
          <w:color w:val="000000"/>
          <w:sz w:val="28"/>
          <w:szCs w:val="28"/>
        </w:rPr>
        <w:t>80%</w:t>
      </w:r>
      <w:r w:rsidRPr="008D36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коллагена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64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64E">
        <w:rPr>
          <w:rFonts w:ascii="Times New Roman" w:hAnsi="Times New Roman" w:cs="Times New Roman"/>
          <w:color w:val="000000"/>
          <w:sz w:val="28"/>
          <w:szCs w:val="28"/>
        </w:rPr>
        <w:t>70%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3D1D">
        <w:rPr>
          <w:rFonts w:ascii="Times New Roman" w:hAnsi="Times New Roman" w:cs="Times New Roman"/>
          <w:b/>
          <w:color w:val="000000"/>
          <w:sz w:val="28"/>
          <w:szCs w:val="28"/>
        </w:rPr>
        <w:t>ристоцетин-агрегация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A3C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364E">
        <w:rPr>
          <w:rFonts w:ascii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D1D" w:rsidRDefault="00BC3D1D" w:rsidP="00BC3D1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ВОПРОСЫ:</w:t>
      </w:r>
    </w:p>
    <w:p w:rsidR="00BC3D1D" w:rsidRPr="00EB1451" w:rsidRDefault="00BC3D1D" w:rsidP="0011438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Выделите клинические симптомы и синдромы</w:t>
      </w:r>
    </w:p>
    <w:p w:rsidR="00BC3D1D" w:rsidRDefault="00BC3D1D" w:rsidP="0011438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185782">
        <w:rPr>
          <w:rFonts w:ascii="Times New Roman" w:hAnsi="Times New Roman"/>
          <w:sz w:val="28"/>
        </w:rPr>
        <w:t xml:space="preserve">Оцените физическое развитие и </w:t>
      </w:r>
      <w:r w:rsidR="00CD24EE">
        <w:rPr>
          <w:rFonts w:ascii="Times New Roman" w:hAnsi="Times New Roman"/>
          <w:sz w:val="28"/>
        </w:rPr>
        <w:t>данные лабораторного обследования</w:t>
      </w:r>
      <w:r w:rsidRPr="00185782">
        <w:rPr>
          <w:rFonts w:ascii="Times New Roman" w:hAnsi="Times New Roman"/>
          <w:sz w:val="28"/>
        </w:rPr>
        <w:t xml:space="preserve"> ребенка</w:t>
      </w:r>
    </w:p>
    <w:p w:rsidR="00BC3D1D" w:rsidRDefault="00BC3D1D" w:rsidP="0011438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оставьте п</w:t>
      </w:r>
      <w:r w:rsidRPr="00EB1451">
        <w:rPr>
          <w:rFonts w:ascii="Times New Roman" w:hAnsi="Times New Roman"/>
          <w:sz w:val="28"/>
        </w:rPr>
        <w:t>редварительный диагноз</w:t>
      </w:r>
    </w:p>
    <w:p w:rsidR="00BC3D1D" w:rsidRPr="00185782" w:rsidRDefault="00BC3D1D" w:rsidP="00114386">
      <w:pPr>
        <w:widowControl/>
        <w:numPr>
          <w:ilvl w:val="0"/>
          <w:numId w:val="15"/>
        </w:numPr>
        <w:shd w:val="clear" w:color="auto" w:fill="FFFFFF"/>
        <w:autoSpaceDE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план обследования</w:t>
      </w:r>
    </w:p>
    <w:p w:rsidR="00BC3D1D" w:rsidRPr="00EB1451" w:rsidRDefault="00BC3D1D" w:rsidP="00114386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Составьте </w:t>
      </w:r>
      <w:r w:rsidRPr="00EB145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рограмму</w:t>
      </w:r>
      <w:r w:rsidRPr="00EB14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лечения</w:t>
      </w:r>
      <w:bookmarkStart w:id="0" w:name="_GoBack"/>
      <w:bookmarkEnd w:id="0"/>
    </w:p>
    <w:sectPr w:rsidR="00BC3D1D" w:rsidRPr="00EB1451" w:rsidSect="007B59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F9"/>
    <w:multiLevelType w:val="hybridMultilevel"/>
    <w:tmpl w:val="B942C2CC"/>
    <w:lvl w:ilvl="0" w:tplc="B5CAB476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B5CAB476">
      <w:start w:val="65535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C57ED7"/>
    <w:multiLevelType w:val="hybridMultilevel"/>
    <w:tmpl w:val="965A68A6"/>
    <w:lvl w:ilvl="0" w:tplc="08982144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36546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76D6"/>
    <w:multiLevelType w:val="hybridMultilevel"/>
    <w:tmpl w:val="B7D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458B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83979"/>
    <w:multiLevelType w:val="hybridMultilevel"/>
    <w:tmpl w:val="5462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43D86"/>
    <w:multiLevelType w:val="hybridMultilevel"/>
    <w:tmpl w:val="806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B6D93"/>
    <w:multiLevelType w:val="hybridMultilevel"/>
    <w:tmpl w:val="F52050E8"/>
    <w:lvl w:ilvl="0" w:tplc="0898214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6604E"/>
    <w:multiLevelType w:val="hybridMultilevel"/>
    <w:tmpl w:val="A47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5E58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0477C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6233B"/>
    <w:multiLevelType w:val="hybridMultilevel"/>
    <w:tmpl w:val="AFB8946C"/>
    <w:lvl w:ilvl="0" w:tplc="08982144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A4191"/>
    <w:multiLevelType w:val="hybridMultilevel"/>
    <w:tmpl w:val="2236ED8C"/>
    <w:lvl w:ilvl="0" w:tplc="B5CAB476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2A12B8"/>
    <w:multiLevelType w:val="hybridMultilevel"/>
    <w:tmpl w:val="7DF24228"/>
    <w:lvl w:ilvl="0" w:tplc="B5CAB476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BC264E9"/>
    <w:multiLevelType w:val="hybridMultilevel"/>
    <w:tmpl w:val="3B1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5233C"/>
    <w:multiLevelType w:val="hybridMultilevel"/>
    <w:tmpl w:val="D3B41BA2"/>
    <w:lvl w:ilvl="0" w:tplc="B5CAB476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B5CAB476">
      <w:start w:val="65535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4531DF"/>
    <w:multiLevelType w:val="hybridMultilevel"/>
    <w:tmpl w:val="806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4C1F"/>
    <w:multiLevelType w:val="hybridMultilevel"/>
    <w:tmpl w:val="F3A8F81A"/>
    <w:lvl w:ilvl="0" w:tplc="08982144">
      <w:start w:val="1"/>
      <w:numFmt w:val="bullet"/>
      <w:lvlText w:val="─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8982144">
      <w:start w:val="1"/>
      <w:numFmt w:val="bullet"/>
      <w:lvlText w:val="─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339B9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80D89"/>
    <w:multiLevelType w:val="hybridMultilevel"/>
    <w:tmpl w:val="EEFE343A"/>
    <w:lvl w:ilvl="0" w:tplc="B5CAB47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5056FF"/>
    <w:multiLevelType w:val="hybridMultilevel"/>
    <w:tmpl w:val="377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13"/>
  </w:num>
  <w:num w:numId="14">
    <w:abstractNumId w:val="20"/>
  </w:num>
  <w:num w:numId="15">
    <w:abstractNumId w:val="10"/>
  </w:num>
  <w:num w:numId="16">
    <w:abstractNumId w:val="14"/>
  </w:num>
  <w:num w:numId="17">
    <w:abstractNumId w:val="12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B"/>
    <w:rsid w:val="0004562B"/>
    <w:rsid w:val="00051175"/>
    <w:rsid w:val="000D12A0"/>
    <w:rsid w:val="00114386"/>
    <w:rsid w:val="00177334"/>
    <w:rsid w:val="00185782"/>
    <w:rsid w:val="001B0CE9"/>
    <w:rsid w:val="001E70F5"/>
    <w:rsid w:val="00256517"/>
    <w:rsid w:val="00257F1E"/>
    <w:rsid w:val="00263F04"/>
    <w:rsid w:val="00266C27"/>
    <w:rsid w:val="00266DF8"/>
    <w:rsid w:val="002719D9"/>
    <w:rsid w:val="00295F9B"/>
    <w:rsid w:val="002B100D"/>
    <w:rsid w:val="002E29B0"/>
    <w:rsid w:val="003140C0"/>
    <w:rsid w:val="00364A11"/>
    <w:rsid w:val="003F3329"/>
    <w:rsid w:val="00484F6C"/>
    <w:rsid w:val="004C0EC0"/>
    <w:rsid w:val="00500BCC"/>
    <w:rsid w:val="0050317B"/>
    <w:rsid w:val="00535DB2"/>
    <w:rsid w:val="00565AE4"/>
    <w:rsid w:val="00570912"/>
    <w:rsid w:val="00573C26"/>
    <w:rsid w:val="00584DDB"/>
    <w:rsid w:val="005C7139"/>
    <w:rsid w:val="005D7E00"/>
    <w:rsid w:val="00614FC1"/>
    <w:rsid w:val="00615FEE"/>
    <w:rsid w:val="0062377B"/>
    <w:rsid w:val="00640618"/>
    <w:rsid w:val="0064255F"/>
    <w:rsid w:val="00693173"/>
    <w:rsid w:val="006954DF"/>
    <w:rsid w:val="006A5893"/>
    <w:rsid w:val="006C1BF6"/>
    <w:rsid w:val="006E4FB0"/>
    <w:rsid w:val="00700FB2"/>
    <w:rsid w:val="00743B8F"/>
    <w:rsid w:val="007740BB"/>
    <w:rsid w:val="007B59BD"/>
    <w:rsid w:val="008108D4"/>
    <w:rsid w:val="00816F3F"/>
    <w:rsid w:val="00845E70"/>
    <w:rsid w:val="00846484"/>
    <w:rsid w:val="008525F4"/>
    <w:rsid w:val="0087421D"/>
    <w:rsid w:val="008A2150"/>
    <w:rsid w:val="008C1CAE"/>
    <w:rsid w:val="008D364E"/>
    <w:rsid w:val="008F3A99"/>
    <w:rsid w:val="00912C6D"/>
    <w:rsid w:val="009454AB"/>
    <w:rsid w:val="00973726"/>
    <w:rsid w:val="0097598B"/>
    <w:rsid w:val="009823C4"/>
    <w:rsid w:val="009A2AFA"/>
    <w:rsid w:val="009F2BDF"/>
    <w:rsid w:val="00A11852"/>
    <w:rsid w:val="00A15C83"/>
    <w:rsid w:val="00A464C9"/>
    <w:rsid w:val="00A86AC1"/>
    <w:rsid w:val="00A90D14"/>
    <w:rsid w:val="00AF1E1F"/>
    <w:rsid w:val="00B00EF2"/>
    <w:rsid w:val="00B46DBE"/>
    <w:rsid w:val="00BA3C6D"/>
    <w:rsid w:val="00BA6CD2"/>
    <w:rsid w:val="00BB1138"/>
    <w:rsid w:val="00BC3D1D"/>
    <w:rsid w:val="00C618DF"/>
    <w:rsid w:val="00C97613"/>
    <w:rsid w:val="00CB1B8A"/>
    <w:rsid w:val="00CD0676"/>
    <w:rsid w:val="00CD24EE"/>
    <w:rsid w:val="00D00579"/>
    <w:rsid w:val="00D17120"/>
    <w:rsid w:val="00D31AC7"/>
    <w:rsid w:val="00D47EC4"/>
    <w:rsid w:val="00D6285F"/>
    <w:rsid w:val="00D83272"/>
    <w:rsid w:val="00D95EB4"/>
    <w:rsid w:val="00DA5A0A"/>
    <w:rsid w:val="00E04B80"/>
    <w:rsid w:val="00E1276D"/>
    <w:rsid w:val="00E5450B"/>
    <w:rsid w:val="00E619FC"/>
    <w:rsid w:val="00E86C0A"/>
    <w:rsid w:val="00E90BBF"/>
    <w:rsid w:val="00ED143D"/>
    <w:rsid w:val="00ED1CF4"/>
    <w:rsid w:val="00ED6E16"/>
    <w:rsid w:val="00F21F86"/>
    <w:rsid w:val="00F570A1"/>
    <w:rsid w:val="00F851E7"/>
    <w:rsid w:val="00F9690D"/>
    <w:rsid w:val="00F97297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8A"/>
    <w:pPr>
      <w:ind w:left="720"/>
      <w:contextualSpacing/>
    </w:pPr>
  </w:style>
  <w:style w:type="paragraph" w:customStyle="1" w:styleId="1">
    <w:name w:val="Абзац списка1"/>
    <w:basedOn w:val="a"/>
    <w:rsid w:val="008C1C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8A"/>
    <w:pPr>
      <w:ind w:left="720"/>
      <w:contextualSpacing/>
    </w:pPr>
  </w:style>
  <w:style w:type="paragraph" w:customStyle="1" w:styleId="1">
    <w:name w:val="Абзац списка1"/>
    <w:basedOn w:val="a"/>
    <w:rsid w:val="008C1C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2019-01-28T10:02:00Z</dcterms:created>
  <dcterms:modified xsi:type="dcterms:W3CDTF">2020-03-17T05:57:00Z</dcterms:modified>
</cp:coreProperties>
</file>