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02" w:rsidRDefault="008A6902" w:rsidP="008A6902">
      <w:pPr>
        <w:tabs>
          <w:tab w:val="left" w:pos="1134"/>
        </w:tabs>
        <w:ind w:firstLine="709"/>
        <w:jc w:val="right"/>
        <w:rPr>
          <w:bCs/>
          <w:color w:val="000000"/>
        </w:rPr>
      </w:pPr>
      <w:r>
        <w:rPr>
          <w:bCs/>
          <w:color w:val="000000"/>
        </w:rPr>
        <w:t xml:space="preserve">Составители: </w:t>
      </w:r>
      <w:bookmarkStart w:id="0" w:name="_GoBack"/>
      <w:r w:rsidR="00392A8D">
        <w:rPr>
          <w:bCs/>
          <w:color w:val="000000"/>
        </w:rPr>
        <w:t>Габбасова Э.Р.</w:t>
      </w:r>
      <w:r>
        <w:rPr>
          <w:bCs/>
          <w:color w:val="000000"/>
        </w:rPr>
        <w:t xml:space="preserve">, Дереча Г.И., </w:t>
      </w:r>
      <w:r w:rsidR="00392A8D">
        <w:rPr>
          <w:bCs/>
          <w:color w:val="000000"/>
        </w:rPr>
        <w:t>Киреева Д.С</w:t>
      </w:r>
      <w:bookmarkEnd w:id="0"/>
      <w:r w:rsidR="00392A8D">
        <w:rPr>
          <w:bCs/>
          <w:color w:val="000000"/>
        </w:rPr>
        <w:t>.</w:t>
      </w:r>
    </w:p>
    <w:p w:rsidR="008A6902" w:rsidRDefault="008A6902" w:rsidP="008A6902">
      <w:pPr>
        <w:tabs>
          <w:tab w:val="left" w:pos="1134"/>
        </w:tabs>
        <w:ind w:firstLine="709"/>
        <w:jc w:val="right"/>
        <w:rPr>
          <w:bCs/>
          <w:color w:val="000000"/>
        </w:rPr>
      </w:pPr>
      <w:r>
        <w:rPr>
          <w:bCs/>
          <w:color w:val="000000"/>
        </w:rPr>
        <w:t xml:space="preserve">Кафедра психиатрии и наркологии </w:t>
      </w:r>
    </w:p>
    <w:p w:rsidR="008A6902" w:rsidRDefault="008A6902" w:rsidP="008A6902">
      <w:pPr>
        <w:tabs>
          <w:tab w:val="left" w:pos="1134"/>
        </w:tabs>
        <w:ind w:firstLine="709"/>
        <w:jc w:val="right"/>
        <w:rPr>
          <w:bCs/>
          <w:color w:val="000000"/>
        </w:rPr>
      </w:pPr>
      <w:r>
        <w:rPr>
          <w:bCs/>
          <w:color w:val="000000"/>
        </w:rPr>
        <w:t xml:space="preserve">ФГБОУ ВО ОрГМУ Минздрава России </w:t>
      </w:r>
    </w:p>
    <w:p w:rsidR="008A6902" w:rsidRDefault="008A6902" w:rsidP="008A6902">
      <w:pPr>
        <w:tabs>
          <w:tab w:val="left" w:pos="1134"/>
        </w:tabs>
        <w:ind w:firstLine="709"/>
        <w:jc w:val="center"/>
        <w:rPr>
          <w:b/>
          <w:bCs/>
          <w:color w:val="000000"/>
        </w:rPr>
      </w:pPr>
    </w:p>
    <w:p w:rsidR="008A6902" w:rsidRDefault="008A6902" w:rsidP="008A6902">
      <w:pPr>
        <w:tabs>
          <w:tab w:val="left" w:pos="1134"/>
        </w:tabs>
        <w:ind w:firstLine="709"/>
        <w:jc w:val="center"/>
        <w:rPr>
          <w:b/>
          <w:bCs/>
          <w:color w:val="000000"/>
        </w:rPr>
      </w:pPr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b/>
          <w:lang w:eastAsia="en-US"/>
        </w:rPr>
      </w:pPr>
      <w:r w:rsidRPr="00E739CD">
        <w:rPr>
          <w:b/>
          <w:color w:val="000000"/>
          <w:lang w:eastAsia="en-US"/>
        </w:rPr>
        <w:t>Модуль 2.</w:t>
      </w:r>
      <w:r w:rsidRPr="00E739CD">
        <w:rPr>
          <w:b/>
          <w:color w:val="000000"/>
          <w:sz w:val="28"/>
          <w:lang w:eastAsia="en-US"/>
        </w:rPr>
        <w:t xml:space="preserve"> </w:t>
      </w:r>
      <w:r w:rsidRPr="00E739CD">
        <w:rPr>
          <w:rFonts w:eastAsia="Calibri"/>
          <w:b/>
          <w:lang w:eastAsia="en-US"/>
        </w:rPr>
        <w:t>Психологические вмешательства, основанные на техниках телесно-ориентированной терапии.</w:t>
      </w:r>
    </w:p>
    <w:p w:rsidR="00E739CD" w:rsidRPr="00E739CD" w:rsidRDefault="00E739CD" w:rsidP="00E739CD">
      <w:pPr>
        <w:ind w:firstLine="709"/>
        <w:jc w:val="center"/>
        <w:rPr>
          <w:b/>
          <w:color w:val="000000"/>
          <w:lang w:eastAsia="en-US"/>
        </w:rPr>
      </w:pPr>
    </w:p>
    <w:p w:rsidR="00E739CD" w:rsidRPr="00E739CD" w:rsidRDefault="00E739CD" w:rsidP="00E739CD">
      <w:pPr>
        <w:ind w:firstLine="709"/>
        <w:jc w:val="center"/>
        <w:rPr>
          <w:b/>
          <w:color w:val="000000"/>
          <w:lang w:eastAsia="en-US"/>
        </w:rPr>
      </w:pPr>
      <w:r w:rsidRPr="00E739CD">
        <w:rPr>
          <w:b/>
          <w:color w:val="000000"/>
          <w:lang w:eastAsia="en-US"/>
        </w:rPr>
        <w:t>Тема №</w:t>
      </w:r>
      <w:r w:rsidR="00FD2152">
        <w:rPr>
          <w:b/>
          <w:color w:val="000000"/>
          <w:lang w:eastAsia="en-US"/>
        </w:rPr>
        <w:t>2</w:t>
      </w:r>
      <w:r w:rsidRPr="00E739CD">
        <w:rPr>
          <w:b/>
          <w:color w:val="000000"/>
          <w:lang w:eastAsia="en-US"/>
        </w:rPr>
        <w:t>.</w:t>
      </w:r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color w:val="000000"/>
          <w:lang w:eastAsia="en-US"/>
        </w:rPr>
      </w:pPr>
      <w:r w:rsidRPr="00E739CD">
        <w:rPr>
          <w:b/>
          <w:color w:val="000000"/>
          <w:lang w:eastAsia="en-US"/>
        </w:rPr>
        <w:t xml:space="preserve">Тема: </w:t>
      </w:r>
      <w:r w:rsidRPr="00E739CD">
        <w:rPr>
          <w:color w:val="000000"/>
          <w:lang w:eastAsia="en-US"/>
        </w:rPr>
        <w:t>Психологические вмешательства, основанные на техниках телесно-ориентированной терапии (продолжение).</w:t>
      </w:r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color w:val="000000"/>
          <w:sz w:val="8"/>
          <w:szCs w:val="8"/>
          <w:lang w:eastAsia="en-US"/>
        </w:rPr>
      </w:pPr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b/>
          <w:i/>
          <w:color w:val="000000"/>
          <w:lang w:eastAsia="en-US"/>
        </w:rPr>
      </w:pPr>
      <w:r w:rsidRPr="00E739CD">
        <w:rPr>
          <w:b/>
          <w:color w:val="000000"/>
          <w:lang w:eastAsia="en-US"/>
        </w:rPr>
        <w:t xml:space="preserve">Вопросы: </w:t>
      </w:r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color w:val="000000"/>
          <w:lang w:eastAsia="en-US"/>
        </w:rPr>
      </w:pPr>
      <w:r w:rsidRPr="00E739CD">
        <w:rPr>
          <w:color w:val="000000"/>
          <w:lang w:eastAsia="en-US"/>
        </w:rPr>
        <w:t xml:space="preserve">1. Метод </w:t>
      </w:r>
      <w:proofErr w:type="gramStart"/>
      <w:r w:rsidRPr="00E739CD">
        <w:rPr>
          <w:color w:val="000000"/>
          <w:lang w:eastAsia="en-US"/>
        </w:rPr>
        <w:t>чувственного</w:t>
      </w:r>
      <w:proofErr w:type="gramEnd"/>
      <w:r w:rsidRPr="00E739CD">
        <w:rPr>
          <w:color w:val="000000"/>
          <w:lang w:eastAsia="en-US"/>
        </w:rPr>
        <w:t xml:space="preserve"> </w:t>
      </w:r>
      <w:proofErr w:type="spellStart"/>
      <w:r w:rsidRPr="00E739CD">
        <w:rPr>
          <w:color w:val="000000"/>
          <w:lang w:eastAsia="en-US"/>
        </w:rPr>
        <w:t>сознавания</w:t>
      </w:r>
      <w:proofErr w:type="spellEnd"/>
      <w:r w:rsidRPr="00E739CD">
        <w:rPr>
          <w:color w:val="000000"/>
          <w:lang w:eastAsia="en-US"/>
        </w:rPr>
        <w:t xml:space="preserve"> Ш. </w:t>
      </w:r>
      <w:proofErr w:type="spellStart"/>
      <w:r w:rsidRPr="00E739CD">
        <w:rPr>
          <w:color w:val="000000"/>
          <w:lang w:eastAsia="en-US"/>
        </w:rPr>
        <w:t>Селвер</w:t>
      </w:r>
      <w:proofErr w:type="spellEnd"/>
      <w:r w:rsidRPr="00E739CD">
        <w:rPr>
          <w:color w:val="000000"/>
          <w:lang w:eastAsia="en-US"/>
        </w:rPr>
        <w:t xml:space="preserve"> и Ч. Брукс.</w:t>
      </w:r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color w:val="000000"/>
          <w:lang w:eastAsia="en-US"/>
        </w:rPr>
      </w:pPr>
      <w:r w:rsidRPr="00E739CD">
        <w:rPr>
          <w:color w:val="000000"/>
          <w:lang w:eastAsia="en-US"/>
        </w:rPr>
        <w:t xml:space="preserve">2. Метод пробуждения чувствования Б. Гунтера и У. </w:t>
      </w:r>
      <w:proofErr w:type="spellStart"/>
      <w:r w:rsidRPr="00E739CD">
        <w:rPr>
          <w:color w:val="000000"/>
          <w:lang w:eastAsia="en-US"/>
        </w:rPr>
        <w:t>Шутса</w:t>
      </w:r>
      <w:proofErr w:type="spellEnd"/>
      <w:r w:rsidRPr="00E739CD">
        <w:rPr>
          <w:color w:val="000000"/>
          <w:lang w:eastAsia="en-US"/>
        </w:rPr>
        <w:t>.</w:t>
      </w:r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color w:val="000000"/>
          <w:lang w:eastAsia="en-US"/>
        </w:rPr>
      </w:pPr>
      <w:r w:rsidRPr="00E739CD">
        <w:rPr>
          <w:color w:val="000000"/>
          <w:lang w:eastAsia="en-US"/>
        </w:rPr>
        <w:t xml:space="preserve">3. </w:t>
      </w:r>
      <w:proofErr w:type="spellStart"/>
      <w:r w:rsidRPr="00E739CD">
        <w:rPr>
          <w:color w:val="000000"/>
          <w:lang w:eastAsia="en-US"/>
        </w:rPr>
        <w:t>Танатотерапия</w:t>
      </w:r>
      <w:proofErr w:type="spellEnd"/>
      <w:r w:rsidRPr="00E739CD">
        <w:rPr>
          <w:color w:val="000000"/>
          <w:lang w:eastAsia="en-US"/>
        </w:rPr>
        <w:t xml:space="preserve"> В. Баскакова.</w:t>
      </w:r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color w:val="000000"/>
          <w:lang w:eastAsia="en-US"/>
        </w:rPr>
      </w:pPr>
      <w:r w:rsidRPr="00E739CD">
        <w:rPr>
          <w:color w:val="000000"/>
          <w:lang w:eastAsia="en-US"/>
        </w:rPr>
        <w:t xml:space="preserve">4. Прогрессивно-мышечная релаксация Э. Джекобсона. </w:t>
      </w:r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color w:val="000000"/>
          <w:lang w:eastAsia="en-US"/>
        </w:rPr>
      </w:pPr>
      <w:r w:rsidRPr="00E739CD">
        <w:rPr>
          <w:color w:val="000000"/>
          <w:lang w:eastAsia="en-US"/>
        </w:rPr>
        <w:t>5. Аутогенная тренировка И. Шульца.</w:t>
      </w:r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color w:val="000000"/>
          <w:lang w:eastAsia="en-US"/>
        </w:rPr>
      </w:pPr>
      <w:r w:rsidRPr="00E739CD">
        <w:rPr>
          <w:color w:val="000000"/>
          <w:lang w:eastAsia="en-US"/>
        </w:rPr>
        <w:t xml:space="preserve">6. Биосинтез Д. </w:t>
      </w:r>
      <w:proofErr w:type="spellStart"/>
      <w:r w:rsidRPr="00E739CD">
        <w:rPr>
          <w:color w:val="000000"/>
          <w:lang w:eastAsia="en-US"/>
        </w:rPr>
        <w:t>Боаделлы</w:t>
      </w:r>
      <w:proofErr w:type="spellEnd"/>
      <w:r w:rsidRPr="00E739CD">
        <w:rPr>
          <w:color w:val="000000"/>
          <w:lang w:eastAsia="en-US"/>
        </w:rPr>
        <w:t>.</w:t>
      </w:r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color w:val="000000"/>
          <w:sz w:val="8"/>
          <w:szCs w:val="8"/>
          <w:lang w:eastAsia="en-US"/>
        </w:rPr>
      </w:pPr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color w:val="000000"/>
          <w:sz w:val="10"/>
          <w:lang w:eastAsia="en-US"/>
        </w:rPr>
      </w:pPr>
      <w:proofErr w:type="gramStart"/>
      <w:r w:rsidRPr="00E739CD">
        <w:rPr>
          <w:b/>
          <w:color w:val="000000"/>
          <w:lang w:eastAsia="en-US"/>
        </w:rPr>
        <w:t>Основные понятия темы:</w:t>
      </w:r>
      <w:r w:rsidRPr="00E739CD">
        <w:rPr>
          <w:color w:val="000000"/>
          <w:lang w:eastAsia="en-US"/>
        </w:rPr>
        <w:t xml:space="preserve"> чувственное </w:t>
      </w:r>
      <w:proofErr w:type="spellStart"/>
      <w:r w:rsidRPr="00E739CD">
        <w:rPr>
          <w:color w:val="000000"/>
          <w:lang w:eastAsia="en-US"/>
        </w:rPr>
        <w:t>сознавание</w:t>
      </w:r>
      <w:proofErr w:type="spellEnd"/>
      <w:r w:rsidRPr="00E739CD">
        <w:rPr>
          <w:color w:val="000000"/>
          <w:lang w:eastAsia="en-US"/>
        </w:rPr>
        <w:t>; прикосновение,</w:t>
      </w:r>
      <w:r w:rsidRPr="00E739CD">
        <w:rPr>
          <w:sz w:val="28"/>
          <w:szCs w:val="28"/>
        </w:rPr>
        <w:t xml:space="preserve"> </w:t>
      </w:r>
      <w:r w:rsidRPr="00E739CD">
        <w:rPr>
          <w:color w:val="000000"/>
          <w:lang w:eastAsia="en-US"/>
        </w:rPr>
        <w:t xml:space="preserve">пробуждение чувствования; чувствование тела и чувств; </w:t>
      </w:r>
      <w:proofErr w:type="spellStart"/>
      <w:r w:rsidRPr="00E739CD">
        <w:rPr>
          <w:color w:val="000000"/>
          <w:lang w:eastAsia="en-US"/>
        </w:rPr>
        <w:t>сознавание</w:t>
      </w:r>
      <w:proofErr w:type="spellEnd"/>
      <w:r w:rsidRPr="00E739CD">
        <w:rPr>
          <w:color w:val="000000"/>
          <w:lang w:eastAsia="en-US"/>
        </w:rPr>
        <w:t xml:space="preserve"> себя; </w:t>
      </w:r>
      <w:proofErr w:type="spellStart"/>
      <w:r w:rsidRPr="00E739CD">
        <w:rPr>
          <w:color w:val="000000"/>
          <w:lang w:eastAsia="en-US"/>
        </w:rPr>
        <w:t>сознавание</w:t>
      </w:r>
      <w:proofErr w:type="spellEnd"/>
      <w:r w:rsidRPr="00E739CD">
        <w:rPr>
          <w:color w:val="000000"/>
          <w:lang w:eastAsia="en-US"/>
        </w:rPr>
        <w:t xml:space="preserve"> мира вокруг;</w:t>
      </w:r>
      <w:r w:rsidRPr="00E739CD">
        <w:rPr>
          <w:bCs/>
          <w:sz w:val="28"/>
          <w:szCs w:val="28"/>
        </w:rPr>
        <w:t xml:space="preserve"> </w:t>
      </w:r>
      <w:proofErr w:type="spellStart"/>
      <w:r w:rsidRPr="00E739CD">
        <w:rPr>
          <w:bCs/>
          <w:color w:val="000000"/>
          <w:lang w:eastAsia="en-US"/>
        </w:rPr>
        <w:t>диференцированная</w:t>
      </w:r>
      <w:proofErr w:type="spellEnd"/>
      <w:r w:rsidRPr="00E739CD">
        <w:rPr>
          <w:bCs/>
          <w:color w:val="000000"/>
          <w:lang w:eastAsia="en-US"/>
        </w:rPr>
        <w:t xml:space="preserve"> релаксация; произвольное самовнушение; эмоциональное напряжение; </w:t>
      </w:r>
      <w:r w:rsidRPr="00E739CD">
        <w:rPr>
          <w:sz w:val="28"/>
          <w:szCs w:val="28"/>
        </w:rPr>
        <w:t xml:space="preserve"> </w:t>
      </w:r>
      <w:r w:rsidRPr="00E739CD">
        <w:rPr>
          <w:bCs/>
          <w:color w:val="000000"/>
          <w:lang w:eastAsia="en-US"/>
        </w:rPr>
        <w:t>нервно-мышечное напряжение; сокращение и расслабление мышц;</w:t>
      </w:r>
      <w:r w:rsidRPr="00E739CD">
        <w:rPr>
          <w:sz w:val="28"/>
          <w:szCs w:val="28"/>
        </w:rPr>
        <w:t xml:space="preserve"> </w:t>
      </w:r>
      <w:r w:rsidRPr="00E739CD">
        <w:rPr>
          <w:bCs/>
          <w:color w:val="000000"/>
          <w:lang w:eastAsia="en-US"/>
        </w:rPr>
        <w:t>самовнушение в состоянии релаксации;</w:t>
      </w:r>
      <w:r w:rsidRPr="00E739CD">
        <w:rPr>
          <w:sz w:val="28"/>
          <w:szCs w:val="28"/>
        </w:rPr>
        <w:t xml:space="preserve"> </w:t>
      </w:r>
      <w:r w:rsidRPr="00E739CD">
        <w:rPr>
          <w:color w:val="000000"/>
          <w:lang w:eastAsia="en-US"/>
        </w:rPr>
        <w:t>формулы самовнушения;</w:t>
      </w:r>
      <w:r w:rsidRPr="00E739CD">
        <w:rPr>
          <w:sz w:val="28"/>
          <w:szCs w:val="28"/>
        </w:rPr>
        <w:t xml:space="preserve"> </w:t>
      </w:r>
      <w:r w:rsidRPr="00E739CD">
        <w:rPr>
          <w:color w:val="000000"/>
          <w:lang w:eastAsia="en-US"/>
        </w:rPr>
        <w:t>визуализация представлений;  нейтрализация аффективных переживаний; медитация; страх смерти и умирания; тотальное расслабление;</w:t>
      </w:r>
      <w:r w:rsidRPr="00E739CD">
        <w:rPr>
          <w:sz w:val="28"/>
          <w:szCs w:val="28"/>
        </w:rPr>
        <w:t xml:space="preserve"> </w:t>
      </w:r>
      <w:r w:rsidRPr="00E739CD">
        <w:rPr>
          <w:color w:val="000000"/>
          <w:lang w:eastAsia="en-US"/>
        </w:rPr>
        <w:t>моделирование  процесса «правильного умирания»;</w:t>
      </w:r>
      <w:proofErr w:type="gramEnd"/>
      <w:r w:rsidRPr="00E739CD">
        <w:rPr>
          <w:sz w:val="28"/>
          <w:szCs w:val="28"/>
        </w:rPr>
        <w:t xml:space="preserve"> </w:t>
      </w:r>
      <w:proofErr w:type="gramStart"/>
      <w:r w:rsidRPr="00E739CD">
        <w:rPr>
          <w:color w:val="000000"/>
          <w:lang w:eastAsia="en-US"/>
        </w:rPr>
        <w:t>партнерские отношения со своим телом; позиция «звезда»; интеграция жизни;</w:t>
      </w:r>
      <w:r w:rsidRPr="00E739CD">
        <w:rPr>
          <w:sz w:val="28"/>
          <w:szCs w:val="28"/>
        </w:rPr>
        <w:t xml:space="preserve"> </w:t>
      </w:r>
      <w:r w:rsidRPr="00E739CD">
        <w:rPr>
          <w:color w:val="000000"/>
          <w:lang w:eastAsia="en-US"/>
        </w:rPr>
        <w:t>эмбриология; зародышевые листки;</w:t>
      </w:r>
      <w:r w:rsidRPr="00E739CD">
        <w:rPr>
          <w:sz w:val="28"/>
          <w:szCs w:val="28"/>
        </w:rPr>
        <w:t xml:space="preserve"> </w:t>
      </w:r>
      <w:r w:rsidRPr="00E739CD">
        <w:rPr>
          <w:color w:val="000000"/>
          <w:lang w:eastAsia="en-US"/>
        </w:rPr>
        <w:t>мышечный (</w:t>
      </w:r>
      <w:proofErr w:type="spellStart"/>
      <w:r w:rsidRPr="00E739CD">
        <w:rPr>
          <w:color w:val="000000"/>
          <w:lang w:eastAsia="en-US"/>
        </w:rPr>
        <w:t>мезодермальный</w:t>
      </w:r>
      <w:proofErr w:type="spellEnd"/>
      <w:r w:rsidRPr="00E739CD">
        <w:rPr>
          <w:color w:val="000000"/>
          <w:lang w:eastAsia="en-US"/>
        </w:rPr>
        <w:t>); висцеральный (</w:t>
      </w:r>
      <w:proofErr w:type="spellStart"/>
      <w:r w:rsidRPr="00E739CD">
        <w:rPr>
          <w:color w:val="000000"/>
          <w:lang w:eastAsia="en-US"/>
        </w:rPr>
        <w:t>эндодермальный</w:t>
      </w:r>
      <w:proofErr w:type="spellEnd"/>
      <w:r w:rsidRPr="00E739CD">
        <w:rPr>
          <w:color w:val="000000"/>
          <w:lang w:eastAsia="en-US"/>
        </w:rPr>
        <w:t>) и церебральный панцирь (</w:t>
      </w:r>
      <w:proofErr w:type="spellStart"/>
      <w:r w:rsidRPr="00E739CD">
        <w:rPr>
          <w:color w:val="000000"/>
          <w:lang w:eastAsia="en-US"/>
        </w:rPr>
        <w:t>эктодермальный</w:t>
      </w:r>
      <w:proofErr w:type="spellEnd"/>
      <w:r w:rsidRPr="00E739CD">
        <w:rPr>
          <w:color w:val="000000"/>
          <w:lang w:eastAsia="en-US"/>
        </w:rPr>
        <w:t>);</w:t>
      </w:r>
      <w:r w:rsidRPr="00E739CD">
        <w:rPr>
          <w:sz w:val="28"/>
          <w:szCs w:val="28"/>
        </w:rPr>
        <w:t xml:space="preserve"> </w:t>
      </w:r>
      <w:proofErr w:type="spellStart"/>
      <w:r w:rsidRPr="00E739CD">
        <w:rPr>
          <w:color w:val="000000"/>
          <w:lang w:eastAsia="en-US"/>
        </w:rPr>
        <w:t>райхианский</w:t>
      </w:r>
      <w:proofErr w:type="spellEnd"/>
      <w:r w:rsidRPr="00E739CD">
        <w:rPr>
          <w:color w:val="000000"/>
          <w:lang w:eastAsia="en-US"/>
        </w:rPr>
        <w:t xml:space="preserve"> анализ; заземление; уровни личности;</w:t>
      </w:r>
      <w:r w:rsidRPr="00E739CD">
        <w:rPr>
          <w:sz w:val="28"/>
          <w:szCs w:val="28"/>
        </w:rPr>
        <w:t xml:space="preserve"> </w:t>
      </w:r>
      <w:r w:rsidRPr="00E739CD">
        <w:rPr>
          <w:color w:val="000000"/>
          <w:lang w:eastAsia="en-US"/>
        </w:rPr>
        <w:t>группы качеств, при</w:t>
      </w:r>
      <w:r w:rsidRPr="00E739CD">
        <w:rPr>
          <w:color w:val="000000"/>
          <w:lang w:eastAsia="en-US"/>
        </w:rPr>
        <w:softHyphen/>
        <w:t>сущих здоровому человеку; центрирование;</w:t>
      </w:r>
      <w:r w:rsidRPr="00E739CD">
        <w:rPr>
          <w:sz w:val="28"/>
          <w:szCs w:val="28"/>
        </w:rPr>
        <w:t xml:space="preserve"> </w:t>
      </w:r>
      <w:r w:rsidRPr="00E739CD">
        <w:rPr>
          <w:color w:val="000000"/>
          <w:lang w:eastAsia="en-US"/>
        </w:rPr>
        <w:t>видение и звучание;</w:t>
      </w:r>
      <w:r w:rsidRPr="00E739CD">
        <w:rPr>
          <w:sz w:val="28"/>
          <w:szCs w:val="28"/>
        </w:rPr>
        <w:t xml:space="preserve"> </w:t>
      </w:r>
      <w:r w:rsidRPr="00E739CD">
        <w:rPr>
          <w:color w:val="000000"/>
          <w:lang w:eastAsia="en-US"/>
        </w:rPr>
        <w:t>контактные сигналы  и элементы  касания;</w:t>
      </w:r>
      <w:r w:rsidRPr="00E739CD">
        <w:rPr>
          <w:sz w:val="28"/>
          <w:szCs w:val="28"/>
        </w:rPr>
        <w:t xml:space="preserve"> </w:t>
      </w:r>
      <w:r w:rsidRPr="00E739CD">
        <w:rPr>
          <w:color w:val="000000"/>
          <w:lang w:eastAsia="en-US"/>
        </w:rPr>
        <w:t>земляной, огненный, водный, воздушный контакты.</w:t>
      </w:r>
      <w:proofErr w:type="gramEnd"/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b/>
          <w:color w:val="000000"/>
          <w:sz w:val="8"/>
          <w:szCs w:val="8"/>
          <w:lang w:eastAsia="en-US"/>
        </w:rPr>
      </w:pPr>
    </w:p>
    <w:p w:rsidR="00E739CD" w:rsidRPr="00E739CD" w:rsidRDefault="00E739CD" w:rsidP="00E739CD">
      <w:pPr>
        <w:tabs>
          <w:tab w:val="left" w:pos="1134"/>
        </w:tabs>
        <w:ind w:firstLine="709"/>
        <w:jc w:val="both"/>
        <w:rPr>
          <w:b/>
          <w:color w:val="000000"/>
          <w:lang w:eastAsia="en-US"/>
        </w:rPr>
      </w:pPr>
      <w:r w:rsidRPr="00E739CD">
        <w:rPr>
          <w:b/>
          <w:color w:val="000000"/>
          <w:lang w:eastAsia="en-US"/>
        </w:rPr>
        <w:t>Рекомендуемая литература:</w:t>
      </w:r>
    </w:p>
    <w:p w:rsidR="00E739CD" w:rsidRPr="00E739CD" w:rsidRDefault="00E739CD" w:rsidP="00E739CD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E739CD">
        <w:t>Патопсихология телесности и соматоформных расстройств: учебное пособие/ Э.Р. Габбасова, Д.С. Киреева, Г.И. Дереча, С.В. Балашова; ГБОУ ВПО ОрГМУ Минздрава РФ. – 2016. – 162 с.</w:t>
      </w:r>
    </w:p>
    <w:p w:rsidR="00E739CD" w:rsidRPr="00E739CD" w:rsidRDefault="00E739CD" w:rsidP="00E739CD">
      <w:pPr>
        <w:numPr>
          <w:ilvl w:val="0"/>
          <w:numId w:val="5"/>
        </w:numPr>
        <w:tabs>
          <w:tab w:val="num" w:pos="1134"/>
        </w:tabs>
        <w:spacing w:after="200" w:line="276" w:lineRule="auto"/>
        <w:ind w:left="0" w:firstLine="709"/>
        <w:jc w:val="both"/>
        <w:rPr>
          <w:lang w:eastAsia="en-US"/>
        </w:rPr>
      </w:pPr>
      <w:r w:rsidRPr="00E739CD">
        <w:rPr>
          <w:lang w:eastAsia="en-US"/>
        </w:rPr>
        <w:t>Малкина-Пых И. Г.  Психосоматика</w:t>
      </w:r>
      <w:proofErr w:type="gramStart"/>
      <w:r w:rsidRPr="00E739CD">
        <w:rPr>
          <w:lang w:eastAsia="en-US"/>
        </w:rPr>
        <w:t xml:space="preserve"> :</w:t>
      </w:r>
      <w:proofErr w:type="gramEnd"/>
      <w:r w:rsidRPr="00E739CD">
        <w:rPr>
          <w:lang w:eastAsia="en-US"/>
        </w:rPr>
        <w:t xml:space="preserve"> справочное издание/ И. Г. Малкина-Пых. - М.: </w:t>
      </w:r>
      <w:proofErr w:type="spellStart"/>
      <w:r w:rsidRPr="00E739CD">
        <w:rPr>
          <w:lang w:eastAsia="en-US"/>
        </w:rPr>
        <w:t>Эксмо</w:t>
      </w:r>
      <w:proofErr w:type="spellEnd"/>
      <w:r w:rsidRPr="00E739CD">
        <w:rPr>
          <w:lang w:eastAsia="en-US"/>
        </w:rPr>
        <w:t>, 2009. - 1024 с.</w:t>
      </w:r>
    </w:p>
    <w:p w:rsidR="00E739CD" w:rsidRPr="00E739CD" w:rsidRDefault="00E739CD" w:rsidP="00E739CD">
      <w:pPr>
        <w:numPr>
          <w:ilvl w:val="0"/>
          <w:numId w:val="5"/>
        </w:numPr>
        <w:tabs>
          <w:tab w:val="num" w:pos="1134"/>
        </w:tabs>
        <w:spacing w:after="200" w:line="276" w:lineRule="auto"/>
        <w:ind w:left="0" w:firstLine="709"/>
        <w:jc w:val="both"/>
        <w:rPr>
          <w:lang w:eastAsia="en-US"/>
        </w:rPr>
      </w:pPr>
      <w:r w:rsidRPr="00E739CD">
        <w:rPr>
          <w:lang w:eastAsia="en-US"/>
        </w:rPr>
        <w:t>Дереча, В. А. Основы психосоматики [Электронный ресурс] : учеб</w:t>
      </w:r>
      <w:proofErr w:type="gramStart"/>
      <w:r w:rsidRPr="00E739CD">
        <w:rPr>
          <w:lang w:eastAsia="en-US"/>
        </w:rPr>
        <w:t>.</w:t>
      </w:r>
      <w:proofErr w:type="gramEnd"/>
      <w:r w:rsidRPr="00E739CD">
        <w:rPr>
          <w:lang w:eastAsia="en-US"/>
        </w:rPr>
        <w:t xml:space="preserve"> </w:t>
      </w:r>
      <w:proofErr w:type="gramStart"/>
      <w:r w:rsidRPr="00E739CD">
        <w:rPr>
          <w:lang w:eastAsia="en-US"/>
        </w:rPr>
        <w:t>п</w:t>
      </w:r>
      <w:proofErr w:type="gramEnd"/>
      <w:r w:rsidRPr="00E739CD">
        <w:rPr>
          <w:lang w:eastAsia="en-US"/>
        </w:rPr>
        <w:t>особие для студентов фак. клин. психологии / В. А. Дереча, Г. И. Дереча ; ОрГМА. - Электрон</w:t>
      </w:r>
      <w:proofErr w:type="gramStart"/>
      <w:r w:rsidRPr="00E739CD">
        <w:rPr>
          <w:lang w:eastAsia="en-US"/>
        </w:rPr>
        <w:t>.</w:t>
      </w:r>
      <w:proofErr w:type="gramEnd"/>
      <w:r w:rsidRPr="00E739CD">
        <w:rPr>
          <w:lang w:eastAsia="en-US"/>
        </w:rPr>
        <w:t xml:space="preserve"> </w:t>
      </w:r>
      <w:proofErr w:type="gramStart"/>
      <w:r w:rsidRPr="00E739CD">
        <w:rPr>
          <w:lang w:eastAsia="en-US"/>
        </w:rPr>
        <w:t>т</w:t>
      </w:r>
      <w:proofErr w:type="gramEnd"/>
      <w:r w:rsidRPr="00E739CD">
        <w:rPr>
          <w:lang w:eastAsia="en-US"/>
        </w:rPr>
        <w:t>екстовые дан. - Оренбург : [б. и.], 2013. - 1 эл. опт</w:t>
      </w:r>
      <w:proofErr w:type="gramStart"/>
      <w:r w:rsidRPr="00E739CD">
        <w:rPr>
          <w:lang w:eastAsia="en-US"/>
        </w:rPr>
        <w:t>.</w:t>
      </w:r>
      <w:proofErr w:type="gramEnd"/>
      <w:r w:rsidRPr="00E739CD">
        <w:rPr>
          <w:lang w:eastAsia="en-US"/>
        </w:rPr>
        <w:t xml:space="preserve"> </w:t>
      </w:r>
      <w:proofErr w:type="gramStart"/>
      <w:r w:rsidRPr="00E739CD">
        <w:rPr>
          <w:lang w:eastAsia="en-US"/>
        </w:rPr>
        <w:t>д</w:t>
      </w:r>
      <w:proofErr w:type="gramEnd"/>
      <w:r w:rsidRPr="00E739CD">
        <w:rPr>
          <w:lang w:eastAsia="en-US"/>
        </w:rPr>
        <w:t xml:space="preserve">иск. - </w:t>
      </w:r>
      <w:proofErr w:type="spellStart"/>
      <w:r w:rsidRPr="00E739CD">
        <w:rPr>
          <w:lang w:eastAsia="en-US"/>
        </w:rPr>
        <w:t>Загл</w:t>
      </w:r>
      <w:proofErr w:type="spellEnd"/>
      <w:r w:rsidRPr="00E739CD">
        <w:rPr>
          <w:lang w:eastAsia="en-US"/>
        </w:rPr>
        <w:t>. с титул</w:t>
      </w:r>
      <w:proofErr w:type="gramStart"/>
      <w:r w:rsidRPr="00E739CD">
        <w:rPr>
          <w:lang w:eastAsia="en-US"/>
        </w:rPr>
        <w:t>.</w:t>
      </w:r>
      <w:proofErr w:type="gramEnd"/>
      <w:r w:rsidRPr="00E739CD">
        <w:rPr>
          <w:lang w:eastAsia="en-US"/>
        </w:rPr>
        <w:t xml:space="preserve"> </w:t>
      </w:r>
      <w:proofErr w:type="gramStart"/>
      <w:r w:rsidRPr="00E739CD">
        <w:rPr>
          <w:lang w:eastAsia="en-US"/>
        </w:rPr>
        <w:t>э</w:t>
      </w:r>
      <w:proofErr w:type="gramEnd"/>
      <w:r w:rsidRPr="00E739CD">
        <w:rPr>
          <w:lang w:eastAsia="en-US"/>
        </w:rPr>
        <w:t xml:space="preserve">крана. - (в </w:t>
      </w:r>
      <w:proofErr w:type="spellStart"/>
      <w:r w:rsidRPr="00E739CD">
        <w:rPr>
          <w:lang w:eastAsia="en-US"/>
        </w:rPr>
        <w:t>конв</w:t>
      </w:r>
      <w:proofErr w:type="spellEnd"/>
      <w:r w:rsidRPr="00E739CD">
        <w:rPr>
          <w:lang w:eastAsia="en-US"/>
        </w:rPr>
        <w:t>.) : Б. ц. (89 с.)</w:t>
      </w:r>
    </w:p>
    <w:p w:rsidR="00E739CD" w:rsidRPr="00E739CD" w:rsidRDefault="00E739CD" w:rsidP="00E739CD">
      <w:pPr>
        <w:numPr>
          <w:ilvl w:val="0"/>
          <w:numId w:val="5"/>
        </w:numPr>
        <w:tabs>
          <w:tab w:val="num" w:pos="1134"/>
        </w:tabs>
        <w:spacing w:after="200" w:line="276" w:lineRule="auto"/>
        <w:ind w:left="0" w:firstLine="709"/>
        <w:jc w:val="both"/>
        <w:rPr>
          <w:lang w:eastAsia="en-US"/>
        </w:rPr>
      </w:pPr>
      <w:r w:rsidRPr="00E739CD">
        <w:rPr>
          <w:lang w:eastAsia="en-US"/>
        </w:rPr>
        <w:t xml:space="preserve">Балашова, С. В. Патопсихологические основы соматоформных расстройств и психотерапевтические подходы к их коррекции [Электронный ресурс] : </w:t>
      </w:r>
      <w:proofErr w:type="spellStart"/>
      <w:r w:rsidRPr="00E739CD">
        <w:rPr>
          <w:lang w:eastAsia="en-US"/>
        </w:rPr>
        <w:t>информ</w:t>
      </w:r>
      <w:proofErr w:type="spellEnd"/>
      <w:proofErr w:type="gramStart"/>
      <w:r w:rsidRPr="00E739CD">
        <w:rPr>
          <w:lang w:eastAsia="en-US"/>
        </w:rPr>
        <w:t>.-</w:t>
      </w:r>
      <w:proofErr w:type="gramEnd"/>
      <w:r w:rsidRPr="00E739CD">
        <w:rPr>
          <w:lang w:eastAsia="en-US"/>
        </w:rPr>
        <w:t xml:space="preserve">метод. письмо для студентов фак. клин. психологии, интернов и ординаторов, </w:t>
      </w:r>
      <w:proofErr w:type="spellStart"/>
      <w:r w:rsidRPr="00E739CD">
        <w:rPr>
          <w:lang w:eastAsia="en-US"/>
        </w:rPr>
        <w:t>изуч</w:t>
      </w:r>
      <w:proofErr w:type="spellEnd"/>
      <w:r w:rsidRPr="00E739CD">
        <w:rPr>
          <w:lang w:eastAsia="en-US"/>
        </w:rPr>
        <w:t>. психиатрию, а также для клин. психологов, врачей общей практики и психотерапевтов</w:t>
      </w:r>
      <w:r>
        <w:rPr>
          <w:lang w:eastAsia="en-US"/>
        </w:rPr>
        <w:t xml:space="preserve"> / С. В. Балашова, Г. И. Дереча</w:t>
      </w:r>
      <w:r w:rsidRPr="00E739CD">
        <w:rPr>
          <w:lang w:eastAsia="en-US"/>
        </w:rPr>
        <w:t>; ОрГМА. - Оренбург : [б. и.], 2007. - 1 эл. опт</w:t>
      </w:r>
      <w:proofErr w:type="gramStart"/>
      <w:r w:rsidRPr="00E739CD">
        <w:rPr>
          <w:lang w:eastAsia="en-US"/>
        </w:rPr>
        <w:t>.</w:t>
      </w:r>
      <w:proofErr w:type="gramEnd"/>
      <w:r w:rsidRPr="00E739CD">
        <w:rPr>
          <w:lang w:eastAsia="en-US"/>
        </w:rPr>
        <w:t xml:space="preserve"> </w:t>
      </w:r>
      <w:proofErr w:type="gramStart"/>
      <w:r w:rsidRPr="00E739CD">
        <w:rPr>
          <w:lang w:eastAsia="en-US"/>
        </w:rPr>
        <w:t>д</w:t>
      </w:r>
      <w:proofErr w:type="gramEnd"/>
      <w:r w:rsidRPr="00E739CD">
        <w:rPr>
          <w:lang w:eastAsia="en-US"/>
        </w:rPr>
        <w:t xml:space="preserve">иск. - </w:t>
      </w:r>
      <w:proofErr w:type="spellStart"/>
      <w:r w:rsidRPr="00E739CD">
        <w:rPr>
          <w:lang w:eastAsia="en-US"/>
        </w:rPr>
        <w:t>Загл</w:t>
      </w:r>
      <w:proofErr w:type="spellEnd"/>
      <w:r w:rsidRPr="00E739CD">
        <w:rPr>
          <w:lang w:eastAsia="en-US"/>
        </w:rPr>
        <w:t>. с титул</w:t>
      </w:r>
      <w:proofErr w:type="gramStart"/>
      <w:r w:rsidRPr="00E739CD">
        <w:rPr>
          <w:lang w:eastAsia="en-US"/>
        </w:rPr>
        <w:t>.</w:t>
      </w:r>
      <w:proofErr w:type="gramEnd"/>
      <w:r w:rsidRPr="00E739CD">
        <w:rPr>
          <w:lang w:eastAsia="en-US"/>
        </w:rPr>
        <w:t xml:space="preserve"> </w:t>
      </w:r>
      <w:proofErr w:type="gramStart"/>
      <w:r w:rsidRPr="00E739CD">
        <w:rPr>
          <w:lang w:eastAsia="en-US"/>
        </w:rPr>
        <w:t>э</w:t>
      </w:r>
      <w:proofErr w:type="gramEnd"/>
      <w:r w:rsidRPr="00E739CD">
        <w:rPr>
          <w:lang w:eastAsia="en-US"/>
        </w:rPr>
        <w:t>крана. - Электрон</w:t>
      </w:r>
      <w:proofErr w:type="gramStart"/>
      <w:r w:rsidRPr="00E739CD">
        <w:rPr>
          <w:lang w:eastAsia="en-US"/>
        </w:rPr>
        <w:t>.</w:t>
      </w:r>
      <w:proofErr w:type="gramEnd"/>
      <w:r w:rsidRPr="00E739CD">
        <w:rPr>
          <w:lang w:eastAsia="en-US"/>
        </w:rPr>
        <w:t xml:space="preserve"> </w:t>
      </w:r>
      <w:proofErr w:type="gramStart"/>
      <w:r w:rsidRPr="00E739CD">
        <w:rPr>
          <w:lang w:eastAsia="en-US"/>
        </w:rPr>
        <w:t>в</w:t>
      </w:r>
      <w:proofErr w:type="gramEnd"/>
      <w:r w:rsidRPr="00E739CD">
        <w:rPr>
          <w:lang w:eastAsia="en-US"/>
        </w:rPr>
        <w:t xml:space="preserve">ерсия </w:t>
      </w:r>
      <w:proofErr w:type="spellStart"/>
      <w:r w:rsidRPr="00E739CD">
        <w:rPr>
          <w:lang w:eastAsia="en-US"/>
        </w:rPr>
        <w:t>печ</w:t>
      </w:r>
      <w:proofErr w:type="spellEnd"/>
      <w:r w:rsidRPr="00E739CD">
        <w:rPr>
          <w:lang w:eastAsia="en-US"/>
        </w:rPr>
        <w:t xml:space="preserve">. публикации (38с.). - (в </w:t>
      </w:r>
      <w:proofErr w:type="spellStart"/>
      <w:r w:rsidRPr="00E739CD">
        <w:rPr>
          <w:lang w:eastAsia="en-US"/>
        </w:rPr>
        <w:t>конв</w:t>
      </w:r>
      <w:proofErr w:type="spellEnd"/>
      <w:r w:rsidRPr="00E739CD">
        <w:rPr>
          <w:lang w:eastAsia="en-US"/>
        </w:rPr>
        <w:t>.) : Б. ц.</w:t>
      </w:r>
    </w:p>
    <w:p w:rsidR="00E739CD" w:rsidRPr="00E739CD" w:rsidRDefault="00E739CD" w:rsidP="00E739CD">
      <w:pPr>
        <w:numPr>
          <w:ilvl w:val="0"/>
          <w:numId w:val="5"/>
        </w:numPr>
        <w:tabs>
          <w:tab w:val="num" w:pos="1134"/>
        </w:tabs>
        <w:spacing w:after="200" w:line="276" w:lineRule="auto"/>
        <w:ind w:left="0" w:firstLine="709"/>
        <w:jc w:val="both"/>
        <w:rPr>
          <w:lang w:eastAsia="en-US"/>
        </w:rPr>
      </w:pPr>
      <w:r w:rsidRPr="00E739CD">
        <w:rPr>
          <w:lang w:eastAsia="en-US"/>
        </w:rPr>
        <w:lastRenderedPageBreak/>
        <w:t>Козлов В.В. Психология дыхания, музыки и движения [Электронный ресурс]/ Козлов В.В.— Электрон</w:t>
      </w:r>
      <w:proofErr w:type="gramStart"/>
      <w:r w:rsidRPr="00E739CD">
        <w:rPr>
          <w:lang w:eastAsia="en-US"/>
        </w:rPr>
        <w:t>.</w:t>
      </w:r>
      <w:proofErr w:type="gramEnd"/>
      <w:r w:rsidRPr="00E739CD">
        <w:rPr>
          <w:lang w:eastAsia="en-US"/>
        </w:rPr>
        <w:t xml:space="preserve"> </w:t>
      </w:r>
      <w:proofErr w:type="gramStart"/>
      <w:r w:rsidRPr="00E739CD">
        <w:rPr>
          <w:lang w:eastAsia="en-US"/>
        </w:rPr>
        <w:t>т</w:t>
      </w:r>
      <w:proofErr w:type="gramEnd"/>
      <w:r w:rsidRPr="00E739CD">
        <w:rPr>
          <w:lang w:eastAsia="en-US"/>
        </w:rPr>
        <w:t>екстовые данные.— Саратов: Вузовское образование, 2014.— 175 c.— Режим доступа: http://www.iprbookshop.ru/18329.— ЭБС «</w:t>
      </w:r>
      <w:proofErr w:type="spellStart"/>
      <w:r w:rsidRPr="00E739CD">
        <w:rPr>
          <w:lang w:eastAsia="en-US"/>
        </w:rPr>
        <w:t>IPRbooks</w:t>
      </w:r>
      <w:proofErr w:type="spellEnd"/>
      <w:r w:rsidRPr="00E739CD">
        <w:rPr>
          <w:lang w:eastAsia="en-US"/>
        </w:rPr>
        <w:t>», по паролю. (Дата обращения: 08.12.2014 г.).</w:t>
      </w:r>
    </w:p>
    <w:p w:rsidR="00E739CD" w:rsidRPr="00E739CD" w:rsidRDefault="00E739CD" w:rsidP="00E739CD">
      <w:pPr>
        <w:numPr>
          <w:ilvl w:val="0"/>
          <w:numId w:val="5"/>
        </w:numPr>
        <w:tabs>
          <w:tab w:val="num" w:pos="1134"/>
        </w:tabs>
        <w:spacing w:after="200" w:line="276" w:lineRule="auto"/>
        <w:ind w:left="0" w:firstLine="709"/>
        <w:jc w:val="both"/>
        <w:rPr>
          <w:lang w:eastAsia="en-US"/>
        </w:rPr>
      </w:pPr>
      <w:r w:rsidRPr="00E739CD">
        <w:rPr>
          <w:lang w:eastAsia="en-US"/>
        </w:rPr>
        <w:t>Психология телесности [Текст]: научное издание / ред.-сост.: В. П. Зинченко, Т. С. Леви. - М.: АСТ, 2005. - 731 с.</w:t>
      </w:r>
    </w:p>
    <w:p w:rsidR="00E739CD" w:rsidRPr="00E739CD" w:rsidRDefault="00E739CD" w:rsidP="00E739CD">
      <w:pPr>
        <w:ind w:firstLine="567"/>
        <w:jc w:val="both"/>
        <w:rPr>
          <w:b/>
          <w:sz w:val="28"/>
          <w:szCs w:val="28"/>
          <w:lang w:eastAsia="en-US"/>
        </w:rPr>
      </w:pPr>
    </w:p>
    <w:p w:rsid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739CD">
        <w:rPr>
          <w:b/>
          <w:sz w:val="28"/>
          <w:szCs w:val="28"/>
          <w:lang w:eastAsia="en-US"/>
        </w:rPr>
        <w:t xml:space="preserve">Теоретический материал к Модулю 2 к теме </w:t>
      </w:r>
      <w:r w:rsidR="00FD2152">
        <w:rPr>
          <w:b/>
          <w:sz w:val="28"/>
          <w:szCs w:val="28"/>
          <w:lang w:eastAsia="en-US"/>
        </w:rPr>
        <w:t>2</w:t>
      </w:r>
      <w:r w:rsidRPr="00E739CD">
        <w:rPr>
          <w:b/>
          <w:sz w:val="28"/>
          <w:szCs w:val="28"/>
          <w:lang w:eastAsia="en-US"/>
        </w:rPr>
        <w:t>.</w:t>
      </w:r>
    </w:p>
    <w:p w:rsidR="00E739CD" w:rsidRPr="00E739CD" w:rsidRDefault="00E739CD" w:rsidP="00E739CD">
      <w:pPr>
        <w:pStyle w:val="a3"/>
        <w:numPr>
          <w:ilvl w:val="0"/>
          <w:numId w:val="6"/>
        </w:num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jc w:val="center"/>
        <w:rPr>
          <w:highlight w:val="yellow"/>
        </w:rPr>
      </w:pPr>
      <w:r w:rsidRPr="00E739CD">
        <w:rPr>
          <w:b/>
          <w:highlight w:val="yellow"/>
        </w:rPr>
        <w:t xml:space="preserve">Метод </w:t>
      </w:r>
      <w:proofErr w:type="gramStart"/>
      <w:r w:rsidRPr="00E739CD">
        <w:rPr>
          <w:b/>
          <w:highlight w:val="yellow"/>
        </w:rPr>
        <w:t>чувственного</w:t>
      </w:r>
      <w:proofErr w:type="gramEnd"/>
      <w:r w:rsidRPr="00E739CD">
        <w:rPr>
          <w:b/>
          <w:highlight w:val="yellow"/>
        </w:rPr>
        <w:t xml:space="preserve"> </w:t>
      </w:r>
      <w:proofErr w:type="spellStart"/>
      <w:r w:rsidRPr="00E739CD">
        <w:rPr>
          <w:b/>
          <w:highlight w:val="yellow"/>
        </w:rPr>
        <w:t>сознавания</w:t>
      </w:r>
      <w:proofErr w:type="spellEnd"/>
      <w:r w:rsidRPr="00E739CD">
        <w:rPr>
          <w:b/>
          <w:highlight w:val="yellow"/>
        </w:rPr>
        <w:t xml:space="preserve"> Ш. </w:t>
      </w:r>
      <w:proofErr w:type="spellStart"/>
      <w:r w:rsidRPr="00E739CD">
        <w:rPr>
          <w:b/>
          <w:highlight w:val="yellow"/>
        </w:rPr>
        <w:t>Селвер</w:t>
      </w:r>
      <w:proofErr w:type="spellEnd"/>
      <w:r w:rsidRPr="00E739CD">
        <w:rPr>
          <w:b/>
          <w:highlight w:val="yellow"/>
        </w:rPr>
        <w:t xml:space="preserve"> и Ч. Брукс</w:t>
      </w:r>
      <w:r>
        <w:rPr>
          <w:b/>
          <w:highlight w:val="yellow"/>
        </w:rPr>
        <w:t>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Систему под таким названием  преподают в США Шарлотта </w:t>
      </w:r>
      <w:proofErr w:type="spellStart"/>
      <w:r w:rsidRPr="00E739CD">
        <w:t>Селвер</w:t>
      </w:r>
      <w:proofErr w:type="spellEnd"/>
      <w:r w:rsidRPr="00E739CD">
        <w:t xml:space="preserve"> и Чарльз Брукс с небольшим количеством учеников. Они опираются на работу Эльзы </w:t>
      </w:r>
      <w:proofErr w:type="spellStart"/>
      <w:r w:rsidRPr="00E739CD">
        <w:t>Гиндлер</w:t>
      </w:r>
      <w:proofErr w:type="spellEnd"/>
      <w:r w:rsidRPr="00E739CD">
        <w:t xml:space="preserve"> и </w:t>
      </w:r>
      <w:proofErr w:type="spellStart"/>
      <w:r w:rsidRPr="00E739CD">
        <w:t>Хайнриха</w:t>
      </w:r>
      <w:proofErr w:type="spellEnd"/>
      <w:r w:rsidRPr="00E739CD">
        <w:t xml:space="preserve"> Якоби — европейских учителей миссис </w:t>
      </w:r>
      <w:proofErr w:type="spellStart"/>
      <w:r w:rsidRPr="00E739CD">
        <w:t>Селвер</w:t>
      </w:r>
      <w:proofErr w:type="spellEnd"/>
      <w:r w:rsidRPr="00E739CD">
        <w:t xml:space="preserve">. </w:t>
      </w:r>
      <w:r w:rsidRPr="00E739CD">
        <w:rPr>
          <w:i/>
        </w:rPr>
        <w:t>«Эта работа направлена на изучение нашего целостного органического функционирования в мире, который мы воспринимаем, частью которого мы являемся — нашей личной экологии; как мы совершаем наши действия, как относимся к людям, к ситуациям, объектам (система, направленная на улучшение функционирования тела)</w:t>
      </w:r>
      <w:r w:rsidRPr="00E739CD">
        <w:t>. Мы стремимся найти, что естественно в этом функционировании, а что обусловлено; что есть наша природа, которую эволюция создала, чтобы мы были в соприкосновении с остальным миром, а что стало «второй природой», как Шарлотта ее часто называет, которая изолирует нас».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spacing w:line="276" w:lineRule="auto"/>
        <w:ind w:firstLine="709"/>
        <w:jc w:val="both"/>
      </w:pPr>
      <w:r w:rsidRPr="00E739CD">
        <w:rPr>
          <w:i/>
        </w:rPr>
        <w:t xml:space="preserve">«Чувственное </w:t>
      </w:r>
      <w:proofErr w:type="spellStart"/>
      <w:r w:rsidRPr="00E739CD">
        <w:rPr>
          <w:i/>
        </w:rPr>
        <w:t>сознавание</w:t>
      </w:r>
      <w:proofErr w:type="spellEnd"/>
      <w:r w:rsidRPr="00E739CD">
        <w:rPr>
          <w:i/>
        </w:rPr>
        <w:t>» — это процесс научения возвращаться в соприкосновение с нашими телами и чувствами, со способностями, которыми мы располагали, будучи детьми, но утеряли во время формального обучения.</w:t>
      </w:r>
      <w:r w:rsidRPr="00E739CD">
        <w:t xml:space="preserve"> Родители реагируют на детей с точки зрения собственных идей и предпочтений, вместо того, чтобы попытаться почувствовать, что может помочь реальному развитию ребенка. Детей учат, какие вещи и какие действия «хороши» для них, как долго им нужно спать и что они должны есть, вместо того, чтобы </w:t>
      </w:r>
      <w:proofErr w:type="gramStart"/>
      <w:r w:rsidRPr="00E739CD">
        <w:t>предоставить им судить</w:t>
      </w:r>
      <w:proofErr w:type="gramEnd"/>
      <w:r w:rsidRPr="00E739CD">
        <w:t xml:space="preserve"> об этом по своему собственному опыту. «Хороший» ребенок научается приходить, когда мама зовет, прерывать свой естественный ритм, сокращать  пребывание на  воздухе для удобства родителей и учителей. После таких многочисленных перерывов внутренне присущее ребенку чувство ритма запутывается, так же как и внутреннее чувство ценности собственного опыта.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Другая проблема детского опыта — совершение усилий. Как много родителей, которые хотят, чтобы их ребенок сел, встал, пошел, заговорил так рано, как только возможно. Они не хотят дожидаться естественного процесса развития и развертывания способностей. Детей учат, что недостаточно дать вещам происходить, как они происходят; они научаются «стремлению» вместо естественной игры. Они научаются «стараться». Это начинается с неестественного использования родителями детского лепета, с искусственных жестов и шумов для общения с ребенком. Своим примером родители учат ребенка, что даже общение не может быть мирным и простым, что нужно нечто насильственное, нечто «сверх», и это отношение проводится во многих других областях.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i/>
        </w:rPr>
        <w:t xml:space="preserve">Работа чувственного </w:t>
      </w:r>
      <w:proofErr w:type="spellStart"/>
      <w:r w:rsidRPr="00E739CD">
        <w:rPr>
          <w:i/>
        </w:rPr>
        <w:t>сознавания</w:t>
      </w:r>
      <w:proofErr w:type="spellEnd"/>
      <w:r w:rsidRPr="00E739CD">
        <w:rPr>
          <w:i/>
        </w:rPr>
        <w:t xml:space="preserve"> фокусируется на непосредственном восприятии, научении отличать собственные ощущения и чувства от культурно и социально привитых образов, которые столь часто перекрывают или извращают опыт.</w:t>
      </w:r>
      <w:r w:rsidRPr="00E739CD">
        <w:t xml:space="preserve"> </w:t>
      </w:r>
      <w:r w:rsidRPr="00E739CD">
        <w:rPr>
          <w:i/>
        </w:rPr>
        <w:t>Простая деятельность ощущения может дать ошеломляющий и богатый опыт</w:t>
      </w:r>
      <w:r w:rsidRPr="00E739CD">
        <w:t xml:space="preserve">, тот опыт, от которого мы часто отрезаем себя, живя «в голове». Это требует развития чувства </w:t>
      </w:r>
      <w:r w:rsidRPr="00E739CD">
        <w:lastRenderedPageBreak/>
        <w:t xml:space="preserve">внутреннего мира и покоя, способности давать вещам происходить, оставаясь сознающими без принуждения или попыток изменить что-то. 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Многие упражнения в системе чувственного </w:t>
      </w:r>
      <w:proofErr w:type="spellStart"/>
      <w:r w:rsidRPr="00E739CD">
        <w:t>сознавания</w:t>
      </w:r>
      <w:proofErr w:type="spellEnd"/>
      <w:r w:rsidRPr="00E739CD">
        <w:t xml:space="preserve"> основаны на фундаментальных человеческих деятельностях — лежании, сидении, стоянии, ходьбе. Эти деятельности </w:t>
      </w:r>
      <w:proofErr w:type="gramStart"/>
      <w:r w:rsidRPr="00E739CD">
        <w:t>представляют естественную возможность</w:t>
      </w:r>
      <w:proofErr w:type="gramEnd"/>
      <w:r w:rsidRPr="00E739CD">
        <w:t xml:space="preserve"> открыть свое отношение к окружающему, развить сознательную осведомленность о том, что мы делаем. Сидение на табурете без спинки позволяет почувствовать всю меру поддержки, ощутить силу тяжести и внутренние жизненные процессы, которые происходят по отношению к этим и другим силам. Стояние также предлагает богатые возможности для ощущений. Мало кто умеет стоять удобно, стоять ради самого стояния; большинство из нас рассматривает стояние как начальную точку для других деятельностей — ходьбы, бега и т.д. Стояние позволяет исследовать уравновешивание, попытаться изменить привычные положения и позы на новые способы координации и бытия.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Еще один аспект </w:t>
      </w:r>
      <w:proofErr w:type="gramStart"/>
      <w:r w:rsidRPr="00E739CD">
        <w:t>чувственного</w:t>
      </w:r>
      <w:proofErr w:type="gramEnd"/>
      <w:r w:rsidRPr="00E739CD">
        <w:t xml:space="preserve"> </w:t>
      </w:r>
      <w:proofErr w:type="spellStart"/>
      <w:r w:rsidRPr="00E739CD">
        <w:t>сознавания</w:t>
      </w:r>
      <w:proofErr w:type="spellEnd"/>
      <w:r w:rsidRPr="00E739CD">
        <w:t xml:space="preserve"> включает взаимодействие с другими. Многие люди должны учиться, как прикасаться друг к другу и как принимать прикосновение. Можно исследовать различные способы прикосновения: легкий толчок, шлепок, поглаживание и пр. Качество прикосновения может обнаружить застенчивость, агрессивность, вялость, беспокойство и пр.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Большинство упражнений </w:t>
      </w:r>
      <w:proofErr w:type="gramStart"/>
      <w:r w:rsidRPr="00E739CD">
        <w:t>чувственного</w:t>
      </w:r>
      <w:proofErr w:type="gramEnd"/>
      <w:r w:rsidRPr="00E739CD">
        <w:t xml:space="preserve"> </w:t>
      </w:r>
      <w:proofErr w:type="spellStart"/>
      <w:r w:rsidRPr="00E739CD">
        <w:t>сознавания</w:t>
      </w:r>
      <w:proofErr w:type="spellEnd"/>
      <w:r w:rsidRPr="00E739CD">
        <w:t xml:space="preserve"> имеют внутреннюю, медитативную ориентацию. </w:t>
      </w:r>
      <w:proofErr w:type="spellStart"/>
      <w:r w:rsidRPr="00E739CD">
        <w:t>Селвер</w:t>
      </w:r>
      <w:proofErr w:type="spellEnd"/>
      <w:r w:rsidRPr="00E739CD">
        <w:t xml:space="preserve"> и Брукс указывают, что по мере постепенного развития внутреннего покоя, ненужные напряжения и ненужная деятельность уменьшаются, восприимчивость к внутренним и внешним процессам усиливается; происходят и другие изменения во всей личности. «Чем ближе мы подходим к такому состоянию великого равновесия в нашей голове, тем спокойнее мы становимся, тем более наша голова «проясняется», тем легче и сильнее мы себя чувствуем. Энергия, ранее связанная, все более и более оказывается в нашем распоряжении. Давление и спешки превращаются   в свободу и скорость. Мы чувствуем большее единство с миром, в котором раньше нам приходилось «брать  барьеры». Мысли и идеи приходят в ясное сознание, вместо того, чтобы быть «создаваемыми»... Мы можем позволить </w:t>
      </w:r>
      <w:proofErr w:type="gramStart"/>
      <w:r w:rsidRPr="00E739CD">
        <w:t>переживаемому</w:t>
      </w:r>
      <w:proofErr w:type="gramEnd"/>
      <w:r w:rsidRPr="00E739CD">
        <w:t>, быть более полно воспринятым и созреть в нас».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E739CD">
        <w:rPr>
          <w:b/>
        </w:rPr>
        <w:t xml:space="preserve">Упражнение: </w:t>
      </w:r>
      <w:proofErr w:type="spellStart"/>
      <w:r w:rsidRPr="00E739CD">
        <w:rPr>
          <w:b/>
        </w:rPr>
        <w:t>сознавание</w:t>
      </w:r>
      <w:proofErr w:type="spellEnd"/>
      <w:r w:rsidRPr="00E739CD">
        <w:rPr>
          <w:b/>
        </w:rPr>
        <w:t xml:space="preserve"> тела лёжа</w:t>
      </w:r>
      <w:r w:rsidRPr="00E739CD">
        <w:t xml:space="preserve"> 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Лягте на пол и расслабьтесь. Не торопите ваше </w:t>
      </w:r>
      <w:proofErr w:type="spellStart"/>
      <w:r w:rsidRPr="00E739CD">
        <w:t>сознавание</w:t>
      </w:r>
      <w:proofErr w:type="spellEnd"/>
      <w:r w:rsidRPr="00E739CD">
        <w:t>; переживаемое придет в свое время. Вы можете  почувствовать пол, который «давит» на какую-то часть вашего тела  свободу в одних участках и зажимы в других. Один чувствует себя легким, другой тяжелым. Кто почувствует себя освеженным, а кто — усталым. Получайте и принимайте все приходящее изнутри и извне без оценки и без «этикеток». Не нужно думать, что «плохо» чувствовать зажимы или «правильно» быть свободным. Здесь эти категории непригодны, потому что это упражнение переживания, опыта.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По мере того как уменьшается «ожидание» чего-то, ощущения становятся более богатыми и полными. Вы можете начать сознавать изменения, которые происходят сами по себе. Напряжения ослабятся, пол станет более удобным. Вы можете начать сознавать свое дыхание и изменения в нем.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center"/>
      </w:pPr>
      <w:r w:rsidRPr="00E739CD">
        <w:rPr>
          <w:b/>
          <w:highlight w:val="yellow"/>
        </w:rPr>
        <w:t xml:space="preserve">2. Метод пробуждения чувствования Б. Гунтера и У. </w:t>
      </w:r>
      <w:proofErr w:type="spellStart"/>
      <w:r w:rsidRPr="00E739CD">
        <w:rPr>
          <w:b/>
          <w:highlight w:val="yellow"/>
        </w:rPr>
        <w:t>Шутса</w:t>
      </w:r>
      <w:proofErr w:type="spellEnd"/>
      <w:r>
        <w:rPr>
          <w:b/>
        </w:rPr>
        <w:t>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i/>
        </w:rPr>
        <w:t xml:space="preserve">Одна из наиболее популярных книг, возникших в движении человеческой потенциальности — «Релаксация ощущений» Бернарда Гунтера (на работу Гунтера </w:t>
      </w:r>
      <w:r w:rsidRPr="00E739CD">
        <w:rPr>
          <w:i/>
        </w:rPr>
        <w:lastRenderedPageBreak/>
        <w:t xml:space="preserve">большое влияние оказала Шарлотта </w:t>
      </w:r>
      <w:proofErr w:type="spellStart"/>
      <w:r w:rsidRPr="00E739CD">
        <w:rPr>
          <w:i/>
        </w:rPr>
        <w:t>Селвер</w:t>
      </w:r>
      <w:proofErr w:type="spellEnd"/>
      <w:r w:rsidRPr="00E739CD">
        <w:rPr>
          <w:i/>
        </w:rPr>
        <w:t xml:space="preserve">). Эта книга основана на работе, которую Гунтер в течение нескольких лет проводил в </w:t>
      </w:r>
      <w:proofErr w:type="spellStart"/>
      <w:r w:rsidRPr="00E739CD">
        <w:rPr>
          <w:i/>
        </w:rPr>
        <w:t>Исалене</w:t>
      </w:r>
      <w:proofErr w:type="spellEnd"/>
      <w:r w:rsidRPr="00E739CD">
        <w:rPr>
          <w:i/>
        </w:rPr>
        <w:t>. Она содержит множество прекрасных упражнений, помогающих людям почувствовать свое тело и соприкоснуться со своими чувствами, научиться прикасаться к другим и принимать прикосновения, нести других и быть несомым другими</w:t>
      </w:r>
      <w:r w:rsidRPr="00E739CD">
        <w:t xml:space="preserve"> </w:t>
      </w:r>
      <w:r w:rsidRPr="00E739CD">
        <w:rPr>
          <w:i/>
        </w:rPr>
        <w:t>(система, направленная на улучшение функционирования тела)</w:t>
      </w:r>
      <w:r w:rsidRPr="00E739CD">
        <w:t xml:space="preserve">. Книга У. </w:t>
      </w:r>
      <w:proofErr w:type="spellStart"/>
      <w:r w:rsidRPr="00E739CD">
        <w:t>Шутса</w:t>
      </w:r>
      <w:proofErr w:type="spellEnd"/>
      <w:r w:rsidRPr="00E739CD">
        <w:t xml:space="preserve"> «Радость» также содержит много прекрасных упражнений, а также комментарии и реакции участников его работы. Она также была бестселлером среди участников движения человеческого потенциала.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Эти упражнения используются многими терапевтами и </w:t>
      </w:r>
      <w:proofErr w:type="spellStart"/>
      <w:r w:rsidRPr="00E739CD">
        <w:t>фасилитаторами</w:t>
      </w:r>
      <w:proofErr w:type="spellEnd"/>
      <w:r w:rsidRPr="00E739CD">
        <w:t xml:space="preserve"> групп по всей стране; это прекрасные инструменты, которые помогают людям глубже сознавать себя и мир вокруг.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E739CD">
        <w:t xml:space="preserve">Упражнения включают похлопывания и мягкие </w:t>
      </w:r>
      <w:proofErr w:type="spellStart"/>
      <w:r w:rsidRPr="00E739CD">
        <w:t>пошлепывания</w:t>
      </w:r>
      <w:proofErr w:type="spellEnd"/>
      <w:r w:rsidRPr="00E739CD">
        <w:t xml:space="preserve"> собственного тела, и тела других, растяжки, разные виды массажа и др. Они не составляют систему роста как таковые, но кажутся очень эффективными для «разогрева», пробуждения чувства интимности и доверия в группе.</w:t>
      </w:r>
      <w:proofErr w:type="gramEnd"/>
      <w:r w:rsidRPr="00E739CD">
        <w:t xml:space="preserve"> Они могут также быть полезны при интеллектуальных или эмоциональных тупиках; работа с телом и чувствами часто может преодолеть тупик.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E739CD">
        <w:rPr>
          <w:b/>
        </w:rPr>
        <w:t>Упражнение: прогулка вслепую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Это упражнение можно выполнять вдвоем, или в группе, разбившись на пары. Одному участнику пары завязывают глаза, другой ведет его на «исследовательскую» прогулку, минут 20—30.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Оба должны сохранять молчание во все время передвижения. Ведущий обводит партнера вокруг препятствий и старается предоставить ему как можно более интересного опыта: прикосновений, запахов, ощущений, различных фрагментов окружающего.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Затем поменяйтесь ролями.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Потом обменяйтесь впечатлениями.</w:t>
      </w:r>
    </w:p>
    <w:p w:rsid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Это упражнение дает возможность углубить взаимодействие с миром посредством чувств, которые мы обычно недооцениваем. Оно может позволить по-новому оценить запахи и ощущения в мире вокруг. Прогулка вслепую помогает также развить чувство доверия другому человеку, и ставит нас в положение значительной зависимости  от него.</w:t>
      </w:r>
    </w:p>
    <w:p w:rsid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E739CD">
        <w:rPr>
          <w:b/>
          <w:highlight w:val="yellow"/>
        </w:rPr>
        <w:t xml:space="preserve">3. </w:t>
      </w:r>
      <w:proofErr w:type="spellStart"/>
      <w:r w:rsidRPr="00E739CD">
        <w:rPr>
          <w:b/>
          <w:highlight w:val="yellow"/>
        </w:rPr>
        <w:t>Танатотерапия</w:t>
      </w:r>
      <w:proofErr w:type="spellEnd"/>
      <w:r w:rsidRPr="00E739CD">
        <w:rPr>
          <w:b/>
          <w:highlight w:val="yellow"/>
        </w:rPr>
        <w:t xml:space="preserve"> В. Баскакова</w:t>
      </w:r>
      <w:r>
        <w:rPr>
          <w:b/>
        </w:rPr>
        <w:t>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В России среди многих удачных разработок  своей концептуальностью и необычностью приемов выделяется </w:t>
      </w:r>
      <w:proofErr w:type="spellStart"/>
      <w:r w:rsidRPr="00E739CD">
        <w:t>танатотерапия</w:t>
      </w:r>
      <w:proofErr w:type="spellEnd"/>
      <w:r w:rsidRPr="00E739CD">
        <w:t xml:space="preserve"> (1985-1986 гг.), автор которой - психолог, телесно-ориентированный психотерапевт Владимир Баскаков. </w:t>
      </w:r>
      <w:proofErr w:type="spellStart"/>
      <w:r w:rsidRPr="00E739CD">
        <w:t>Танатотерапия</w:t>
      </w:r>
      <w:proofErr w:type="spellEnd"/>
      <w:r w:rsidRPr="00E739CD">
        <w:t xml:space="preserve"> - метод психотерапевтического воздействия на весь круг проблем человека и весь спектр телесности. Название происходит от греч</w:t>
      </w:r>
      <w:proofErr w:type="gramStart"/>
      <w:r w:rsidRPr="00E739CD">
        <w:t>.</w:t>
      </w:r>
      <w:proofErr w:type="gramEnd"/>
      <w:r w:rsidRPr="00E739CD">
        <w:t xml:space="preserve"> - </w:t>
      </w:r>
      <w:proofErr w:type="gramStart"/>
      <w:r w:rsidRPr="00E739CD">
        <w:t>с</w:t>
      </w:r>
      <w:proofErr w:type="gramEnd"/>
      <w:r w:rsidRPr="00E739CD">
        <w:t xml:space="preserve">мерть и лечение, уход, забота (акцент делается на двух последних значениях). </w:t>
      </w:r>
      <w:proofErr w:type="spellStart"/>
      <w:r w:rsidRPr="00E739CD">
        <w:t>Танатотерапия</w:t>
      </w:r>
      <w:proofErr w:type="spellEnd"/>
      <w:r w:rsidRPr="00E739CD">
        <w:t xml:space="preserve"> как метод отвечает всем требованиям телесно-ориентированной психотерапии и,  в то же время, отличается от всех методов особым подходом. В </w:t>
      </w:r>
      <w:proofErr w:type="spellStart"/>
      <w:r w:rsidRPr="00E739CD">
        <w:t>танатотерапии</w:t>
      </w:r>
      <w:proofErr w:type="spellEnd"/>
      <w:r w:rsidRPr="00E739CD">
        <w:t xml:space="preserve"> с пациентом (клиентом) работают в положении лежа на утепленном полу. В работе участвуют от одного до нескольких </w:t>
      </w:r>
      <w:proofErr w:type="spellStart"/>
      <w:r w:rsidRPr="00E739CD">
        <w:t>танатотерапевтов</w:t>
      </w:r>
      <w:proofErr w:type="spellEnd"/>
      <w:r w:rsidRPr="00E739CD">
        <w:t xml:space="preserve"> (2 - 4, наиболее распространенное число - 3).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E739CD">
        <w:rPr>
          <w:i/>
        </w:rPr>
        <w:t xml:space="preserve">Концепция </w:t>
      </w:r>
      <w:proofErr w:type="spellStart"/>
      <w:r w:rsidRPr="00E739CD">
        <w:rPr>
          <w:i/>
        </w:rPr>
        <w:t>танатотерапии</w:t>
      </w:r>
      <w:proofErr w:type="spellEnd"/>
      <w:r w:rsidRPr="00E739CD">
        <w:rPr>
          <w:i/>
        </w:rPr>
        <w:t xml:space="preserve"> базируется на представлениях о страхе смерти и умирания как следствии страха перед жизнью. Этот базовый страх человека (страх смерти) </w:t>
      </w:r>
      <w:proofErr w:type="spellStart"/>
      <w:r w:rsidRPr="00E739CD">
        <w:rPr>
          <w:i/>
        </w:rPr>
        <w:t>генерализован</w:t>
      </w:r>
      <w:proofErr w:type="spellEnd"/>
      <w:r w:rsidRPr="00E739CD">
        <w:rPr>
          <w:i/>
        </w:rPr>
        <w:t xml:space="preserve">, во-первых, потому, что проявляется одновременно на трех уровнях: телесном, ментальном и эмоциональном; и во-вторых, в силу того, что приобретает более сложно организованную структуру и вид страхов изменений, </w:t>
      </w:r>
      <w:r w:rsidRPr="00E739CD">
        <w:rPr>
          <w:i/>
        </w:rPr>
        <w:lastRenderedPageBreak/>
        <w:t>расставаний, потерь, любых других явлений и процессов, имеющих смысл перехода и окончания. Выделяются три причины страха смерти:</w:t>
      </w:r>
    </w:p>
    <w:p w:rsidR="00E739CD" w:rsidRPr="00E739CD" w:rsidRDefault="00E739CD" w:rsidP="00E739CD">
      <w:pPr>
        <w:numPr>
          <w:ilvl w:val="0"/>
          <w:numId w:val="1"/>
        </w:numPr>
        <w:shd w:val="clear" w:color="auto" w:fill="FFFFFF"/>
        <w:tabs>
          <w:tab w:val="left" w:pos="1080"/>
          <w:tab w:val="left" w:pos="4140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E739CD">
        <w:t>в процессе цивилизации человеком были приобретены, четыре базовые проблемы, что сделало человека слабым перед жизнью;</w:t>
      </w:r>
    </w:p>
    <w:p w:rsidR="00E739CD" w:rsidRPr="00E739CD" w:rsidRDefault="00E739CD" w:rsidP="00E739CD">
      <w:pPr>
        <w:numPr>
          <w:ilvl w:val="0"/>
          <w:numId w:val="1"/>
        </w:numPr>
        <w:shd w:val="clear" w:color="auto" w:fill="FFFFFF"/>
        <w:tabs>
          <w:tab w:val="left" w:pos="1080"/>
          <w:tab w:val="left" w:pos="4140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E739CD">
        <w:t>человек не замечает в естественных и простых явлениях жизни постоянного присутствия компонента смерти (например, посаженное в землю зерно в ней умирает, но из него рождается колосок);</w:t>
      </w:r>
    </w:p>
    <w:p w:rsidR="00E739CD" w:rsidRPr="00E739CD" w:rsidRDefault="00E739CD" w:rsidP="00E739CD">
      <w:pPr>
        <w:numPr>
          <w:ilvl w:val="0"/>
          <w:numId w:val="1"/>
        </w:numPr>
        <w:shd w:val="clear" w:color="auto" w:fill="FFFFFF"/>
        <w:tabs>
          <w:tab w:val="left" w:pos="1080"/>
          <w:tab w:val="left" w:pos="4140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E739CD">
        <w:t>в настоящее время утеряны представления о смерти-закономерности, их сменили представления о смерти – «монстре»; поскольку же в нашей жизни слишком много именно такой смерти (войны, катастрофы, терроризм, неизлечимые болезни), чувство человека к этому явлению велико и однозначно (страх).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Страх смерти настолько силён, что приводит к истощению всей биопсихической структуры человека; это делает его еще менее адаптированным к трудностям жизни и уводит телесность от предусмотренного природой пути развития.  Поэтому в </w:t>
      </w:r>
      <w:proofErr w:type="spellStart"/>
      <w:r w:rsidRPr="00E739CD">
        <w:t>танатотерапии</w:t>
      </w:r>
      <w:proofErr w:type="spellEnd"/>
      <w:r w:rsidRPr="00E739CD">
        <w:t xml:space="preserve"> на концептуальном уровне заложено оказание помощи клиенту (пациенту) в налаживании партнерских отношений со своим телом. Однако, это возможно лишь при содействии в установлении контакта с индивидуальными причинами дезадаптации: страхом смерти и его разновидностями. Поскольку «внутреннюю реальность человека» создают общие, биопсихические процессы, то их гармонизация достигается высвобождением целительных биологических реакций, организующих и корригирующих общий энергобаланс человека (это - основа метода). Условия для «настройки» и актуализации биологических реакций создаются: обстановкой работы с пациентом (клиентом) (в положении лежа на утепленном полу); особенностями приемов; очень медленным темпом их выполнения; отношением </w:t>
      </w:r>
      <w:proofErr w:type="spellStart"/>
      <w:r w:rsidRPr="00E739CD">
        <w:t>танатотерапевтов</w:t>
      </w:r>
      <w:proofErr w:type="spellEnd"/>
      <w:r w:rsidRPr="00E739CD">
        <w:t xml:space="preserve"> к процессу терапии (помощь, забота); качеством терапевтического прикосновения. Перечисленные факторы психотерапевтического воздействия приводят к максимальному обездвижению и выраженному расслаблению тела (основательное «заземление») и снятию психического напряжения. В результате ослабления установок сознания (управляемого страхом смерти) эмоциональные реакции человека на актуализированные содержания протекают в «мягком» режиме. Только забота, помощь и такое тотальное расслабление создают условия для безопасной (не разрушающей) встречи-контакта с </w:t>
      </w:r>
      <w:proofErr w:type="spellStart"/>
      <w:r w:rsidRPr="00E739CD">
        <w:t>фрустрирующими</w:t>
      </w:r>
      <w:proofErr w:type="spellEnd"/>
      <w:r w:rsidRPr="00E739CD">
        <w:t xml:space="preserve"> образами и чувствами, которые они вызывают, т.е. с основным содержанием причин страха смерти данного индивидуума и соответствующими психосоматическими паттернами. Поскольку в </w:t>
      </w:r>
      <w:proofErr w:type="spellStart"/>
      <w:r w:rsidRPr="00E739CD">
        <w:t>танатотерапии</w:t>
      </w:r>
      <w:proofErr w:type="spellEnd"/>
      <w:r w:rsidRPr="00E739CD">
        <w:t xml:space="preserve"> воздействия крайне деликатны и дозированы, а также осуществляются в очень медленном темпе, то происходит не «ломка» старых паттернов, но их незаметное, часто неосознаваемое вначале, изменение (или заметное, но практически безболезненное). Это становится возможным благодаря тому, что в этих условиях организм вспоминает адекватные биологические компоненты поведенческих стратегий и тактик (хранимые генофондом человека), актуализация которых в обычной жизни подавляется страхом смерти и установками человека. </w:t>
      </w:r>
      <w:proofErr w:type="gramStart"/>
      <w:r w:rsidRPr="00E739CD">
        <w:t>В состоянии такого тотального расслабления тело с виду напоминает тело человека, умершего естественной, «правильной»  смертью (на лице появляется выражение спокойствия, само тело становится «объектным», т.е. обездвиженным, выражение расслабленным, очень тяжелым).</w:t>
      </w:r>
      <w:proofErr w:type="gramEnd"/>
      <w:r w:rsidRPr="00E739CD">
        <w:t xml:space="preserve"> Поэтому можно считать </w:t>
      </w:r>
      <w:proofErr w:type="spellStart"/>
      <w:r w:rsidRPr="00E739CD">
        <w:t>танатотерапевтичесий</w:t>
      </w:r>
      <w:proofErr w:type="spellEnd"/>
      <w:r w:rsidRPr="00E739CD">
        <w:t xml:space="preserve"> процесс моделированием (не имитацией) процесса «правильного умирания». Так как в </w:t>
      </w:r>
      <w:proofErr w:type="spellStart"/>
      <w:r w:rsidRPr="00E739CD">
        <w:t>танатотерапии</w:t>
      </w:r>
      <w:proofErr w:type="spellEnd"/>
      <w:r w:rsidRPr="00E739CD">
        <w:t xml:space="preserve"> работают с болезненными переживаниями в виде психосоматических паттернов не «ломая», а </w:t>
      </w:r>
      <w:r w:rsidRPr="00E739CD">
        <w:lastRenderedPageBreak/>
        <w:t>«настраивая» их, то отреагирование здесь исключается: это обеспечивает клиенту (пациенту) более полное представление о взаимосвязи и взаимообусловленности событий и переживаний в его жизни... Впрочем, и обсуждение сессионного опыта пациента не является обязательным.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E739CD">
        <w:t xml:space="preserve">Такой </w:t>
      </w:r>
      <w:r w:rsidRPr="00E739CD">
        <w:rPr>
          <w:i/>
        </w:rPr>
        <w:t xml:space="preserve">деликатный подход в большой степени способствует трансформации личности, которая происходит в результате умирания и смерти прежнего качества и появления нового. Это является особой задачей </w:t>
      </w:r>
      <w:proofErr w:type="spellStart"/>
      <w:r w:rsidRPr="00E739CD">
        <w:rPr>
          <w:i/>
        </w:rPr>
        <w:t>танатотерапии</w:t>
      </w:r>
      <w:proofErr w:type="spellEnd"/>
      <w:r w:rsidRPr="00E739CD">
        <w:rPr>
          <w:i/>
        </w:rPr>
        <w:t>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E739CD">
        <w:rPr>
          <w:b/>
        </w:rPr>
        <w:t>Подготовительное упражнение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Участники семинара усаживаются в круг. Ведущий предлагает любому желающему помочь ему в демонстрации первого приема </w:t>
      </w:r>
      <w:proofErr w:type="spellStart"/>
      <w:r w:rsidRPr="00E739CD">
        <w:t>танатотерапии</w:t>
      </w:r>
      <w:proofErr w:type="spellEnd"/>
      <w:r w:rsidRPr="00E739CD">
        <w:t xml:space="preserve">. Для этого он просит участника группы выйти и лечь на пол, на спину в центре круга. Как показывает опыт проведения многочисленных семинаров по </w:t>
      </w:r>
      <w:proofErr w:type="spellStart"/>
      <w:r w:rsidRPr="00E739CD">
        <w:t>танатотерапии</w:t>
      </w:r>
      <w:proofErr w:type="spellEnd"/>
      <w:r w:rsidRPr="00E739CD">
        <w:t xml:space="preserve">, практически все изъявившие желание участники ложатся так, что ноги у них расположены рядом, а руки — вдоль туловища, причем ладонями вниз. Вы же предлагаете занять позицию «звезды» («фигуру </w:t>
      </w:r>
      <w:proofErr w:type="spellStart"/>
      <w:r w:rsidRPr="00E739CD">
        <w:t>Витрувия</w:t>
      </w:r>
      <w:proofErr w:type="spellEnd"/>
      <w:r w:rsidRPr="00E739CD">
        <w:t>» Леонардо да Винчи), с ладонями, обращенными наружу.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Отмеченная позиция («звезда», или «фигура </w:t>
      </w:r>
      <w:proofErr w:type="spellStart"/>
      <w:r w:rsidRPr="00E739CD">
        <w:t>Витрувия</w:t>
      </w:r>
      <w:proofErr w:type="spellEnd"/>
      <w:r w:rsidRPr="00E739CD">
        <w:t>») входит в разряд так называемых реальных позиций, и характеризуются максимальной амбивалентностью (максимальная отдача и получение, причем одновременно). Именно в силу этой амбивалентности, а, значит, повышенной энергичности (чем больше «разность потенциалов» — тем сильнее ток), энергоемкости, и звезда, и человек в позиции «звезды», и круг (круг участников семинара, где внутри круга все сидящие максимально открыты друг другу, но любой входящий извне встречает спины) — наиболее часто используемые магические символы.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E739CD">
        <w:rPr>
          <w:b/>
        </w:rPr>
        <w:t>Техника «Театр прикосновений»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Участники группы разбиваются на пары, в которых один становится «актером», </w:t>
      </w:r>
      <w:proofErr w:type="gramStart"/>
      <w:r w:rsidRPr="00E739CD">
        <w:t>активно-действующим</w:t>
      </w:r>
      <w:proofErr w:type="gramEnd"/>
      <w:r w:rsidRPr="00E739CD">
        <w:t xml:space="preserve">, другой — «зрителем», пассивно-воспринимающим. Пассивно-воспринимающий занимает позицию «звезды». </w:t>
      </w:r>
      <w:proofErr w:type="gramStart"/>
      <w:r w:rsidRPr="00E739CD">
        <w:t>Активно-действующий</w:t>
      </w:r>
      <w:proofErr w:type="gramEnd"/>
      <w:r w:rsidRPr="00E739CD">
        <w:t xml:space="preserve"> усаживается рядом. Сценой такого театра выступает тело пассивно-воспринимающего. На этой сцене «актер» предъявляет разные типы контактов: игольчатые, точечно касаясь кончиками пальцев разных участков тела партнера; достаточно жесткие, надавливающие всей поверхностью ладони или кулаком; разнесенные по разным участкам тела (одновременно несколько касаний в разных местах тела партнера); разного рода «перекрытия-мосты», например, своей рукой перекрыть обе ноги партнера.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Главное условие правильности выполнения данного приема формулируется как «не спеши!» (именно так, а не, например, «делай медленнее»). Другое важное условие: вы предлагаете </w:t>
      </w:r>
      <w:proofErr w:type="gramStart"/>
      <w:r w:rsidRPr="00E739CD">
        <w:t>активно-действующим</w:t>
      </w:r>
      <w:proofErr w:type="gramEnd"/>
      <w:r w:rsidRPr="00E739CD">
        <w:t xml:space="preserve"> выждать некоторое время перёд началом выполнения приема, а не «набрасываться» на пассивно-воспринимающих. В таком случае тело «зрителя» как бы увеличивается в объеме — оно ищет первое прикосновение. Только в таком случае контакты со стороны «актеров» становятся актуальными, принятыми «зрителями».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Цель «актеров» в этом импровизированном театре тела — удивить своих партнеров, причем удивить постановкой «спектакля», его сюжетом, сценическими ходами. Задача пассивно-воспринимающих — одна из самых сложных: не ставить и не решать никаких задач («чем меня касаются?», «где будут касаться в следующий раз?» и др.).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lastRenderedPageBreak/>
        <w:t>На это упражнение отводится 5—7 минут, после чего партнеры меняются ролями. Желательно сопровождать упражнение медитативно-релаксационной музыкой.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Специальное замечание касается окончания данного и всех последующих упражнений-приемов. Когда вы просите вашего партнера закончить выполнение упражнения (причем сразу предлагаете ему не спешить, побыть еще в этом состоянии), ваш партнер, за редчайшим исключением, заканчивает его стандартным и совершенно неправильным образом. Он напрягает мышцы живота и пытается из позиции, лежа прямо подняться и сесть (так поднималась и садилась в гробу гоголевская ведьма из «Вия»). Правильное окончание — это вначале поворот тела на бок и только потом — подъем. Именно так поступают дети первых лет жизни, осваивая пока еще непослушное их воле тело — более объектное, пассивное, расслабленное, то тело, на достижение характеристик которого и нацелен данный прием.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Применение базовых приемов </w:t>
      </w:r>
      <w:proofErr w:type="spellStart"/>
      <w:r w:rsidRPr="00E739CD">
        <w:t>танатотерапии</w:t>
      </w:r>
      <w:proofErr w:type="spellEnd"/>
      <w:r w:rsidRPr="00E739CD">
        <w:t xml:space="preserve"> возможно как индивидуально, так и группой подготовленных </w:t>
      </w:r>
      <w:proofErr w:type="spellStart"/>
      <w:r w:rsidRPr="00E739CD">
        <w:t>танатотерапевтов</w:t>
      </w:r>
      <w:proofErr w:type="spellEnd"/>
      <w:r w:rsidRPr="00E739CD">
        <w:t xml:space="preserve"> и также включает работу с дыханием (вдох — это жизнь, выдох — смерть), отдельными частями тела (нижняя челюсть, глаза, шея, подошвы ног), что является ключевым в оказании помощи в терминальной фазе умирания и др.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E739CD">
        <w:rPr>
          <w:b/>
          <w:bCs/>
          <w:highlight w:val="yellow"/>
        </w:rPr>
        <w:t>4. Прогрессивная мышечная релаксация Э. Джекобсона.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Метод предложен чикагским врачом Джекобсоном в </w:t>
      </w:r>
      <w:smartTag w:uri="urn:schemas-microsoft-com:office:smarttags" w:element="metricconverter">
        <w:smartTagPr>
          <w:attr w:name="ProductID" w:val="1922 г"/>
        </w:smartTagPr>
        <w:r w:rsidRPr="00E739CD">
          <w:t>1922 г</w:t>
        </w:r>
      </w:smartTag>
      <w:r w:rsidRPr="00E739CD">
        <w:t xml:space="preserve">. Джекобсон исходил из общеизвестного факта, что </w:t>
      </w:r>
      <w:r w:rsidRPr="00E739CD">
        <w:rPr>
          <w:i/>
        </w:rPr>
        <w:t xml:space="preserve">эмоциональное напряжение сопровождается напряжением </w:t>
      </w:r>
      <w:proofErr w:type="gramStart"/>
      <w:r w:rsidRPr="00E739CD">
        <w:rPr>
          <w:i/>
        </w:rPr>
        <w:t>поперечно-полосатых</w:t>
      </w:r>
      <w:proofErr w:type="gramEnd"/>
      <w:r w:rsidRPr="00E739CD">
        <w:rPr>
          <w:i/>
        </w:rPr>
        <w:t xml:space="preserve"> мышц, а успокоение — их релаксацией. Естественно было предположить, что расслабление мускулатуры должно сопровождаться снижением нервно-мышечного напряжения</w:t>
      </w:r>
      <w:r w:rsidRPr="00E739CD">
        <w:t>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Занимаясь регистрацией объективных признаков эмоций, Джекобсон подметил, что различному типу эмоционального реагирования соответствует напряжение соответствующей группы мышц. Так, например, депрессивное состояние сопровождается напряжением дыхательной мускулатуры; страх — спазмом мышц артикуляции и фонации.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i/>
        </w:rPr>
        <w:t>По мнению Джекобсона, снимая посредством произвольного самовнушения напряженность определенной группы мышц («дифференцированная релаксация»), можно избирательно влиять на отрицательные эмоции</w:t>
      </w:r>
      <w:r w:rsidRPr="00E739CD">
        <w:t>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Джекобсон полагал, что каждая область мозга функционирует в связи с периферическим нервно-мышечным аппаратом, образуя </w:t>
      </w:r>
      <w:proofErr w:type="spellStart"/>
      <w:r w:rsidRPr="00E739CD">
        <w:t>церебронейромускулярный</w:t>
      </w:r>
      <w:proofErr w:type="spellEnd"/>
      <w:r w:rsidRPr="00E739CD">
        <w:t xml:space="preserve"> круг. Произвольная релаксация позволяет влиять не только на периферическую, но и на центральную часть этого круга.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Под релаксацией Джекобсон понимал не только релаксацию мышц, но и состояние, противоположное психической активности.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Лечение начинается с беседы с больными, в процессе которой специалист объясняет механизмы лечебного воздействия мышечной релаксации, подчеркивает, что основной целью метода является достижение произвольного расслабления </w:t>
      </w:r>
      <w:proofErr w:type="gramStart"/>
      <w:r w:rsidRPr="00E739CD">
        <w:t>поперечно-полосатых</w:t>
      </w:r>
      <w:proofErr w:type="gramEnd"/>
      <w:r w:rsidRPr="00E739CD">
        <w:t xml:space="preserve"> мышц в покое.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Условно выделяют </w:t>
      </w:r>
      <w:r w:rsidRPr="00E739CD">
        <w:rPr>
          <w:b/>
        </w:rPr>
        <w:t>три этапа</w:t>
      </w:r>
      <w:r w:rsidRPr="00E739CD">
        <w:t xml:space="preserve"> освоения техники прогрессивной мышечной релаксации.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</w:rPr>
        <w:t>Первый этап.</w:t>
      </w:r>
      <w:r w:rsidRPr="00E739CD">
        <w:t xml:space="preserve"> Больной ложится на спину, сгибает руки в локтевых суставах и резко напрягает мышцы рук, вызывая тем самым ясное ощущение мышечного напряжения. Затем руки расслабляются и свободно падают. Так повторяется несколько </w:t>
      </w:r>
      <w:r w:rsidRPr="00E739CD">
        <w:lastRenderedPageBreak/>
        <w:t>раз. При этом нужно зафиксировать внимание на ощущении мышечного напряжения и расслабления.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Второе упражнение — сокращение и расслабление бицепсов. Сокращение и напряжение мышц должно быть сначала максимально сильным, а затем все более и более слабым (и наоборот). При этом упражнении необходимо зафиксировать внимание на ощущении самого слабого напряжения мышц и полного их расслабления. После этого больной упражняется в умении напрягать и расслаблять мышцы сгибателей и разгибателей туловища, шеи, плечевого пояса, наконец, мышц лица, глаз, языка, гортани, участвующих в мимике и акте речи.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</w:rPr>
        <w:t xml:space="preserve">Второй этап </w:t>
      </w:r>
      <w:r w:rsidRPr="00E739CD">
        <w:t xml:space="preserve"> (дифференцированная релаксация). Больной в положении сидя учится напрягать и расслаблять мускулатуру, не участвующую в поддержании тела в вертикальном положении; далее — расслаблять при письме, чтении, речи мышцы, не участвующие в этих актах.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</w:rPr>
        <w:t>Третий этап.</w:t>
      </w:r>
      <w:r w:rsidRPr="00E739CD">
        <w:t xml:space="preserve"> Больному предлагается путем самонаблюдения установить, какие группы мышц у него более всего напрягаются при различных отрицательных эмоциях (страх, тревога, волнение, смущение) или болезненных состояниях (боли в области сердца, повышение артериального давления и т. п.). Затем посредством релаксации локальных мышечных напряжений можно научиться предупреждать или купировать отрицательные эмоции или болезненные проявления.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Упражнения прогрессивной мышечной релаксации по Джекобсону осваиваются больными обычно в группах по 8 — 12 человек под руководством врача или опытного инструктора. Групповые занятия проводятся 2—3 раза в неделю. Кроме того, сеансы самообучения больные проводят самостоятельно 1—2 раза в день. Каждый сеанс продолжается от получаса (индивидуальный) до часа (групповой). Весь курс обучения занимает 3—6 месяцев.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ab/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E739CD">
        <w:rPr>
          <w:b/>
          <w:highlight w:val="yellow"/>
        </w:rPr>
        <w:t>5. Аутогенная тренировка И. Шульца</w:t>
      </w:r>
      <w:r>
        <w:rPr>
          <w:b/>
        </w:rPr>
        <w:t>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Аутогенная тренировка — это самовнушение в состоянии релаксации (низшая ступень) или гипнотического транса (высшая ступень).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Аутогенная тренировка, предложенная Шульцем как самостоятельный метод, по своему характеру является методом синтетическим. В его основе лежат находки древнеиндийской системы йогов, опыт исследования ощущений людей, погружаемых в гипноз, практика использования самовнушения </w:t>
      </w:r>
      <w:proofErr w:type="spellStart"/>
      <w:r w:rsidRPr="00E739CD">
        <w:t>нансийской</w:t>
      </w:r>
      <w:proofErr w:type="spellEnd"/>
      <w:r w:rsidRPr="00E739CD">
        <w:t xml:space="preserve"> школой психотерапевтов (</w:t>
      </w:r>
      <w:proofErr w:type="spellStart"/>
      <w:r w:rsidRPr="00E739CD">
        <w:t>Куэ</w:t>
      </w:r>
      <w:proofErr w:type="spellEnd"/>
      <w:r w:rsidRPr="00E739CD">
        <w:t xml:space="preserve">, </w:t>
      </w:r>
      <w:proofErr w:type="spellStart"/>
      <w:r w:rsidRPr="00E739CD">
        <w:t>Бодуэн</w:t>
      </w:r>
      <w:proofErr w:type="spellEnd"/>
      <w:r w:rsidRPr="00E739CD">
        <w:t>), психофизиологические исследования нервно-мышечного компонента эмоций и опыт применения мышечной релаксации (Джекобсон), а также рациональная психотерапия (</w:t>
      </w:r>
      <w:proofErr w:type="spellStart"/>
      <w:r w:rsidRPr="00E739CD">
        <w:t>Дюбуа</w:t>
      </w:r>
      <w:proofErr w:type="spellEnd"/>
      <w:r w:rsidRPr="00E739CD">
        <w:t>).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E739CD">
        <w:t xml:space="preserve">Предложенная Шульцем методика аутогенной тренировки в отличие от ее многочисленных модификаций называется классической и делится на </w:t>
      </w:r>
      <w:r w:rsidRPr="00E739CD">
        <w:rPr>
          <w:b/>
        </w:rPr>
        <w:t>2 ступени</w:t>
      </w:r>
      <w:r w:rsidRPr="00E739CD">
        <w:t xml:space="preserve">: </w:t>
      </w:r>
      <w:r w:rsidRPr="00E739CD">
        <w:rPr>
          <w:i/>
        </w:rPr>
        <w:t>1-я, или начальная (АТ-1), и 2-я, или высшая (АТ-2).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</w:rPr>
        <w:t>Техника АТ-1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Перед началом тренировки с пациентами проводится беседа, в которой в доступной форме объясняются физиологические основы метода, механизмы воздействия на организм тех или иных упражнений. Умело проведенная беседа, сопровождаемая демонстрацией эффективности отдельных упражнений, а также пациентов, добившихся путем тренировки позитивных результатов, способствуют успеху дальнейшего лечения. В беседе подчеркивается, что мысленное повторение формул самовнушения должно проводиться </w:t>
      </w:r>
      <w:r w:rsidRPr="00E739CD">
        <w:lastRenderedPageBreak/>
        <w:t>спокойно, без излишней концентрации внимания и эмоционального напряжения. Полезно с самого начала ознакомить больного с планом тренировок.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Сеансы самовнушения проводятся 3—4 раза в день. Первые три месяца длительность каждого сеанса не превышает одной-трех минут, затем время их несколько увеличивается (АТ-2), но не превышает получаса. На всем протяжении лечения тренировки должны проводиться под наблюдением врача. С этой целью не менее одного раза в неделю проводятся сеансы групповой тренировки. На первом этапе лечения необходимо овладеть шестью упражнениями. На тренировку каждого требуется примерно 10—15 дней. После этого наступает второй этап лечения (АТ-2), который длится не менее полугода. Полный курс аутогенной тренировки рассчитан на 9—12 месяцев.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Сеансы проводятся лежа или сидя, в «позе кучера» (голова склоняется вперед, кисти и предплечья — на коленях, ноги удобно расставлены).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Упражнение 1:</w:t>
      </w:r>
      <w:r w:rsidRPr="00E739CD">
        <w:rPr>
          <w:i/>
        </w:rPr>
        <w:t xml:space="preserve"> </w:t>
      </w:r>
      <w:r w:rsidRPr="00E739CD">
        <w:t>вызывание ощущения тяжести. Мысленно повторяют: «Я совершенно спокоен» (1 раз); «моя правая (левая) рука тяжелая» (6 раз); «я спокоен» (1 раз). После нескольких дней упражнений ощущение тяжести в руке становится отчетливым. Далее таким же образом чувство тяжести вызывается в обеих руках, в обеих ногах, во всем теле. Каждое упражнение должно начинаться и заканчиваться формулой: «Я спокоен».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Упражнение  2:</w:t>
      </w:r>
      <w:r w:rsidRPr="00E739CD">
        <w:rPr>
          <w:i/>
        </w:rPr>
        <w:t xml:space="preserve"> </w:t>
      </w:r>
      <w:r w:rsidRPr="00E739CD">
        <w:t xml:space="preserve">вызывание ощущения тепла. Мысленно повторяют: </w:t>
      </w:r>
      <w:proofErr w:type="gramStart"/>
      <w:r w:rsidRPr="00E739CD">
        <w:t>«Я спокоен» (1 раз); «тело тяжелое» (1 раз); «моя правая (левая) рука теплая» (6 раз).</w:t>
      </w:r>
      <w:proofErr w:type="gramEnd"/>
      <w:r w:rsidRPr="00E739CD">
        <w:t xml:space="preserve"> В последующем внушение тепла распространяется на вторую руку, ноги, все тело. Переходят к формуле: «Обе руки теплые... обе ноги теплые... все тело теплое».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В дальнейшем упражнения 1 и 2 объединяются одной формулой: «Руки и ноги тяжелые и теплые». Упражнение считается освоенным, если ощущение тяжести и тепла в теле вызывается легко и отчетливо.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Упражнение  3:</w:t>
      </w:r>
      <w:r w:rsidRPr="00E739CD">
        <w:t xml:space="preserve"> регуляция ритма сердечной деятельности. Упражнение начинается с формулы: «Я спокоен». Затем последовательно вызывается ощущение тяжести и тепла в теле. Пациент кладет свою правую руку на область сердца и мысленно произносит 5—6 раз: «Мое сердце бьется спокойно, мощно и ритмично». Предварительно пациенту рекомендуется научиться мысленно, считать сердцебиение. Упражнение считается освоенным, если удается влиять на силу и ритм сердечной деятельности.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Упражнение  4:</w:t>
      </w:r>
      <w:r w:rsidRPr="00E739CD">
        <w:rPr>
          <w:i/>
        </w:rPr>
        <w:t xml:space="preserve"> </w:t>
      </w:r>
      <w:r w:rsidRPr="00E739CD">
        <w:t>регуляция дыхания. Используется примерно следующая формула самовнушения: «Я спокоен... мои руки тяжелые и теплые... мое сердце бьется сильно, спокойно и ритмично... Я дышу спокойно, глубоко и равномерно». Последняя фраза повторяется 5—6 раз. В последующем формула сокращается: «Я дышу спокойно».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Упражнение 5:</w:t>
      </w:r>
      <w:r w:rsidRPr="00E739CD">
        <w:t xml:space="preserve"> влияние на органы брюшной полости. Больному предварительно разъясняется локализация солнечного сплетения и его роль в нормализации функции внутренних органов. Вызываются последовательно такие же ощущения, как при упражнениях 1—4, а затем мысленно 5—6 раз повторяют формулу: «Солнечное сплетение теплое... оно излучает тепло».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Упражнение  6:</w:t>
      </w:r>
      <w:r w:rsidRPr="00E739CD">
        <w:t xml:space="preserve"> вызывание ощущения прохлады в области лба. Вначале вызываются ощущения, описанные в упражнениях 1—5. Затем 5—6 раз пациент мысленно повторяет: «Мой лоб прохладен».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По мере освоения упражнений формулы самовнушения могут сокращаться: «Спокоен... Тяжесть... Тепло... Сердце и дыхание </w:t>
      </w:r>
      <w:proofErr w:type="gramStart"/>
      <w:r w:rsidRPr="00E739CD">
        <w:t>спокойны</w:t>
      </w:r>
      <w:proofErr w:type="gramEnd"/>
      <w:r w:rsidRPr="00E739CD">
        <w:t>... Солнечное сплетение теплое... Лоб прохладный».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lastRenderedPageBreak/>
        <w:t xml:space="preserve">После выполнения упражнения пациентам рекомендуется спокойно отдыхать в течение одной-двух минут, а затем вывести себя из состояния аутогенного погружения. Для этого дают себе мысленную команду: </w:t>
      </w:r>
      <w:proofErr w:type="gramStart"/>
      <w:r w:rsidRPr="00E739CD">
        <w:t xml:space="preserve">«Согнуть руки (2—3 резких </w:t>
      </w:r>
      <w:proofErr w:type="spellStart"/>
      <w:r w:rsidRPr="00E739CD">
        <w:t>сгибательных</w:t>
      </w:r>
      <w:proofErr w:type="spellEnd"/>
      <w:r w:rsidRPr="00E739CD">
        <w:t xml:space="preserve"> движения в локтевых суставах), глубоко вдохнуть, на вдохе открыть глаза».</w:t>
      </w:r>
      <w:proofErr w:type="gramEnd"/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Приведенные 6 упражнений низшей ступени являются подготовительными и позволяют в основном воздействовать на вегетативную нервную систему и </w:t>
      </w:r>
      <w:proofErr w:type="spellStart"/>
      <w:r w:rsidRPr="00E739CD">
        <w:t>вегетовисцеральные</w:t>
      </w:r>
      <w:proofErr w:type="spellEnd"/>
      <w:r w:rsidRPr="00E739CD">
        <w:t xml:space="preserve"> функции организма.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</w:rPr>
        <w:t>Техника АТ-2</w:t>
      </w:r>
      <w:r w:rsidRPr="00E739CD">
        <w:t xml:space="preserve"> 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К высшей ступени аутогенной тренировки Шульц относил упражнения, цель которых заключается в тренировке процессов воображения (со способностью к визуализации представлений) и нейтрализации аффективных переживаний.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В основе упражнений высшей ступени аутогенной тренировки лежит медитация.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Упражнение 1:</w:t>
      </w:r>
      <w:r w:rsidRPr="00E739CD">
        <w:t xml:space="preserve"> медитация на цвете. После исполнения упражнений низшей ступени пациент, не меняя позы, мысленно концентрирует свое сознание на образах характерного цвета: заснеженные горные вершины, зеленый луг, синий цветок. Во время упражнений пациент должен стремиться удерживать в сознании представление о цвете, а не о конкретных формах предметов.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Упражнение повторяется до тех пор, пока пациент не научится визуализировать цветные образы.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Упражнение 2:</w:t>
      </w:r>
      <w:r w:rsidRPr="00E739CD">
        <w:t xml:space="preserve"> медитация на образе определенного цвета. Цель упражнения заключается в целенаправленном вызывании определенных цветовых представлений. Одновременно тренируются ассоциации цвет — ощущения. Например, </w:t>
      </w:r>
      <w:proofErr w:type="gramStart"/>
      <w:r w:rsidRPr="00E739CD">
        <w:t>фиолетовый</w:t>
      </w:r>
      <w:proofErr w:type="gramEnd"/>
      <w:r w:rsidRPr="00E739CD">
        <w:t xml:space="preserve"> — чувство покоя, черный — печаль, тревога и т. д.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Упражнение 3:</w:t>
      </w:r>
      <w:r w:rsidRPr="00E739CD">
        <w:t xml:space="preserve"> медитация на образе. Цель упражнения — научиться </w:t>
      </w:r>
      <w:proofErr w:type="gramStart"/>
      <w:r w:rsidRPr="00E739CD">
        <w:t>произвольно</w:t>
      </w:r>
      <w:proofErr w:type="gramEnd"/>
      <w:r w:rsidRPr="00E739CD">
        <w:t xml:space="preserve"> визуализировать конкретный предмет или образ. Это может быть цветок, ваза, человек. Критерием успешности тренировки является целенаправленная визуализация самого себя.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Упражнение 4:</w:t>
      </w:r>
      <w:r w:rsidRPr="00E739CD">
        <w:t xml:space="preserve"> медитация на абстрактной идее. Сущность упражнения заключается в вызывании образных эквивалентов таких абстрактных понятий, как свобода, надежда, радость, любовь и т. п. Образные эквиваленты подобных абстрактных понятий у всех людей сугубо индивидуальны. У одних свобода ассоциируется с парящей в небе птицей, у вторых — с морем, у третьих — с бескрайней степью.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Упражнение 5:</w:t>
      </w:r>
      <w:r w:rsidRPr="00E739CD">
        <w:t xml:space="preserve"> медитация на эмоциональном состоянии. В процессе упражнений осуществляется переход к проекции визуализированных образов на себя, на собственные переживания. Шульц в качестве примера предлагал медитацию ощущения при виде гор. Фокус воображения должен быть направлен не на конкретный объект или пейзаж (море, горы), а на ощущения, которые возникают при их созерцании.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Упражнение 6:</w:t>
      </w:r>
      <w:r w:rsidRPr="00E739CD">
        <w:t xml:space="preserve"> медитация на человеке. Сначала воображение концентрируется на незнакомом, а потом — на знакомом человеке. Основная задача упражнения состоит в том, чтобы научиться «освобождаться» от субъективных установок и эмоциональных переживаний по отношению к знакомым образам, сделать эти образы «нейтральными».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Упражнение 7:</w:t>
      </w:r>
      <w:r w:rsidRPr="00E739CD">
        <w:t xml:space="preserve"> «ответ </w:t>
      </w:r>
      <w:proofErr w:type="gramStart"/>
      <w:r w:rsidRPr="00E739CD">
        <w:t>бессознательного</w:t>
      </w:r>
      <w:proofErr w:type="gramEnd"/>
      <w:r w:rsidRPr="00E739CD">
        <w:t>». Овладев способностью к визуализации образов, пациент сам себе задает вопросы, а ответы на них получает в виде спонтанно возникающих образов, которые потом интерпретируются. Наиболее часто задаются такие вопросы: «Что я хочу от жизни?», «Какие ошибки я допускаю в жизни?», «В чем мои главные проблемы?», «Как я должен себя вести в конкретной ситуации?».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lastRenderedPageBreak/>
        <w:t xml:space="preserve">В настоящее время появилось большое количество модификаций методики Шульца. Остановимся коротко на модификации </w:t>
      </w:r>
      <w:proofErr w:type="spellStart"/>
      <w:r w:rsidRPr="00E739CD">
        <w:t>Клейнзорге</w:t>
      </w:r>
      <w:proofErr w:type="spellEnd"/>
      <w:r w:rsidRPr="00E739CD">
        <w:t xml:space="preserve"> — </w:t>
      </w:r>
      <w:proofErr w:type="spellStart"/>
      <w:r w:rsidRPr="00E739CD">
        <w:t>Клюмбиеса</w:t>
      </w:r>
      <w:proofErr w:type="spellEnd"/>
      <w:r w:rsidRPr="00E739CD">
        <w:t>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E739CD">
        <w:rPr>
          <w:b/>
        </w:rPr>
        <w:t xml:space="preserve">Модификация </w:t>
      </w:r>
      <w:proofErr w:type="spellStart"/>
      <w:r w:rsidRPr="00E739CD">
        <w:rPr>
          <w:b/>
        </w:rPr>
        <w:t>Клейнзорге</w:t>
      </w:r>
      <w:proofErr w:type="spellEnd"/>
      <w:r w:rsidRPr="00E739CD">
        <w:rPr>
          <w:b/>
        </w:rPr>
        <w:t xml:space="preserve"> — </w:t>
      </w:r>
      <w:proofErr w:type="spellStart"/>
      <w:r w:rsidRPr="00E739CD">
        <w:rPr>
          <w:b/>
        </w:rPr>
        <w:t>Клюмбиеса</w:t>
      </w:r>
      <w:proofErr w:type="spellEnd"/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Рекомендуется формировать специальные лечебные группы по сходным психосоматическим синдромам (стенокардия, бронхиальная астма, функциональные расстройства желудочно-кишечного тракта и т. д.).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В отличие от классической методики Шульца, здесь большое значение придается </w:t>
      </w:r>
      <w:proofErr w:type="spellStart"/>
      <w:r w:rsidRPr="00E739CD">
        <w:t>синдромологически</w:t>
      </w:r>
      <w:proofErr w:type="spellEnd"/>
      <w:r w:rsidRPr="00E739CD">
        <w:t xml:space="preserve"> ориентированным узкоспециализированным комплексам тренировки. Выделяют следующие группы комплексов: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«Покой»</w:t>
      </w:r>
      <w:r w:rsidRPr="00E739CD">
        <w:t xml:space="preserve"> (соответствует первому стандартному упражнению АТ-1 по Шульцу). Группа комплексов направлена на достижение «телесного покоя». Используется методика прогрессирующей релаксации по Джекобсону. Показания: эмоциональные нарушения, расстройства сна.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«Сосуды».</w:t>
      </w:r>
      <w:r w:rsidRPr="00E739CD">
        <w:t xml:space="preserve"> Образные представления акцентируются на ощущении тепла. Показания: нарушения периферического кровообращения, артериальная гипертензия.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«Сердце».</w:t>
      </w:r>
      <w:r w:rsidRPr="00E739CD">
        <w:t xml:space="preserve"> При выполнении упражнения целенаправленно вызываются ощущения тепла в левой руке, а затем в области сердца. Возможен следующий вариант самовнушения: «Мое сердце бьется спокойно и равномерно. Я едва чувствую свое сердце, приятное тепло струится от левой руки в левую половину груди. Сосуды левой руки расширяются. Через сердце струится тепло. Совершенно самостоятельно, совершенно спокойно работает мое сердце». Показания: стенокардия, функциональная неврогенная аритмия.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«Легкие».</w:t>
      </w:r>
      <w:r w:rsidRPr="00E739CD">
        <w:t xml:space="preserve"> Тренировка направлена, прежде всего, на ритмизацию дыхания. Это обеспечивается мысленным счетом временных интервалов фаз вдоха, паузы и выдоха.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Рекомендуются следующие формулы самовнушения: «Я совершенно спокоен, совершенно спокоен. Легко и свободно струится воздух, прохладный и освежающий воздух. Дышится совершенно спокойно, без моего участия, самопроизвольно. Так прекрасно струится воздух, свободно, свободно и легко. Я совершенно спокоен. Совершенно спокоен».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Показания: бронхиальная астма, хронические пневмонии, психогенные нарушения ритма дыхания.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«Живот».</w:t>
      </w:r>
      <w:r w:rsidRPr="00E739CD">
        <w:t xml:space="preserve"> Произвольное самовнушение тепла в отдельных органах брюшной полости — в области желудка, печени, кишечника.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Перед упражнением больному нужно подробно объяснить анатомическое расположение органов в брюшной полости.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>Показания: хронические гастриты и гепатиты, спастические колиты, дискинезии желчного пузыря и т. д.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rPr>
          <w:b/>
          <w:i/>
        </w:rPr>
        <w:t>«Голова».</w:t>
      </w:r>
      <w:r w:rsidRPr="00E739CD">
        <w:t xml:space="preserve"> Упражнение является модификацией 6-го стандартного упражнения по Шульцу. Формула самовнушения может быть несколько расширена: «Я совершенно спокоен</w:t>
      </w:r>
      <w:proofErr w:type="gramStart"/>
      <w:r w:rsidRPr="00E739CD">
        <w:t xml:space="preserve">.... </w:t>
      </w:r>
      <w:proofErr w:type="gramEnd"/>
      <w:r w:rsidRPr="00E739CD">
        <w:t>Моя голова свободная и легкая... Лоб приятно прохладен. Я чувствую, как прохлада окутывает всю голову... Голова становится легкой... думается легко... Я могу сосредоточиться на каждой мысли...» Иногда ощущение прохлады в области лба усиливают головные боли, головокружение. В этих случаях рекомендуется самовнушение тепла в области лба.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739CD">
        <w:t xml:space="preserve">Показания: вазомоторные нарушения мозгового кровообращения, мигрень, синдром </w:t>
      </w:r>
      <w:proofErr w:type="spellStart"/>
      <w:r w:rsidRPr="00E739CD">
        <w:t>Меньера</w:t>
      </w:r>
      <w:proofErr w:type="spellEnd"/>
      <w:r w:rsidRPr="00E739CD">
        <w:t>.</w:t>
      </w: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jc w:val="both"/>
      </w:pPr>
    </w:p>
    <w:p w:rsidR="00E739CD" w:rsidRPr="00E739CD" w:rsidRDefault="00E739CD" w:rsidP="00E739CD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E739CD">
        <w:rPr>
          <w:b/>
          <w:highlight w:val="yellow"/>
        </w:rPr>
        <w:t>6. Биосинтез</w:t>
      </w:r>
      <w:r w:rsidRPr="00E739CD">
        <w:rPr>
          <w:highlight w:val="yellow"/>
        </w:rPr>
        <w:t xml:space="preserve"> </w:t>
      </w:r>
      <w:r>
        <w:rPr>
          <w:b/>
          <w:highlight w:val="yellow"/>
        </w:rPr>
        <w:t xml:space="preserve">Д. </w:t>
      </w:r>
      <w:proofErr w:type="spellStart"/>
      <w:r>
        <w:rPr>
          <w:b/>
          <w:highlight w:val="yellow"/>
        </w:rPr>
        <w:t>Боаделлы</w:t>
      </w:r>
      <w:proofErr w:type="spellEnd"/>
      <w:r w:rsidRPr="00E739CD">
        <w:rPr>
          <w:b/>
          <w:highlight w:val="yellow"/>
        </w:rPr>
        <w:t>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Еще одно направление телесно-ориенти</w:t>
      </w:r>
      <w:r w:rsidRPr="00E739CD">
        <w:softHyphen/>
        <w:t>рованной (или соматической) психотерапии это биосинтез, ко</w:t>
      </w:r>
      <w:r w:rsidRPr="00E739CD">
        <w:softHyphen/>
        <w:t>торое с начала семидесятых годов нашего века раз</w:t>
      </w:r>
      <w:r w:rsidRPr="00E739CD">
        <w:softHyphen/>
        <w:t xml:space="preserve">вивают Дэвид </w:t>
      </w:r>
      <w:proofErr w:type="spellStart"/>
      <w:r w:rsidRPr="00E739CD">
        <w:t>Боаделла</w:t>
      </w:r>
      <w:proofErr w:type="spellEnd"/>
      <w:r w:rsidRPr="00E739CD">
        <w:t xml:space="preserve"> и его последователи в Англии, Германии, Греции и других странах Европы, Се</w:t>
      </w:r>
      <w:r w:rsidRPr="00E739CD">
        <w:softHyphen/>
        <w:t>верной и Южной Америке, Японии и Австралии.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Подход опирается на опыт: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1) эмбриологии — в связи с этим о биосинтезе говорят, что благодаря ему, психоанализ по</w:t>
      </w:r>
      <w:r w:rsidRPr="00E739CD">
        <w:softHyphen/>
        <w:t>лучил свою органическую основу;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 xml:space="preserve">2)  </w:t>
      </w:r>
      <w:proofErr w:type="spellStart"/>
      <w:r w:rsidRPr="00E739CD">
        <w:t>райхианской</w:t>
      </w:r>
      <w:proofErr w:type="spellEnd"/>
      <w:r w:rsidRPr="00E739CD">
        <w:t xml:space="preserve"> терапии;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3)  теории объектных отношений.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Впервые термин «биосинтез» использовал анг</w:t>
      </w:r>
      <w:r w:rsidRPr="00E739CD">
        <w:softHyphen/>
        <w:t xml:space="preserve">лийский аналитик Френсис </w:t>
      </w:r>
      <w:proofErr w:type="spellStart"/>
      <w:r w:rsidRPr="00E739CD">
        <w:t>Мотт</w:t>
      </w:r>
      <w:proofErr w:type="spellEnd"/>
      <w:r w:rsidRPr="00E739CD">
        <w:t>. В своей работе он основывался на глубинных исследованиях внут</w:t>
      </w:r>
      <w:r w:rsidRPr="00E739CD">
        <w:softHyphen/>
        <w:t>риутробной жизни.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 xml:space="preserve">Уже после смерти Ф. </w:t>
      </w:r>
      <w:proofErr w:type="spellStart"/>
      <w:r w:rsidRPr="00E739CD">
        <w:t>Мотта</w:t>
      </w:r>
      <w:proofErr w:type="spellEnd"/>
      <w:r w:rsidRPr="00E739CD">
        <w:t xml:space="preserve"> Дэвид </w:t>
      </w:r>
      <w:proofErr w:type="spellStart"/>
      <w:r w:rsidRPr="00E739CD">
        <w:t>Боаделла</w:t>
      </w:r>
      <w:proofErr w:type="spellEnd"/>
      <w:r w:rsidRPr="00E739CD">
        <w:t xml:space="preserve"> ре</w:t>
      </w:r>
      <w:r w:rsidRPr="00E739CD">
        <w:softHyphen/>
        <w:t>шил применить этот термин для описания соб</w:t>
      </w:r>
      <w:r w:rsidRPr="00E739CD">
        <w:softHyphen/>
        <w:t>ственного терапевтического подхода.   Он также хотел подчеркнуть отличие своего метода от био</w:t>
      </w:r>
      <w:r w:rsidRPr="00E739CD">
        <w:softHyphen/>
        <w:t xml:space="preserve">энергетики, развиваемой А. </w:t>
      </w:r>
      <w:proofErr w:type="spellStart"/>
      <w:r w:rsidRPr="00E739CD">
        <w:t>Лоуэном</w:t>
      </w:r>
      <w:proofErr w:type="spellEnd"/>
      <w:r w:rsidRPr="00E739CD">
        <w:t xml:space="preserve"> и Дж. Пьер-</w:t>
      </w:r>
      <w:proofErr w:type="spellStart"/>
      <w:r w:rsidRPr="00E739CD">
        <w:t>Ракосом</w:t>
      </w:r>
      <w:proofErr w:type="spellEnd"/>
      <w:r w:rsidRPr="00E739CD">
        <w:t xml:space="preserve">, и биодинамики — школы Г.  </w:t>
      </w:r>
      <w:proofErr w:type="spellStart"/>
      <w:r w:rsidRPr="00E739CD">
        <w:t>Бойсен</w:t>
      </w:r>
      <w:proofErr w:type="spellEnd"/>
      <w:r w:rsidRPr="00E739CD">
        <w:t xml:space="preserve"> и ее последователей, занимавшихся различными фор</w:t>
      </w:r>
      <w:r w:rsidRPr="00E739CD">
        <w:softHyphen/>
        <w:t>мами массажа для освобождения блокированной энергии. Все три направления: биоэнергетика, биодинамика и биосин</w:t>
      </w:r>
      <w:r w:rsidRPr="00E739CD">
        <w:softHyphen/>
        <w:t>тез — обладают общими корнями (</w:t>
      </w:r>
      <w:proofErr w:type="spellStart"/>
      <w:r w:rsidRPr="00E739CD">
        <w:t>райхианский</w:t>
      </w:r>
      <w:proofErr w:type="spellEnd"/>
      <w:r w:rsidRPr="00E739CD">
        <w:t xml:space="preserve"> анализ), однако имеют принципиальные различия.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 xml:space="preserve">Термин «биосинтез» означает — «интеграция жизни». </w:t>
      </w:r>
      <w:proofErr w:type="gramStart"/>
      <w:r w:rsidRPr="00E739CD">
        <w:t>Речь идет об интеграции трех жизненных энергетических потоков, которые дифференцируются в первую неделю жизни эмбриона, интегративное существование которых существенно для соматического и психического здоровья и которые слипаются у невротиков.</w:t>
      </w:r>
      <w:proofErr w:type="gramEnd"/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Эти энергетические потоки связаны с тремя за</w:t>
      </w:r>
      <w:r w:rsidRPr="00E739CD">
        <w:softHyphen/>
        <w:t>родышевыми листками: эндодермой, мезодермой и эктодермой.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Из эндодермы впоследствии развиваются орга</w:t>
      </w:r>
      <w:r w:rsidRPr="00E739CD">
        <w:softHyphen/>
        <w:t>ны пищеварения и дыхания, которые отвечают за обмен веществ и энергии. Энергетический поток, связанный с эндодермой, — поток эмоций. Эндо</w:t>
      </w:r>
      <w:r w:rsidRPr="00E739CD">
        <w:softHyphen/>
        <w:t>дерма является органическим субстратом «ОНО» (как вегетативного источника энергии).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Из мезодермы развиваются кости, мышцы и кро</w:t>
      </w:r>
      <w:r w:rsidRPr="00E739CD">
        <w:softHyphen/>
        <w:t>веносная система. С этим зародышевым листком связан двигательный энергетический поток, отве</w:t>
      </w:r>
      <w:r w:rsidRPr="00E739CD">
        <w:softHyphen/>
        <w:t>чающий за позу, движения, действия. Мезодер</w:t>
      </w:r>
      <w:r w:rsidRPr="00E739CD">
        <w:softHyphen/>
        <w:t xml:space="preserve">ма— </w:t>
      </w:r>
      <w:proofErr w:type="gramStart"/>
      <w:r w:rsidRPr="00E739CD">
        <w:t>ор</w:t>
      </w:r>
      <w:proofErr w:type="gramEnd"/>
      <w:r w:rsidRPr="00E739CD">
        <w:t>ганический субстрат той части «Я», кото</w:t>
      </w:r>
      <w:r w:rsidRPr="00E739CD">
        <w:softHyphen/>
        <w:t>рая является координатором движений.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Из эктодермы развиваются кожа, мозг, нервы и органы чувств. С ней связан поток восприятия мыслей и образов. Эктодерма — органический субстрат той части «Я», которая является интеграто</w:t>
      </w:r>
      <w:r w:rsidRPr="00E739CD">
        <w:softHyphen/>
        <w:t>ром ощущений.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Что касается «СВЕРХ-Я», у него нет органичес</w:t>
      </w:r>
      <w:r w:rsidRPr="00E739CD">
        <w:softHyphen/>
        <w:t>кого (биологического) субстрата и его развитие обусловлено исключительно влиянием общества.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Первоначально эти три зародышевых листка и соответствующие им три потока энергии интегри</w:t>
      </w:r>
      <w:r w:rsidRPr="00E739CD">
        <w:softHyphen/>
        <w:t>рованы и свободно корреспондируют друг с дру</w:t>
      </w:r>
      <w:r w:rsidRPr="00E739CD">
        <w:softHyphen/>
        <w:t>гом. Но в результате внутриутробного или родо</w:t>
      </w:r>
      <w:r w:rsidRPr="00E739CD">
        <w:softHyphen/>
        <w:t>вого стресса, травмы младенческого возраста или более позднего периода эта первоначальная интег</w:t>
      </w:r>
      <w:r w:rsidRPr="00E739CD">
        <w:softHyphen/>
        <w:t>рация нарушается. В результате либо действие «от</w:t>
      </w:r>
      <w:r w:rsidRPr="00E739CD">
        <w:softHyphen/>
        <w:t>резается» от мышления и чувств, либо эмоции от движения и восприятия, либо понимание от дви</w:t>
      </w:r>
      <w:r w:rsidRPr="00E739CD">
        <w:softHyphen/>
        <w:t>жения и чувств.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lastRenderedPageBreak/>
        <w:t>В теле человека эти нарушения взаимодействия мыслей, действий и чувств наиболее сфокусиро</w:t>
      </w:r>
      <w:r w:rsidRPr="00E739CD">
        <w:softHyphen/>
        <w:t>ваны: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 xml:space="preserve">— между головой и позвоночником (между </w:t>
      </w:r>
      <w:proofErr w:type="spellStart"/>
      <w:r w:rsidRPr="00E739CD">
        <w:t>экто</w:t>
      </w:r>
      <w:proofErr w:type="spellEnd"/>
      <w:r w:rsidRPr="00E739CD">
        <w:t>- и мезодермами), между мыслями и действия</w:t>
      </w:r>
      <w:r w:rsidRPr="00E739CD">
        <w:softHyphen/>
        <w:t>ми — в задней части шеи. Это наиболее ран</w:t>
      </w:r>
      <w:r w:rsidRPr="00E739CD">
        <w:softHyphen/>
        <w:t>ний блок, приобретаемый человеком во внут</w:t>
      </w:r>
      <w:r w:rsidRPr="00E739CD">
        <w:softHyphen/>
        <w:t>риутробной жизни, в родах и в первые дни и недели жизни;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 xml:space="preserve">— между головой и туловищем (между </w:t>
      </w:r>
      <w:proofErr w:type="spellStart"/>
      <w:r w:rsidRPr="00E739CD">
        <w:t>экто</w:t>
      </w:r>
      <w:proofErr w:type="spellEnd"/>
      <w:r w:rsidRPr="00E739CD">
        <w:t>- и эндодермами), между мыслями и эмоциями — в горле. Этот блок формируется, когда «ораль</w:t>
      </w:r>
      <w:r w:rsidRPr="00E739CD">
        <w:softHyphen/>
        <w:t>ные проблемы сдавливают горло»;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— между позвоночником и внутренними органа</w:t>
      </w:r>
      <w:r w:rsidRPr="00E739CD">
        <w:softHyphen/>
        <w:t>ми (между мезо- и эндодермами), между чув</w:t>
      </w:r>
      <w:r w:rsidRPr="00E739CD">
        <w:softHyphen/>
        <w:t>ствами и действиями,  между действиями  и дыханием — в области диафрагмы. Это более поздний блок,  он соответствует анальному и генитальному подавлению.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От В. Райха биосинтез унаследовал точку зре</w:t>
      </w:r>
      <w:r w:rsidRPr="00E739CD">
        <w:softHyphen/>
        <w:t>ния, что личность может быть понята на трех уров</w:t>
      </w:r>
      <w:r w:rsidRPr="00E739CD">
        <w:softHyphen/>
        <w:t>нях: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— на поверхности мы видим маску: панцирь ха</w:t>
      </w:r>
      <w:r w:rsidRPr="00E739CD">
        <w:softHyphen/>
        <w:t>рактерных отношений, сформировавшийся для защиты от угрозы целостности личности в дет</w:t>
      </w:r>
      <w:r w:rsidRPr="00E739CD">
        <w:softHyphen/>
        <w:t xml:space="preserve">стве или раньше. Это т.н. фальшивое </w:t>
      </w:r>
      <w:r w:rsidRPr="00E739CD">
        <w:rPr>
          <w:lang w:val="en-US"/>
        </w:rPr>
        <w:t>self</w:t>
      </w:r>
      <w:r w:rsidRPr="00E739CD">
        <w:t>, ко</w:t>
      </w:r>
      <w:r w:rsidRPr="00E739CD">
        <w:softHyphen/>
        <w:t xml:space="preserve">торое защищает </w:t>
      </w:r>
      <w:r w:rsidRPr="00E739CD">
        <w:rPr>
          <w:lang w:val="en-US"/>
        </w:rPr>
        <w:t>self</w:t>
      </w:r>
      <w:r w:rsidRPr="00E739CD">
        <w:t xml:space="preserve"> истинное, чьи потребнос</w:t>
      </w:r>
      <w:r w:rsidRPr="00E739CD">
        <w:softHyphen/>
        <w:t xml:space="preserve">ти были </w:t>
      </w:r>
      <w:proofErr w:type="spellStart"/>
      <w:r w:rsidRPr="00E739CD">
        <w:t>фруструированы</w:t>
      </w:r>
      <w:proofErr w:type="spellEnd"/>
      <w:r w:rsidRPr="00E739CD">
        <w:t xml:space="preserve"> в младенчестве (или до рождения);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— когда защиты начинают ослабевать, проявляется более глубокий уровень болезненных  чувств, включающий в себе гнев, тоску, тревогу, отчая</w:t>
      </w:r>
      <w:r w:rsidRPr="00E739CD">
        <w:softHyphen/>
        <w:t>ние, страх, обиду, чувство одиночества;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— под уровнем болезненных чувств находится ос</w:t>
      </w:r>
      <w:r w:rsidRPr="00E739CD">
        <w:softHyphen/>
        <w:t>новной ядерный уровень, или ядро личности, в котором сосредоточены чувства базисного доверия, благополучия, радости и любви.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Фрустрация ядра создает уровень страдания, по</w:t>
      </w:r>
      <w:r w:rsidRPr="00E739CD">
        <w:softHyphen/>
        <w:t>давление страданий и протеста создает «маску».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Здесь необходимо отметить, что многие терапев</w:t>
      </w:r>
      <w:r w:rsidRPr="00E739CD">
        <w:softHyphen/>
        <w:t>ты, пользуясь различными теоретическими концеп</w:t>
      </w:r>
      <w:r w:rsidRPr="00E739CD">
        <w:softHyphen/>
        <w:t>циями и разнообразнейшими техниками, легко выводят человека на переживание боли, страха, ярости. Однако если работа ограничена лишь этим уровнем, клиент обучается эмоциональному выс</w:t>
      </w:r>
      <w:r w:rsidRPr="00E739CD">
        <w:softHyphen/>
        <w:t>вобождению и ... приобретает новый паттерн, отреагирование становится своеобразным наркоти</w:t>
      </w:r>
      <w:r w:rsidRPr="00E739CD">
        <w:softHyphen/>
        <w:t>ком. В биосинтезе же терапевт старается в каждой сессии направлять клиента к первичному ядерно</w:t>
      </w:r>
      <w:r w:rsidRPr="00E739CD">
        <w:softHyphen/>
        <w:t>му уровню ощущений, т.к. только в контакте с чув</w:t>
      </w:r>
      <w:r w:rsidRPr="00E739CD">
        <w:softHyphen/>
        <w:t>ствами радости, надежды, благополучия, удоволь</w:t>
      </w:r>
      <w:r w:rsidRPr="00E739CD">
        <w:softHyphen/>
        <w:t>ствия жить человек получает энергию для реальных изменений, для исцеления — физического, пси</w:t>
      </w:r>
      <w:r w:rsidRPr="00E739CD">
        <w:softHyphen/>
        <w:t xml:space="preserve">хического и духовного. Эмоциональный выброс не является самоцелью: вмешательство перестает быть </w:t>
      </w:r>
      <w:proofErr w:type="spellStart"/>
      <w:r w:rsidRPr="00E739CD">
        <w:t>терапевтичным</w:t>
      </w:r>
      <w:proofErr w:type="spellEnd"/>
      <w:r w:rsidRPr="00E739CD">
        <w:t>, если после отреагирования кли</w:t>
      </w:r>
      <w:r w:rsidRPr="00E739CD">
        <w:softHyphen/>
        <w:t>ент не находит новых источников внутренней под</w:t>
      </w:r>
      <w:r w:rsidRPr="00E739CD">
        <w:softHyphen/>
        <w:t>держки.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И сама система защит рассматривается в био</w:t>
      </w:r>
      <w:r w:rsidRPr="00E739CD">
        <w:softHyphen/>
        <w:t>синтезе как стратегия выживания, адаптации, под</w:t>
      </w:r>
      <w:r w:rsidRPr="00E739CD">
        <w:softHyphen/>
        <w:t>держки. Поэтому любые паттерны человека не «ло</w:t>
      </w:r>
      <w:r w:rsidRPr="00E739CD">
        <w:softHyphen/>
        <w:t xml:space="preserve">маются», а исследуются с большим уважением. </w:t>
      </w:r>
      <w:proofErr w:type="spellStart"/>
      <w:r w:rsidRPr="00E739CD">
        <w:t>Биосинтетики</w:t>
      </w:r>
      <w:proofErr w:type="spellEnd"/>
      <w:r w:rsidRPr="00E739CD">
        <w:t xml:space="preserve"> говорят: «Прежде, чем пустить по</w:t>
      </w:r>
      <w:r w:rsidRPr="00E739CD">
        <w:softHyphen/>
        <w:t>езд по рельсам, необходимо выстроить мосты». Прежде, чем трансформировать (не разрушать!) паттерны, надо обеспечить реализацию «</w:t>
      </w:r>
      <w:proofErr w:type="spellStart"/>
      <w:r w:rsidRPr="00E739CD">
        <w:t>жизнезащищающей</w:t>
      </w:r>
      <w:proofErr w:type="spellEnd"/>
      <w:r w:rsidRPr="00E739CD">
        <w:t xml:space="preserve"> функции».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Биосинтез использует и развивает идею В. Райха о «защитном мышечном панцире», прослежи</w:t>
      </w:r>
      <w:r w:rsidRPr="00E739CD">
        <w:softHyphen/>
        <w:t xml:space="preserve">вая ее связь с эмбриологией. Д. </w:t>
      </w:r>
      <w:proofErr w:type="spellStart"/>
      <w:r w:rsidRPr="00E739CD">
        <w:t>Боаделла</w:t>
      </w:r>
      <w:proofErr w:type="spellEnd"/>
      <w:r w:rsidRPr="00E739CD">
        <w:t xml:space="preserve"> и дру</w:t>
      </w:r>
      <w:r w:rsidRPr="00E739CD">
        <w:softHyphen/>
        <w:t>гие исследователи описывают три панциря, каждый из которых связан с одним из зародышевых лист</w:t>
      </w:r>
      <w:r w:rsidRPr="00E739CD">
        <w:softHyphen/>
        <w:t>ков: мышечный (</w:t>
      </w:r>
      <w:proofErr w:type="spellStart"/>
      <w:r w:rsidRPr="00E739CD">
        <w:t>мезодермальный</w:t>
      </w:r>
      <w:proofErr w:type="spellEnd"/>
      <w:r w:rsidRPr="00E739CD">
        <w:t>), висцеральный (</w:t>
      </w:r>
      <w:proofErr w:type="spellStart"/>
      <w:r w:rsidRPr="00E739CD">
        <w:t>эндодермальный</w:t>
      </w:r>
      <w:proofErr w:type="spellEnd"/>
      <w:r w:rsidRPr="00E739CD">
        <w:t>) и церебральный панцирь (</w:t>
      </w:r>
      <w:proofErr w:type="spellStart"/>
      <w:r w:rsidRPr="00E739CD">
        <w:t>эктодермальный</w:t>
      </w:r>
      <w:proofErr w:type="spellEnd"/>
      <w:r w:rsidRPr="00E739CD">
        <w:t>).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proofErr w:type="gramStart"/>
      <w:r w:rsidRPr="00E739CD">
        <w:lastRenderedPageBreak/>
        <w:t>Мышечный панцирь включает в себя и тканевой, т.к. из мезодермы развивается не только костно-мышечная, но и сосудистая система.</w:t>
      </w:r>
      <w:proofErr w:type="gramEnd"/>
      <w:r w:rsidRPr="00E739CD">
        <w:t xml:space="preserve"> Мышечный тонус может быть нарушен в двух направлениях: </w:t>
      </w:r>
      <w:proofErr w:type="spellStart"/>
      <w:r w:rsidRPr="00E739CD">
        <w:t>гипотонус</w:t>
      </w:r>
      <w:proofErr w:type="spellEnd"/>
      <w:r w:rsidRPr="00E739CD">
        <w:t xml:space="preserve"> (слабость и недостаток накопления и траты энер</w:t>
      </w:r>
      <w:r w:rsidRPr="00E739CD">
        <w:softHyphen/>
        <w:t xml:space="preserve">гии) и </w:t>
      </w:r>
      <w:proofErr w:type="spellStart"/>
      <w:r w:rsidRPr="00E739CD">
        <w:t>гипертонус</w:t>
      </w:r>
      <w:proofErr w:type="spellEnd"/>
      <w:r w:rsidRPr="00E739CD">
        <w:t xml:space="preserve"> (напряженность, повышенная энергетическая заряженность). Тканевый панцирь связан с эффективностью работы сосудов и с рас</w:t>
      </w:r>
      <w:r w:rsidRPr="00E739CD">
        <w:softHyphen/>
        <w:t>пределением тканевой жидкости. Вялая работа со</w:t>
      </w:r>
      <w:r w:rsidRPr="00E739CD">
        <w:softHyphen/>
        <w:t>судов ведет к нарушению распределения жидкости, экстремальным проявлением чего являются ревма</w:t>
      </w:r>
      <w:r w:rsidRPr="00E739CD">
        <w:softHyphen/>
        <w:t>тические боли, повышенное или пониженное арте</w:t>
      </w:r>
      <w:r w:rsidRPr="00E739CD">
        <w:softHyphen/>
        <w:t>риальное давление, т.н. сердечные стрессы.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Висцеральный панцирь приводит к нарушению перистальтики и дыхания. Здесь будет наблюдать</w:t>
      </w:r>
      <w:r w:rsidRPr="00E739CD">
        <w:softHyphen/>
        <w:t xml:space="preserve">ся тенденция к хронической </w:t>
      </w:r>
      <w:proofErr w:type="spellStart"/>
      <w:r w:rsidRPr="00E739CD">
        <w:t>гипо</w:t>
      </w:r>
      <w:proofErr w:type="spellEnd"/>
      <w:r w:rsidRPr="00E739CD">
        <w:t>- или гипервен</w:t>
      </w:r>
      <w:r w:rsidRPr="00E739CD">
        <w:softHyphen/>
        <w:t>тиляции и к повышенной раздражимости кишеч</w:t>
      </w:r>
      <w:r w:rsidRPr="00E739CD">
        <w:softHyphen/>
        <w:t>ника. В крайних случаях эти нарушения могут выражаться, например, в астме и колитах.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Церебральный панцирь приводит к нарушени</w:t>
      </w:r>
      <w:r w:rsidRPr="00E739CD">
        <w:softHyphen/>
        <w:t>ям биоэлектрической активности мозга, различным расстройствам взаимодействия коры, подкорки и вегетативной нервной системы, нарушениям зре</w:t>
      </w:r>
      <w:r w:rsidRPr="00E739CD">
        <w:softHyphen/>
        <w:t>ния и т.д. Наиболее тяжелым выражением цереб</w:t>
      </w:r>
      <w:r w:rsidRPr="00E739CD">
        <w:softHyphen/>
        <w:t>рального панциря будет тенденция к навязчивому мышлению или к шизофреническим расстройствам мышления.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В каждом из «панцирей» проявляются наруше</w:t>
      </w:r>
      <w:r w:rsidRPr="00E739CD">
        <w:softHyphen/>
        <w:t>ния здоровья на всех уровнях: соматическом, пси</w:t>
      </w:r>
      <w:r w:rsidRPr="00E739CD">
        <w:softHyphen/>
        <w:t>хическом и духовном.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В биосинтезе описаны три группы качеств, при</w:t>
      </w:r>
      <w:r w:rsidRPr="00E739CD">
        <w:softHyphen/>
        <w:t>сущих здоровому человеку.</w:t>
      </w:r>
    </w:p>
    <w:p w:rsidR="00E739CD" w:rsidRPr="00E739CD" w:rsidRDefault="00E739CD" w:rsidP="00E739CD">
      <w:pPr>
        <w:tabs>
          <w:tab w:val="left" w:pos="1080"/>
          <w:tab w:val="left" w:pos="4140"/>
        </w:tabs>
        <w:spacing w:line="276" w:lineRule="auto"/>
        <w:ind w:firstLine="709"/>
        <w:jc w:val="both"/>
        <w:rPr>
          <w:b/>
          <w:i/>
        </w:rPr>
      </w:pPr>
      <w:r w:rsidRPr="00E739CD">
        <w:rPr>
          <w:b/>
          <w:i/>
        </w:rPr>
        <w:t>Соматические аспекты здоровья:</w:t>
      </w:r>
    </w:p>
    <w:p w:rsidR="00E739CD" w:rsidRPr="00E739CD" w:rsidRDefault="00E739CD" w:rsidP="00E739CD">
      <w:pPr>
        <w:numPr>
          <w:ilvl w:val="0"/>
          <w:numId w:val="2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>дыхание регулярно, ритмично, сопровождается свободными движениями грудной клетки;</w:t>
      </w:r>
    </w:p>
    <w:p w:rsidR="00E739CD" w:rsidRPr="00E739CD" w:rsidRDefault="00E739CD" w:rsidP="00E739CD">
      <w:pPr>
        <w:numPr>
          <w:ilvl w:val="0"/>
          <w:numId w:val="2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>перистальтика не спастическая, но и не вялая, сопровождается ощущением «внутреннего бла</w:t>
      </w:r>
      <w:r w:rsidRPr="00E739CD">
        <w:softHyphen/>
        <w:t>гополучия»;</w:t>
      </w:r>
    </w:p>
    <w:p w:rsidR="00E739CD" w:rsidRPr="00E739CD" w:rsidRDefault="00E739CD" w:rsidP="00E739CD">
      <w:pPr>
        <w:numPr>
          <w:ilvl w:val="0"/>
          <w:numId w:val="2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>мускулы готовы легко переходить от напряже</w:t>
      </w:r>
      <w:r w:rsidRPr="00E739CD">
        <w:softHyphen/>
        <w:t>ния к расслаблению;</w:t>
      </w:r>
    </w:p>
    <w:p w:rsidR="00E739CD" w:rsidRPr="00E739CD" w:rsidRDefault="00E739CD" w:rsidP="00E739CD">
      <w:pPr>
        <w:numPr>
          <w:ilvl w:val="0"/>
          <w:numId w:val="2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>кровяное давление нормальное, пульсация в конечностях хорошая;</w:t>
      </w:r>
    </w:p>
    <w:p w:rsidR="00E739CD" w:rsidRPr="00E739CD" w:rsidRDefault="00E739CD" w:rsidP="00E739CD">
      <w:pPr>
        <w:numPr>
          <w:ilvl w:val="0"/>
          <w:numId w:val="2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>кожа теплая, с хорошим кровоснабжением;</w:t>
      </w:r>
    </w:p>
    <w:p w:rsidR="00E739CD" w:rsidRPr="00E739CD" w:rsidRDefault="00E739CD" w:rsidP="00E739CD">
      <w:pPr>
        <w:numPr>
          <w:ilvl w:val="0"/>
          <w:numId w:val="2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>лицо подвижно, мимика живая, голос и взгляд выразительны, «глаза контактны»;</w:t>
      </w:r>
    </w:p>
    <w:p w:rsidR="00E739CD" w:rsidRPr="00E739CD" w:rsidRDefault="00E739CD" w:rsidP="00E739CD">
      <w:pPr>
        <w:numPr>
          <w:ilvl w:val="0"/>
          <w:numId w:val="2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proofErr w:type="spellStart"/>
      <w:r w:rsidRPr="00E739CD">
        <w:t>оргазмические</w:t>
      </w:r>
      <w:proofErr w:type="spellEnd"/>
      <w:r w:rsidRPr="00E739CD">
        <w:t xml:space="preserve"> функции не нарушены; оргазм представлен ритмичной непроизвольной пуль</w:t>
      </w:r>
      <w:r w:rsidRPr="00E739CD">
        <w:softHyphen/>
        <w:t>сацией, сопровождается глубоким удовлетво</w:t>
      </w:r>
      <w:r w:rsidRPr="00E739CD">
        <w:softHyphen/>
        <w:t>рением и любовью к партнеру. Человек может испытывать к одному и тому же лицу и сексу</w:t>
      </w:r>
      <w:r w:rsidRPr="00E739CD">
        <w:softHyphen/>
        <w:t>альные, и сердечные чувства.</w:t>
      </w:r>
    </w:p>
    <w:p w:rsidR="00E739CD" w:rsidRPr="00E739CD" w:rsidRDefault="00E739CD" w:rsidP="00E739CD">
      <w:pPr>
        <w:tabs>
          <w:tab w:val="left" w:pos="1080"/>
          <w:tab w:val="left" w:pos="4140"/>
        </w:tabs>
        <w:spacing w:line="276" w:lineRule="auto"/>
        <w:ind w:firstLine="709"/>
        <w:jc w:val="both"/>
        <w:rPr>
          <w:b/>
          <w:i/>
        </w:rPr>
      </w:pPr>
      <w:r w:rsidRPr="00E739CD">
        <w:rPr>
          <w:b/>
          <w:i/>
        </w:rPr>
        <w:t>Психические аспекты здоровья:</w:t>
      </w:r>
    </w:p>
    <w:p w:rsidR="00E739CD" w:rsidRPr="00E739CD" w:rsidRDefault="00E739CD" w:rsidP="00E739CD">
      <w:pPr>
        <w:numPr>
          <w:ilvl w:val="0"/>
          <w:numId w:val="3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>способность связывать внешнюю экспрессию с внутренними потребностями; готовность дей</w:t>
      </w:r>
      <w:r w:rsidRPr="00E739CD">
        <w:softHyphen/>
        <w:t>ствовать для удовлетворения основных жиз</w:t>
      </w:r>
      <w:r w:rsidRPr="00E739CD">
        <w:softHyphen/>
        <w:t>ненных потребностей и возможность отличать их от «вторичных пристрастий»;</w:t>
      </w:r>
    </w:p>
    <w:p w:rsidR="00E739CD" w:rsidRPr="00E739CD" w:rsidRDefault="00E739CD" w:rsidP="00E739CD">
      <w:pPr>
        <w:numPr>
          <w:ilvl w:val="0"/>
          <w:numId w:val="3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>способность к контакту с людьми без идеализа</w:t>
      </w:r>
      <w:r w:rsidRPr="00E739CD">
        <w:softHyphen/>
        <w:t>ции и проекций (или других психологических защит, искажающих взаимодействие);</w:t>
      </w:r>
    </w:p>
    <w:p w:rsidR="00E739CD" w:rsidRPr="00E739CD" w:rsidRDefault="00E739CD" w:rsidP="00E739CD">
      <w:pPr>
        <w:numPr>
          <w:ilvl w:val="0"/>
          <w:numId w:val="3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 xml:space="preserve">способность по собственному выбору </w:t>
      </w:r>
      <w:proofErr w:type="spellStart"/>
      <w:r w:rsidRPr="00E739CD">
        <w:t>контейнировать</w:t>
      </w:r>
      <w:proofErr w:type="spellEnd"/>
      <w:r w:rsidRPr="00E739CD">
        <w:t xml:space="preserve"> (удерживать),  либо выражать свои чувства, когда этого требует или позволяет си</w:t>
      </w:r>
      <w:r w:rsidRPr="00E739CD">
        <w:softHyphen/>
        <w:t>туация;</w:t>
      </w:r>
    </w:p>
    <w:p w:rsidR="00E739CD" w:rsidRPr="00E739CD" w:rsidRDefault="00E739CD" w:rsidP="00E739CD">
      <w:pPr>
        <w:numPr>
          <w:ilvl w:val="0"/>
          <w:numId w:val="3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>свобода от тревоги, когда нет опасности;</w:t>
      </w:r>
    </w:p>
    <w:p w:rsidR="00E739CD" w:rsidRPr="00E739CD" w:rsidRDefault="00E739CD" w:rsidP="00E739CD">
      <w:pPr>
        <w:numPr>
          <w:ilvl w:val="0"/>
          <w:numId w:val="3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>способность действовать, когда опасность есть.</w:t>
      </w:r>
    </w:p>
    <w:p w:rsidR="00E739CD" w:rsidRPr="00E739CD" w:rsidRDefault="00E739CD" w:rsidP="00E739CD">
      <w:pPr>
        <w:tabs>
          <w:tab w:val="left" w:pos="1080"/>
          <w:tab w:val="left" w:pos="4140"/>
        </w:tabs>
        <w:spacing w:line="276" w:lineRule="auto"/>
        <w:ind w:firstLine="709"/>
        <w:jc w:val="both"/>
        <w:rPr>
          <w:b/>
          <w:i/>
        </w:rPr>
      </w:pPr>
      <w:r w:rsidRPr="00E739CD">
        <w:rPr>
          <w:b/>
          <w:i/>
        </w:rPr>
        <w:t>Духовные аспекты здоровья:</w:t>
      </w:r>
    </w:p>
    <w:p w:rsidR="00E739CD" w:rsidRPr="00E739CD" w:rsidRDefault="00E739CD" w:rsidP="00E739CD">
      <w:pPr>
        <w:numPr>
          <w:ilvl w:val="0"/>
          <w:numId w:val="4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>конта</w:t>
      </w:r>
      <w:proofErr w:type="gramStart"/>
      <w:r w:rsidRPr="00E739CD">
        <w:t>кт с гл</w:t>
      </w:r>
      <w:proofErr w:type="gramEnd"/>
      <w:r w:rsidRPr="00E739CD">
        <w:t>убинными ценностями;</w:t>
      </w:r>
    </w:p>
    <w:p w:rsidR="00E739CD" w:rsidRPr="00E739CD" w:rsidRDefault="00E739CD" w:rsidP="00E739CD">
      <w:pPr>
        <w:numPr>
          <w:ilvl w:val="0"/>
          <w:numId w:val="4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lastRenderedPageBreak/>
        <w:t>сила духа принимать решения в период жиз</w:t>
      </w:r>
      <w:r w:rsidRPr="00E739CD">
        <w:softHyphen/>
        <w:t>ненных кризисов без «</w:t>
      </w:r>
      <w:proofErr w:type="spellStart"/>
      <w:r w:rsidRPr="00E739CD">
        <w:t>впадания</w:t>
      </w:r>
      <w:proofErr w:type="spellEnd"/>
      <w:r w:rsidRPr="00E739CD">
        <w:t>» в отчаяние и безысходность;</w:t>
      </w:r>
    </w:p>
    <w:p w:rsidR="00E739CD" w:rsidRPr="00E739CD" w:rsidRDefault="00E739CD" w:rsidP="00E739CD">
      <w:pPr>
        <w:numPr>
          <w:ilvl w:val="0"/>
          <w:numId w:val="4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>свобода от невротического чувства вины и го</w:t>
      </w:r>
      <w:r w:rsidRPr="00E739CD">
        <w:softHyphen/>
        <w:t>товность к реальной ответственности;</w:t>
      </w:r>
    </w:p>
    <w:p w:rsidR="00E739CD" w:rsidRPr="00E739CD" w:rsidRDefault="00E739CD" w:rsidP="00E739CD">
      <w:pPr>
        <w:numPr>
          <w:ilvl w:val="0"/>
          <w:numId w:val="4"/>
        </w:numPr>
        <w:tabs>
          <w:tab w:val="left" w:pos="1080"/>
          <w:tab w:val="left" w:pos="4140"/>
        </w:tabs>
        <w:spacing w:line="276" w:lineRule="auto"/>
        <w:ind w:left="0" w:firstLine="709"/>
        <w:jc w:val="both"/>
      </w:pPr>
      <w:r w:rsidRPr="00E739CD">
        <w:t>уважение к собственным чувствам и к чувствам других людей.</w:t>
      </w:r>
    </w:p>
    <w:p w:rsidR="00E739CD" w:rsidRPr="00E739CD" w:rsidRDefault="00E739CD" w:rsidP="00E739CD">
      <w:pPr>
        <w:tabs>
          <w:tab w:val="left" w:pos="1080"/>
          <w:tab w:val="left" w:pos="4140"/>
        </w:tabs>
        <w:spacing w:line="276" w:lineRule="auto"/>
        <w:ind w:firstLine="709"/>
        <w:jc w:val="both"/>
      </w:pPr>
      <w:r w:rsidRPr="00E739CD">
        <w:t>Существует опасность разделения людей на «здо</w:t>
      </w:r>
      <w:r w:rsidRPr="00E739CD">
        <w:softHyphen/>
        <w:t>ровых», не нуждающихся в терапии, и больных, тех, кому без нее не прожить. Однако более реа</w:t>
      </w:r>
      <w:r w:rsidRPr="00E739CD">
        <w:softHyphen/>
        <w:t>листично рассматривать здоровье как широкий спектр состояний и проявлений. Тогда мы при</w:t>
      </w:r>
      <w:r w:rsidRPr="00E739CD">
        <w:softHyphen/>
        <w:t>знаем право на невротические реакции т.н. благо</w:t>
      </w:r>
      <w:r w:rsidRPr="00E739CD">
        <w:softHyphen/>
        <w:t>получных людей и способность к «здоровому реа</w:t>
      </w:r>
      <w:r w:rsidRPr="00E739CD">
        <w:softHyphen/>
        <w:t>гированию» у лиц с тяжелыми соматическими и психическими расстройствами.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Таким образом, эффект терапии зависит от уме</w:t>
      </w:r>
      <w:r w:rsidRPr="00E739CD">
        <w:softHyphen/>
        <w:t>ния терапевта раскрыть внутренние ресурсы здо</w:t>
      </w:r>
      <w:r w:rsidRPr="00E739CD">
        <w:softHyphen/>
        <w:t>ровья клиента. Внутреннюю канву биосинтеза со</w:t>
      </w:r>
      <w:r w:rsidRPr="00E739CD">
        <w:softHyphen/>
        <w:t>ставляет работа по достижению соматического, психического и духовного здоровья; внешнюю — работа по восстановлению интеграции действия, мысли и чувства, утраченной на ранних этапах раз</w:t>
      </w:r>
      <w:r w:rsidRPr="00E739CD">
        <w:softHyphen/>
        <w:t>вития.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 xml:space="preserve">Тремя основными процессами </w:t>
      </w:r>
      <w:proofErr w:type="spellStart"/>
      <w:r w:rsidRPr="00E739CD">
        <w:t>реинтеграции</w:t>
      </w:r>
      <w:proofErr w:type="spellEnd"/>
      <w:r w:rsidRPr="00E739CD">
        <w:t xml:space="preserve"> яв</w:t>
      </w:r>
      <w:r w:rsidRPr="00E739CD">
        <w:softHyphen/>
        <w:t>ляются заземление (</w:t>
      </w:r>
      <w:r w:rsidRPr="00E739CD">
        <w:rPr>
          <w:lang w:val="en-US"/>
        </w:rPr>
        <w:t>grounding</w:t>
      </w:r>
      <w:r w:rsidRPr="00E739CD">
        <w:t>), центрирование (</w:t>
      </w:r>
      <w:proofErr w:type="spellStart"/>
      <w:r w:rsidRPr="00E739CD">
        <w:rPr>
          <w:lang w:val="en-US"/>
        </w:rPr>
        <w:t>centring</w:t>
      </w:r>
      <w:proofErr w:type="spellEnd"/>
      <w:r w:rsidRPr="00E739CD">
        <w:t>) и видение (</w:t>
      </w:r>
      <w:r w:rsidRPr="00E739CD">
        <w:rPr>
          <w:lang w:val="en-US"/>
        </w:rPr>
        <w:t>facing</w:t>
      </w:r>
      <w:proofErr w:type="gramStart"/>
      <w:r w:rsidRPr="00E739CD">
        <w:t xml:space="preserve"> )</w:t>
      </w:r>
      <w:proofErr w:type="gramEnd"/>
      <w:r w:rsidRPr="00E739CD">
        <w:t>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  <w:rPr>
          <w:b/>
        </w:rPr>
      </w:pPr>
      <w:r w:rsidRPr="00E739CD">
        <w:rPr>
          <w:b/>
        </w:rPr>
        <w:t xml:space="preserve">Заземление 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 xml:space="preserve">Заземление — это работа с </w:t>
      </w:r>
      <w:proofErr w:type="spellStart"/>
      <w:r w:rsidRPr="00E739CD">
        <w:t>мезодермальным</w:t>
      </w:r>
      <w:proofErr w:type="spellEnd"/>
      <w:r w:rsidRPr="00E739CD">
        <w:t xml:space="preserve"> пан</w:t>
      </w:r>
      <w:r w:rsidRPr="00E739CD">
        <w:softHyphen/>
        <w:t>цирем.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Заземление связано с ритмом нашего движения и состоянием нашего мышечного тонуса. Хорошо заземленным является человек, чей мышечный тонус соответствует его движению и поведению. У хорошо заземленного моряка поза приспособле</w:t>
      </w:r>
      <w:r w:rsidRPr="00E739CD">
        <w:softHyphen/>
        <w:t>на к качающейся «почве» под ногами. У спящего человека мышцы расслаблены — значит, он хоро</w:t>
      </w:r>
      <w:r w:rsidRPr="00E739CD">
        <w:softHyphen/>
        <w:t>шо заземлен для условий сна. Пловец начинает тонуть, если он плохо заземлен в воде и мышцы его слишком напряжены.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Пример прекрасного понимания принципов за</w:t>
      </w:r>
      <w:r w:rsidRPr="00E739CD">
        <w:softHyphen/>
        <w:t>земления дают восточные воинские искусства: ди</w:t>
      </w:r>
      <w:r w:rsidRPr="00E739CD">
        <w:softHyphen/>
        <w:t>намическое равновесие и расслабление внимания без напрасных трат энергии.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Если тонус мышц снижен — человек не зазем</w:t>
      </w:r>
      <w:r w:rsidRPr="00E739CD">
        <w:softHyphen/>
        <w:t>лен, чувствует отсутствие опоры под ногами. У него будут трудности в адаптации к внешнему миру, такие люди склонны уходить во внутренний мир. Например, психотическое поведение — проявле</w:t>
      </w:r>
      <w:r w:rsidRPr="00E739CD">
        <w:softHyphen/>
        <w:t xml:space="preserve">ние крайних случаев </w:t>
      </w:r>
      <w:proofErr w:type="spellStart"/>
      <w:r w:rsidRPr="00E739CD">
        <w:t>незаземленности</w:t>
      </w:r>
      <w:proofErr w:type="spellEnd"/>
      <w:r w:rsidRPr="00E739CD">
        <w:t>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Быть заземленным — значит быть в контакте с реальностью, со своими собственными импульса</w:t>
      </w:r>
      <w:r w:rsidRPr="00E739CD">
        <w:softHyphen/>
        <w:t>ми.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Заземление включает в себя оживление потока энергии вниз по спине и оттуда в «пять конечнос</w:t>
      </w:r>
      <w:r w:rsidRPr="00E739CD">
        <w:softHyphen/>
        <w:t>тей»  — ноги, руки и голову.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Терапевт в биосинтезе учится распознавать язык поз и двигательных стереотипов и терапевтичес</w:t>
      </w:r>
      <w:r w:rsidRPr="00E739CD">
        <w:softHyphen/>
        <w:t>кая работа заключается в том, чтобы высвободить энергию сильно зажатых мышц путем перевода на</w:t>
      </w:r>
      <w:r w:rsidRPr="00E739CD">
        <w:softHyphen/>
        <w:t>пряжения в экспрессивные движения либо напра</w:t>
      </w:r>
      <w:r w:rsidRPr="00E739CD">
        <w:softHyphen/>
        <w:t>вив ее в ослабленные мышцы, при этом увеличи</w:t>
      </w:r>
      <w:r w:rsidRPr="00E739CD">
        <w:softHyphen/>
        <w:t>вая тонус через динамическое сопротивление опоре на земле или опоре на теле терапевта.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  <w:rPr>
          <w:b/>
        </w:rPr>
      </w:pPr>
      <w:r w:rsidRPr="00E739CD">
        <w:rPr>
          <w:b/>
        </w:rPr>
        <w:t xml:space="preserve">Центрирование 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Терапевтическая работа по центрированию зат</w:t>
      </w:r>
      <w:r w:rsidRPr="00E739CD">
        <w:softHyphen/>
        <w:t>рагивает уровень эндодермы, т.е.  внутренних орга</w:t>
      </w:r>
      <w:r w:rsidRPr="00E739CD">
        <w:softHyphen/>
        <w:t>нов, в первую очередь системы дыхания. Она по</w:t>
      </w:r>
      <w:r w:rsidRPr="00E739CD">
        <w:softHyphen/>
        <w:t xml:space="preserve">могает человеку войти в контакт с волнообразным ритмом его дыхания и с соответствующими ему </w:t>
      </w:r>
      <w:r w:rsidRPr="00E739CD">
        <w:lastRenderedPageBreak/>
        <w:t>эмоциональными изменениями. Т. е. это движе</w:t>
      </w:r>
      <w:r w:rsidRPr="00E739CD">
        <w:softHyphen/>
        <w:t>ние к гармоничному дыханию и к эмоционально</w:t>
      </w:r>
      <w:r w:rsidRPr="00E739CD">
        <w:softHyphen/>
        <w:t>му равновесию.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Дыхание и эмоции глубоко связаны, и каждое эмоциональное изменение ведет к изменению ды</w:t>
      </w:r>
      <w:r w:rsidRPr="00E739CD">
        <w:softHyphen/>
        <w:t>хания. Описаны специфические паттерны дыха</w:t>
      </w:r>
      <w:r w:rsidRPr="00E739CD">
        <w:softHyphen/>
        <w:t>ния, связанные с тревогой, гневом, печалью, на</w:t>
      </w:r>
      <w:r w:rsidRPr="00E739CD">
        <w:softHyphen/>
        <w:t>деждой, радостью и т.д.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Дыхание может быть разбалансировано на двух уровнях: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— соотношения грудного и брюшного дыхания;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— соотношения вдоха и выдоха.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Паттерны дыхания могут меняться в зависимос</w:t>
      </w:r>
      <w:r w:rsidRPr="00E739CD">
        <w:softHyphen/>
        <w:t>ти от ситуации, самочувствия, эмоционального со</w:t>
      </w:r>
      <w:r w:rsidRPr="00E739CD">
        <w:softHyphen/>
        <w:t>стояния и т. д. Однако, если человек «застревает» в одном из паттернов, можно говорить, что он не</w:t>
      </w:r>
      <w:r w:rsidRPr="00E739CD">
        <w:softHyphen/>
        <w:t>достаточно центрирован, т.е. накапливает слиш</w:t>
      </w:r>
      <w:r w:rsidRPr="00E739CD">
        <w:softHyphen/>
        <w:t>ком много или слишком мало энергии, либо недо</w:t>
      </w:r>
      <w:r w:rsidRPr="00E739CD">
        <w:softHyphen/>
        <w:t>статочно или чрезмерно ее расходует.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Работа с вдохом помогает в случае тревоги, без</w:t>
      </w:r>
      <w:r w:rsidRPr="00E739CD">
        <w:softHyphen/>
        <w:t xml:space="preserve">надежности, печали, общей </w:t>
      </w:r>
      <w:proofErr w:type="spellStart"/>
      <w:r w:rsidRPr="00E739CD">
        <w:t>астенизации</w:t>
      </w:r>
      <w:proofErr w:type="spellEnd"/>
      <w:r w:rsidRPr="00E739CD">
        <w:t>. Для сти</w:t>
      </w:r>
      <w:r w:rsidRPr="00E739CD">
        <w:softHyphen/>
        <w:t>муляции вдоха можно использовать: мягкое при</w:t>
      </w:r>
      <w:r w:rsidRPr="00E739CD">
        <w:softHyphen/>
        <w:t>поднимающее движение шейного или поясничного отдела на вдохе; подъем и опускание, сведение и разведение конечностей на вдохе и др.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 xml:space="preserve">Работа с выдохом показана в условиях </w:t>
      </w:r>
      <w:proofErr w:type="spellStart"/>
      <w:r w:rsidRPr="00E739CD">
        <w:t>сверх</w:t>
      </w:r>
      <w:r w:rsidRPr="00E739CD">
        <w:softHyphen/>
        <w:t>контроля</w:t>
      </w:r>
      <w:proofErr w:type="spellEnd"/>
      <w:r w:rsidRPr="00E739CD">
        <w:t>, блокирования гнева, при избытке на</w:t>
      </w:r>
      <w:r w:rsidRPr="00E739CD">
        <w:softHyphen/>
        <w:t>пряжения. Поощряется свободное течение движе</w:t>
      </w:r>
      <w:r w:rsidRPr="00E739CD">
        <w:softHyphen/>
        <w:t>ний, например, в беге. При этом дыхание будет следовать за движением.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При хорошем уровне центрирования человек находится в контакте со своими эмоциями, осоз</w:t>
      </w:r>
      <w:r w:rsidRPr="00E739CD">
        <w:softHyphen/>
        <w:t>нает их и имеет возможность выбора в каждой кон</w:t>
      </w:r>
      <w:r w:rsidRPr="00E739CD">
        <w:softHyphen/>
        <w:t xml:space="preserve">кретной ситуации выражать свои чувства или их </w:t>
      </w:r>
      <w:proofErr w:type="spellStart"/>
      <w:r w:rsidRPr="00E739CD">
        <w:t>контейнировать</w:t>
      </w:r>
      <w:proofErr w:type="spellEnd"/>
      <w:r w:rsidRPr="00E739CD">
        <w:t>, сдерживать (но не подавлять!). Подавление,  репрессия эмоций часто приводит к депрессии. Хорошо центрированный человек «мо</w:t>
      </w:r>
      <w:r w:rsidRPr="00E739CD">
        <w:softHyphen/>
        <w:t>жет себе позволить» не подавлять своих чувств и не выплескивать их безудержно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В терапевтической работе важно понимать, что эмоции могут быть «наслоены» друг на друга: та, которую выразить проще, может быть использова</w:t>
      </w:r>
      <w:r w:rsidRPr="00E739CD">
        <w:softHyphen/>
        <w:t>на, чтобы спрятать другую эмоцию, которую выра</w:t>
      </w:r>
      <w:r w:rsidRPr="00E739CD">
        <w:softHyphen/>
        <w:t>зить трудно или нельзя. Терапевтическим прин</w:t>
      </w:r>
      <w:r w:rsidRPr="00E739CD">
        <w:softHyphen/>
        <w:t>ципом в данном случае будет выявление более глубокой эмоции. Так, гнев часто прячет страх, страх может скрывать гнев, а печаль - гнев или удо</w:t>
      </w:r>
      <w:r w:rsidRPr="00E739CD">
        <w:softHyphen/>
        <w:t xml:space="preserve">вольствие. Поэтому биосинтез осторожно относится к </w:t>
      </w:r>
      <w:proofErr w:type="gramStart"/>
      <w:r w:rsidRPr="00E739CD">
        <w:t>непосредственному</w:t>
      </w:r>
      <w:proofErr w:type="gramEnd"/>
      <w:r w:rsidRPr="00E739CD">
        <w:t xml:space="preserve"> </w:t>
      </w:r>
      <w:proofErr w:type="spellStart"/>
      <w:r w:rsidRPr="00E739CD">
        <w:t>отреагированию</w:t>
      </w:r>
      <w:proofErr w:type="spellEnd"/>
      <w:r w:rsidRPr="00E739CD">
        <w:t xml:space="preserve"> гнева. Если за этим гневом стоит страх или стыд, а условий для их безопасного проживания не создано, про</w:t>
      </w:r>
      <w:r w:rsidRPr="00E739CD">
        <w:softHyphen/>
        <w:t xml:space="preserve">цедура отреагирования может оказаться в лучшем случае </w:t>
      </w:r>
      <w:proofErr w:type="spellStart"/>
      <w:r w:rsidRPr="00E739CD">
        <w:t>нетерапевтичной</w:t>
      </w:r>
      <w:proofErr w:type="spellEnd"/>
      <w:r w:rsidRPr="00E739CD">
        <w:t>, а в худшем — разруши</w:t>
      </w:r>
      <w:r w:rsidRPr="00E739CD">
        <w:softHyphen/>
        <w:t>тельной.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  <w:rPr>
          <w:b/>
        </w:rPr>
      </w:pPr>
      <w:r w:rsidRPr="00E739CD">
        <w:rPr>
          <w:b/>
        </w:rPr>
        <w:t>Видение и звучание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Помимо экспрессивных движений, важным кон</w:t>
      </w:r>
      <w:r w:rsidRPr="00E739CD">
        <w:softHyphen/>
        <w:t>тактным каналом являются глаза и голос. Тера</w:t>
      </w:r>
      <w:r w:rsidRPr="00E739CD">
        <w:softHyphen/>
        <w:t xml:space="preserve">певтическая работа с контактом глаз, взглядом, голосом — третий путь </w:t>
      </w:r>
      <w:proofErr w:type="spellStart"/>
      <w:r w:rsidRPr="00E739CD">
        <w:t>реинтеграции</w:t>
      </w:r>
      <w:proofErr w:type="spellEnd"/>
      <w:r w:rsidRPr="00E739CD">
        <w:t xml:space="preserve"> в биосинте</w:t>
      </w:r>
      <w:r w:rsidRPr="00E739CD">
        <w:softHyphen/>
        <w:t>зе. Терапевтическая работа заключается в распоз</w:t>
      </w:r>
      <w:r w:rsidRPr="00E739CD">
        <w:softHyphen/>
        <w:t>навании способа, как лучше использовать глаза, а также в помощи клиенту взглянуть в лицо тому, от чего он защищается. Когда глаза открыты, есть две основных модели взглядов: контактный и за</w:t>
      </w:r>
      <w:r w:rsidRPr="00E739CD">
        <w:softHyphen/>
        <w:t>щитный. Примеры защитных взглядов: осторож</w:t>
      </w:r>
      <w:r w:rsidRPr="00E739CD">
        <w:softHyphen/>
        <w:t>ный взгляд, взгляд «не здесь» (как будто человек далеко отсюда), сверхбдительный пристальный взгляд. Чтобы войти в более глубокий контакт с внутренней экспрессией у пациентов с тяжелым пристальным взглядом,  который они используют как форму контроля, лучше работать с закрытыми глазами. Если глаза клиента реагируют на конта</w:t>
      </w:r>
      <w:proofErr w:type="gramStart"/>
      <w:r w:rsidRPr="00E739CD">
        <w:t>кт с гл</w:t>
      </w:r>
      <w:proofErr w:type="gramEnd"/>
      <w:r w:rsidRPr="00E739CD">
        <w:t xml:space="preserve">азами терапевта, это </w:t>
      </w:r>
      <w:r w:rsidRPr="00E739CD">
        <w:lastRenderedPageBreak/>
        <w:t>полезно для работы: те</w:t>
      </w:r>
      <w:r w:rsidRPr="00E739CD">
        <w:softHyphen/>
        <w:t>рапевт может «прочитать» в них злость, тревогу, удовольствие и т.д., что помогает осознаванию пат</w:t>
      </w:r>
      <w:r w:rsidRPr="00E739CD">
        <w:softHyphen/>
        <w:t>терна.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При работе с голосом важно то, что существует связь между мышечным тонусом и голосом чело</w:t>
      </w:r>
      <w:r w:rsidRPr="00E739CD">
        <w:softHyphen/>
        <w:t>века. Высвобождение голоса связано с улучшени</w:t>
      </w:r>
      <w:r w:rsidRPr="00E739CD">
        <w:softHyphen/>
        <w:t>ями в мышечном тонусе. Звучание помогает за</w:t>
      </w:r>
      <w:r w:rsidRPr="00E739CD">
        <w:softHyphen/>
        <w:t>землению.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В биосинтезе стараются «заземлить» язык в теле и развить связь между вербальной и невербальной экспрессией. Часто, если телесные сигналы стано</w:t>
      </w:r>
      <w:r w:rsidRPr="00E739CD">
        <w:softHyphen/>
        <w:t>вятся неясными или спутанными, терапевт идет на словесное прояснение чувств и внутренних пе</w:t>
      </w:r>
      <w:r w:rsidRPr="00E739CD">
        <w:softHyphen/>
        <w:t>реживаний клиента или на их выражение с помо</w:t>
      </w:r>
      <w:r w:rsidRPr="00E739CD">
        <w:softHyphen/>
        <w:t>щью голоса. И наоборот, если речь спутана, он может прийти к пониманию происходящего путем чтения невербального языка тела.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  <w:rPr>
          <w:b/>
        </w:rPr>
      </w:pPr>
      <w:r w:rsidRPr="00E739CD">
        <w:rPr>
          <w:b/>
        </w:rPr>
        <w:t>Контактные сигналы  и элементы  касания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В каждом терапевтическом взаимодействии кон</w:t>
      </w:r>
      <w:r w:rsidRPr="00E739CD">
        <w:softHyphen/>
        <w:t>тактные сигналы клиента будут основным спосо</w:t>
      </w:r>
      <w:r w:rsidRPr="00E739CD">
        <w:softHyphen/>
        <w:t>бом индикации происходящего — возрастает ли свободная пульсация энергии или усиливаются за</w:t>
      </w:r>
      <w:r w:rsidRPr="00E739CD">
        <w:softHyphen/>
        <w:t>щитные системы и сопротивление.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Основными контактными сигналами являются: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— вербальное выражение облегчения или дискомфорта;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— изменение дыхания;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— изменение мышечного тонуса в ответ на прикосновение;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— изменение цвета лица, контакта глаз и т.д.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 xml:space="preserve">Отдельно необходимо сказать, что важнейшим инструментом работы в биосинтезе является тело терапевта, в котором резонируют едва различимые напряжения и эмоциональные состояния. В. </w:t>
      </w:r>
      <w:proofErr w:type="spellStart"/>
      <w:r w:rsidRPr="00E739CD">
        <w:t>Райх</w:t>
      </w:r>
      <w:proofErr w:type="spellEnd"/>
      <w:r w:rsidRPr="00E739CD">
        <w:t xml:space="preserve"> называл этот феномен «вегетативной идентифика</w:t>
      </w:r>
      <w:r w:rsidRPr="00E739CD">
        <w:softHyphen/>
        <w:t>цией», что означает: чувствовать в своем теле ощу</w:t>
      </w:r>
      <w:r w:rsidRPr="00E739CD">
        <w:softHyphen/>
        <w:t>щения борьбы клиента, его ритм и особенности пульсации.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Существует несколько основных способов теле</w:t>
      </w:r>
      <w:r w:rsidRPr="00E739CD">
        <w:softHyphen/>
        <w:t>сных контактов, или элементов касания. Эти эле</w:t>
      </w:r>
      <w:r w:rsidRPr="00E739CD">
        <w:softHyphen/>
        <w:t>менты традиционно связаны с четырьмя стихия</w:t>
      </w:r>
      <w:r w:rsidRPr="00E739CD">
        <w:softHyphen/>
        <w:t>ми: землей, водой, огнем и воздухом.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  <w:rPr>
          <w:b/>
        </w:rPr>
      </w:pPr>
      <w:r w:rsidRPr="00E739CD">
        <w:rPr>
          <w:b/>
        </w:rPr>
        <w:t>Земляной контакт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Здесь используются ру</w:t>
      </w:r>
      <w:r w:rsidR="00B02B55">
        <w:t>ки и другие части тела психолога: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а) как поддерживающие структуры (мы стараемся передать клиенту ощущение надежности, твер</w:t>
      </w:r>
      <w:r w:rsidRPr="00E739CD">
        <w:softHyphen/>
        <w:t>дости, прочности, доверия);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б) как структуры, которым клиент может оказы</w:t>
      </w:r>
      <w:r w:rsidRPr="00E739CD">
        <w:softHyphen/>
        <w:t>вать динамическое сопротивление.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Принцип поддержки (в смысле опоры) исполь</w:t>
      </w:r>
      <w:r w:rsidRPr="00E739CD">
        <w:softHyphen/>
        <w:t>зуется -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 xml:space="preserve">— для </w:t>
      </w:r>
      <w:proofErr w:type="spellStart"/>
      <w:r w:rsidRPr="00E739CD">
        <w:t>сверхнезависимых</w:t>
      </w:r>
      <w:proofErr w:type="spellEnd"/>
      <w:r w:rsidRPr="00E739CD">
        <w:t xml:space="preserve"> людей, чтобы помочь им больше доверять и учиться принимать по</w:t>
      </w:r>
      <w:r w:rsidRPr="00E739CD">
        <w:softHyphen/>
        <w:t>мощь других;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 xml:space="preserve">— для </w:t>
      </w:r>
      <w:proofErr w:type="spellStart"/>
      <w:r w:rsidRPr="00E739CD">
        <w:t>сверхзависимых</w:t>
      </w:r>
      <w:proofErr w:type="spellEnd"/>
      <w:r w:rsidRPr="00E739CD">
        <w:t xml:space="preserve"> — чтобы помочь им боль</w:t>
      </w:r>
      <w:r w:rsidRPr="00E739CD">
        <w:softHyphen/>
        <w:t>ше доверять опоре и поддерживающим струк</w:t>
      </w:r>
      <w:r w:rsidRPr="00E739CD">
        <w:softHyphen/>
        <w:t>турам их собственного тела (спине, рукам, но</w:t>
      </w:r>
      <w:r w:rsidRPr="00E739CD">
        <w:softHyphen/>
        <w:t>гам);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— для людей со слабыми границами, тревожны</w:t>
      </w:r>
      <w:r w:rsidRPr="00E739CD">
        <w:softHyphen/>
        <w:t>ми и во многих других случаях.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  <w:rPr>
          <w:b/>
        </w:rPr>
      </w:pPr>
      <w:r w:rsidRPr="00E739CD">
        <w:rPr>
          <w:b/>
        </w:rPr>
        <w:t>Водный контакт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 xml:space="preserve">Водный контакт – течение, переменчивость (работа с руками, ногами, головой – плавные движения при выведении в позицию звезды и пульсирующие потягивания при растяжках). Назначение водного контакта - придать движению плавность, помочь осознать и восстановить плавность и волнообразность работы кишечника, дыхания и др. Следуя за свободным потоком движений в форме вибраций, дрожаний и т.д., мы восстанавливаем баланс кишечного тонуса. Водный контакт часто применяют вместе с </w:t>
      </w:r>
      <w:proofErr w:type="gramStart"/>
      <w:r w:rsidRPr="00E739CD">
        <w:t>воздушным</w:t>
      </w:r>
      <w:proofErr w:type="gramEnd"/>
      <w:r w:rsidRPr="00E739CD">
        <w:t>, особенно при недостатке энергии у клиента.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  <w:rPr>
          <w:b/>
        </w:rPr>
      </w:pPr>
      <w:r w:rsidRPr="00E739CD">
        <w:rPr>
          <w:b/>
        </w:rPr>
        <w:lastRenderedPageBreak/>
        <w:t>Воздушный контакт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 xml:space="preserve">Воздушный контакт (воздух символ дыхания и жизни) - уравновешивание дыхания: работа с грудной клеткой – сидя у головы плавно тянем руки на себя на вдохе, отпускаем на выдохе (пульсация) и нажимаем на плечи от себя (руки ниже уровня плеч) на вдохе, отпускаем на выдохе (пульсация). Этот вид контакта основан на работе с дыханием: </w:t>
      </w:r>
      <w:proofErr w:type="spellStart"/>
      <w:r w:rsidRPr="00E739CD">
        <w:t>энергетизации</w:t>
      </w:r>
      <w:proofErr w:type="spellEnd"/>
      <w:r w:rsidRPr="00E739CD">
        <w:t xml:space="preserve"> и расходе энергии.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  <w:rPr>
          <w:b/>
        </w:rPr>
      </w:pPr>
      <w:r w:rsidRPr="00E739CD">
        <w:rPr>
          <w:b/>
        </w:rPr>
        <w:t>Огненный контакт</w:t>
      </w:r>
    </w:p>
    <w:p w:rsidR="00E739CD" w:rsidRPr="00E739CD" w:rsidRDefault="00E739CD" w:rsidP="00E739CD">
      <w:pPr>
        <w:tabs>
          <w:tab w:val="left" w:pos="4140"/>
        </w:tabs>
        <w:spacing w:line="276" w:lineRule="auto"/>
        <w:ind w:firstLine="709"/>
        <w:jc w:val="both"/>
      </w:pPr>
      <w:r w:rsidRPr="00E739CD">
        <w:t>Принцип огненного контакта — тепло и терм</w:t>
      </w:r>
      <w:r w:rsidR="00B02B55">
        <w:t>о</w:t>
      </w:r>
      <w:r w:rsidR="00B02B55">
        <w:softHyphen/>
        <w:t>регуляция тела. Руки психолога</w:t>
      </w:r>
      <w:r w:rsidRPr="00E739CD">
        <w:t xml:space="preserve"> (ладони) используются как излучатели или </w:t>
      </w:r>
      <w:proofErr w:type="spellStart"/>
      <w:r w:rsidRPr="00E739CD">
        <w:t>перераспределители</w:t>
      </w:r>
      <w:proofErr w:type="spellEnd"/>
      <w:r w:rsidRPr="00E739CD">
        <w:t xml:space="preserve"> энергии: пу</w:t>
      </w:r>
      <w:r w:rsidRPr="00E739CD">
        <w:softHyphen/>
        <w:t>тем прямого согревания холодной части тела, че</w:t>
      </w:r>
      <w:r w:rsidRPr="00E739CD">
        <w:softHyphen/>
        <w:t>рез работу с энергетическими полями или с пере</w:t>
      </w:r>
      <w:r w:rsidRPr="00E739CD">
        <w:softHyphen/>
        <w:t xml:space="preserve">водом избытка тепла в движение (горячие области обычно энергетически перегружены). Уравновешивание </w:t>
      </w:r>
      <w:proofErr w:type="spellStart"/>
      <w:r w:rsidRPr="00E739CD">
        <w:t>гипер</w:t>
      </w:r>
      <w:proofErr w:type="spellEnd"/>
      <w:r w:rsidRPr="00E739CD">
        <w:t xml:space="preserve"> и </w:t>
      </w:r>
      <w:proofErr w:type="spellStart"/>
      <w:r w:rsidRPr="00E739CD">
        <w:t>гипотонированных</w:t>
      </w:r>
      <w:proofErr w:type="spellEnd"/>
      <w:r w:rsidRPr="00E739CD">
        <w:t xml:space="preserve"> частей.</w:t>
      </w:r>
    </w:p>
    <w:p w:rsidR="00003FD0" w:rsidRPr="00E739CD" w:rsidRDefault="00B02B55" w:rsidP="00B02B55">
      <w:pPr>
        <w:spacing w:line="276" w:lineRule="auto"/>
        <w:ind w:firstLine="708"/>
        <w:jc w:val="both"/>
      </w:pPr>
      <w:r>
        <w:t>Биосинтез — психокоррекция</w:t>
      </w:r>
      <w:r w:rsidR="00E739CD" w:rsidRPr="00E739CD">
        <w:t xml:space="preserve">, </w:t>
      </w:r>
      <w:proofErr w:type="gramStart"/>
      <w:r w:rsidR="00E739CD" w:rsidRPr="00E739CD">
        <w:t>ориентированная</w:t>
      </w:r>
      <w:proofErr w:type="gramEnd"/>
      <w:r w:rsidR="00E739CD" w:rsidRPr="00E739CD">
        <w:t xml:space="preserve"> на процесс. От клиента не требуется, чтобы он сле</w:t>
      </w:r>
      <w:r>
        <w:softHyphen/>
        <w:t>довал модели здоровья психолога</w:t>
      </w:r>
      <w:r w:rsidR="00E739CD" w:rsidRPr="00E739CD">
        <w:t>, замени</w:t>
      </w:r>
      <w:r>
        <w:t xml:space="preserve">л свои паттерны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. Психолог </w:t>
      </w:r>
      <w:r w:rsidR="00E739CD" w:rsidRPr="00E739CD">
        <w:t xml:space="preserve"> мягко работает с дыха</w:t>
      </w:r>
      <w:r w:rsidR="00E739CD" w:rsidRPr="00E739CD">
        <w:softHyphen/>
        <w:t>нием, помогает ослабить мышечные напряжения с тем, чтобы наиболее точно воспринять и раскрыть</w:t>
      </w:r>
      <w:r>
        <w:t xml:space="preserve"> </w:t>
      </w:r>
      <w:r w:rsidR="00E739CD" w:rsidRPr="00E739CD">
        <w:t>внутренние тенденции движения и роста клиента, его возможности</w:t>
      </w:r>
      <w:r>
        <w:t xml:space="preserve"> и особенности его пульсации. Психолог</w:t>
      </w:r>
      <w:r w:rsidR="00E739CD" w:rsidRPr="00E739CD">
        <w:t xml:space="preserve"> в биосинтезе становится «партнером по танцу», который сопровождает и ведет пациента к новому опыту, иному ощущению заземления в соб</w:t>
      </w:r>
      <w:r w:rsidR="00E739CD" w:rsidRPr="00E739CD">
        <w:softHyphen/>
        <w:t>ственном теле, восстановлению здоровой пульса</w:t>
      </w:r>
      <w:r w:rsidR="00E739CD" w:rsidRPr="00E739CD">
        <w:softHyphen/>
        <w:t>ции.</w:t>
      </w:r>
    </w:p>
    <w:sectPr w:rsidR="00003FD0" w:rsidRPr="00E7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7B1"/>
    <w:multiLevelType w:val="hybridMultilevel"/>
    <w:tmpl w:val="BA446C5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2D05ACC"/>
    <w:multiLevelType w:val="hybridMultilevel"/>
    <w:tmpl w:val="5E4018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70B4076"/>
    <w:multiLevelType w:val="hybridMultilevel"/>
    <w:tmpl w:val="6600AC6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74248E9"/>
    <w:multiLevelType w:val="hybridMultilevel"/>
    <w:tmpl w:val="B1AA7B8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70170D1"/>
    <w:multiLevelType w:val="hybridMultilevel"/>
    <w:tmpl w:val="AC467D2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C110EF0"/>
    <w:multiLevelType w:val="hybridMultilevel"/>
    <w:tmpl w:val="7BAAC050"/>
    <w:lvl w:ilvl="0" w:tplc="F676C8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CD"/>
    <w:rsid w:val="00003FD0"/>
    <w:rsid w:val="00392A8D"/>
    <w:rsid w:val="008A6902"/>
    <w:rsid w:val="00B02B55"/>
    <w:rsid w:val="00E739CD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7949</Words>
  <Characters>45313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</cp:lastModifiedBy>
  <cp:revision>4</cp:revision>
  <dcterms:created xsi:type="dcterms:W3CDTF">2018-03-16T12:33:00Z</dcterms:created>
  <dcterms:modified xsi:type="dcterms:W3CDTF">2018-03-19T08:36:00Z</dcterms:modified>
</cp:coreProperties>
</file>