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9" w:rsidRDefault="009953C9" w:rsidP="00995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953C9" w:rsidRDefault="009953C9" w:rsidP="00995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вам необходимо выполнить 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 Образец оформления названия документа:</w:t>
      </w:r>
    </w:p>
    <w:p w:rsidR="009953C9" w:rsidRDefault="009953C9" w:rsidP="009953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>Ответы на вопросы индивидуального задания</w:t>
      </w:r>
    </w:p>
    <w:p w:rsidR="009953C9" w:rsidRDefault="009953C9" w:rsidP="009953C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53C9" w:rsidRDefault="009953C9" w:rsidP="009953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факультета. Иванов И.И. Ответы на вопросы </w:t>
      </w:r>
      <w:r w:rsidR="00492618">
        <w:rPr>
          <w:rFonts w:ascii="Times New Roman" w:hAnsi="Times New Roman" w:cs="Times New Roman"/>
          <w:sz w:val="28"/>
          <w:szCs w:val="28"/>
        </w:rPr>
        <w:t>индивидуального задания по занятию №2 Транспорт газов кровью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2826"/>
        <w:gridCol w:w="1922"/>
        <w:gridCol w:w="1198"/>
        <w:gridCol w:w="2041"/>
      </w:tblGrid>
      <w:tr w:rsidR="000F0AF1" w:rsidTr="00F937DA">
        <w:tc>
          <w:tcPr>
            <w:tcW w:w="9497" w:type="dxa"/>
            <w:gridSpan w:val="5"/>
          </w:tcPr>
          <w:p w:rsidR="000F0AF1" w:rsidRDefault="000F0AF1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____________________ № группы ______</w:t>
            </w:r>
          </w:p>
        </w:tc>
      </w:tr>
      <w:tr w:rsidR="000F0AF1" w:rsidTr="00F937DA">
        <w:tc>
          <w:tcPr>
            <w:tcW w:w="1510" w:type="dxa"/>
          </w:tcPr>
          <w:p w:rsidR="000F0AF1" w:rsidRPr="00893D0C" w:rsidRDefault="000F0AF1" w:rsidP="000F0AF1">
            <w:r w:rsidRPr="00893D0C">
              <w:t>№</w:t>
            </w:r>
          </w:p>
        </w:tc>
        <w:tc>
          <w:tcPr>
            <w:tcW w:w="2826" w:type="dxa"/>
          </w:tcPr>
          <w:p w:rsidR="000F0AF1" w:rsidRPr="00893D0C" w:rsidRDefault="000F0AF1" w:rsidP="000F0AF1">
            <w:r w:rsidRPr="00893D0C">
              <w:t>вопрос</w:t>
            </w:r>
          </w:p>
        </w:tc>
        <w:tc>
          <w:tcPr>
            <w:tcW w:w="1922" w:type="dxa"/>
          </w:tcPr>
          <w:p w:rsidR="000F0AF1" w:rsidRPr="00893D0C" w:rsidRDefault="000F0AF1" w:rsidP="000F0AF1">
            <w:r w:rsidRPr="00893D0C">
              <w:t>ответ</w:t>
            </w:r>
          </w:p>
        </w:tc>
        <w:tc>
          <w:tcPr>
            <w:tcW w:w="1198" w:type="dxa"/>
          </w:tcPr>
          <w:p w:rsidR="000F0AF1" w:rsidRPr="00893D0C" w:rsidRDefault="000F0AF1" w:rsidP="000F0AF1">
            <w:r w:rsidRPr="00893D0C">
              <w:t>оценка (-/+)</w:t>
            </w:r>
          </w:p>
        </w:tc>
        <w:tc>
          <w:tcPr>
            <w:tcW w:w="2041" w:type="dxa"/>
          </w:tcPr>
          <w:p w:rsidR="000F0AF1" w:rsidRDefault="000F0AF1" w:rsidP="000F0AF1">
            <w:r w:rsidRPr="00893D0C">
              <w:t>комментарий</w:t>
            </w:r>
          </w:p>
        </w:tc>
      </w:tr>
      <w:tr w:rsidR="00C53352" w:rsidTr="00F937DA">
        <w:tc>
          <w:tcPr>
            <w:tcW w:w="1510" w:type="dxa"/>
          </w:tcPr>
          <w:p w:rsidR="00C53352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C53352" w:rsidRDefault="000F0AF1" w:rsidP="00BE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E543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0F0AF1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гемоглобина, укажите составные части молекулы гемоглобина и функциональное значение каждой части</w:t>
            </w:r>
          </w:p>
        </w:tc>
        <w:tc>
          <w:tcPr>
            <w:tcW w:w="1922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52" w:rsidTr="00F937DA">
        <w:tc>
          <w:tcPr>
            <w:tcW w:w="1510" w:type="dxa"/>
          </w:tcPr>
          <w:p w:rsidR="00C53352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C53352" w:rsidRDefault="006172B6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="00BE5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какой част молекулы гемоглобина присоединяется кислород и углекислый газ</w:t>
            </w:r>
          </w:p>
        </w:tc>
        <w:tc>
          <w:tcPr>
            <w:tcW w:w="1922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EA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валентность атома железа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способного образовывать непрочные связи с молекулой кислорода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EA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максимальное количество молекул кислорода, которое может присоединить одна молекула гемоглобина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65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максимальное количество кислорода, которое 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присоединить один грамм гемоглобина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65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основные формы транспорта кровью кислорода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E9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гемоглобина в литре крови здоровых мужчин и женщин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максимальный процент насыщения гемоглобина кислородом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значение фермента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метгемоглобинредуктазы</w:t>
            </w:r>
            <w:proofErr w:type="spellEnd"/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увеличивающие сродство гемоглобина к кислороду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6" w:type="dxa"/>
          </w:tcPr>
          <w:p w:rsidR="00F937DA" w:rsidRDefault="00F937DA" w:rsidP="002F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увеличивающие сродство гемоглобина к кислороду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6" w:type="dxa"/>
          </w:tcPr>
          <w:p w:rsidR="00F937DA" w:rsidRDefault="00F937DA" w:rsidP="005B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направление смещения кривой диссоциации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капиллярах большого и малого круга кровообращения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:rsidR="00F937DA" w:rsidRDefault="00F937DA" w:rsidP="005B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значение смещения кривой диссоциации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оксигенированного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гемоглобина в капиллярах большого и малого круга кровообращения</w:t>
            </w:r>
          </w:p>
        </w:tc>
        <w:tc>
          <w:tcPr>
            <w:tcW w:w="1922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7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основные формы транспорта углекислого газа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F6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6" w:type="dxa"/>
          </w:tcPr>
          <w:p w:rsidR="00F937DA" w:rsidRDefault="00F937DA" w:rsidP="000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содержание углекислого газа в 100мл венозной крови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30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6" w:type="dxa"/>
          </w:tcPr>
          <w:p w:rsidR="00F937DA" w:rsidRDefault="00F937DA" w:rsidP="000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локализацию фермента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карбангидразы</w:t>
            </w:r>
            <w:proofErr w:type="spellEnd"/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30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6" w:type="dxa"/>
          </w:tcPr>
          <w:p w:rsidR="00F937DA" w:rsidRDefault="00F937DA" w:rsidP="000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реакцию, которую катализирует фермент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карбангидраза</w:t>
            </w:r>
            <w:proofErr w:type="spellEnd"/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30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механизм образования натриевой соли угольной кислоты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6" w:type="dxa"/>
          </w:tcPr>
          <w:p w:rsidR="00F937DA" w:rsidRDefault="00F937DA" w:rsidP="0006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механизм образования калиевой соли угольной кислоты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кислородная емкость крови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6" w:type="dxa"/>
          </w:tcPr>
          <w:p w:rsidR="00F937DA" w:rsidRDefault="00F937DA" w:rsidP="0069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кислородной емкости легких и укажите ее среднее значение у здорового взрослого человека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напряжение кислорода и углекислого газа в артериальной крови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6" w:type="dxa"/>
          </w:tcPr>
          <w:p w:rsidR="00F937DA" w:rsidRDefault="00F937DA" w:rsidP="0093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напряжение кислорода и углекислого газа в венозной крови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6" w:type="dxa"/>
          </w:tcPr>
          <w:p w:rsidR="00F937DA" w:rsidRDefault="00F937DA" w:rsidP="0093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напряжение кислорода и углекислого газа в тканевой жидкости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26" w:type="dxa"/>
          </w:tcPr>
          <w:p w:rsidR="00F937DA" w:rsidRPr="0093255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5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Дайте определение артерио-венозной раз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1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коэффициента утилизации кислорода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C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формулу расчета коэффициента утилизации кислорода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C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6" w:type="dxa"/>
          </w:tcPr>
          <w:p w:rsidR="00F937DA" w:rsidRDefault="00F937DA" w:rsidP="0093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величину коэффициента утилизации кислорода в покое и в условиях повышенной активности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C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количество эритроцитов в литре крови здоровых мужчин и женщин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0C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почему у женщин количество эритроцитов меньше, чем у мужчин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39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процессы, регулирующие количество эритроцитов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39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6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место синтеза и инкреции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эритропоэтина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укажите его основной эффект</w:t>
            </w:r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DA" w:rsidTr="00F937DA">
        <w:tc>
          <w:tcPr>
            <w:tcW w:w="1510" w:type="dxa"/>
          </w:tcPr>
          <w:p w:rsidR="00F937DA" w:rsidRDefault="00F937DA" w:rsidP="0065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6" w:type="dxa"/>
          </w:tcPr>
          <w:p w:rsidR="00F937DA" w:rsidRDefault="00F937DA" w:rsidP="008F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эритрон</w:t>
            </w:r>
            <w:proofErr w:type="spellEnd"/>
          </w:p>
        </w:tc>
        <w:tc>
          <w:tcPr>
            <w:tcW w:w="1922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F937DA" w:rsidRDefault="00F937DA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352" w:rsidRDefault="00C533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841"/>
        <w:gridCol w:w="856"/>
        <w:gridCol w:w="857"/>
        <w:gridCol w:w="858"/>
        <w:gridCol w:w="859"/>
        <w:gridCol w:w="859"/>
        <w:gridCol w:w="859"/>
        <w:gridCol w:w="859"/>
        <w:gridCol w:w="859"/>
        <w:gridCol w:w="829"/>
      </w:tblGrid>
      <w:tr w:rsidR="000668F5" w:rsidTr="001F424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F5" w:rsidRDefault="000668F5">
            <w:pPr>
              <w:spacing w:after="0" w:line="240" w:lineRule="auto"/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F5" w:rsidRDefault="000668F5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0668F5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F5" w:rsidRDefault="000668F5" w:rsidP="00B44C5A">
            <w:pPr>
              <w:spacing w:after="0" w:line="240" w:lineRule="auto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F937DA" w:rsidP="00B44C5A">
            <w:pPr>
              <w:spacing w:after="0" w:line="240" w:lineRule="auto"/>
            </w:pPr>
            <w:r>
              <w:t>33</w:t>
            </w:r>
          </w:p>
        </w:tc>
      </w:tr>
      <w:tr w:rsidR="000668F5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F937DA" w:rsidP="00B44C5A">
            <w:pPr>
              <w:spacing w:after="0" w:line="240" w:lineRule="auto"/>
            </w:pPr>
            <w:r>
              <w:t>32</w:t>
            </w:r>
          </w:p>
        </w:tc>
      </w:tr>
      <w:tr w:rsidR="000668F5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F1734D" w:rsidP="00B44C5A">
            <w:pPr>
              <w:spacing w:after="0" w:line="240" w:lineRule="auto"/>
            </w:pPr>
            <w:r>
              <w:t>33</w:t>
            </w:r>
          </w:p>
        </w:tc>
      </w:tr>
      <w:tr w:rsidR="000668F5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F937DA" w:rsidP="00B44C5A">
            <w:pPr>
              <w:spacing w:after="0" w:line="240" w:lineRule="auto"/>
            </w:pPr>
            <w:r>
              <w:t>31</w:t>
            </w:r>
          </w:p>
        </w:tc>
      </w:tr>
      <w:tr w:rsidR="000668F5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0668F5" w:rsidP="00B44C5A">
            <w:pPr>
              <w:spacing w:after="0" w:line="240" w:lineRule="auto"/>
            </w:pPr>
            <w: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5" w:rsidRDefault="00F937DA" w:rsidP="00B44C5A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44C5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44C5A">
            <w:pPr>
              <w:spacing w:after="0" w:line="240" w:lineRule="auto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84402B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29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D22CD2">
            <w:pPr>
              <w:spacing w:after="0" w:line="240" w:lineRule="auto"/>
            </w:pPr>
            <w: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986CAA">
            <w:pPr>
              <w:spacing w:after="0" w:line="240" w:lineRule="auto"/>
            </w:pPr>
            <w:r>
              <w:t>32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1113EF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32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0070DF">
            <w:pPr>
              <w:spacing w:after="0" w:line="240" w:lineRule="auto"/>
            </w:pPr>
            <w:r>
              <w:t>31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6042B7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4F7A4A">
            <w:pPr>
              <w:spacing w:after="0" w:line="240" w:lineRule="auto"/>
            </w:pPr>
            <w: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DA" w:rsidRDefault="00F937DA" w:rsidP="002912AF">
            <w:pPr>
              <w:spacing w:after="0" w:line="240" w:lineRule="auto"/>
            </w:pPr>
            <w: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DB0B96">
            <w:pPr>
              <w:spacing w:after="0" w:line="240" w:lineRule="auto"/>
            </w:pPr>
            <w:r>
              <w:t>33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31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30</w:t>
            </w:r>
          </w:p>
        </w:tc>
      </w:tr>
      <w:tr w:rsidR="00F937DA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937DA" w:rsidP="00BA668B">
            <w:pPr>
              <w:spacing w:after="0" w:line="240" w:lineRule="auto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A" w:rsidRDefault="00F1734D" w:rsidP="00BA668B">
            <w:pPr>
              <w:spacing w:after="0" w:line="240" w:lineRule="auto"/>
            </w:pPr>
            <w:r>
              <w:t>33</w:t>
            </w:r>
          </w:p>
        </w:tc>
      </w:tr>
      <w:tr w:rsidR="00F1734D" w:rsidTr="000668F5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851710">
            <w:pPr>
              <w:spacing w:after="0" w:line="240" w:lineRule="auto"/>
            </w:pPr>
            <w: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113EF4">
            <w:pPr>
              <w:spacing w:after="0" w:line="240" w:lineRule="auto"/>
            </w:pPr>
            <w: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4D" w:rsidRDefault="00F1734D" w:rsidP="00A44CCA">
            <w:pPr>
              <w:spacing w:after="0" w:line="240" w:lineRule="auto"/>
            </w:pPr>
            <w:r>
              <w:t>32</w:t>
            </w:r>
          </w:p>
        </w:tc>
      </w:tr>
    </w:tbl>
    <w:p w:rsidR="00B44C5A" w:rsidRDefault="00B44C5A"/>
    <w:sectPr w:rsidR="00B44C5A" w:rsidSect="006E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352"/>
    <w:rsid w:val="000668F5"/>
    <w:rsid w:val="000F0AF1"/>
    <w:rsid w:val="00134C51"/>
    <w:rsid w:val="0020297B"/>
    <w:rsid w:val="002B4FA7"/>
    <w:rsid w:val="00492618"/>
    <w:rsid w:val="005678E5"/>
    <w:rsid w:val="006172B6"/>
    <w:rsid w:val="00674465"/>
    <w:rsid w:val="006937ED"/>
    <w:rsid w:val="006E717F"/>
    <w:rsid w:val="007D7D0A"/>
    <w:rsid w:val="007E05E4"/>
    <w:rsid w:val="008F3BB8"/>
    <w:rsid w:val="0093255A"/>
    <w:rsid w:val="009953C9"/>
    <w:rsid w:val="00AB0D0B"/>
    <w:rsid w:val="00AF19BD"/>
    <w:rsid w:val="00B44C5A"/>
    <w:rsid w:val="00BA668B"/>
    <w:rsid w:val="00BE5438"/>
    <w:rsid w:val="00C060C8"/>
    <w:rsid w:val="00C53352"/>
    <w:rsid w:val="00DB3B31"/>
    <w:rsid w:val="00DE1B93"/>
    <w:rsid w:val="00F1734D"/>
    <w:rsid w:val="00F9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13BE"/>
  <w15:docId w15:val="{E7833D61-AE02-4730-882B-AE5CB5B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2020-08-26T04:30:00Z</dcterms:created>
  <dcterms:modified xsi:type="dcterms:W3CDTF">2021-03-19T03:38:00Z</dcterms:modified>
</cp:coreProperties>
</file>