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4E4" w:rsidRPr="00325A3D" w:rsidRDefault="00EA04E4" w:rsidP="007561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Федеральное г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осударственное бюджетное образовательное учреждение </w:t>
      </w:r>
    </w:p>
    <w:p w:rsidR="00EA04E4" w:rsidRPr="00325A3D" w:rsidRDefault="00EA04E4" w:rsidP="007561D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высшего образования </w:t>
      </w:r>
    </w:p>
    <w:p w:rsidR="00EA04E4" w:rsidRDefault="00EA04E4" w:rsidP="007561D4">
      <w:pPr>
        <w:spacing w:after="13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5A3D">
        <w:rPr>
          <w:rFonts w:ascii="Times New Roman" w:hAnsi="Times New Roman"/>
          <w:b/>
          <w:color w:val="000000"/>
          <w:sz w:val="28"/>
          <w:szCs w:val="28"/>
        </w:rPr>
        <w:t>«Оренбургск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/>
          <w:b/>
          <w:color w:val="000000"/>
          <w:sz w:val="28"/>
          <w:szCs w:val="28"/>
        </w:rPr>
        <w:t>ый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медицинск</w:t>
      </w:r>
      <w:r>
        <w:rPr>
          <w:rFonts w:ascii="Times New Roman" w:hAnsi="Times New Roman"/>
          <w:b/>
          <w:color w:val="000000"/>
          <w:sz w:val="28"/>
          <w:szCs w:val="28"/>
        </w:rPr>
        <w:t>ий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университет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000000"/>
          <w:sz w:val="28"/>
          <w:szCs w:val="28"/>
        </w:rPr>
        <w:t>Ми</w:t>
      </w:r>
      <w:r w:rsidRPr="00325A3D">
        <w:rPr>
          <w:rFonts w:ascii="Times New Roman" w:hAnsi="Times New Roman"/>
          <w:b/>
          <w:color w:val="000000"/>
          <w:sz w:val="28"/>
          <w:szCs w:val="28"/>
        </w:rPr>
        <w:t>н</w:t>
      </w:r>
      <w:r>
        <w:rPr>
          <w:rFonts w:ascii="Times New Roman" w:hAnsi="Times New Roman"/>
          <w:b/>
          <w:color w:val="000000"/>
          <w:sz w:val="28"/>
          <w:szCs w:val="28"/>
        </w:rPr>
        <w:t>истерства здравоохранения Российской Федерации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98"/>
        <w:gridCol w:w="1490"/>
        <w:gridCol w:w="5083"/>
      </w:tblGrid>
      <w:tr w:rsidR="00EA04E4" w:rsidRPr="005735B1" w:rsidTr="00692047">
        <w:tc>
          <w:tcPr>
            <w:tcW w:w="3494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Утверждено на заседании Учебно-методической комиссии по специальности «__________________________»</w:t>
            </w:r>
          </w:p>
        </w:tc>
      </w:tr>
      <w:tr w:rsidR="00EA04E4" w:rsidRPr="005735B1" w:rsidTr="00692047">
        <w:tc>
          <w:tcPr>
            <w:tcW w:w="3494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Протокол №_____ от  «___»____________20__г.</w:t>
            </w:r>
          </w:p>
        </w:tc>
      </w:tr>
      <w:tr w:rsidR="00EA04E4" w:rsidRPr="005735B1" w:rsidTr="00692047">
        <w:tc>
          <w:tcPr>
            <w:tcW w:w="3494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  <w:shd w:val="clear" w:color="auto" w:fill="auto"/>
          </w:tcPr>
          <w:p w:rsidR="00EA04E4" w:rsidRPr="005735B1" w:rsidRDefault="00EA04E4" w:rsidP="0069204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735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Председатель, (степень, звание, ФИО)</w:t>
            </w:r>
          </w:p>
        </w:tc>
      </w:tr>
    </w:tbl>
    <w:p w:rsidR="00EA04E4" w:rsidRDefault="00EA04E4" w:rsidP="007561D4">
      <w:pPr>
        <w:spacing w:after="13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04E4" w:rsidRDefault="00EA04E4" w:rsidP="007561D4">
      <w:pPr>
        <w:spacing w:after="132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2E19A2">
        <w:rPr>
          <w:rFonts w:ascii="Times New Roman" w:hAnsi="Times New Roman"/>
          <w:b/>
          <w:color w:val="000000"/>
          <w:sz w:val="32"/>
          <w:szCs w:val="24"/>
        </w:rPr>
        <w:t>МЕТОДИЧЕСКИЕ РЕКОМЕНДАЦИИ ДЛЯ ПРЕПОДАВАТЕЛЯ ПО О</w:t>
      </w:r>
      <w:r w:rsidRPr="002E19A2">
        <w:rPr>
          <w:rFonts w:ascii="Times New Roman" w:hAnsi="Times New Roman"/>
          <w:b/>
          <w:color w:val="000000"/>
          <w:sz w:val="32"/>
          <w:szCs w:val="24"/>
        </w:rPr>
        <w:t>Р</w:t>
      </w:r>
      <w:r w:rsidRPr="002E19A2">
        <w:rPr>
          <w:rFonts w:ascii="Times New Roman" w:hAnsi="Times New Roman"/>
          <w:b/>
          <w:color w:val="000000"/>
          <w:sz w:val="32"/>
          <w:szCs w:val="24"/>
        </w:rPr>
        <w:t>ГАНИЗАЦИИ ИЗУЧЕНИЯ ДИСЦИПЛИНЫ</w:t>
      </w:r>
    </w:p>
    <w:p w:rsidR="00EA04E4" w:rsidRDefault="007561D4" w:rsidP="007561D4">
      <w:pPr>
        <w:spacing w:after="132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Н</w:t>
      </w:r>
      <w:r w:rsidR="00EA04E4">
        <w:rPr>
          <w:rFonts w:ascii="Times New Roman" w:hAnsi="Times New Roman"/>
          <w:b/>
          <w:color w:val="000000"/>
          <w:sz w:val="32"/>
          <w:szCs w:val="24"/>
        </w:rPr>
        <w:t>ейропсихологи</w:t>
      </w:r>
      <w:r>
        <w:rPr>
          <w:rFonts w:ascii="Times New Roman" w:hAnsi="Times New Roman"/>
          <w:b/>
          <w:color w:val="000000"/>
          <w:sz w:val="32"/>
          <w:szCs w:val="24"/>
        </w:rPr>
        <w:t>я</w:t>
      </w:r>
      <w:r w:rsidR="00EA04E4" w:rsidRPr="002E19A2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1"/>
        <w:gridCol w:w="727"/>
        <w:gridCol w:w="6963"/>
      </w:tblGrid>
      <w:tr w:rsidR="00EA04E4" w:rsidRPr="00D97371" w:rsidTr="00692047">
        <w:trPr>
          <w:trHeight w:val="1126"/>
        </w:trPr>
        <w:tc>
          <w:tcPr>
            <w:tcW w:w="2448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EA04E4" w:rsidRDefault="00EA04E4" w:rsidP="00692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27A8">
              <w:rPr>
                <w:rFonts w:ascii="Times New Roman" w:hAnsi="Times New Roman"/>
                <w:sz w:val="28"/>
                <w:szCs w:val="28"/>
              </w:rPr>
              <w:t xml:space="preserve">Методическое обеспечение утверждено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заседании </w:t>
            </w:r>
            <w:r w:rsidRPr="00D427A8">
              <w:rPr>
                <w:rFonts w:ascii="Times New Roman" w:hAnsi="Times New Roman"/>
                <w:sz w:val="28"/>
                <w:szCs w:val="28"/>
              </w:rPr>
              <w:t>кафедры</w:t>
            </w:r>
          </w:p>
          <w:p w:rsidR="00EA04E4" w:rsidRPr="00D427A8" w:rsidRDefault="00EA04E4" w:rsidP="006920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EA04E4" w:rsidRPr="00D97371" w:rsidTr="00692047">
        <w:tc>
          <w:tcPr>
            <w:tcW w:w="2448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EA04E4" w:rsidRPr="00D427A8" w:rsidRDefault="00EA04E4" w:rsidP="00692047">
            <w:pPr>
              <w:spacing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D427A8">
              <w:rPr>
                <w:rFonts w:ascii="Times New Roman" w:hAnsi="Times New Roman"/>
                <w:sz w:val="28"/>
                <w:szCs w:val="28"/>
              </w:rPr>
              <w:t xml:space="preserve">№_____ от </w:t>
            </w:r>
            <w:r w:rsidRPr="00D427A8">
              <w:rPr>
                <w:rFonts w:ascii="Times New Roman" w:hAnsi="Times New Roman"/>
                <w:color w:val="000000"/>
                <w:sz w:val="28"/>
                <w:szCs w:val="28"/>
              </w:rPr>
              <w:t>«___»___________20__ г.</w:t>
            </w:r>
          </w:p>
        </w:tc>
      </w:tr>
      <w:tr w:rsidR="00EA04E4" w:rsidRPr="00D97371" w:rsidTr="00692047">
        <w:tc>
          <w:tcPr>
            <w:tcW w:w="2448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EA04E4" w:rsidRPr="00D427A8" w:rsidRDefault="00EA04E4" w:rsidP="00692047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A04E4" w:rsidRPr="00D97371" w:rsidTr="00692047">
        <w:tc>
          <w:tcPr>
            <w:tcW w:w="2448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EA04E4" w:rsidRPr="00D427A8" w:rsidRDefault="00EA04E4" w:rsidP="00692047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EA04E4" w:rsidRPr="00D427A8" w:rsidRDefault="00EA04E4" w:rsidP="00692047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5A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Зав. кафедрой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___</w:t>
            </w:r>
            <w:r w:rsidRPr="00325A3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_____</w:t>
            </w:r>
            <w:r w:rsidRPr="00325A3D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___________(звание, ФИО)</w:t>
            </w:r>
          </w:p>
        </w:tc>
      </w:tr>
    </w:tbl>
    <w:p w:rsidR="00EA04E4" w:rsidRPr="002E19A2" w:rsidRDefault="00EA04E4" w:rsidP="00EA04E4">
      <w:pPr>
        <w:spacing w:after="132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81029D" w:rsidRPr="005D7E1F" w:rsidRDefault="00EA04E4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81029D" w:rsidRPr="005D7E1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Методические рекомендации по проведению </w:t>
      </w:r>
      <w:r w:rsidR="0081029D" w:rsidRPr="003B5B07">
        <w:rPr>
          <w:rFonts w:ascii="Times New Roman" w:hAnsi="Times New Roman"/>
          <w:b/>
          <w:color w:val="000000"/>
          <w:sz w:val="24"/>
          <w:szCs w:val="24"/>
        </w:rPr>
        <w:t>практических занятий</w:t>
      </w:r>
      <w:r w:rsidR="0081029D" w:rsidRPr="003B5B0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1029D" w:rsidRPr="00C07EF8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D09BB">
        <w:rPr>
          <w:rFonts w:ascii="Times New Roman" w:hAnsi="Times New Roman"/>
          <w:color w:val="000000"/>
          <w:sz w:val="24"/>
          <w:szCs w:val="24"/>
        </w:rPr>
        <w:t xml:space="preserve">Модуль 1. </w:t>
      </w:r>
      <w:r w:rsidR="007561D4" w:rsidRPr="007561D4">
        <w:rPr>
          <w:rFonts w:ascii="Times New Roman" w:hAnsi="Times New Roman"/>
          <w:color w:val="000000"/>
          <w:sz w:val="24"/>
          <w:szCs w:val="24"/>
        </w:rPr>
        <w:t>Нейропсихология:</w:t>
      </w:r>
      <w:r w:rsidR="007561D4">
        <w:rPr>
          <w:rFonts w:ascii="Times New Roman" w:hAnsi="Times New Roman"/>
          <w:color w:val="000000"/>
          <w:sz w:val="24"/>
          <w:szCs w:val="24"/>
        </w:rPr>
        <w:t xml:space="preserve"> л</w:t>
      </w:r>
      <w:r w:rsidR="007561D4" w:rsidRPr="007561D4">
        <w:rPr>
          <w:rFonts w:ascii="Times New Roman" w:hAnsi="Times New Roman"/>
          <w:color w:val="000000"/>
          <w:sz w:val="24"/>
          <w:szCs w:val="24"/>
        </w:rPr>
        <w:t>окальные системы головного мозга и их функциональный анализ</w:t>
      </w:r>
    </w:p>
    <w:p w:rsidR="0081029D" w:rsidRPr="0006548F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029D" w:rsidRPr="0006548F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12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561D4">
        <w:rPr>
          <w:rFonts w:ascii="Times New Roman" w:hAnsi="Times New Roman"/>
          <w:color w:val="000000"/>
          <w:spacing w:val="-4"/>
          <w:sz w:val="24"/>
          <w:szCs w:val="24"/>
        </w:rPr>
        <w:t>Формируемые компетенции: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4"/>
        <w:gridCol w:w="1951"/>
        <w:gridCol w:w="6026"/>
      </w:tblGrid>
      <w:tr w:rsidR="0081029D" w:rsidRPr="00360C96" w:rsidTr="0081029D">
        <w:tc>
          <w:tcPr>
            <w:tcW w:w="833" w:type="pct"/>
            <w:shd w:val="clear" w:color="auto" w:fill="auto"/>
          </w:tcPr>
          <w:p w:rsidR="0081029D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81029D" w:rsidRPr="00360C96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компете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</w:t>
            </w:r>
          </w:p>
        </w:tc>
        <w:tc>
          <w:tcPr>
            <w:tcW w:w="1019" w:type="pct"/>
            <w:shd w:val="clear" w:color="auto" w:fill="auto"/>
          </w:tcPr>
          <w:p w:rsidR="0081029D" w:rsidRPr="00360C96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81029D" w:rsidRPr="00360C96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3148" w:type="pct"/>
            <w:shd w:val="clear" w:color="auto" w:fill="auto"/>
          </w:tcPr>
          <w:p w:rsidR="0081029D" w:rsidRPr="00360C96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</w:tr>
      <w:tr w:rsidR="00BE4A44" w:rsidRPr="00360C96" w:rsidTr="001D2AA9">
        <w:trPr>
          <w:trHeight w:val="270"/>
        </w:trPr>
        <w:tc>
          <w:tcPr>
            <w:tcW w:w="833" w:type="pct"/>
            <w:shd w:val="clear" w:color="auto" w:fill="auto"/>
          </w:tcPr>
          <w:p w:rsidR="00BE4A44" w:rsidRPr="00360C96" w:rsidRDefault="00BE4A44" w:rsidP="001D2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019" w:type="pct"/>
            <w:shd w:val="clear" w:color="auto" w:fill="auto"/>
          </w:tcPr>
          <w:p w:rsidR="00BE4A44" w:rsidRPr="00360C96" w:rsidRDefault="00BE4A44" w:rsidP="001D2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К-1</w:t>
            </w:r>
          </w:p>
        </w:tc>
        <w:tc>
          <w:tcPr>
            <w:tcW w:w="3148" w:type="pct"/>
            <w:shd w:val="clear" w:color="auto" w:fill="auto"/>
          </w:tcPr>
          <w:p w:rsidR="00BE4A44" w:rsidRPr="00360C96" w:rsidRDefault="00694E75" w:rsidP="0069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</w:t>
            </w:r>
            <w:r w:rsidRPr="0069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E4A44" w:rsidRPr="00360C96" w:rsidTr="001D2AA9">
        <w:trPr>
          <w:trHeight w:val="259"/>
        </w:trPr>
        <w:tc>
          <w:tcPr>
            <w:tcW w:w="833" w:type="pct"/>
            <w:shd w:val="clear" w:color="auto" w:fill="auto"/>
          </w:tcPr>
          <w:p w:rsidR="00BE4A44" w:rsidRPr="00360C96" w:rsidRDefault="00BE4A44" w:rsidP="001D2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019" w:type="pct"/>
            <w:shd w:val="clear" w:color="auto" w:fill="auto"/>
          </w:tcPr>
          <w:p w:rsidR="00BE4A44" w:rsidRPr="00360C96" w:rsidRDefault="00BE4A44" w:rsidP="001D2A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3148" w:type="pct"/>
            <w:shd w:val="clear" w:color="auto" w:fill="auto"/>
          </w:tcPr>
          <w:p w:rsidR="00BE4A44" w:rsidRPr="00360C96" w:rsidRDefault="00694E75" w:rsidP="00694E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</w:t>
            </w:r>
            <w:r w:rsidRPr="00694E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 и предлагаемых рекомендациях</w:t>
            </w:r>
          </w:p>
        </w:tc>
      </w:tr>
    </w:tbl>
    <w:p w:rsidR="0081029D" w:rsidRPr="0006548F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1029D" w:rsidRPr="005D7E1F" w:rsidRDefault="00941EFC" w:rsidP="0081029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="0081029D" w:rsidRPr="005D7E1F">
        <w:rPr>
          <w:rFonts w:ascii="Times New Roman" w:hAnsi="Times New Roman"/>
          <w:color w:val="000000"/>
          <w:sz w:val="24"/>
          <w:szCs w:val="24"/>
        </w:rPr>
        <w:t>занятие №1.</w:t>
      </w:r>
    </w:p>
    <w:p w:rsidR="0081029D" w:rsidRPr="005D7E1F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="00334B83" w:rsidRPr="00334B83">
        <w:rPr>
          <w:rFonts w:ascii="Times New Roman" w:hAnsi="Times New Roman"/>
          <w:i/>
          <w:color w:val="000000"/>
          <w:sz w:val="24"/>
          <w:szCs w:val="24"/>
        </w:rPr>
        <w:t>Нейропсихология: теория и практика</w:t>
      </w:r>
    </w:p>
    <w:p w:rsidR="0081029D" w:rsidRPr="00C11658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029D" w:rsidRPr="00072D88" w:rsidRDefault="0081029D" w:rsidP="00072D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="00072D88"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 w:rsidR="00072D88"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="00072D88"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 w:rsidR="00072D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2D88"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81029D" w:rsidRDefault="0081029D" w:rsidP="0081029D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B419B">
        <w:rPr>
          <w:rFonts w:ascii="Times New Roman" w:hAnsi="Times New Roman"/>
          <w:color w:val="000000"/>
          <w:sz w:val="24"/>
          <w:szCs w:val="24"/>
        </w:rPr>
        <w:t>обучить студентов теоретико-методологических подходам в нейропсихологии, основным принципам мозговой организации высших психических функций, знаниям о нейропсихологических синдромах.</w:t>
      </w:r>
    </w:p>
    <w:p w:rsidR="0081029D" w:rsidRDefault="0081029D" w:rsidP="0081029D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BB419B">
        <w:rPr>
          <w:rFonts w:ascii="Times New Roman" w:hAnsi="Times New Roman"/>
          <w:color w:val="000000"/>
          <w:sz w:val="24"/>
          <w:szCs w:val="24"/>
        </w:rPr>
        <w:t>развить умение синтезировать отечественный и зарубежных опыт нейропсихологических исследований с целью формирования обобщенных представлений о мозговых механизмах психической деятельности.</w:t>
      </w:r>
    </w:p>
    <w:p w:rsidR="0081029D" w:rsidRPr="005D7E1F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9F5C32" w:rsidRPr="009F5C32" w:rsidRDefault="009F5C32" w:rsidP="009F5C3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1.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  <w:t xml:space="preserve">История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нейронауки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: ранние представления о мозговой организации психической деятельности и поведения (исследования анатомов Древней Греции, френология Ф.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Галля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 и др.).</w:t>
      </w:r>
    </w:p>
    <w:p w:rsidR="009F5C32" w:rsidRPr="009F5C32" w:rsidRDefault="009F5C32" w:rsidP="009F5C3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2.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Локализационистский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 подход (П.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Брока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, К. Вернике, К. Клейст, К.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Бродман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 и др.)</w:t>
      </w:r>
    </w:p>
    <w:p w:rsidR="009F5C32" w:rsidRPr="009F5C32" w:rsidRDefault="009F5C32" w:rsidP="009F5C3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3.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Антилокализационизм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 (Ф.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Гольц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 xml:space="preserve">, К. Гольдштейн и др.). </w:t>
      </w:r>
    </w:p>
    <w:p w:rsidR="009F5C32" w:rsidRPr="009F5C32" w:rsidRDefault="009F5C32" w:rsidP="009F5C3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4.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  <w:t>История отечественной нейропсихологии и теория системной динамической локализации высших психических функций (ВПФ).</w:t>
      </w:r>
    </w:p>
    <w:p w:rsidR="009F5C32" w:rsidRPr="009F5C32" w:rsidRDefault="009F5C32" w:rsidP="009F5C3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5.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  <w:t xml:space="preserve">Три функциональных блока мозга, по А.Р. </w:t>
      </w:r>
      <w:proofErr w:type="spellStart"/>
      <w:r w:rsidRPr="009F5C32">
        <w:rPr>
          <w:rFonts w:ascii="Times New Roman" w:hAnsi="Times New Roman"/>
          <w:color w:val="000000"/>
          <w:sz w:val="24"/>
          <w:szCs w:val="24"/>
        </w:rPr>
        <w:t>Лурии</w:t>
      </w:r>
      <w:proofErr w:type="spellEnd"/>
      <w:r w:rsidRPr="009F5C32">
        <w:rPr>
          <w:rFonts w:ascii="Times New Roman" w:hAnsi="Times New Roman"/>
          <w:color w:val="000000"/>
          <w:sz w:val="24"/>
          <w:szCs w:val="24"/>
        </w:rPr>
        <w:t>: структуры мозга, составляющие основу каждого блока, их функциональная специализация и взаимодействие.</w:t>
      </w:r>
    </w:p>
    <w:p w:rsidR="009F5C32" w:rsidRPr="009F5C32" w:rsidRDefault="009F5C32" w:rsidP="009F5C3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6.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  <w:t>Факторный анализ нарушений психической деятельности и поведения, обусловленных поражениями головного мозга (аббревиатура СВОДИВАТЭ).</w:t>
      </w:r>
    </w:p>
    <w:p w:rsidR="0081029D" w:rsidRPr="00C07EF8" w:rsidRDefault="009F5C32" w:rsidP="009F5C3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10"/>
          <w:szCs w:val="24"/>
        </w:rPr>
      </w:pPr>
      <w:r w:rsidRPr="009F5C32">
        <w:rPr>
          <w:rFonts w:ascii="Times New Roman" w:hAnsi="Times New Roman"/>
          <w:color w:val="000000"/>
          <w:sz w:val="24"/>
          <w:szCs w:val="24"/>
        </w:rPr>
        <w:t>7.</w:t>
      </w:r>
      <w:r w:rsidRPr="009F5C32">
        <w:rPr>
          <w:rFonts w:ascii="Times New Roman" w:hAnsi="Times New Roman"/>
          <w:color w:val="000000"/>
          <w:sz w:val="24"/>
          <w:szCs w:val="24"/>
        </w:rPr>
        <w:tab/>
        <w:t>Современная отечественная и зарубежная нейропсихология.</w:t>
      </w:r>
    </w:p>
    <w:p w:rsidR="0081029D" w:rsidRPr="005D7E1F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60B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</w:t>
      </w:r>
      <w:proofErr w:type="spellStart"/>
      <w:r w:rsidR="009E060B">
        <w:rPr>
          <w:rFonts w:ascii="Times New Roman" w:hAnsi="Times New Roman"/>
          <w:color w:val="000000"/>
          <w:sz w:val="24"/>
          <w:szCs w:val="24"/>
        </w:rPr>
        <w:t>нейронаука</w:t>
      </w:r>
      <w:proofErr w:type="spellEnd"/>
      <w:r w:rsidR="009E060B">
        <w:rPr>
          <w:rFonts w:ascii="Times New Roman" w:hAnsi="Times New Roman"/>
          <w:color w:val="000000"/>
          <w:sz w:val="24"/>
          <w:szCs w:val="24"/>
        </w:rPr>
        <w:t xml:space="preserve">, нейропсихология, локализация, </w:t>
      </w:r>
      <w:proofErr w:type="spellStart"/>
      <w:r w:rsidR="009E060B">
        <w:rPr>
          <w:rFonts w:ascii="Times New Roman" w:hAnsi="Times New Roman"/>
          <w:color w:val="000000"/>
          <w:sz w:val="24"/>
          <w:szCs w:val="24"/>
        </w:rPr>
        <w:t>локализационизм</w:t>
      </w:r>
      <w:proofErr w:type="spellEnd"/>
      <w:r w:rsidR="009E060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E060B">
        <w:rPr>
          <w:rFonts w:ascii="Times New Roman" w:hAnsi="Times New Roman"/>
          <w:color w:val="000000"/>
          <w:sz w:val="24"/>
          <w:szCs w:val="24"/>
        </w:rPr>
        <w:t>эквипотенциальность</w:t>
      </w:r>
      <w:proofErr w:type="spellEnd"/>
      <w:r w:rsidR="009E060B">
        <w:rPr>
          <w:rFonts w:ascii="Times New Roman" w:hAnsi="Times New Roman"/>
          <w:color w:val="000000"/>
          <w:sz w:val="24"/>
          <w:szCs w:val="24"/>
        </w:rPr>
        <w:t>, высшая психическая функция, блоки мозга, нейропсихологический фактор.</w:t>
      </w:r>
    </w:p>
    <w:p w:rsidR="0081029D" w:rsidRPr="00C07EF8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9F5C32" w:rsidRPr="009F5C32" w:rsidRDefault="009F5C32" w:rsidP="009F5C32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М.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: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Академия, 2013. -380с.</w:t>
      </w:r>
    </w:p>
    <w:p w:rsidR="0081029D" w:rsidRPr="009F5C32" w:rsidRDefault="009F5C32" w:rsidP="009F5C3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.: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Питер, 2014.- 495с.</w:t>
      </w:r>
    </w:p>
    <w:p w:rsidR="009F5C32" w:rsidRDefault="009F5C32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81029D" w:rsidRPr="00EA6FD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59"/>
        <w:gridCol w:w="2414"/>
        <w:gridCol w:w="1561"/>
      </w:tblGrid>
      <w:tr w:rsidR="0081029D" w:rsidRPr="00541A3D" w:rsidTr="00692047">
        <w:trPr>
          <w:jc w:val="center"/>
        </w:trPr>
        <w:tc>
          <w:tcPr>
            <w:tcW w:w="648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81029D" w:rsidRPr="00541A3D" w:rsidTr="00692047">
        <w:trPr>
          <w:jc w:val="center"/>
        </w:trPr>
        <w:tc>
          <w:tcPr>
            <w:tcW w:w="648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81029D" w:rsidRPr="00EA6FDD" w:rsidRDefault="0081029D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81029D" w:rsidRPr="00DC5CC5" w:rsidRDefault="0081029D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1029D" w:rsidRPr="00DC5CC5" w:rsidRDefault="0081029D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тов.</w:t>
            </w:r>
          </w:p>
          <w:p w:rsidR="0081029D" w:rsidRPr="00DC5CC5" w:rsidRDefault="0081029D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2520" w:type="dxa"/>
            <w:shd w:val="clear" w:color="auto" w:fill="auto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81029D" w:rsidRPr="00DC5CC5" w:rsidRDefault="00894EB3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81029D" w:rsidRPr="00541A3D" w:rsidTr="00692047">
        <w:trPr>
          <w:jc w:val="center"/>
        </w:trPr>
        <w:tc>
          <w:tcPr>
            <w:tcW w:w="648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81029D" w:rsidRPr="00DC5CC5" w:rsidRDefault="0081029D" w:rsidP="006D7D0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6D7D01"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</w:p>
        </w:tc>
        <w:tc>
          <w:tcPr>
            <w:tcW w:w="2520" w:type="dxa"/>
            <w:shd w:val="clear" w:color="auto" w:fill="auto"/>
          </w:tcPr>
          <w:p w:rsidR="0081029D" w:rsidRPr="00DC5CC5" w:rsidRDefault="006D7D01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D0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</w:t>
            </w:r>
          </w:p>
        </w:tc>
        <w:tc>
          <w:tcPr>
            <w:tcW w:w="1718" w:type="dxa"/>
            <w:shd w:val="clear" w:color="auto" w:fill="auto"/>
          </w:tcPr>
          <w:p w:rsidR="0081029D" w:rsidRPr="00DC5CC5" w:rsidRDefault="00894EB3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81029D" w:rsidRPr="00541A3D" w:rsidTr="00692047">
        <w:trPr>
          <w:jc w:val="center"/>
        </w:trPr>
        <w:tc>
          <w:tcPr>
            <w:tcW w:w="648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81029D" w:rsidRPr="00DC5CC5" w:rsidRDefault="0081029D" w:rsidP="006D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81029D" w:rsidRPr="00DC5CC5" w:rsidRDefault="006D7D01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дискуссия, объяснительно-иллюстративные методы</w:t>
            </w:r>
          </w:p>
        </w:tc>
        <w:tc>
          <w:tcPr>
            <w:tcW w:w="1718" w:type="dxa"/>
            <w:shd w:val="clear" w:color="auto" w:fill="auto"/>
          </w:tcPr>
          <w:p w:rsidR="0081029D" w:rsidRPr="00DC5CC5" w:rsidRDefault="00894EB3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81029D" w:rsidRPr="00541A3D" w:rsidTr="00692047">
        <w:trPr>
          <w:jc w:val="center"/>
        </w:trPr>
        <w:tc>
          <w:tcPr>
            <w:tcW w:w="648" w:type="dxa"/>
          </w:tcPr>
          <w:p w:rsidR="0081029D" w:rsidRPr="00DC5CC5" w:rsidRDefault="0081029D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81029D" w:rsidRPr="00DC5CC5" w:rsidRDefault="0081029D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81029D" w:rsidRPr="00DC5CC5" w:rsidRDefault="006D7D01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  <w:r w:rsidR="0081029D"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81029D" w:rsidRPr="00DC5CC5" w:rsidRDefault="006D7D01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Индуктивные методы</w:t>
            </w:r>
          </w:p>
        </w:tc>
        <w:tc>
          <w:tcPr>
            <w:tcW w:w="1718" w:type="dxa"/>
            <w:shd w:val="clear" w:color="auto" w:fill="auto"/>
          </w:tcPr>
          <w:p w:rsidR="0081029D" w:rsidRPr="00DC5CC5" w:rsidRDefault="00894EB3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81029D" w:rsidRPr="00C11658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1029D" w:rsidRPr="00EA6FD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16CC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семинар-дискуссия.</w:t>
      </w:r>
    </w:p>
    <w:p w:rsidR="0081029D" w:rsidRPr="00EA6FD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029D" w:rsidRPr="00EA6FD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81029D" w:rsidRPr="002D09BB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="00B23531"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81029D" w:rsidRDefault="0081029D" w:rsidP="00810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 w:rsidR="001F16CC"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проектор)</w:t>
      </w:r>
    </w:p>
    <w:p w:rsidR="0001497A" w:rsidRDefault="0001497A" w:rsidP="0081029D">
      <w:pPr>
        <w:ind w:firstLine="567"/>
      </w:pPr>
    </w:p>
    <w:p w:rsidR="00664322" w:rsidRPr="005D7E1F" w:rsidRDefault="00664322" w:rsidP="0066432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664322" w:rsidRPr="005D7E1F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664322">
        <w:rPr>
          <w:rFonts w:ascii="Times New Roman" w:hAnsi="Times New Roman"/>
          <w:i/>
          <w:color w:val="000000"/>
          <w:sz w:val="24"/>
          <w:szCs w:val="24"/>
        </w:rPr>
        <w:t>Исследование двигательных функций</w:t>
      </w:r>
    </w:p>
    <w:p w:rsidR="00664322" w:rsidRPr="00C11658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4322" w:rsidRPr="00072D88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664322" w:rsidRDefault="00664322" w:rsidP="0066432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обучить студентов теоретико-методологических подходам в нейропсихологии, основным принципам мозговой организации высших психических функций, знаниям о нейропсихологических синдромах.</w:t>
      </w:r>
    </w:p>
    <w:p w:rsidR="00664322" w:rsidRDefault="00664322" w:rsidP="00664322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развить умение синтезировать отечественный и зарубежных опыт нейропсихологических исследований с целью формирования обобщенных представлений о мозговых механизмах психической деятельности.</w:t>
      </w:r>
    </w:p>
    <w:p w:rsidR="00664322" w:rsidRPr="005D7E1F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664322" w:rsidRP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322">
        <w:rPr>
          <w:rFonts w:ascii="Times New Roman" w:hAnsi="Times New Roman"/>
          <w:color w:val="000000"/>
          <w:sz w:val="24"/>
          <w:szCs w:val="24"/>
        </w:rPr>
        <w:t>1.</w:t>
      </w:r>
      <w:r w:rsidRPr="00664322">
        <w:rPr>
          <w:rFonts w:ascii="Times New Roman" w:hAnsi="Times New Roman"/>
          <w:color w:val="000000"/>
          <w:sz w:val="24"/>
          <w:szCs w:val="24"/>
        </w:rPr>
        <w:tab/>
        <w:t>Нейрофизиология двигательного акта.</w:t>
      </w:r>
    </w:p>
    <w:p w:rsidR="00664322" w:rsidRP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322">
        <w:rPr>
          <w:rFonts w:ascii="Times New Roman" w:hAnsi="Times New Roman"/>
          <w:color w:val="000000"/>
          <w:sz w:val="24"/>
          <w:szCs w:val="24"/>
        </w:rPr>
        <w:t>2.</w:t>
      </w:r>
      <w:r w:rsidRPr="00664322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664322">
        <w:rPr>
          <w:rFonts w:ascii="Times New Roman" w:hAnsi="Times New Roman"/>
          <w:color w:val="000000"/>
          <w:sz w:val="24"/>
          <w:szCs w:val="24"/>
        </w:rPr>
        <w:t>Нейроморфология</w:t>
      </w:r>
      <w:proofErr w:type="spellEnd"/>
      <w:r w:rsidRPr="00664322">
        <w:rPr>
          <w:rFonts w:ascii="Times New Roman" w:hAnsi="Times New Roman"/>
          <w:color w:val="000000"/>
          <w:sz w:val="24"/>
          <w:szCs w:val="24"/>
        </w:rPr>
        <w:t xml:space="preserve"> (строение лобных долей коры ГМ, цитоархитектонические поля </w:t>
      </w:r>
      <w:proofErr w:type="spellStart"/>
      <w:r w:rsidRPr="00664322">
        <w:rPr>
          <w:rFonts w:ascii="Times New Roman" w:hAnsi="Times New Roman"/>
          <w:color w:val="000000"/>
          <w:sz w:val="24"/>
          <w:szCs w:val="24"/>
        </w:rPr>
        <w:t>Бродмана</w:t>
      </w:r>
      <w:proofErr w:type="spellEnd"/>
      <w:r w:rsidRPr="00664322">
        <w:rPr>
          <w:rFonts w:ascii="Times New Roman" w:hAnsi="Times New Roman"/>
          <w:color w:val="000000"/>
          <w:sz w:val="24"/>
          <w:szCs w:val="24"/>
        </w:rPr>
        <w:t xml:space="preserve"> и их функциональная специализация).</w:t>
      </w:r>
    </w:p>
    <w:p w:rsidR="00664322" w:rsidRP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322">
        <w:rPr>
          <w:rFonts w:ascii="Times New Roman" w:hAnsi="Times New Roman"/>
          <w:color w:val="000000"/>
          <w:sz w:val="24"/>
          <w:szCs w:val="24"/>
        </w:rPr>
        <w:t>3.</w:t>
      </w:r>
      <w:r w:rsidRPr="00664322">
        <w:rPr>
          <w:rFonts w:ascii="Times New Roman" w:hAnsi="Times New Roman"/>
          <w:color w:val="000000"/>
          <w:sz w:val="24"/>
          <w:szCs w:val="24"/>
        </w:rPr>
        <w:tab/>
        <w:t>Нарушение целенаправленных движений и действий (виды нарушений, клиническая картина и топическая диагностика).</w:t>
      </w:r>
    </w:p>
    <w:p w:rsid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64322">
        <w:rPr>
          <w:rFonts w:ascii="Times New Roman" w:hAnsi="Times New Roman"/>
          <w:color w:val="000000"/>
          <w:sz w:val="24"/>
          <w:szCs w:val="24"/>
        </w:rPr>
        <w:t>4.</w:t>
      </w:r>
      <w:r w:rsidRPr="00664322">
        <w:rPr>
          <w:rFonts w:ascii="Times New Roman" w:hAnsi="Times New Roman"/>
          <w:color w:val="000000"/>
          <w:sz w:val="24"/>
          <w:szCs w:val="24"/>
        </w:rPr>
        <w:tab/>
        <w:t>Нейропсихологические методики (пробы) диагностики нарушений двигательных функций.</w:t>
      </w:r>
    </w:p>
    <w:p w:rsidR="00664322" w:rsidRPr="005D7E1F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60B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парез, паралич, </w:t>
      </w:r>
      <w:proofErr w:type="spellStart"/>
      <w:r w:rsidR="009E060B">
        <w:rPr>
          <w:rFonts w:ascii="Times New Roman" w:hAnsi="Times New Roman"/>
          <w:color w:val="000000"/>
          <w:sz w:val="24"/>
          <w:szCs w:val="24"/>
        </w:rPr>
        <w:t>праксис</w:t>
      </w:r>
      <w:proofErr w:type="spellEnd"/>
      <w:r w:rsidR="009E060B">
        <w:rPr>
          <w:rFonts w:ascii="Times New Roman" w:hAnsi="Times New Roman"/>
          <w:color w:val="000000"/>
          <w:sz w:val="24"/>
          <w:szCs w:val="24"/>
        </w:rPr>
        <w:t>, апраксия.</w:t>
      </w:r>
    </w:p>
    <w:p w:rsid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664322" w:rsidRPr="009F5C32" w:rsidRDefault="00664322" w:rsidP="00664322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664322" w:rsidRPr="009F5C32" w:rsidRDefault="00664322" w:rsidP="00664322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664322" w:rsidRPr="00EA6FDD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59"/>
        <w:gridCol w:w="2414"/>
        <w:gridCol w:w="1561"/>
      </w:tblGrid>
      <w:tr w:rsidR="00664322" w:rsidRPr="00541A3D" w:rsidTr="00692047">
        <w:trPr>
          <w:jc w:val="center"/>
        </w:trPr>
        <w:tc>
          <w:tcPr>
            <w:tcW w:w="648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664322" w:rsidRPr="00541A3D" w:rsidTr="00692047">
        <w:trPr>
          <w:jc w:val="center"/>
        </w:trPr>
        <w:tc>
          <w:tcPr>
            <w:tcW w:w="648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664322" w:rsidRPr="00EA6FDD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тов.</w:t>
            </w:r>
          </w:p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2520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664322" w:rsidRPr="00541A3D" w:rsidTr="00692047">
        <w:trPr>
          <w:jc w:val="center"/>
        </w:trPr>
        <w:tc>
          <w:tcPr>
            <w:tcW w:w="648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</w:p>
        </w:tc>
        <w:tc>
          <w:tcPr>
            <w:tcW w:w="2520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D0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</w:t>
            </w:r>
          </w:p>
        </w:tc>
        <w:tc>
          <w:tcPr>
            <w:tcW w:w="1718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664322" w:rsidRPr="00541A3D" w:rsidTr="00692047">
        <w:trPr>
          <w:jc w:val="center"/>
        </w:trPr>
        <w:tc>
          <w:tcPr>
            <w:tcW w:w="648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дискуссия, объяснительно-иллюстративные методы</w:t>
            </w:r>
          </w:p>
        </w:tc>
        <w:tc>
          <w:tcPr>
            <w:tcW w:w="1718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664322" w:rsidRPr="00541A3D" w:rsidTr="00692047">
        <w:trPr>
          <w:jc w:val="center"/>
        </w:trPr>
        <w:tc>
          <w:tcPr>
            <w:tcW w:w="648" w:type="dxa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664322" w:rsidRPr="00DC5CC5" w:rsidRDefault="00664322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Индуктивные методы</w:t>
            </w:r>
          </w:p>
        </w:tc>
        <w:tc>
          <w:tcPr>
            <w:tcW w:w="1718" w:type="dxa"/>
            <w:shd w:val="clear" w:color="auto" w:fill="auto"/>
          </w:tcPr>
          <w:p w:rsidR="00664322" w:rsidRPr="00DC5CC5" w:rsidRDefault="00664322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664322" w:rsidRPr="00C11658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664322" w:rsidRPr="00EA6FDD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- семинар-дискуссия.</w:t>
      </w:r>
    </w:p>
    <w:p w:rsidR="00664322" w:rsidRPr="00EA6FDD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64322" w:rsidRPr="00EA6FDD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664322" w:rsidRPr="002D09BB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664322" w:rsidRDefault="00664322" w:rsidP="0066432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проектор)</w:t>
      </w:r>
    </w:p>
    <w:p w:rsidR="00664322" w:rsidRDefault="00664322" w:rsidP="0081029D">
      <w:pPr>
        <w:ind w:firstLine="567"/>
      </w:pPr>
    </w:p>
    <w:p w:rsidR="001F33D4" w:rsidRPr="005D7E1F" w:rsidRDefault="001F33D4" w:rsidP="001F33D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1F33D4">
        <w:rPr>
          <w:rFonts w:ascii="Times New Roman" w:hAnsi="Times New Roman"/>
          <w:i/>
          <w:color w:val="000000"/>
          <w:sz w:val="24"/>
          <w:szCs w:val="24"/>
        </w:rPr>
        <w:t xml:space="preserve">Исследование </w:t>
      </w:r>
      <w:proofErr w:type="spellStart"/>
      <w:r w:rsidRPr="001F33D4">
        <w:rPr>
          <w:rFonts w:ascii="Times New Roman" w:hAnsi="Times New Roman"/>
          <w:i/>
          <w:color w:val="000000"/>
          <w:sz w:val="24"/>
          <w:szCs w:val="24"/>
        </w:rPr>
        <w:t>слухо</w:t>
      </w:r>
      <w:proofErr w:type="spellEnd"/>
      <w:r w:rsidRPr="001F33D4">
        <w:rPr>
          <w:rFonts w:ascii="Times New Roman" w:hAnsi="Times New Roman"/>
          <w:i/>
          <w:color w:val="000000"/>
          <w:sz w:val="24"/>
          <w:szCs w:val="24"/>
        </w:rPr>
        <w:t>-моторных координаций</w:t>
      </w:r>
    </w:p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072D8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обучить студентов теоретико-методологических подходам в нейропсихологии, основным принципам мозговой организации высших психических функций, знаниям о нейропсихологических синдромах.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развить умение синтезировать отечественный и зарубежных опыт нейропсихологических исследований с целью формирования обобщенных представлений о мозговых механизмах психической деятельности.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1F33D4" w:rsidRP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1.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Нейрофизиология слухового анализатора.</w:t>
      </w:r>
    </w:p>
    <w:p w:rsidR="001F33D4" w:rsidRP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2.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Нейроморфология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(строение височных долей коры ГМ, цитоархитектонические поля </w:t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Бродмана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и их функциональная специализация).</w:t>
      </w:r>
    </w:p>
    <w:p w:rsidR="001F33D4" w:rsidRP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3.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 xml:space="preserve">Нарушение слуха и </w:t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слухо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>-моторных координаций (виды нарушений, клиническая картина и топическая диагностика).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4.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 xml:space="preserve">Нейропсихологические методики (пробы) диагностики нарушений слуха и </w:t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слухо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>-моторных координаций.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60B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</w:t>
      </w:r>
      <w:proofErr w:type="spellStart"/>
      <w:r w:rsidR="009E060B">
        <w:rPr>
          <w:rFonts w:ascii="Times New Roman" w:hAnsi="Times New Roman"/>
          <w:color w:val="000000"/>
          <w:sz w:val="24"/>
          <w:szCs w:val="24"/>
        </w:rPr>
        <w:t>слухо</w:t>
      </w:r>
      <w:proofErr w:type="spellEnd"/>
      <w:r w:rsidR="009E060B">
        <w:rPr>
          <w:rFonts w:ascii="Times New Roman" w:hAnsi="Times New Roman"/>
          <w:color w:val="000000"/>
          <w:sz w:val="24"/>
          <w:szCs w:val="24"/>
        </w:rPr>
        <w:t xml:space="preserve">-моторные координации, акустическая аритмия, </w:t>
      </w:r>
      <w:proofErr w:type="spellStart"/>
      <w:r w:rsidR="009E060B">
        <w:rPr>
          <w:rFonts w:ascii="Times New Roman" w:hAnsi="Times New Roman"/>
          <w:color w:val="000000"/>
          <w:sz w:val="24"/>
          <w:szCs w:val="24"/>
        </w:rPr>
        <w:t>амузия</w:t>
      </w:r>
      <w:proofErr w:type="spellEnd"/>
      <w:r w:rsidR="009E060B">
        <w:rPr>
          <w:rFonts w:ascii="Times New Roman" w:hAnsi="Times New Roman"/>
          <w:color w:val="000000"/>
          <w:sz w:val="24"/>
          <w:szCs w:val="24"/>
        </w:rPr>
        <w:t>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59"/>
        <w:gridCol w:w="2414"/>
        <w:gridCol w:w="1561"/>
      </w:tblGrid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1F33D4" w:rsidRPr="00EA6FDD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тов.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D0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дискуссия, объяснительно-иллюстративные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Индуктивные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- семинар-дискуссия.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1F33D4" w:rsidRPr="002D09BB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проектор)</w:t>
      </w:r>
    </w:p>
    <w:p w:rsidR="001F33D4" w:rsidRDefault="001F33D4" w:rsidP="0081029D">
      <w:pPr>
        <w:ind w:firstLine="567"/>
      </w:pPr>
    </w:p>
    <w:p w:rsidR="001F33D4" w:rsidRPr="005D7E1F" w:rsidRDefault="001F33D4" w:rsidP="001F33D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1F33D4">
        <w:rPr>
          <w:rFonts w:ascii="Times New Roman" w:hAnsi="Times New Roman"/>
          <w:i/>
          <w:color w:val="000000"/>
          <w:sz w:val="24"/>
          <w:szCs w:val="24"/>
        </w:rPr>
        <w:t>Исследование высших кожно-кинестетических функций</w:t>
      </w:r>
    </w:p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072D8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обучить студентов теоретико-методологических подходам в нейропсихологии, основным принципам мозговой организации высших психических функций, знаниям о нейропсихологических синдромах.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развить умение синтезировать отечественный и зарубежных опыт нейропсихологических исследований с целью формирования обобщенных представлений о мозговых механизмах психической деятельности.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1F33D4" w:rsidRP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1.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Нейрофизиология кожно-кинестетического анализатора.</w:t>
      </w:r>
    </w:p>
    <w:p w:rsidR="001F33D4" w:rsidRP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2.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Нейроморфология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(строение теменных долей коры ГМ, цитоархитектонические поля </w:t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Бродмана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и их функциональная специализация).</w:t>
      </w:r>
    </w:p>
    <w:p w:rsidR="001F33D4" w:rsidRP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3.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Нарушение кожно-кинестетических функций (виды нарушений, клиническая картина и топическая диагностика).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4.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Нейропсихологические методики (пробы) диагностики нарушений кожно-кинестетических функций.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</w:t>
      </w:r>
      <w:r w:rsidR="009E060B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анестезия, схема тела, </w:t>
      </w:r>
      <w:proofErr w:type="spellStart"/>
      <w:r w:rsidR="009E060B">
        <w:rPr>
          <w:rFonts w:ascii="Times New Roman" w:hAnsi="Times New Roman"/>
          <w:color w:val="000000"/>
          <w:sz w:val="24"/>
          <w:szCs w:val="24"/>
        </w:rPr>
        <w:t>стереогноз</w:t>
      </w:r>
      <w:proofErr w:type="spellEnd"/>
      <w:r w:rsidR="009E060B">
        <w:rPr>
          <w:rFonts w:ascii="Times New Roman" w:hAnsi="Times New Roman"/>
          <w:color w:val="000000"/>
          <w:sz w:val="24"/>
          <w:szCs w:val="24"/>
        </w:rPr>
        <w:t xml:space="preserve">, кожно-кинестетический фактор, пространственные представления, </w:t>
      </w:r>
      <w:proofErr w:type="spellStart"/>
      <w:r w:rsidR="009E060B">
        <w:rPr>
          <w:rFonts w:ascii="Times New Roman" w:hAnsi="Times New Roman"/>
          <w:color w:val="000000"/>
          <w:sz w:val="24"/>
          <w:szCs w:val="24"/>
        </w:rPr>
        <w:t>квазипространственные</w:t>
      </w:r>
      <w:proofErr w:type="spellEnd"/>
      <w:r w:rsidR="009E060B">
        <w:rPr>
          <w:rFonts w:ascii="Times New Roman" w:hAnsi="Times New Roman"/>
          <w:color w:val="000000"/>
          <w:sz w:val="24"/>
          <w:szCs w:val="24"/>
        </w:rPr>
        <w:t xml:space="preserve"> представления, задняя ассоциативная область.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59"/>
        <w:gridCol w:w="2414"/>
        <w:gridCol w:w="1561"/>
      </w:tblGrid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1F33D4" w:rsidRPr="00EA6FDD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тов.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D0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дискуссия, объяснительно-иллюстративные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Индуктивные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- семинар-дискуссия.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1F33D4" w:rsidRPr="002D09BB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проектор)</w:t>
      </w:r>
    </w:p>
    <w:p w:rsidR="001F33D4" w:rsidRDefault="001F33D4" w:rsidP="0081029D">
      <w:pPr>
        <w:ind w:firstLine="567"/>
      </w:pPr>
    </w:p>
    <w:p w:rsidR="001F33D4" w:rsidRPr="005D7E1F" w:rsidRDefault="001F33D4" w:rsidP="001F33D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Практическое </w:t>
      </w:r>
      <w:r w:rsidRPr="005D7E1F">
        <w:rPr>
          <w:rFonts w:ascii="Times New Roman" w:hAnsi="Times New Roman"/>
          <w:color w:val="000000"/>
          <w:sz w:val="24"/>
          <w:szCs w:val="24"/>
        </w:rPr>
        <w:t>занятие №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>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Тема: </w:t>
      </w:r>
      <w:r w:rsidRPr="001F33D4">
        <w:rPr>
          <w:rFonts w:ascii="Times New Roman" w:hAnsi="Times New Roman"/>
          <w:i/>
          <w:color w:val="000000"/>
          <w:sz w:val="24"/>
          <w:szCs w:val="24"/>
        </w:rPr>
        <w:t>Исследование высших зрительных функций</w:t>
      </w:r>
    </w:p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072D8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Цель: </w:t>
      </w:r>
      <w:r w:rsidRPr="00072D88">
        <w:rPr>
          <w:rFonts w:ascii="Times New Roman" w:hAnsi="Times New Roman"/>
          <w:color w:val="000000"/>
          <w:sz w:val="24"/>
          <w:szCs w:val="24"/>
        </w:rPr>
        <w:t>сформировать у студентов предс</w:t>
      </w:r>
      <w:r>
        <w:rPr>
          <w:rFonts w:ascii="Times New Roman" w:hAnsi="Times New Roman"/>
          <w:color w:val="000000"/>
          <w:sz w:val="24"/>
          <w:szCs w:val="24"/>
        </w:rPr>
        <w:t xml:space="preserve">тавление о мозговой организации </w:t>
      </w:r>
      <w:r w:rsidRPr="00072D88">
        <w:rPr>
          <w:rFonts w:ascii="Times New Roman" w:hAnsi="Times New Roman"/>
          <w:color w:val="000000"/>
          <w:sz w:val="24"/>
          <w:szCs w:val="24"/>
        </w:rPr>
        <w:t>психических процессов, их уровневой организации, структуре, связи с определенными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72D88">
        <w:rPr>
          <w:rFonts w:ascii="Times New Roman" w:hAnsi="Times New Roman"/>
          <w:color w:val="000000"/>
          <w:sz w:val="24"/>
          <w:szCs w:val="24"/>
        </w:rPr>
        <w:t>системами головного мозга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Задачи: 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обучить студентов теоретико-методологических подходам в нейропсихологии, основным принципам мозговой организации высших психических функций, знаниям о нейропсихологических синдромах.</w:t>
      </w:r>
    </w:p>
    <w:p w:rsidR="001F33D4" w:rsidRDefault="001F33D4" w:rsidP="001F33D4">
      <w:pPr>
        <w:spacing w:after="0" w:line="240" w:lineRule="auto"/>
        <w:ind w:firstLine="10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развить умение синтезировать отечественный и зарубежных опыт нейропсихологических исследований с целью формирования обобщенных представлений о мозговых механизмах психической деятельности.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Вопросы для рассмотрения: </w:t>
      </w:r>
    </w:p>
    <w:p w:rsidR="001F33D4" w:rsidRP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1.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Нейрофизиология зрительного анализатора.</w:t>
      </w:r>
    </w:p>
    <w:p w:rsidR="001F33D4" w:rsidRP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2.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Нейроморфология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(строение затылочных долей коры ГМ и зрительного тракта, цитоархитектонические поля </w:t>
      </w:r>
      <w:proofErr w:type="spellStart"/>
      <w:r w:rsidRPr="001F33D4">
        <w:rPr>
          <w:rFonts w:ascii="Times New Roman" w:hAnsi="Times New Roman"/>
          <w:color w:val="000000"/>
          <w:sz w:val="24"/>
          <w:szCs w:val="24"/>
        </w:rPr>
        <w:t>Бродмана</w:t>
      </w:r>
      <w:proofErr w:type="spellEnd"/>
      <w:r w:rsidRPr="001F33D4">
        <w:rPr>
          <w:rFonts w:ascii="Times New Roman" w:hAnsi="Times New Roman"/>
          <w:color w:val="000000"/>
          <w:sz w:val="24"/>
          <w:szCs w:val="24"/>
        </w:rPr>
        <w:t xml:space="preserve"> и их функциональная специализация).</w:t>
      </w:r>
    </w:p>
    <w:p w:rsidR="001F33D4" w:rsidRP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t>3.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Нарушение зрительных функций (виды нарушений в зависимости от локализации очага поражения, клиническая картина и топическая диагностика).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33D4">
        <w:rPr>
          <w:rFonts w:ascii="Times New Roman" w:hAnsi="Times New Roman"/>
          <w:color w:val="000000"/>
          <w:sz w:val="24"/>
          <w:szCs w:val="24"/>
        </w:rPr>
        <w:lastRenderedPageBreak/>
        <w:t>4.</w:t>
      </w:r>
      <w:r w:rsidRPr="001F33D4">
        <w:rPr>
          <w:rFonts w:ascii="Times New Roman" w:hAnsi="Times New Roman"/>
          <w:color w:val="000000"/>
          <w:sz w:val="24"/>
          <w:szCs w:val="24"/>
        </w:rPr>
        <w:tab/>
        <w:t>Нейропсихологические методики (пробы) диагностики нарушений зрительных функций.</w:t>
      </w:r>
    </w:p>
    <w:p w:rsidR="001F33D4" w:rsidRPr="005D7E1F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9E060B">
        <w:rPr>
          <w:rFonts w:ascii="Times New Roman" w:hAnsi="Times New Roman"/>
          <w:color w:val="000000"/>
          <w:sz w:val="24"/>
          <w:szCs w:val="24"/>
        </w:rPr>
        <w:t xml:space="preserve">. Основные понятия темы: гемианопсия, </w:t>
      </w:r>
      <w:proofErr w:type="spellStart"/>
      <w:r w:rsidR="009E060B">
        <w:rPr>
          <w:rFonts w:ascii="Times New Roman" w:hAnsi="Times New Roman"/>
          <w:color w:val="000000"/>
          <w:sz w:val="24"/>
          <w:szCs w:val="24"/>
        </w:rPr>
        <w:t>фотопсии</w:t>
      </w:r>
      <w:proofErr w:type="spellEnd"/>
      <w:r w:rsidR="009E060B">
        <w:rPr>
          <w:rFonts w:ascii="Times New Roman" w:hAnsi="Times New Roman"/>
          <w:color w:val="000000"/>
          <w:sz w:val="24"/>
          <w:szCs w:val="24"/>
        </w:rPr>
        <w:t xml:space="preserve">, поле зрения, </w:t>
      </w:r>
      <w:proofErr w:type="gramStart"/>
      <w:r w:rsidR="009E060B">
        <w:rPr>
          <w:rFonts w:ascii="Times New Roman" w:hAnsi="Times New Roman"/>
          <w:color w:val="000000"/>
          <w:sz w:val="24"/>
          <w:szCs w:val="24"/>
        </w:rPr>
        <w:t>зрительный</w:t>
      </w:r>
      <w:proofErr w:type="gramEnd"/>
      <w:r w:rsidR="009E06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060B">
        <w:rPr>
          <w:rFonts w:ascii="Times New Roman" w:hAnsi="Times New Roman"/>
          <w:color w:val="000000"/>
          <w:sz w:val="24"/>
          <w:szCs w:val="24"/>
        </w:rPr>
        <w:t>гнозис</w:t>
      </w:r>
      <w:proofErr w:type="spellEnd"/>
      <w:r w:rsidR="009E060B">
        <w:rPr>
          <w:rFonts w:ascii="Times New Roman" w:hAnsi="Times New Roman"/>
          <w:color w:val="000000"/>
          <w:sz w:val="24"/>
          <w:szCs w:val="24"/>
        </w:rPr>
        <w:t>, предметная агнозия, прозопагнозия.</w:t>
      </w:r>
      <w:bookmarkStart w:id="0" w:name="_GoBack"/>
      <w:bookmarkEnd w:id="0"/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Рекомендуемая литература: 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eastAsia="Calibri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1.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Основы нейропсихологии.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ab/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Лурия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 А.Р. М.: Академия, 2013. -380с.</w:t>
      </w:r>
    </w:p>
    <w:p w:rsidR="001F33D4" w:rsidRPr="009F5C32" w:rsidRDefault="001F33D4" w:rsidP="001F33D4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2. </w:t>
      </w:r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 xml:space="preserve">Нейропсихологии. Хомская И.Д. </w:t>
      </w:r>
      <w:proofErr w:type="spellStart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Спб</w:t>
      </w:r>
      <w:proofErr w:type="spellEnd"/>
      <w:r w:rsidRPr="009F5C32">
        <w:rPr>
          <w:rFonts w:ascii="Times New Roman" w:eastAsia="Calibri" w:hAnsi="Times New Roman"/>
          <w:spacing w:val="-6"/>
          <w:sz w:val="24"/>
          <w:szCs w:val="24"/>
          <w:lang w:eastAsia="ru-RU"/>
        </w:rPr>
        <w:t>.: Питер, 2014.- 495с.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5D7E1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EA6FDD">
        <w:rPr>
          <w:rFonts w:ascii="Times New Roman" w:hAnsi="Times New Roman"/>
          <w:color w:val="000000"/>
          <w:sz w:val="24"/>
          <w:szCs w:val="24"/>
        </w:rPr>
        <w:t>Хронокарта</w:t>
      </w:r>
      <w:proofErr w:type="spellEnd"/>
      <w:r w:rsidRPr="00EA6FDD">
        <w:rPr>
          <w:rFonts w:ascii="Times New Roman" w:hAnsi="Times New Roman"/>
          <w:color w:val="000000"/>
          <w:sz w:val="24"/>
          <w:szCs w:val="24"/>
        </w:rPr>
        <w:t xml:space="preserve"> занятия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9"/>
        <w:gridCol w:w="4859"/>
        <w:gridCol w:w="2414"/>
        <w:gridCol w:w="1561"/>
      </w:tblGrid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 (в </w:t>
            </w:r>
            <w:proofErr w:type="spellStart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., интера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тивные)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1F33D4" w:rsidRPr="00EA6FDD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F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тов.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Входной контроль знаний, умений и навыков ст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дентов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7D0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письменные упражнения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опрос, дискуссия, объяснительно-иллюстративные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 мин</w:t>
            </w:r>
          </w:p>
        </w:tc>
      </w:tr>
      <w:tr w:rsidR="001F33D4" w:rsidRPr="00541A3D" w:rsidTr="00692047">
        <w:trPr>
          <w:jc w:val="center"/>
        </w:trPr>
        <w:tc>
          <w:tcPr>
            <w:tcW w:w="648" w:type="dxa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Заключительная часть занятия:</w:t>
            </w:r>
          </w:p>
          <w:p w:rsidR="001F33D4" w:rsidRPr="00DC5CC5" w:rsidRDefault="001F33D4" w:rsidP="006920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Индуктивные методы</w:t>
            </w:r>
          </w:p>
        </w:tc>
        <w:tc>
          <w:tcPr>
            <w:tcW w:w="1718" w:type="dxa"/>
            <w:shd w:val="clear" w:color="auto" w:fill="auto"/>
          </w:tcPr>
          <w:p w:rsidR="001F33D4" w:rsidRPr="00DC5CC5" w:rsidRDefault="001F33D4" w:rsidP="006920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мин</w:t>
            </w:r>
          </w:p>
        </w:tc>
      </w:tr>
    </w:tbl>
    <w:p w:rsidR="001F33D4" w:rsidRPr="00C11658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Pr="00EA6FDD">
        <w:rPr>
          <w:rFonts w:ascii="Times New Roman" w:hAnsi="Times New Roman"/>
          <w:color w:val="000000"/>
          <w:sz w:val="24"/>
          <w:szCs w:val="24"/>
        </w:rPr>
        <w:t>. Форма организации занятия</w:t>
      </w:r>
      <w:r>
        <w:rPr>
          <w:rFonts w:ascii="Times New Roman" w:hAnsi="Times New Roman"/>
          <w:color w:val="000000"/>
          <w:sz w:val="24"/>
          <w:szCs w:val="24"/>
        </w:rPr>
        <w:t xml:space="preserve"> - семинар-дискуссия.</w:t>
      </w: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F33D4" w:rsidRPr="00EA6FDD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6FDD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EA6FDD">
        <w:rPr>
          <w:rFonts w:ascii="Times New Roman" w:hAnsi="Times New Roman"/>
          <w:color w:val="000000"/>
          <w:sz w:val="24"/>
          <w:szCs w:val="24"/>
        </w:rPr>
        <w:t xml:space="preserve">. Средства обучения: </w:t>
      </w:r>
    </w:p>
    <w:p w:rsidR="001F33D4" w:rsidRPr="002D09BB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дидактические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таблицы, схемы</w:t>
      </w:r>
      <w:r w:rsidRPr="002D09BB">
        <w:rPr>
          <w:rFonts w:ascii="Times New Roman" w:hAnsi="Times New Roman"/>
          <w:i/>
          <w:color w:val="000000"/>
          <w:sz w:val="24"/>
          <w:szCs w:val="24"/>
        </w:rPr>
        <w:t>).</w:t>
      </w:r>
    </w:p>
    <w:p w:rsidR="001F33D4" w:rsidRDefault="001F33D4" w:rsidP="001F33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9BB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мультимедийный проектор)</w:t>
      </w:r>
    </w:p>
    <w:p w:rsidR="001F33D4" w:rsidRPr="0081029D" w:rsidRDefault="001F33D4" w:rsidP="0081029D">
      <w:pPr>
        <w:ind w:firstLine="567"/>
      </w:pPr>
    </w:p>
    <w:sectPr w:rsidR="001F33D4" w:rsidRPr="0081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3CE8"/>
    <w:multiLevelType w:val="hybridMultilevel"/>
    <w:tmpl w:val="B9FC8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E4"/>
    <w:rsid w:val="0001497A"/>
    <w:rsid w:val="00072D88"/>
    <w:rsid w:val="000E3DEA"/>
    <w:rsid w:val="001D2AA9"/>
    <w:rsid w:val="001F16CC"/>
    <w:rsid w:val="001F33D4"/>
    <w:rsid w:val="00334B83"/>
    <w:rsid w:val="00664322"/>
    <w:rsid w:val="00694E75"/>
    <w:rsid w:val="006D7D01"/>
    <w:rsid w:val="007561D4"/>
    <w:rsid w:val="0081029D"/>
    <w:rsid w:val="00894EB3"/>
    <w:rsid w:val="00941EFC"/>
    <w:rsid w:val="009E060B"/>
    <w:rsid w:val="009F5C32"/>
    <w:rsid w:val="00B23531"/>
    <w:rsid w:val="00B569ED"/>
    <w:rsid w:val="00BB419B"/>
    <w:rsid w:val="00BE4A44"/>
    <w:rsid w:val="00E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E4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29D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029D"/>
    <w:rPr>
      <w:rFonts w:eastAsia="Calibri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F5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E4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029D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1029D"/>
    <w:rPr>
      <w:rFonts w:eastAsia="Calibri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F5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Александр</cp:lastModifiedBy>
  <cp:revision>19</cp:revision>
  <dcterms:created xsi:type="dcterms:W3CDTF">2017-02-04T05:39:00Z</dcterms:created>
  <dcterms:modified xsi:type="dcterms:W3CDTF">2017-02-04T06:47:00Z</dcterms:modified>
</cp:coreProperties>
</file>