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7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 w:rsidR="00C7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НАУЧНОМУ РУКОВОДИТЕЛЮ </w:t>
      </w:r>
      <w:r w:rsidRPr="00317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ОРГАНИЗАЦИИ </w:t>
      </w:r>
      <w:r w:rsidR="00C7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НАУЧНЫХ ИССЛЕДОВАНИЙ</w:t>
      </w:r>
    </w:p>
    <w:p w:rsidR="00C744EF" w:rsidRDefault="00C744EF" w:rsidP="007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198B" w:rsidRPr="00C744EF" w:rsidRDefault="00C744EF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E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</w:p>
    <w:p w:rsidR="00C744EF" w:rsidRDefault="00C744EF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</w:p>
    <w:p w:rsid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44EF" w:rsidRPr="00317B27" w:rsidRDefault="00C744EF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C74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317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.06.01 </w:t>
      </w:r>
      <w:r w:rsidR="00C74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Медико-профилактическое дело</w:t>
      </w:r>
    </w:p>
    <w:p w:rsidR="00EA198B" w:rsidRPr="00317B27" w:rsidRDefault="00C744EF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EA198B" w:rsidRPr="00317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рофиль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Общественное здоровье и здравоохранение</w:t>
      </w: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EF" w:rsidRPr="00C744EF" w:rsidRDefault="00053907" w:rsidP="00C7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E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</w:t>
      </w:r>
      <w:r w:rsidR="00C744EF" w:rsidRPr="00C7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4EF" w:rsidRPr="00C744EF">
        <w:rPr>
          <w:rFonts w:ascii="Times New Roman" w:hAnsi="Times New Roman" w:cs="Times New Roman"/>
          <w:i/>
          <w:caps/>
          <w:sz w:val="24"/>
          <w:szCs w:val="24"/>
        </w:rPr>
        <w:t>32.06.01 М</w:t>
      </w:r>
      <w:r w:rsidR="00C744EF" w:rsidRPr="00C744EF">
        <w:rPr>
          <w:rFonts w:ascii="Times New Roman" w:hAnsi="Times New Roman" w:cs="Times New Roman"/>
          <w:i/>
          <w:sz w:val="24"/>
          <w:szCs w:val="24"/>
        </w:rPr>
        <w:t>едико-профилактическое дело</w:t>
      </w:r>
      <w:r w:rsidR="00C744EF" w:rsidRPr="00C744EF">
        <w:rPr>
          <w:rFonts w:ascii="Times New Roman" w:hAnsi="Times New Roman" w:cs="Times New Roman"/>
          <w:i/>
          <w:caps/>
          <w:sz w:val="24"/>
          <w:szCs w:val="24"/>
        </w:rPr>
        <w:t xml:space="preserve">, </w:t>
      </w:r>
      <w:r w:rsidR="00C744EF" w:rsidRPr="00C744EF">
        <w:rPr>
          <w:rFonts w:ascii="Times New Roman" w:hAnsi="Times New Roman" w:cs="Times New Roman"/>
          <w:i/>
          <w:sz w:val="24"/>
          <w:szCs w:val="24"/>
        </w:rPr>
        <w:t>профиль Общественное здоровье и здравоохранение</w:t>
      </w:r>
      <w:r w:rsidRPr="00C7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ученым советом ФГБОУ ВО ОрГМУ Минздрава России </w:t>
      </w:r>
    </w:p>
    <w:p w:rsidR="00C744EF" w:rsidRDefault="00C744EF" w:rsidP="00C7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44EF" w:rsidRDefault="00C744EF" w:rsidP="00C7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3907" w:rsidRPr="00C744EF" w:rsidRDefault="00053907" w:rsidP="00C7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44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протокол № 11 от </w:t>
      </w:r>
      <w:r w:rsidR="00C744EF">
        <w:rPr>
          <w:rFonts w:ascii="Times New Roman" w:eastAsia="Times New Roman" w:hAnsi="Times New Roman" w:cs="Times New Roman"/>
          <w:sz w:val="24"/>
          <w:szCs w:val="28"/>
          <w:lang w:eastAsia="ru-RU"/>
        </w:rPr>
        <w:t>22</w:t>
      </w:r>
      <w:r w:rsidRPr="00C744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июня 201</w:t>
      </w:r>
      <w:r w:rsidR="00C744EF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C744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551EDA" w:rsidRPr="00317B27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EDA" w:rsidRPr="00317B27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EDA" w:rsidRPr="00317B27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EA198B" w:rsidRPr="00317B27" w:rsidRDefault="00EA198B" w:rsidP="00B16F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198B" w:rsidRPr="00317B27" w:rsidSect="00983EA4">
          <w:footerReference w:type="default" r:id="rId8"/>
          <w:pgSz w:w="11906" w:h="16838"/>
          <w:pgMar w:top="1134" w:right="566" w:bottom="1134" w:left="1134" w:header="709" w:footer="709" w:gutter="0"/>
          <w:pgNumType w:start="2"/>
          <w:cols w:space="708"/>
          <w:docGrid w:linePitch="360"/>
        </w:sectPr>
      </w:pPr>
    </w:p>
    <w:p w:rsidR="00C744EF" w:rsidRPr="00C744EF" w:rsidRDefault="00C744EF" w:rsidP="00C744EF">
      <w:pPr>
        <w:pStyle w:val="af9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6566242"/>
      <w:r w:rsidRPr="00C744EF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C744EF" w:rsidRPr="00C744EF" w:rsidRDefault="00C744EF" w:rsidP="00C744EF">
      <w:pPr>
        <w:pStyle w:val="af9"/>
        <w:tabs>
          <w:tab w:val="left" w:pos="821"/>
        </w:tabs>
        <w:ind w:left="927"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C744EF" w:rsidRPr="00C744EF" w:rsidRDefault="00C744EF" w:rsidP="00C744EF">
      <w:pPr>
        <w:widowControl w:val="0"/>
        <w:tabs>
          <w:tab w:val="left" w:pos="82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4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по направлению подготовки 32.06.01 Медико-профилактическое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4EF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подготовки кадров высшей квалификации) научно-исследовательская деятельность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подготовки кадров высшей квалификации являются компонентом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научно-исследовательской деятельности в области знаний, 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и направленности подготовки.</w:t>
      </w:r>
    </w:p>
    <w:p w:rsidR="00C744EF" w:rsidRPr="00C744EF" w:rsidRDefault="00C744EF" w:rsidP="00C744EF">
      <w:pPr>
        <w:pStyle w:val="af9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C744EF">
        <w:rPr>
          <w:rFonts w:ascii="Times New Roman" w:hAnsi="Times New Roman"/>
          <w:b/>
          <w:sz w:val="28"/>
          <w:szCs w:val="28"/>
        </w:rPr>
        <w:t>Цели и задачи научного исследования</w:t>
      </w:r>
    </w:p>
    <w:p w:rsidR="00C744EF" w:rsidRPr="00C744EF" w:rsidRDefault="00C744EF" w:rsidP="00C744EF">
      <w:pPr>
        <w:widowControl w:val="0"/>
        <w:tabs>
          <w:tab w:val="left" w:pos="82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научно-исследовательской деятельности - сформировать у аспиранта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планированию, организации и проведению самостоятельной и коллективной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работы.</w:t>
      </w:r>
    </w:p>
    <w:p w:rsidR="00C744EF" w:rsidRPr="00C744EF" w:rsidRDefault="00C744EF" w:rsidP="00C744EF">
      <w:pPr>
        <w:widowControl w:val="0"/>
        <w:tabs>
          <w:tab w:val="left" w:pos="82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научно-исследовательской деятельности аспиранта:</w:t>
      </w:r>
    </w:p>
    <w:p w:rsidR="00C744EF" w:rsidRPr="00C744EF" w:rsidRDefault="00C744EF" w:rsidP="00C744EF">
      <w:pPr>
        <w:pStyle w:val="af9"/>
        <w:numPr>
          <w:ilvl w:val="0"/>
          <w:numId w:val="15"/>
        </w:numPr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C744EF">
        <w:rPr>
          <w:rFonts w:ascii="Times New Roman" w:hAnsi="Times New Roman"/>
          <w:sz w:val="28"/>
          <w:szCs w:val="28"/>
        </w:rPr>
        <w:t>обеспечение становления профессионального научно-исследовательского</w:t>
      </w:r>
      <w:r w:rsidRPr="00C744EF">
        <w:rPr>
          <w:rFonts w:ascii="Times New Roman" w:hAnsi="Times New Roman"/>
          <w:sz w:val="28"/>
          <w:szCs w:val="28"/>
        </w:rPr>
        <w:t xml:space="preserve"> </w:t>
      </w:r>
      <w:r w:rsidRPr="00C744EF">
        <w:rPr>
          <w:rFonts w:ascii="Times New Roman" w:hAnsi="Times New Roman"/>
          <w:sz w:val="28"/>
          <w:szCs w:val="28"/>
        </w:rPr>
        <w:t>мышления аспирантов, формирование четкого представления об основных профессиональных</w:t>
      </w:r>
      <w:r w:rsidRPr="00C744EF">
        <w:rPr>
          <w:rFonts w:ascii="Times New Roman" w:hAnsi="Times New Roman"/>
          <w:sz w:val="28"/>
          <w:szCs w:val="28"/>
        </w:rPr>
        <w:t xml:space="preserve"> </w:t>
      </w:r>
      <w:r w:rsidRPr="00C744EF">
        <w:rPr>
          <w:rFonts w:ascii="Times New Roman" w:hAnsi="Times New Roman"/>
          <w:sz w:val="28"/>
          <w:szCs w:val="28"/>
        </w:rPr>
        <w:t>задачах, способах их решения;</w:t>
      </w:r>
    </w:p>
    <w:p w:rsidR="00C744EF" w:rsidRPr="00C744EF" w:rsidRDefault="00C744EF" w:rsidP="00C744EF">
      <w:pPr>
        <w:pStyle w:val="af9"/>
        <w:numPr>
          <w:ilvl w:val="0"/>
          <w:numId w:val="15"/>
        </w:numPr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C744EF">
        <w:rPr>
          <w:rFonts w:ascii="Times New Roman" w:hAnsi="Times New Roman"/>
          <w:sz w:val="28"/>
          <w:szCs w:val="28"/>
        </w:rPr>
        <w:t>ф</w:t>
      </w:r>
      <w:r w:rsidRPr="00C744EF">
        <w:rPr>
          <w:rFonts w:ascii="Times New Roman" w:hAnsi="Times New Roman"/>
          <w:sz w:val="28"/>
          <w:szCs w:val="28"/>
        </w:rPr>
        <w:t>ормирование умений использовать современные технологии сбора информации,</w:t>
      </w:r>
      <w:r w:rsidRPr="00C744EF">
        <w:rPr>
          <w:rFonts w:ascii="Times New Roman" w:hAnsi="Times New Roman"/>
          <w:sz w:val="28"/>
          <w:szCs w:val="28"/>
        </w:rPr>
        <w:t xml:space="preserve"> </w:t>
      </w:r>
      <w:r w:rsidRPr="00C744EF">
        <w:rPr>
          <w:rFonts w:ascii="Times New Roman" w:hAnsi="Times New Roman"/>
          <w:sz w:val="28"/>
          <w:szCs w:val="28"/>
        </w:rPr>
        <w:t>обработки и интерпретации полученных эмпирических данных, владение современными</w:t>
      </w:r>
      <w:r w:rsidRPr="00C744EF">
        <w:rPr>
          <w:rFonts w:ascii="Times New Roman" w:hAnsi="Times New Roman"/>
          <w:sz w:val="28"/>
          <w:szCs w:val="28"/>
        </w:rPr>
        <w:t xml:space="preserve"> </w:t>
      </w:r>
      <w:r w:rsidRPr="00C744EF">
        <w:rPr>
          <w:rFonts w:ascii="Times New Roman" w:hAnsi="Times New Roman"/>
          <w:sz w:val="28"/>
          <w:szCs w:val="28"/>
        </w:rPr>
        <w:t>методами исследований;</w:t>
      </w:r>
    </w:p>
    <w:p w:rsidR="00C744EF" w:rsidRPr="00C744EF" w:rsidRDefault="00C744EF" w:rsidP="00C744EF">
      <w:pPr>
        <w:pStyle w:val="af9"/>
        <w:numPr>
          <w:ilvl w:val="0"/>
          <w:numId w:val="15"/>
        </w:numPr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C744EF">
        <w:rPr>
          <w:rFonts w:ascii="Times New Roman" w:hAnsi="Times New Roman"/>
          <w:sz w:val="28"/>
          <w:szCs w:val="28"/>
        </w:rPr>
        <w:t>формирование готовности и базовых умений самостоятельного формулирования и</w:t>
      </w:r>
      <w:r w:rsidRPr="00C744EF">
        <w:rPr>
          <w:rFonts w:ascii="Times New Roman" w:hAnsi="Times New Roman"/>
          <w:sz w:val="28"/>
          <w:szCs w:val="28"/>
        </w:rPr>
        <w:t xml:space="preserve"> </w:t>
      </w:r>
      <w:r w:rsidRPr="00C744EF">
        <w:rPr>
          <w:rFonts w:ascii="Times New Roman" w:hAnsi="Times New Roman"/>
          <w:sz w:val="28"/>
          <w:szCs w:val="28"/>
        </w:rPr>
        <w:t>решения задач, возникающих в ходе научно-исследовательской деятельности и требующих</w:t>
      </w:r>
      <w:r w:rsidRPr="00C744EF">
        <w:rPr>
          <w:rFonts w:ascii="Times New Roman" w:hAnsi="Times New Roman"/>
          <w:sz w:val="28"/>
          <w:szCs w:val="28"/>
        </w:rPr>
        <w:t xml:space="preserve"> </w:t>
      </w:r>
      <w:r w:rsidRPr="00C744EF">
        <w:rPr>
          <w:rFonts w:ascii="Times New Roman" w:hAnsi="Times New Roman"/>
          <w:sz w:val="28"/>
          <w:szCs w:val="28"/>
        </w:rPr>
        <w:t>углубленных профессиональных знаний;</w:t>
      </w:r>
    </w:p>
    <w:p w:rsidR="00C744EF" w:rsidRPr="00C744EF" w:rsidRDefault="00C744EF" w:rsidP="00C744EF">
      <w:pPr>
        <w:pStyle w:val="af9"/>
        <w:numPr>
          <w:ilvl w:val="0"/>
          <w:numId w:val="15"/>
        </w:numPr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C744EF">
        <w:rPr>
          <w:rFonts w:ascii="Times New Roman" w:hAnsi="Times New Roman"/>
          <w:sz w:val="28"/>
          <w:szCs w:val="28"/>
        </w:rPr>
        <w:t>формирование способности к критическому анализу и оценке современных</w:t>
      </w:r>
      <w:r w:rsidRPr="00C744EF">
        <w:rPr>
          <w:rFonts w:ascii="Times New Roman" w:hAnsi="Times New Roman"/>
          <w:sz w:val="28"/>
          <w:szCs w:val="28"/>
        </w:rPr>
        <w:t xml:space="preserve"> </w:t>
      </w:r>
      <w:r w:rsidRPr="00C744EF">
        <w:rPr>
          <w:rFonts w:ascii="Times New Roman" w:hAnsi="Times New Roman"/>
          <w:sz w:val="28"/>
          <w:szCs w:val="28"/>
        </w:rPr>
        <w:t>научных достижений, генерированию новых идей при решении исследовательских и</w:t>
      </w:r>
      <w:r w:rsidRPr="00C744EF">
        <w:rPr>
          <w:rFonts w:ascii="Times New Roman" w:hAnsi="Times New Roman"/>
          <w:sz w:val="28"/>
          <w:szCs w:val="28"/>
        </w:rPr>
        <w:t xml:space="preserve"> </w:t>
      </w:r>
      <w:r w:rsidRPr="00C744EF">
        <w:rPr>
          <w:rFonts w:ascii="Times New Roman" w:hAnsi="Times New Roman"/>
          <w:sz w:val="28"/>
          <w:szCs w:val="28"/>
        </w:rPr>
        <w:t>практических задач;</w:t>
      </w:r>
    </w:p>
    <w:p w:rsidR="00C744EF" w:rsidRPr="00C744EF" w:rsidRDefault="00C744EF" w:rsidP="00C744EF">
      <w:pPr>
        <w:pStyle w:val="af9"/>
        <w:numPr>
          <w:ilvl w:val="0"/>
          <w:numId w:val="15"/>
        </w:numPr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C744EF">
        <w:rPr>
          <w:rFonts w:ascii="Times New Roman" w:hAnsi="Times New Roman"/>
          <w:sz w:val="28"/>
          <w:szCs w:val="28"/>
        </w:rPr>
        <w:t>формирование способности проектировать и осуществлять комплексные</w:t>
      </w:r>
      <w:r w:rsidRPr="00C744EF">
        <w:rPr>
          <w:rFonts w:ascii="Times New Roman" w:hAnsi="Times New Roman"/>
          <w:sz w:val="28"/>
          <w:szCs w:val="28"/>
        </w:rPr>
        <w:t xml:space="preserve"> </w:t>
      </w:r>
      <w:r w:rsidRPr="00C744EF">
        <w:rPr>
          <w:rFonts w:ascii="Times New Roman" w:hAnsi="Times New Roman"/>
          <w:sz w:val="28"/>
          <w:szCs w:val="28"/>
        </w:rPr>
        <w:t>исследования на основе целостного системного научного мировоззрения, формирование</w:t>
      </w:r>
      <w:r w:rsidRPr="00C744EF">
        <w:rPr>
          <w:rFonts w:ascii="Times New Roman" w:hAnsi="Times New Roman"/>
          <w:sz w:val="28"/>
          <w:szCs w:val="28"/>
        </w:rPr>
        <w:t xml:space="preserve"> </w:t>
      </w:r>
      <w:r w:rsidRPr="00C744EF">
        <w:rPr>
          <w:rFonts w:ascii="Times New Roman" w:hAnsi="Times New Roman"/>
          <w:sz w:val="28"/>
          <w:szCs w:val="28"/>
        </w:rPr>
        <w:t>готовности участвовать в работе российских и международных исследовательских коллективов</w:t>
      </w:r>
      <w:r w:rsidRPr="00C744EF">
        <w:rPr>
          <w:rFonts w:ascii="Times New Roman" w:hAnsi="Times New Roman"/>
          <w:sz w:val="28"/>
          <w:szCs w:val="28"/>
        </w:rPr>
        <w:t xml:space="preserve"> </w:t>
      </w:r>
      <w:r w:rsidRPr="00C744EF">
        <w:rPr>
          <w:rFonts w:ascii="Times New Roman" w:hAnsi="Times New Roman"/>
          <w:sz w:val="28"/>
          <w:szCs w:val="28"/>
        </w:rPr>
        <w:t>по решению научных и научно-образовательных задач;</w:t>
      </w:r>
    </w:p>
    <w:p w:rsidR="00C744EF" w:rsidRDefault="00C744EF" w:rsidP="00D814B5">
      <w:pPr>
        <w:pStyle w:val="af9"/>
        <w:numPr>
          <w:ilvl w:val="0"/>
          <w:numId w:val="15"/>
        </w:numPr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C744EF">
        <w:rPr>
          <w:rFonts w:ascii="Times New Roman" w:hAnsi="Times New Roman"/>
          <w:sz w:val="28"/>
          <w:szCs w:val="28"/>
        </w:rPr>
        <w:t>развитие и совершенствование качеств личности, необходимых в научно</w:t>
      </w:r>
      <w:r w:rsidRPr="00C744EF">
        <w:rPr>
          <w:rFonts w:ascii="Times New Roman" w:hAnsi="Times New Roman"/>
          <w:sz w:val="28"/>
          <w:szCs w:val="28"/>
        </w:rPr>
        <w:t>-</w:t>
      </w:r>
      <w:r w:rsidRPr="00C744EF">
        <w:rPr>
          <w:rFonts w:ascii="Times New Roman" w:hAnsi="Times New Roman"/>
          <w:sz w:val="28"/>
          <w:szCs w:val="28"/>
        </w:rPr>
        <w:t>исследовательской деятельности: способность планировать и решать задачи собственного</w:t>
      </w:r>
      <w:r w:rsidRPr="00C744EF">
        <w:rPr>
          <w:rFonts w:ascii="Times New Roman" w:hAnsi="Times New Roman"/>
          <w:sz w:val="28"/>
          <w:szCs w:val="28"/>
        </w:rPr>
        <w:t xml:space="preserve"> </w:t>
      </w:r>
      <w:r w:rsidRPr="00C744EF">
        <w:rPr>
          <w:rFonts w:ascii="Times New Roman" w:hAnsi="Times New Roman"/>
          <w:sz w:val="28"/>
          <w:szCs w:val="28"/>
        </w:rPr>
        <w:t>профессионального и личностного развития, способность следовать этическим нормам в</w:t>
      </w:r>
      <w:r w:rsidRPr="00C744EF">
        <w:rPr>
          <w:rFonts w:ascii="Times New Roman" w:hAnsi="Times New Roman"/>
          <w:sz w:val="28"/>
          <w:szCs w:val="28"/>
        </w:rPr>
        <w:t xml:space="preserve"> </w:t>
      </w:r>
      <w:r w:rsidRPr="00C744EF">
        <w:rPr>
          <w:rFonts w:ascii="Times New Roman" w:hAnsi="Times New Roman"/>
          <w:sz w:val="28"/>
          <w:szCs w:val="28"/>
        </w:rPr>
        <w:t xml:space="preserve">профессиональной деятельности и др. </w:t>
      </w:r>
    </w:p>
    <w:p w:rsidR="00EA198B" w:rsidRPr="00C744EF" w:rsidRDefault="00EA198B" w:rsidP="00C744EF">
      <w:pPr>
        <w:pStyle w:val="af9"/>
        <w:numPr>
          <w:ilvl w:val="0"/>
          <w:numId w:val="14"/>
        </w:numPr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C744EF">
        <w:rPr>
          <w:rFonts w:ascii="Times New Roman" w:eastAsia="Calibri" w:hAnsi="Times New Roman"/>
          <w:b/>
          <w:color w:val="000000"/>
          <w:sz w:val="28"/>
          <w:szCs w:val="28"/>
        </w:rPr>
        <w:t>Содержание научных исследований</w:t>
      </w:r>
    </w:p>
    <w:p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Научные исследования аспирантов относятся к вариативной части программы аспирантуры. В Блок 3 «Научные исследования» основной профессиональной образовательной программы высшего образования</w:t>
      </w:r>
      <w:r w:rsidR="00C744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программы подготовки научно-педагогических кадров в аспирантуре входят научно-исследовательская деятельность и подготовка научно-квалификационной работы (диссертации) на соискание </w:t>
      </w:r>
      <w:proofErr w:type="gramStart"/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ученой степени кандидата наук</w:t>
      </w:r>
      <w:proofErr w:type="gramEnd"/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которые, являясь основными видами деятельности аспиранта, проводятся в течение всего периода подготовки аспиранта.</w:t>
      </w:r>
    </w:p>
    <w:p w:rsidR="00EA198B" w:rsidRPr="00317B27" w:rsidRDefault="00EA198B" w:rsidP="00B16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Содержание научных исследований аспирантов определяется программой научно-исследовательской деятельности и подготовки научно-квалификационной работы (диссертации) на соискание ученой степени кандидата наук. Программа научных исследований, являясь частью </w:t>
      </w: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ВО,</w:t>
      </w: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разрабатывается в соответствии с порядком, установленным соответствующими локальными актами Университета.</w:t>
      </w:r>
    </w:p>
    <w:p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научных исследований непосредственно связано с НКР (диссертацией), подготовка и написание которой включает этапы научно-исследовательской деятельности в соответствии с курсом (годом) подготовки аспиранта. Содержание научных исследований, порядок выполнения работ (действий) определяется с учетом особенностей профиля программы аспирантуры.</w:t>
      </w:r>
    </w:p>
    <w:p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Формы осуществления научно-исследовательской деятельности аспиранта:</w:t>
      </w:r>
    </w:p>
    <w:p w:rsidR="00EA198B" w:rsidRPr="00317B27" w:rsidRDefault="00EA198B" w:rsidP="00C744E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заданий научного руководителя в соответствии с утвержденной программой научных исследований;</w:t>
      </w:r>
    </w:p>
    <w:p w:rsidR="00EA198B" w:rsidRPr="00317B27" w:rsidRDefault="00EA198B" w:rsidP="00C744E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индивидуального плана научно-исследовательской деятельности аспиранта;</w:t>
      </w:r>
    </w:p>
    <w:p w:rsidR="00EA198B" w:rsidRPr="00317B27" w:rsidRDefault="00EA198B" w:rsidP="00C744E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научных конференциях (различного уровня), семинарах, круглых столах (в соответствии с профилем подготовки);</w:t>
      </w:r>
    </w:p>
    <w:p w:rsidR="00EA198B" w:rsidRPr="00317B27" w:rsidRDefault="00EA198B" w:rsidP="00C744E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и публикация тезисов докладов, научных статей;</w:t>
      </w:r>
    </w:p>
    <w:p w:rsidR="00EA198B" w:rsidRPr="00317B27" w:rsidRDefault="00EA198B" w:rsidP="00C744E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академическая мобильность;</w:t>
      </w:r>
    </w:p>
    <w:p w:rsidR="00EA198B" w:rsidRPr="00317B27" w:rsidRDefault="00EA198B" w:rsidP="00C744E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исследовательских проектах по теме исследования;</w:t>
      </w:r>
    </w:p>
    <w:p w:rsidR="00EA198B" w:rsidRPr="00317B27" w:rsidRDefault="00EA198B" w:rsidP="00C744E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иные формы научно-исследовательской деятельности, определяемые по согласованию с научным руководителем, исходя из специфики профиля подготовки и темы исследования.</w:t>
      </w:r>
    </w:p>
    <w:p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Формы подготовки НКР (диссертации):</w:t>
      </w:r>
    </w:p>
    <w:p w:rsidR="00EA198B" w:rsidRPr="00317B27" w:rsidRDefault="00EA198B" w:rsidP="00C744E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выбор и утверждение темы НКР (диссертации);</w:t>
      </w:r>
    </w:p>
    <w:p w:rsidR="00EA198B" w:rsidRPr="00317B27" w:rsidRDefault="00EA198B" w:rsidP="00C744E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и представление аннотированного плана работы над НКР (диссертацией);</w:t>
      </w:r>
    </w:p>
    <w:p w:rsidR="00EA198B" w:rsidRPr="00317B27" w:rsidRDefault="00EA198B" w:rsidP="00C744E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теоретико-методологической части НКР (диссертации);</w:t>
      </w:r>
    </w:p>
    <w:p w:rsidR="00EA198B" w:rsidRPr="00317B27" w:rsidRDefault="00EA198B" w:rsidP="00C744E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эмпирической части НКР (диссертации);</w:t>
      </w:r>
    </w:p>
    <w:p w:rsidR="00EA198B" w:rsidRPr="00317B27" w:rsidRDefault="00EA198B" w:rsidP="00C744E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текста НКР (диссертации);</w:t>
      </w:r>
    </w:p>
    <w:p w:rsidR="00EA198B" w:rsidRPr="00317B27" w:rsidRDefault="00EA198B" w:rsidP="00C744E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иные формы подготовки НКР (диссертации), определяемые по согласованию с научным руководителем, исходя из специфики профиля подготовки и темы исследования.</w:t>
      </w:r>
    </w:p>
    <w:p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Обязательными формами научных исследований независимо от профиля подготовки и темы исследования являются:</w:t>
      </w:r>
    </w:p>
    <w:p w:rsidR="00EA198B" w:rsidRPr="00317B27" w:rsidRDefault="00EA198B" w:rsidP="00C744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участие в научных конференциях (различного уровня), семинарах, круглых столах (в соответствии с профилем подготовки);</w:t>
      </w:r>
    </w:p>
    <w:p w:rsidR="00EA198B" w:rsidRPr="00317B27" w:rsidRDefault="00EA198B" w:rsidP="00C744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публикация научных статей (включая публикации в международных реферативных базах данных и системах цитирования и (или) в журналах из Перечня рецензируемых научных изданий, в которых должны быть опубликованы научные результаты диссертации на соискание ученой степени кандидата наук);</w:t>
      </w:r>
    </w:p>
    <w:p w:rsidR="00EA198B" w:rsidRPr="00317B27" w:rsidRDefault="00EA198B" w:rsidP="00C744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подготовка текста НКР (диссертации), требования к структуре и содержанию которой определены соответствующими локальными актами Университета.</w:t>
      </w:r>
    </w:p>
    <w:p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7B2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Одна и та же форма работы может быть отнесена к разным видам научных исследований.</w:t>
      </w:r>
    </w:p>
    <w:bookmarkEnd w:id="0"/>
    <w:p w:rsidR="00EA198B" w:rsidRPr="00C744EF" w:rsidRDefault="00EA198B" w:rsidP="00C744EF">
      <w:pPr>
        <w:pStyle w:val="af9"/>
        <w:numPr>
          <w:ilvl w:val="0"/>
          <w:numId w:val="14"/>
        </w:numPr>
        <w:ind w:left="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C744EF">
        <w:rPr>
          <w:rFonts w:ascii="Times New Roman" w:hAnsi="Times New Roman"/>
          <w:b/>
          <w:color w:val="000000"/>
          <w:sz w:val="28"/>
          <w:szCs w:val="28"/>
        </w:rPr>
        <w:t>Организация научных исследований аспирантов</w:t>
      </w:r>
    </w:p>
    <w:p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научных исследований осуществляется на кафедре, аспирантом которой является обучающийся, в соответствии с учебным планом, календарным учебным графиком и индивидуальным учебным планом аспиранта. Ответственными за организацию научных исследований аспирантов являются заведующие соответствующих кафедр.</w:t>
      </w:r>
    </w:p>
    <w:p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Кафедра, на которой аспирант проходит подготовку:</w:t>
      </w:r>
    </w:p>
    <w:p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программы научных исследований;</w:t>
      </w:r>
    </w:p>
    <w:p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аспиранта к участию в научных заседаниях кафедры, семинарах, круглых столах, научных конференциях;</w:t>
      </w:r>
    </w:p>
    <w:p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к участию в научно-исследовательских проектах, выполняемых на кафедре в рамках научно-исследовательских программ;</w:t>
      </w:r>
    </w:p>
    <w:p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помощь при подготовке и публикации тезисов докладов, научных статей;</w:t>
      </w:r>
    </w:p>
    <w:p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промежуточную аттестацию научных исследований аспиранта;</w:t>
      </w:r>
    </w:p>
    <w:p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предварительную апробацию НКР (диссертации).</w:t>
      </w:r>
    </w:p>
    <w:p w:rsidR="00EA198B" w:rsidRPr="00317B27" w:rsidRDefault="00EA198B" w:rsidP="00B1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своевременной государственной регистрации, научный руководитель с аспирантом заполняют регистрационную карту научно-исследовательской и опытно-конструкторской работы установленного образца и передают ее в отдел координации НИР не позднее 30 дней с момента утверждения темы.</w:t>
      </w:r>
    </w:p>
    <w:p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Непосредственную координацию научных исследований аспиранта осуществляет научный руководитель, который в целях содействия эффективной организации и проведения научных исследований аспиранта:</w:t>
      </w:r>
    </w:p>
    <w:p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аспирантом составляет индивидуальный учебный план аспиранта, включая проведение научных исследований, на весь период обучения по каждому семестру;</w:t>
      </w:r>
    </w:p>
    <w:p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за соблюдением сроков проведения научных исследований и соответствием ее содержания требованиям, установленным программой научных исследований;</w:t>
      </w:r>
    </w:p>
    <w:p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консультативную и методическую помощь при выполнении научных исследований;</w:t>
      </w:r>
    </w:p>
    <w:p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текущий и промежуточный контроль научных исследований аспиранта, включая подготовку отзыва по итогам выполненных научных исследований по итогам каждого семестра, а также подготовку отзыва научного руководителя на выполненную НКР (диссертацию).</w:t>
      </w:r>
    </w:p>
    <w:p w:rsidR="00EA198B" w:rsidRPr="00317B27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Деканат факультета подготовки кадров высшей квалификации:</w:t>
      </w:r>
    </w:p>
    <w:p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деятельность структурных подразделений по вопросам проведения научных исследований аспирантов;</w:t>
      </w:r>
    </w:p>
    <w:p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 нормативных документов и организационные мероприятия при подготовке и проведении научных исследований;</w:t>
      </w:r>
    </w:p>
    <w:p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над соблюдением сроков научных исследований, их проведением и содержанием;</w:t>
      </w:r>
    </w:p>
    <w:p w:rsidR="00EA198B" w:rsidRPr="00317B27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организует проведение промежуточной аттестации научных исследований аспиранта, осуществляет контроль за порядком проведения промежуточной аттестации.</w:t>
      </w:r>
    </w:p>
    <w:p w:rsidR="00EA198B" w:rsidRPr="00317B27" w:rsidRDefault="00EA198B" w:rsidP="00B16FAA">
      <w:pPr>
        <w:widowControl w:val="0"/>
        <w:tabs>
          <w:tab w:val="left" w:pos="82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научных исследований и контроль за выполнением научных исследований</w:t>
      </w:r>
    </w:p>
    <w:p w:rsidR="00EA198B" w:rsidRPr="00317B27" w:rsidRDefault="00EA198B" w:rsidP="00B16FAA">
      <w:pPr>
        <w:widowControl w:val="0"/>
        <w:tabs>
          <w:tab w:val="left" w:pos="135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исследований аспиранты проводят, как правило, самостоятельно в непосредственном взаимодействии с научным руководителем.</w:t>
      </w:r>
    </w:p>
    <w:p w:rsidR="00EA198B" w:rsidRPr="00317B27" w:rsidRDefault="00EA198B" w:rsidP="00B16FAA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научного руководителя и аспиранта осуществляется в форме консультаций. Количество часов, отводимых научному руководителю на руководство аспирантом, определяется в Университете нормами времени, </w:t>
      </w: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утверждаемыми распорядительным актом Университета.</w:t>
      </w:r>
    </w:p>
    <w:p w:rsidR="00EA198B" w:rsidRPr="00317B27" w:rsidRDefault="00EA198B" w:rsidP="00B16FAA">
      <w:pPr>
        <w:widowControl w:val="0"/>
        <w:tabs>
          <w:tab w:val="left" w:pos="124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аспиранта осуществляется в соответствии с программой 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исследований, индивидуальным учебным планом аспиранта и темой НКР (диссертации). Требования к выбору темы НКР (диссертации), ее структуре, порядку утверждения темы, определяются соответствующими локальными актами Университета.</w:t>
      </w:r>
    </w:p>
    <w:p w:rsidR="00EA198B" w:rsidRPr="00317B27" w:rsidRDefault="00EA198B" w:rsidP="00B16FAA">
      <w:pPr>
        <w:widowControl w:val="0"/>
        <w:tabs>
          <w:tab w:val="left" w:pos="149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получаемыми результатами научных исследований, а также в случае смены научного руководителя могут быть откорректированы или изменены тема, задачи, методики проведения научных исследований.</w:t>
      </w:r>
    </w:p>
    <w:p w:rsidR="00EA198B" w:rsidRPr="00317B27" w:rsidRDefault="00EA198B" w:rsidP="00B16FAA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темы НКР (диссертации) аспиранта осуществляется приказом ректора Университета на основании заявления аспиранта и выписки из протокола заседания ученого совета соответствующего факультета. Внесенные изменения, связанные с проводимыми научными исследованиями, в обязательном порядке отражаются в индивидуальном учебном плане аспиранта.</w:t>
      </w:r>
    </w:p>
    <w:p w:rsidR="00EA198B" w:rsidRPr="00317B27" w:rsidRDefault="00EA198B" w:rsidP="00B16FAA">
      <w:pPr>
        <w:widowControl w:val="0"/>
        <w:tabs>
          <w:tab w:val="left" w:pos="124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 обязан проводить научные исследования с соблюдением  этико-правовых норм, правил и профессиональной этики, не допуская неправомерных заимствований.</w:t>
      </w:r>
    </w:p>
    <w:p w:rsidR="00EA198B" w:rsidRPr="00317B27" w:rsidRDefault="00EA198B" w:rsidP="00B16FAA">
      <w:pPr>
        <w:widowControl w:val="0"/>
        <w:tabs>
          <w:tab w:val="left" w:pos="1134"/>
          <w:tab w:val="left" w:pos="127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получения результатов научных исследований аспиранту необходимо:</w:t>
      </w:r>
    </w:p>
    <w:p w:rsidR="00EA198B" w:rsidRPr="00317B27" w:rsidRDefault="00EA198B" w:rsidP="00B16FAA">
      <w:pPr>
        <w:widowControl w:val="0"/>
        <w:tabs>
          <w:tab w:val="left" w:pos="1134"/>
          <w:tab w:val="left" w:pos="127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публиковать статьи (в том числе получать патенты, свидетельства и т.д.), в которых излагаются основные научные результаты НКР (диссертации), в соответствии с требованиями Порядка присуждения ученых степеней; </w:t>
      </w:r>
    </w:p>
    <w:p w:rsidR="00EA198B" w:rsidRPr="00317B27" w:rsidRDefault="00EA198B" w:rsidP="00B16FAA">
      <w:pPr>
        <w:widowControl w:val="0"/>
        <w:tabs>
          <w:tab w:val="left" w:pos="1134"/>
          <w:tab w:val="left" w:pos="127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научно-исследовательских семинарах и конференциях, в работе исследовательских коллективов.</w:t>
      </w:r>
    </w:p>
    <w:p w:rsidR="00EA198B" w:rsidRPr="00317B27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Каждый аспирант в течение всего периода обучения обеспечивается неограниченным доступом к электронной информационно-образовательной среде Университета, электронно-библиотечным системам, которые обеспечивают возможность доступа, обучающегося из любой точки, в которой имеется доступ к информационно-телекоммуникационной сети «Интернет», и отвечающая техническим требованиям организации, как на территории организации, так и вне ее.</w:t>
      </w:r>
    </w:p>
    <w:p w:rsidR="00EA198B" w:rsidRPr="00317B27" w:rsidRDefault="00EA198B" w:rsidP="00B16FAA">
      <w:pPr>
        <w:widowControl w:val="0"/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Аспиранты вправе вносить предложения по совершенствованию организации научных исследований.</w:t>
      </w:r>
    </w:p>
    <w:p w:rsidR="00EA198B" w:rsidRPr="00317B27" w:rsidRDefault="00EA198B" w:rsidP="00B16FAA">
      <w:pPr>
        <w:widowControl w:val="0"/>
        <w:tabs>
          <w:tab w:val="left" w:pos="122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установленные ОПОП ВО по итогам каждого семестра аспирант обязан представить научному руководителю, на кафедру, на которой аспирант проходит подготовку, в деканат факультета подготовки кадров высшей квалификации отчет 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выполненным научным исследованиям.</w:t>
      </w:r>
    </w:p>
    <w:p w:rsidR="00EA198B" w:rsidRPr="00317B27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выполненным научным исследованиям включает в себя результаты научно-исследовательской деятельности и результаты подготовки НКР (диссертации).</w:t>
      </w: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98B" w:rsidRPr="00317B27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Объективными показателями уровня научных исследований аспирантов в Университете являются:</w:t>
      </w:r>
    </w:p>
    <w:p w:rsidR="00EA198B" w:rsidRPr="00317B27" w:rsidRDefault="00EA198B" w:rsidP="00B16FAA">
      <w:pPr>
        <w:widowControl w:val="0"/>
        <w:numPr>
          <w:ilvl w:val="0"/>
          <w:numId w:val="10"/>
        </w:numPr>
        <w:tabs>
          <w:tab w:val="left" w:pos="87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публикаций научных работ аспирантов;</w:t>
      </w:r>
    </w:p>
    <w:p w:rsidR="00EA198B" w:rsidRPr="00317B27" w:rsidRDefault="00EA198B" w:rsidP="00B16FAA">
      <w:pPr>
        <w:widowControl w:val="0"/>
        <w:numPr>
          <w:ilvl w:val="0"/>
          <w:numId w:val="10"/>
        </w:numPr>
        <w:tabs>
          <w:tab w:val="left" w:pos="87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аспирантов в конференциях, симпозиумах и др.</w:t>
      </w:r>
    </w:p>
    <w:p w:rsidR="00EA198B" w:rsidRPr="00317B27" w:rsidRDefault="00EA198B" w:rsidP="00B16FAA">
      <w:pPr>
        <w:widowControl w:val="0"/>
        <w:tabs>
          <w:tab w:val="left" w:pos="15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грантов, грамот и т.п. по результатам участия в конференциях, конкурсах и т.д.</w:t>
      </w:r>
    </w:p>
    <w:p w:rsidR="00EA198B" w:rsidRPr="00317B27" w:rsidRDefault="00EA198B" w:rsidP="00B16FAA">
      <w:pPr>
        <w:widowControl w:val="0"/>
        <w:tabs>
          <w:tab w:val="left" w:pos="135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по итогам каждого семестра готовит письменный отзыв на результаты выполненных научных исследований аспиранта.</w:t>
      </w:r>
    </w:p>
    <w:p w:rsidR="00EA198B" w:rsidRPr="00317B27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научным исследованиям и отзыв научного руководителя являются частью индивидуального учебного плана аспиранта. </w:t>
      </w:r>
    </w:p>
    <w:p w:rsidR="00EA198B" w:rsidRPr="00317B27" w:rsidRDefault="00EA198B" w:rsidP="00B16FAA">
      <w:pPr>
        <w:widowControl w:val="0"/>
        <w:tabs>
          <w:tab w:val="left" w:pos="134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проведения научных исследований оцениваются и учитываются по итогам каждого семестра в форме аттестации аспиранта с выставлением оценки </w:t>
      </w:r>
    </w:p>
    <w:p w:rsidR="00EA198B" w:rsidRPr="00317B27" w:rsidRDefault="00EA198B" w:rsidP="00B16FAA">
      <w:pPr>
        <w:widowControl w:val="0"/>
        <w:tabs>
          <w:tab w:val="left" w:pos="15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с оценкой (дифференцированный зачет) по научным исследованиям проводится на завершающем курсе обучения и проставляется в соответствии с критериями оценки научных исследований по формам обучения, определенным в программе научных исследований, в зачетной ведомости научным руководителем аспиранта на основании отчета аспиранта по научным исследованиям за отчетный период. Оценка результатов выполненных научных исследований аспиранта проставляется в зачетной ведомости только после утверждения отчета аспиранта.</w:t>
      </w:r>
    </w:p>
    <w:p w:rsidR="00EA198B" w:rsidRPr="00317B27" w:rsidRDefault="00EA198B" w:rsidP="00B16FAA">
      <w:pPr>
        <w:widowControl w:val="0"/>
        <w:tabs>
          <w:tab w:val="left" w:pos="15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с оценкой (дифференцированный зачет) по научным исследованиям приравнивается к оценкам (зачетам) по теоретическому обучению и учитывается при подведении итогов общей успеваемости аспирантов.</w:t>
      </w:r>
    </w:p>
    <w:p w:rsidR="00EA198B" w:rsidRPr="00317B27" w:rsidRDefault="00EA198B" w:rsidP="00B16FAA">
      <w:pPr>
        <w:widowControl w:val="0"/>
        <w:tabs>
          <w:tab w:val="left" w:pos="143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Отчет, являющийся частью индивидуального учебного плана аспиранта, оформляется в двух экземплярах. Один экземпляр хранится на кафедре, на которой аспирант проходит подготовку. Второй экземпляр 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плана и ведомость передаются в деканат факультета подготовки кадров высшей квалификации.</w:t>
      </w:r>
    </w:p>
    <w:p w:rsidR="00EA198B" w:rsidRPr="00317B27" w:rsidRDefault="00EA198B" w:rsidP="00B16FAA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своевременное представление указанных документов несет научный руководитель аспиранта.</w:t>
      </w:r>
    </w:p>
    <w:p w:rsidR="00EA198B" w:rsidRPr="00317B27" w:rsidRDefault="00EA198B" w:rsidP="00B16FAA">
      <w:pPr>
        <w:widowControl w:val="0"/>
        <w:tabs>
          <w:tab w:val="left" w:pos="137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каждого семестра в сроки, не позднее установленных календарным учебным графиком и приказом проректора по учебной работе</w:t>
      </w:r>
      <w:r w:rsidRPr="00317B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проректора по научной, инновационной и международной деятельности Университета на заседании кафедры, на которой аспирант проходит подготовку, проводится обсуждение выполненных научных исследований аспиранта, рассматриваются отчет аспиранта и отзыв научного руководителя, о чем в индивидуальный план аспиранта вносится соответствующая запись и подтверждается подписью заведующего кафедрой. </w:t>
      </w:r>
    </w:p>
    <w:p w:rsidR="00EA198B" w:rsidRPr="00317B27" w:rsidRDefault="00EA198B" w:rsidP="00B16FAA">
      <w:pPr>
        <w:widowControl w:val="0"/>
        <w:numPr>
          <w:ilvl w:val="0"/>
          <w:numId w:val="10"/>
        </w:numPr>
        <w:tabs>
          <w:tab w:val="left" w:pos="1069"/>
        </w:tabs>
        <w:spacing w:after="0" w:line="240" w:lineRule="auto"/>
        <w:ind w:left="0" w:right="2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каждого года подготовки - принимается решение об аттестации (условной аттестации или не аттестации) аспиранта;</w:t>
      </w:r>
      <w:r w:rsidRPr="00317B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198B" w:rsidRPr="00317B27" w:rsidRDefault="00EA198B" w:rsidP="00B16FAA">
      <w:pPr>
        <w:widowControl w:val="0"/>
        <w:numPr>
          <w:ilvl w:val="0"/>
          <w:numId w:val="10"/>
        </w:numPr>
        <w:tabs>
          <w:tab w:val="left" w:pos="1069"/>
        </w:tabs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Calibri" w:hAnsi="Times New Roman" w:cs="Times New Roman"/>
          <w:sz w:val="28"/>
          <w:szCs w:val="28"/>
        </w:rPr>
        <w:t xml:space="preserve">аттестация аспиранта на кафедре осуществляется 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обязательным присутствием на заседании члена УМК по аспирантуре.</w:t>
      </w:r>
    </w:p>
    <w:p w:rsidR="00EA198B" w:rsidRPr="00317B27" w:rsidRDefault="00EA198B" w:rsidP="00B16FAA">
      <w:pPr>
        <w:widowControl w:val="0"/>
        <w:numPr>
          <w:ilvl w:val="0"/>
          <w:numId w:val="10"/>
        </w:numPr>
        <w:tabs>
          <w:tab w:val="left" w:pos="1069"/>
        </w:tabs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случае, если на заседании кафедры не будет одобрена и (или) утверждена оценка, данная научным руководителем, принимается аргументированное решение (в форме выписки из протокола заседания кафедры) о пересмотре научным руководителем результатов выполненных научных исследований. После пересмотра научным руководителем оценки результатов выполненных научных исследований аспиранта проводится повторное рассмотрение и утверждение результатов в порядке, установленном настоящим Положением.</w:t>
      </w:r>
    </w:p>
    <w:p w:rsidR="00EA198B" w:rsidRPr="00317B27" w:rsidRDefault="00EA198B" w:rsidP="00B16FAA">
      <w:pPr>
        <w:widowControl w:val="0"/>
        <w:tabs>
          <w:tab w:val="left" w:pos="141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заключительном семестре подготовки на кафедре, на которой аспирант проходит подготовку, проводится окончательное (итоговое) рассмотрение подготовленной НКР (диссертации), текста научного доклада, с возможным приглашением рецензентов (первичная апробация НКР на кафедре). По итогам рассмотрения принимается решение о допуске или не допуске аспиранта к ГИА; данное решение оформляется выпиской из протокола заседания кафедры, соответствующая запись вносится в индивидуальный учебный план аспиранта. </w:t>
      </w:r>
    </w:p>
    <w:p w:rsidR="00EA198B" w:rsidRPr="00317B27" w:rsidRDefault="00EA198B" w:rsidP="00B16FAA">
      <w:pPr>
        <w:widowControl w:val="0"/>
        <w:tabs>
          <w:tab w:val="left" w:pos="140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относящиеся к организации и проведению научных исследований, хранятся:</w:t>
      </w:r>
    </w:p>
    <w:p w:rsidR="00EA198B" w:rsidRPr="00317B27" w:rsidRDefault="00EA198B" w:rsidP="00B16FAA">
      <w:pPr>
        <w:widowControl w:val="0"/>
        <w:numPr>
          <w:ilvl w:val="0"/>
          <w:numId w:val="11"/>
        </w:numPr>
        <w:tabs>
          <w:tab w:val="left" w:pos="994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научных исследований - в деканате факультета подготовки кадров высшей квалификации, в учебно-методическом отделе Университета (оригинал) и на кафедре, которая осуществляет подготовку аспиранта (копия);</w:t>
      </w:r>
    </w:p>
    <w:p w:rsidR="00EA198B" w:rsidRPr="00317B27" w:rsidRDefault="00EA198B" w:rsidP="00B16FAA">
      <w:pPr>
        <w:widowControl w:val="0"/>
        <w:numPr>
          <w:ilvl w:val="0"/>
          <w:numId w:val="11"/>
        </w:numPr>
        <w:tabs>
          <w:tab w:val="left" w:pos="908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учебные планы аспиранта (включая планируемое содержание научных исследований, отчет по результатам выполненных научных исследований, отзыв научного руководителя, как часть индивидуального учебного плана аспиранта) - один экземпляр - в деканате факультета подготовки кадров высшей квалификации (личное дело аспиранта), второй экземпляр - на кафедре, которая осуществляет подготовку аспиранта;</w:t>
      </w:r>
    </w:p>
    <w:p w:rsidR="00EA198B" w:rsidRPr="00317B27" w:rsidRDefault="00EA198B" w:rsidP="00B16FAA">
      <w:pPr>
        <w:widowControl w:val="0"/>
        <w:numPr>
          <w:ilvl w:val="0"/>
          <w:numId w:val="11"/>
        </w:numPr>
        <w:tabs>
          <w:tab w:val="left" w:pos="1028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протоколов заседаний ученых советов факультетов -в деканате факультета подготовки кадров высшей квалификации (личное дело аспиранта);</w:t>
      </w:r>
    </w:p>
    <w:p w:rsidR="00EA198B" w:rsidRPr="00317B27" w:rsidRDefault="00EA198B" w:rsidP="00B16FAA">
      <w:pPr>
        <w:widowControl w:val="0"/>
        <w:numPr>
          <w:ilvl w:val="1"/>
          <w:numId w:val="11"/>
        </w:numPr>
        <w:tabs>
          <w:tab w:val="left" w:pos="819"/>
          <w:tab w:val="left" w:pos="874"/>
        </w:tabs>
        <w:spacing w:after="0" w:line="240" w:lineRule="auto"/>
        <w:ind w:left="0" w:right="1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зачетные ведомости - в деканате факультета подготовки кадров высшей квалификации.</w:t>
      </w:r>
    </w:p>
    <w:p w:rsidR="00EA198B" w:rsidRPr="00317B27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научным исследованиям (документы претендента до поступления в аспирантуру,</w:t>
      </w:r>
      <w:r w:rsidR="000D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по научно-исследовательской деятельности на период обучения в аспирантуре, аннотация, план выполнения, ксерокопии собственных публикаций и др.) размещаются в портфолио аспиранта и сохраняются весь период его обучения в соответствии с ло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кальными актами Университета.</w:t>
      </w:r>
    </w:p>
    <w:p w:rsidR="00EA198B" w:rsidRPr="000D5AEB" w:rsidRDefault="00EA198B" w:rsidP="000D5AEB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затраты, связанные с проведением научных исследований, выполняемых аспирантами на кафедрах осуществляются в соответствии с об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разовательными стандартами по мере возможности и в пределах обеспечения Университетом и его структурных подразделений, а также за счет средств за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казчиков по договорным работам. Выделение средств на научную работу ас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пирантов и контроль за их расходованием осуществляется в соответствии ло</w:t>
      </w:r>
      <w:r w:rsidRPr="0031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кальными актами Университета.</w:t>
      </w:r>
      <w:bookmarkStart w:id="1" w:name="_GoBack"/>
      <w:bookmarkEnd w:id="1"/>
    </w:p>
    <w:sectPr w:rsidR="00EA198B" w:rsidRPr="000D5AEB" w:rsidSect="00EA198B">
      <w:headerReference w:type="default" r:id="rId9"/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7B" w:rsidRDefault="00D43E7B" w:rsidP="00EA198B">
      <w:pPr>
        <w:spacing w:after="0" w:line="240" w:lineRule="auto"/>
      </w:pPr>
      <w:r>
        <w:separator/>
      </w:r>
    </w:p>
  </w:endnote>
  <w:endnote w:type="continuationSeparator" w:id="0">
    <w:p w:rsidR="00D43E7B" w:rsidRDefault="00D43E7B" w:rsidP="00EA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114705"/>
      <w:docPartObj>
        <w:docPartGallery w:val="Page Numbers (Bottom of Page)"/>
        <w:docPartUnique/>
      </w:docPartObj>
    </w:sdtPr>
    <w:sdtContent>
      <w:p w:rsidR="00C744EF" w:rsidRDefault="00C744EF" w:rsidP="00C744E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AE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7B" w:rsidRDefault="00D43E7B" w:rsidP="00EA198B">
      <w:pPr>
        <w:spacing w:after="0" w:line="240" w:lineRule="auto"/>
      </w:pPr>
      <w:r>
        <w:separator/>
      </w:r>
    </w:p>
  </w:footnote>
  <w:footnote w:type="continuationSeparator" w:id="0">
    <w:p w:rsidR="00D43E7B" w:rsidRDefault="00D43E7B" w:rsidP="00EA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21" w:rsidRPr="00C744EF" w:rsidRDefault="000D5AEB" w:rsidP="00C744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7D8E"/>
    <w:multiLevelType w:val="hybridMultilevel"/>
    <w:tmpl w:val="125CCE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E040B"/>
    <w:multiLevelType w:val="hybridMultilevel"/>
    <w:tmpl w:val="AFE697C0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B05FD"/>
    <w:multiLevelType w:val="hybridMultilevel"/>
    <w:tmpl w:val="BF80080E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F155C5"/>
    <w:multiLevelType w:val="hybridMultilevel"/>
    <w:tmpl w:val="4DF88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AF38BD"/>
    <w:multiLevelType w:val="hybridMultilevel"/>
    <w:tmpl w:val="D800084E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414186"/>
    <w:multiLevelType w:val="hybridMultilevel"/>
    <w:tmpl w:val="41B415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DC69DF"/>
    <w:multiLevelType w:val="hybridMultilevel"/>
    <w:tmpl w:val="CEF6337C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5045BF"/>
    <w:multiLevelType w:val="hybridMultilevel"/>
    <w:tmpl w:val="0434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A2631"/>
    <w:multiLevelType w:val="hybridMultilevel"/>
    <w:tmpl w:val="BD52A4F8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A6797C"/>
    <w:multiLevelType w:val="hybridMultilevel"/>
    <w:tmpl w:val="A90847C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59090E"/>
    <w:multiLevelType w:val="hybridMultilevel"/>
    <w:tmpl w:val="5A504C7A"/>
    <w:lvl w:ilvl="0" w:tplc="40185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5D0523"/>
    <w:multiLevelType w:val="hybridMultilevel"/>
    <w:tmpl w:val="65748270"/>
    <w:lvl w:ilvl="0" w:tplc="810878C4">
      <w:start w:val="1"/>
      <w:numFmt w:val="bullet"/>
      <w:lvlText w:val="˗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3773D5"/>
    <w:multiLevelType w:val="hybridMultilevel"/>
    <w:tmpl w:val="13B08A0A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10878C4">
      <w:start w:val="1"/>
      <w:numFmt w:val="bullet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BB0F88"/>
    <w:multiLevelType w:val="hybridMultilevel"/>
    <w:tmpl w:val="15FE2988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4F2698"/>
    <w:multiLevelType w:val="hybridMultilevel"/>
    <w:tmpl w:val="C02AAC04"/>
    <w:lvl w:ilvl="0" w:tplc="BE5C77FE">
      <w:start w:val="1"/>
      <w:numFmt w:val="decimal"/>
      <w:lvlText w:val="%1"/>
      <w:lvlJc w:val="left"/>
      <w:pPr>
        <w:ind w:left="1144" w:hanging="435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EE"/>
    <w:rsid w:val="00053907"/>
    <w:rsid w:val="000D5AEB"/>
    <w:rsid w:val="00317B27"/>
    <w:rsid w:val="00551EDA"/>
    <w:rsid w:val="007503F2"/>
    <w:rsid w:val="00843DE7"/>
    <w:rsid w:val="008518EE"/>
    <w:rsid w:val="00983EA4"/>
    <w:rsid w:val="00991EA7"/>
    <w:rsid w:val="00B16FAA"/>
    <w:rsid w:val="00B65DC6"/>
    <w:rsid w:val="00C744EF"/>
    <w:rsid w:val="00D43E7B"/>
    <w:rsid w:val="00EA198B"/>
    <w:rsid w:val="00F25876"/>
    <w:rsid w:val="00F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663FA-E243-4792-93AF-887A7D8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9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19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A198B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A19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19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19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9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1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98B"/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A1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1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198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198B"/>
  </w:style>
  <w:style w:type="table" w:styleId="a3">
    <w:name w:val="Table Grid"/>
    <w:basedOn w:val="a1"/>
    <w:uiPriority w:val="59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EA19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EA198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Normal (Web)"/>
    <w:basedOn w:val="a"/>
    <w:uiPriority w:val="99"/>
    <w:rsid w:val="00EA198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EA198B"/>
    <w:rPr>
      <w:b/>
      <w:bCs/>
    </w:rPr>
  </w:style>
  <w:style w:type="character" w:styleId="a8">
    <w:name w:val="Hyperlink"/>
    <w:uiPriority w:val="99"/>
    <w:rsid w:val="00EA198B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A198B"/>
  </w:style>
  <w:style w:type="paragraph" w:styleId="ae">
    <w:name w:val="Balloon Text"/>
    <w:basedOn w:val="a"/>
    <w:link w:val="af"/>
    <w:rsid w:val="00EA19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EA19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Заголовок 1.1"/>
    <w:basedOn w:val="a"/>
    <w:uiPriority w:val="99"/>
    <w:rsid w:val="00EA198B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A198B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A198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EA19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"/>
    <w:uiPriority w:val="99"/>
    <w:rsid w:val="00EA198B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0">
    <w:name w:val="Стиль"/>
    <w:rsid w:val="00EA198B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EA198B"/>
    <w:pPr>
      <w:widowControl w:val="0"/>
      <w:spacing w:after="0" w:line="360" w:lineRule="auto"/>
      <w:ind w:firstLine="720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198B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rsid w:val="00EA1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EA198B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A198B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A198B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A198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link w:val="af5"/>
    <w:rsid w:val="00EA198B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EA1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A19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19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EA198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A198B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EA19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EA198B"/>
    <w:rPr>
      <w:rFonts w:ascii="Times New Roman" w:hAnsi="Times New Roman" w:cs="Times New Roman"/>
      <w:i/>
      <w:iCs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EA19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uiPriority w:val="99"/>
    <w:rsid w:val="00EA198B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A198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EA198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EA198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3">
    <w:name w:val="Body Text 3"/>
    <w:basedOn w:val="a"/>
    <w:link w:val="34"/>
    <w:rsid w:val="00EA19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A19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3">
    <w:name w:val="Обычный2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4">
    <w:name w:val="Body Text Indent 2"/>
    <w:basedOn w:val="a"/>
    <w:link w:val="25"/>
    <w:rsid w:val="00EA1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Нормальный (таблица)"/>
    <w:basedOn w:val="a"/>
    <w:next w:val="a"/>
    <w:uiPriority w:val="99"/>
    <w:rsid w:val="00EA19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EA1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EA198B"/>
    <w:rPr>
      <w:vertAlign w:val="superscript"/>
    </w:rPr>
  </w:style>
  <w:style w:type="paragraph" w:customStyle="1" w:styleId="ConsPlusNormal">
    <w:name w:val="ConsPlusNormal"/>
    <w:rsid w:val="00EA198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EA198B"/>
    <w:rPr>
      <w:b/>
      <w:bCs/>
      <w:color w:val="008000"/>
    </w:rPr>
  </w:style>
  <w:style w:type="paragraph" w:customStyle="1" w:styleId="Style19">
    <w:name w:val="Style19"/>
    <w:basedOn w:val="a"/>
    <w:rsid w:val="00EA198B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A198B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E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EA198B"/>
    <w:rPr>
      <w:sz w:val="27"/>
      <w:szCs w:val="27"/>
      <w:shd w:val="clear" w:color="auto" w:fill="FFFFFF"/>
    </w:rPr>
  </w:style>
  <w:style w:type="character" w:customStyle="1" w:styleId="-2pt">
    <w:name w:val="Основной текст + Полужирный;Курсив;Интервал -2 pt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A198B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EA198B"/>
    <w:pPr>
      <w:widowControl w:val="0"/>
      <w:shd w:val="clear" w:color="auto" w:fill="FFFFFF"/>
      <w:spacing w:before="180" w:after="0" w:line="322" w:lineRule="exact"/>
      <w:ind w:hanging="360"/>
      <w:jc w:val="center"/>
    </w:pPr>
    <w:rPr>
      <w:sz w:val="27"/>
      <w:szCs w:val="27"/>
    </w:rPr>
  </w:style>
  <w:style w:type="paragraph" w:customStyle="1" w:styleId="62">
    <w:name w:val="Основной текст (6)"/>
    <w:basedOn w:val="a"/>
    <w:link w:val="61"/>
    <w:rsid w:val="00EA198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5">
    <w:name w:val="Основной текст (3)_"/>
    <w:link w:val="36"/>
    <w:rsid w:val="00EA198B"/>
    <w:rPr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EA198B"/>
    <w:rPr>
      <w:i/>
      <w:iCs/>
      <w:sz w:val="8"/>
      <w:szCs w:val="8"/>
      <w:shd w:val="clear" w:color="auto" w:fill="FFFFFF"/>
    </w:rPr>
  </w:style>
  <w:style w:type="character" w:customStyle="1" w:styleId="51">
    <w:name w:val="Основной текст (5)_"/>
    <w:uiPriority w:val="99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2">
    <w:name w:val="Основной текст (5)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5SegoeUI6pt">
    <w:name w:val="Основной текст (5) + Segoe UI;6 pt;Курсив"/>
    <w:rsid w:val="00EA198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36">
    <w:name w:val="Основной текст (3)"/>
    <w:basedOn w:val="a"/>
    <w:link w:val="35"/>
    <w:rsid w:val="00EA198B"/>
    <w:pPr>
      <w:widowControl w:val="0"/>
      <w:shd w:val="clear" w:color="auto" w:fill="FFFFFF"/>
      <w:spacing w:before="180" w:after="0" w:line="302" w:lineRule="exact"/>
      <w:jc w:val="center"/>
    </w:pPr>
    <w:rPr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EA198B"/>
    <w:pPr>
      <w:widowControl w:val="0"/>
      <w:shd w:val="clear" w:color="auto" w:fill="FFFFFF"/>
      <w:spacing w:after="0" w:line="302" w:lineRule="exact"/>
    </w:pPr>
    <w:rPr>
      <w:i/>
      <w:iCs/>
      <w:sz w:val="8"/>
      <w:szCs w:val="8"/>
    </w:rPr>
  </w:style>
  <w:style w:type="paragraph" w:styleId="15">
    <w:name w:val="toc 1"/>
    <w:basedOn w:val="a"/>
    <w:next w:val="a"/>
    <w:autoRedefine/>
    <w:uiPriority w:val="39"/>
    <w:rsid w:val="00EA198B"/>
    <w:pPr>
      <w:tabs>
        <w:tab w:val="left" w:pos="480"/>
        <w:tab w:val="left" w:pos="567"/>
        <w:tab w:val="right" w:leader="dot" w:pos="992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ar-SA"/>
    </w:rPr>
  </w:style>
  <w:style w:type="paragraph" w:styleId="37">
    <w:name w:val="toc 3"/>
    <w:basedOn w:val="a"/>
    <w:next w:val="a"/>
    <w:autoRedefine/>
    <w:uiPriority w:val="39"/>
    <w:rsid w:val="00EA198B"/>
    <w:pPr>
      <w:tabs>
        <w:tab w:val="right" w:leader="dot" w:pos="10195"/>
      </w:tabs>
      <w:suppressAutoHyphens/>
      <w:spacing w:after="0" w:line="360" w:lineRule="auto"/>
      <w:ind w:left="480"/>
    </w:pPr>
    <w:rPr>
      <w:rFonts w:ascii="Arial" w:eastAsia="Times New Roman" w:hAnsi="Arial" w:cs="Arial"/>
      <w:sz w:val="24"/>
      <w:szCs w:val="24"/>
      <w:lang w:eastAsia="ar-SA"/>
    </w:rPr>
  </w:style>
  <w:style w:type="character" w:styleId="aff2">
    <w:name w:val="annotation reference"/>
    <w:rsid w:val="00EA198B"/>
    <w:rPr>
      <w:sz w:val="16"/>
      <w:szCs w:val="16"/>
    </w:rPr>
  </w:style>
  <w:style w:type="paragraph" w:styleId="aff3">
    <w:name w:val="annotation text"/>
    <w:basedOn w:val="a"/>
    <w:link w:val="aff4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A198B"/>
    <w:rPr>
      <w:b/>
      <w:bCs/>
    </w:rPr>
  </w:style>
  <w:style w:type="character" w:customStyle="1" w:styleId="aff6">
    <w:name w:val="Тема примечания Знак"/>
    <w:basedOn w:val="aff4"/>
    <w:link w:val="aff5"/>
    <w:rsid w:val="00EA19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EA198B"/>
    <w:rPr>
      <w:vertAlign w:val="superscript"/>
    </w:rPr>
  </w:style>
  <w:style w:type="character" w:customStyle="1" w:styleId="16">
    <w:name w:val="Основной текст Знак1"/>
    <w:uiPriority w:val="99"/>
    <w:locked/>
    <w:rsid w:val="00EA198B"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ConsPlusNonformat">
    <w:name w:val="ConsPlusNonformat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EA198B"/>
    <w:rPr>
      <w:b/>
      <w:bCs/>
      <w:shd w:val="clear" w:color="auto" w:fill="FFFFFF"/>
    </w:rPr>
  </w:style>
  <w:style w:type="character" w:customStyle="1" w:styleId="26">
    <w:name w:val="Подпись к таблице (2)_"/>
    <w:link w:val="210"/>
    <w:uiPriority w:val="99"/>
    <w:locked/>
    <w:rsid w:val="00EA198B"/>
    <w:rPr>
      <w:b/>
      <w:bCs/>
      <w:i/>
      <w:iCs/>
      <w:sz w:val="23"/>
      <w:szCs w:val="23"/>
      <w:shd w:val="clear" w:color="auto" w:fill="FFFFFF"/>
    </w:rPr>
  </w:style>
  <w:style w:type="character" w:customStyle="1" w:styleId="27">
    <w:name w:val="Подпись к таблице (2)"/>
    <w:uiPriority w:val="99"/>
    <w:rsid w:val="00EA19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EA198B"/>
    <w:pPr>
      <w:shd w:val="clear" w:color="auto" w:fill="FFFFFF"/>
      <w:spacing w:after="180" w:line="240" w:lineRule="atLeast"/>
      <w:ind w:hanging="1600"/>
      <w:jc w:val="center"/>
      <w:outlineLvl w:val="0"/>
    </w:pPr>
    <w:rPr>
      <w:b/>
      <w:bCs/>
    </w:rPr>
  </w:style>
  <w:style w:type="paragraph" w:customStyle="1" w:styleId="210">
    <w:name w:val="Подпись к таблице (2)1"/>
    <w:basedOn w:val="a"/>
    <w:link w:val="26"/>
    <w:uiPriority w:val="99"/>
    <w:rsid w:val="00EA198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character" w:customStyle="1" w:styleId="affa">
    <w:name w:val="Сноска_"/>
    <w:link w:val="affb"/>
    <w:uiPriority w:val="99"/>
    <w:rsid w:val="00EA198B"/>
    <w:rPr>
      <w:shd w:val="clear" w:color="auto" w:fill="FFFFFF"/>
    </w:rPr>
  </w:style>
  <w:style w:type="paragraph" w:customStyle="1" w:styleId="affb">
    <w:name w:val="Сноска"/>
    <w:basedOn w:val="a"/>
    <w:link w:val="affa"/>
    <w:uiPriority w:val="99"/>
    <w:rsid w:val="00EA198B"/>
    <w:pPr>
      <w:widowControl w:val="0"/>
      <w:shd w:val="clear" w:color="auto" w:fill="FFFFFF"/>
      <w:spacing w:after="240" w:line="240" w:lineRule="atLeast"/>
    </w:pPr>
  </w:style>
  <w:style w:type="table" w:customStyle="1" w:styleId="19">
    <w:name w:val="Сетка таблицы1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"/>
    <w:next w:val="a"/>
    <w:autoRedefine/>
    <w:uiPriority w:val="39"/>
    <w:rsid w:val="00EA198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Не полужирный"/>
    <w:uiPriority w:val="99"/>
    <w:rsid w:val="00EA198B"/>
    <w:rPr>
      <w:rFonts w:ascii="Times New Roman" w:hAnsi="Times New Roman" w:cs="Times New Roman"/>
      <w:spacing w:val="10"/>
      <w:sz w:val="21"/>
      <w:szCs w:val="21"/>
      <w:u w:val="none"/>
    </w:rPr>
  </w:style>
  <w:style w:type="paragraph" w:customStyle="1" w:styleId="ConsPlusTitle">
    <w:name w:val="ConsPlusTitle"/>
    <w:rsid w:val="00EA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EA198B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EA198B"/>
    <w:pPr>
      <w:widowControl w:val="0"/>
      <w:shd w:val="clear" w:color="auto" w:fill="FFFFFF"/>
      <w:spacing w:before="300" w:after="300" w:line="350" w:lineRule="exact"/>
      <w:jc w:val="both"/>
    </w:pPr>
    <w:rPr>
      <w:b/>
      <w:bCs/>
      <w:sz w:val="27"/>
      <w:szCs w:val="27"/>
    </w:rPr>
  </w:style>
  <w:style w:type="character" w:customStyle="1" w:styleId="9">
    <w:name w:val="Основной текст (9)_"/>
    <w:link w:val="90"/>
    <w:uiPriority w:val="99"/>
    <w:rsid w:val="00EA198B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A198B"/>
    <w:pPr>
      <w:widowControl w:val="0"/>
      <w:shd w:val="clear" w:color="auto" w:fill="FFFFFF"/>
      <w:spacing w:before="360" w:after="0" w:line="240" w:lineRule="atLeast"/>
    </w:pPr>
    <w:rPr>
      <w:b/>
      <w:bCs/>
      <w:sz w:val="26"/>
      <w:szCs w:val="26"/>
    </w:rPr>
  </w:style>
  <w:style w:type="character" w:customStyle="1" w:styleId="1a">
    <w:name w:val="Основной текст + Полужирный1"/>
    <w:uiPriority w:val="99"/>
    <w:rsid w:val="00EA198B"/>
    <w:rPr>
      <w:rFonts w:ascii="Times New Roman" w:hAnsi="Times New Roman" w:cs="Times New Roman"/>
      <w:b/>
      <w:bCs/>
      <w:spacing w:val="10"/>
      <w:sz w:val="26"/>
      <w:szCs w:val="26"/>
      <w:u w:val="none"/>
      <w:shd w:val="clear" w:color="auto" w:fill="FFFFFF"/>
    </w:rPr>
  </w:style>
  <w:style w:type="character" w:customStyle="1" w:styleId="affc">
    <w:name w:val="Сноска + Не полужирный"/>
    <w:uiPriority w:val="99"/>
    <w:rsid w:val="00EA198B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table" w:customStyle="1" w:styleId="29">
    <w:name w:val="Сетка таблицы2"/>
    <w:basedOn w:val="a1"/>
    <w:next w:val="a3"/>
    <w:uiPriority w:val="39"/>
    <w:rsid w:val="00EA19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A198B"/>
  </w:style>
  <w:style w:type="table" w:customStyle="1" w:styleId="38">
    <w:name w:val="Сетка таблицы3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EA19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b"/>
    <w:uiPriority w:val="10"/>
    <w:qFormat/>
    <w:rsid w:val="00EA1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f6"/>
    <w:uiPriority w:val="10"/>
    <w:rsid w:val="00EA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2E34-2DD7-4D51-BE8F-35A6AE1A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Калинина Екатерина Алексеевна</cp:lastModifiedBy>
  <cp:revision>10</cp:revision>
  <dcterms:created xsi:type="dcterms:W3CDTF">2019-09-21T09:38:00Z</dcterms:created>
  <dcterms:modified xsi:type="dcterms:W3CDTF">2019-10-19T11:02:00Z</dcterms:modified>
</cp:coreProperties>
</file>