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9279B7" w:rsidRPr="00CF7355" w:rsidRDefault="009279B7" w:rsidP="009279B7">
      <w:pPr>
        <w:jc w:val="center"/>
        <w:rPr>
          <w:sz w:val="28"/>
        </w:rPr>
      </w:pPr>
      <w:r>
        <w:rPr>
          <w:sz w:val="28"/>
        </w:rPr>
        <w:t>«Нейропсихология»</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F4403B">
        <w:rPr>
          <w:sz w:val="28"/>
        </w:rPr>
        <w:t>по направлению подготовки (специальности)</w:t>
      </w:r>
      <w:r w:rsidRPr="00CF7355">
        <w:rPr>
          <w:sz w:val="28"/>
        </w:rPr>
        <w:t xml:space="preserve"> </w:t>
      </w:r>
    </w:p>
    <w:p w:rsidR="009279B7" w:rsidRPr="00CF7355" w:rsidRDefault="009279B7" w:rsidP="009279B7">
      <w:pPr>
        <w:jc w:val="center"/>
        <w:rPr>
          <w:sz w:val="28"/>
        </w:rPr>
      </w:pPr>
    </w:p>
    <w:p w:rsidR="009279B7" w:rsidRPr="00CF7355" w:rsidRDefault="009279B7" w:rsidP="009279B7">
      <w:pPr>
        <w:jc w:val="center"/>
        <w:rPr>
          <w:sz w:val="28"/>
        </w:rPr>
      </w:pPr>
    </w:p>
    <w:p w:rsidR="009279B7" w:rsidRPr="00CF7355" w:rsidRDefault="009279B7" w:rsidP="009279B7">
      <w:pPr>
        <w:jc w:val="center"/>
        <w:rPr>
          <w:sz w:val="28"/>
        </w:rPr>
      </w:pPr>
      <w:r w:rsidRPr="00594C26">
        <w:rPr>
          <w:sz w:val="28"/>
        </w:rPr>
        <w:t>030401.65 «КЛИНИЧЕСКАЯ ПСИХОЛОГИЯ»</w:t>
      </w:r>
    </w:p>
    <w:p w:rsidR="009279B7" w:rsidRPr="00CF7355" w:rsidRDefault="009279B7" w:rsidP="009279B7">
      <w:pPr>
        <w:jc w:val="center"/>
      </w:pPr>
      <w:r w:rsidRPr="00F4403B">
        <w:rPr>
          <w:sz w:val="28"/>
        </w:rPr>
        <w:t>(</w:t>
      </w:r>
      <w:r w:rsidRPr="00F4403B">
        <w:t>код, наименование направления подготовки (специальности))</w:t>
      </w:r>
      <w:r w:rsidRPr="00CF7355">
        <w:t xml:space="preserve"> </w:t>
      </w:r>
    </w:p>
    <w:p w:rsidR="009279B7" w:rsidRPr="00CF7355" w:rsidRDefault="009279B7" w:rsidP="009279B7">
      <w:pPr>
        <w:jc w:val="center"/>
        <w:rPr>
          <w:sz w:val="28"/>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BD661B" w:rsidRDefault="009279B7" w:rsidP="009279B7">
      <w:pPr>
        <w:jc w:val="center"/>
        <w:rPr>
          <w:sz w:val="24"/>
          <w:szCs w:val="24"/>
        </w:rPr>
      </w:pPr>
    </w:p>
    <w:p w:rsidR="009279B7" w:rsidRPr="00CF7355" w:rsidRDefault="009279B7" w:rsidP="009279B7">
      <w:pPr>
        <w:ind w:firstLine="709"/>
        <w:jc w:val="both"/>
        <w:rPr>
          <w:color w:val="000000"/>
          <w:sz w:val="24"/>
          <w:szCs w:val="24"/>
        </w:rPr>
      </w:pPr>
      <w:r w:rsidRPr="00CF7355">
        <w:rPr>
          <w:color w:val="000000"/>
          <w:sz w:val="24"/>
          <w:szCs w:val="24"/>
        </w:rPr>
        <w:t>Является частью основной профессиональной образовательной программы высшего обр</w:t>
      </w:r>
      <w:r w:rsidRPr="00CF7355">
        <w:rPr>
          <w:color w:val="000000"/>
          <w:sz w:val="24"/>
          <w:szCs w:val="24"/>
        </w:rPr>
        <w:t>а</w:t>
      </w:r>
      <w:r w:rsidRPr="00CF7355">
        <w:rPr>
          <w:color w:val="000000"/>
          <w:sz w:val="24"/>
          <w:szCs w:val="24"/>
        </w:rPr>
        <w:t xml:space="preserve">зования </w:t>
      </w:r>
      <w:r w:rsidRPr="00F4403B">
        <w:rPr>
          <w:color w:val="000000"/>
          <w:sz w:val="24"/>
          <w:szCs w:val="24"/>
        </w:rPr>
        <w:t>по направлению подготовки (специальности)</w:t>
      </w:r>
      <w:r w:rsidRPr="00CF7355">
        <w:rPr>
          <w:color w:val="000000"/>
          <w:sz w:val="24"/>
          <w:szCs w:val="24"/>
        </w:rPr>
        <w:t xml:space="preserve"> </w:t>
      </w:r>
    </w:p>
    <w:p w:rsidR="009279B7" w:rsidRPr="00CF7355" w:rsidRDefault="009279B7" w:rsidP="009279B7">
      <w:pPr>
        <w:ind w:firstLine="709"/>
        <w:jc w:val="both"/>
        <w:rPr>
          <w:color w:val="000000"/>
          <w:sz w:val="24"/>
          <w:szCs w:val="24"/>
        </w:rPr>
      </w:pPr>
      <w:r w:rsidRPr="00594C26">
        <w:rPr>
          <w:color w:val="000000"/>
          <w:sz w:val="24"/>
          <w:szCs w:val="24"/>
        </w:rPr>
        <w:t>030401.65 «КЛИНИЧЕСКАЯ ПСИХОЛОГИЯ»</w:t>
      </w:r>
      <w:r w:rsidRPr="00CF7355">
        <w:rPr>
          <w:color w:val="000000"/>
          <w:sz w:val="24"/>
          <w:szCs w:val="24"/>
        </w:rPr>
        <w:t xml:space="preserve">, </w:t>
      </w:r>
    </w:p>
    <w:p w:rsidR="009279B7" w:rsidRPr="00CF7355" w:rsidRDefault="009279B7" w:rsidP="009279B7">
      <w:pPr>
        <w:jc w:val="both"/>
        <w:rPr>
          <w:color w:val="000000"/>
          <w:sz w:val="24"/>
          <w:szCs w:val="24"/>
        </w:rPr>
      </w:pPr>
      <w:r w:rsidRPr="00CF7355">
        <w:rPr>
          <w:color w:val="000000"/>
          <w:sz w:val="24"/>
          <w:szCs w:val="24"/>
        </w:rPr>
        <w:t xml:space="preserve">утвержденной ученым советом ФГБОУ ВО </w:t>
      </w:r>
      <w:proofErr w:type="spellStart"/>
      <w:r w:rsidRPr="00CF7355">
        <w:rPr>
          <w:color w:val="000000"/>
          <w:sz w:val="24"/>
          <w:szCs w:val="24"/>
        </w:rPr>
        <w:t>ОрГМУ</w:t>
      </w:r>
      <w:proofErr w:type="spellEnd"/>
      <w:r w:rsidRPr="00CF7355">
        <w:rPr>
          <w:color w:val="000000"/>
          <w:sz w:val="24"/>
          <w:szCs w:val="24"/>
        </w:rPr>
        <w:t xml:space="preserve"> Минздрава России</w:t>
      </w:r>
    </w:p>
    <w:p w:rsidR="00FD5B6B" w:rsidRPr="00BD661B" w:rsidRDefault="00FD5B6B" w:rsidP="00FD5B6B">
      <w:pPr>
        <w:ind w:firstLine="709"/>
        <w:jc w:val="both"/>
        <w:rPr>
          <w:color w:val="000000"/>
          <w:sz w:val="24"/>
          <w:szCs w:val="24"/>
        </w:rPr>
      </w:pPr>
    </w:p>
    <w:p w:rsidR="00FD5B6B" w:rsidRPr="00BD661B" w:rsidRDefault="00FD5B6B" w:rsidP="00FD5B6B">
      <w:pPr>
        <w:ind w:firstLine="709"/>
        <w:jc w:val="center"/>
        <w:rPr>
          <w:color w:val="000000"/>
          <w:sz w:val="24"/>
          <w:szCs w:val="24"/>
        </w:rPr>
      </w:pPr>
      <w:r w:rsidRPr="00BD661B">
        <w:rPr>
          <w:color w:val="000000"/>
          <w:sz w:val="24"/>
          <w:szCs w:val="24"/>
        </w:rPr>
        <w:t>протокол № _________  от «___» ______________20___</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w:t>
      </w:r>
      <w:r w:rsidR="00FD5B6B">
        <w:rPr>
          <w:sz w:val="28"/>
        </w:rPr>
        <w:t>ю</w:t>
      </w:r>
      <w:r w:rsidR="00FD5B6B">
        <w:rPr>
          <w:sz w:val="28"/>
        </w:rPr>
        <w:t>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w:t>
      </w:r>
      <w:r w:rsidRPr="009511F7">
        <w:rPr>
          <w:sz w:val="28"/>
        </w:rPr>
        <w:t>а</w:t>
      </w:r>
      <w:r w:rsidRPr="009511F7">
        <w:rPr>
          <w:sz w:val="28"/>
        </w:rPr>
        <w:t xml:space="preserve">ний путем приобретения навыков осмысления и расширения их содержания, </w:t>
      </w:r>
      <w:r w:rsidR="00FD5B6B">
        <w:rPr>
          <w:sz w:val="28"/>
        </w:rPr>
        <w:t>р</w:t>
      </w:r>
      <w:r w:rsidRPr="009511F7">
        <w:rPr>
          <w:sz w:val="28"/>
        </w:rPr>
        <w:t>еш</w:t>
      </w:r>
      <w:r w:rsidRPr="009511F7">
        <w:rPr>
          <w:sz w:val="28"/>
        </w:rPr>
        <w:t>е</w:t>
      </w:r>
      <w:r w:rsidRPr="009511F7">
        <w:rPr>
          <w:sz w:val="28"/>
        </w:rPr>
        <w:t xml:space="preserve">ния актуальных проблем формирования общекультурных </w:t>
      </w:r>
      <w:r>
        <w:rPr>
          <w:sz w:val="28"/>
        </w:rPr>
        <w:t>(универсальных)</w:t>
      </w:r>
      <w:r w:rsidR="000931E3">
        <w:rPr>
          <w:sz w:val="28"/>
        </w:rPr>
        <w:t>, общ</w:t>
      </w:r>
      <w:r w:rsidR="000931E3">
        <w:rPr>
          <w:sz w:val="28"/>
        </w:rPr>
        <w:t>е</w:t>
      </w:r>
      <w:r w:rsidR="000931E3">
        <w:rPr>
          <w:sz w:val="28"/>
        </w:rPr>
        <w:t xml:space="preserve">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w:t>
      </w:r>
      <w:r w:rsidRPr="009511F7">
        <w:rPr>
          <w:sz w:val="28"/>
        </w:rPr>
        <w:t>е</w:t>
      </w:r>
      <w:r w:rsidRPr="009511F7">
        <w:rPr>
          <w:sz w:val="28"/>
        </w:rPr>
        <w:t>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A036B1">
      <w:pPr>
        <w:ind w:firstLine="709"/>
        <w:jc w:val="both"/>
        <w:rPr>
          <w:sz w:val="28"/>
        </w:rPr>
      </w:pPr>
      <w:r>
        <w:rPr>
          <w:sz w:val="28"/>
        </w:rPr>
        <w:t xml:space="preserve">Целью самостоятельной работы является </w:t>
      </w:r>
      <w:r w:rsidR="00A036B1">
        <w:rPr>
          <w:sz w:val="28"/>
        </w:rPr>
        <w:t>ф</w:t>
      </w:r>
      <w:r w:rsidR="00A036B1" w:rsidRPr="00A036B1">
        <w:rPr>
          <w:sz w:val="28"/>
        </w:rPr>
        <w:t>ормирование специальных профе</w:t>
      </w:r>
      <w:r w:rsidR="00A036B1" w:rsidRPr="00A036B1">
        <w:rPr>
          <w:sz w:val="28"/>
        </w:rPr>
        <w:t>с</w:t>
      </w:r>
      <w:r w:rsidR="00A036B1" w:rsidRPr="00A036B1">
        <w:rPr>
          <w:sz w:val="28"/>
        </w:rPr>
        <w:t>сиональных знаний о клинической психологии сексуальных расстройств, формир</w:t>
      </w:r>
      <w:r w:rsidR="00A036B1" w:rsidRPr="00A036B1">
        <w:rPr>
          <w:sz w:val="28"/>
        </w:rPr>
        <w:t>о</w:t>
      </w:r>
      <w:r w:rsidR="00A036B1" w:rsidRPr="00A036B1">
        <w:rPr>
          <w:sz w:val="28"/>
        </w:rPr>
        <w:t>вание представлений о нарушениях сексуальной функции при соматическ</w:t>
      </w:r>
      <w:r w:rsidR="00A036B1">
        <w:rPr>
          <w:sz w:val="28"/>
        </w:rPr>
        <w:t>их и пс</w:t>
      </w:r>
      <w:r w:rsidR="00A036B1">
        <w:rPr>
          <w:sz w:val="28"/>
        </w:rPr>
        <w:t>и</w:t>
      </w:r>
      <w:r w:rsidR="00A036B1" w:rsidRPr="00A036B1">
        <w:rPr>
          <w:sz w:val="28"/>
        </w:rPr>
        <w:t>хических расстройствах.</w:t>
      </w:r>
      <w:r w:rsidR="00A036B1">
        <w:rPr>
          <w:sz w:val="28"/>
        </w:rPr>
        <w:t xml:space="preserve"> </w:t>
      </w:r>
      <w:r w:rsidR="00A036B1" w:rsidRPr="00A036B1">
        <w:rPr>
          <w:sz w:val="28"/>
        </w:rPr>
        <w:t>Усвоение</w:t>
      </w:r>
      <w:r w:rsidR="00A036B1">
        <w:rPr>
          <w:sz w:val="28"/>
        </w:rPr>
        <w:t xml:space="preserve"> </w:t>
      </w:r>
      <w:r w:rsidR="00A036B1" w:rsidRPr="00A036B1">
        <w:rPr>
          <w:sz w:val="28"/>
        </w:rPr>
        <w:t xml:space="preserve">навыков психодиагностики, </w:t>
      </w:r>
      <w:proofErr w:type="spellStart"/>
      <w:r w:rsidR="00A036B1" w:rsidRPr="00A036B1">
        <w:rPr>
          <w:sz w:val="28"/>
        </w:rPr>
        <w:t>психокоррекции</w:t>
      </w:r>
      <w:proofErr w:type="spellEnd"/>
      <w:r w:rsidR="00A036B1" w:rsidRPr="00A036B1">
        <w:rPr>
          <w:sz w:val="28"/>
        </w:rPr>
        <w:t xml:space="preserve"> и психотерапии, пси</w:t>
      </w:r>
      <w:r w:rsidR="00A036B1">
        <w:rPr>
          <w:sz w:val="28"/>
        </w:rPr>
        <w:t>хологического консультирования</w:t>
      </w:r>
      <w:proofErr w:type="gramStart"/>
      <w:r w:rsidR="00A036B1">
        <w:rPr>
          <w:sz w:val="28"/>
        </w:rPr>
        <w:t>.</w:t>
      </w:r>
      <w:proofErr w:type="gramEnd"/>
      <w:r w:rsidR="00A036B1">
        <w:rPr>
          <w:sz w:val="28"/>
        </w:rPr>
        <w:t xml:space="preserve"> И</w:t>
      </w:r>
      <w:r w:rsidR="00A036B1" w:rsidRPr="00A036B1">
        <w:rPr>
          <w:sz w:val="28"/>
        </w:rPr>
        <w:t>зучение теоретических по</w:t>
      </w:r>
      <w:r w:rsidR="00A036B1">
        <w:rPr>
          <w:sz w:val="28"/>
        </w:rPr>
        <w:t>л</w:t>
      </w:r>
      <w:r w:rsidR="00A036B1">
        <w:rPr>
          <w:sz w:val="28"/>
        </w:rPr>
        <w:t>о</w:t>
      </w:r>
      <w:r w:rsidR="00A036B1" w:rsidRPr="00A036B1">
        <w:rPr>
          <w:sz w:val="28"/>
        </w:rPr>
        <w:t>жений клинической психологии сексу</w:t>
      </w:r>
      <w:r w:rsidR="00A036B1">
        <w:rPr>
          <w:sz w:val="28"/>
        </w:rPr>
        <w:t xml:space="preserve">альных расстройств; </w:t>
      </w:r>
      <w:r w:rsidR="00A036B1" w:rsidRPr="00A036B1">
        <w:rPr>
          <w:sz w:val="28"/>
        </w:rPr>
        <w:t>овладение методами пс</w:t>
      </w:r>
      <w:r w:rsidR="00A036B1" w:rsidRPr="00A036B1">
        <w:rPr>
          <w:sz w:val="28"/>
        </w:rPr>
        <w:t>и</w:t>
      </w:r>
      <w:r w:rsidR="00A036B1" w:rsidRPr="00A036B1">
        <w:rPr>
          <w:sz w:val="28"/>
        </w:rPr>
        <w:t>хологического исследования лиц с проблемами ге</w:t>
      </w:r>
      <w:r w:rsidR="00A036B1" w:rsidRPr="00A036B1">
        <w:rPr>
          <w:sz w:val="28"/>
        </w:rPr>
        <w:t>н</w:t>
      </w:r>
      <w:r w:rsidR="00A036B1" w:rsidRPr="00A036B1">
        <w:rPr>
          <w:sz w:val="28"/>
        </w:rPr>
        <w:t>дерной психологии и психологии сексуальности.</w:t>
      </w:r>
      <w:r w:rsidR="00A036B1">
        <w:rPr>
          <w:sz w:val="28"/>
        </w:rPr>
        <w:t xml:space="preserve"> </w:t>
      </w:r>
      <w:r w:rsidR="00A036B1" w:rsidRPr="00A036B1">
        <w:rPr>
          <w:sz w:val="28"/>
        </w:rPr>
        <w:t>О</w:t>
      </w:r>
      <w:r w:rsidR="00A036B1" w:rsidRPr="00A036B1">
        <w:rPr>
          <w:sz w:val="28"/>
        </w:rPr>
        <w:t xml:space="preserve">владение практическими навыками оказания консультативной и </w:t>
      </w:r>
      <w:proofErr w:type="spellStart"/>
      <w:r w:rsidR="00A036B1" w:rsidRPr="00A036B1">
        <w:rPr>
          <w:sz w:val="28"/>
        </w:rPr>
        <w:t>психокоррекцио</w:t>
      </w:r>
      <w:r w:rsidR="00A036B1" w:rsidRPr="00A036B1">
        <w:rPr>
          <w:sz w:val="28"/>
        </w:rPr>
        <w:t>н</w:t>
      </w:r>
      <w:r w:rsidR="00A036B1" w:rsidRPr="00A036B1">
        <w:rPr>
          <w:sz w:val="28"/>
        </w:rPr>
        <w:t>ной</w:t>
      </w:r>
      <w:proofErr w:type="spellEnd"/>
      <w:r w:rsidR="00A036B1" w:rsidRPr="00A036B1">
        <w:rPr>
          <w:sz w:val="28"/>
        </w:rPr>
        <w:t xml:space="preserve"> помощи.</w:t>
      </w:r>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w:t>
      </w:r>
      <w:r w:rsidRPr="00693E11">
        <w:rPr>
          <w:sz w:val="28"/>
        </w:rPr>
        <w:t>и</w:t>
      </w:r>
      <w:r w:rsidRPr="00693E11">
        <w:rPr>
          <w:sz w:val="28"/>
        </w:rPr>
        <w:t xml:space="preserve">плине представлено </w:t>
      </w:r>
      <w:r w:rsidRPr="006F7AD8">
        <w:rPr>
          <w:b/>
          <w:i/>
          <w:sz w:val="28"/>
        </w:rPr>
        <w:t>в фонде оценочных средств для проведения текущего ко</w:t>
      </w:r>
      <w:r w:rsidRPr="006F7AD8">
        <w:rPr>
          <w:b/>
          <w:i/>
          <w:sz w:val="28"/>
        </w:rPr>
        <w:t>н</w:t>
      </w:r>
      <w:r w:rsidRPr="006F7AD8">
        <w:rPr>
          <w:b/>
          <w:i/>
          <w:sz w:val="28"/>
        </w:rPr>
        <w:t>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w:t>
      </w:r>
      <w:r>
        <w:rPr>
          <w:sz w:val="28"/>
        </w:rPr>
        <w:t>и</w:t>
      </w:r>
      <w:r>
        <w:rPr>
          <w:sz w:val="28"/>
        </w:rPr>
        <w:t>онных ресурсов для самостоятельной работы представлен в рабочей программе ди</w:t>
      </w:r>
      <w:r>
        <w:rPr>
          <w:sz w:val="28"/>
        </w:rPr>
        <w:t>с</w:t>
      </w:r>
      <w:r>
        <w:rPr>
          <w:sz w:val="28"/>
        </w:rPr>
        <w:t>циплины</w:t>
      </w:r>
      <w:r w:rsidR="00F55788">
        <w:rPr>
          <w:sz w:val="28"/>
        </w:rPr>
        <w:t xml:space="preserve">, раздел 8 « </w:t>
      </w:r>
      <w:r w:rsidR="00F55788" w:rsidRPr="00F55788">
        <w:rPr>
          <w:sz w:val="28"/>
        </w:rPr>
        <w:t>Перечень основной и дополнительной учебной литературы, н</w:t>
      </w:r>
      <w:r w:rsidR="00F55788" w:rsidRPr="00F55788">
        <w:rPr>
          <w:sz w:val="28"/>
        </w:rPr>
        <w:t>е</w:t>
      </w:r>
      <w:r w:rsidR="00F55788" w:rsidRPr="00F55788">
        <w:rPr>
          <w:sz w:val="28"/>
        </w:rPr>
        <w:t>обходимой для освоения дисциплины (модуля)»</w:t>
      </w:r>
      <w:r>
        <w:rPr>
          <w:sz w:val="28"/>
        </w:rPr>
        <w:t xml:space="preserve">. </w:t>
      </w:r>
    </w:p>
    <w:p w:rsidR="00476000" w:rsidRDefault="00476000" w:rsidP="00F5136B">
      <w:pPr>
        <w:ind w:firstLine="709"/>
        <w:jc w:val="both"/>
        <w:rPr>
          <w:b/>
          <w:sz w:val="28"/>
        </w:rPr>
      </w:pPr>
    </w:p>
    <w:p w:rsidR="00B92C30" w:rsidRDefault="00B92C30" w:rsidP="00F5136B">
      <w:pPr>
        <w:ind w:firstLine="709"/>
        <w:jc w:val="both"/>
        <w:rPr>
          <w:b/>
          <w:sz w:val="28"/>
        </w:rPr>
      </w:pPr>
    </w:p>
    <w:p w:rsidR="00B92C30" w:rsidRDefault="00B92C30" w:rsidP="00F5136B">
      <w:pPr>
        <w:ind w:firstLine="709"/>
        <w:jc w:val="both"/>
        <w:rPr>
          <w:b/>
          <w:sz w:val="28"/>
        </w:rPr>
      </w:pPr>
    </w:p>
    <w:p w:rsidR="00A036B1" w:rsidRDefault="00A036B1" w:rsidP="00F5136B">
      <w:pPr>
        <w:ind w:firstLine="709"/>
        <w:jc w:val="both"/>
        <w:rPr>
          <w:b/>
          <w:sz w:val="28"/>
        </w:rPr>
      </w:pPr>
    </w:p>
    <w:p w:rsidR="00A036B1" w:rsidRDefault="00A036B1" w:rsidP="00F5136B">
      <w:pPr>
        <w:ind w:firstLine="709"/>
        <w:jc w:val="both"/>
        <w:rPr>
          <w:b/>
          <w:sz w:val="28"/>
        </w:rPr>
      </w:pPr>
    </w:p>
    <w:p w:rsidR="00A036B1" w:rsidRDefault="00A036B1" w:rsidP="00F5136B">
      <w:pPr>
        <w:ind w:firstLine="709"/>
        <w:jc w:val="both"/>
        <w:rPr>
          <w:b/>
          <w:sz w:val="28"/>
        </w:rPr>
      </w:pPr>
    </w:p>
    <w:p w:rsidR="00A036B1" w:rsidRDefault="00A036B1" w:rsidP="00F5136B">
      <w:pPr>
        <w:ind w:firstLine="709"/>
        <w:jc w:val="both"/>
        <w:rPr>
          <w:b/>
          <w:sz w:val="28"/>
        </w:rPr>
      </w:pPr>
    </w:p>
    <w:p w:rsidR="00A036B1" w:rsidRDefault="00A036B1" w:rsidP="00F5136B">
      <w:pPr>
        <w:ind w:firstLine="709"/>
        <w:jc w:val="both"/>
        <w:rPr>
          <w:b/>
          <w:sz w:val="28"/>
        </w:rPr>
      </w:pPr>
    </w:p>
    <w:p w:rsidR="00B92C30" w:rsidRDefault="00B92C3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3223"/>
        <w:gridCol w:w="2251"/>
        <w:gridCol w:w="2251"/>
        <w:gridCol w:w="2082"/>
      </w:tblGrid>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lastRenderedPageBreak/>
              <w:t>№</w:t>
            </w:r>
          </w:p>
        </w:tc>
        <w:tc>
          <w:tcPr>
            <w:tcW w:w="322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2251"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2251"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2082"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r w:rsidR="009978D9">
              <w:rPr>
                <w:sz w:val="28"/>
                <w:vertAlign w:val="superscript"/>
              </w:rPr>
              <w:t>2</w:t>
            </w:r>
          </w:p>
        </w:tc>
      </w:tr>
      <w:tr w:rsidR="006F14A4" w:rsidRPr="00033367" w:rsidTr="00207EFA">
        <w:tc>
          <w:tcPr>
            <w:tcW w:w="614" w:type="dxa"/>
            <w:shd w:val="clear" w:color="auto" w:fill="auto"/>
          </w:tcPr>
          <w:p w:rsidR="006F14A4" w:rsidRPr="00033367" w:rsidRDefault="006F14A4" w:rsidP="00033367">
            <w:pPr>
              <w:ind w:firstLine="709"/>
              <w:jc w:val="center"/>
              <w:rPr>
                <w:sz w:val="28"/>
              </w:rPr>
            </w:pPr>
            <w:r w:rsidRPr="00033367">
              <w:rPr>
                <w:sz w:val="28"/>
              </w:rPr>
              <w:t>1</w:t>
            </w:r>
          </w:p>
        </w:tc>
        <w:tc>
          <w:tcPr>
            <w:tcW w:w="3223" w:type="dxa"/>
            <w:shd w:val="clear" w:color="auto" w:fill="auto"/>
          </w:tcPr>
          <w:p w:rsidR="006F14A4" w:rsidRPr="00033367" w:rsidRDefault="006F14A4" w:rsidP="00F55788">
            <w:pPr>
              <w:jc w:val="center"/>
              <w:rPr>
                <w:sz w:val="28"/>
              </w:rPr>
            </w:pPr>
            <w:r w:rsidRPr="00033367">
              <w:rPr>
                <w:sz w:val="28"/>
              </w:rPr>
              <w:t>2</w:t>
            </w:r>
          </w:p>
        </w:tc>
        <w:tc>
          <w:tcPr>
            <w:tcW w:w="2251" w:type="dxa"/>
            <w:shd w:val="clear" w:color="auto" w:fill="auto"/>
          </w:tcPr>
          <w:p w:rsidR="006F14A4" w:rsidRPr="00033367" w:rsidRDefault="006F14A4" w:rsidP="00F55788">
            <w:pPr>
              <w:jc w:val="center"/>
              <w:rPr>
                <w:sz w:val="28"/>
              </w:rPr>
            </w:pPr>
            <w:r w:rsidRPr="00033367">
              <w:rPr>
                <w:sz w:val="28"/>
              </w:rPr>
              <w:t>3</w:t>
            </w:r>
          </w:p>
        </w:tc>
        <w:tc>
          <w:tcPr>
            <w:tcW w:w="2251" w:type="dxa"/>
            <w:shd w:val="clear" w:color="auto" w:fill="auto"/>
          </w:tcPr>
          <w:p w:rsidR="006F14A4" w:rsidRPr="00033367" w:rsidRDefault="006F14A4" w:rsidP="00F55788">
            <w:pPr>
              <w:jc w:val="center"/>
              <w:rPr>
                <w:sz w:val="28"/>
              </w:rPr>
            </w:pPr>
            <w:r w:rsidRPr="00033367">
              <w:rPr>
                <w:sz w:val="28"/>
              </w:rPr>
              <w:t>4</w:t>
            </w:r>
          </w:p>
        </w:tc>
        <w:tc>
          <w:tcPr>
            <w:tcW w:w="2082" w:type="dxa"/>
            <w:shd w:val="clear" w:color="auto" w:fill="auto"/>
          </w:tcPr>
          <w:p w:rsidR="006F14A4" w:rsidRPr="00033367" w:rsidRDefault="006F14A4" w:rsidP="00F55788">
            <w:pPr>
              <w:jc w:val="center"/>
              <w:rPr>
                <w:sz w:val="28"/>
              </w:rPr>
            </w:pPr>
            <w:r w:rsidRPr="00033367">
              <w:rPr>
                <w:sz w:val="28"/>
              </w:rPr>
              <w:t>5</w:t>
            </w:r>
          </w:p>
        </w:tc>
      </w:tr>
      <w:tr w:rsidR="009978D9" w:rsidRPr="00033367" w:rsidTr="00207EFA">
        <w:tc>
          <w:tcPr>
            <w:tcW w:w="10421" w:type="dxa"/>
            <w:gridSpan w:val="5"/>
            <w:shd w:val="clear" w:color="auto" w:fill="auto"/>
          </w:tcPr>
          <w:p w:rsidR="009978D9" w:rsidRDefault="009978D9" w:rsidP="00F55788">
            <w:pPr>
              <w:ind w:right="-293"/>
              <w:jc w:val="center"/>
              <w:rPr>
                <w:i/>
                <w:sz w:val="28"/>
              </w:rPr>
            </w:pPr>
            <w:r w:rsidRPr="009978D9">
              <w:rPr>
                <w:i/>
                <w:sz w:val="28"/>
              </w:rPr>
              <w:t>Самостоятельн</w:t>
            </w:r>
            <w:r w:rsidR="00F54B47">
              <w:rPr>
                <w:i/>
                <w:sz w:val="28"/>
              </w:rPr>
              <w:t>ая работа в рамках практических</w:t>
            </w:r>
            <w:r w:rsidRPr="009978D9">
              <w:rPr>
                <w:i/>
                <w:sz w:val="28"/>
              </w:rPr>
              <w:t xml:space="preserve"> заня</w:t>
            </w:r>
            <w:r>
              <w:rPr>
                <w:i/>
                <w:sz w:val="28"/>
              </w:rPr>
              <w:t>тий</w:t>
            </w:r>
          </w:p>
          <w:p w:rsidR="009978D9" w:rsidRPr="009978D9" w:rsidRDefault="00693E11" w:rsidP="00E55904">
            <w:pPr>
              <w:ind w:right="-293"/>
              <w:jc w:val="center"/>
              <w:rPr>
                <w:i/>
                <w:sz w:val="28"/>
                <w:vertAlign w:val="superscript"/>
              </w:rPr>
            </w:pPr>
            <w:r>
              <w:rPr>
                <w:i/>
                <w:sz w:val="28"/>
              </w:rPr>
              <w:t>м</w:t>
            </w:r>
            <w:r w:rsidR="009978D9" w:rsidRPr="009978D9">
              <w:rPr>
                <w:i/>
                <w:sz w:val="28"/>
              </w:rPr>
              <w:t>одуля</w:t>
            </w:r>
            <w:r w:rsidR="009978D9">
              <w:rPr>
                <w:i/>
                <w:sz w:val="28"/>
              </w:rPr>
              <w:t xml:space="preserve"> </w:t>
            </w:r>
            <w:r w:rsidRPr="00033367">
              <w:rPr>
                <w:sz w:val="28"/>
              </w:rPr>
              <w:t>«</w:t>
            </w:r>
            <w:r w:rsidR="00A036B1" w:rsidRPr="00FF2A3F">
              <w:rPr>
                <w:color w:val="000000"/>
                <w:sz w:val="28"/>
                <w:szCs w:val="24"/>
              </w:rPr>
              <w:t>Критерии диагностики и виды сексуальных расстройств</w:t>
            </w:r>
            <w:r w:rsidRPr="00033367">
              <w:rPr>
                <w:sz w:val="28"/>
              </w:rPr>
              <w:t>»</w:t>
            </w:r>
          </w:p>
        </w:tc>
      </w:tr>
      <w:tr w:rsidR="006F14A4" w:rsidRPr="00033367" w:rsidTr="00207EFA">
        <w:tc>
          <w:tcPr>
            <w:tcW w:w="614" w:type="dxa"/>
            <w:shd w:val="clear" w:color="auto" w:fill="auto"/>
          </w:tcPr>
          <w:p w:rsidR="006F14A4" w:rsidRPr="00033367" w:rsidRDefault="006F14A4" w:rsidP="00F55788">
            <w:pPr>
              <w:ind w:right="-293" w:firstLine="709"/>
              <w:jc w:val="center"/>
              <w:rPr>
                <w:sz w:val="28"/>
              </w:rPr>
            </w:pPr>
            <w:r w:rsidRPr="00033367">
              <w:rPr>
                <w:sz w:val="28"/>
              </w:rPr>
              <w:t>1</w:t>
            </w:r>
          </w:p>
        </w:tc>
        <w:tc>
          <w:tcPr>
            <w:tcW w:w="3223" w:type="dxa"/>
            <w:shd w:val="clear" w:color="auto" w:fill="auto"/>
          </w:tcPr>
          <w:p w:rsidR="006F14A4" w:rsidRPr="007525A2" w:rsidRDefault="006F14A4" w:rsidP="007525A2">
            <w:pPr>
              <w:jc w:val="center"/>
              <w:rPr>
                <w:sz w:val="28"/>
              </w:rPr>
            </w:pPr>
            <w:r w:rsidRPr="007525A2">
              <w:rPr>
                <w:sz w:val="28"/>
              </w:rPr>
              <w:t>Тема «</w:t>
            </w:r>
            <w:r w:rsidR="00A036B1" w:rsidRPr="00A155F3">
              <w:rPr>
                <w:color w:val="000000"/>
                <w:sz w:val="28"/>
                <w:szCs w:val="24"/>
              </w:rPr>
              <w:t>Изменения ли</w:t>
            </w:r>
            <w:r w:rsidR="00A036B1" w:rsidRPr="00A155F3">
              <w:rPr>
                <w:color w:val="000000"/>
                <w:sz w:val="28"/>
                <w:szCs w:val="24"/>
              </w:rPr>
              <w:t>ч</w:t>
            </w:r>
            <w:r w:rsidR="00A036B1" w:rsidRPr="00A155F3">
              <w:rPr>
                <w:color w:val="000000"/>
                <w:sz w:val="28"/>
                <w:szCs w:val="24"/>
              </w:rPr>
              <w:t>ности при расстройствах сексуальной функции. Сексуальное насилие. Роль психологических факторов в генезе нар</w:t>
            </w:r>
            <w:r w:rsidR="00A036B1" w:rsidRPr="00A155F3">
              <w:rPr>
                <w:color w:val="000000"/>
                <w:sz w:val="28"/>
                <w:szCs w:val="24"/>
              </w:rPr>
              <w:t>у</w:t>
            </w:r>
            <w:r w:rsidR="00A036B1" w:rsidRPr="00A155F3">
              <w:rPr>
                <w:color w:val="000000"/>
                <w:sz w:val="28"/>
                <w:szCs w:val="24"/>
              </w:rPr>
              <w:t>шений сексуального здоровья</w:t>
            </w:r>
            <w:r w:rsidRPr="007525A2">
              <w:rPr>
                <w:sz w:val="28"/>
              </w:rPr>
              <w:t>»</w:t>
            </w:r>
          </w:p>
        </w:tc>
        <w:tc>
          <w:tcPr>
            <w:tcW w:w="2251" w:type="dxa"/>
            <w:shd w:val="clear" w:color="auto" w:fill="auto"/>
          </w:tcPr>
          <w:p w:rsidR="006F14A4" w:rsidRPr="007525A2" w:rsidRDefault="007525A2" w:rsidP="007525A2">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sidR="00BC668C">
              <w:rPr>
                <w:sz w:val="28"/>
              </w:rPr>
              <w:t xml:space="preserve">; </w:t>
            </w:r>
            <w:r w:rsidR="00BC668C" w:rsidRPr="00BC668C">
              <w:rPr>
                <w:sz w:val="28"/>
              </w:rPr>
              <w:t>ан</w:t>
            </w:r>
            <w:r w:rsidR="00BC668C" w:rsidRPr="00BC668C">
              <w:rPr>
                <w:sz w:val="28"/>
              </w:rPr>
              <w:t>а</w:t>
            </w:r>
            <w:r w:rsidR="00BC668C" w:rsidRPr="00BC668C">
              <w:rPr>
                <w:sz w:val="28"/>
              </w:rPr>
              <w:t>лиз статистич</w:t>
            </w:r>
            <w:r w:rsidR="00BC668C" w:rsidRPr="00BC668C">
              <w:rPr>
                <w:sz w:val="28"/>
              </w:rPr>
              <w:t>е</w:t>
            </w:r>
            <w:r w:rsidR="00BC668C" w:rsidRPr="00BC668C">
              <w:rPr>
                <w:sz w:val="28"/>
              </w:rPr>
              <w:t>ских и фактич</w:t>
            </w:r>
            <w:r w:rsidR="00BC668C" w:rsidRPr="00BC668C">
              <w:rPr>
                <w:sz w:val="28"/>
              </w:rPr>
              <w:t>е</w:t>
            </w:r>
            <w:r w:rsidR="00BC668C" w:rsidRPr="00BC668C">
              <w:rPr>
                <w:sz w:val="28"/>
              </w:rPr>
              <w:t>ских материалов по заданной т</w:t>
            </w:r>
            <w:r w:rsidR="00BC668C" w:rsidRPr="00BC668C">
              <w:rPr>
                <w:sz w:val="28"/>
              </w:rPr>
              <w:t>е</w:t>
            </w:r>
            <w:r w:rsidR="00BC668C" w:rsidRPr="00BC668C">
              <w:rPr>
                <w:sz w:val="28"/>
              </w:rPr>
              <w:t>ме</w:t>
            </w:r>
          </w:p>
        </w:tc>
        <w:tc>
          <w:tcPr>
            <w:tcW w:w="2251" w:type="dxa"/>
            <w:shd w:val="clear" w:color="auto" w:fill="auto"/>
          </w:tcPr>
          <w:p w:rsidR="006F14A4" w:rsidRPr="007525A2" w:rsidRDefault="007525A2" w:rsidP="007525A2">
            <w:pPr>
              <w:jc w:val="center"/>
              <w:rPr>
                <w:sz w:val="28"/>
              </w:rPr>
            </w:pPr>
            <w:r w:rsidRPr="007525A2">
              <w:rPr>
                <w:sz w:val="28"/>
              </w:rPr>
              <w:t>Устный опрос</w:t>
            </w:r>
          </w:p>
        </w:tc>
        <w:tc>
          <w:tcPr>
            <w:tcW w:w="2082" w:type="dxa"/>
            <w:shd w:val="clear" w:color="auto" w:fill="auto"/>
          </w:tcPr>
          <w:p w:rsidR="006F14A4" w:rsidRPr="007525A2" w:rsidRDefault="007525A2" w:rsidP="007525A2">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A036B1" w:rsidRPr="00A155F3">
              <w:rPr>
                <w:color w:val="000000"/>
                <w:sz w:val="28"/>
                <w:szCs w:val="24"/>
              </w:rPr>
              <w:t>Классификация и характеристика ра</w:t>
            </w:r>
            <w:r w:rsidR="00A036B1" w:rsidRPr="00A155F3">
              <w:rPr>
                <w:color w:val="000000"/>
                <w:sz w:val="28"/>
                <w:szCs w:val="24"/>
              </w:rPr>
              <w:t>с</w:t>
            </w:r>
            <w:r w:rsidR="00A036B1" w:rsidRPr="00A155F3">
              <w:rPr>
                <w:color w:val="000000"/>
                <w:sz w:val="28"/>
                <w:szCs w:val="24"/>
              </w:rPr>
              <w:t>стройств сексуального поведения в МКБ-10. Сексуальная норма и п</w:t>
            </w:r>
            <w:r w:rsidR="00A036B1" w:rsidRPr="00A155F3">
              <w:rPr>
                <w:color w:val="000000"/>
                <w:sz w:val="28"/>
                <w:szCs w:val="24"/>
              </w:rPr>
              <w:t>а</w:t>
            </w:r>
            <w:r w:rsidR="00A036B1" w:rsidRPr="00A155F3">
              <w:rPr>
                <w:color w:val="000000"/>
                <w:sz w:val="28"/>
                <w:szCs w:val="24"/>
              </w:rPr>
              <w:t>тология - границы и критерии диагностики</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lastRenderedPageBreak/>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207EFA">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r w:rsidR="00A036B1" w:rsidRPr="00A155F3">
              <w:rPr>
                <w:color w:val="000000"/>
                <w:sz w:val="28"/>
                <w:szCs w:val="24"/>
              </w:rPr>
              <w:t>Итоговое занятие по 1 Модулю</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10421" w:type="dxa"/>
            <w:gridSpan w:val="5"/>
            <w:shd w:val="clear" w:color="auto" w:fill="auto"/>
          </w:tcPr>
          <w:p w:rsidR="00F54B47" w:rsidRDefault="00F54B47" w:rsidP="00467160">
            <w:pPr>
              <w:ind w:right="-293"/>
              <w:jc w:val="center"/>
              <w:rPr>
                <w:i/>
                <w:sz w:val="28"/>
              </w:rPr>
            </w:pPr>
            <w:r w:rsidRPr="009978D9">
              <w:rPr>
                <w:i/>
                <w:sz w:val="28"/>
              </w:rPr>
              <w:t>Самостоятельн</w:t>
            </w:r>
            <w:r>
              <w:rPr>
                <w:i/>
                <w:sz w:val="28"/>
              </w:rPr>
              <w:t>ая работа в рамках практических</w:t>
            </w:r>
            <w:r w:rsidRPr="009978D9">
              <w:rPr>
                <w:i/>
                <w:sz w:val="28"/>
              </w:rPr>
              <w:t xml:space="preserve"> заня</w:t>
            </w:r>
            <w:r>
              <w:rPr>
                <w:i/>
                <w:sz w:val="28"/>
              </w:rPr>
              <w:t>тий</w:t>
            </w:r>
          </w:p>
          <w:p w:rsidR="00F54B47" w:rsidRPr="009978D9" w:rsidRDefault="00F54B47" w:rsidP="00467160">
            <w:pPr>
              <w:ind w:right="-293"/>
              <w:jc w:val="center"/>
              <w:rPr>
                <w:i/>
                <w:sz w:val="28"/>
                <w:vertAlign w:val="superscript"/>
              </w:rPr>
            </w:pPr>
            <w:r>
              <w:rPr>
                <w:i/>
                <w:sz w:val="28"/>
              </w:rPr>
              <w:t>м</w:t>
            </w:r>
            <w:r w:rsidRPr="009978D9">
              <w:rPr>
                <w:i/>
                <w:sz w:val="28"/>
              </w:rPr>
              <w:t>одуля</w:t>
            </w:r>
            <w:r>
              <w:rPr>
                <w:i/>
                <w:sz w:val="28"/>
              </w:rPr>
              <w:t xml:space="preserve"> </w:t>
            </w:r>
            <w:r w:rsidRPr="00033367">
              <w:rPr>
                <w:sz w:val="28"/>
              </w:rPr>
              <w:t>«</w:t>
            </w:r>
            <w:r w:rsidR="00A036B1" w:rsidRPr="00A155F3">
              <w:rPr>
                <w:color w:val="000000"/>
                <w:sz w:val="28"/>
                <w:szCs w:val="24"/>
              </w:rPr>
              <w:t xml:space="preserve">Сексуальные расстройства у мужчин и женщин. </w:t>
            </w:r>
            <w:proofErr w:type="spellStart"/>
            <w:r w:rsidR="00A036B1" w:rsidRPr="00A155F3">
              <w:rPr>
                <w:color w:val="000000"/>
                <w:sz w:val="28"/>
                <w:szCs w:val="24"/>
              </w:rPr>
              <w:t>Психопрофилактика</w:t>
            </w:r>
            <w:proofErr w:type="spellEnd"/>
            <w:r w:rsidR="00A036B1" w:rsidRPr="00A155F3">
              <w:rPr>
                <w:color w:val="000000"/>
                <w:sz w:val="28"/>
                <w:szCs w:val="24"/>
              </w:rPr>
              <w:t xml:space="preserve">, </w:t>
            </w:r>
            <w:proofErr w:type="spellStart"/>
            <w:r w:rsidR="00A036B1" w:rsidRPr="00A155F3">
              <w:rPr>
                <w:color w:val="000000"/>
                <w:sz w:val="28"/>
                <w:szCs w:val="24"/>
              </w:rPr>
              <w:t>пс</w:t>
            </w:r>
            <w:r w:rsidR="00A036B1" w:rsidRPr="00A155F3">
              <w:rPr>
                <w:color w:val="000000"/>
                <w:sz w:val="28"/>
                <w:szCs w:val="24"/>
              </w:rPr>
              <w:t>и</w:t>
            </w:r>
            <w:r w:rsidR="00A036B1" w:rsidRPr="00A155F3">
              <w:rPr>
                <w:color w:val="000000"/>
                <w:sz w:val="28"/>
                <w:szCs w:val="24"/>
              </w:rPr>
              <w:t>хокоррекция</w:t>
            </w:r>
            <w:proofErr w:type="spellEnd"/>
            <w:r w:rsidR="00A036B1" w:rsidRPr="00A155F3">
              <w:rPr>
                <w:color w:val="000000"/>
                <w:sz w:val="28"/>
                <w:szCs w:val="24"/>
              </w:rPr>
              <w:t>, психотерапия</w:t>
            </w:r>
            <w:r w:rsidRPr="00033367">
              <w:rPr>
                <w:sz w:val="28"/>
              </w:rPr>
              <w:t>»</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A036B1" w:rsidRPr="00A155F3">
              <w:rPr>
                <w:color w:val="000000"/>
                <w:sz w:val="28"/>
                <w:szCs w:val="24"/>
              </w:rPr>
              <w:t>Клиника секс</w:t>
            </w:r>
            <w:r w:rsidR="00A036B1" w:rsidRPr="00A155F3">
              <w:rPr>
                <w:color w:val="000000"/>
                <w:sz w:val="28"/>
                <w:szCs w:val="24"/>
              </w:rPr>
              <w:t>у</w:t>
            </w:r>
            <w:r w:rsidR="00A036B1" w:rsidRPr="00A155F3">
              <w:rPr>
                <w:color w:val="000000"/>
                <w:sz w:val="28"/>
                <w:szCs w:val="24"/>
              </w:rPr>
              <w:t>альной патологии у мужчин и женщин. Пс</w:t>
            </w:r>
            <w:r w:rsidR="00A036B1" w:rsidRPr="00A155F3">
              <w:rPr>
                <w:color w:val="000000"/>
                <w:sz w:val="28"/>
                <w:szCs w:val="24"/>
              </w:rPr>
              <w:t>и</w:t>
            </w:r>
            <w:r w:rsidR="00A036B1" w:rsidRPr="00A155F3">
              <w:rPr>
                <w:color w:val="000000"/>
                <w:sz w:val="28"/>
                <w:szCs w:val="24"/>
              </w:rPr>
              <w:t>ходиагностика, психот</w:t>
            </w:r>
            <w:r w:rsidR="00A036B1" w:rsidRPr="00A155F3">
              <w:rPr>
                <w:color w:val="000000"/>
                <w:sz w:val="28"/>
                <w:szCs w:val="24"/>
              </w:rPr>
              <w:t>е</w:t>
            </w:r>
            <w:r w:rsidR="00A036B1" w:rsidRPr="00A155F3">
              <w:rPr>
                <w:color w:val="000000"/>
                <w:sz w:val="28"/>
                <w:szCs w:val="24"/>
              </w:rPr>
              <w:t>рапия</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lastRenderedPageBreak/>
              <w:t>1</w:t>
            </w:r>
          </w:p>
        </w:tc>
        <w:tc>
          <w:tcPr>
            <w:tcW w:w="3223" w:type="dxa"/>
            <w:shd w:val="clear" w:color="auto" w:fill="auto"/>
          </w:tcPr>
          <w:p w:rsidR="00F54B47" w:rsidRPr="007525A2" w:rsidRDefault="00F54B47" w:rsidP="00467160">
            <w:pPr>
              <w:jc w:val="center"/>
              <w:rPr>
                <w:sz w:val="28"/>
              </w:rPr>
            </w:pPr>
            <w:r w:rsidRPr="007525A2">
              <w:rPr>
                <w:sz w:val="28"/>
              </w:rPr>
              <w:t>Тема «</w:t>
            </w:r>
            <w:proofErr w:type="spellStart"/>
            <w:r w:rsidR="00A036B1" w:rsidRPr="00A155F3">
              <w:rPr>
                <w:color w:val="000000"/>
                <w:sz w:val="28"/>
                <w:szCs w:val="24"/>
              </w:rPr>
              <w:t>Психопрофила</w:t>
            </w:r>
            <w:r w:rsidR="00A036B1" w:rsidRPr="00A155F3">
              <w:rPr>
                <w:color w:val="000000"/>
                <w:sz w:val="28"/>
                <w:szCs w:val="24"/>
              </w:rPr>
              <w:t>к</w:t>
            </w:r>
            <w:r w:rsidR="00A036B1" w:rsidRPr="00A155F3">
              <w:rPr>
                <w:color w:val="000000"/>
                <w:sz w:val="28"/>
                <w:szCs w:val="24"/>
              </w:rPr>
              <w:t>тика</w:t>
            </w:r>
            <w:proofErr w:type="spellEnd"/>
            <w:r w:rsidR="00A036B1" w:rsidRPr="00A155F3">
              <w:rPr>
                <w:color w:val="000000"/>
                <w:sz w:val="28"/>
                <w:szCs w:val="24"/>
              </w:rPr>
              <w:t xml:space="preserve"> сексуальных ра</w:t>
            </w:r>
            <w:r w:rsidR="00A036B1" w:rsidRPr="00A155F3">
              <w:rPr>
                <w:color w:val="000000"/>
                <w:sz w:val="28"/>
                <w:szCs w:val="24"/>
              </w:rPr>
              <w:t>с</w:t>
            </w:r>
            <w:r w:rsidR="00A036B1" w:rsidRPr="00A155F3">
              <w:rPr>
                <w:color w:val="000000"/>
                <w:sz w:val="28"/>
                <w:szCs w:val="24"/>
              </w:rPr>
              <w:t>стройств</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A036B1" w:rsidRPr="00A155F3">
              <w:rPr>
                <w:color w:val="000000"/>
                <w:sz w:val="28"/>
                <w:szCs w:val="24"/>
              </w:rPr>
              <w:t>Характеристика основных методов пс</w:t>
            </w:r>
            <w:r w:rsidR="00A036B1" w:rsidRPr="00A155F3">
              <w:rPr>
                <w:color w:val="000000"/>
                <w:sz w:val="28"/>
                <w:szCs w:val="24"/>
              </w:rPr>
              <w:t>и</w:t>
            </w:r>
            <w:r w:rsidR="00A036B1" w:rsidRPr="00A155F3">
              <w:rPr>
                <w:color w:val="000000"/>
                <w:sz w:val="28"/>
                <w:szCs w:val="24"/>
              </w:rPr>
              <w:t>хологической коррекции сексуальной функции. Психотерапия при нарушениях сексуальн</w:t>
            </w:r>
            <w:r w:rsidR="00A036B1" w:rsidRPr="00A155F3">
              <w:rPr>
                <w:color w:val="000000"/>
                <w:sz w:val="28"/>
                <w:szCs w:val="24"/>
              </w:rPr>
              <w:t>о</w:t>
            </w:r>
            <w:r w:rsidR="00A036B1" w:rsidRPr="00A155F3">
              <w:rPr>
                <w:color w:val="000000"/>
                <w:sz w:val="28"/>
                <w:szCs w:val="24"/>
              </w:rPr>
              <w:t>го здоровья</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r w:rsidR="00F54B47" w:rsidRPr="00033367" w:rsidTr="00467160">
        <w:tc>
          <w:tcPr>
            <w:tcW w:w="614" w:type="dxa"/>
            <w:shd w:val="clear" w:color="auto" w:fill="auto"/>
          </w:tcPr>
          <w:p w:rsidR="00F54B47" w:rsidRPr="00033367" w:rsidRDefault="00F54B47" w:rsidP="00467160">
            <w:pPr>
              <w:ind w:right="-293" w:firstLine="709"/>
              <w:jc w:val="center"/>
              <w:rPr>
                <w:sz w:val="28"/>
              </w:rPr>
            </w:pPr>
            <w:r w:rsidRPr="00033367">
              <w:rPr>
                <w:sz w:val="28"/>
              </w:rPr>
              <w:t>1</w:t>
            </w:r>
          </w:p>
        </w:tc>
        <w:tc>
          <w:tcPr>
            <w:tcW w:w="3223" w:type="dxa"/>
            <w:shd w:val="clear" w:color="auto" w:fill="auto"/>
          </w:tcPr>
          <w:p w:rsidR="00F54B47" w:rsidRPr="007525A2" w:rsidRDefault="00F54B47" w:rsidP="00467160">
            <w:pPr>
              <w:jc w:val="center"/>
              <w:rPr>
                <w:sz w:val="28"/>
              </w:rPr>
            </w:pPr>
            <w:r w:rsidRPr="007525A2">
              <w:rPr>
                <w:sz w:val="28"/>
              </w:rPr>
              <w:t>Тема «</w:t>
            </w:r>
            <w:r w:rsidR="00A036B1" w:rsidRPr="00A155F3">
              <w:rPr>
                <w:color w:val="000000"/>
                <w:sz w:val="28"/>
                <w:szCs w:val="24"/>
              </w:rPr>
              <w:t>Итоговое занятие по 2 Модулю</w:t>
            </w:r>
            <w:r w:rsidRPr="007525A2">
              <w:rPr>
                <w:sz w:val="28"/>
              </w:rPr>
              <w:t>»</w:t>
            </w:r>
          </w:p>
        </w:tc>
        <w:tc>
          <w:tcPr>
            <w:tcW w:w="2251" w:type="dxa"/>
            <w:shd w:val="clear" w:color="auto" w:fill="auto"/>
          </w:tcPr>
          <w:p w:rsidR="00F54B47" w:rsidRPr="007525A2" w:rsidRDefault="00F54B47" w:rsidP="00467160">
            <w:pPr>
              <w:jc w:val="center"/>
              <w:rPr>
                <w:sz w:val="28"/>
              </w:rPr>
            </w:pPr>
            <w:r w:rsidRPr="007525A2">
              <w:rPr>
                <w:sz w:val="28"/>
              </w:rPr>
              <w:t>работа с ко</w:t>
            </w:r>
            <w:r w:rsidRPr="007525A2">
              <w:rPr>
                <w:sz w:val="28"/>
              </w:rPr>
              <w:t>н</w:t>
            </w:r>
            <w:r w:rsidRPr="007525A2">
              <w:rPr>
                <w:sz w:val="28"/>
              </w:rPr>
              <w:t>спектом лекции; работа над учебным мат</w:t>
            </w:r>
            <w:r w:rsidRPr="007525A2">
              <w:rPr>
                <w:sz w:val="28"/>
              </w:rPr>
              <w:t>е</w:t>
            </w:r>
            <w:r w:rsidRPr="007525A2">
              <w:rPr>
                <w:sz w:val="28"/>
              </w:rPr>
              <w:t>риалом (учебн</w:t>
            </w:r>
            <w:r w:rsidRPr="007525A2">
              <w:rPr>
                <w:sz w:val="28"/>
              </w:rPr>
              <w:t>и</w:t>
            </w:r>
            <w:r w:rsidRPr="007525A2">
              <w:rPr>
                <w:sz w:val="28"/>
              </w:rPr>
              <w:t>ка, первоисто</w:t>
            </w:r>
            <w:r w:rsidRPr="007525A2">
              <w:rPr>
                <w:sz w:val="28"/>
              </w:rPr>
              <w:t>ч</w:t>
            </w:r>
            <w:r w:rsidRPr="007525A2">
              <w:rPr>
                <w:sz w:val="28"/>
              </w:rPr>
              <w:lastRenderedPageBreak/>
              <w:t>ника, дополн</w:t>
            </w:r>
            <w:r w:rsidRPr="007525A2">
              <w:rPr>
                <w:sz w:val="28"/>
              </w:rPr>
              <w:t>и</w:t>
            </w:r>
            <w:r w:rsidRPr="007525A2">
              <w:rPr>
                <w:sz w:val="28"/>
              </w:rPr>
              <w:t>тельной литер</w:t>
            </w:r>
            <w:r w:rsidRPr="007525A2">
              <w:rPr>
                <w:sz w:val="28"/>
              </w:rPr>
              <w:t>а</w:t>
            </w:r>
            <w:r w:rsidRPr="007525A2">
              <w:rPr>
                <w:sz w:val="28"/>
              </w:rPr>
              <w:t>туры); чтение текста (учебн</w:t>
            </w:r>
            <w:r w:rsidRPr="007525A2">
              <w:rPr>
                <w:sz w:val="28"/>
              </w:rPr>
              <w:t>и</w:t>
            </w:r>
            <w:r w:rsidRPr="007525A2">
              <w:rPr>
                <w:sz w:val="28"/>
              </w:rPr>
              <w:t>ка, первоисто</w:t>
            </w:r>
            <w:r w:rsidRPr="007525A2">
              <w:rPr>
                <w:sz w:val="28"/>
              </w:rPr>
              <w:t>ч</w:t>
            </w:r>
            <w:r w:rsidRPr="007525A2">
              <w:rPr>
                <w:sz w:val="28"/>
              </w:rPr>
              <w:t>ника, дополн</w:t>
            </w:r>
            <w:r w:rsidRPr="007525A2">
              <w:rPr>
                <w:sz w:val="28"/>
              </w:rPr>
              <w:t>и</w:t>
            </w:r>
            <w:r w:rsidRPr="007525A2">
              <w:rPr>
                <w:sz w:val="28"/>
              </w:rPr>
              <w:t>тельной литер</w:t>
            </w:r>
            <w:r w:rsidRPr="007525A2">
              <w:rPr>
                <w:sz w:val="28"/>
              </w:rPr>
              <w:t>а</w:t>
            </w:r>
            <w:r w:rsidRPr="007525A2">
              <w:rPr>
                <w:sz w:val="28"/>
              </w:rPr>
              <w:t>туры, ресурсов Интернет)</w:t>
            </w:r>
            <w:r>
              <w:rPr>
                <w:sz w:val="28"/>
              </w:rPr>
              <w:t xml:space="preserve">; </w:t>
            </w:r>
            <w:r w:rsidRPr="00BC668C">
              <w:rPr>
                <w:sz w:val="28"/>
              </w:rPr>
              <w:t>ан</w:t>
            </w:r>
            <w:r w:rsidRPr="00BC668C">
              <w:rPr>
                <w:sz w:val="28"/>
              </w:rPr>
              <w:t>а</w:t>
            </w:r>
            <w:r w:rsidRPr="00BC668C">
              <w:rPr>
                <w:sz w:val="28"/>
              </w:rPr>
              <w:t>лиз статистич</w:t>
            </w:r>
            <w:r w:rsidRPr="00BC668C">
              <w:rPr>
                <w:sz w:val="28"/>
              </w:rPr>
              <w:t>е</w:t>
            </w:r>
            <w:r w:rsidRPr="00BC668C">
              <w:rPr>
                <w:sz w:val="28"/>
              </w:rPr>
              <w:t>ских и фактич</w:t>
            </w:r>
            <w:r w:rsidRPr="00BC668C">
              <w:rPr>
                <w:sz w:val="28"/>
              </w:rPr>
              <w:t>е</w:t>
            </w:r>
            <w:r w:rsidRPr="00BC668C">
              <w:rPr>
                <w:sz w:val="28"/>
              </w:rPr>
              <w:t>ских материалов по заданной т</w:t>
            </w:r>
            <w:r w:rsidRPr="00BC668C">
              <w:rPr>
                <w:sz w:val="28"/>
              </w:rPr>
              <w:t>е</w:t>
            </w:r>
            <w:r w:rsidRPr="00BC668C">
              <w:rPr>
                <w:sz w:val="28"/>
              </w:rPr>
              <w:t>ме</w:t>
            </w:r>
          </w:p>
        </w:tc>
        <w:tc>
          <w:tcPr>
            <w:tcW w:w="2251" w:type="dxa"/>
            <w:shd w:val="clear" w:color="auto" w:fill="auto"/>
          </w:tcPr>
          <w:p w:rsidR="00F54B47" w:rsidRPr="007525A2" w:rsidRDefault="00F54B47" w:rsidP="00467160">
            <w:pPr>
              <w:jc w:val="center"/>
              <w:rPr>
                <w:sz w:val="28"/>
              </w:rPr>
            </w:pPr>
            <w:r w:rsidRPr="007525A2">
              <w:rPr>
                <w:sz w:val="28"/>
              </w:rPr>
              <w:lastRenderedPageBreak/>
              <w:t>Устный опрос</w:t>
            </w:r>
          </w:p>
        </w:tc>
        <w:tc>
          <w:tcPr>
            <w:tcW w:w="2082" w:type="dxa"/>
            <w:shd w:val="clear" w:color="auto" w:fill="auto"/>
          </w:tcPr>
          <w:p w:rsidR="00F54B47" w:rsidRPr="007525A2" w:rsidRDefault="00F54B47" w:rsidP="00467160">
            <w:pPr>
              <w:jc w:val="center"/>
              <w:rPr>
                <w:sz w:val="28"/>
              </w:rPr>
            </w:pPr>
            <w:r w:rsidRPr="007525A2">
              <w:rPr>
                <w:sz w:val="28"/>
              </w:rPr>
              <w:t>аудиторная</w:t>
            </w:r>
          </w:p>
        </w:tc>
      </w:tr>
    </w:tbl>
    <w:p w:rsidR="00476000" w:rsidRDefault="00476000" w:rsidP="00F5136B">
      <w:pPr>
        <w:ind w:firstLine="709"/>
        <w:jc w:val="both"/>
        <w:rPr>
          <w:sz w:val="28"/>
        </w:rPr>
      </w:pPr>
      <w:bookmarkStart w:id="0" w:name="_GoBack"/>
      <w:bookmarkEnd w:id="0"/>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BC5CBF" w:rsidRPr="00BC5CBF" w:rsidRDefault="00BC5CBF" w:rsidP="00BC5CBF">
      <w:pPr>
        <w:ind w:firstLine="709"/>
        <w:jc w:val="both"/>
        <w:rPr>
          <w:sz w:val="28"/>
          <w:lang w:val="ru"/>
        </w:rPr>
      </w:pPr>
      <w:r w:rsidRPr="00BC5CBF">
        <w:rPr>
          <w:sz w:val="28"/>
          <w:u w:val="single"/>
          <w:lang w:val="ru"/>
        </w:rPr>
        <w:t>Работа с научной литературой. Стратегии смыслового</w:t>
      </w:r>
      <w:r>
        <w:rPr>
          <w:sz w:val="28"/>
          <w:lang w:val="ru"/>
        </w:rPr>
        <w:t xml:space="preserve"> </w:t>
      </w:r>
      <w:r w:rsidRPr="00BC5CBF">
        <w:rPr>
          <w:sz w:val="28"/>
          <w:u w:val="single"/>
          <w:lang w:val="ru"/>
        </w:rPr>
        <w:t>чтения.</w:t>
      </w:r>
    </w:p>
    <w:p w:rsidR="00BC5CBF" w:rsidRPr="00BC5CBF" w:rsidRDefault="00BC5CBF" w:rsidP="00BC5CBF">
      <w:pPr>
        <w:ind w:firstLine="709"/>
        <w:jc w:val="both"/>
        <w:rPr>
          <w:sz w:val="28"/>
          <w:lang w:val="ru"/>
        </w:rPr>
      </w:pPr>
      <w:r w:rsidRPr="00BC5CBF">
        <w:rPr>
          <w:sz w:val="28"/>
          <w:lang w:val="ru"/>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BC5CBF" w:rsidRPr="00BC5CBF" w:rsidRDefault="00BC5CBF" w:rsidP="00BC5CBF">
      <w:pPr>
        <w:ind w:firstLine="709"/>
        <w:jc w:val="both"/>
        <w:rPr>
          <w:sz w:val="28"/>
          <w:lang w:val="ru"/>
        </w:rPr>
      </w:pPr>
      <w:r w:rsidRPr="00BC5CBF">
        <w:rPr>
          <w:sz w:val="28"/>
          <w:lang w:val="ru"/>
        </w:rPr>
        <w:t>Важно помнить, что рациональные навыки работы с книгой позволяют экономить время и повышают продуктивность.</w:t>
      </w:r>
    </w:p>
    <w:p w:rsidR="00BC5CBF" w:rsidRPr="00BC5CBF" w:rsidRDefault="00BC5CBF" w:rsidP="00BC5CBF">
      <w:pPr>
        <w:ind w:firstLine="709"/>
        <w:jc w:val="both"/>
        <w:rPr>
          <w:sz w:val="28"/>
          <w:lang w:val="ru"/>
        </w:rPr>
      </w:pPr>
      <w:r w:rsidRPr="00BC5CBF">
        <w:rPr>
          <w:sz w:val="28"/>
          <w:lang w:val="ru"/>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BC5CBF" w:rsidRPr="00BC5CBF" w:rsidRDefault="00BC5CBF" w:rsidP="00BC5CBF">
      <w:pPr>
        <w:ind w:firstLine="709"/>
        <w:jc w:val="both"/>
        <w:rPr>
          <w:sz w:val="28"/>
          <w:lang w:val="ru"/>
        </w:rPr>
      </w:pPr>
      <w:r w:rsidRPr="00BC5CBF">
        <w:rPr>
          <w:sz w:val="28"/>
          <w:lang w:val="ru"/>
        </w:rPr>
        <w:t>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научного способа познания.</w:t>
      </w:r>
    </w:p>
    <w:p w:rsidR="00BC5CBF" w:rsidRPr="00BC5CBF" w:rsidRDefault="00BC5CBF" w:rsidP="00BC5CBF">
      <w:pPr>
        <w:ind w:firstLine="709"/>
        <w:jc w:val="both"/>
        <w:rPr>
          <w:sz w:val="28"/>
          <w:lang w:val="ru"/>
        </w:rPr>
      </w:pPr>
      <w:r w:rsidRPr="00BC5CBF">
        <w:rPr>
          <w:sz w:val="28"/>
          <w:lang w:val="ru"/>
        </w:rPr>
        <w:t>Основные</w:t>
      </w:r>
      <w:r w:rsidRPr="00BC5CBF">
        <w:rPr>
          <w:i/>
          <w:iCs/>
          <w:sz w:val="28"/>
          <w:lang w:val="ru"/>
        </w:rPr>
        <w:t xml:space="preserve"> приемы</w:t>
      </w:r>
      <w:r w:rsidRPr="00BC5CBF">
        <w:rPr>
          <w:sz w:val="28"/>
          <w:lang w:val="ru"/>
        </w:rPr>
        <w:t xml:space="preserve"> можно свести </w:t>
      </w:r>
      <w:proofErr w:type="gramStart"/>
      <w:r w:rsidRPr="00BC5CBF">
        <w:rPr>
          <w:sz w:val="28"/>
          <w:lang w:val="ru"/>
        </w:rPr>
        <w:t>к</w:t>
      </w:r>
      <w:proofErr w:type="gramEnd"/>
      <w:r w:rsidRPr="00BC5CBF">
        <w:rPr>
          <w:sz w:val="28"/>
          <w:lang w:val="ru"/>
        </w:rPr>
        <w:t xml:space="preserve"> следующим:</w:t>
      </w:r>
    </w:p>
    <w:p w:rsidR="00BC5CBF" w:rsidRPr="00BC5CBF" w:rsidRDefault="00BC5CBF" w:rsidP="00BC5CBF">
      <w:pPr>
        <w:numPr>
          <w:ilvl w:val="0"/>
          <w:numId w:val="13"/>
        </w:numPr>
        <w:jc w:val="both"/>
        <w:rPr>
          <w:sz w:val="28"/>
          <w:lang w:val="ru"/>
        </w:rPr>
      </w:pPr>
      <w:r w:rsidRPr="00BC5CBF">
        <w:rPr>
          <w:sz w:val="28"/>
          <w:lang w:val="ru"/>
        </w:rPr>
        <w:t>составить перечень книг, с которыми следует познакомиться;</w:t>
      </w:r>
    </w:p>
    <w:p w:rsidR="00BC5CBF" w:rsidRPr="00BC5CBF" w:rsidRDefault="00BC5CBF" w:rsidP="00BC5CBF">
      <w:pPr>
        <w:numPr>
          <w:ilvl w:val="0"/>
          <w:numId w:val="13"/>
        </w:numPr>
        <w:jc w:val="both"/>
        <w:rPr>
          <w:sz w:val="28"/>
          <w:lang w:val="ru"/>
        </w:rPr>
      </w:pPr>
      <w:r w:rsidRPr="00BC5CBF">
        <w:rPr>
          <w:sz w:val="28"/>
          <w:lang w:val="ru"/>
        </w:rPr>
        <w:t>перечень должен быть систематизированным (что необходимо для семинаров, что для экзаменов, что пригодится для написания курсовых и дипломных работ, а что выходит за рамками официальной учебной деятельности, и расширяет общую культуру);</w:t>
      </w:r>
    </w:p>
    <w:p w:rsidR="00BC5CBF" w:rsidRPr="00BC5CBF" w:rsidRDefault="00BC5CBF" w:rsidP="00BC5CBF">
      <w:pPr>
        <w:numPr>
          <w:ilvl w:val="0"/>
          <w:numId w:val="13"/>
        </w:numPr>
        <w:jc w:val="both"/>
        <w:rPr>
          <w:sz w:val="28"/>
          <w:lang w:val="ru"/>
        </w:rPr>
      </w:pPr>
      <w:r w:rsidRPr="00BC5CBF">
        <w:rPr>
          <w:sz w:val="28"/>
          <w:lang w:val="ru"/>
        </w:rPr>
        <w:t>обязательно выписывать все выходные данные по каждой книге (при написании курсовых и дипломных работ это позволит экономить время);</w:t>
      </w:r>
    </w:p>
    <w:p w:rsidR="00BC5CBF" w:rsidRPr="00BC5CBF" w:rsidRDefault="00BC5CBF" w:rsidP="00BC5CBF">
      <w:pPr>
        <w:numPr>
          <w:ilvl w:val="0"/>
          <w:numId w:val="13"/>
        </w:numPr>
        <w:jc w:val="both"/>
        <w:rPr>
          <w:sz w:val="28"/>
          <w:lang w:val="ru"/>
        </w:rPr>
      </w:pPr>
      <w:r w:rsidRPr="00BC5CBF">
        <w:rPr>
          <w:sz w:val="28"/>
          <w:lang w:val="ru"/>
        </w:rPr>
        <w:t>определить, какие книги (или какие главы книг) следует прочитать более внимательно, а какие - просто просмотреть;</w:t>
      </w:r>
    </w:p>
    <w:p w:rsidR="00BC5CBF" w:rsidRPr="00BC5CBF" w:rsidRDefault="00BC5CBF" w:rsidP="00BC5CBF">
      <w:pPr>
        <w:numPr>
          <w:ilvl w:val="0"/>
          <w:numId w:val="13"/>
        </w:numPr>
        <w:jc w:val="both"/>
        <w:rPr>
          <w:sz w:val="28"/>
          <w:lang w:val="ru"/>
        </w:rPr>
      </w:pPr>
      <w:r w:rsidRPr="00BC5CBF">
        <w:rPr>
          <w:sz w:val="28"/>
          <w:lang w:val="ru"/>
        </w:rPr>
        <w:t>при составлении перечней литературы следует посоветоваться с преподавателями и научными руководителями, которые помогут сориентироваться, на что стоит обратить большее внимание, а на что вообще не стоит тратить время;</w:t>
      </w:r>
    </w:p>
    <w:p w:rsidR="00BC5CBF" w:rsidRPr="00BC5CBF" w:rsidRDefault="00BC5CBF" w:rsidP="00BC5CBF">
      <w:pPr>
        <w:numPr>
          <w:ilvl w:val="0"/>
          <w:numId w:val="13"/>
        </w:numPr>
        <w:jc w:val="both"/>
        <w:rPr>
          <w:sz w:val="28"/>
          <w:lang w:val="ru"/>
        </w:rPr>
      </w:pPr>
      <w:r w:rsidRPr="00BC5CBF">
        <w:rPr>
          <w:sz w:val="28"/>
          <w:lang w:val="ru"/>
        </w:rPr>
        <w:t xml:space="preserve">все прочитанные книги, учебники и статьи следует конспектировать, но это не означает, что надо конспектировать «все подряд»: можно выписывать кратко </w:t>
      </w:r>
      <w:r w:rsidRPr="00BC5CBF">
        <w:rPr>
          <w:sz w:val="28"/>
          <w:lang w:val="ru"/>
        </w:rPr>
        <w:lastRenderedPageBreak/>
        <w:t>основные идеи автора и иногда приводить наиболее яркие и показательные цитаты (с указанием страниц);</w:t>
      </w:r>
    </w:p>
    <w:p w:rsidR="00BC5CBF" w:rsidRPr="00BC5CBF" w:rsidRDefault="00BC5CBF" w:rsidP="00BC5CBF">
      <w:pPr>
        <w:numPr>
          <w:ilvl w:val="0"/>
          <w:numId w:val="13"/>
        </w:numPr>
        <w:jc w:val="both"/>
        <w:rPr>
          <w:sz w:val="28"/>
          <w:lang w:val="ru"/>
        </w:rPr>
      </w:pPr>
      <w:r w:rsidRPr="00BC5CBF">
        <w:rPr>
          <w:sz w:val="28"/>
          <w:lang w:val="ru"/>
        </w:rPr>
        <w:t>если книга - собственная, то допускается делать на полях книги краткие пометки или же в конце книги, на пустых страницах просто сделать свой «предметный указатель», где отмечаются наиболее интересные мысли и обязательно указываются страницы в тексте автора;</w:t>
      </w:r>
    </w:p>
    <w:p w:rsidR="00BC5CBF" w:rsidRPr="00BC5CBF" w:rsidRDefault="00BC5CBF" w:rsidP="00BC5CBF">
      <w:pPr>
        <w:numPr>
          <w:ilvl w:val="0"/>
          <w:numId w:val="13"/>
        </w:numPr>
        <w:jc w:val="both"/>
        <w:rPr>
          <w:sz w:val="28"/>
          <w:lang w:val="ru"/>
        </w:rPr>
      </w:pPr>
      <w:r w:rsidRPr="00BC5CBF">
        <w:rPr>
          <w:sz w:val="28"/>
          <w:lang w:val="ru"/>
        </w:rPr>
        <w:t>следует выработать способность «воспринимать» сложные тексты; для этого лучший прием - научиться «читать медленно», когда понятно каждое прочитанное слово (а если слово незнакомое, то либо с помощью словаря, либо с помощью преподавателя обязательно его узнать);</w:t>
      </w:r>
    </w:p>
    <w:p w:rsidR="00BC5CBF" w:rsidRPr="00BC5CBF" w:rsidRDefault="00BC5CBF" w:rsidP="00BC5CBF">
      <w:pPr>
        <w:ind w:firstLine="709"/>
        <w:jc w:val="both"/>
        <w:rPr>
          <w:sz w:val="28"/>
          <w:lang w:val="ru"/>
        </w:rPr>
      </w:pPr>
      <w:r w:rsidRPr="00BC5CBF">
        <w:rPr>
          <w:sz w:val="28"/>
          <w:lang w:val="ru"/>
        </w:rPr>
        <w:t>Таким образом, 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эффективность осуществляемого действия.</w:t>
      </w:r>
    </w:p>
    <w:p w:rsidR="00BC5CBF" w:rsidRPr="00BC5CBF" w:rsidRDefault="00BC5CBF" w:rsidP="00BC5CBF">
      <w:pPr>
        <w:ind w:firstLine="709"/>
        <w:jc w:val="both"/>
        <w:rPr>
          <w:sz w:val="28"/>
          <w:lang w:val="ru"/>
        </w:rPr>
      </w:pPr>
      <w:r w:rsidRPr="00BC5CBF">
        <w:rPr>
          <w:sz w:val="28"/>
          <w:lang w:val="ru"/>
        </w:rPr>
        <w:t>Грамотная работа с книгой, особенно если речь идет о научной литературе, предполагает соблюдение ряда правил, для овладения которыми необходимо настойчиво учиться. Организуя самостоятельную работу студентов с книгой, преподаватель обязан настроить их на серьёзный, кропотливый труд. Прежде всего, при такой работе невозможен формальный, поверхностный подход. Не механическое заучивание, не простое накопление цитат, выдержек, а сознательное усвоение прочитанного, осмысление его, стремление дойти до сути - вот главное правило. Другое правило - соблюдение при работе над книгой определенной последовательности.</w:t>
      </w:r>
    </w:p>
    <w:p w:rsidR="00BC5CBF" w:rsidRPr="00BC5CBF" w:rsidRDefault="00BC5CBF" w:rsidP="00BC5CBF">
      <w:pPr>
        <w:ind w:firstLine="709"/>
        <w:jc w:val="both"/>
        <w:rPr>
          <w:sz w:val="28"/>
          <w:lang w:val="ru"/>
        </w:rPr>
      </w:pPr>
      <w:r w:rsidRPr="00BC5CBF">
        <w:rPr>
          <w:sz w:val="28"/>
          <w:lang w:val="ru"/>
        </w:rPr>
        <w:t>Вначале следует ознакомиться с оглавлением, содержанием предисловия или введения. Это дает общую ориентировку, представление о структуре и вопросах, которые рассматриваются в книге. Следующий этап - чтение. Первый раз целесообразно прочитать книгу с начала до конца, чтобы получить о ней цельное представление. При повторном чтении происходит постепенное глубокое осмысление каждой главы, критического материала и позитивного изложения; выделение основных идей, системы аргументов, наиболее ярких примеров и т.д. Непременным правилом чтения должно быть выяснение незнакомых слов, терминов, выражений, неизвестных имен, названий. Студенты с этой целью заводят специальные тетради или блокноты. Важная роль в связи с этим принадлежит библиографической подготовке студентов. Она включает в себя умение активно, быстро пользоваться научным аппаратом книги, справочными изданиями, каталогами, умение вести поиск необходимой информации, обрабатывать и систематизировать ее.</w:t>
      </w:r>
    </w:p>
    <w:p w:rsidR="00BC5CBF" w:rsidRPr="00BC5CBF" w:rsidRDefault="00BC5CBF" w:rsidP="00BC5CBF">
      <w:pPr>
        <w:ind w:firstLine="709"/>
        <w:jc w:val="both"/>
        <w:rPr>
          <w:i/>
          <w:iCs/>
          <w:sz w:val="28"/>
          <w:lang w:val="ru"/>
        </w:rPr>
      </w:pPr>
      <w:r w:rsidRPr="00BC5CBF">
        <w:rPr>
          <w:sz w:val="28"/>
          <w:lang w:val="ru"/>
        </w:rPr>
        <w:t>Выделяют</w:t>
      </w:r>
      <w:r w:rsidRPr="00BC5CBF">
        <w:rPr>
          <w:i/>
          <w:iCs/>
          <w:sz w:val="28"/>
          <w:lang w:val="ru"/>
        </w:rPr>
        <w:t xml:space="preserve"> четыре основные установки в чтении научного текста</w:t>
      </w:r>
      <w:r w:rsidRPr="00BC5CBF">
        <w:rPr>
          <w:sz w:val="28"/>
          <w:lang w:val="ru"/>
        </w:rPr>
        <w:t>:</w:t>
      </w:r>
    </w:p>
    <w:p w:rsidR="00BC5CBF" w:rsidRPr="00BC5CBF" w:rsidRDefault="00BC5CBF" w:rsidP="00BC5CBF">
      <w:pPr>
        <w:numPr>
          <w:ilvl w:val="0"/>
          <w:numId w:val="13"/>
        </w:numPr>
        <w:jc w:val="both"/>
        <w:rPr>
          <w:sz w:val="28"/>
          <w:lang w:val="ru"/>
        </w:rPr>
      </w:pPr>
      <w:r w:rsidRPr="00BC5CBF">
        <w:rPr>
          <w:sz w:val="28"/>
          <w:lang w:val="ru"/>
        </w:rPr>
        <w:t>информационно-поисковая (задача - найти, выделить искомую информацию);</w:t>
      </w:r>
    </w:p>
    <w:p w:rsidR="00BC5CBF" w:rsidRPr="00BC5CBF" w:rsidRDefault="00BC5CBF" w:rsidP="00BC5CBF">
      <w:pPr>
        <w:numPr>
          <w:ilvl w:val="0"/>
          <w:numId w:val="13"/>
        </w:numPr>
        <w:jc w:val="both"/>
        <w:rPr>
          <w:sz w:val="28"/>
          <w:lang w:val="ru"/>
        </w:rPr>
      </w:pPr>
      <w:proofErr w:type="gramStart"/>
      <w:r w:rsidRPr="00BC5CBF">
        <w:rPr>
          <w:sz w:val="28"/>
          <w:lang w:val="ru"/>
        </w:rPr>
        <w:t>усваивающая</w:t>
      </w:r>
      <w:proofErr w:type="gramEnd"/>
      <w:r w:rsidRPr="00BC5CBF">
        <w:rPr>
          <w:sz w:val="28"/>
          <w:lang w:val="ru"/>
        </w:rPr>
        <w:t xml:space="preserve">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C5CBF" w:rsidRPr="00BC5CBF" w:rsidRDefault="00BC5CBF" w:rsidP="00BC5CBF">
      <w:pPr>
        <w:numPr>
          <w:ilvl w:val="0"/>
          <w:numId w:val="13"/>
        </w:numPr>
        <w:jc w:val="both"/>
        <w:rPr>
          <w:sz w:val="28"/>
          <w:lang w:val="ru"/>
        </w:rPr>
      </w:pPr>
      <w:proofErr w:type="gramStart"/>
      <w:r w:rsidRPr="00BC5CBF">
        <w:rPr>
          <w:sz w:val="28"/>
          <w:lang w:val="ru"/>
        </w:rPr>
        <w:t>аналитико-критическая</w:t>
      </w:r>
      <w:proofErr w:type="gramEnd"/>
      <w:r w:rsidRPr="00BC5CBF">
        <w:rPr>
          <w:sz w:val="28"/>
          <w:lang w:val="ru"/>
        </w:rPr>
        <w:t xml:space="preserve"> (читатель стремится критически осмыслить материал, проанализировав его, определив свое отношение к нему);</w:t>
      </w:r>
    </w:p>
    <w:p w:rsidR="00BC5CBF" w:rsidRPr="00BC5CBF" w:rsidRDefault="00BC5CBF" w:rsidP="00BC5CBF">
      <w:pPr>
        <w:numPr>
          <w:ilvl w:val="0"/>
          <w:numId w:val="13"/>
        </w:numPr>
        <w:jc w:val="both"/>
        <w:rPr>
          <w:sz w:val="28"/>
          <w:lang w:val="ru"/>
        </w:rPr>
      </w:pPr>
      <w:r w:rsidRPr="00BC5CBF">
        <w:rPr>
          <w:sz w:val="28"/>
          <w:lang w:val="ru"/>
        </w:rPr>
        <w:lastRenderedPageBreak/>
        <w:t>творческая (создает у читателя готовность в том или ином виде - как отправной пункт для своих рассуждений, как образ для действия по аналогии и т.п. - использовать суждения автора, ход его мыслей, результат наблюдения, разработанную методику, дополнить их, подвергнуть новой проверке).</w:t>
      </w:r>
    </w:p>
    <w:p w:rsidR="00BC5CBF" w:rsidRPr="00BC5CBF" w:rsidRDefault="00BC5CBF" w:rsidP="00BC5CBF">
      <w:pPr>
        <w:ind w:firstLine="709"/>
        <w:jc w:val="both"/>
        <w:rPr>
          <w:sz w:val="28"/>
          <w:lang w:val="ru"/>
        </w:rPr>
      </w:pPr>
      <w:r w:rsidRPr="00BC5CBF">
        <w:rPr>
          <w:sz w:val="28"/>
          <w:lang w:val="ru"/>
        </w:rPr>
        <w:t>С наличием различных установок обращения к научному тексту связано существование и нескольких</w:t>
      </w:r>
      <w:r w:rsidRPr="00BC5CBF">
        <w:rPr>
          <w:i/>
          <w:iCs/>
          <w:sz w:val="28"/>
          <w:lang w:val="ru"/>
        </w:rPr>
        <w:t xml:space="preserve"> видов чтения.</w:t>
      </w:r>
    </w:p>
    <w:p w:rsidR="00BC5CBF" w:rsidRPr="00BC5CBF" w:rsidRDefault="00BC5CBF" w:rsidP="00BC5CBF">
      <w:pPr>
        <w:ind w:firstLine="709"/>
        <w:jc w:val="both"/>
        <w:rPr>
          <w:sz w:val="28"/>
          <w:lang w:val="ru"/>
        </w:rPr>
      </w:pPr>
      <w:r w:rsidRPr="00BC5CBF">
        <w:rPr>
          <w:sz w:val="28"/>
          <w:lang w:val="ru"/>
        </w:rPr>
        <w:t>библиографическое - просматривание карточек каталога, рекомендательных списков, сводных списков журналов и статей за год и т.п.;</w:t>
      </w:r>
    </w:p>
    <w:p w:rsidR="00BC5CBF" w:rsidRPr="00BC5CBF" w:rsidRDefault="00BC5CBF" w:rsidP="00BC5CBF">
      <w:pPr>
        <w:numPr>
          <w:ilvl w:val="0"/>
          <w:numId w:val="13"/>
        </w:numPr>
        <w:jc w:val="both"/>
        <w:rPr>
          <w:sz w:val="28"/>
          <w:lang w:val="ru"/>
        </w:rPr>
      </w:pPr>
      <w:proofErr w:type="gramStart"/>
      <w:r w:rsidRPr="00BC5CBF">
        <w:rPr>
          <w:sz w:val="28"/>
          <w:lang w:val="ru"/>
        </w:rPr>
        <w:t>просмотровое</w:t>
      </w:r>
      <w:proofErr w:type="gramEnd"/>
      <w:r w:rsidRPr="00BC5CBF">
        <w:rPr>
          <w:sz w:val="28"/>
          <w:lang w:val="ru"/>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w:t>
      </w:r>
    </w:p>
    <w:p w:rsidR="00BC5CBF" w:rsidRPr="00BC5CBF" w:rsidRDefault="00BC5CBF" w:rsidP="00BC5CBF">
      <w:pPr>
        <w:numPr>
          <w:ilvl w:val="0"/>
          <w:numId w:val="13"/>
        </w:numPr>
        <w:jc w:val="both"/>
        <w:rPr>
          <w:sz w:val="28"/>
          <w:lang w:val="ru"/>
        </w:rPr>
      </w:pPr>
      <w:r w:rsidRPr="00BC5CBF">
        <w:rPr>
          <w:sz w:val="28"/>
          <w:lang w:val="ru"/>
        </w:rPr>
        <w:t>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BC5CBF" w:rsidRPr="00BC5CBF" w:rsidRDefault="00BC5CBF" w:rsidP="00BC5CBF">
      <w:pPr>
        <w:numPr>
          <w:ilvl w:val="0"/>
          <w:numId w:val="13"/>
        </w:numPr>
        <w:jc w:val="both"/>
        <w:rPr>
          <w:sz w:val="28"/>
          <w:lang w:val="ru"/>
        </w:rPr>
      </w:pPr>
      <w:r w:rsidRPr="00BC5CBF">
        <w:rPr>
          <w:sz w:val="28"/>
          <w:lang w:val="ru"/>
        </w:rPr>
        <w:t>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BC5CBF" w:rsidRPr="00BC5CBF" w:rsidRDefault="00BC5CBF" w:rsidP="00BC5CBF">
      <w:pPr>
        <w:numPr>
          <w:ilvl w:val="0"/>
          <w:numId w:val="13"/>
        </w:numPr>
        <w:jc w:val="both"/>
        <w:rPr>
          <w:sz w:val="28"/>
          <w:lang w:val="ru"/>
        </w:rPr>
      </w:pPr>
      <w:r w:rsidRPr="00BC5CBF">
        <w:rPr>
          <w:sz w:val="28"/>
          <w:lang w:val="ru"/>
        </w:rPr>
        <w:t>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 Из всех рассмотренных видов чтения основным для студентов является</w:t>
      </w:r>
    </w:p>
    <w:p w:rsidR="00BC5CBF" w:rsidRPr="00BC5CBF" w:rsidRDefault="00BC5CBF" w:rsidP="00BC5CBF">
      <w:pPr>
        <w:ind w:firstLine="709"/>
        <w:jc w:val="both"/>
        <w:rPr>
          <w:sz w:val="28"/>
          <w:lang w:val="ru"/>
        </w:rPr>
      </w:pPr>
      <w:r w:rsidRPr="00BC5CBF">
        <w:rPr>
          <w:sz w:val="28"/>
          <w:lang w:val="ru"/>
        </w:rPr>
        <w:t>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эффективность работы с научным текстом.</w:t>
      </w:r>
    </w:p>
    <w:p w:rsidR="00BC5CBF" w:rsidRPr="00BC5CBF" w:rsidRDefault="00BC5CBF" w:rsidP="00BC5CBF">
      <w:pPr>
        <w:ind w:firstLine="709"/>
        <w:jc w:val="both"/>
        <w:rPr>
          <w:sz w:val="28"/>
          <w:lang w:val="ru"/>
        </w:rPr>
      </w:pPr>
      <w:r w:rsidRPr="00BC5CBF">
        <w:rPr>
          <w:sz w:val="28"/>
          <w:lang w:val="ru"/>
        </w:rPr>
        <w:t xml:space="preserve">Научная методика работы с литературой предусматривает также ведение записи </w:t>
      </w:r>
      <w:proofErr w:type="gramStart"/>
      <w:r w:rsidRPr="00BC5CBF">
        <w:rPr>
          <w:sz w:val="28"/>
          <w:lang w:val="ru"/>
        </w:rPr>
        <w:t>прочитанного</w:t>
      </w:r>
      <w:proofErr w:type="gramEnd"/>
      <w:r w:rsidRPr="00BC5CBF">
        <w:rPr>
          <w:sz w:val="28"/>
          <w:lang w:val="ru"/>
        </w:rPr>
        <w:t>.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p>
    <w:p w:rsidR="00BC5CBF" w:rsidRPr="00BC5CBF" w:rsidRDefault="00BC5CBF" w:rsidP="00BC5CBF">
      <w:pPr>
        <w:ind w:firstLine="709"/>
        <w:jc w:val="both"/>
        <w:rPr>
          <w:i/>
          <w:iCs/>
          <w:sz w:val="28"/>
          <w:lang w:val="ru"/>
        </w:rPr>
      </w:pPr>
      <w:r w:rsidRPr="00BC5CBF">
        <w:rPr>
          <w:i/>
          <w:iCs/>
          <w:sz w:val="28"/>
          <w:lang w:val="ru"/>
        </w:rPr>
        <w:t xml:space="preserve">Основные виды систематизированной записи </w:t>
      </w:r>
      <w:proofErr w:type="gramStart"/>
      <w:r w:rsidRPr="00BC5CBF">
        <w:rPr>
          <w:i/>
          <w:iCs/>
          <w:sz w:val="28"/>
          <w:lang w:val="ru"/>
        </w:rPr>
        <w:t>прочитанного</w:t>
      </w:r>
      <w:proofErr w:type="gramEnd"/>
      <w:r w:rsidRPr="00BC5CBF">
        <w:rPr>
          <w:i/>
          <w:iCs/>
          <w:sz w:val="28"/>
          <w:lang w:val="ru"/>
        </w:rPr>
        <w:t>.</w:t>
      </w:r>
    </w:p>
    <w:p w:rsidR="00BC5CBF" w:rsidRPr="00BC5CBF" w:rsidRDefault="00BC5CBF" w:rsidP="00BC5CBF">
      <w:pPr>
        <w:ind w:firstLine="709"/>
        <w:jc w:val="both"/>
        <w:rPr>
          <w:sz w:val="28"/>
          <w:lang w:val="ru"/>
        </w:rPr>
      </w:pPr>
      <w:r w:rsidRPr="00BC5CBF">
        <w:rPr>
          <w:sz w:val="28"/>
          <w:lang w:val="ru"/>
        </w:rPr>
        <w:t>Аннотирование - предельно краткое связное описание просмотренной или прочитанной книги (статьи), ее содержания, источников, характера и назначения.</w:t>
      </w:r>
    </w:p>
    <w:p w:rsidR="00BC5CBF" w:rsidRPr="00BC5CBF" w:rsidRDefault="00BC5CBF" w:rsidP="00BC5CBF">
      <w:pPr>
        <w:ind w:firstLine="709"/>
        <w:jc w:val="both"/>
        <w:rPr>
          <w:sz w:val="28"/>
          <w:lang w:val="ru"/>
        </w:rPr>
      </w:pPr>
      <w:r w:rsidRPr="00BC5CBF">
        <w:rPr>
          <w:sz w:val="28"/>
          <w:lang w:val="ru"/>
        </w:rPr>
        <w:t>Планирование - краткая логическая организация текста, раскрывающая содержание и структуру изучаемого материала.</w:t>
      </w:r>
    </w:p>
    <w:p w:rsidR="00BC5CBF" w:rsidRPr="00BC5CBF" w:rsidRDefault="00BC5CBF" w:rsidP="00BC5CBF">
      <w:pPr>
        <w:ind w:firstLine="709"/>
        <w:jc w:val="both"/>
        <w:rPr>
          <w:sz w:val="28"/>
          <w:lang w:val="ru"/>
        </w:rPr>
      </w:pPr>
      <w:proofErr w:type="spellStart"/>
      <w:r w:rsidRPr="00BC5CBF">
        <w:rPr>
          <w:sz w:val="28"/>
          <w:lang w:val="ru"/>
        </w:rPr>
        <w:t>Тезирование</w:t>
      </w:r>
      <w:proofErr w:type="spellEnd"/>
      <w:r w:rsidRPr="00BC5CBF">
        <w:rPr>
          <w:sz w:val="28"/>
          <w:lang w:val="ru"/>
        </w:rPr>
        <w:t xml:space="preserve"> - лаконичное воспроизведение основных утверждений автора без привлечения фактического материала.</w:t>
      </w:r>
    </w:p>
    <w:p w:rsidR="00BC5CBF" w:rsidRPr="00BC5CBF" w:rsidRDefault="00BC5CBF" w:rsidP="00BC5CBF">
      <w:pPr>
        <w:ind w:firstLine="709"/>
        <w:jc w:val="both"/>
        <w:rPr>
          <w:sz w:val="28"/>
          <w:lang w:val="ru"/>
        </w:rPr>
      </w:pPr>
      <w:r w:rsidRPr="00BC5CBF">
        <w:rPr>
          <w:sz w:val="28"/>
          <w:lang w:val="ru"/>
        </w:rPr>
        <w:t>Цитирование - дословное выписывание из текста выдержек, извлечений, наиболее существенно отражающих ту или иную мысль автора.</w:t>
      </w:r>
    </w:p>
    <w:p w:rsidR="00BC5CBF" w:rsidRPr="00BC5CBF" w:rsidRDefault="00BC5CBF" w:rsidP="00BC5CBF">
      <w:pPr>
        <w:ind w:firstLine="709"/>
        <w:jc w:val="both"/>
        <w:rPr>
          <w:sz w:val="28"/>
          <w:lang w:val="ru"/>
        </w:rPr>
      </w:pPr>
      <w:r w:rsidRPr="00BC5CBF">
        <w:rPr>
          <w:sz w:val="28"/>
          <w:lang w:val="ru"/>
        </w:rPr>
        <w:t>Конспектирование - краткое и последовательное изложение содержания прочитанного.</w:t>
      </w:r>
    </w:p>
    <w:p w:rsidR="00BC5CBF" w:rsidRPr="00BC5CBF" w:rsidRDefault="00BC5CBF" w:rsidP="00BC5CBF">
      <w:pPr>
        <w:ind w:firstLine="709"/>
        <w:jc w:val="both"/>
        <w:rPr>
          <w:sz w:val="28"/>
          <w:lang w:val="ru"/>
        </w:rPr>
      </w:pPr>
      <w:r w:rsidRPr="00BC5CBF">
        <w:rPr>
          <w:sz w:val="28"/>
          <w:lang w:val="ru"/>
        </w:rPr>
        <w:lastRenderedPageBreak/>
        <w:t>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C5CBF" w:rsidRPr="00BC5CBF" w:rsidRDefault="00BC5CBF" w:rsidP="00BC5CBF">
      <w:pPr>
        <w:ind w:firstLine="709"/>
        <w:jc w:val="both"/>
        <w:rPr>
          <w:i/>
          <w:iCs/>
          <w:sz w:val="28"/>
          <w:lang w:val="ru"/>
        </w:rPr>
      </w:pPr>
      <w:r w:rsidRPr="00BC5CBF">
        <w:rPr>
          <w:i/>
          <w:iCs/>
          <w:sz w:val="28"/>
          <w:lang w:val="ru"/>
        </w:rPr>
        <w:t>Методические рекомендации по составлению конспекта.</w:t>
      </w:r>
    </w:p>
    <w:p w:rsidR="00BC5CBF" w:rsidRPr="00BC5CBF" w:rsidRDefault="00BC5CBF" w:rsidP="00BC5CBF">
      <w:pPr>
        <w:ind w:firstLine="709"/>
        <w:jc w:val="both"/>
        <w:rPr>
          <w:sz w:val="28"/>
          <w:lang w:val="ru"/>
        </w:rPr>
      </w:pPr>
      <w:r w:rsidRPr="00BC5CBF">
        <w:rPr>
          <w:sz w:val="28"/>
          <w:lang w:val="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C5CBF" w:rsidRPr="00BC5CBF" w:rsidRDefault="00BC5CBF" w:rsidP="00BC5CBF">
      <w:pPr>
        <w:ind w:firstLine="709"/>
        <w:jc w:val="both"/>
        <w:rPr>
          <w:sz w:val="28"/>
          <w:lang w:val="ru"/>
        </w:rPr>
      </w:pPr>
      <w:r w:rsidRPr="00BC5CBF">
        <w:rPr>
          <w:sz w:val="28"/>
          <w:lang w:val="ru"/>
        </w:rPr>
        <w:t>Выделите главное, составьте план, представляющий собой перечень заголовков, подзаголовков, вопросов, последовательно раскрываемых затем в конспекте. Это первый элемент конспекта.</w:t>
      </w:r>
    </w:p>
    <w:p w:rsidR="00BC5CBF" w:rsidRPr="00BC5CBF" w:rsidRDefault="00BC5CBF" w:rsidP="00BC5CBF">
      <w:pPr>
        <w:ind w:firstLine="709"/>
        <w:jc w:val="both"/>
        <w:rPr>
          <w:sz w:val="28"/>
          <w:lang w:val="ru"/>
        </w:rPr>
      </w:pPr>
      <w:r w:rsidRPr="00BC5CBF">
        <w:rPr>
          <w:sz w:val="28"/>
          <w:lang w:val="ru"/>
        </w:rPr>
        <w:t>Вторым элементом конспекта являются тезисы. Тезис - это кратко сформулированное положение. Для лучшего усвоения и запоминания материала следует записывать тезисы своими словами. Тезисы, выдвигаемые в конспекте, нужно доказывать. Поэтому третий элемент конспекта - основные доводы, доказывающие истинность рассматриваемого тезиса. В конспекте могут быть положения и примеры.</w:t>
      </w:r>
    </w:p>
    <w:p w:rsidR="00BC5CBF" w:rsidRPr="00BC5CBF" w:rsidRDefault="00BC5CBF" w:rsidP="00BC5CBF">
      <w:pPr>
        <w:ind w:firstLine="709"/>
        <w:jc w:val="both"/>
        <w:rPr>
          <w:sz w:val="28"/>
          <w:lang w:val="ru"/>
        </w:rPr>
      </w:pPr>
      <w:r w:rsidRPr="00BC5CBF">
        <w:rPr>
          <w:sz w:val="28"/>
          <w:lang w:val="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C5CBF" w:rsidRPr="00BC5CBF" w:rsidRDefault="00BC5CBF" w:rsidP="00BC5CBF">
      <w:pPr>
        <w:ind w:firstLine="709"/>
        <w:jc w:val="both"/>
        <w:rPr>
          <w:sz w:val="28"/>
          <w:lang w:val="ru"/>
        </w:rPr>
      </w:pPr>
      <w:r w:rsidRPr="00BC5CBF">
        <w:rPr>
          <w:sz w:val="28"/>
          <w:lang w:val="ru"/>
        </w:rPr>
        <w:t>Грамотно записывайте цитаты. Цитируя, учитывайте лаконичность, значимость мысли.</w:t>
      </w:r>
    </w:p>
    <w:p w:rsidR="00BC5CBF" w:rsidRPr="00BC5CBF" w:rsidRDefault="00BC5CBF" w:rsidP="00BC5CBF">
      <w:pPr>
        <w:ind w:firstLine="709"/>
        <w:jc w:val="both"/>
        <w:rPr>
          <w:sz w:val="28"/>
          <w:lang w:val="ru"/>
        </w:rPr>
      </w:pPr>
      <w:r w:rsidRPr="00BC5CBF">
        <w:rPr>
          <w:sz w:val="28"/>
          <w:lang w:val="ru"/>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C5CBF" w:rsidRPr="00BC5CBF" w:rsidRDefault="00BC5CBF" w:rsidP="00BC5CBF">
      <w:pPr>
        <w:ind w:firstLine="709"/>
        <w:jc w:val="both"/>
        <w:rPr>
          <w:sz w:val="28"/>
          <w:lang w:val="ru"/>
        </w:rPr>
      </w:pPr>
      <w:r w:rsidRPr="00BC5CBF">
        <w:rPr>
          <w:sz w:val="28"/>
          <w:lang w:val="ru"/>
        </w:rPr>
        <w:t>Конспектирование - наиболее сложный этап работы.</w:t>
      </w:r>
    </w:p>
    <w:p w:rsidR="00BC5CBF" w:rsidRPr="00BC5CBF" w:rsidRDefault="00BC5CBF" w:rsidP="00BC5CBF">
      <w:pPr>
        <w:ind w:firstLine="709"/>
        <w:jc w:val="both"/>
        <w:rPr>
          <w:sz w:val="28"/>
          <w:lang w:val="ru"/>
        </w:rPr>
      </w:pPr>
      <w:r w:rsidRPr="00BC5CBF">
        <w:rPr>
          <w:sz w:val="28"/>
          <w:lang w:val="ru"/>
        </w:rPr>
        <w:t>Овладение навыками конспектирования требует от студента целеустремленности, повседневной самостоятельной работы.</w:t>
      </w:r>
    </w:p>
    <w:p w:rsidR="00BC5CBF" w:rsidRPr="00BC5CBF" w:rsidRDefault="00BC5CBF" w:rsidP="00BC5CBF">
      <w:pPr>
        <w:ind w:firstLine="709"/>
        <w:jc w:val="both"/>
        <w:rPr>
          <w:sz w:val="28"/>
          <w:lang w:val="ru"/>
        </w:rPr>
      </w:pPr>
      <w:r w:rsidRPr="00BC5CBF">
        <w:rPr>
          <w:sz w:val="28"/>
          <w:lang w:val="ru"/>
        </w:rPr>
        <w:t>Конспект ускоряет повторение материала, экономит время при повторном, после определенного перерыва, обращении к уже знакомой работе.</w:t>
      </w:r>
    </w:p>
    <w:p w:rsidR="00BC5CBF" w:rsidRPr="00BC5CBF" w:rsidRDefault="00BC5CBF" w:rsidP="00BC5CBF">
      <w:pPr>
        <w:ind w:firstLine="709"/>
        <w:jc w:val="both"/>
        <w:rPr>
          <w:sz w:val="28"/>
          <w:lang w:val="ru"/>
        </w:rPr>
      </w:pPr>
      <w:r w:rsidRPr="00BC5CBF">
        <w:rPr>
          <w:sz w:val="28"/>
          <w:lang w:val="ru"/>
        </w:rPr>
        <w:t>Учитывая индивидуальные особенности каждого студента, можно дать лишь некоторые, наиболее оправдавшие себя общие правила, с которыми преподаватель и обязан познакомить студентов:</w:t>
      </w:r>
    </w:p>
    <w:p w:rsidR="00BC5CBF" w:rsidRPr="00BC5CBF" w:rsidRDefault="00BC5CBF" w:rsidP="00BC5CBF">
      <w:pPr>
        <w:numPr>
          <w:ilvl w:val="1"/>
          <w:numId w:val="13"/>
        </w:numPr>
        <w:jc w:val="both"/>
        <w:rPr>
          <w:sz w:val="28"/>
          <w:lang w:val="ru"/>
        </w:rPr>
      </w:pPr>
      <w:r w:rsidRPr="00BC5CBF">
        <w:rPr>
          <w:sz w:val="28"/>
          <w:lang w:val="ru"/>
        </w:rPr>
        <w:t>Главное в конспекте не объем, а содержание. В нем должны быть отражены основные принципиальные положения источника, то новое, что внес его автор, основные методологические положения работы. Умение излагать мысли автора сжато, кратко и собственными словами приходит с опытом и знаниями. Но их накоплению помогает соблюдение одного важного правила - не торопиться записывать при первом же чтении, вносить в конспект лишь то, что стало ясным.</w:t>
      </w:r>
    </w:p>
    <w:p w:rsidR="00BC5CBF" w:rsidRPr="00BC5CBF" w:rsidRDefault="00BC5CBF" w:rsidP="00BC5CBF">
      <w:pPr>
        <w:numPr>
          <w:ilvl w:val="1"/>
          <w:numId w:val="13"/>
        </w:numPr>
        <w:jc w:val="both"/>
        <w:rPr>
          <w:sz w:val="28"/>
          <w:lang w:val="ru"/>
        </w:rPr>
      </w:pPr>
      <w:r w:rsidRPr="00BC5CBF">
        <w:rPr>
          <w:sz w:val="28"/>
          <w:lang w:val="ru"/>
        </w:rPr>
        <w:t xml:space="preserve">Форма ведения конспекта может быть самой разнообразной, она может изменяться, совершенствоваться. Но начинаться конспект всегда должен с указания </w:t>
      </w:r>
      <w:r w:rsidRPr="00BC5CBF">
        <w:rPr>
          <w:sz w:val="28"/>
          <w:lang w:val="ru"/>
        </w:rPr>
        <w:lastRenderedPageBreak/>
        <w:t>полного наименования работы, фамилии автора, года и места издания; цитаты берутся в кавычки с обязательной ссылкой на страницу книги.</w:t>
      </w:r>
    </w:p>
    <w:p w:rsidR="00BC5CBF" w:rsidRPr="00BC5CBF" w:rsidRDefault="00BC5CBF" w:rsidP="00BC5CBF">
      <w:pPr>
        <w:numPr>
          <w:ilvl w:val="1"/>
          <w:numId w:val="13"/>
        </w:numPr>
        <w:jc w:val="both"/>
        <w:rPr>
          <w:sz w:val="28"/>
          <w:lang w:val="ru"/>
        </w:rPr>
      </w:pPr>
      <w:r w:rsidRPr="00BC5CBF">
        <w:rPr>
          <w:sz w:val="28"/>
          <w:lang w:val="ru"/>
        </w:rPr>
        <w:t xml:space="preserve">Конспект не должен быть «слепым», безликим, состоящим из сплошного текста. Особо важные места, яркие примеры выделяются цветным подчеркиванием, взятием в рамочку, </w:t>
      </w:r>
      <w:proofErr w:type="spellStart"/>
      <w:r w:rsidRPr="00BC5CBF">
        <w:rPr>
          <w:sz w:val="28"/>
          <w:lang w:val="ru"/>
        </w:rPr>
        <w:t>оттенением</w:t>
      </w:r>
      <w:proofErr w:type="spellEnd"/>
      <w:r w:rsidRPr="00BC5CBF">
        <w:rPr>
          <w:sz w:val="28"/>
          <w:lang w:val="ru"/>
        </w:rPr>
        <w:t>, пометками на полях специальными знаками, чтобы можно было быстро найти нужное положение. Дополнительные материалы из других источников можно давать на полях, где записываются свои суждения, мысли, появившиеся уже после составления конспекта.</w:t>
      </w:r>
    </w:p>
    <w:p w:rsidR="00BC5CBF" w:rsidRPr="00BC5CBF" w:rsidRDefault="00BC5CBF" w:rsidP="00BC5CBF">
      <w:pPr>
        <w:ind w:firstLine="709"/>
        <w:jc w:val="both"/>
        <w:rPr>
          <w:sz w:val="28"/>
          <w:lang w:val="ru"/>
        </w:rPr>
      </w:pPr>
      <w:r w:rsidRPr="00BC5CBF">
        <w:rPr>
          <w:sz w:val="28"/>
          <w:u w:val="single"/>
          <w:lang w:val="ru"/>
        </w:rPr>
        <w:t>4.2 Подготовка информационного сообщения</w:t>
      </w:r>
    </w:p>
    <w:p w:rsidR="00BC5CBF" w:rsidRPr="00BC5CBF" w:rsidRDefault="00BC5CBF" w:rsidP="00BC5CBF">
      <w:pPr>
        <w:ind w:firstLine="709"/>
        <w:jc w:val="both"/>
        <w:rPr>
          <w:sz w:val="28"/>
          <w:lang w:val="ru"/>
        </w:rPr>
      </w:pPr>
      <w:r w:rsidRPr="00BC5CBF">
        <w:rPr>
          <w:sz w:val="28"/>
          <w:lang w:val="ru"/>
        </w:rPr>
        <w:t>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BC5CBF" w:rsidRPr="00BC5CBF" w:rsidRDefault="00BC5CBF" w:rsidP="00BC5CBF">
      <w:pPr>
        <w:ind w:firstLine="709"/>
        <w:jc w:val="both"/>
        <w:rPr>
          <w:sz w:val="28"/>
          <w:lang w:val="ru"/>
        </w:rPr>
      </w:pPr>
      <w:r w:rsidRPr="00BC5CBF">
        <w:rPr>
          <w:sz w:val="28"/>
          <w:lang w:val="ru"/>
        </w:rPr>
        <w:t>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Возможно письменное оформление задания, оно может включать элементы наглядности (иллюстрации, демонстрацию).</w:t>
      </w:r>
    </w:p>
    <w:p w:rsidR="00BC5CBF" w:rsidRPr="00BC5CBF" w:rsidRDefault="00BC5CBF" w:rsidP="00BC5CBF">
      <w:pPr>
        <w:ind w:firstLine="709"/>
        <w:jc w:val="both"/>
        <w:rPr>
          <w:sz w:val="28"/>
          <w:lang w:val="ru"/>
        </w:rPr>
      </w:pPr>
      <w:r w:rsidRPr="00BC5CBF">
        <w:rPr>
          <w:sz w:val="28"/>
          <w:lang w:val="ru"/>
        </w:rPr>
        <w:t>Регламент времени на озвучивание сообщения - до 5 мин.</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собрать и изучить литературу по теме;</w:t>
      </w:r>
    </w:p>
    <w:p w:rsidR="00BC5CBF" w:rsidRPr="00BC5CBF" w:rsidRDefault="00BC5CBF" w:rsidP="00BC5CBF">
      <w:pPr>
        <w:numPr>
          <w:ilvl w:val="0"/>
          <w:numId w:val="13"/>
        </w:numPr>
        <w:jc w:val="both"/>
        <w:rPr>
          <w:sz w:val="28"/>
          <w:lang w:val="ru"/>
        </w:rPr>
      </w:pPr>
      <w:r w:rsidRPr="00BC5CBF">
        <w:rPr>
          <w:sz w:val="28"/>
          <w:lang w:val="ru"/>
        </w:rPr>
        <w:t>составить план или графическую структуру сообщения;</w:t>
      </w:r>
    </w:p>
    <w:p w:rsidR="00BC5CBF" w:rsidRPr="00BC5CBF" w:rsidRDefault="00BC5CBF" w:rsidP="00BC5CBF">
      <w:pPr>
        <w:numPr>
          <w:ilvl w:val="0"/>
          <w:numId w:val="13"/>
        </w:numPr>
        <w:jc w:val="both"/>
        <w:rPr>
          <w:sz w:val="28"/>
          <w:lang w:val="ru"/>
        </w:rPr>
      </w:pPr>
      <w:r w:rsidRPr="00BC5CBF">
        <w:rPr>
          <w:sz w:val="28"/>
          <w:lang w:val="ru"/>
        </w:rPr>
        <w:t>выделить основные понятия;</w:t>
      </w:r>
    </w:p>
    <w:p w:rsidR="00BC5CBF" w:rsidRPr="00BC5CBF" w:rsidRDefault="00BC5CBF" w:rsidP="00BC5CBF">
      <w:pPr>
        <w:ind w:firstLine="709"/>
        <w:jc w:val="both"/>
        <w:rPr>
          <w:sz w:val="28"/>
          <w:lang w:val="ru"/>
        </w:rPr>
      </w:pPr>
      <w:r w:rsidRPr="00BC5CBF">
        <w:rPr>
          <w:sz w:val="28"/>
          <w:lang w:val="ru"/>
        </w:rPr>
        <w:t>ввести в текст дополнительные данные, характеризующие объект изучения;</w:t>
      </w:r>
    </w:p>
    <w:p w:rsidR="00BC5CBF" w:rsidRPr="00BC5CBF" w:rsidRDefault="00BC5CBF" w:rsidP="00BC5CBF">
      <w:pPr>
        <w:numPr>
          <w:ilvl w:val="0"/>
          <w:numId w:val="13"/>
        </w:numPr>
        <w:jc w:val="both"/>
        <w:rPr>
          <w:sz w:val="28"/>
          <w:lang w:val="ru"/>
        </w:rPr>
      </w:pPr>
      <w:r w:rsidRPr="00BC5CBF">
        <w:rPr>
          <w:sz w:val="28"/>
          <w:lang w:val="ru"/>
        </w:rPr>
        <w:t>оформить текст письменно (если требуется);</w:t>
      </w:r>
    </w:p>
    <w:p w:rsidR="00BC5CBF" w:rsidRPr="00BC5CBF" w:rsidRDefault="00BC5CBF" w:rsidP="00BC5CBF">
      <w:pPr>
        <w:numPr>
          <w:ilvl w:val="0"/>
          <w:numId w:val="13"/>
        </w:numPr>
        <w:jc w:val="both"/>
        <w:rPr>
          <w:sz w:val="28"/>
          <w:lang w:val="ru"/>
        </w:rPr>
      </w:pPr>
      <w:r w:rsidRPr="00BC5CBF">
        <w:rPr>
          <w:sz w:val="28"/>
          <w:lang w:val="ru"/>
        </w:rPr>
        <w:t xml:space="preserve">сдать на контроль преподавателю и озвучить в установленный срок. </w:t>
      </w:r>
    </w:p>
    <w:p w:rsidR="00BC5CBF" w:rsidRPr="00BC5CBF" w:rsidRDefault="00BC5CBF" w:rsidP="00BC5CBF">
      <w:pPr>
        <w:ind w:firstLine="709"/>
        <w:jc w:val="both"/>
        <w:rPr>
          <w:sz w:val="28"/>
          <w:lang w:val="ru"/>
        </w:rPr>
      </w:pPr>
      <w:proofErr w:type="gramStart"/>
      <w:r w:rsidRPr="00BC5CBF">
        <w:rPr>
          <w:sz w:val="28"/>
          <w:u w:val="single"/>
          <w:lang w:val="ru"/>
        </w:rPr>
        <w:t>Написание конспекта первоисточника (статьи, монографии, учебника,</w:t>
      </w:r>
      <w:proofErr w:type="gramEnd"/>
    </w:p>
    <w:p w:rsidR="00BC5CBF" w:rsidRPr="00BC5CBF" w:rsidRDefault="00BC5CBF" w:rsidP="00BC5CBF">
      <w:pPr>
        <w:ind w:firstLine="709"/>
        <w:jc w:val="both"/>
        <w:rPr>
          <w:sz w:val="28"/>
          <w:lang w:val="ru"/>
        </w:rPr>
      </w:pPr>
      <w:r w:rsidRPr="00BC5CBF">
        <w:rPr>
          <w:sz w:val="28"/>
          <w:u w:val="single"/>
          <w:lang w:val="ru"/>
        </w:rPr>
        <w:t>книги и пр.)</w:t>
      </w:r>
    </w:p>
    <w:p w:rsidR="00BC5CBF" w:rsidRPr="00BC5CBF" w:rsidRDefault="00BC5CBF" w:rsidP="00BC5CBF">
      <w:pPr>
        <w:ind w:firstLine="709"/>
        <w:jc w:val="both"/>
        <w:rPr>
          <w:sz w:val="28"/>
          <w:lang w:val="ru"/>
        </w:rPr>
      </w:pPr>
      <w:r w:rsidRPr="00BC5CBF">
        <w:rPr>
          <w:sz w:val="28"/>
          <w:lang w:val="ru"/>
        </w:rPr>
        <w:t>Представляет собой вид внеаудиторной самостоятельной работы студента по созданию обзора информации, содержащейся в объекте конспектирования, в более краткой форме. В конспекте должны быть отражены основные принципиальные положения источника, то новое, что внес его автор, основные методологические положения работы, аргументы, этапы доказательства и выводы. Ценность конспекта значительно повышается, если студент излагает мысли своими словами, в лаконичной форме.</w:t>
      </w:r>
    </w:p>
    <w:p w:rsidR="00BC5CBF" w:rsidRPr="00BC5CBF" w:rsidRDefault="00BC5CBF" w:rsidP="00BC5CBF">
      <w:pPr>
        <w:ind w:firstLine="709"/>
        <w:jc w:val="both"/>
        <w:rPr>
          <w:sz w:val="28"/>
          <w:lang w:val="ru"/>
        </w:rPr>
      </w:pPr>
      <w:r w:rsidRPr="00BC5CBF">
        <w:rPr>
          <w:sz w:val="28"/>
          <w:lang w:val="ru"/>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BC5CBF" w:rsidRPr="00BC5CBF" w:rsidRDefault="00BC5CBF" w:rsidP="00BC5CBF">
      <w:pPr>
        <w:ind w:firstLine="709"/>
        <w:jc w:val="both"/>
        <w:rPr>
          <w:sz w:val="28"/>
          <w:lang w:val="ru"/>
        </w:rPr>
      </w:pPr>
      <w:r w:rsidRPr="00BC5CBF">
        <w:rPr>
          <w:sz w:val="28"/>
          <w:lang w:val="ru"/>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конспектов преподавателем.</w:t>
      </w:r>
    </w:p>
    <w:p w:rsidR="00BC5CBF" w:rsidRPr="00BC5CBF" w:rsidRDefault="00BC5CBF" w:rsidP="00BC5CBF">
      <w:pPr>
        <w:ind w:firstLine="709"/>
        <w:jc w:val="both"/>
        <w:rPr>
          <w:i/>
          <w:iCs/>
          <w:sz w:val="28"/>
          <w:lang w:val="ru"/>
        </w:rPr>
      </w:pPr>
      <w:r w:rsidRPr="00BC5CBF">
        <w:rPr>
          <w:i/>
          <w:iCs/>
          <w:sz w:val="28"/>
          <w:lang w:val="ru"/>
        </w:rPr>
        <w:t>Роль студента:</w:t>
      </w:r>
    </w:p>
    <w:p w:rsidR="00BC5CBF" w:rsidRPr="00BC5CBF" w:rsidRDefault="00BC5CBF" w:rsidP="00BC5CBF">
      <w:pPr>
        <w:numPr>
          <w:ilvl w:val="0"/>
          <w:numId w:val="13"/>
        </w:numPr>
        <w:jc w:val="both"/>
        <w:rPr>
          <w:sz w:val="28"/>
          <w:lang w:val="ru"/>
        </w:rPr>
      </w:pPr>
      <w:r w:rsidRPr="00BC5CBF">
        <w:rPr>
          <w:sz w:val="28"/>
          <w:lang w:val="ru"/>
        </w:rPr>
        <w:t>прочитать материал источника, выбрать главное и второстепенное;</w:t>
      </w:r>
    </w:p>
    <w:p w:rsidR="00BC5CBF" w:rsidRPr="00BC5CBF" w:rsidRDefault="00BC5CBF" w:rsidP="00BC5CBF">
      <w:pPr>
        <w:numPr>
          <w:ilvl w:val="0"/>
          <w:numId w:val="13"/>
        </w:numPr>
        <w:jc w:val="both"/>
        <w:rPr>
          <w:sz w:val="28"/>
          <w:lang w:val="ru"/>
        </w:rPr>
      </w:pPr>
      <w:r w:rsidRPr="00BC5CBF">
        <w:rPr>
          <w:sz w:val="28"/>
          <w:lang w:val="ru"/>
        </w:rPr>
        <w:t>установить логическую связь между элементами темы;</w:t>
      </w:r>
    </w:p>
    <w:p w:rsidR="00BC5CBF" w:rsidRPr="00BC5CBF" w:rsidRDefault="00BC5CBF" w:rsidP="00BC5CBF">
      <w:pPr>
        <w:numPr>
          <w:ilvl w:val="0"/>
          <w:numId w:val="13"/>
        </w:numPr>
        <w:jc w:val="both"/>
        <w:rPr>
          <w:sz w:val="28"/>
          <w:lang w:val="ru"/>
        </w:rPr>
      </w:pPr>
      <w:r w:rsidRPr="00BC5CBF">
        <w:rPr>
          <w:sz w:val="28"/>
          <w:lang w:val="ru"/>
        </w:rPr>
        <w:lastRenderedPageBreak/>
        <w:t>записывать только то, что хорошо уяснил;</w:t>
      </w:r>
    </w:p>
    <w:p w:rsidR="00BC5CBF" w:rsidRPr="00BC5CBF" w:rsidRDefault="00BC5CBF" w:rsidP="00BC5CBF">
      <w:pPr>
        <w:numPr>
          <w:ilvl w:val="0"/>
          <w:numId w:val="13"/>
        </w:numPr>
        <w:jc w:val="both"/>
        <w:rPr>
          <w:sz w:val="28"/>
          <w:lang w:val="ru"/>
        </w:rPr>
      </w:pPr>
      <w:r w:rsidRPr="00BC5CBF">
        <w:rPr>
          <w:sz w:val="28"/>
          <w:lang w:val="ru"/>
        </w:rPr>
        <w:t>выделять ключевые слова и понятия;</w:t>
      </w:r>
    </w:p>
    <w:p w:rsidR="00BC5CBF" w:rsidRPr="00BC5CBF" w:rsidRDefault="00BC5CBF" w:rsidP="00BC5CBF">
      <w:pPr>
        <w:numPr>
          <w:ilvl w:val="0"/>
          <w:numId w:val="13"/>
        </w:numPr>
        <w:jc w:val="both"/>
        <w:rPr>
          <w:sz w:val="28"/>
          <w:lang w:val="ru"/>
        </w:rPr>
      </w:pPr>
      <w:r w:rsidRPr="00BC5CBF">
        <w:rPr>
          <w:sz w:val="28"/>
          <w:lang w:val="ru"/>
        </w:rPr>
        <w:t>заменять сложные развернутые обороты текста более лаконичными (свертывание);</w:t>
      </w:r>
    </w:p>
    <w:p w:rsidR="00BC5CBF" w:rsidRPr="00BC5CBF" w:rsidRDefault="00BC5CBF" w:rsidP="00BC5CBF">
      <w:pPr>
        <w:numPr>
          <w:ilvl w:val="0"/>
          <w:numId w:val="13"/>
        </w:numPr>
        <w:jc w:val="both"/>
        <w:rPr>
          <w:sz w:val="28"/>
          <w:lang w:val="ru"/>
        </w:rPr>
      </w:pPr>
      <w:r w:rsidRPr="00BC5CBF">
        <w:rPr>
          <w:sz w:val="28"/>
          <w:lang w:val="ru"/>
        </w:rPr>
        <w:t>разработать и применять свою систему условных сокращений.</w:t>
      </w: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w:t>
      </w:r>
      <w:r>
        <w:rPr>
          <w:b/>
          <w:sz w:val="28"/>
        </w:rPr>
        <w:t>я</w:t>
      </w:r>
      <w:r>
        <w:rPr>
          <w:b/>
          <w:sz w:val="28"/>
        </w:rPr>
        <w:t>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w:t>
      </w:r>
      <w:r w:rsidR="006F7AD8" w:rsidRPr="006F7AD8">
        <w:rPr>
          <w:b/>
          <w:i/>
          <w:sz w:val="28"/>
        </w:rPr>
        <w:t>ч</w:t>
      </w:r>
      <w:r w:rsidR="006F7AD8" w:rsidRPr="006F7AD8">
        <w:rPr>
          <w:b/>
          <w:i/>
          <w:sz w:val="28"/>
        </w:rPr>
        <w:t>ных средств для проведения текущего контроля успеваемости и промежуто</w:t>
      </w:r>
      <w:r w:rsidR="006F7AD8" w:rsidRPr="006F7AD8">
        <w:rPr>
          <w:b/>
          <w:i/>
          <w:sz w:val="28"/>
        </w:rPr>
        <w:t>ч</w:t>
      </w:r>
      <w:r w:rsidR="006F7AD8" w:rsidRPr="006F7AD8">
        <w:rPr>
          <w:b/>
          <w:i/>
          <w:sz w:val="28"/>
        </w:rPr>
        <w:t>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w:t>
      </w:r>
      <w:r w:rsidR="006F7AD8" w:rsidRPr="006F7AD8">
        <w:rPr>
          <w:sz w:val="28"/>
        </w:rPr>
        <w:t>с</w:t>
      </w:r>
      <w:r w:rsidR="006F7AD8" w:rsidRPr="006F7AD8">
        <w:rPr>
          <w:sz w:val="28"/>
        </w:rPr>
        <w:t>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B92099" w:rsidRDefault="00B92099" w:rsidP="00593334">
      <w:pPr>
        <w:ind w:firstLine="709"/>
        <w:jc w:val="both"/>
        <w:rPr>
          <w:sz w:val="28"/>
        </w:rPr>
      </w:pPr>
    </w:p>
    <w:p w:rsidR="009C4A0D" w:rsidRDefault="009C4A0D" w:rsidP="009C4A0D">
      <w:pPr>
        <w:ind w:firstLine="709"/>
        <w:jc w:val="center"/>
        <w:rPr>
          <w:b/>
          <w:sz w:val="28"/>
          <w:szCs w:val="28"/>
        </w:rPr>
      </w:pPr>
      <w:r w:rsidRPr="00460AEA">
        <w:rPr>
          <w:b/>
          <w:sz w:val="28"/>
          <w:szCs w:val="28"/>
        </w:rPr>
        <w:t>М</w:t>
      </w:r>
      <w:r>
        <w:rPr>
          <w:b/>
          <w:sz w:val="28"/>
          <w:szCs w:val="28"/>
        </w:rPr>
        <w:t xml:space="preserve">етодические указания </w:t>
      </w:r>
      <w:proofErr w:type="gramStart"/>
      <w:r w:rsidR="00693E11">
        <w:rPr>
          <w:b/>
          <w:sz w:val="28"/>
          <w:szCs w:val="28"/>
        </w:rPr>
        <w:t>обучающимся</w:t>
      </w:r>
      <w:proofErr w:type="gramEnd"/>
      <w:r>
        <w:rPr>
          <w:b/>
          <w:sz w:val="28"/>
          <w:szCs w:val="28"/>
        </w:rPr>
        <w:t xml:space="preserve"> </w:t>
      </w:r>
    </w:p>
    <w:p w:rsidR="009C4A0D" w:rsidRDefault="009C4A0D" w:rsidP="009C4A0D">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9C4A0D" w:rsidRPr="009C4A0D" w:rsidRDefault="009C4A0D" w:rsidP="009C4A0D">
      <w:pPr>
        <w:ind w:firstLine="709"/>
        <w:jc w:val="both"/>
        <w:rPr>
          <w:color w:val="000000"/>
          <w:sz w:val="10"/>
          <w:szCs w:val="28"/>
        </w:rPr>
      </w:pPr>
    </w:p>
    <w:p w:rsidR="009C4A0D" w:rsidRPr="006E062D" w:rsidRDefault="009C4A0D" w:rsidP="009C4A0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9C4A0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9C4A0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w:t>
      </w:r>
      <w:r w:rsidRPr="006E062D">
        <w:rPr>
          <w:color w:val="000000"/>
          <w:sz w:val="28"/>
          <w:szCs w:val="28"/>
        </w:rPr>
        <w:t>е</w:t>
      </w:r>
      <w:r w:rsidRPr="006E062D">
        <w:rPr>
          <w:color w:val="000000"/>
          <w:sz w:val="28"/>
          <w:szCs w:val="28"/>
        </w:rPr>
        <w:t>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Чтобы выполнить пункты «в» и «г», в ходе работы над конспектом целесоо</w:t>
      </w:r>
      <w:r w:rsidRPr="006E062D">
        <w:rPr>
          <w:color w:val="000000"/>
          <w:sz w:val="28"/>
          <w:szCs w:val="28"/>
        </w:rPr>
        <w:t>б</w:t>
      </w:r>
      <w:r w:rsidRPr="006E062D">
        <w:rPr>
          <w:color w:val="000000"/>
          <w:sz w:val="28"/>
          <w:szCs w:val="28"/>
        </w:rPr>
        <w:t xml:space="preserve">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proofErr w:type="gramStart"/>
      <w:r w:rsidRPr="006E062D">
        <w:rPr>
          <w:color w:val="000000"/>
          <w:sz w:val="28"/>
          <w:szCs w:val="28"/>
        </w:rPr>
        <w:t>[ - сделать выписки;</w:t>
      </w:r>
      <w:proofErr w:type="gramEnd"/>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0EBE95"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8113A5" w:rsidP="009C4A0D">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FC9F7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lastRenderedPageBreak/>
        <w:t>2. При конспектировании лучше использовать тетради большого формата – для удобства и свободы в рациональном размещении записей на листе, а также о</w:t>
      </w:r>
      <w:r w:rsidRPr="006E062D">
        <w:rPr>
          <w:color w:val="000000"/>
          <w:sz w:val="28"/>
          <w:szCs w:val="28"/>
        </w:rPr>
        <w:t>т</w:t>
      </w:r>
      <w:r w:rsidRPr="006E062D">
        <w:rPr>
          <w:color w:val="000000"/>
          <w:sz w:val="28"/>
          <w:szCs w:val="28"/>
        </w:rPr>
        <w:t>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3. Запись на одной стороне листа позволит при проработке материала разл</w:t>
      </w:r>
      <w:r w:rsidRPr="006E062D">
        <w:rPr>
          <w:color w:val="000000"/>
          <w:sz w:val="28"/>
          <w:szCs w:val="28"/>
        </w:rPr>
        <w:t>о</w:t>
      </w:r>
      <w:r w:rsidRPr="006E062D">
        <w:rPr>
          <w:color w:val="000000"/>
          <w:sz w:val="28"/>
          <w:szCs w:val="28"/>
        </w:rPr>
        <w:t>жить на столе нужные листы и, меняя их порядок, сближать во времени и простра</w:t>
      </w:r>
      <w:r w:rsidRPr="006E062D">
        <w:rPr>
          <w:color w:val="000000"/>
          <w:sz w:val="28"/>
          <w:szCs w:val="28"/>
        </w:rPr>
        <w:t>н</w:t>
      </w:r>
      <w:r w:rsidRPr="006E062D">
        <w:rPr>
          <w:color w:val="000000"/>
          <w:sz w:val="28"/>
          <w:szCs w:val="28"/>
        </w:rPr>
        <w:t xml:space="preserve">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4. При любом способе конспектирования целесообразно оставлять на листе свободную площадь для последующих добавлений и заметок. Это либо широкие п</w:t>
      </w:r>
      <w:r w:rsidRPr="006E062D">
        <w:rPr>
          <w:color w:val="000000"/>
          <w:sz w:val="28"/>
          <w:szCs w:val="28"/>
        </w:rPr>
        <w:t>о</w:t>
      </w:r>
      <w:r w:rsidRPr="006E062D">
        <w:rPr>
          <w:color w:val="000000"/>
          <w:sz w:val="28"/>
          <w:szCs w:val="28"/>
        </w:rPr>
        <w:t xml:space="preserve">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w:t>
      </w:r>
      <w:r w:rsidRPr="006E062D">
        <w:rPr>
          <w:color w:val="000000"/>
          <w:sz w:val="28"/>
          <w:szCs w:val="28"/>
        </w:rPr>
        <w:t>ь</w:t>
      </w:r>
      <w:r w:rsidRPr="006E062D">
        <w:rPr>
          <w:color w:val="000000"/>
          <w:sz w:val="28"/>
          <w:szCs w:val="28"/>
        </w:rPr>
        <w:t>ную, поясняющую и прочую информацию придется вписывать между строк, и ко</w:t>
      </w:r>
      <w:r w:rsidRPr="006E062D">
        <w:rPr>
          <w:color w:val="000000"/>
          <w:sz w:val="28"/>
          <w:szCs w:val="28"/>
        </w:rPr>
        <w:t>н</w:t>
      </w:r>
      <w:r w:rsidRPr="006E062D">
        <w:rPr>
          <w:color w:val="000000"/>
          <w:sz w:val="28"/>
          <w:szCs w:val="28"/>
        </w:rPr>
        <w:t xml:space="preserve">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w:t>
      </w:r>
      <w:r w:rsidRPr="006E062D">
        <w:rPr>
          <w:color w:val="000000"/>
          <w:sz w:val="28"/>
          <w:szCs w:val="28"/>
        </w:rPr>
        <w:t>и</w:t>
      </w:r>
      <w:r w:rsidRPr="006E062D">
        <w:rPr>
          <w:color w:val="000000"/>
          <w:sz w:val="28"/>
          <w:szCs w:val="28"/>
        </w:rPr>
        <w:t>зонтали, и по вертикали: отдельные части текста отделяются отчетливыми пробел</w:t>
      </w:r>
      <w:r w:rsidRPr="006E062D">
        <w:rPr>
          <w:color w:val="000000"/>
          <w:sz w:val="28"/>
          <w:szCs w:val="28"/>
        </w:rPr>
        <w:t>а</w:t>
      </w:r>
      <w:r w:rsidRPr="006E062D">
        <w:rPr>
          <w:color w:val="000000"/>
          <w:sz w:val="28"/>
          <w:szCs w:val="28"/>
        </w:rPr>
        <w:t xml:space="preserve">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w:t>
      </w:r>
      <w:r w:rsidRPr="006E062D">
        <w:rPr>
          <w:color w:val="000000"/>
          <w:sz w:val="28"/>
          <w:szCs w:val="28"/>
        </w:rPr>
        <w:t>о</w:t>
      </w:r>
      <w:r w:rsidRPr="006E062D">
        <w:rPr>
          <w:color w:val="000000"/>
          <w:sz w:val="28"/>
          <w:szCs w:val="28"/>
        </w:rPr>
        <w:t>лее мелких структур. При этом одновременно с конспектированием как бы соста</w:t>
      </w:r>
      <w:r w:rsidRPr="006E062D">
        <w:rPr>
          <w:color w:val="000000"/>
          <w:sz w:val="28"/>
          <w:szCs w:val="28"/>
        </w:rPr>
        <w:t>в</w:t>
      </w:r>
      <w:r w:rsidRPr="006E062D">
        <w:rPr>
          <w:color w:val="000000"/>
          <w:sz w:val="28"/>
          <w:szCs w:val="28"/>
        </w:rPr>
        <w:t>ляется план текста. Важно, чтобы каждая новая мысль, аспект или часть лекции б</w:t>
      </w:r>
      <w:r w:rsidRPr="006E062D">
        <w:rPr>
          <w:color w:val="000000"/>
          <w:sz w:val="28"/>
          <w:szCs w:val="28"/>
        </w:rPr>
        <w:t>ы</w:t>
      </w:r>
      <w:r w:rsidRPr="006E062D">
        <w:rPr>
          <w:color w:val="000000"/>
          <w:sz w:val="28"/>
          <w:szCs w:val="28"/>
        </w:rPr>
        <w:t xml:space="preserve">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w:t>
      </w:r>
      <w:r w:rsidRPr="006E062D">
        <w:rPr>
          <w:color w:val="000000"/>
          <w:spacing w:val="-4"/>
          <w:sz w:val="28"/>
          <w:szCs w:val="28"/>
        </w:rPr>
        <w:t>з</w:t>
      </w:r>
      <w:r w:rsidRPr="006E062D">
        <w:rPr>
          <w:color w:val="000000"/>
          <w:spacing w:val="-4"/>
          <w:sz w:val="28"/>
          <w:szCs w:val="28"/>
        </w:rPr>
        <w:t>волит полностью «развернуть» конспект в исходный текст по формуле «</w:t>
      </w:r>
      <w:proofErr w:type="spellStart"/>
      <w:r w:rsidRPr="006E062D">
        <w:rPr>
          <w:color w:val="000000"/>
          <w:spacing w:val="-4"/>
          <w:sz w:val="28"/>
          <w:szCs w:val="28"/>
        </w:rPr>
        <w:t>ко</w:t>
      </w:r>
      <w:r w:rsidRPr="006E062D">
        <w:rPr>
          <w:color w:val="000000"/>
          <w:spacing w:val="-4"/>
          <w:sz w:val="28"/>
          <w:szCs w:val="28"/>
        </w:rPr>
        <w:t>н</w:t>
      </w:r>
      <w:r w:rsidRPr="006E062D">
        <w:rPr>
          <w:color w:val="000000"/>
          <w:spacing w:val="-4"/>
          <w:sz w:val="28"/>
          <w:szCs w:val="28"/>
        </w:rPr>
        <w:t>спект+память</w:t>
      </w:r>
      <w:proofErr w:type="spellEnd"/>
      <w:r w:rsidRPr="006E062D">
        <w:rPr>
          <w:color w:val="000000"/>
          <w:spacing w:val="-4"/>
          <w:sz w:val="28"/>
          <w:szCs w:val="28"/>
        </w:rPr>
        <w:t>=исходный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w:t>
      </w:r>
      <w:r w:rsidRPr="006E062D">
        <w:rPr>
          <w:color w:val="000000"/>
          <w:sz w:val="28"/>
          <w:szCs w:val="28"/>
        </w:rPr>
        <w:t>а</w:t>
      </w:r>
      <w:r w:rsidRPr="006E062D">
        <w:rPr>
          <w:color w:val="000000"/>
          <w:sz w:val="28"/>
          <w:szCs w:val="28"/>
        </w:rPr>
        <w:t xml:space="preserve">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w:t>
      </w:r>
      <w:r w:rsidRPr="006E062D">
        <w:rPr>
          <w:color w:val="000000"/>
          <w:spacing w:val="-2"/>
          <w:sz w:val="28"/>
          <w:szCs w:val="28"/>
        </w:rPr>
        <w:t>я</w:t>
      </w:r>
      <w:r w:rsidRPr="006E062D">
        <w:rPr>
          <w:color w:val="000000"/>
          <w:spacing w:val="-2"/>
          <w:sz w:val="28"/>
          <w:szCs w:val="28"/>
        </w:rPr>
        <w:t>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w:t>
      </w:r>
      <w:r w:rsidRPr="006E062D">
        <w:rPr>
          <w:color w:val="000000"/>
          <w:sz w:val="28"/>
          <w:szCs w:val="28"/>
        </w:rPr>
        <w:t>и</w:t>
      </w:r>
      <w:r w:rsidRPr="006E062D">
        <w:rPr>
          <w:color w:val="000000"/>
          <w:sz w:val="28"/>
          <w:szCs w:val="28"/>
        </w:rPr>
        <w:t>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13. У каждого </w:t>
      </w:r>
      <w:r>
        <w:rPr>
          <w:color w:val="000000"/>
          <w:sz w:val="28"/>
          <w:szCs w:val="28"/>
        </w:rPr>
        <w:t xml:space="preserve">слушателя </w:t>
      </w:r>
      <w:r w:rsidRPr="006E062D">
        <w:rPr>
          <w:color w:val="000000"/>
          <w:sz w:val="28"/>
          <w:szCs w:val="28"/>
        </w:rPr>
        <w:t>имеется своя система скорописи, которая основыв</w:t>
      </w:r>
      <w:r w:rsidRPr="006E062D">
        <w:rPr>
          <w:color w:val="000000"/>
          <w:sz w:val="28"/>
          <w:szCs w:val="28"/>
        </w:rPr>
        <w:t>а</w:t>
      </w:r>
      <w:r w:rsidRPr="006E062D">
        <w:rPr>
          <w:color w:val="000000"/>
          <w:sz w:val="28"/>
          <w:szCs w:val="28"/>
        </w:rPr>
        <w:t xml:space="preserve">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w:t>
      </w:r>
      <w:r w:rsidRPr="006E062D">
        <w:rPr>
          <w:color w:val="000000"/>
          <w:sz w:val="28"/>
          <w:szCs w:val="28"/>
        </w:rPr>
        <w:t>а</w:t>
      </w:r>
      <w:r w:rsidRPr="006E062D">
        <w:rPr>
          <w:color w:val="000000"/>
          <w:sz w:val="28"/>
          <w:szCs w:val="28"/>
        </w:rPr>
        <w:t>ющиеся с корня, пишут без окончания («соц.», «кап.», «рев.» и т.д.) или без серед</w:t>
      </w:r>
      <w:r w:rsidRPr="006E062D">
        <w:rPr>
          <w:color w:val="000000"/>
          <w:sz w:val="28"/>
          <w:szCs w:val="28"/>
        </w:rPr>
        <w:t>и</w:t>
      </w:r>
      <w:r w:rsidRPr="006E062D">
        <w:rPr>
          <w:color w:val="000000"/>
          <w:sz w:val="28"/>
          <w:szCs w:val="28"/>
        </w:rPr>
        <w:t>ны («кол-во», «в-во» и т.д.).</w:t>
      </w:r>
    </w:p>
    <w:p w:rsidR="009C4A0D" w:rsidRPr="006E062D" w:rsidRDefault="009C4A0D" w:rsidP="009C4A0D">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w:t>
      </w:r>
      <w:r w:rsidRPr="006E062D">
        <w:rPr>
          <w:color w:val="000000"/>
          <w:sz w:val="28"/>
          <w:szCs w:val="28"/>
        </w:rPr>
        <w:t>е</w:t>
      </w:r>
      <w:r w:rsidRPr="006E062D">
        <w:rPr>
          <w:color w:val="000000"/>
          <w:sz w:val="28"/>
          <w:szCs w:val="28"/>
        </w:rPr>
        <w:t>ма акцентировок и обозначений. Во время лекции на парте должно лежать 2-3 цве</w:t>
      </w:r>
      <w:r w:rsidRPr="006E062D">
        <w:rPr>
          <w:color w:val="000000"/>
          <w:sz w:val="28"/>
          <w:szCs w:val="28"/>
        </w:rPr>
        <w:t>т</w:t>
      </w:r>
      <w:r w:rsidRPr="006E062D">
        <w:rPr>
          <w:color w:val="000000"/>
          <w:sz w:val="28"/>
          <w:szCs w:val="28"/>
        </w:rPr>
        <w:t>ных карандаша или фломастера, которыми стрелками, волнистыми линиями, рамк</w:t>
      </w:r>
      <w:r w:rsidRPr="006E062D">
        <w:rPr>
          <w:color w:val="000000"/>
          <w:sz w:val="28"/>
          <w:szCs w:val="28"/>
        </w:rPr>
        <w:t>а</w:t>
      </w:r>
      <w:r w:rsidRPr="006E062D">
        <w:rPr>
          <w:color w:val="000000"/>
          <w:sz w:val="28"/>
          <w:szCs w:val="28"/>
        </w:rPr>
        <w:t>ми, условными значками на вспомогательном поле обводят, подчеркивают или об</w:t>
      </w:r>
      <w:r w:rsidRPr="006E062D">
        <w:rPr>
          <w:color w:val="000000"/>
          <w:sz w:val="28"/>
          <w:szCs w:val="28"/>
        </w:rPr>
        <w:t>о</w:t>
      </w:r>
      <w:r w:rsidRPr="006E062D">
        <w:rPr>
          <w:color w:val="000000"/>
          <w:sz w:val="28"/>
          <w:szCs w:val="28"/>
        </w:rPr>
        <w:t xml:space="preserve">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w:t>
      </w:r>
      <w:r w:rsidRPr="006E062D">
        <w:rPr>
          <w:color w:val="000000"/>
          <w:sz w:val="28"/>
          <w:szCs w:val="28"/>
        </w:rPr>
        <w:t>д</w:t>
      </w:r>
      <w:r w:rsidRPr="006E062D">
        <w:rPr>
          <w:color w:val="000000"/>
          <w:sz w:val="28"/>
          <w:szCs w:val="28"/>
        </w:rPr>
        <w:t xml:space="preserve">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w:t>
      </w:r>
      <w:r w:rsidRPr="006E062D">
        <w:rPr>
          <w:color w:val="000000"/>
          <w:spacing w:val="-4"/>
          <w:sz w:val="28"/>
          <w:szCs w:val="28"/>
        </w:rPr>
        <w:t>а</w:t>
      </w:r>
      <w:r w:rsidRPr="006E062D">
        <w:rPr>
          <w:color w:val="000000"/>
          <w:spacing w:val="-4"/>
          <w:sz w:val="28"/>
          <w:szCs w:val="28"/>
        </w:rPr>
        <w:t>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w:t>
      </w:r>
      <w:r w:rsidRPr="006E062D">
        <w:rPr>
          <w:color w:val="000000"/>
          <w:sz w:val="28"/>
          <w:szCs w:val="28"/>
        </w:rPr>
        <w:t>о</w:t>
      </w:r>
      <w:r w:rsidRPr="006E062D">
        <w:rPr>
          <w:color w:val="000000"/>
          <w:sz w:val="28"/>
          <w:szCs w:val="28"/>
        </w:rPr>
        <w:t xml:space="preserve">вать вопросы, не отвлекаясь от восприятия содержания. </w:t>
      </w:r>
    </w:p>
    <w:p w:rsidR="009C4A0D" w:rsidRDefault="009C4A0D"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практических умений и навыков посредством гру</w:t>
      </w:r>
      <w:r w:rsidRPr="00821EB4">
        <w:rPr>
          <w:sz w:val="28"/>
        </w:rPr>
        <w:t>п</w:t>
      </w:r>
      <w:r w:rsidRPr="00821EB4">
        <w:rPr>
          <w:sz w:val="28"/>
        </w:rPr>
        <w:t xml:space="preserve">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w:t>
      </w:r>
      <w:r w:rsidRPr="00AE7082">
        <w:rPr>
          <w:i/>
          <w:sz w:val="28"/>
        </w:rPr>
        <w:t>о</w:t>
      </w:r>
      <w:r w:rsidRPr="00AE7082">
        <w:rPr>
          <w:i/>
          <w:sz w:val="28"/>
        </w:rPr>
        <w:t>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2. Составление плана, расчленение собранного материала в необходимой л</w:t>
      </w:r>
      <w:r>
        <w:rPr>
          <w:sz w:val="28"/>
        </w:rPr>
        <w:t>о</w:t>
      </w:r>
      <w:r>
        <w:rPr>
          <w:sz w:val="28"/>
        </w:rPr>
        <w:t xml:space="preserve">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w:t>
      </w:r>
      <w:r w:rsidRPr="00C35B2E">
        <w:rPr>
          <w:spacing w:val="-4"/>
          <w:sz w:val="28"/>
        </w:rPr>
        <w:t>р</w:t>
      </w:r>
      <w:r w:rsidRPr="00C35B2E">
        <w:rPr>
          <w:spacing w:val="-4"/>
          <w:sz w:val="28"/>
        </w:rPr>
        <w:t>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w:t>
      </w:r>
      <w:r>
        <w:rPr>
          <w:sz w:val="28"/>
        </w:rPr>
        <w:t>б</w:t>
      </w:r>
      <w:r>
        <w:rPr>
          <w:sz w:val="28"/>
        </w:rPr>
        <w:t>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w:t>
      </w:r>
      <w:r>
        <w:rPr>
          <w:sz w:val="28"/>
        </w:rPr>
        <w:t>е</w:t>
      </w:r>
      <w:r>
        <w:rPr>
          <w:sz w:val="28"/>
        </w:rPr>
        <w:t>та;</w:t>
      </w:r>
    </w:p>
    <w:p w:rsidR="00C35B2E" w:rsidRDefault="00C35B2E" w:rsidP="00C35B2E">
      <w:pPr>
        <w:ind w:firstLine="709"/>
        <w:jc w:val="both"/>
        <w:rPr>
          <w:sz w:val="28"/>
        </w:rPr>
      </w:pPr>
      <w:r>
        <w:rPr>
          <w:sz w:val="28"/>
        </w:rPr>
        <w:lastRenderedPageBreak/>
        <w:t>- объяснить, почему ваши суждения о предмете (проблеме) являются автор</w:t>
      </w:r>
      <w:r>
        <w:rPr>
          <w:sz w:val="28"/>
        </w:rPr>
        <w:t>и</w:t>
      </w:r>
      <w:r>
        <w:rPr>
          <w:sz w:val="28"/>
        </w:rPr>
        <w:t>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w:t>
      </w:r>
      <w:r>
        <w:rPr>
          <w:sz w:val="28"/>
        </w:rPr>
        <w:t>с</w:t>
      </w:r>
      <w:r>
        <w:rPr>
          <w:sz w:val="28"/>
        </w:rPr>
        <w:t>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w:t>
      </w:r>
      <w:r w:rsidRPr="00C35B2E">
        <w:rPr>
          <w:spacing w:val="-4"/>
          <w:sz w:val="28"/>
        </w:rPr>
        <w:t>о</w:t>
      </w:r>
      <w:r w:rsidRPr="00C35B2E">
        <w:rPr>
          <w:spacing w:val="-4"/>
          <w:sz w:val="28"/>
        </w:rPr>
        <w:t>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w:t>
      </w:r>
      <w:r>
        <w:rPr>
          <w:sz w:val="28"/>
        </w:rPr>
        <w:t>ы</w:t>
      </w:r>
      <w:r>
        <w:rPr>
          <w:sz w:val="28"/>
        </w:rPr>
        <w:t>вод и решение;</w:t>
      </w:r>
    </w:p>
    <w:p w:rsidR="00C35B2E" w:rsidRPr="00981A6C" w:rsidRDefault="00C35B2E" w:rsidP="00C35B2E">
      <w:pPr>
        <w:ind w:firstLine="709"/>
        <w:jc w:val="both"/>
        <w:rPr>
          <w:sz w:val="28"/>
        </w:rPr>
      </w:pPr>
      <w:r>
        <w:rPr>
          <w:sz w:val="28"/>
        </w:rPr>
        <w:t>- обосновать, каковы последствия в случае отказа от вашего подхода к реш</w:t>
      </w:r>
      <w:r>
        <w:rPr>
          <w:sz w:val="28"/>
        </w:rPr>
        <w:t>е</w:t>
      </w:r>
      <w:r>
        <w:rPr>
          <w:sz w:val="28"/>
        </w:rPr>
        <w:t xml:space="preserve">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w:t>
      </w:r>
      <w:r w:rsidRPr="009F413C">
        <w:rPr>
          <w:sz w:val="28"/>
          <w:szCs w:val="22"/>
        </w:rPr>
        <w:t>ы</w:t>
      </w:r>
      <w:r w:rsidRPr="009F413C">
        <w:rPr>
          <w:sz w:val="28"/>
          <w:szCs w:val="22"/>
        </w:rPr>
        <w:t>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w:t>
      </w:r>
      <w:r w:rsidRPr="009F413C">
        <w:rPr>
          <w:sz w:val="28"/>
          <w:szCs w:val="22"/>
        </w:rPr>
        <w:t>а</w:t>
      </w:r>
      <w:r w:rsidRPr="009F413C">
        <w:rPr>
          <w:sz w:val="28"/>
          <w:szCs w:val="22"/>
        </w:rPr>
        <w:t>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w:t>
      </w:r>
      <w:r w:rsidRPr="009F413C">
        <w:rPr>
          <w:sz w:val="28"/>
          <w:szCs w:val="22"/>
        </w:rPr>
        <w:t>и</w:t>
      </w:r>
      <w:r w:rsidRPr="009F413C">
        <w:rPr>
          <w:sz w:val="28"/>
          <w:szCs w:val="22"/>
        </w:rPr>
        <w:t>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w:t>
      </w:r>
      <w:r w:rsidRPr="009F413C">
        <w:rPr>
          <w:sz w:val="28"/>
          <w:szCs w:val="22"/>
        </w:rPr>
        <w:t>е</w:t>
      </w:r>
      <w:r w:rsidRPr="009F413C">
        <w:rPr>
          <w:sz w:val="28"/>
          <w:szCs w:val="22"/>
        </w:rPr>
        <w:t>ры, фломастеры для выделения значимых мест.</w:t>
      </w:r>
    </w:p>
    <w:p w:rsidR="00C35B2E" w:rsidRDefault="00C35B2E" w:rsidP="00593334">
      <w:pPr>
        <w:ind w:firstLine="709"/>
        <w:jc w:val="both"/>
        <w:rPr>
          <w:sz w:val="28"/>
        </w:rPr>
      </w:pPr>
    </w:p>
    <w:p w:rsidR="00755609" w:rsidRPr="00755609" w:rsidRDefault="00755609" w:rsidP="00755609">
      <w:pPr>
        <w:ind w:firstLine="709"/>
        <w:jc w:val="center"/>
        <w:rPr>
          <w:b/>
          <w:sz w:val="28"/>
        </w:rPr>
      </w:pPr>
      <w:r>
        <w:rPr>
          <w:b/>
          <w:sz w:val="28"/>
        </w:rPr>
        <w:t xml:space="preserve">Методические </w:t>
      </w:r>
      <w:r w:rsidR="00742208">
        <w:rPr>
          <w:b/>
          <w:sz w:val="28"/>
        </w:rPr>
        <w:t xml:space="preserve">указания </w:t>
      </w:r>
      <w:r>
        <w:rPr>
          <w:b/>
          <w:sz w:val="28"/>
        </w:rPr>
        <w:t xml:space="preserve">по подготовке устного доклада </w:t>
      </w:r>
    </w:p>
    <w:p w:rsidR="00755609" w:rsidRPr="00755609" w:rsidRDefault="00755609" w:rsidP="00755609">
      <w:pPr>
        <w:ind w:firstLine="709"/>
        <w:jc w:val="both"/>
        <w:rPr>
          <w:sz w:val="28"/>
        </w:rPr>
      </w:pPr>
      <w:r w:rsidRPr="00755609">
        <w:rPr>
          <w:sz w:val="28"/>
        </w:rPr>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55609" w:rsidRPr="00755609" w:rsidRDefault="00755609" w:rsidP="00985E1D">
      <w:pPr>
        <w:ind w:firstLine="709"/>
        <w:jc w:val="center"/>
        <w:rPr>
          <w:sz w:val="28"/>
        </w:rPr>
      </w:pPr>
      <w:r w:rsidRPr="00985E1D">
        <w:rPr>
          <w:i/>
          <w:sz w:val="28"/>
        </w:rPr>
        <w:t>Алгоритм выполнение задания</w:t>
      </w:r>
      <w:r w:rsidRPr="00755609">
        <w:rPr>
          <w:sz w:val="28"/>
        </w:rPr>
        <w:t>:</w:t>
      </w:r>
    </w:p>
    <w:p w:rsidR="00755609" w:rsidRPr="00755609" w:rsidRDefault="00755609" w:rsidP="00755609">
      <w:pPr>
        <w:ind w:firstLine="709"/>
        <w:jc w:val="both"/>
        <w:rPr>
          <w:sz w:val="28"/>
        </w:rPr>
      </w:pPr>
      <w:r w:rsidRPr="00755609">
        <w:rPr>
          <w:sz w:val="28"/>
        </w:rPr>
        <w:t xml:space="preserve">1) четко сформулировать тему; </w:t>
      </w:r>
    </w:p>
    <w:p w:rsidR="00755609" w:rsidRPr="00755609" w:rsidRDefault="00755609" w:rsidP="00755609">
      <w:pPr>
        <w:ind w:firstLine="709"/>
        <w:jc w:val="both"/>
        <w:rPr>
          <w:sz w:val="28"/>
        </w:rPr>
      </w:pPr>
      <w:r w:rsidRPr="00755609">
        <w:rPr>
          <w:sz w:val="28"/>
        </w:rPr>
        <w:t>2) изучить и подобрать литературу, рекомендуемую по теме, выделив три и</w:t>
      </w:r>
      <w:r w:rsidRPr="00755609">
        <w:rPr>
          <w:sz w:val="28"/>
        </w:rPr>
        <w:t>с</w:t>
      </w:r>
      <w:r w:rsidRPr="00755609">
        <w:rPr>
          <w:sz w:val="28"/>
        </w:rPr>
        <w:t xml:space="preserve">точника библиографической информации: </w:t>
      </w:r>
    </w:p>
    <w:p w:rsidR="00755609" w:rsidRPr="00755609" w:rsidRDefault="00755609" w:rsidP="0075560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55609" w:rsidRPr="00755609" w:rsidRDefault="00755609" w:rsidP="00755609">
      <w:pPr>
        <w:ind w:firstLine="709"/>
        <w:jc w:val="both"/>
        <w:rPr>
          <w:sz w:val="28"/>
        </w:rPr>
      </w:pPr>
      <w:r>
        <w:rPr>
          <w:sz w:val="28"/>
        </w:rPr>
        <w:lastRenderedPageBreak/>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55609" w:rsidRDefault="00755609" w:rsidP="0075560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55609" w:rsidRPr="00755609" w:rsidRDefault="00755609" w:rsidP="00755609">
      <w:pPr>
        <w:ind w:firstLine="709"/>
        <w:jc w:val="both"/>
        <w:rPr>
          <w:sz w:val="28"/>
        </w:rPr>
      </w:pPr>
      <w:r w:rsidRPr="00755609">
        <w:rPr>
          <w:sz w:val="28"/>
        </w:rPr>
        <w:t>3) написать план, который полностью согласуется с выбранной темой и л</w:t>
      </w:r>
      <w:r w:rsidRPr="00755609">
        <w:rPr>
          <w:sz w:val="28"/>
        </w:rPr>
        <w:t>о</w:t>
      </w:r>
      <w:r w:rsidRPr="00755609">
        <w:rPr>
          <w:sz w:val="28"/>
        </w:rPr>
        <w:t>гично раскрывает ее;</w:t>
      </w:r>
    </w:p>
    <w:p w:rsidR="00755609" w:rsidRPr="00755609" w:rsidRDefault="00755609" w:rsidP="00755609">
      <w:pPr>
        <w:ind w:firstLine="709"/>
        <w:jc w:val="both"/>
        <w:rPr>
          <w:sz w:val="28"/>
        </w:rPr>
      </w:pPr>
      <w:r w:rsidRPr="00755609">
        <w:rPr>
          <w:sz w:val="28"/>
        </w:rPr>
        <w:t xml:space="preserve">4) написать доклад, соблюдая следующие требования: </w:t>
      </w:r>
    </w:p>
    <w:p w:rsidR="00755609" w:rsidRPr="00755609" w:rsidRDefault="00755609" w:rsidP="0075560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она должна включать: краткое введение, обосновыв</w:t>
      </w:r>
      <w:r w:rsidRPr="00755609">
        <w:rPr>
          <w:sz w:val="28"/>
        </w:rPr>
        <w:t>а</w:t>
      </w:r>
      <w:r w:rsidRPr="00755609">
        <w:rPr>
          <w:sz w:val="28"/>
        </w:rPr>
        <w:t xml:space="preserve">ющее актуальность проблемы; основной текст; заключение с краткими выводами по исследуемой проблеме; список использованной литературы; </w:t>
      </w:r>
    </w:p>
    <w:p w:rsidR="00755609" w:rsidRPr="00755609" w:rsidRDefault="00755609" w:rsidP="0075560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w:t>
      </w:r>
      <w:r w:rsidRPr="00755609">
        <w:rPr>
          <w:sz w:val="28"/>
        </w:rPr>
        <w:t>н</w:t>
      </w:r>
      <w:r w:rsidRPr="00755609">
        <w:rPr>
          <w:sz w:val="28"/>
        </w:rPr>
        <w:t>кретными примерами; не пересказывать отдельные главы учебника или учебного пособия, а изложить собственные соображения по существу рассматриваемых в</w:t>
      </w:r>
      <w:r w:rsidRPr="00755609">
        <w:rPr>
          <w:sz w:val="28"/>
        </w:rPr>
        <w:t>о</w:t>
      </w:r>
      <w:r w:rsidRPr="00755609">
        <w:rPr>
          <w:sz w:val="28"/>
        </w:rPr>
        <w:t>просов, внести свои предложения;</w:t>
      </w:r>
    </w:p>
    <w:p w:rsidR="00755609" w:rsidRDefault="00755609" w:rsidP="00755609">
      <w:pPr>
        <w:ind w:firstLine="709"/>
        <w:jc w:val="both"/>
        <w:rPr>
          <w:sz w:val="28"/>
        </w:rPr>
      </w:pPr>
      <w:r w:rsidRPr="00755609">
        <w:rPr>
          <w:sz w:val="28"/>
        </w:rPr>
        <w:t xml:space="preserve">5) оформить работу в соответствии с требованиями. </w:t>
      </w:r>
    </w:p>
    <w:p w:rsidR="00742208" w:rsidRDefault="00742208" w:rsidP="00755609">
      <w:pPr>
        <w:ind w:firstLine="709"/>
        <w:jc w:val="both"/>
        <w:rPr>
          <w:sz w:val="28"/>
        </w:rPr>
      </w:pPr>
    </w:p>
    <w:p w:rsidR="00742208" w:rsidRPr="00742208" w:rsidRDefault="00742208" w:rsidP="00742208">
      <w:pPr>
        <w:ind w:firstLine="709"/>
        <w:jc w:val="center"/>
        <w:rPr>
          <w:b/>
          <w:sz w:val="28"/>
        </w:rPr>
      </w:pPr>
      <w:r>
        <w:rPr>
          <w:b/>
          <w:sz w:val="28"/>
        </w:rPr>
        <w:t xml:space="preserve">Методические указания по подготовке письменного конспекта </w:t>
      </w:r>
    </w:p>
    <w:p w:rsidR="00742208" w:rsidRPr="00742208" w:rsidRDefault="00742208" w:rsidP="00742208">
      <w:pPr>
        <w:ind w:firstLine="709"/>
        <w:jc w:val="both"/>
        <w:rPr>
          <w:sz w:val="28"/>
        </w:rPr>
      </w:pPr>
      <w:r w:rsidRPr="00742208">
        <w:rPr>
          <w:sz w:val="28"/>
        </w:rPr>
        <w:t xml:space="preserve">Конспект (от лат. </w:t>
      </w:r>
      <w:proofErr w:type="spellStart"/>
      <w:r w:rsidRPr="00742208">
        <w:rPr>
          <w:sz w:val="28"/>
        </w:rPr>
        <w:t>conspectus</w:t>
      </w:r>
      <w:proofErr w:type="spellEnd"/>
      <w:r w:rsidRPr="00742208">
        <w:rPr>
          <w:sz w:val="28"/>
        </w:rPr>
        <w:t xml:space="preserve"> — обзор, изложение) </w:t>
      </w:r>
      <w:r>
        <w:rPr>
          <w:sz w:val="28"/>
        </w:rPr>
        <w:t xml:space="preserve">– </w:t>
      </w:r>
      <w:r w:rsidRPr="00742208">
        <w:rPr>
          <w:sz w:val="28"/>
        </w:rPr>
        <w:t>1) письменный текст, с</w:t>
      </w:r>
      <w:r w:rsidRPr="00742208">
        <w:rPr>
          <w:sz w:val="28"/>
        </w:rPr>
        <w:t>и</w:t>
      </w:r>
      <w:r w:rsidRPr="00742208">
        <w:rPr>
          <w:sz w:val="28"/>
        </w:rPr>
        <w:t>стематически, кратко, логично и связно передающий содержание основного исто</w:t>
      </w:r>
      <w:r w:rsidRPr="00742208">
        <w:rPr>
          <w:sz w:val="28"/>
        </w:rPr>
        <w:t>ч</w:t>
      </w:r>
      <w:r w:rsidRPr="00742208">
        <w:rPr>
          <w:sz w:val="28"/>
        </w:rPr>
        <w:t xml:space="preserve">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2208" w:rsidRPr="00985E1D" w:rsidRDefault="00985E1D" w:rsidP="00742208">
      <w:pPr>
        <w:ind w:firstLine="709"/>
        <w:jc w:val="both"/>
        <w:rPr>
          <w:i/>
          <w:sz w:val="28"/>
        </w:rPr>
      </w:pPr>
      <w:r>
        <w:rPr>
          <w:sz w:val="28"/>
        </w:rPr>
        <w:t>В процессе выполнения самостоятельной работы можно использовать след</w:t>
      </w:r>
      <w:r>
        <w:rPr>
          <w:sz w:val="28"/>
        </w:rPr>
        <w:t>у</w:t>
      </w:r>
      <w:r>
        <w:rPr>
          <w:sz w:val="28"/>
        </w:rPr>
        <w:t xml:space="preserve">ющие </w:t>
      </w:r>
      <w:r w:rsidRPr="00985E1D">
        <w:rPr>
          <w:sz w:val="28"/>
        </w:rPr>
        <w:t>в</w:t>
      </w:r>
      <w:r w:rsidR="00742208" w:rsidRPr="00985E1D">
        <w:rPr>
          <w:sz w:val="28"/>
        </w:rPr>
        <w:t>иды конспектов</w:t>
      </w:r>
      <w:r w:rsidR="00742208" w:rsidRPr="00742208">
        <w:rPr>
          <w:sz w:val="28"/>
        </w:rPr>
        <w:t xml:space="preserve">: </w:t>
      </w:r>
      <w:r>
        <w:rPr>
          <w:sz w:val="28"/>
        </w:rPr>
        <w:t>(</w:t>
      </w:r>
      <w:r>
        <w:rPr>
          <w:i/>
          <w:sz w:val="28"/>
        </w:rPr>
        <w:t xml:space="preserve">преподаватель может </w:t>
      </w:r>
      <w:r w:rsidR="00D33524">
        <w:rPr>
          <w:i/>
          <w:sz w:val="28"/>
        </w:rPr>
        <w:t xml:space="preserve">сразу указать требуемый вид </w:t>
      </w:r>
      <w:r>
        <w:rPr>
          <w:i/>
          <w:sz w:val="28"/>
        </w:rPr>
        <w:t>ко</w:t>
      </w:r>
      <w:r>
        <w:rPr>
          <w:i/>
          <w:sz w:val="28"/>
        </w:rPr>
        <w:t>н</w:t>
      </w:r>
      <w:r>
        <w:rPr>
          <w:i/>
          <w:sz w:val="28"/>
        </w:rPr>
        <w:t>спекта, исходя из целей и задач самостоятельной работы)</w:t>
      </w:r>
    </w:p>
    <w:p w:rsidR="00742208" w:rsidRPr="00742208" w:rsidRDefault="00742208" w:rsidP="00742208">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w:t>
      </w:r>
      <w:r w:rsidRPr="00742208">
        <w:rPr>
          <w:sz w:val="28"/>
        </w:rPr>
        <w:t>к</w:t>
      </w:r>
      <w:r w:rsidRPr="00742208">
        <w:rPr>
          <w:sz w:val="28"/>
        </w:rPr>
        <w:t>тов, соответствующих определенным частям и</w:t>
      </w:r>
      <w:r w:rsidR="00985E1D">
        <w:rPr>
          <w:sz w:val="28"/>
        </w:rPr>
        <w:t>с</w:t>
      </w:r>
      <w:r w:rsidRPr="00742208">
        <w:rPr>
          <w:sz w:val="28"/>
        </w:rPr>
        <w:t xml:space="preserve">точника информации; </w:t>
      </w:r>
    </w:p>
    <w:p w:rsidR="00742208" w:rsidRPr="00742208" w:rsidRDefault="00985E1D" w:rsidP="00742208">
      <w:pPr>
        <w:ind w:firstLine="709"/>
        <w:jc w:val="both"/>
        <w:rPr>
          <w:sz w:val="28"/>
        </w:rPr>
      </w:pPr>
      <w:r>
        <w:rPr>
          <w:sz w:val="28"/>
        </w:rPr>
        <w:t xml:space="preserve">- </w:t>
      </w:r>
      <w:r w:rsidR="00742208" w:rsidRPr="00742208">
        <w:rPr>
          <w:sz w:val="28"/>
        </w:rPr>
        <w:t xml:space="preserve">текстуальный конспект </w:t>
      </w:r>
      <w:r>
        <w:rPr>
          <w:sz w:val="28"/>
        </w:rPr>
        <w:t xml:space="preserve">– </w:t>
      </w:r>
      <w:r w:rsidR="00742208" w:rsidRPr="00742208">
        <w:rPr>
          <w:sz w:val="28"/>
        </w:rPr>
        <w:t>подробная форма изложения, основанная на выпи</w:t>
      </w:r>
      <w:r w:rsidR="00742208" w:rsidRPr="00742208">
        <w:rPr>
          <w:sz w:val="28"/>
        </w:rPr>
        <w:t>с</w:t>
      </w:r>
      <w:r w:rsidR="00742208" w:rsidRPr="00742208">
        <w:rPr>
          <w:sz w:val="28"/>
        </w:rPr>
        <w:t>ках из текста-источника и его цитировании (с логическими связями);</w:t>
      </w:r>
    </w:p>
    <w:p w:rsidR="00985E1D" w:rsidRDefault="00985E1D" w:rsidP="00742208">
      <w:pPr>
        <w:ind w:firstLine="709"/>
        <w:jc w:val="both"/>
        <w:rPr>
          <w:sz w:val="28"/>
        </w:rPr>
      </w:pPr>
      <w:r>
        <w:rPr>
          <w:sz w:val="28"/>
        </w:rPr>
        <w:t xml:space="preserve">- </w:t>
      </w:r>
      <w:r w:rsidR="00742208" w:rsidRPr="00742208">
        <w:rPr>
          <w:sz w:val="28"/>
        </w:rPr>
        <w:t xml:space="preserve">произвольный конспект </w:t>
      </w:r>
      <w:r>
        <w:rPr>
          <w:sz w:val="28"/>
        </w:rPr>
        <w:t xml:space="preserve">– </w:t>
      </w:r>
      <w:r w:rsidR="00742208" w:rsidRPr="00742208">
        <w:rPr>
          <w:sz w:val="28"/>
        </w:rPr>
        <w:t>конспект, включающий несколько способов раб</w:t>
      </w:r>
      <w:r w:rsidR="00742208" w:rsidRPr="00742208">
        <w:rPr>
          <w:sz w:val="28"/>
        </w:rPr>
        <w:t>о</w:t>
      </w:r>
      <w:r w:rsidR="00742208" w:rsidRPr="00742208">
        <w:rPr>
          <w:sz w:val="28"/>
        </w:rPr>
        <w:t>ты над материалом (выписки, цитирование, план и др.);</w:t>
      </w:r>
    </w:p>
    <w:p w:rsidR="00742208" w:rsidRPr="00742208" w:rsidRDefault="00985E1D" w:rsidP="00742208">
      <w:pPr>
        <w:ind w:firstLine="709"/>
        <w:jc w:val="both"/>
        <w:rPr>
          <w:sz w:val="28"/>
        </w:rPr>
      </w:pPr>
      <w:r>
        <w:rPr>
          <w:sz w:val="28"/>
        </w:rPr>
        <w:t xml:space="preserve">- </w:t>
      </w:r>
      <w:r w:rsidR="00742208" w:rsidRPr="00742208">
        <w:rPr>
          <w:sz w:val="28"/>
        </w:rPr>
        <w:t>схематический конспект (контекст-схема)</w:t>
      </w:r>
      <w:r>
        <w:rPr>
          <w:sz w:val="28"/>
        </w:rPr>
        <w:t xml:space="preserve"> – </w:t>
      </w:r>
      <w:r w:rsidR="00742208" w:rsidRPr="00742208">
        <w:rPr>
          <w:sz w:val="28"/>
        </w:rPr>
        <w:t>конспект на основе плана, с</w:t>
      </w:r>
      <w:r w:rsidR="00742208" w:rsidRPr="00742208">
        <w:rPr>
          <w:sz w:val="28"/>
        </w:rPr>
        <w:t>о</w:t>
      </w:r>
      <w:r w:rsidR="00742208" w:rsidRPr="00742208">
        <w:rPr>
          <w:sz w:val="28"/>
        </w:rPr>
        <w:t>ставленного из пунктов в виде вопросов, на которые</w:t>
      </w:r>
      <w:r>
        <w:rPr>
          <w:sz w:val="28"/>
        </w:rPr>
        <w:t xml:space="preserve"> </w:t>
      </w:r>
      <w:r w:rsidR="00742208" w:rsidRPr="00742208">
        <w:rPr>
          <w:sz w:val="28"/>
        </w:rPr>
        <w:t xml:space="preserve">нужно дать ответ; </w:t>
      </w:r>
    </w:p>
    <w:p w:rsidR="00742208" w:rsidRPr="00742208" w:rsidRDefault="00985E1D" w:rsidP="00742208">
      <w:pPr>
        <w:ind w:firstLine="709"/>
        <w:jc w:val="both"/>
        <w:rPr>
          <w:sz w:val="28"/>
        </w:rPr>
      </w:pPr>
      <w:r>
        <w:rPr>
          <w:sz w:val="28"/>
        </w:rPr>
        <w:t xml:space="preserve">- </w:t>
      </w:r>
      <w:r w:rsidR="00742208" w:rsidRPr="00742208">
        <w:rPr>
          <w:sz w:val="28"/>
        </w:rPr>
        <w:t xml:space="preserve">тематический конспект </w:t>
      </w:r>
      <w:r>
        <w:rPr>
          <w:sz w:val="28"/>
        </w:rPr>
        <w:t xml:space="preserve">– </w:t>
      </w:r>
      <w:r w:rsidR="00742208" w:rsidRPr="00742208">
        <w:rPr>
          <w:sz w:val="28"/>
        </w:rPr>
        <w:t xml:space="preserve">разработка и освещение в конспективной форме определенного вопроса, темы; </w:t>
      </w:r>
    </w:p>
    <w:p w:rsidR="00742208" w:rsidRPr="00742208" w:rsidRDefault="00985E1D" w:rsidP="00742208">
      <w:pPr>
        <w:ind w:firstLine="709"/>
        <w:jc w:val="both"/>
        <w:rPr>
          <w:sz w:val="28"/>
        </w:rPr>
      </w:pPr>
      <w:r>
        <w:rPr>
          <w:sz w:val="28"/>
        </w:rPr>
        <w:t xml:space="preserve">- </w:t>
      </w:r>
      <w:r w:rsidR="00742208" w:rsidRPr="00742208">
        <w:rPr>
          <w:sz w:val="28"/>
        </w:rPr>
        <w:t xml:space="preserve">опорный конспект (введен </w:t>
      </w:r>
      <w:r>
        <w:rPr>
          <w:sz w:val="28"/>
        </w:rPr>
        <w:t>В.</w:t>
      </w:r>
      <w:r w:rsidR="00742208" w:rsidRPr="00742208">
        <w:rPr>
          <w:sz w:val="28"/>
        </w:rPr>
        <w:t>Ф. Шаталовым) — конспект, в котором соде</w:t>
      </w:r>
      <w:r w:rsidR="00742208" w:rsidRPr="00742208">
        <w:rPr>
          <w:sz w:val="28"/>
        </w:rPr>
        <w:t>р</w:t>
      </w:r>
      <w:r w:rsidR="00742208" w:rsidRPr="00742208">
        <w:rPr>
          <w:sz w:val="28"/>
        </w:rPr>
        <w:t>жание источника информации закодировано с помощью графических символов, р</w:t>
      </w:r>
      <w:r w:rsidR="00742208" w:rsidRPr="00742208">
        <w:rPr>
          <w:sz w:val="28"/>
        </w:rPr>
        <w:t>и</w:t>
      </w:r>
      <w:r w:rsidR="00742208" w:rsidRPr="00742208">
        <w:rPr>
          <w:sz w:val="28"/>
        </w:rPr>
        <w:t xml:space="preserve">сунков, цифр, ключевых слов и др.; </w:t>
      </w:r>
    </w:p>
    <w:p w:rsidR="00742208" w:rsidRPr="00742208" w:rsidRDefault="00985E1D" w:rsidP="00742208">
      <w:pPr>
        <w:ind w:firstLine="709"/>
        <w:jc w:val="both"/>
        <w:rPr>
          <w:sz w:val="28"/>
        </w:rPr>
      </w:pPr>
      <w:r>
        <w:rPr>
          <w:sz w:val="28"/>
        </w:rPr>
        <w:t xml:space="preserve">- </w:t>
      </w:r>
      <w:r w:rsidR="00742208" w:rsidRPr="00742208">
        <w:rPr>
          <w:sz w:val="28"/>
        </w:rPr>
        <w:t xml:space="preserve">сводный конспект </w:t>
      </w:r>
      <w:r>
        <w:rPr>
          <w:sz w:val="28"/>
        </w:rPr>
        <w:t xml:space="preserve">– </w:t>
      </w:r>
      <w:r w:rsidR="00742208" w:rsidRPr="00742208">
        <w:rPr>
          <w:sz w:val="28"/>
        </w:rPr>
        <w:t>обработка нескольких текстов с целью</w:t>
      </w:r>
      <w:r>
        <w:rPr>
          <w:sz w:val="28"/>
        </w:rPr>
        <w:t xml:space="preserve"> </w:t>
      </w:r>
      <w:r w:rsidR="00742208" w:rsidRPr="00742208">
        <w:rPr>
          <w:sz w:val="28"/>
        </w:rPr>
        <w:t>их сопоставл</w:t>
      </w:r>
      <w:r w:rsidR="00742208" w:rsidRPr="00742208">
        <w:rPr>
          <w:sz w:val="28"/>
        </w:rPr>
        <w:t>е</w:t>
      </w:r>
      <w:r w:rsidR="00742208" w:rsidRPr="00742208">
        <w:rPr>
          <w:sz w:val="28"/>
        </w:rPr>
        <w:t xml:space="preserve">ния, сравнения и сведения к единой конструкции; </w:t>
      </w:r>
    </w:p>
    <w:p w:rsidR="00742208" w:rsidRPr="00742208" w:rsidRDefault="00985E1D" w:rsidP="00742208">
      <w:pPr>
        <w:ind w:firstLine="709"/>
        <w:jc w:val="both"/>
        <w:rPr>
          <w:sz w:val="28"/>
        </w:rPr>
      </w:pPr>
      <w:r>
        <w:rPr>
          <w:sz w:val="28"/>
        </w:rPr>
        <w:t xml:space="preserve">- </w:t>
      </w:r>
      <w:r w:rsidR="00742208" w:rsidRPr="00742208">
        <w:rPr>
          <w:sz w:val="28"/>
        </w:rPr>
        <w:t xml:space="preserve">выборочный конспект </w:t>
      </w:r>
      <w:r>
        <w:rPr>
          <w:sz w:val="28"/>
        </w:rPr>
        <w:t xml:space="preserve">– </w:t>
      </w:r>
      <w:r w:rsidR="00742208" w:rsidRPr="00742208">
        <w:rPr>
          <w:sz w:val="28"/>
        </w:rPr>
        <w:t xml:space="preserve">выбор из текста информации на определенную тему. </w:t>
      </w:r>
    </w:p>
    <w:p w:rsidR="00742208" w:rsidRPr="00985E1D" w:rsidRDefault="00985E1D" w:rsidP="00985E1D">
      <w:pPr>
        <w:ind w:firstLine="709"/>
        <w:jc w:val="both"/>
        <w:rPr>
          <w:i/>
          <w:sz w:val="28"/>
        </w:rPr>
      </w:pPr>
      <w:r>
        <w:rPr>
          <w:sz w:val="28"/>
        </w:rPr>
        <w:t xml:space="preserve">В процессе выполнения самостоятельной работы </w:t>
      </w:r>
      <w:r w:rsidR="00693E11" w:rsidRPr="00693E11">
        <w:rPr>
          <w:sz w:val="28"/>
          <w:szCs w:val="28"/>
        </w:rPr>
        <w:t>обучающийся</w:t>
      </w:r>
      <w:r w:rsidRPr="00693E11">
        <w:rPr>
          <w:sz w:val="28"/>
        </w:rPr>
        <w:t xml:space="preserve"> м</w:t>
      </w:r>
      <w:r>
        <w:rPr>
          <w:sz w:val="28"/>
        </w:rPr>
        <w:t>ожет испол</w:t>
      </w:r>
      <w:r>
        <w:rPr>
          <w:sz w:val="28"/>
        </w:rPr>
        <w:t>ь</w:t>
      </w:r>
      <w:r>
        <w:rPr>
          <w:sz w:val="28"/>
        </w:rPr>
        <w:t>зовать следующие ф</w:t>
      </w:r>
      <w:r w:rsidR="00742208" w:rsidRPr="00742208">
        <w:rPr>
          <w:sz w:val="28"/>
        </w:rPr>
        <w:t>ормы конспектирования:</w:t>
      </w:r>
      <w:r>
        <w:rPr>
          <w:sz w:val="28"/>
        </w:rPr>
        <w:t xml:space="preserve"> (</w:t>
      </w:r>
      <w:r w:rsidRPr="00985E1D">
        <w:rPr>
          <w:i/>
          <w:sz w:val="28"/>
        </w:rPr>
        <w:t xml:space="preserve">преподаватель может сразу </w:t>
      </w:r>
      <w:r w:rsidR="00D33524">
        <w:rPr>
          <w:i/>
          <w:sz w:val="28"/>
        </w:rPr>
        <w:t xml:space="preserve">указать требуемую </w:t>
      </w:r>
      <w:r>
        <w:rPr>
          <w:i/>
          <w:sz w:val="28"/>
        </w:rPr>
        <w:t>форму конспектирования, исходя из содержания задания и целей сам</w:t>
      </w:r>
      <w:r>
        <w:rPr>
          <w:i/>
          <w:sz w:val="28"/>
        </w:rPr>
        <w:t>о</w:t>
      </w:r>
      <w:r>
        <w:rPr>
          <w:i/>
          <w:sz w:val="28"/>
        </w:rPr>
        <w:t>стоятельной работы)</w:t>
      </w:r>
    </w:p>
    <w:p w:rsidR="00742208" w:rsidRPr="00742208" w:rsidRDefault="00985E1D" w:rsidP="00742208">
      <w:pPr>
        <w:ind w:firstLine="709"/>
        <w:jc w:val="both"/>
        <w:rPr>
          <w:sz w:val="28"/>
        </w:rPr>
      </w:pPr>
      <w:r>
        <w:rPr>
          <w:sz w:val="28"/>
        </w:rPr>
        <w:lastRenderedPageBreak/>
        <w:t xml:space="preserve">- </w:t>
      </w:r>
      <w:r w:rsidR="00742208" w:rsidRPr="00742208">
        <w:rPr>
          <w:sz w:val="28"/>
        </w:rPr>
        <w:t xml:space="preserve">план (простой, сложный) </w:t>
      </w:r>
      <w:r>
        <w:rPr>
          <w:sz w:val="28"/>
        </w:rPr>
        <w:t>– ф</w:t>
      </w:r>
      <w:r w:rsidR="00742208" w:rsidRPr="00742208">
        <w:rPr>
          <w:sz w:val="28"/>
        </w:rPr>
        <w:t>орма конспектирования, которая включает ан</w:t>
      </w:r>
      <w:r w:rsidR="00742208" w:rsidRPr="00742208">
        <w:rPr>
          <w:sz w:val="28"/>
        </w:rPr>
        <w:t>а</w:t>
      </w:r>
      <w:r w:rsidR="00742208" w:rsidRPr="00742208">
        <w:rPr>
          <w:sz w:val="28"/>
        </w:rPr>
        <w:t xml:space="preserve">лиз структуры текста, обобщение, выделение логики развития событий и их сути; </w:t>
      </w:r>
    </w:p>
    <w:p w:rsidR="00742208" w:rsidRPr="00742208" w:rsidRDefault="00985E1D" w:rsidP="00742208">
      <w:pPr>
        <w:ind w:firstLine="709"/>
        <w:jc w:val="both"/>
        <w:rPr>
          <w:sz w:val="28"/>
        </w:rPr>
      </w:pPr>
      <w:r>
        <w:rPr>
          <w:sz w:val="28"/>
        </w:rPr>
        <w:t xml:space="preserve">- </w:t>
      </w:r>
      <w:r w:rsidR="00742208" w:rsidRPr="00742208">
        <w:rPr>
          <w:sz w:val="28"/>
        </w:rPr>
        <w:t xml:space="preserve">выписки </w:t>
      </w:r>
      <w:r>
        <w:rPr>
          <w:sz w:val="28"/>
        </w:rPr>
        <w:t xml:space="preserve">– </w:t>
      </w:r>
      <w:r w:rsidR="00742208" w:rsidRPr="00742208">
        <w:rPr>
          <w:sz w:val="28"/>
        </w:rPr>
        <w:t>простейшая форма конспектирования, почти дословно воспрои</w:t>
      </w:r>
      <w:r w:rsidR="00742208" w:rsidRPr="00742208">
        <w:rPr>
          <w:sz w:val="28"/>
        </w:rPr>
        <w:t>з</w:t>
      </w:r>
      <w:r w:rsidR="00742208" w:rsidRPr="00742208">
        <w:rPr>
          <w:sz w:val="28"/>
        </w:rPr>
        <w:t xml:space="preserve">водящая текст; </w:t>
      </w:r>
    </w:p>
    <w:p w:rsidR="00742208" w:rsidRPr="00742208" w:rsidRDefault="00985E1D" w:rsidP="00985E1D">
      <w:pPr>
        <w:ind w:firstLine="709"/>
        <w:jc w:val="both"/>
        <w:rPr>
          <w:sz w:val="28"/>
        </w:rPr>
      </w:pPr>
      <w:r>
        <w:rPr>
          <w:sz w:val="28"/>
        </w:rPr>
        <w:t xml:space="preserve">- </w:t>
      </w:r>
      <w:r w:rsidR="00742208" w:rsidRPr="00742208">
        <w:rPr>
          <w:sz w:val="28"/>
        </w:rPr>
        <w:t xml:space="preserve">тезисы </w:t>
      </w:r>
      <w:r>
        <w:rPr>
          <w:sz w:val="28"/>
        </w:rPr>
        <w:t xml:space="preserve">– </w:t>
      </w:r>
      <w:r w:rsidR="00742208" w:rsidRPr="00742208">
        <w:rPr>
          <w:sz w:val="28"/>
        </w:rPr>
        <w:t>форма конспектирования, которая представляет собой выводы, сд</w:t>
      </w:r>
      <w:r w:rsidR="00742208" w:rsidRPr="00742208">
        <w:rPr>
          <w:sz w:val="28"/>
        </w:rPr>
        <w:t>е</w:t>
      </w:r>
      <w:r w:rsidR="00742208" w:rsidRPr="00742208">
        <w:rPr>
          <w:sz w:val="28"/>
        </w:rPr>
        <w:t>ланные на основе прочитанного</w:t>
      </w:r>
      <w:r>
        <w:rPr>
          <w:sz w:val="28"/>
        </w:rPr>
        <w:t xml:space="preserve">; </w:t>
      </w:r>
    </w:p>
    <w:p w:rsidR="00985E1D" w:rsidRDefault="00985E1D" w:rsidP="00742208">
      <w:pPr>
        <w:ind w:firstLine="709"/>
        <w:jc w:val="both"/>
        <w:rPr>
          <w:sz w:val="28"/>
        </w:rPr>
      </w:pPr>
      <w:r>
        <w:rPr>
          <w:sz w:val="28"/>
        </w:rPr>
        <w:t xml:space="preserve">- </w:t>
      </w:r>
      <w:r w:rsidR="00742208" w:rsidRPr="00742208">
        <w:rPr>
          <w:sz w:val="28"/>
        </w:rPr>
        <w:t>цитирование</w:t>
      </w:r>
      <w:r>
        <w:rPr>
          <w:sz w:val="28"/>
        </w:rPr>
        <w:t xml:space="preserve"> – </w:t>
      </w:r>
      <w:r w:rsidR="00742208" w:rsidRPr="00742208">
        <w:rPr>
          <w:sz w:val="28"/>
        </w:rPr>
        <w:t>дословная выписка, которая используется, когда передать мысль автора своими словами невозможно.</w:t>
      </w:r>
    </w:p>
    <w:p w:rsidR="00742208" w:rsidRPr="00742208" w:rsidRDefault="00985E1D" w:rsidP="00985E1D">
      <w:pPr>
        <w:ind w:firstLine="709"/>
        <w:jc w:val="center"/>
        <w:rPr>
          <w:sz w:val="28"/>
        </w:rPr>
      </w:pPr>
      <w:r w:rsidRPr="00985E1D">
        <w:rPr>
          <w:i/>
          <w:sz w:val="28"/>
        </w:rPr>
        <w:t>Алгоритм выполнения задания</w:t>
      </w:r>
      <w:r w:rsidR="00742208" w:rsidRPr="00742208">
        <w:rPr>
          <w:sz w:val="28"/>
        </w:rPr>
        <w:t>:</w:t>
      </w:r>
    </w:p>
    <w:p w:rsidR="00742208" w:rsidRPr="00742208" w:rsidRDefault="00742208" w:rsidP="00742208">
      <w:pPr>
        <w:ind w:firstLine="709"/>
        <w:jc w:val="both"/>
        <w:rPr>
          <w:sz w:val="28"/>
        </w:rPr>
      </w:pPr>
      <w:r w:rsidRPr="00742208">
        <w:rPr>
          <w:sz w:val="28"/>
        </w:rPr>
        <w:t xml:space="preserve">1) определить цель составления конспекта; </w:t>
      </w:r>
    </w:p>
    <w:p w:rsidR="00742208" w:rsidRPr="00742208" w:rsidRDefault="00742208" w:rsidP="00742208">
      <w:pPr>
        <w:ind w:firstLine="709"/>
        <w:jc w:val="both"/>
        <w:rPr>
          <w:sz w:val="28"/>
        </w:rPr>
      </w:pPr>
      <w:r w:rsidRPr="00742208">
        <w:rPr>
          <w:sz w:val="28"/>
        </w:rPr>
        <w:t xml:space="preserve">2) записать название текста или его части; </w:t>
      </w:r>
    </w:p>
    <w:p w:rsidR="00742208" w:rsidRPr="00742208" w:rsidRDefault="00742208" w:rsidP="00742208">
      <w:pPr>
        <w:ind w:firstLine="709"/>
        <w:jc w:val="both"/>
        <w:rPr>
          <w:sz w:val="28"/>
        </w:rPr>
      </w:pPr>
      <w:r w:rsidRPr="00742208">
        <w:rPr>
          <w:sz w:val="28"/>
        </w:rPr>
        <w:t xml:space="preserve">3) записать выходные данные текста (автор, место и год издания); </w:t>
      </w:r>
    </w:p>
    <w:p w:rsidR="00742208" w:rsidRPr="00742208" w:rsidRDefault="00742208" w:rsidP="00742208">
      <w:pPr>
        <w:ind w:firstLine="709"/>
        <w:jc w:val="both"/>
        <w:rPr>
          <w:sz w:val="28"/>
        </w:rPr>
      </w:pPr>
      <w:r w:rsidRPr="00742208">
        <w:rPr>
          <w:sz w:val="28"/>
        </w:rPr>
        <w:t xml:space="preserve">4) выделить при первичном чтении основные смысловые части текста; </w:t>
      </w:r>
    </w:p>
    <w:p w:rsidR="00742208" w:rsidRPr="00742208" w:rsidRDefault="00742208" w:rsidP="00742208">
      <w:pPr>
        <w:ind w:firstLine="709"/>
        <w:jc w:val="both"/>
        <w:rPr>
          <w:sz w:val="28"/>
        </w:rPr>
      </w:pPr>
      <w:r w:rsidRPr="00742208">
        <w:rPr>
          <w:sz w:val="28"/>
        </w:rPr>
        <w:t xml:space="preserve">5) выделить основные положения текста; </w:t>
      </w:r>
    </w:p>
    <w:p w:rsidR="00742208" w:rsidRPr="00742208" w:rsidRDefault="00742208" w:rsidP="00742208">
      <w:pPr>
        <w:ind w:firstLine="709"/>
        <w:jc w:val="both"/>
        <w:rPr>
          <w:sz w:val="28"/>
        </w:rPr>
      </w:pPr>
      <w:r w:rsidRPr="00742208">
        <w:rPr>
          <w:sz w:val="28"/>
        </w:rPr>
        <w:t xml:space="preserve">6) выделить понятия, термины, которые требуют разъяснений; </w:t>
      </w:r>
    </w:p>
    <w:p w:rsidR="00742208" w:rsidRPr="00742208" w:rsidRDefault="00742208" w:rsidP="00742208">
      <w:pPr>
        <w:ind w:firstLine="709"/>
        <w:jc w:val="both"/>
        <w:rPr>
          <w:sz w:val="28"/>
        </w:rPr>
      </w:pPr>
      <w:r w:rsidRPr="00742208">
        <w:rPr>
          <w:sz w:val="28"/>
        </w:rPr>
        <w:t>7) последовательно и кратко изложить своими словами существенные пол</w:t>
      </w:r>
      <w:r w:rsidRPr="00742208">
        <w:rPr>
          <w:sz w:val="28"/>
        </w:rPr>
        <w:t>о</w:t>
      </w:r>
      <w:r w:rsidRPr="00742208">
        <w:rPr>
          <w:sz w:val="28"/>
        </w:rPr>
        <w:t xml:space="preserve">жения изучаемого материала; </w:t>
      </w:r>
    </w:p>
    <w:p w:rsidR="00742208" w:rsidRDefault="00742208" w:rsidP="00742208">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2208" w:rsidRPr="00742208" w:rsidRDefault="00742208" w:rsidP="00742208">
      <w:pPr>
        <w:ind w:firstLine="709"/>
        <w:jc w:val="both"/>
        <w:rPr>
          <w:sz w:val="28"/>
        </w:rPr>
      </w:pPr>
      <w:r w:rsidRPr="00742208">
        <w:rPr>
          <w:sz w:val="28"/>
        </w:rPr>
        <w:t>9) использовать приемы наглядного отражения содержания</w:t>
      </w:r>
      <w:r w:rsidR="00985E1D">
        <w:rPr>
          <w:sz w:val="28"/>
        </w:rPr>
        <w:t xml:space="preserve"> </w:t>
      </w:r>
      <w:r w:rsidRPr="00742208">
        <w:rPr>
          <w:sz w:val="28"/>
        </w:rPr>
        <w:t>(абзацы «ступен</w:t>
      </w:r>
      <w:r w:rsidRPr="00742208">
        <w:rPr>
          <w:sz w:val="28"/>
        </w:rPr>
        <w:t>ь</w:t>
      </w:r>
      <w:r w:rsidRPr="00742208">
        <w:rPr>
          <w:sz w:val="28"/>
        </w:rPr>
        <w:t xml:space="preserve">ками», различные способы подчеркивания, ручки разного цвета); </w:t>
      </w:r>
    </w:p>
    <w:p w:rsidR="003C37BE" w:rsidRDefault="00742208" w:rsidP="003A18BF">
      <w:pPr>
        <w:ind w:firstLine="709"/>
        <w:jc w:val="both"/>
        <w:rPr>
          <w:sz w:val="28"/>
        </w:rPr>
      </w:pPr>
      <w:r w:rsidRPr="00742208">
        <w:rPr>
          <w:sz w:val="28"/>
        </w:rPr>
        <w:t>10) соблюдать правила цитирования (цитата должна быть заключена в кавы</w:t>
      </w:r>
      <w:r w:rsidRPr="00742208">
        <w:rPr>
          <w:sz w:val="28"/>
        </w:rPr>
        <w:t>ч</w:t>
      </w:r>
      <w:r w:rsidRPr="00742208">
        <w:rPr>
          <w:sz w:val="28"/>
        </w:rPr>
        <w:t>ки, дана ссылка на ее источник, указана страница).</w:t>
      </w:r>
    </w:p>
    <w:sectPr w:rsidR="003C37BE"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34" w:rsidRDefault="00021E34" w:rsidP="00FD5B6B">
      <w:r>
        <w:separator/>
      </w:r>
    </w:p>
  </w:endnote>
  <w:endnote w:type="continuationSeparator" w:id="0">
    <w:p w:rsidR="00021E34" w:rsidRDefault="00021E3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B6B" w:rsidRDefault="00FD5B6B">
    <w:pPr>
      <w:pStyle w:val="ad"/>
      <w:jc w:val="right"/>
    </w:pPr>
    <w:r>
      <w:fldChar w:fldCharType="begin"/>
    </w:r>
    <w:r>
      <w:instrText>PAGE   \* MERGEFORMAT</w:instrText>
    </w:r>
    <w:r>
      <w:fldChar w:fldCharType="separate"/>
    </w:r>
    <w:r w:rsidR="00A036B1">
      <w:rPr>
        <w:noProof/>
      </w:rPr>
      <w:t>8</w:t>
    </w:r>
    <w:r>
      <w:fldChar w:fldCharType="end"/>
    </w:r>
  </w:p>
  <w:p w:rsidR="00FD5B6B" w:rsidRDefault="00FD5B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34" w:rsidRDefault="00021E34" w:rsidP="00FD5B6B">
      <w:r>
        <w:separator/>
      </w:r>
    </w:p>
  </w:footnote>
  <w:footnote w:type="continuationSeparator" w:id="0">
    <w:p w:rsidR="00021E34" w:rsidRDefault="00021E34"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8206F85"/>
    <w:multiLevelType w:val="singleLevel"/>
    <w:tmpl w:val="0419000F"/>
    <w:lvl w:ilvl="0">
      <w:start w:val="1"/>
      <w:numFmt w:val="decimal"/>
      <w:lvlText w:val="%1."/>
      <w:lvlJc w:val="left"/>
      <w:pPr>
        <w:tabs>
          <w:tab w:val="num" w:pos="360"/>
        </w:tabs>
        <w:ind w:left="360" w:hanging="360"/>
      </w:pPr>
    </w:lvl>
  </w:abstractNum>
  <w:abstractNum w:abstractNumId="4">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624676"/>
    <w:multiLevelType w:val="multilevel"/>
    <w:tmpl w:val="D9CC0C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6242B1"/>
    <w:multiLevelType w:val="multilevel"/>
    <w:tmpl w:val="5EB6C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3"/>
    <w:lvlOverride w:ilvl="0">
      <w:startOverride w:val="1"/>
    </w:lvlOverride>
  </w:num>
  <w:num w:numId="3">
    <w:abstractNumId w:val="10"/>
  </w:num>
  <w:num w:numId="4">
    <w:abstractNumId w:val="1"/>
  </w:num>
  <w:num w:numId="5">
    <w:abstractNumId w:val="6"/>
  </w:num>
  <w:num w:numId="6">
    <w:abstractNumId w:val="4"/>
  </w:num>
  <w:num w:numId="7">
    <w:abstractNumId w:val="2"/>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1E34"/>
    <w:rsid w:val="00033367"/>
    <w:rsid w:val="0003403A"/>
    <w:rsid w:val="0003524B"/>
    <w:rsid w:val="00083C34"/>
    <w:rsid w:val="000931E3"/>
    <w:rsid w:val="001F5EE1"/>
    <w:rsid w:val="00207EFA"/>
    <w:rsid w:val="0026698D"/>
    <w:rsid w:val="002D2784"/>
    <w:rsid w:val="002D3B2D"/>
    <w:rsid w:val="003A18BF"/>
    <w:rsid w:val="003B5F75"/>
    <w:rsid w:val="003C37BE"/>
    <w:rsid w:val="00476000"/>
    <w:rsid w:val="004B2C94"/>
    <w:rsid w:val="004C1386"/>
    <w:rsid w:val="004C3482"/>
    <w:rsid w:val="004D1091"/>
    <w:rsid w:val="005677BE"/>
    <w:rsid w:val="00582BA5"/>
    <w:rsid w:val="00593334"/>
    <w:rsid w:val="006847B8"/>
    <w:rsid w:val="00693E11"/>
    <w:rsid w:val="006F14A4"/>
    <w:rsid w:val="006F7AD8"/>
    <w:rsid w:val="00741DCA"/>
    <w:rsid w:val="00742208"/>
    <w:rsid w:val="007525A2"/>
    <w:rsid w:val="00755609"/>
    <w:rsid w:val="0079237F"/>
    <w:rsid w:val="008113A5"/>
    <w:rsid w:val="00832D24"/>
    <w:rsid w:val="00845C7D"/>
    <w:rsid w:val="009279B7"/>
    <w:rsid w:val="009511F7"/>
    <w:rsid w:val="00985E1D"/>
    <w:rsid w:val="009978D9"/>
    <w:rsid w:val="009C2F35"/>
    <w:rsid w:val="009C4A0D"/>
    <w:rsid w:val="009F49C5"/>
    <w:rsid w:val="00A036B1"/>
    <w:rsid w:val="00A537B8"/>
    <w:rsid w:val="00AD3EBB"/>
    <w:rsid w:val="00AF327C"/>
    <w:rsid w:val="00B350F3"/>
    <w:rsid w:val="00B36D64"/>
    <w:rsid w:val="00B92099"/>
    <w:rsid w:val="00B92C30"/>
    <w:rsid w:val="00BC5CBF"/>
    <w:rsid w:val="00BC668C"/>
    <w:rsid w:val="00BF1CD1"/>
    <w:rsid w:val="00C35B2E"/>
    <w:rsid w:val="00C83AB7"/>
    <w:rsid w:val="00D06B87"/>
    <w:rsid w:val="00D33524"/>
    <w:rsid w:val="00D35869"/>
    <w:rsid w:val="00D471E6"/>
    <w:rsid w:val="00D810E3"/>
    <w:rsid w:val="00E55904"/>
    <w:rsid w:val="00E57C66"/>
    <w:rsid w:val="00F0689E"/>
    <w:rsid w:val="00F44E53"/>
    <w:rsid w:val="00F5136B"/>
    <w:rsid w:val="00F54B47"/>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16</Pages>
  <Words>4980</Words>
  <Characters>28390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Александр</cp:lastModifiedBy>
  <cp:revision>16</cp:revision>
  <dcterms:created xsi:type="dcterms:W3CDTF">2019-02-18T13:11:00Z</dcterms:created>
  <dcterms:modified xsi:type="dcterms:W3CDTF">2019-04-23T05:42:00Z</dcterms:modified>
</cp:coreProperties>
</file>