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A2" w:rsidRPr="0087533A" w:rsidRDefault="00035EA2" w:rsidP="00035E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EA2" w:rsidRPr="00EC541D" w:rsidRDefault="00035EA2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1D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035EA2" w:rsidRDefault="00035EA2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1D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654DC5" w:rsidRDefault="00654DC5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DC5" w:rsidRDefault="00654DC5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DC5" w:rsidRDefault="00654DC5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DC5" w:rsidRPr="007D5C03" w:rsidRDefault="00654DC5" w:rsidP="00654DC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C03">
        <w:rPr>
          <w:rFonts w:ascii="Times New Roman" w:eastAsia="Calibri" w:hAnsi="Times New Roman" w:cs="Times New Roman"/>
          <w:sz w:val="28"/>
          <w:szCs w:val="28"/>
        </w:rPr>
        <w:t>Заполнить таблицу.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961"/>
        <w:gridCol w:w="5040"/>
      </w:tblGrid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>Виды аллергенов: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</w:tr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ИНГАЛЯЦИОННЫЕ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ПИЩЕВЫЕ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ЛЕКАРСТВЕННЫЕ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ИНФЕКЦИОННЫЕ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6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1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ПРОМЫШЛЕННЫЕ</w:t>
            </w:r>
          </w:p>
        </w:tc>
        <w:tc>
          <w:tcPr>
            <w:tcW w:w="5040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C5" w:rsidRPr="007D5C03" w:rsidRDefault="00654DC5" w:rsidP="00654D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9"/>
      <w:bookmarkStart w:id="1" w:name="OLE_LINK10"/>
    </w:p>
    <w:p w:rsidR="00654DC5" w:rsidRPr="007D5C03" w:rsidRDefault="00654DC5" w:rsidP="00654DC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03">
        <w:rPr>
          <w:rFonts w:ascii="Times New Roman" w:hAnsi="Times New Roman" w:cs="Times New Roman"/>
          <w:sz w:val="28"/>
          <w:szCs w:val="28"/>
        </w:rPr>
        <w:t xml:space="preserve">Отметить </w:t>
      </w:r>
      <w:bookmarkEnd w:id="0"/>
      <w:bookmarkEnd w:id="1"/>
      <w:r w:rsidRPr="007D5C03">
        <w:rPr>
          <w:rFonts w:ascii="Times New Roman" w:hAnsi="Times New Roman" w:cs="Times New Roman"/>
          <w:sz w:val="28"/>
          <w:szCs w:val="28"/>
        </w:rPr>
        <w:t xml:space="preserve">различия в механизмах ГЗТ и </w:t>
      </w:r>
      <w:proofErr w:type="gramStart"/>
      <w:r w:rsidRPr="007D5C03">
        <w:rPr>
          <w:rFonts w:ascii="Times New Roman" w:hAnsi="Times New Roman" w:cs="Times New Roman"/>
          <w:sz w:val="28"/>
          <w:szCs w:val="28"/>
        </w:rPr>
        <w:t>ГНТ  и</w:t>
      </w:r>
      <w:proofErr w:type="gramEnd"/>
      <w:r w:rsidRPr="007D5C03">
        <w:rPr>
          <w:rFonts w:ascii="Times New Roman" w:hAnsi="Times New Roman" w:cs="Times New Roman"/>
          <w:sz w:val="28"/>
          <w:szCs w:val="28"/>
        </w:rPr>
        <w:t xml:space="preserve"> заполнить таблицу.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119"/>
        <w:gridCol w:w="2697"/>
      </w:tblGrid>
      <w:tr w:rsidR="00654DC5" w:rsidRPr="007D5C03" w:rsidTr="00ED2BFA">
        <w:trPr>
          <w:trHeight w:val="319"/>
        </w:trPr>
        <w:tc>
          <w:tcPr>
            <w:tcW w:w="3686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ГНТ </w:t>
            </w: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ГЗТ  </w:t>
            </w:r>
          </w:p>
        </w:tc>
      </w:tr>
      <w:tr w:rsidR="00654DC5" w:rsidRPr="007D5C03" w:rsidTr="00ED2BFA">
        <w:tc>
          <w:tcPr>
            <w:tcW w:w="3686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3686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Время развития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3686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Десенсибилизация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855"/>
        </w:trPr>
        <w:tc>
          <w:tcPr>
            <w:tcW w:w="3686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Применение в микробиологических методах диагностики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578"/>
        </w:trPr>
        <w:tc>
          <w:tcPr>
            <w:tcW w:w="3686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Пример клинического проявления реакции</w:t>
            </w:r>
          </w:p>
        </w:tc>
        <w:tc>
          <w:tcPr>
            <w:tcW w:w="3119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54DC5" w:rsidRPr="007D5C03" w:rsidRDefault="00654DC5" w:rsidP="00ED2BF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C5" w:rsidRPr="007D5C03" w:rsidRDefault="00654DC5" w:rsidP="0065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DC5" w:rsidRPr="007D5C03" w:rsidRDefault="00654DC5" w:rsidP="00654DC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C03">
        <w:rPr>
          <w:rFonts w:ascii="Times New Roman" w:hAnsi="Times New Roman" w:cs="Times New Roman"/>
          <w:sz w:val="28"/>
          <w:szCs w:val="28"/>
        </w:rPr>
        <w:t>Заполнить  таблицу</w:t>
      </w:r>
      <w:proofErr w:type="gramEnd"/>
      <w:r w:rsidRPr="007D5C03">
        <w:rPr>
          <w:rFonts w:ascii="Times New Roman" w:hAnsi="Times New Roman" w:cs="Times New Roman"/>
          <w:sz w:val="28"/>
          <w:szCs w:val="28"/>
        </w:rPr>
        <w:t xml:space="preserve">: </w:t>
      </w:r>
      <w:r w:rsidRPr="007D5C03">
        <w:rPr>
          <w:rFonts w:ascii="Times New Roman" w:hAnsi="Times New Roman" w:cs="Times New Roman"/>
          <w:b/>
          <w:sz w:val="28"/>
          <w:szCs w:val="28"/>
        </w:rPr>
        <w:t>«Механизмы иммунологической толерантности»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659"/>
      </w:tblGrid>
      <w:tr w:rsidR="00654DC5" w:rsidRPr="007D5C03" w:rsidTr="00ED2BFA">
        <w:trPr>
          <w:trHeight w:val="373"/>
        </w:trPr>
        <w:tc>
          <w:tcPr>
            <w:tcW w:w="4361" w:type="dxa"/>
          </w:tcPr>
          <w:p w:rsidR="00654DC5" w:rsidRPr="007D5C03" w:rsidRDefault="00654DC5" w:rsidP="00ED2B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DC5" w:rsidRPr="007D5C03" w:rsidRDefault="00654DC5" w:rsidP="00ED2B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2659" w:type="dxa"/>
          </w:tcPr>
          <w:p w:rsidR="00654DC5" w:rsidRPr="007D5C03" w:rsidRDefault="00654DC5" w:rsidP="00ED2B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</w:tr>
      <w:tr w:rsidR="00654DC5" w:rsidRPr="007D5C03" w:rsidTr="00ED2BFA">
        <w:trPr>
          <w:trHeight w:val="352"/>
        </w:trPr>
        <w:tc>
          <w:tcPr>
            <w:tcW w:w="4361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Делеция</w:t>
            </w:r>
            <w:proofErr w:type="spellEnd"/>
            <w:r w:rsidRPr="007D5C03">
              <w:rPr>
                <w:rFonts w:ascii="Times New Roman" w:hAnsi="Times New Roman" w:cs="Times New Roman"/>
                <w:sz w:val="28"/>
                <w:szCs w:val="28"/>
              </w:rPr>
              <w:t xml:space="preserve"> клонов</w:t>
            </w:r>
          </w:p>
        </w:tc>
        <w:tc>
          <w:tcPr>
            <w:tcW w:w="2268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399"/>
        </w:trPr>
        <w:tc>
          <w:tcPr>
            <w:tcW w:w="4361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Редактирование</w:t>
            </w:r>
          </w:p>
        </w:tc>
        <w:tc>
          <w:tcPr>
            <w:tcW w:w="2268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419"/>
        </w:trPr>
        <w:tc>
          <w:tcPr>
            <w:tcW w:w="4361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Анергия</w:t>
            </w:r>
          </w:p>
        </w:tc>
        <w:tc>
          <w:tcPr>
            <w:tcW w:w="2268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553"/>
        </w:trPr>
        <w:tc>
          <w:tcPr>
            <w:tcW w:w="4361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sz w:val="28"/>
                <w:szCs w:val="28"/>
              </w:rPr>
              <w:t>Контроль со стороны Т-клеток</w:t>
            </w:r>
          </w:p>
        </w:tc>
        <w:tc>
          <w:tcPr>
            <w:tcW w:w="2268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4DC5" w:rsidRPr="007D5C03" w:rsidRDefault="00654DC5" w:rsidP="00ED2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C5" w:rsidRPr="007D5C03" w:rsidRDefault="00654DC5" w:rsidP="00654DC5">
      <w:pPr>
        <w:pStyle w:val="a5"/>
        <w:tabs>
          <w:tab w:val="left" w:pos="63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DC5" w:rsidRPr="007D5C03" w:rsidRDefault="00654DC5" w:rsidP="00654DC5">
      <w:pPr>
        <w:pStyle w:val="a5"/>
        <w:tabs>
          <w:tab w:val="left" w:pos="63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DC5" w:rsidRPr="007D5C03" w:rsidRDefault="00654DC5" w:rsidP="00654DC5">
      <w:pPr>
        <w:pStyle w:val="a5"/>
        <w:numPr>
          <w:ilvl w:val="0"/>
          <w:numId w:val="4"/>
        </w:numPr>
        <w:tabs>
          <w:tab w:val="left" w:pos="6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03"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654DC5" w:rsidRPr="007D5C03" w:rsidRDefault="00654DC5" w:rsidP="00654DC5">
      <w:pPr>
        <w:pStyle w:val="a5"/>
        <w:tabs>
          <w:tab w:val="left" w:pos="639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C03">
        <w:rPr>
          <w:rFonts w:ascii="Times New Roman" w:hAnsi="Times New Roman" w:cs="Times New Roman"/>
          <w:b/>
          <w:color w:val="231F20"/>
          <w:sz w:val="28"/>
          <w:szCs w:val="28"/>
        </w:rPr>
        <w:t>«Основные формы аутоиммунных заболеваний»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9"/>
        <w:gridCol w:w="2317"/>
      </w:tblGrid>
      <w:tr w:rsidR="00654DC5" w:rsidRPr="007D5C03" w:rsidTr="00ED2BFA">
        <w:trPr>
          <w:trHeight w:val="711"/>
        </w:trPr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Преобладающий тип иммунных механизмов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Органоспецифические</w:t>
            </w:r>
          </w:p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заболевания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Системные заболевания</w:t>
            </w:r>
          </w:p>
        </w:tc>
      </w:tr>
      <w:tr w:rsidR="00654DC5" w:rsidRPr="007D5C03" w:rsidTr="00ED2BFA">
        <w:trPr>
          <w:trHeight w:val="563"/>
        </w:trPr>
        <w:tc>
          <w:tcPr>
            <w:tcW w:w="0" w:type="auto"/>
          </w:tcPr>
          <w:p w:rsidR="00654DC5" w:rsidRPr="007D5C03" w:rsidRDefault="00654DC5" w:rsidP="00ED2B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D5C03">
              <w:rPr>
                <w:rFonts w:ascii="Times New Roman" w:hAnsi="Times New Roman"/>
                <w:sz w:val="28"/>
                <w:szCs w:val="28"/>
              </w:rPr>
              <w:t xml:space="preserve">Цитотоксический </w:t>
            </w:r>
            <w:proofErr w:type="gramStart"/>
            <w:r w:rsidRPr="007D5C03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7D5C03">
              <w:rPr>
                <w:rFonts w:ascii="Times New Roman" w:hAnsi="Times New Roman"/>
                <w:sz w:val="28"/>
                <w:szCs w:val="28"/>
              </w:rPr>
              <w:t>Т-клеточный)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DC5" w:rsidRPr="007D5C03" w:rsidTr="00ED2BFA">
        <w:trPr>
          <w:trHeight w:val="689"/>
        </w:trPr>
        <w:tc>
          <w:tcPr>
            <w:tcW w:w="0" w:type="auto"/>
          </w:tcPr>
          <w:p w:rsidR="00654DC5" w:rsidRPr="007D5C03" w:rsidRDefault="00654DC5" w:rsidP="00ED2B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D5C03">
              <w:rPr>
                <w:rFonts w:ascii="Times New Roman" w:hAnsi="Times New Roman"/>
                <w:sz w:val="28"/>
                <w:szCs w:val="28"/>
              </w:rPr>
              <w:t>Клеточный</w:t>
            </w:r>
            <w:r w:rsidRPr="007D5C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5C03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7D5C03">
              <w:rPr>
                <w:rFonts w:ascii="Times New Roman" w:hAnsi="Times New Roman"/>
                <w:sz w:val="28"/>
                <w:szCs w:val="28"/>
                <w:lang w:val="en-US"/>
              </w:rPr>
              <w:t>Th17/Th1</w:t>
            </w:r>
            <w:r w:rsidRPr="007D5C03">
              <w:rPr>
                <w:rFonts w:ascii="Times New Roman" w:hAnsi="Times New Roman"/>
                <w:sz w:val="28"/>
                <w:szCs w:val="28"/>
              </w:rPr>
              <w:t>- зависимый)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0" w:type="auto"/>
          </w:tcPr>
          <w:p w:rsidR="00654DC5" w:rsidRPr="007D5C03" w:rsidRDefault="00654DC5" w:rsidP="00ED2B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5C03">
              <w:rPr>
                <w:rFonts w:ascii="Times New Roman" w:hAnsi="Times New Roman"/>
                <w:sz w:val="28"/>
                <w:szCs w:val="28"/>
              </w:rPr>
              <w:t>Гуморальный  (</w:t>
            </w:r>
            <w:proofErr w:type="spellStart"/>
            <w:proofErr w:type="gramEnd"/>
            <w:r w:rsidRPr="007D5C0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7D5C03">
              <w:rPr>
                <w:rFonts w:ascii="Times New Roman" w:hAnsi="Times New Roman"/>
                <w:sz w:val="28"/>
                <w:szCs w:val="28"/>
              </w:rPr>
              <w:t xml:space="preserve">2-зависимый, связанный с </w:t>
            </w:r>
            <w:proofErr w:type="spellStart"/>
            <w:r w:rsidRPr="007D5C03">
              <w:rPr>
                <w:rFonts w:ascii="Times New Roman" w:hAnsi="Times New Roman"/>
                <w:sz w:val="28"/>
                <w:szCs w:val="28"/>
              </w:rPr>
              <w:t>аутоантителами</w:t>
            </w:r>
            <w:proofErr w:type="spellEnd"/>
            <w:r w:rsidRPr="007D5C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Смешанный или точно не установленный тип</w:t>
            </w: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54DC5" w:rsidRPr="007D5C03" w:rsidRDefault="00654DC5" w:rsidP="00ED2BFA">
            <w:pPr>
              <w:tabs>
                <w:tab w:val="left" w:pos="639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4DC5" w:rsidRPr="007D5C03" w:rsidRDefault="00654DC5" w:rsidP="00654D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DC5" w:rsidRPr="007D5C03" w:rsidRDefault="00654DC5" w:rsidP="00654D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C03">
        <w:rPr>
          <w:rFonts w:ascii="Times New Roman" w:hAnsi="Times New Roman" w:cs="Times New Roman"/>
          <w:sz w:val="28"/>
          <w:szCs w:val="28"/>
        </w:rPr>
        <w:t xml:space="preserve">11.Заполнить таблицу: </w:t>
      </w:r>
    </w:p>
    <w:p w:rsidR="00654DC5" w:rsidRPr="007D5C03" w:rsidRDefault="00654DC5" w:rsidP="00654D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D5C03">
        <w:rPr>
          <w:rFonts w:ascii="Times New Roman" w:hAnsi="Times New Roman" w:cs="Times New Roman"/>
          <w:sz w:val="28"/>
          <w:szCs w:val="28"/>
        </w:rPr>
        <w:t>«</w:t>
      </w:r>
      <w:r w:rsidRPr="007D5C03">
        <w:rPr>
          <w:rFonts w:ascii="Times New Roman" w:hAnsi="Times New Roman" w:cs="Times New Roman"/>
          <w:b/>
          <w:color w:val="231F20"/>
          <w:sz w:val="28"/>
          <w:szCs w:val="28"/>
        </w:rPr>
        <w:t>Основные отличия первичных и вторичных иммунодефицитов»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2821"/>
        <w:gridCol w:w="2630"/>
      </w:tblGrid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Критерий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Первичные иммунодефициты</w:t>
            </w: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Вторичные иммунодефициты</w:t>
            </w:r>
          </w:p>
        </w:tc>
      </w:tr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Наличие генетического</w:t>
            </w:r>
          </w:p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дефекта с установленным типом наследования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Роль индуцирующего фактора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Раннее проявление</w:t>
            </w:r>
          </w:p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недостаточности иммунитета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Оппортунистические</w:t>
            </w:r>
          </w:p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инфекции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54DC5" w:rsidRPr="007D5C03" w:rsidTr="00ED2BFA">
        <w:tc>
          <w:tcPr>
            <w:tcW w:w="4786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D5C0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Лечение</w:t>
            </w:r>
          </w:p>
        </w:tc>
        <w:tc>
          <w:tcPr>
            <w:tcW w:w="2977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4DC5" w:rsidRPr="007D5C03" w:rsidRDefault="00654DC5" w:rsidP="00ED2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:rsidR="00654DC5" w:rsidRPr="007D5C03" w:rsidRDefault="00654DC5" w:rsidP="00654D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DC5" w:rsidRPr="007D5C03" w:rsidRDefault="00654DC5" w:rsidP="00654D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DC5" w:rsidRPr="00EC541D" w:rsidRDefault="00654DC5" w:rsidP="00035EA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EA2" w:rsidRPr="0087533A" w:rsidRDefault="00035EA2" w:rsidP="00035EA2">
      <w:pPr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EA2" w:rsidRPr="0087533A" w:rsidRDefault="00035EA2" w:rsidP="00035EA2">
      <w:pPr>
        <w:pStyle w:val="a3"/>
        <w:ind w:left="0" w:right="-338" w:firstLine="708"/>
        <w:rPr>
          <w:bCs/>
          <w:sz w:val="24"/>
          <w:szCs w:val="24"/>
        </w:rPr>
      </w:pPr>
      <w:r w:rsidRPr="0087533A">
        <w:rPr>
          <w:bCs/>
          <w:sz w:val="24"/>
          <w:szCs w:val="24"/>
        </w:rPr>
        <w:t>Составить  схему (таблицу) методов диагностики аллергических заболеваний.</w:t>
      </w:r>
    </w:p>
    <w:p w:rsidR="00035EA2" w:rsidRPr="0087533A" w:rsidRDefault="00035EA2" w:rsidP="00035E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AA8" w:rsidRDefault="00A01AA8"/>
    <w:p w:rsidR="00035EA2" w:rsidRPr="0087533A" w:rsidRDefault="00035EA2" w:rsidP="00035EA2">
      <w:pPr>
        <w:pStyle w:val="a3"/>
        <w:rPr>
          <w:caps/>
          <w:sz w:val="24"/>
          <w:szCs w:val="24"/>
        </w:rPr>
      </w:pPr>
    </w:p>
    <w:p w:rsidR="00035EA2" w:rsidRPr="0087533A" w:rsidRDefault="00035EA2" w:rsidP="00035EA2">
      <w:pPr>
        <w:pStyle w:val="a3"/>
        <w:rPr>
          <w:caps/>
          <w:sz w:val="24"/>
          <w:szCs w:val="24"/>
        </w:rPr>
      </w:pPr>
      <w:r w:rsidRPr="0087533A">
        <w:rPr>
          <w:caps/>
          <w:sz w:val="24"/>
          <w:szCs w:val="24"/>
        </w:rPr>
        <w:t>задания для самостоятельной работы во внеучебное время</w:t>
      </w:r>
    </w:p>
    <w:p w:rsidR="00035EA2" w:rsidRPr="0087533A" w:rsidRDefault="00035EA2" w:rsidP="00035E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>Заполните таблицу «Механизмы иммунологической толерантности»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160"/>
      </w:tblGrid>
      <w:tr w:rsidR="00035EA2" w:rsidRPr="0087533A" w:rsidTr="008B3A75">
        <w:tc>
          <w:tcPr>
            <w:tcW w:w="4361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>путь</w:t>
            </w:r>
          </w:p>
        </w:tc>
        <w:tc>
          <w:tcPr>
            <w:tcW w:w="2160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</w:tr>
      <w:tr w:rsidR="00035EA2" w:rsidRPr="0087533A" w:rsidTr="008B3A75">
        <w:tc>
          <w:tcPr>
            <w:tcW w:w="4361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33A">
              <w:rPr>
                <w:rFonts w:ascii="Times New Roman" w:hAnsi="Times New Roman"/>
                <w:sz w:val="24"/>
                <w:szCs w:val="24"/>
              </w:rPr>
              <w:t>Делеция</w:t>
            </w:r>
            <w:proofErr w:type="spellEnd"/>
            <w:r w:rsidRPr="0087533A">
              <w:rPr>
                <w:rFonts w:ascii="Times New Roman" w:hAnsi="Times New Roman"/>
                <w:sz w:val="24"/>
                <w:szCs w:val="24"/>
              </w:rPr>
              <w:t xml:space="preserve"> клонов</w:t>
            </w:r>
          </w:p>
        </w:tc>
        <w:tc>
          <w:tcPr>
            <w:tcW w:w="2268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A2" w:rsidRPr="0087533A" w:rsidTr="008B3A75">
        <w:tc>
          <w:tcPr>
            <w:tcW w:w="4361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>Редактирование</w:t>
            </w:r>
          </w:p>
        </w:tc>
        <w:tc>
          <w:tcPr>
            <w:tcW w:w="2268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A2" w:rsidRPr="0087533A" w:rsidTr="008B3A75">
        <w:tc>
          <w:tcPr>
            <w:tcW w:w="4361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>Анергия</w:t>
            </w:r>
          </w:p>
        </w:tc>
        <w:tc>
          <w:tcPr>
            <w:tcW w:w="2268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A2" w:rsidRPr="0087533A" w:rsidTr="008B3A75">
        <w:tc>
          <w:tcPr>
            <w:tcW w:w="4361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>Контроль со стороны Т-клеток</w:t>
            </w:r>
          </w:p>
        </w:tc>
        <w:tc>
          <w:tcPr>
            <w:tcW w:w="2268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EA2" w:rsidRPr="0087533A" w:rsidRDefault="00035EA2" w:rsidP="008B3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EA2" w:rsidRPr="001818D1" w:rsidRDefault="00035EA2" w:rsidP="00035E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 xml:space="preserve">Составить схему </w:t>
      </w:r>
      <w:r w:rsidRPr="0087533A">
        <w:rPr>
          <w:rFonts w:ascii="Times New Roman" w:hAnsi="Times New Roman"/>
          <w:b/>
          <w:sz w:val="24"/>
          <w:szCs w:val="24"/>
        </w:rPr>
        <w:t>«Механизмы индукции аутоиммунных процессов»</w:t>
      </w:r>
    </w:p>
    <w:p w:rsidR="00035EA2" w:rsidRDefault="00035EA2" w:rsidP="00035EA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5EA2" w:rsidRPr="0087533A" w:rsidRDefault="00035EA2" w:rsidP="00035EA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" w:name="_GoBack"/>
      <w:bookmarkEnd w:id="2"/>
      <w:r w:rsidRPr="0087533A">
        <w:rPr>
          <w:rFonts w:ascii="Times New Roman" w:hAnsi="Times New Roman"/>
          <w:b/>
          <w:sz w:val="24"/>
          <w:szCs w:val="24"/>
          <w:lang w:eastAsia="ar-SA"/>
        </w:rPr>
        <w:t>ПИСЬМЕННЫЕ ЗАДАНИЯ ДЛЯ САМОСТОЯТЕЛЬНОЙ РАБОТЫ</w:t>
      </w:r>
    </w:p>
    <w:p w:rsidR="00035EA2" w:rsidRPr="0087533A" w:rsidRDefault="00035EA2" w:rsidP="00035EA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7533A">
        <w:rPr>
          <w:rFonts w:ascii="Times New Roman" w:hAnsi="Times New Roman"/>
          <w:b/>
          <w:sz w:val="24"/>
          <w:szCs w:val="24"/>
          <w:lang w:eastAsia="ar-SA"/>
        </w:rPr>
        <w:t>ВО ВНЕУЧЕБНОЕ ВРЕМЯ</w:t>
      </w:r>
    </w:p>
    <w:p w:rsidR="00035EA2" w:rsidRPr="0087533A" w:rsidRDefault="00035EA2" w:rsidP="00035E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5EA2" w:rsidRPr="0087533A" w:rsidRDefault="00035EA2" w:rsidP="00035EA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 xml:space="preserve">Написать классификацию </w:t>
      </w:r>
      <w:proofErr w:type="spellStart"/>
      <w:r w:rsidRPr="0087533A">
        <w:rPr>
          <w:rFonts w:ascii="Times New Roman" w:hAnsi="Times New Roman"/>
          <w:sz w:val="24"/>
          <w:szCs w:val="24"/>
        </w:rPr>
        <w:t>иммунотропных</w:t>
      </w:r>
      <w:proofErr w:type="spellEnd"/>
      <w:r w:rsidRPr="0087533A">
        <w:rPr>
          <w:rFonts w:ascii="Times New Roman" w:hAnsi="Times New Roman"/>
          <w:sz w:val="24"/>
          <w:szCs w:val="24"/>
        </w:rPr>
        <w:t xml:space="preserve"> препаратов:</w:t>
      </w:r>
    </w:p>
    <w:p w:rsidR="00035EA2" w:rsidRPr="0087533A" w:rsidRDefault="00035EA2" w:rsidP="00035E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>по химическому строению,</w:t>
      </w:r>
    </w:p>
    <w:p w:rsidR="00035EA2" w:rsidRPr="0087533A" w:rsidRDefault="00035EA2" w:rsidP="00035EA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>по точке приложения действия.</w:t>
      </w:r>
    </w:p>
    <w:p w:rsidR="00035EA2" w:rsidRDefault="00035EA2"/>
    <w:p w:rsidR="00035EA2" w:rsidRDefault="00035EA2"/>
    <w:sectPr w:rsidR="0003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6ED9"/>
    <w:multiLevelType w:val="hybridMultilevel"/>
    <w:tmpl w:val="886C353E"/>
    <w:lvl w:ilvl="0" w:tplc="407ADE7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3A8684D"/>
    <w:multiLevelType w:val="hybridMultilevel"/>
    <w:tmpl w:val="31D89A1C"/>
    <w:lvl w:ilvl="0" w:tplc="A1025C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AA0E46"/>
    <w:multiLevelType w:val="hybridMultilevel"/>
    <w:tmpl w:val="5AE44BF0"/>
    <w:lvl w:ilvl="0" w:tplc="9FC01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F97CD2"/>
    <w:multiLevelType w:val="hybridMultilevel"/>
    <w:tmpl w:val="92C07D04"/>
    <w:lvl w:ilvl="0" w:tplc="4B8A4550">
      <w:start w:val="9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EA2"/>
    <w:rsid w:val="00035EA2"/>
    <w:rsid w:val="00654DC5"/>
    <w:rsid w:val="00A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46BB8-24AF-4C2B-A8F9-41BB7472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035EA2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035EA2"/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035EA2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035EA2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54DC5"/>
    <w:pPr>
      <w:ind w:left="720"/>
      <w:contextualSpacing/>
    </w:pPr>
  </w:style>
  <w:style w:type="paragraph" w:styleId="a6">
    <w:name w:val="No Spacing"/>
    <w:qFormat/>
    <w:rsid w:val="00654DC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2016-01-31T13:49:00Z</dcterms:created>
  <dcterms:modified xsi:type="dcterms:W3CDTF">2018-11-26T07:55:00Z</dcterms:modified>
</cp:coreProperties>
</file>