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31.08.76 Стоматология детская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Pr="00B8270A">
        <w:rPr>
          <w:color w:val="000000"/>
        </w:rPr>
        <w:t>31.08.76 Стоматология детская</w:t>
      </w:r>
      <w:r w:rsidRPr="002C3677">
        <w:rPr>
          <w:color w:val="000000"/>
        </w:rPr>
        <w:t xml:space="preserve"> 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ПК-8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3C4F0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E41127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0F584B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bookmarkStart w:id="2" w:name="_GoBack"/>
            <w:bookmarkEnd w:id="2"/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том числе </w:t>
            </w:r>
            <w:proofErr w:type="gramStart"/>
            <w:r w:rsidR="006B59A2"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6B59A2"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Основные гигиенические нормативы и руководящие документы, определяющие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участию в оказании медицинской помощи при чрезвычайных ситуациях, в том числе участию в </w:t>
            </w:r>
            <w:r w:rsidRPr="008C500F">
              <w:rPr>
                <w:color w:val="000000"/>
                <w:sz w:val="24"/>
                <w:szCs w:val="24"/>
              </w:rPr>
              <w:lastRenderedPageBreak/>
              <w:t>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авыками постановки цели, </w:t>
            </w:r>
            <w:r w:rsidR="008C500F" w:rsidRPr="008C500F">
              <w:rPr>
                <w:color w:val="000000"/>
                <w:sz w:val="24"/>
                <w:szCs w:val="24"/>
              </w:rPr>
              <w:lastRenderedPageBreak/>
              <w:t>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7236AD"/>
    <w:rsid w:val="007806FA"/>
    <w:rsid w:val="00787B4B"/>
    <w:rsid w:val="007F5F32"/>
    <w:rsid w:val="00864603"/>
    <w:rsid w:val="008C500F"/>
    <w:rsid w:val="00903DF9"/>
    <w:rsid w:val="009043F1"/>
    <w:rsid w:val="009A63F3"/>
    <w:rsid w:val="009D1B62"/>
    <w:rsid w:val="00A2525B"/>
    <w:rsid w:val="00A828D0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67</Pages>
  <Words>13701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Зеленина Лариса Васильевна</cp:lastModifiedBy>
  <cp:revision>11</cp:revision>
  <dcterms:created xsi:type="dcterms:W3CDTF">2018-02-16T09:09:00Z</dcterms:created>
  <dcterms:modified xsi:type="dcterms:W3CDTF">2019-10-20T10:07:00Z</dcterms:modified>
</cp:coreProperties>
</file>