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высшего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85796" w:rsidRDefault="00FA417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="00DC780A" w:rsidRPr="00F85796">
        <w:rPr>
          <w:rFonts w:ascii="Times New Roman" w:hAnsi="Times New Roman"/>
          <w:sz w:val="28"/>
          <w:szCs w:val="20"/>
        </w:rPr>
        <w:t>игиена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DC780A">
        <w:rPr>
          <w:rFonts w:ascii="Times New Roman" w:hAnsi="Times New Roman"/>
          <w:sz w:val="28"/>
          <w:szCs w:val="20"/>
        </w:rPr>
        <w:t>по</w:t>
      </w:r>
      <w:proofErr w:type="gramEnd"/>
      <w:r w:rsidRPr="00DC780A">
        <w:rPr>
          <w:rFonts w:ascii="Times New Roman" w:hAnsi="Times New Roman"/>
          <w:sz w:val="28"/>
          <w:szCs w:val="20"/>
        </w:rPr>
        <w:t xml:space="preserve">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A417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A417B">
        <w:rPr>
          <w:rFonts w:ascii="Times New Roman" w:hAnsi="Times New Roman"/>
          <w:sz w:val="28"/>
          <w:szCs w:val="20"/>
        </w:rPr>
        <w:t>31.05.01 Лечебное дело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A41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="00FA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17B" w:rsidRPr="00FA417B">
        <w:rPr>
          <w:rFonts w:ascii="Times New Roman" w:hAnsi="Times New Roman"/>
          <w:sz w:val="28"/>
          <w:szCs w:val="20"/>
        </w:rPr>
        <w:t>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355">
        <w:rPr>
          <w:rFonts w:ascii="Times New Roman" w:hAnsi="Times New Roman"/>
          <w:color w:val="000000"/>
          <w:sz w:val="24"/>
          <w:szCs w:val="24"/>
        </w:rPr>
        <w:t>утвержденной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4C6" w:rsidRPr="004914C6" w:rsidRDefault="00CF7355" w:rsidP="004914C6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7355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4914C6" w:rsidRPr="004914C6">
        <w:rPr>
          <w:rFonts w:ascii="Times New Roman" w:hAnsi="Times New Roman"/>
          <w:sz w:val="24"/>
          <w:szCs w:val="24"/>
        </w:rPr>
        <w:t>_9</w:t>
      </w:r>
      <w:r w:rsidR="004914C6" w:rsidRPr="004914C6">
        <w:rPr>
          <w:rFonts w:ascii="Times New Roman" w:hAnsi="Times New Roman"/>
          <w:sz w:val="24"/>
          <w:szCs w:val="24"/>
          <w:u w:val="single"/>
        </w:rPr>
        <w:t xml:space="preserve">  от «30» апреля_2021</w:t>
      </w:r>
    </w:p>
    <w:p w:rsidR="004914C6" w:rsidRPr="004914C6" w:rsidRDefault="004914C6" w:rsidP="004914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6157" w:rsidRPr="00A36157" w:rsidRDefault="00A36157" w:rsidP="00A3615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A36157" w:rsidRPr="00A36157" w:rsidRDefault="00A36157" w:rsidP="00A3615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59C1" w:rsidRPr="00AF4DAB" w:rsidRDefault="00E72595" w:rsidP="00EA4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4DA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AF4DAB">
        <w:rPr>
          <w:rFonts w:ascii="Times New Roman" w:hAnsi="Times New Roman"/>
          <w:b/>
          <w:color w:val="000000"/>
          <w:sz w:val="28"/>
          <w:szCs w:val="28"/>
        </w:rPr>
        <w:t>№</w:t>
      </w:r>
      <w:proofErr w:type="gramStart"/>
      <w:r w:rsidRPr="00AF4DA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AF4D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4EA5" w:rsidRPr="00AF4D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4EA5" w:rsidRPr="00AF4DAB">
        <w:rPr>
          <w:rFonts w:ascii="Times New Roman" w:hAnsi="Times New Roman"/>
          <w:b/>
          <w:color w:val="000000"/>
          <w:sz w:val="28"/>
          <w:szCs w:val="28"/>
        </w:rPr>
        <w:t>Гигиеническая</w:t>
      </w:r>
      <w:proofErr w:type="gramEnd"/>
      <w:r w:rsidR="00EA4EA5" w:rsidRPr="00AF4DAB">
        <w:rPr>
          <w:rFonts w:ascii="Times New Roman" w:hAnsi="Times New Roman"/>
          <w:b/>
          <w:color w:val="000000"/>
          <w:sz w:val="28"/>
          <w:szCs w:val="28"/>
        </w:rPr>
        <w:t xml:space="preserve"> оценка факторов среды обитания мирного времени.</w:t>
      </w:r>
    </w:p>
    <w:p w:rsidR="00F708F4" w:rsidRPr="00AF4DAB" w:rsidRDefault="00F708F4" w:rsidP="00EA4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4DAB">
        <w:rPr>
          <w:rFonts w:ascii="Times New Roman" w:hAnsi="Times New Roman"/>
          <w:b/>
          <w:color w:val="000000"/>
          <w:sz w:val="28"/>
          <w:szCs w:val="28"/>
        </w:rPr>
        <w:t>Раздел: Здоровье населения и окружающая среда.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№1.</w:t>
      </w:r>
    </w:p>
    <w:p w:rsidR="00D13423" w:rsidRPr="00D13423" w:rsidRDefault="00D13423" w:rsidP="00D13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Тема: Гигиена как наука и ее роль в профилактической медицине на современном этапе.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Цель: Сформировать у 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 об общей гигиене как науке и ее роли в профилактической медицине.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Предмет,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содержание  и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задачи общей гигиены. Роль гигиенических мероприятий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в  формировании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здоровья населения. История развития гигиены. Роль основоположников гигиены и врачей клиницистов в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становлении  гигиенической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науки в России. Дифференциация гигиены, современные проблемы гигиены. Понятие о первичной и вторичной профилактике заболеваний. Связь и взаимодействие профилактической и лечебной медицины. Методы гигиенических исследований, санитарно-статистического и эпидемиологического анализа состояния окружающей среды и здоровья населения.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4. Форма организации лекции: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вводная,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A054ED"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№2.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 Научные основы гигиенического нормирования и прогнозирования факторов окружающей среды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Цель: Сформировать 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 о здоровье и его связи с окружающей средой с учетом вариативности ответа орган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>изма на действие факторов среды.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Окружающая среда как сочетание природных, антропогенных и социальных факторов. Отдаленные эффекты действия вредных факторов на организм, отражение этого действия в структуре и уровне заболеваемости населения. Гигиеническое регламентирование и прогнозирование. Методология и принципы гигиенического регламентирования (ПДК, ПДУ, ОБУВ) как основа санитарного законодательства. Принципы гигиенического нормирования.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A054ED"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</w:t>
      </w:r>
    </w:p>
    <w:p w:rsidR="00F708F4" w:rsidRPr="00D13423" w:rsidRDefault="00F708F4" w:rsidP="00F708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F708F4" w:rsidRPr="00D13423" w:rsidRDefault="00F708F4" w:rsidP="00F708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Санитарно-гигиенические требования к качеству питьевой воды</w:t>
      </w:r>
      <w:r w:rsidRPr="00D13423">
        <w:rPr>
          <w:lang w:eastAsia="en-US"/>
        </w:rPr>
        <w:t xml:space="preserve">.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Гигиенические основы водоснабжения населенных мест.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у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 о влиянии водного фактора на здоровье населения и санитарно-гигиенических требованиях к качеству питьевой воды.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Физиологическое и санитарно-гигиеническое значение воды. Нормы водопотребления для населения. Роль воды в распространении инфекционных и паразитарных заболеваний. Заболеваний, связанные с употреблением воды, содержащей химические примеси. Принципы профилактики заболеваний водного характера. Гигиенические требования к качеству питьевой воды при централизованном и местном водоснабжении. Санитарная характеристика централизованной и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нецентрализованной системы водоснабжения. Гигиенические требования к устройству и эксплуатации шахтных колодцев и других сооружений местного водоснабжения. Централизованная система водоснабжения, основные методы очистки питьевой воды: осветление, обесцвечивание, коагуляция, отстаивание, фильтрация; обеззараживание (хлорирование, озонирование, УФ-облучение и др.). Общая схема устройства водопровода. Специальные методы улучшения качества питьевой воды (фторирование,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дефторирование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дезодарация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дезактивация, обезжелезивание, опреснение и др.). Сравнительная гигиеническая характеристика источников водоснабжения. Характеристика антропогенного загрязнения водоемов. 3оны санитарной охраны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водоисточников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F708F4" w:rsidRPr="00D13423" w:rsidRDefault="00F708F4" w:rsidP="00F708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F708F4" w:rsidRPr="00D13423" w:rsidRDefault="00F708F4" w:rsidP="00F7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sz w:val="24"/>
          <w:szCs w:val="24"/>
        </w:rPr>
        <w:t xml:space="preserve">Гигиеническая характеристика воздушной среды. Загрязнение и охрана окружающего воздуха как экологическая проблема.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у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  о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влиянии воздушного фактора на здоровье населения, санитарно-гигиенических  требованиях к качеству атмосферного воздуха и мероприятиях, направленных на охрану воздушной среды.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F708F4" w:rsidRPr="00D13423" w:rsidRDefault="00F708F4" w:rsidP="00F70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8" w:firstLine="43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Химический состав атмосферного воздуха и его гигиеническое значение. Загрязнение и охрана атмосферного воздуха как социальная и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экологo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-гигиеническая проблема. Гигиеническая характеристика основных источников загрязнения атмосферного воздуха. Качественный и количественный состав выбросов в атмосферу по основным отраслям промышленности. 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и охраны атмосферного воздуха.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 таблицы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, схемы).</w:t>
      </w:r>
    </w:p>
    <w:p w:rsidR="00F708F4" w:rsidRPr="00D13423" w:rsidRDefault="00F708F4" w:rsidP="00F70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1E5E49" w:rsidRPr="00D13423" w:rsidRDefault="001E5E49" w:rsidP="001E5E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E5E49" w:rsidRPr="00D13423" w:rsidRDefault="001E5E49" w:rsidP="001E5E49">
      <w:pPr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D13423">
        <w:rPr>
          <w:rFonts w:ascii="Times New Roman" w:eastAsia="Calibri" w:hAnsi="Times New Roman"/>
          <w:color w:val="000000"/>
          <w:sz w:val="24"/>
          <w:szCs w:val="24"/>
          <w:lang w:val="x-none" w:eastAsia="x-none"/>
        </w:rPr>
        <w:t>1. Тема:</w:t>
      </w:r>
      <w:r w:rsidRPr="00D13423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Экология человека. Окружающая среда и здоровье человека</w:t>
      </w:r>
      <w:r w:rsidRPr="00D13423">
        <w:rPr>
          <w:rFonts w:ascii="Times New Roman" w:eastAsia="Calibri" w:hAnsi="Times New Roman"/>
          <w:sz w:val="24"/>
          <w:szCs w:val="24"/>
          <w:lang w:val="x-none"/>
        </w:rPr>
        <w:t>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2. Цель: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Сформировать</w:t>
      </w:r>
      <w:r w:rsidRPr="00C61DE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обучающихся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об экологии человека, экологических факторах и экологически обусловленных заболеваниях.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Аннотация лекции. </w:t>
      </w:r>
    </w:p>
    <w:p w:rsidR="001E5E49" w:rsidRPr="00D13423" w:rsidRDefault="001E5E49" w:rsidP="001E5E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Предмет и задачи экологии человека. Экологические факторы. Их действие на организм. Классификация. Критерии степени опасности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ксенобиотиков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Адаптация человека к факторам окружающей среды. Загрязнение и охрана атмосферного воздуха, почвы и воды как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экологичекая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проблема в условиях научно-технического прогресса. Экологические факторы и здоровье населения. Понятие об экологически обусловленных заболеваниях населения. Задачи гигиенической науки и санитарной практики в управлении системой «Человек - окружающая среда». Гигиеническое регламентирование и прогнозирование.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C61DE4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DC175A" w:rsidRDefault="00DC175A" w:rsidP="001E5E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E5E49" w:rsidRPr="00D13423" w:rsidRDefault="001E5E49" w:rsidP="001E5E49">
      <w:pPr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D13423">
        <w:rPr>
          <w:rFonts w:ascii="Times New Roman" w:eastAsia="Calibri" w:hAnsi="Times New Roman"/>
          <w:color w:val="000000"/>
          <w:sz w:val="24"/>
          <w:szCs w:val="24"/>
          <w:lang w:val="x-none" w:eastAsia="x-none"/>
        </w:rPr>
        <w:lastRenderedPageBreak/>
        <w:t>1. Тема:</w:t>
      </w:r>
      <w:r w:rsidRPr="00D13423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 </w:t>
      </w:r>
      <w:r w:rsidRPr="00D13423">
        <w:rPr>
          <w:rFonts w:ascii="Times New Roman" w:eastAsia="Calibri" w:hAnsi="Times New Roman"/>
          <w:color w:val="000000"/>
          <w:sz w:val="24"/>
          <w:szCs w:val="24"/>
          <w:lang w:val="x-none" w:eastAsia="x-none"/>
        </w:rPr>
        <w:t>Климат и здоровье. Гигиенические аспекты акклиматизации</w:t>
      </w:r>
      <w:r w:rsidRPr="00D13423">
        <w:rPr>
          <w:rFonts w:ascii="Times New Roman" w:eastAsia="Calibri" w:hAnsi="Times New Roman"/>
          <w:sz w:val="24"/>
          <w:szCs w:val="24"/>
          <w:lang w:val="x-none"/>
        </w:rPr>
        <w:t>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2. Цель: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Сформировать у </w:t>
      </w:r>
      <w:proofErr w:type="gramStart"/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обучающихся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понятиях климат, погода, климатообразующие факторы, акклиматизация, метеотропны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заболевания.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Аннотация лекции. </w:t>
      </w:r>
    </w:p>
    <w:p w:rsidR="001E5E49" w:rsidRPr="00D13423" w:rsidRDefault="001E5E49" w:rsidP="001E5E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Погода и климат, определение и особенности. Понятие о климатообразующих факторах. Классификация климатических районов, их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гигиеническая  характеристика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сезонные изменения обычных климатических  и электрометеорологических факторов,  их влияние на организм.  Понятие о сезонных и метеотропных заболеваниях. Особенности течения некоторых хронических заболеваний в период прохождения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синоптических  погодных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факторов.  Значение активной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профилактики  заболеваний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противорецидивного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лечения с учетом влияния погодных условий на организм. Акклиматизация и ее гигиеническое значение. Особенности труда, быта, жилища, одежды, обуви, питания, закаливания в различных климатических районах, их значение в акклиматизации и формировании здорового образа жизни.</w:t>
      </w:r>
    </w:p>
    <w:p w:rsidR="001E5E49" w:rsidRPr="00D13423" w:rsidRDefault="001E5E49" w:rsidP="001E5E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C61DE4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1E5E49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6E7C69" w:rsidRPr="006E7C69" w:rsidRDefault="006E7C69" w:rsidP="006E7C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E7C69" w:rsidRPr="006E7C69" w:rsidRDefault="006E7C69" w:rsidP="006E7C69">
      <w:pPr>
        <w:spacing w:after="0" w:line="240" w:lineRule="auto"/>
        <w:rPr>
          <w:rFonts w:ascii="Times New Roman" w:eastAsia="Calibri" w:hAnsi="Times New Roman"/>
          <w:sz w:val="24"/>
          <w:szCs w:val="24"/>
          <w:lang w:val="x-none"/>
        </w:rPr>
      </w:pPr>
      <w:r w:rsidRPr="006E7C69">
        <w:rPr>
          <w:rFonts w:ascii="Times New Roman" w:eastAsia="Calibri" w:hAnsi="Times New Roman"/>
          <w:color w:val="000000"/>
          <w:sz w:val="24"/>
          <w:szCs w:val="24"/>
          <w:lang w:val="x-none" w:eastAsia="x-none"/>
        </w:rPr>
        <w:t>1. Тема:</w:t>
      </w:r>
      <w:r w:rsidRPr="006E7C6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E7C69">
        <w:rPr>
          <w:rFonts w:ascii="Times New Roman" w:eastAsia="Calibri" w:hAnsi="Times New Roman"/>
          <w:color w:val="000000"/>
          <w:sz w:val="24"/>
          <w:szCs w:val="24"/>
          <w:lang w:val="x-none" w:eastAsia="x-none"/>
        </w:rPr>
        <w:tab/>
        <w:t>Санитарно-гигиенические требования к полимерным материалам. Использование полимерных материалов в медицине</w:t>
      </w:r>
      <w:r w:rsidRPr="006E7C69">
        <w:rPr>
          <w:rFonts w:ascii="Times New Roman" w:eastAsia="Calibri" w:hAnsi="Times New Roman"/>
          <w:sz w:val="24"/>
          <w:szCs w:val="24"/>
          <w:lang w:val="x-none"/>
        </w:rPr>
        <w:t>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2. Цель:</w:t>
      </w:r>
      <w:r w:rsidRPr="006E7C69">
        <w:rPr>
          <w:lang w:eastAsia="en-US"/>
        </w:rPr>
        <w:t xml:space="preserve">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Сформировать у </w:t>
      </w:r>
      <w:proofErr w:type="gramStart"/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обучающихся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</w:t>
      </w:r>
      <w:proofErr w:type="gramEnd"/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полимерных материалах и их влиянии на здоровье.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Аннотация лекции. </w:t>
      </w:r>
    </w:p>
    <w:p w:rsidR="006E7C69" w:rsidRPr="006E7C69" w:rsidRDefault="006E7C69" w:rsidP="006E7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Понятие полимеры, их классификация, состав.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Деструкция ПМ, миграция продуктов деструкции в окружающую среду.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Влияние продуктов деструкции ПМ на организм человека.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Использование ПМ в медицине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Гигиенические требования к различным ПМ.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Методы </w:t>
      </w:r>
      <w:proofErr w:type="gramStart"/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гигиенических  исследований</w:t>
      </w:r>
      <w:proofErr w:type="gramEnd"/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полимеров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6E7C69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DC175A" w:rsidRPr="00DC175A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6E7C69" w:rsidRPr="00D13423" w:rsidRDefault="006E7C69" w:rsidP="006E7C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6E7C69" w:rsidRPr="006E7C69" w:rsidRDefault="006E7C69" w:rsidP="006E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6E7C69">
        <w:rPr>
          <w:rFonts w:ascii="Times New Roman" w:hAnsi="Times New Roman"/>
          <w:sz w:val="24"/>
          <w:szCs w:val="24"/>
        </w:rPr>
        <w:t xml:space="preserve"> Солнечная радиация и ее гигиеническое значение.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у 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  о</w:t>
      </w:r>
      <w:proofErr w:type="gramEnd"/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составе солнечного спектра и его влиянии на здоровье.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6E7C69" w:rsidRPr="006E7C69" w:rsidRDefault="006E7C69" w:rsidP="006E7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8" w:firstLine="432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Солнечная радиация и ее гигиеническое значение. Световой климат. Гигиеническая характеристика инфракрасной, ультрафиолетовой и видимой частей солнечного спектра. Биологическое действие ультрафиолетовой части солнечного спектра в зависимости от длины волны. Ультрафиолетовая недостаточность, ее проявление и профилактика. 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6E7C69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Методы, используемые на лекции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5A3C5E" w:rsidRPr="005A3C5E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6E7C69" w:rsidRPr="006E7C69" w:rsidRDefault="006E7C69" w:rsidP="006E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F708F4" w:rsidRDefault="00F708F4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F2E1D" w:rsidRDefault="00BF2E1D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F2E1D" w:rsidRPr="00D13423" w:rsidRDefault="00BF2E1D" w:rsidP="00BF2E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9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F2E1D" w:rsidRPr="00D708B5" w:rsidRDefault="00BF2E1D" w:rsidP="00BF2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8B5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1. Тема:</w:t>
      </w:r>
      <w:r w:rsidRPr="00D708B5">
        <w:rPr>
          <w:rFonts w:ascii="Times New Roman" w:hAnsi="Times New Roman"/>
          <w:b/>
          <w:sz w:val="24"/>
          <w:szCs w:val="24"/>
        </w:rPr>
        <w:t xml:space="preserve"> </w:t>
      </w:r>
      <w:r w:rsidR="00D708B5" w:rsidRPr="00D708B5">
        <w:rPr>
          <w:rFonts w:ascii="Times New Roman" w:hAnsi="Times New Roman"/>
          <w:b/>
          <w:sz w:val="24"/>
          <w:szCs w:val="24"/>
        </w:rPr>
        <w:t>Санитарно-гигиенические требования к качеству почвы. Влияние почвы на здоровье населения.</w:t>
      </w:r>
    </w:p>
    <w:p w:rsidR="00D708B5" w:rsidRPr="006E7C69" w:rsidRDefault="00D708B5" w:rsidP="00BF2E1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2. Цель:</w:t>
      </w:r>
      <w:r w:rsidR="00D708B5" w:rsidRPr="00D708B5">
        <w:t xml:space="preserve"> </w:t>
      </w:r>
      <w:r w:rsidR="00D708B5" w:rsidRPr="00D708B5">
        <w:rPr>
          <w:rFonts w:ascii="Times New Roman" w:hAnsi="Times New Roman"/>
          <w:color w:val="000000"/>
          <w:sz w:val="24"/>
          <w:szCs w:val="24"/>
          <w:lang w:eastAsia="en-US"/>
        </w:rPr>
        <w:t>Сформировать у студентов представление о санитарно-гигиеническо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м</w:t>
      </w:r>
      <w:r w:rsidR="00D708B5" w:rsidRPr="00D708B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gramStart"/>
      <w:r w:rsidR="00D708B5" w:rsidRPr="00D708B5">
        <w:rPr>
          <w:rFonts w:ascii="Times New Roman" w:hAnsi="Times New Roman"/>
          <w:color w:val="000000"/>
          <w:sz w:val="24"/>
          <w:szCs w:val="24"/>
          <w:lang w:eastAsia="en-US"/>
        </w:rPr>
        <w:t>эпидемиологическо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м  значении</w:t>
      </w:r>
      <w:proofErr w:type="gramEnd"/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почвы </w:t>
      </w:r>
      <w:r w:rsidR="00D708B5" w:rsidRPr="00D708B5">
        <w:rPr>
          <w:rFonts w:ascii="Times New Roman" w:hAnsi="Times New Roman"/>
          <w:color w:val="000000"/>
          <w:sz w:val="24"/>
          <w:szCs w:val="24"/>
          <w:lang w:eastAsia="en-US"/>
        </w:rPr>
        <w:t>и ее роли в создании биогеохимических провинций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D708B5" w:rsidRPr="00D708B5" w:rsidRDefault="00D708B5" w:rsidP="00D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" w:right="5" w:firstLine="427"/>
        <w:jc w:val="both"/>
        <w:rPr>
          <w:rFonts w:ascii="Times New Roman" w:hAnsi="Times New Roman"/>
          <w:color w:val="000000"/>
          <w:sz w:val="24"/>
          <w:szCs w:val="24"/>
        </w:rPr>
      </w:pPr>
      <w:r w:rsidRPr="00D708B5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Санитарно-гигиеническое значение, состав и свойства почвы. Процессы самоочищения. Характеристика естественных и искусственных биогеохимических провинций. Миграция и круговорот микроэлементов в биосфере. Эндемические заболевания и их профилактика. Характеристика и источники антропогенного загрязнения. Пестициды, минеральные удобрения, биологическое действие, </w:t>
      </w:r>
      <w:proofErr w:type="spellStart"/>
      <w:r w:rsidRPr="00D708B5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 w:rsidRPr="00D708B5">
        <w:rPr>
          <w:rFonts w:ascii="Times New Roman" w:hAnsi="Times New Roman"/>
          <w:color w:val="000000"/>
          <w:sz w:val="24"/>
          <w:szCs w:val="24"/>
        </w:rPr>
        <w:t>. Эпидемиологическое значение почвы. Мероприятия по охране почвы, их эффективность.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6E7C69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BF2E1D" w:rsidRPr="006E7C69" w:rsidRDefault="00BF2E1D" w:rsidP="00BF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Методы, используемые на лекции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6E7C69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5A3C5E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BF2E1D" w:rsidRPr="006E7C69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6E7C69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6E7C69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DC175A" w:rsidRDefault="00DC175A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08F4" w:rsidRPr="00F708F4" w:rsidRDefault="00F708F4" w:rsidP="00D13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08F4">
        <w:rPr>
          <w:rFonts w:ascii="Times New Roman" w:hAnsi="Times New Roman"/>
          <w:b/>
          <w:color w:val="000000"/>
          <w:sz w:val="28"/>
          <w:szCs w:val="28"/>
        </w:rPr>
        <w:t>Раздел: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08F4">
        <w:rPr>
          <w:rFonts w:ascii="Times New Roman" w:hAnsi="Times New Roman"/>
          <w:b/>
          <w:color w:val="000000"/>
          <w:sz w:val="28"/>
          <w:szCs w:val="28"/>
        </w:rPr>
        <w:t>Гигиена лечебно-профилактических учреждений.</w:t>
      </w:r>
    </w:p>
    <w:p w:rsidR="00F708F4" w:rsidRDefault="00F708F4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 Гигиена лечебно-профилактических учреждений. Современные проблемы больничного строительства.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Цель: Сформировать 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представление о проблемах больничной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гигиены </w:t>
      </w:r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proofErr w:type="gramEnd"/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 общих  нормативных требованиях к лечебным учреждениям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профилактике инфекции, связанной с оказанием медицинской помощи.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Основные задачи больничной гигиены. Современные гигиенические проблемы больничного строительства. Гигиенические требования к размещению больниц и планировке больничного участка. Системы застройки больниц, зонирование больничного участка. Принципы профилактики инфекций, связанных с оказанием медицинской помощи.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A054ED"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 Санитарно-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гигиенические  требования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 специализированным отделениям лечебно-профилактических учреждений.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r w:rsidR="00A054ED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="00A054ED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 о санитарно-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гигиенических  требованиях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 различным отделениям лечебно-профилактических учреждений.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Гигиенические требования к планировке и оборудованию приемного отделения, палатной секции лечебно-диагностических отделений. Планировка и режим работы в терапевтическом, хирургическом, детском, акушерском и инфекционном отделениях больниц. Система санитарно-гигиенических мероприятий по созданию охранительного режима и благоприятных условий пребывания больных в лечебном учреждении. Микроклимат, показатели естественной и искусственной освещенности, типы инсоляционного режима, источники загрязнения воздуха больничных помещений. Способы санации воздуха. Элементы санитарного благоустройства больниц — отопление, вентиляция, водоснабжение, канализация, их гигиеническая оценка.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proofErr w:type="gramStart"/>
      <w:r w:rsid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презентация, </w:t>
      </w:r>
      <w:r w:rsidR="00A054ED" w:rsidRPr="00A054E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1E5E49" w:rsidRDefault="001E5E49" w:rsidP="001E5E4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E5E49" w:rsidRPr="001E5E49" w:rsidRDefault="001E5E49" w:rsidP="001E5E4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E5E49">
        <w:rPr>
          <w:rFonts w:ascii="Times New Roman" w:hAnsi="Times New Roman"/>
          <w:b/>
          <w:color w:val="000000"/>
          <w:sz w:val="28"/>
          <w:szCs w:val="28"/>
        </w:rPr>
        <w:t>Раздел:</w:t>
      </w:r>
      <w:r w:rsidRPr="001E5E49">
        <w:t xml:space="preserve"> </w:t>
      </w:r>
      <w:r w:rsidRPr="001E5E49">
        <w:rPr>
          <w:rFonts w:ascii="Times New Roman" w:hAnsi="Times New Roman"/>
          <w:b/>
          <w:color w:val="000000"/>
          <w:sz w:val="28"/>
          <w:szCs w:val="28"/>
        </w:rPr>
        <w:t>Гигиена труда и охрана здоровья работающих.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5A3C5E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rFonts w:ascii="Times New Roman" w:hAnsi="Times New Roman"/>
          <w:sz w:val="24"/>
          <w:szCs w:val="24"/>
        </w:rPr>
        <w:t xml:space="preserve"> Основы радиационной гигиены. Организация системы радиационной безопасности в радиологических отделениях больниц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proofErr w:type="gramStart"/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об основных радиационной гигиены, требованиях к радиологическим отделениям больниц и принципах защиты от ионизирующего излучения.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832A1A" w:rsidRPr="00832A1A" w:rsidRDefault="00832A1A" w:rsidP="00832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" w:right="5" w:firstLine="427"/>
        <w:jc w:val="both"/>
        <w:rPr>
          <w:rFonts w:ascii="Times New Roman" w:hAnsi="Times New Roman"/>
          <w:sz w:val="24"/>
          <w:szCs w:val="24"/>
        </w:rPr>
      </w:pPr>
      <w:r w:rsidRPr="00832A1A">
        <w:rPr>
          <w:rFonts w:ascii="Times New Roman" w:hAnsi="Times New Roman"/>
          <w:color w:val="000000"/>
          <w:spacing w:val="1"/>
          <w:sz w:val="24"/>
          <w:szCs w:val="24"/>
        </w:rPr>
        <w:t xml:space="preserve">Ионизирующее излучение. Биологическое действие ионизирующей </w:t>
      </w:r>
      <w:r w:rsidRPr="00832A1A">
        <w:rPr>
          <w:rFonts w:ascii="Times New Roman" w:hAnsi="Times New Roman"/>
          <w:color w:val="000000"/>
          <w:sz w:val="24"/>
          <w:szCs w:val="24"/>
        </w:rPr>
        <w:t xml:space="preserve">радиации. Характеристика основных видов излучения (альфа-, бета-, гамма-, рентгеновского). Использованием радиоактивных веществ в открытом и закрытом виде. Принципы защиты от внешнего и внутреннего ионизирующего облучения. Дозиметрический контроль. Факторы, определяющие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832A1A">
        <w:rPr>
          <w:rFonts w:ascii="Times New Roman" w:hAnsi="Times New Roman"/>
          <w:color w:val="000000"/>
          <w:sz w:val="24"/>
          <w:szCs w:val="24"/>
        </w:rPr>
        <w:t xml:space="preserve">радиационную опасность. </w:t>
      </w:r>
      <w:proofErr w:type="spellStart"/>
      <w:r w:rsidRPr="00832A1A">
        <w:rPr>
          <w:rFonts w:ascii="Times New Roman" w:hAnsi="Times New Roman"/>
          <w:color w:val="000000"/>
          <w:sz w:val="24"/>
          <w:szCs w:val="24"/>
        </w:rPr>
        <w:t>Радиотоксичность</w:t>
      </w:r>
      <w:proofErr w:type="spellEnd"/>
      <w:r w:rsidRPr="00832A1A">
        <w:rPr>
          <w:rFonts w:ascii="Times New Roman" w:hAnsi="Times New Roman"/>
          <w:color w:val="000000"/>
          <w:sz w:val="24"/>
          <w:szCs w:val="24"/>
        </w:rPr>
        <w:t>. Нормы радиационной безопасности. Гигиенические требования к радиологическим отделениям больниц.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832A1A" w:rsidRPr="00832A1A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1E5E49" w:rsidRPr="00D13423" w:rsidRDefault="001E5E49" w:rsidP="001E5E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1E5E49" w:rsidRPr="00D13423" w:rsidRDefault="001E5E49" w:rsidP="001E5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Гигиена труда и охрана здоровья работающих. Гигиена труда медицинских работников различных специальностей</w:t>
      </w:r>
      <w:r w:rsidRPr="00D13423">
        <w:rPr>
          <w:rFonts w:ascii="Times New Roman" w:hAnsi="Times New Roman"/>
          <w:sz w:val="24"/>
          <w:szCs w:val="24"/>
        </w:rPr>
        <w:t>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профессиональных заболеваниях и общих принципах проведения оздоровительных мероприятий на производстве.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Аннотация лекции. </w:t>
      </w:r>
    </w:p>
    <w:p w:rsidR="001E5E49" w:rsidRPr="00D13423" w:rsidRDefault="001E5E49" w:rsidP="001E5E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Основы физиологии труда. Труд умственный и труд физический. Изменения в организме в процессе трудовой деятельности. Профессиональные вредности, профессиональные заболевания и отравления. Общие принципы проведения оздоровительных мероприятий на производстве, мероприятия по улучшению условий труда. Гигиенические аспекты организации труда врачей различного профиля. Санитарно-гигиеническая характеристика условий труда хирургов, анестезиологов, рентгенологов и т.п. и их влияние на состояние здоровья и трудовую деятельность. Профилактика профессиональных заболеваний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C61DE4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1E5E49" w:rsidRPr="00D13423" w:rsidRDefault="001E5E49" w:rsidP="001E5E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1E5E49" w:rsidRDefault="001E5E49" w:rsidP="00D13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5E49" w:rsidRPr="001E5E49" w:rsidRDefault="001E5E49" w:rsidP="00D13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5E49">
        <w:rPr>
          <w:rFonts w:ascii="Times New Roman" w:hAnsi="Times New Roman"/>
          <w:b/>
          <w:color w:val="000000"/>
          <w:sz w:val="28"/>
          <w:szCs w:val="28"/>
        </w:rPr>
        <w:t>Раздел:</w:t>
      </w:r>
      <w:r w:rsidRPr="001E5E49">
        <w:t xml:space="preserve"> </w:t>
      </w:r>
      <w:r w:rsidRPr="001E5E49">
        <w:rPr>
          <w:rFonts w:ascii="Times New Roman" w:hAnsi="Times New Roman"/>
          <w:b/>
          <w:color w:val="000000"/>
          <w:sz w:val="28"/>
          <w:szCs w:val="28"/>
        </w:rPr>
        <w:t>Питание и здоровье человека.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</w:t>
      </w:r>
      <w:r w:rsidR="001E5E49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Питание и здоровье населения. Основы рационального питания</w:t>
      </w:r>
      <w:r w:rsidRPr="00D13423">
        <w:rPr>
          <w:rFonts w:ascii="Times New Roman" w:hAnsi="Times New Roman"/>
          <w:sz w:val="24"/>
          <w:szCs w:val="24"/>
        </w:rPr>
        <w:t>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proofErr w:type="gramStart"/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 рациональном питании и принципах его организации.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3. Аннотация лекции. </w:t>
      </w:r>
    </w:p>
    <w:p w:rsidR="00D13423" w:rsidRPr="00D13423" w:rsidRDefault="00D13423" w:rsidP="00D13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" w:right="5" w:firstLine="427"/>
        <w:jc w:val="both"/>
        <w:rPr>
          <w:rFonts w:ascii="Times New Roman" w:hAnsi="Times New Roman"/>
          <w:color w:val="000000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</w:rPr>
        <w:t xml:space="preserve">Значение питания для здоровья, физического развития и работоспособности населения. Биологические и экологические проблемы питания, Концепция и принципы рационального питания. Количественная и качественная полноценность питания, сбалансированность рациона. Характеристика физиологических норм питания. Анализ различных теорий питания (вегетарианство,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</w:rPr>
        <w:t>сыроедение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</w:rPr>
        <w:t>, голодание, раздельное питание и др.). Особенности рационального (здорового) питания различных групп населения: детей и подростков, пожилых людей и долгожителей, беременных и кормящих матерей, работников умственного труда, спортсменов, лиц, проживающих в условиях неблагоприятных климатических и экологических воздействий. Методы оценки адекватности питания. Понятие о пищевом статусе как показателе здоровья. Критерии оценки пищевого статуса.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832A1A" w:rsidRPr="00832A1A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DC175A" w:rsidRDefault="00DC175A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Алиментарные заболевания. Пищевые отравления, их классификация и профилактика</w:t>
      </w:r>
      <w:r w:rsidRPr="00D13423">
        <w:rPr>
          <w:rFonts w:ascii="Times New Roman" w:hAnsi="Times New Roman"/>
          <w:sz w:val="24"/>
          <w:szCs w:val="24"/>
        </w:rPr>
        <w:t>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proofErr w:type="gramStart"/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 пищевых отравлениях и алиментарных заболеваниях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</w:rPr>
        <w:t xml:space="preserve">3. Аннотация лекции. </w:t>
      </w:r>
    </w:p>
    <w:p w:rsidR="00D13423" w:rsidRPr="00D13423" w:rsidRDefault="00D13423" w:rsidP="00D1342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3" w:right="43" w:firstLine="41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Пищевые отравления и их классификация. Пищевые отравления микробной природы.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Токсикоинфекции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различной этиологии. Ботулизм, стафилококковый токсикоз.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Микотоксикозы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эрготизм, фузариозы,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афлатоксикозы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 Роль пищевых продуктов в возникновении микробных пищевых отравлений различной этиологии. Пищевые отравления немикробной природы: продуктами, ядовитыми по своей природе, продуктами, содержащими химические вещества в количествах, превышающих ПДК. Профилактика пищевых отравлений и инфекций. Роль лечащего врача в расследованиях пищевых отравлений и организации профилактических мероприятий.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4. Форма организации лекции: информационная (традиционная).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 Методы, используемые на лекции (объяснительно-иллюстративные).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832A1A" w:rsidRPr="00832A1A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1E5E49" w:rsidRDefault="001E5E49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5E49" w:rsidRPr="001E5E49" w:rsidRDefault="001E5E49" w:rsidP="001E5E4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E5E49">
        <w:rPr>
          <w:rFonts w:ascii="Times New Roman" w:hAnsi="Times New Roman"/>
          <w:b/>
          <w:color w:val="000000"/>
          <w:sz w:val="28"/>
          <w:szCs w:val="28"/>
        </w:rPr>
        <w:t>Раздел: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49">
        <w:rPr>
          <w:rFonts w:ascii="Times New Roman" w:hAnsi="Times New Roman"/>
          <w:b/>
          <w:color w:val="000000"/>
          <w:sz w:val="28"/>
          <w:szCs w:val="28"/>
        </w:rPr>
        <w:t>Гигиенические аспекты здоровья детей и подростков.</w:t>
      </w:r>
    </w:p>
    <w:p w:rsidR="00D13423" w:rsidRPr="00D13423" w:rsidRDefault="00D13423" w:rsidP="00D134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Лекция №1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13423" w:rsidRPr="00D13423" w:rsidRDefault="00D13423" w:rsidP="00D13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1. Тема:</w:t>
      </w:r>
      <w:r w:rsidRPr="00D13423">
        <w:rPr>
          <w:lang w:eastAsia="en-US"/>
        </w:rPr>
        <w:t xml:space="preserve">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Современные проблемы состояния здоровья детей и подростков</w:t>
      </w:r>
      <w:r w:rsidRPr="00D13423">
        <w:rPr>
          <w:rFonts w:ascii="Times New Roman" w:hAnsi="Times New Roman"/>
          <w:sz w:val="24"/>
          <w:szCs w:val="24"/>
        </w:rPr>
        <w:t>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Цель: Сформировать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</w:t>
      </w:r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32A1A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="00832A1A"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представление о понятиях здоровье, физическое развитие, акселерация, режим дня, школьная зрелость.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Аннотация лекции. </w:t>
      </w:r>
    </w:p>
    <w:p w:rsidR="00D13423" w:rsidRPr="00D13423" w:rsidRDefault="00D13423" w:rsidP="00D134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Основные проблемы гигиены детей и подростков. Возрастные </w:t>
      </w:r>
      <w:proofErr w:type="gram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морфо-функциональные</w:t>
      </w:r>
      <w:proofErr w:type="gram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особенности детского организма как основа гигиены детей и подростков. Критерии и группы здоровья. Физическое развитие как показатель здоровья населения. Методы оценки физического развития (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сигмальный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регрессионный,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центильный</w:t>
      </w:r>
      <w:proofErr w:type="spellEnd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). Комплексная оценка физического развития. Акселерация, ретардация, </w:t>
      </w:r>
      <w:proofErr w:type="spellStart"/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децелерация</w:t>
      </w:r>
      <w:proofErr w:type="spellEnd"/>
      <w:r w:rsidR="00DC175A">
        <w:rPr>
          <w:rFonts w:ascii="Times New Roman" w:hAnsi="Times New Roman"/>
          <w:color w:val="000000"/>
          <w:sz w:val="24"/>
          <w:szCs w:val="24"/>
          <w:lang w:eastAsia="en-US"/>
        </w:rPr>
        <w:t>. Определение готовности к обучению в школе.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D13423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D1342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="00832A1A" w:rsidRPr="00832A1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презентация, 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13423" w:rsidRPr="00D13423" w:rsidRDefault="00D13423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D1342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D1342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проектор).</w:t>
      </w:r>
    </w:p>
    <w:p w:rsidR="00C61DE4" w:rsidRPr="00D13423" w:rsidRDefault="00C61DE4" w:rsidP="00D134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Модуль 2.</w:t>
      </w:r>
      <w:r w:rsidRPr="008402EC">
        <w:rPr>
          <w:b/>
          <w:color w:val="000000"/>
          <w:sz w:val="24"/>
          <w:szCs w:val="24"/>
          <w:lang w:eastAsia="en-US"/>
        </w:rPr>
        <w:t xml:space="preserve"> </w:t>
      </w:r>
      <w:r w:rsidRPr="008402EC">
        <w:rPr>
          <w:rFonts w:ascii="Times New Roman" w:hAnsi="Times New Roman"/>
          <w:b/>
          <w:color w:val="000000"/>
          <w:sz w:val="24"/>
          <w:szCs w:val="24"/>
          <w:lang w:eastAsia="en-US"/>
        </w:rPr>
        <w:t>Гигиеническая оценка факторов среды в условиях чрезвычайных ситуаций.</w:t>
      </w:r>
    </w:p>
    <w:p w:rsidR="008402EC" w:rsidRPr="008402EC" w:rsidRDefault="008402EC" w:rsidP="008402E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Лекция №1</w:t>
      </w:r>
      <w:r w:rsidR="00D708B5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8402EC" w:rsidRPr="008402EC" w:rsidRDefault="00D708B5" w:rsidP="002564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n-US"/>
        </w:rPr>
        <w:t>1.</w:t>
      </w:r>
      <w:r w:rsidR="008402EC" w:rsidRPr="008402EC">
        <w:rPr>
          <w:rFonts w:ascii="Times New Roman" w:hAnsi="Times New Roman"/>
          <w:color w:val="000000"/>
          <w:sz w:val="24"/>
          <w:szCs w:val="24"/>
          <w:lang w:eastAsia="en-US"/>
        </w:rPr>
        <w:t>Тема:</w:t>
      </w:r>
      <w:r w:rsidR="008402EC" w:rsidRPr="008402EC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proofErr w:type="gramEnd"/>
      <w:r w:rsidR="008402EC" w:rsidRPr="008402EC">
        <w:rPr>
          <w:rFonts w:ascii="Times New Roman" w:hAnsi="Times New Roman"/>
          <w:color w:val="000000"/>
          <w:sz w:val="24"/>
          <w:szCs w:val="24"/>
          <w:lang w:eastAsia="en-US"/>
        </w:rPr>
        <w:t>Санитарно-гигиенические требования к водоснабжению  и питанию населения в период чрезвычайных ситуаций</w:t>
      </w:r>
      <w:r w:rsidR="002564B0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8402EC" w:rsidRPr="008402EC" w:rsidRDefault="008402EC" w:rsidP="002564B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8402EC" w:rsidRPr="008402EC" w:rsidRDefault="00D708B5" w:rsidP="002564B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</w:t>
      </w:r>
      <w:r w:rsidR="008402EC"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Цель: Сформировать теоретические знания </w:t>
      </w:r>
      <w:r w:rsid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 обучающихся </w:t>
      </w:r>
      <w:r w:rsidR="008402EC" w:rsidRPr="008402EC">
        <w:rPr>
          <w:rFonts w:ascii="Times New Roman" w:hAnsi="Times New Roman"/>
          <w:color w:val="000000"/>
          <w:sz w:val="24"/>
          <w:szCs w:val="24"/>
          <w:lang w:eastAsia="en-US"/>
        </w:rPr>
        <w:t>о способах организации питания и водоснабжения в период ЧС для сохранения здоровья населения.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8402EC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8402E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8402EC" w:rsidRP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</w:t>
      </w:r>
    </w:p>
    <w:p w:rsidR="00D13423" w:rsidRDefault="00D13423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708B5" w:rsidRPr="008402EC" w:rsidRDefault="00D708B5" w:rsidP="00D708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Лекция №1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D708B5" w:rsidRPr="008402EC" w:rsidRDefault="002564B0" w:rsidP="002564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</w:t>
      </w:r>
      <w:r w:rsidR="00D708B5" w:rsidRPr="008402EC">
        <w:rPr>
          <w:rFonts w:ascii="Times New Roman" w:hAnsi="Times New Roman"/>
          <w:color w:val="000000"/>
          <w:sz w:val="24"/>
          <w:szCs w:val="24"/>
          <w:lang w:eastAsia="en-US"/>
        </w:rPr>
        <w:t>Тема:</w:t>
      </w:r>
      <w:r w:rsidR="00D708B5" w:rsidRPr="008402EC">
        <w:rPr>
          <w:rFonts w:asciiTheme="minorHAnsi" w:eastAsiaTheme="minorHAnsi" w:hAnsiTheme="minorHAnsi" w:cstheme="minorBidi"/>
          <w:lang w:eastAsia="en-US"/>
        </w:rPr>
        <w:t xml:space="preserve"> </w:t>
      </w:r>
      <w:r w:rsidR="00D708B5" w:rsidRPr="008402EC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proofErr w:type="gramStart"/>
      <w:r w:rsidR="00E1120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Особенности </w:t>
      </w:r>
      <w:r w:rsidRPr="0000275A">
        <w:rPr>
          <w:rFonts w:ascii="Times New Roman" w:hAnsi="Times New Roman"/>
          <w:color w:val="000000"/>
          <w:sz w:val="24"/>
          <w:szCs w:val="24"/>
        </w:rPr>
        <w:t xml:space="preserve"> размещени</w:t>
      </w:r>
      <w:r w:rsidR="00E11207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00275A">
        <w:rPr>
          <w:rFonts w:ascii="Times New Roman" w:hAnsi="Times New Roman"/>
          <w:color w:val="000000"/>
          <w:sz w:val="24"/>
          <w:szCs w:val="24"/>
        </w:rPr>
        <w:t xml:space="preserve"> населения  в период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35A00">
        <w:rPr>
          <w:rFonts w:ascii="Times New Roman" w:hAnsi="Times New Roman"/>
          <w:color w:val="000000"/>
          <w:sz w:val="24"/>
          <w:szCs w:val="24"/>
        </w:rPr>
        <w:t>(КСР)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708B5" w:rsidRPr="002564B0" w:rsidRDefault="00D708B5" w:rsidP="002564B0">
      <w:pPr>
        <w:pStyle w:val="a3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564B0">
        <w:rPr>
          <w:rFonts w:ascii="Times New Roman" w:hAnsi="Times New Roman"/>
          <w:color w:val="000000"/>
          <w:sz w:val="24"/>
          <w:szCs w:val="24"/>
        </w:rPr>
        <w:t>Цель:</w:t>
      </w:r>
      <w:r w:rsidR="002564B0" w:rsidRPr="002564B0">
        <w:rPr>
          <w:rFonts w:ascii="Times New Roman" w:hAnsi="Times New Roman"/>
          <w:color w:val="000000"/>
          <w:sz w:val="24"/>
          <w:szCs w:val="24"/>
        </w:rPr>
        <w:t xml:space="preserve"> Сформировать теоретические знания о способах размещения населения в период ЧС, для сохранения здоровья и защиты от </w:t>
      </w:r>
      <w:r w:rsidR="002564B0">
        <w:rPr>
          <w:rFonts w:ascii="Times New Roman" w:hAnsi="Times New Roman"/>
          <w:color w:val="000000"/>
          <w:sz w:val="24"/>
          <w:szCs w:val="24"/>
        </w:rPr>
        <w:t>фак</w:t>
      </w:r>
      <w:r w:rsidR="002564B0" w:rsidRPr="002564B0">
        <w:rPr>
          <w:rFonts w:ascii="Times New Roman" w:hAnsi="Times New Roman"/>
          <w:color w:val="000000"/>
          <w:sz w:val="24"/>
          <w:szCs w:val="24"/>
        </w:rPr>
        <w:t>торов окружающей среды.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Аннотация лекции. </w:t>
      </w:r>
      <w:r w:rsidR="007A008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Способы защиты населения в период ЧС. </w:t>
      </w:r>
      <w:r w:rsidR="002564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Санитарно-гигиенические требования </w:t>
      </w:r>
      <w:proofErr w:type="gramStart"/>
      <w:r w:rsidR="002564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</w:t>
      </w:r>
      <w:r w:rsidR="002564B0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>оллективны</w:t>
      </w:r>
      <w:r w:rsidR="002564B0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="002564B0" w:rsidRPr="0000275A">
        <w:rPr>
          <w:rFonts w:ascii="Times New Roman" w:hAnsi="Times New Roman"/>
          <w:color w:val="000000"/>
          <w:sz w:val="24"/>
          <w:szCs w:val="24"/>
        </w:rPr>
        <w:t xml:space="preserve"> средства</w:t>
      </w:r>
      <w:r w:rsidR="002564B0">
        <w:rPr>
          <w:rFonts w:ascii="Times New Roman" w:hAnsi="Times New Roman"/>
          <w:color w:val="000000"/>
          <w:sz w:val="24"/>
          <w:szCs w:val="24"/>
        </w:rPr>
        <w:t>м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 xml:space="preserve"> защиты</w:t>
      </w:r>
      <w:r w:rsidR="002564B0">
        <w:rPr>
          <w:rFonts w:ascii="Times New Roman" w:hAnsi="Times New Roman"/>
          <w:color w:val="000000"/>
          <w:sz w:val="24"/>
          <w:szCs w:val="24"/>
        </w:rPr>
        <w:t xml:space="preserve"> населения в период ЧС –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4B0">
        <w:rPr>
          <w:rFonts w:ascii="Times New Roman" w:hAnsi="Times New Roman"/>
          <w:color w:val="000000"/>
          <w:sz w:val="24"/>
          <w:szCs w:val="24"/>
        </w:rPr>
        <w:t>у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>бежищ</w:t>
      </w:r>
      <w:r w:rsidR="002564B0">
        <w:rPr>
          <w:rFonts w:ascii="Times New Roman" w:hAnsi="Times New Roman"/>
          <w:color w:val="000000"/>
          <w:sz w:val="24"/>
          <w:szCs w:val="24"/>
        </w:rPr>
        <w:t>а, п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>ротиворадиационны</w:t>
      </w:r>
      <w:r w:rsidR="007A0080">
        <w:rPr>
          <w:rFonts w:ascii="Times New Roman" w:hAnsi="Times New Roman"/>
          <w:color w:val="000000"/>
          <w:sz w:val="24"/>
          <w:szCs w:val="24"/>
        </w:rPr>
        <w:t>е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 xml:space="preserve"> укрытия</w:t>
      </w:r>
      <w:r w:rsidR="002564B0">
        <w:rPr>
          <w:rFonts w:ascii="Times New Roman" w:hAnsi="Times New Roman"/>
          <w:color w:val="000000"/>
          <w:sz w:val="24"/>
          <w:szCs w:val="24"/>
        </w:rPr>
        <w:t>,  п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>ункт</w:t>
      </w:r>
      <w:r w:rsidR="007A0080">
        <w:rPr>
          <w:rFonts w:ascii="Times New Roman" w:hAnsi="Times New Roman"/>
          <w:color w:val="000000"/>
          <w:sz w:val="24"/>
          <w:szCs w:val="24"/>
        </w:rPr>
        <w:t>ы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 xml:space="preserve"> временного размещения</w:t>
      </w:r>
      <w:r w:rsidR="002564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A0080">
        <w:rPr>
          <w:rFonts w:ascii="Times New Roman" w:hAnsi="Times New Roman"/>
          <w:color w:val="000000"/>
          <w:sz w:val="24"/>
          <w:szCs w:val="24"/>
        </w:rPr>
        <w:t xml:space="preserve">Захоронение населения в период ЧС. </w:t>
      </w:r>
      <w:r w:rsidR="002564B0" w:rsidRPr="0000275A">
        <w:rPr>
          <w:rFonts w:ascii="Times New Roman" w:hAnsi="Times New Roman"/>
          <w:color w:val="000000"/>
          <w:sz w:val="24"/>
          <w:szCs w:val="24"/>
        </w:rPr>
        <w:t>Индивидуальные средства защиты</w:t>
      </w:r>
      <w:r w:rsidR="002564B0">
        <w:rPr>
          <w:rFonts w:ascii="Times New Roman" w:hAnsi="Times New Roman"/>
          <w:color w:val="000000"/>
          <w:sz w:val="24"/>
          <w:szCs w:val="24"/>
        </w:rPr>
        <w:t>.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Форма организации лекции: информационная 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(традиционная</w:t>
      </w:r>
      <w:r w:rsidRPr="008402EC">
        <w:rPr>
          <w:rFonts w:ascii="Times New Roman" w:hAnsi="Times New Roman"/>
          <w:i/>
          <w:color w:val="000000"/>
          <w:spacing w:val="-4"/>
          <w:sz w:val="24"/>
          <w:szCs w:val="24"/>
          <w:lang w:eastAsia="en-US"/>
        </w:rPr>
        <w:t>).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5. Методы, используемые на лекции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объяснительно-иллюстративные</w:t>
      </w:r>
      <w:r w:rsidRPr="008402EC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). 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  <w:lang w:eastAsia="en-US"/>
        </w:rPr>
      </w:pP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6. Средства обучения: 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презентация,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схемы).</w:t>
      </w:r>
    </w:p>
    <w:p w:rsidR="00D708B5" w:rsidRPr="008402EC" w:rsidRDefault="00D708B5" w:rsidP="00D708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8402EC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мел, </w:t>
      </w:r>
      <w:proofErr w:type="gramStart"/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>доска,  мультимедийный</w:t>
      </w:r>
      <w:proofErr w:type="gramEnd"/>
      <w:r w:rsidRPr="008402EC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проектор)</w:t>
      </w:r>
    </w:p>
    <w:p w:rsidR="00D708B5" w:rsidRPr="00D13423" w:rsidRDefault="00D708B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4DAB" w:rsidRPr="00AF4DAB" w:rsidRDefault="008402EC" w:rsidP="00AF4D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AF4DAB" w:rsidRPr="00AF4DAB">
        <w:rPr>
          <w:rFonts w:ascii="Times New Roman" w:hAnsi="Times New Roman"/>
          <w:b/>
          <w:color w:val="000000"/>
          <w:sz w:val="28"/>
          <w:szCs w:val="28"/>
        </w:rPr>
        <w:t>Гигиеническая оценка факторов среды обитания мирного времени.</w:t>
      </w:r>
    </w:p>
    <w:p w:rsidR="00AF4DAB" w:rsidRPr="00AF4DAB" w:rsidRDefault="00AF4DAB" w:rsidP="00AF4D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4DAB">
        <w:rPr>
          <w:rFonts w:ascii="Times New Roman" w:hAnsi="Times New Roman"/>
          <w:b/>
          <w:color w:val="000000"/>
          <w:sz w:val="28"/>
          <w:szCs w:val="28"/>
        </w:rPr>
        <w:t>Раздел: Здоровье населения и окружающая среда.</w:t>
      </w:r>
    </w:p>
    <w:p w:rsidR="00A04577" w:rsidRPr="00A04577" w:rsidRDefault="00D832D7" w:rsidP="00A045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A04577" w:rsidRPr="00A04577">
        <w:rPr>
          <w:rFonts w:ascii="Times New Roman" w:hAnsi="Times New Roman"/>
          <w:b/>
          <w:color w:val="000000"/>
          <w:sz w:val="28"/>
          <w:szCs w:val="28"/>
        </w:rPr>
        <w:t xml:space="preserve"> Гигиеническая оценка микроклимата больничных помещений</w:t>
      </w:r>
    </w:p>
    <w:p w:rsidR="00212439" w:rsidRPr="00321A77" w:rsidRDefault="00212439" w:rsidP="002124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402EC" w:rsidRPr="00A04577" w:rsidRDefault="00A04577" w:rsidP="00A04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45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04577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="0039536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04577">
        <w:rPr>
          <w:rFonts w:ascii="Times New Roman" w:hAnsi="Times New Roman"/>
          <w:color w:val="000000"/>
          <w:sz w:val="28"/>
          <w:szCs w:val="28"/>
        </w:rPr>
        <w:t xml:space="preserve">  теоретических</w:t>
      </w:r>
      <w:proofErr w:type="gramEnd"/>
      <w:r w:rsidRPr="00A04577">
        <w:rPr>
          <w:rFonts w:ascii="Times New Roman" w:hAnsi="Times New Roman"/>
          <w:color w:val="000000"/>
          <w:sz w:val="28"/>
          <w:szCs w:val="28"/>
        </w:rPr>
        <w:t xml:space="preserve"> знаний о методах и способах оценки микроклимата лечебных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8402EC" w:rsidRPr="0054434A" w:rsidTr="005B608A">
        <w:trPr>
          <w:jc w:val="center"/>
        </w:trPr>
        <w:tc>
          <w:tcPr>
            <w:tcW w:w="920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402EC" w:rsidRPr="0054434A" w:rsidTr="005B608A">
        <w:trPr>
          <w:jc w:val="center"/>
        </w:trPr>
        <w:tc>
          <w:tcPr>
            <w:tcW w:w="920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8402EC" w:rsidRPr="0054434A" w:rsidRDefault="008402EC" w:rsidP="005B608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402EC" w:rsidRPr="0054434A" w:rsidTr="005B608A">
        <w:trPr>
          <w:jc w:val="center"/>
        </w:trPr>
        <w:tc>
          <w:tcPr>
            <w:tcW w:w="920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8402EC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8402EC" w:rsidRPr="0054434A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8402EC" w:rsidRPr="0054434A" w:rsidTr="005B608A">
        <w:trPr>
          <w:jc w:val="center"/>
        </w:trPr>
        <w:tc>
          <w:tcPr>
            <w:tcW w:w="920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8402EC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402EC" w:rsidRPr="0054434A" w:rsidRDefault="008402EC" w:rsidP="00FE4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E4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FE45D6"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FE45D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45D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 w:rsidR="00FE45D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402EC" w:rsidRPr="0054434A" w:rsidTr="005B608A">
        <w:trPr>
          <w:jc w:val="center"/>
        </w:trPr>
        <w:tc>
          <w:tcPr>
            <w:tcW w:w="920" w:type="dxa"/>
          </w:tcPr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8402EC" w:rsidRPr="0054434A" w:rsidRDefault="008402EC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8402EC" w:rsidRPr="00A16441" w:rsidRDefault="008402EC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402EC" w:rsidRPr="00A16441" w:rsidRDefault="008402EC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402EC" w:rsidRPr="00A16441" w:rsidRDefault="008402EC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402EC" w:rsidRPr="0054434A" w:rsidRDefault="008402EC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2EC" w:rsidRPr="003840AB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8402EC" w:rsidRPr="003840AB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690634" w:rsidRDefault="00690634" w:rsidP="00FE45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5D6" w:rsidRPr="00FE45D6" w:rsidRDefault="008402EC" w:rsidP="00FE45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E45D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E45D6" w:rsidRPr="00FE45D6">
        <w:rPr>
          <w:rFonts w:ascii="Times New Roman" w:hAnsi="Times New Roman"/>
          <w:b/>
          <w:color w:val="000000"/>
          <w:sz w:val="28"/>
          <w:szCs w:val="28"/>
        </w:rPr>
        <w:t>. Гигиеническая оценка естественного и искусственного освещения помещений.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4212D">
        <w:rPr>
          <w:rFonts w:ascii="Times New Roman" w:hAnsi="Times New Roman"/>
          <w:color w:val="000000"/>
          <w:sz w:val="28"/>
          <w:szCs w:val="28"/>
        </w:rPr>
        <w:t>.</w:t>
      </w:r>
    </w:p>
    <w:p w:rsidR="00A4212D" w:rsidRPr="0054434A" w:rsidRDefault="00A4212D" w:rsidP="00A421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="0039536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  теоретических</w:t>
      </w:r>
      <w:proofErr w:type="gramEnd"/>
      <w:r w:rsidRPr="00A4212D">
        <w:rPr>
          <w:rFonts w:ascii="Times New Roman" w:hAnsi="Times New Roman"/>
          <w:color w:val="000000"/>
          <w:sz w:val="28"/>
          <w:szCs w:val="28"/>
        </w:rPr>
        <w:t xml:space="preserve"> знаний о методах и способах оценки показателей естественного и искусственного освещения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F3D1A" w:rsidRPr="0054434A" w:rsidTr="005B608A">
        <w:trPr>
          <w:jc w:val="center"/>
        </w:trPr>
        <w:tc>
          <w:tcPr>
            <w:tcW w:w="920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F3D1A" w:rsidRPr="0054434A" w:rsidTr="005B608A">
        <w:trPr>
          <w:jc w:val="center"/>
        </w:trPr>
        <w:tc>
          <w:tcPr>
            <w:tcW w:w="920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F3D1A" w:rsidRPr="0054434A" w:rsidRDefault="00BF3D1A" w:rsidP="005B608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F3D1A" w:rsidRPr="0054434A" w:rsidTr="005B608A">
        <w:trPr>
          <w:jc w:val="center"/>
        </w:trPr>
        <w:tc>
          <w:tcPr>
            <w:tcW w:w="920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F3D1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F3D1A" w:rsidRPr="0054434A" w:rsidTr="005B608A">
        <w:trPr>
          <w:jc w:val="center"/>
        </w:trPr>
        <w:tc>
          <w:tcPr>
            <w:tcW w:w="920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3D1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3D1A" w:rsidRPr="0054434A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F3D1A" w:rsidRPr="0054434A" w:rsidTr="005B608A">
        <w:trPr>
          <w:jc w:val="center"/>
        </w:trPr>
        <w:tc>
          <w:tcPr>
            <w:tcW w:w="920" w:type="dxa"/>
          </w:tcPr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F3D1A" w:rsidRPr="0054434A" w:rsidRDefault="00BF3D1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3D1A" w:rsidRPr="00A16441" w:rsidRDefault="00BF3D1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F3D1A" w:rsidRPr="00A16441" w:rsidRDefault="00BF3D1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F3D1A" w:rsidRPr="00A16441" w:rsidRDefault="00BF3D1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F3D1A" w:rsidRPr="0054434A" w:rsidRDefault="00BF3D1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02EC" w:rsidRPr="00321A77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2EC" w:rsidRPr="003840AB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8402EC" w:rsidRDefault="008402EC" w:rsidP="008402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105CFC" w:rsidRDefault="00105CFC" w:rsidP="005B6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08A" w:rsidRPr="005B608A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5CF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D832D7">
        <w:rPr>
          <w:rFonts w:ascii="Times New Roman" w:hAnsi="Times New Roman"/>
          <w:b/>
          <w:color w:val="000000"/>
          <w:sz w:val="28"/>
          <w:szCs w:val="28"/>
        </w:rPr>
        <w:t>Гигиеническое значение атмосферного воздуха. Загрязнение и охрана атмосферного воздуха как социальная и эколого-гигиеническая проблема.</w:t>
      </w:r>
    </w:p>
    <w:p w:rsidR="005B608A" w:rsidRPr="00321A77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608A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B608A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="0039536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5B608A">
        <w:rPr>
          <w:rFonts w:ascii="Times New Roman" w:hAnsi="Times New Roman"/>
          <w:color w:val="000000"/>
          <w:sz w:val="28"/>
          <w:szCs w:val="28"/>
        </w:rPr>
        <w:t xml:space="preserve">  теоретических</w:t>
      </w:r>
      <w:proofErr w:type="gramEnd"/>
      <w:r w:rsidRPr="005B608A">
        <w:rPr>
          <w:rFonts w:ascii="Times New Roman" w:hAnsi="Times New Roman"/>
          <w:color w:val="000000"/>
          <w:sz w:val="28"/>
          <w:szCs w:val="28"/>
        </w:rPr>
        <w:t xml:space="preserve"> знаний о влиянии атмосферных загрязнений на состояние здоровья населения.</w:t>
      </w:r>
    </w:p>
    <w:p w:rsidR="005B608A" w:rsidRPr="00321A77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608A" w:rsidRPr="00321A77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B608A" w:rsidRPr="0054434A" w:rsidTr="005B608A">
        <w:trPr>
          <w:jc w:val="center"/>
        </w:trPr>
        <w:tc>
          <w:tcPr>
            <w:tcW w:w="920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B608A" w:rsidRPr="0054434A" w:rsidTr="005B608A">
        <w:trPr>
          <w:jc w:val="center"/>
        </w:trPr>
        <w:tc>
          <w:tcPr>
            <w:tcW w:w="920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B608A" w:rsidRPr="0054434A" w:rsidRDefault="005B608A" w:rsidP="005B608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B608A" w:rsidRPr="0054434A" w:rsidTr="005B608A">
        <w:trPr>
          <w:jc w:val="center"/>
        </w:trPr>
        <w:tc>
          <w:tcPr>
            <w:tcW w:w="920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B608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B608A" w:rsidRPr="0054434A" w:rsidTr="005B608A">
        <w:trPr>
          <w:jc w:val="center"/>
        </w:trPr>
        <w:tc>
          <w:tcPr>
            <w:tcW w:w="920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B608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608A" w:rsidRPr="0054434A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B608A" w:rsidRPr="0054434A" w:rsidTr="005B608A">
        <w:trPr>
          <w:jc w:val="center"/>
        </w:trPr>
        <w:tc>
          <w:tcPr>
            <w:tcW w:w="920" w:type="dxa"/>
          </w:tcPr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B608A" w:rsidRPr="0054434A" w:rsidRDefault="005B608A" w:rsidP="005B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B608A" w:rsidRPr="00A16441" w:rsidRDefault="005B608A" w:rsidP="005B60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B608A" w:rsidRPr="00A16441" w:rsidRDefault="005B608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608A" w:rsidRPr="00A16441" w:rsidRDefault="005B608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608A" w:rsidRPr="0054434A" w:rsidRDefault="005B608A" w:rsidP="005B608A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5B608A" w:rsidRPr="00321A77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608A" w:rsidRPr="00321A77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608A" w:rsidRPr="003840AB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5B608A" w:rsidRDefault="005B608A" w:rsidP="005B60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45494" w:rsidRDefault="00B45494" w:rsidP="00C01E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1EC8" w:rsidRPr="00D832D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5CF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14FF0" w:rsidRPr="00014FF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014FF0" w:rsidRPr="00D832D7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качеству питьевой воды.</w:t>
      </w:r>
    </w:p>
    <w:p w:rsidR="00C01EC8" w:rsidRPr="00321A7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4FF0" w:rsidRPr="00014FF0" w:rsidRDefault="00C01EC8" w:rsidP="0001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14FF0" w:rsidRPr="00014FF0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 w:rsidR="00395367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014FF0" w:rsidRPr="00014FF0">
        <w:rPr>
          <w:rFonts w:ascii="Times New Roman" w:hAnsi="Times New Roman"/>
          <w:color w:val="000000"/>
          <w:sz w:val="28"/>
          <w:szCs w:val="28"/>
        </w:rPr>
        <w:t xml:space="preserve">  теоретических знаний о требованиях к качеству питьевой воды и особенностях влияния качества воды, предназначенной для питьевых и хозяйственно-бытовых целей на здоровье населения.</w:t>
      </w:r>
    </w:p>
    <w:p w:rsidR="00014FF0" w:rsidRPr="00014FF0" w:rsidRDefault="00014FF0" w:rsidP="00014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eastAsia="en-US"/>
        </w:rPr>
      </w:pPr>
    </w:p>
    <w:p w:rsidR="00C01EC8" w:rsidRPr="00321A7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1EC8" w:rsidRPr="00321A7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01EC8" w:rsidRPr="0054434A" w:rsidTr="00ED17DC">
        <w:trPr>
          <w:jc w:val="center"/>
        </w:trPr>
        <w:tc>
          <w:tcPr>
            <w:tcW w:w="920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1EC8" w:rsidRPr="0054434A" w:rsidTr="00ED17DC">
        <w:trPr>
          <w:jc w:val="center"/>
        </w:trPr>
        <w:tc>
          <w:tcPr>
            <w:tcW w:w="920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01EC8" w:rsidRPr="0054434A" w:rsidRDefault="00C01EC8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01EC8" w:rsidRPr="0054434A" w:rsidTr="00ED17DC">
        <w:trPr>
          <w:jc w:val="center"/>
        </w:trPr>
        <w:tc>
          <w:tcPr>
            <w:tcW w:w="920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01EC8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01EC8" w:rsidRPr="0054434A" w:rsidTr="00ED17DC">
        <w:trPr>
          <w:jc w:val="center"/>
        </w:trPr>
        <w:tc>
          <w:tcPr>
            <w:tcW w:w="920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1EC8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1EC8" w:rsidRPr="0054434A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86EAC" w:rsidRPr="00786EA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6EAC" w:rsidRPr="00786EAC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786E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01EC8" w:rsidRPr="0054434A" w:rsidTr="00ED17DC">
        <w:trPr>
          <w:jc w:val="center"/>
        </w:trPr>
        <w:tc>
          <w:tcPr>
            <w:tcW w:w="920" w:type="dxa"/>
          </w:tcPr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C01EC8" w:rsidRPr="0054434A" w:rsidRDefault="00C01EC8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1EC8" w:rsidRPr="00A16441" w:rsidRDefault="00C01EC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1EC8" w:rsidRPr="00A16441" w:rsidRDefault="00C01EC8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01EC8" w:rsidRPr="00A16441" w:rsidRDefault="00C01EC8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01EC8" w:rsidRPr="0054434A" w:rsidRDefault="00C01EC8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C01EC8" w:rsidRPr="00321A7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EC8" w:rsidRPr="00321A77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1EC8" w:rsidRPr="003840AB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01EC8" w:rsidRDefault="00C01EC8" w:rsidP="00C01E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5B608A" w:rsidRDefault="005B608A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494" w:rsidRPr="00D832D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5CF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832D7">
        <w:rPr>
          <w:rFonts w:ascii="Times New Roman" w:hAnsi="Times New Roman"/>
          <w:b/>
          <w:color w:val="000000"/>
          <w:sz w:val="28"/>
          <w:szCs w:val="28"/>
        </w:rPr>
        <w:t xml:space="preserve">Санитарная оценка методов водоподготовки из поверхностных и поземных </w:t>
      </w:r>
      <w:proofErr w:type="spellStart"/>
      <w:r w:rsidRPr="00D832D7">
        <w:rPr>
          <w:rFonts w:ascii="Times New Roman" w:hAnsi="Times New Roman"/>
          <w:b/>
          <w:color w:val="000000"/>
          <w:sz w:val="28"/>
          <w:szCs w:val="28"/>
        </w:rPr>
        <w:t>водоисточников</w:t>
      </w:r>
      <w:proofErr w:type="spellEnd"/>
      <w:r w:rsidRPr="00D832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45494" w:rsidRPr="00321A7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5494" w:rsidRPr="00B45494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формирование у </w:t>
      </w:r>
      <w:proofErr w:type="gramStart"/>
      <w:r w:rsidR="003953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обучающихся </w:t>
      </w:r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теоретических</w:t>
      </w:r>
      <w:proofErr w:type="gramEnd"/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знаний о методах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способах </w:t>
      </w:r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водоподготовки из поверхностных и поземных </w:t>
      </w:r>
      <w:proofErr w:type="spellStart"/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>водоисточников</w:t>
      </w:r>
      <w:proofErr w:type="spellEnd"/>
      <w:r w:rsidRPr="00B4549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45494" w:rsidRPr="00014FF0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eastAsia="en-US"/>
        </w:rPr>
      </w:pPr>
    </w:p>
    <w:p w:rsidR="00B45494" w:rsidRPr="00321A7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B45494" w:rsidRPr="00321A7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45494" w:rsidRPr="0054434A" w:rsidTr="00ED17DC">
        <w:trPr>
          <w:jc w:val="center"/>
        </w:trPr>
        <w:tc>
          <w:tcPr>
            <w:tcW w:w="920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45494" w:rsidRPr="0054434A" w:rsidTr="00ED17DC">
        <w:trPr>
          <w:jc w:val="center"/>
        </w:trPr>
        <w:tc>
          <w:tcPr>
            <w:tcW w:w="920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45494" w:rsidRPr="0054434A" w:rsidRDefault="00B45494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45494" w:rsidRPr="0054434A" w:rsidTr="00ED17DC">
        <w:trPr>
          <w:jc w:val="center"/>
        </w:trPr>
        <w:tc>
          <w:tcPr>
            <w:tcW w:w="920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45494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45494" w:rsidRPr="0054434A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45494" w:rsidRPr="0054434A" w:rsidTr="00ED17DC">
        <w:trPr>
          <w:jc w:val="center"/>
        </w:trPr>
        <w:tc>
          <w:tcPr>
            <w:tcW w:w="920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45494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45494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практические </w:t>
            </w:r>
            <w:proofErr w:type="gramStart"/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254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B4130" w:rsidRPr="00EB4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</w:t>
            </w:r>
            <w:proofErr w:type="gramEnd"/>
            <w:r w:rsidR="00EB4130" w:rsidRPr="00EB41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ситуационных задач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254D8" w:rsidRPr="0054434A" w:rsidRDefault="00A254D8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B45494" w:rsidRPr="0054434A" w:rsidTr="00ED17DC">
        <w:trPr>
          <w:jc w:val="center"/>
        </w:trPr>
        <w:tc>
          <w:tcPr>
            <w:tcW w:w="920" w:type="dxa"/>
          </w:tcPr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45494" w:rsidRPr="0054434A" w:rsidRDefault="00B4549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45494" w:rsidRPr="00A16441" w:rsidRDefault="00B4549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45494" w:rsidRPr="00A16441" w:rsidRDefault="00B4549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45494" w:rsidRPr="00A16441" w:rsidRDefault="00B4549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45494" w:rsidRPr="0054434A" w:rsidRDefault="00B4549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45494" w:rsidRPr="00321A7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5494" w:rsidRPr="00321A77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494" w:rsidRPr="003840AB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45494" w:rsidRDefault="00B45494" w:rsidP="00B454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95367" w:rsidRDefault="00395367" w:rsidP="00B454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E7A56" w:rsidRPr="00BE7A56" w:rsidRDefault="00BE7A56" w:rsidP="00B45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95367" w:rsidRPr="0039536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95367">
        <w:rPr>
          <w:rFonts w:ascii="Times New Roman" w:hAnsi="Times New Roman"/>
          <w:b/>
          <w:color w:val="000000"/>
          <w:sz w:val="28"/>
          <w:szCs w:val="28"/>
        </w:rPr>
        <w:t xml:space="preserve">Гигиеническая характеристика условий жизни в современных крупных городах и их влияние на здоровье населения. </w:t>
      </w:r>
    </w:p>
    <w:p w:rsidR="00395367" w:rsidRPr="00321A7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5367" w:rsidRPr="0039536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95367">
        <w:t xml:space="preserve"> </w:t>
      </w:r>
      <w:r w:rsidRPr="00395367">
        <w:rPr>
          <w:rFonts w:ascii="Times New Roman" w:hAnsi="Times New Roman"/>
          <w:color w:val="000000"/>
          <w:sz w:val="28"/>
          <w:szCs w:val="28"/>
        </w:rPr>
        <w:t xml:space="preserve">конкретизировать представления </w:t>
      </w:r>
      <w:r w:rsidR="00C45E9C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95367">
        <w:rPr>
          <w:rFonts w:ascii="Times New Roman" w:hAnsi="Times New Roman"/>
          <w:color w:val="000000"/>
          <w:sz w:val="28"/>
          <w:szCs w:val="28"/>
        </w:rPr>
        <w:t xml:space="preserve">о гигиенических характеристиках условий жизни в современных крупных городах и их влиянии на здоровье </w:t>
      </w:r>
      <w:proofErr w:type="gramStart"/>
      <w:r w:rsidRPr="00395367">
        <w:rPr>
          <w:rFonts w:ascii="Times New Roman" w:hAnsi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95367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proofErr w:type="gramEnd"/>
      <w:r w:rsidRPr="00395367">
        <w:rPr>
          <w:rFonts w:ascii="Times New Roman" w:hAnsi="Times New Roman"/>
          <w:color w:val="000000"/>
          <w:sz w:val="28"/>
          <w:szCs w:val="28"/>
        </w:rPr>
        <w:t xml:space="preserve"> алгоритм выполнения оздоровительных мероприятий по улучшению условий жизни в городах.</w:t>
      </w:r>
    </w:p>
    <w:p w:rsidR="00395367" w:rsidRPr="00014FF0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eastAsia="en-US"/>
        </w:rPr>
      </w:pPr>
    </w:p>
    <w:p w:rsidR="00395367" w:rsidRPr="00321A7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395367" w:rsidRPr="00321A7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95367" w:rsidRPr="0054434A" w:rsidTr="00BE7A56">
        <w:trPr>
          <w:jc w:val="center"/>
        </w:trPr>
        <w:tc>
          <w:tcPr>
            <w:tcW w:w="920" w:type="dxa"/>
          </w:tcPr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95367" w:rsidRPr="0054434A" w:rsidTr="00BE7A56">
        <w:trPr>
          <w:jc w:val="center"/>
        </w:trPr>
        <w:tc>
          <w:tcPr>
            <w:tcW w:w="920" w:type="dxa"/>
          </w:tcPr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95367" w:rsidRPr="0054434A" w:rsidRDefault="00395367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95367" w:rsidRPr="0054434A" w:rsidRDefault="0039536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95367" w:rsidRPr="0054434A" w:rsidRDefault="00395367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95367" w:rsidRPr="0054434A" w:rsidRDefault="0039536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95367" w:rsidRPr="0054434A" w:rsidTr="00BE7A56">
        <w:trPr>
          <w:jc w:val="center"/>
        </w:trPr>
        <w:tc>
          <w:tcPr>
            <w:tcW w:w="920" w:type="dxa"/>
          </w:tcPr>
          <w:p w:rsidR="00395367" w:rsidRPr="0054434A" w:rsidRDefault="00F918F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95367" w:rsidRDefault="00395367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5367" w:rsidRPr="0054434A" w:rsidRDefault="00395367" w:rsidP="00F91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918F7">
              <w:rPr>
                <w:rFonts w:ascii="Times New Roman" w:hAnsi="Times New Roman"/>
                <w:color w:val="000000"/>
                <w:sz w:val="28"/>
                <w:szCs w:val="28"/>
              </w:rPr>
              <w:t>бобщение  и</w:t>
            </w:r>
            <w:proofErr w:type="gramEnd"/>
            <w:r w:rsidR="00F91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учебного материала по изучаемой теме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F91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рефератов, темы реферативных сообщений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95367" w:rsidRPr="0054434A" w:rsidTr="00BE7A56">
        <w:trPr>
          <w:jc w:val="center"/>
        </w:trPr>
        <w:tc>
          <w:tcPr>
            <w:tcW w:w="920" w:type="dxa"/>
          </w:tcPr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95367" w:rsidRPr="0054434A" w:rsidRDefault="0039536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95367" w:rsidRPr="00A16441" w:rsidRDefault="0039536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95367" w:rsidRPr="00A16441" w:rsidRDefault="0039536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95367" w:rsidRPr="00A16441" w:rsidRDefault="0039536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95367" w:rsidRPr="0054434A" w:rsidRDefault="0039536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95367" w:rsidRPr="00321A7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5367" w:rsidRPr="00321A7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5367" w:rsidRPr="003840AB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95367" w:rsidRDefault="00395367" w:rsidP="0039536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541884" w:rsidRDefault="00541884" w:rsidP="00105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5CFC" w:rsidRPr="00F708F4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08F4">
        <w:rPr>
          <w:rFonts w:ascii="Times New Roman" w:hAnsi="Times New Roman"/>
          <w:b/>
          <w:color w:val="000000"/>
          <w:sz w:val="28"/>
          <w:szCs w:val="28"/>
        </w:rPr>
        <w:t>Раздел: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08F4">
        <w:rPr>
          <w:rFonts w:ascii="Times New Roman" w:hAnsi="Times New Roman"/>
          <w:b/>
          <w:color w:val="000000"/>
          <w:sz w:val="28"/>
          <w:szCs w:val="28"/>
        </w:rPr>
        <w:t>Гигиена лечебно-профилактических учреждений.</w:t>
      </w:r>
    </w:p>
    <w:p w:rsidR="00E84224" w:rsidRPr="00690634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918F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906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90634">
        <w:rPr>
          <w:rFonts w:ascii="Times New Roman" w:hAnsi="Times New Roman"/>
          <w:b/>
          <w:color w:val="000000"/>
          <w:sz w:val="28"/>
          <w:szCs w:val="28"/>
        </w:rPr>
        <w:t>Общие требования к организациям, осуществляющим медицинскую деятельность.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224" w:rsidRPr="0054434A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A4212D">
        <w:rPr>
          <w:rFonts w:ascii="Times New Roman" w:hAnsi="Times New Roman"/>
          <w:color w:val="000000"/>
          <w:sz w:val="28"/>
          <w:szCs w:val="28"/>
        </w:rPr>
        <w:t>у</w:t>
      </w:r>
      <w:r w:rsidR="00C45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A4212D">
        <w:rPr>
          <w:rFonts w:ascii="Times New Roman" w:hAnsi="Times New Roman"/>
          <w:color w:val="000000"/>
          <w:sz w:val="28"/>
          <w:szCs w:val="28"/>
        </w:rPr>
        <w:t xml:space="preserve">  теоретических знаний о методах и способах оценки показателей естественного и искусственного освещения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4224" w:rsidRPr="0054434A" w:rsidRDefault="00E84224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A16441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4224" w:rsidRPr="0054434A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E84224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224" w:rsidRPr="004B1A8D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9063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специализированным отделениям организаций, осуществляющим медицинскую деятельность.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224" w:rsidRPr="0054434A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B1A8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4B1A8D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B1A8D">
        <w:rPr>
          <w:rFonts w:ascii="Times New Roman" w:hAnsi="Times New Roman"/>
          <w:color w:val="000000"/>
          <w:sz w:val="28"/>
          <w:szCs w:val="28"/>
        </w:rPr>
        <w:t xml:space="preserve">  теоретических знаний о требованиях к специализированным отделениям организаций, осуществляющих медицинскую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4224" w:rsidRPr="0054434A" w:rsidRDefault="00E84224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A16441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4224" w:rsidRPr="0054434A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4224" w:rsidRPr="00321A77" w:rsidRDefault="00E84224" w:rsidP="00E84224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E84224" w:rsidRDefault="00E84224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CFC" w:rsidRPr="00C01EC8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45E9C">
        <w:rPr>
          <w:rFonts w:ascii="Times New Roman" w:hAnsi="Times New Roman"/>
          <w:b/>
          <w:iCs/>
          <w:color w:val="000000"/>
          <w:sz w:val="28"/>
          <w:szCs w:val="28"/>
        </w:rPr>
        <w:t>Гигиенические требования к вентиляции больниц. Оценка химического и микробного загрязнения воздуха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5CFC" w:rsidRPr="00321A77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5CFC" w:rsidRPr="00C01EC8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01EC8">
        <w:rPr>
          <w:rFonts w:ascii="Times New Roman" w:hAnsi="Times New Roman"/>
          <w:color w:val="000000"/>
          <w:sz w:val="28"/>
          <w:szCs w:val="28"/>
        </w:rPr>
        <w:t>формирование у</w:t>
      </w:r>
      <w:r w:rsidR="00C45E9C" w:rsidRPr="00C45E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обучающихся </w:t>
      </w:r>
      <w:r w:rsidRPr="00C01EC8">
        <w:rPr>
          <w:rFonts w:ascii="Times New Roman" w:hAnsi="Times New Roman"/>
          <w:color w:val="000000"/>
          <w:sz w:val="28"/>
          <w:szCs w:val="28"/>
        </w:rPr>
        <w:t xml:space="preserve"> теоретических</w:t>
      </w:r>
      <w:proofErr w:type="gramEnd"/>
      <w:r w:rsidRPr="00C01EC8">
        <w:rPr>
          <w:rFonts w:ascii="Times New Roman" w:hAnsi="Times New Roman"/>
          <w:color w:val="000000"/>
          <w:sz w:val="28"/>
          <w:szCs w:val="28"/>
        </w:rPr>
        <w:t xml:space="preserve"> знаний о существующих системах вентиляци</w:t>
      </w:r>
      <w:r>
        <w:rPr>
          <w:rFonts w:ascii="Times New Roman" w:hAnsi="Times New Roman"/>
          <w:color w:val="000000"/>
          <w:sz w:val="28"/>
          <w:szCs w:val="28"/>
        </w:rPr>
        <w:t xml:space="preserve">и и </w:t>
      </w:r>
      <w:r w:rsidRPr="00C01EC8">
        <w:rPr>
          <w:rFonts w:ascii="Times New Roman" w:hAnsi="Times New Roman"/>
          <w:color w:val="000000"/>
          <w:sz w:val="28"/>
          <w:szCs w:val="28"/>
        </w:rPr>
        <w:t>требованиях к химическому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01EC8">
        <w:rPr>
          <w:rFonts w:ascii="Times New Roman" w:hAnsi="Times New Roman"/>
          <w:color w:val="000000"/>
          <w:sz w:val="28"/>
          <w:szCs w:val="28"/>
        </w:rPr>
        <w:t xml:space="preserve"> микробному загрязнени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01EC8">
        <w:rPr>
          <w:rFonts w:ascii="Times New Roman" w:hAnsi="Times New Roman"/>
          <w:color w:val="000000"/>
          <w:sz w:val="28"/>
          <w:szCs w:val="28"/>
        </w:rPr>
        <w:t xml:space="preserve"> воздуха закрытых помещений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5CFC" w:rsidRPr="00321A77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05CFC" w:rsidRPr="00321A77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105CFC" w:rsidRPr="0054434A" w:rsidTr="00ED17DC">
        <w:trPr>
          <w:jc w:val="center"/>
        </w:trPr>
        <w:tc>
          <w:tcPr>
            <w:tcW w:w="920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05CFC" w:rsidRPr="0054434A" w:rsidTr="00ED17DC">
        <w:trPr>
          <w:jc w:val="center"/>
        </w:trPr>
        <w:tc>
          <w:tcPr>
            <w:tcW w:w="920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105CFC" w:rsidRPr="0054434A" w:rsidRDefault="00105CFC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05CFC" w:rsidRPr="0054434A" w:rsidTr="00ED17DC">
        <w:trPr>
          <w:jc w:val="center"/>
        </w:trPr>
        <w:tc>
          <w:tcPr>
            <w:tcW w:w="920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105CFC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105CFC" w:rsidRPr="0054434A" w:rsidTr="00ED17DC">
        <w:trPr>
          <w:jc w:val="center"/>
        </w:trPr>
        <w:tc>
          <w:tcPr>
            <w:tcW w:w="920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05CFC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5CFC" w:rsidRPr="0054434A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705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ситуационных задач,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05CFC" w:rsidRPr="0054434A" w:rsidTr="00ED17DC">
        <w:trPr>
          <w:jc w:val="center"/>
        </w:trPr>
        <w:tc>
          <w:tcPr>
            <w:tcW w:w="920" w:type="dxa"/>
          </w:tcPr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105CFC" w:rsidRPr="0054434A" w:rsidRDefault="00105CF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05CFC" w:rsidRPr="00A16441" w:rsidRDefault="00105CF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05CFC" w:rsidRPr="00A16441" w:rsidRDefault="00105CF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05CFC" w:rsidRPr="00A16441" w:rsidRDefault="00105CF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05CFC" w:rsidRPr="0054434A" w:rsidRDefault="00105CF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105CFC" w:rsidRPr="00321A77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05CFC" w:rsidRPr="00321A77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5CFC" w:rsidRPr="003840AB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105CFC" w:rsidRDefault="00105CFC" w:rsidP="00105C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E84224" w:rsidRDefault="00E84224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E9C" w:rsidRPr="00C45E9C" w:rsidRDefault="00C45E9C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45E9C">
        <w:rPr>
          <w:rFonts w:ascii="Times New Roman" w:hAnsi="Times New Roman"/>
          <w:b/>
          <w:color w:val="000000"/>
          <w:sz w:val="28"/>
          <w:szCs w:val="28"/>
        </w:rPr>
        <w:t>Раздел :</w:t>
      </w:r>
      <w:proofErr w:type="gramEnd"/>
      <w:r w:rsidRPr="00C45E9C">
        <w:rPr>
          <w:b/>
        </w:rPr>
        <w:t xml:space="preserve"> 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 xml:space="preserve">Гигиена труда и охрана здоровья работающих. </w:t>
      </w:r>
    </w:p>
    <w:p w:rsidR="00BE7A56" w:rsidRPr="00C45E9C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1A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>Основы физиологии труда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7A56" w:rsidRPr="005B608A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7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DD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5379DD">
        <w:rPr>
          <w:rFonts w:ascii="Times New Roman" w:hAnsi="Times New Roman"/>
          <w:color w:val="000000"/>
          <w:sz w:val="28"/>
          <w:szCs w:val="28"/>
        </w:rPr>
        <w:t xml:space="preserve"> теоретических</w:t>
      </w:r>
      <w:proofErr w:type="gramEnd"/>
      <w:r w:rsidRPr="005379DD">
        <w:rPr>
          <w:rFonts w:ascii="Times New Roman" w:hAnsi="Times New Roman"/>
          <w:color w:val="000000"/>
          <w:sz w:val="28"/>
          <w:szCs w:val="28"/>
        </w:rPr>
        <w:t xml:space="preserve"> знаний о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заболеваниях и </w:t>
      </w:r>
      <w:r w:rsidRPr="005379DD">
        <w:rPr>
          <w:rFonts w:ascii="Times New Roman" w:hAnsi="Times New Roman"/>
          <w:color w:val="000000"/>
          <w:sz w:val="28"/>
          <w:szCs w:val="28"/>
        </w:rPr>
        <w:t>физиологи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ческих особенностях </w:t>
      </w:r>
      <w:r w:rsidRPr="005379DD">
        <w:rPr>
          <w:rFonts w:ascii="Times New Roman" w:hAnsi="Times New Roman"/>
          <w:color w:val="000000"/>
          <w:sz w:val="28"/>
          <w:szCs w:val="28"/>
        </w:rPr>
        <w:t xml:space="preserve"> умственного и физического туда</w:t>
      </w:r>
      <w:r w:rsidRPr="005B608A">
        <w:rPr>
          <w:rFonts w:ascii="Times New Roman" w:hAnsi="Times New Roman"/>
          <w:color w:val="000000"/>
          <w:sz w:val="28"/>
          <w:szCs w:val="28"/>
        </w:rPr>
        <w:t>.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E7A56" w:rsidRPr="0054434A" w:rsidRDefault="00BE7A56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A16441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Заключительная часть занятия: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7A56" w:rsidRPr="0054434A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E7A56" w:rsidRPr="00321A77" w:rsidRDefault="00BE7A56" w:rsidP="00BE7A56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lastRenderedPageBreak/>
        <w:tab/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E7A56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A56" w:rsidRPr="003E2353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1A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E2353">
        <w:rPr>
          <w:rFonts w:ascii="Times New Roman" w:hAnsi="Times New Roman"/>
          <w:b/>
          <w:color w:val="000000"/>
          <w:sz w:val="28"/>
          <w:szCs w:val="28"/>
        </w:rPr>
        <w:t>Общие закономерности действия вредных факторов химической и физической природы.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7A56" w:rsidRPr="005B608A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79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E2353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3E2353">
        <w:rPr>
          <w:rFonts w:ascii="Times New Roman" w:hAnsi="Times New Roman"/>
          <w:color w:val="000000"/>
          <w:sz w:val="28"/>
          <w:szCs w:val="28"/>
        </w:rPr>
        <w:t>теоретических знаний об общих закономерностях действия вредных факторов химической и физической природы на организм работающих.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E7A56" w:rsidRPr="0054434A" w:rsidRDefault="00BE7A56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A16441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7A56" w:rsidRPr="0054434A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E7A56" w:rsidRPr="00321A77" w:rsidRDefault="00BE7A56" w:rsidP="00BE7A56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E7A56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A56" w:rsidRPr="005379DD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1A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379DD">
        <w:rPr>
          <w:rFonts w:ascii="Times New Roman" w:hAnsi="Times New Roman"/>
          <w:b/>
          <w:color w:val="000000"/>
          <w:sz w:val="28"/>
          <w:szCs w:val="28"/>
        </w:rPr>
        <w:t>Медико-санитарное обслуживание работы промышленных предприятий. Профессиональная патология и ее профилактика.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7A56" w:rsidRPr="005379DD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79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379DD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5379DD">
        <w:rPr>
          <w:rFonts w:ascii="Times New Roman" w:hAnsi="Times New Roman"/>
          <w:color w:val="000000"/>
          <w:sz w:val="28"/>
          <w:szCs w:val="28"/>
        </w:rPr>
        <w:t xml:space="preserve"> теоретических</w:t>
      </w:r>
      <w:proofErr w:type="gramEnd"/>
      <w:r w:rsidRPr="005379DD">
        <w:rPr>
          <w:rFonts w:ascii="Times New Roman" w:hAnsi="Times New Roman"/>
          <w:color w:val="000000"/>
          <w:sz w:val="28"/>
          <w:szCs w:val="28"/>
        </w:rPr>
        <w:t xml:space="preserve"> знаний об общих принципах проведения оздоровительных мероприятий на производстве.</w:t>
      </w:r>
      <w:r w:rsidRPr="005379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E7A56" w:rsidRPr="0054434A" w:rsidRDefault="00BE7A56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E7A56" w:rsidRPr="0054434A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E7A56" w:rsidRPr="0054434A" w:rsidTr="00BE7A56">
        <w:trPr>
          <w:jc w:val="center"/>
        </w:trPr>
        <w:tc>
          <w:tcPr>
            <w:tcW w:w="920" w:type="dxa"/>
          </w:tcPr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E7A56" w:rsidRPr="0054434A" w:rsidRDefault="00BE7A56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E7A56" w:rsidRPr="00A16441" w:rsidRDefault="00BE7A56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7A56" w:rsidRPr="00A16441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7A56" w:rsidRPr="0054434A" w:rsidRDefault="00BE7A56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E7A56" w:rsidRPr="00321A77" w:rsidRDefault="00BE7A56" w:rsidP="00BE7A56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BE7A56" w:rsidRPr="00321A77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E7A56" w:rsidRPr="003840AB" w:rsidRDefault="00BE7A56" w:rsidP="00BE7A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BE7A56" w:rsidRDefault="00BE7A56" w:rsidP="00C45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5E9C" w:rsidRPr="00C45E9C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1A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>Основы радиационной гигиены. Биологическое действие ионизирующего излучения и влияние на здоровье.</w:t>
      </w:r>
    </w:p>
    <w:p w:rsidR="00C45E9C" w:rsidRPr="00321A77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5E9C" w:rsidRPr="004B1A8D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B1A8D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4B1A8D">
        <w:rPr>
          <w:rFonts w:ascii="Times New Roman" w:hAnsi="Times New Roman"/>
          <w:color w:val="000000"/>
          <w:sz w:val="28"/>
          <w:szCs w:val="28"/>
        </w:rPr>
        <w:t xml:space="preserve">  теоретических знаний об основах радиационной гигиены и биологическом действии ионизирующего излучения на здоровье.</w:t>
      </w:r>
    </w:p>
    <w:p w:rsidR="00C45E9C" w:rsidRPr="00321A77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5E9C" w:rsidRPr="00321A77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45E9C" w:rsidRPr="0054434A" w:rsidTr="00BE7A56">
        <w:trPr>
          <w:jc w:val="center"/>
        </w:trPr>
        <w:tc>
          <w:tcPr>
            <w:tcW w:w="920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45E9C" w:rsidRPr="0054434A" w:rsidTr="00BE7A56">
        <w:trPr>
          <w:jc w:val="center"/>
        </w:trPr>
        <w:tc>
          <w:tcPr>
            <w:tcW w:w="920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45E9C" w:rsidRPr="0054434A" w:rsidRDefault="00C45E9C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45E9C" w:rsidRPr="0054434A" w:rsidTr="00BE7A56">
        <w:trPr>
          <w:jc w:val="center"/>
        </w:trPr>
        <w:tc>
          <w:tcPr>
            <w:tcW w:w="920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45E9C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45E9C" w:rsidRPr="0054434A" w:rsidTr="00BE7A56">
        <w:trPr>
          <w:jc w:val="center"/>
        </w:trPr>
        <w:tc>
          <w:tcPr>
            <w:tcW w:w="920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45E9C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5E9C" w:rsidRPr="0054434A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C45E9C" w:rsidRPr="0054434A" w:rsidTr="00BE7A56">
        <w:trPr>
          <w:jc w:val="center"/>
        </w:trPr>
        <w:tc>
          <w:tcPr>
            <w:tcW w:w="920" w:type="dxa"/>
          </w:tcPr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C45E9C" w:rsidRPr="0054434A" w:rsidRDefault="00C45E9C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45E9C" w:rsidRPr="00A16441" w:rsidRDefault="00C45E9C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45E9C" w:rsidRPr="00A16441" w:rsidRDefault="00C45E9C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45E9C" w:rsidRPr="00A16441" w:rsidRDefault="00C45E9C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45E9C" w:rsidRPr="0054434A" w:rsidRDefault="00C45E9C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C45E9C" w:rsidRPr="00321A77" w:rsidRDefault="00C45E9C" w:rsidP="00C45E9C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lastRenderedPageBreak/>
        <w:tab/>
      </w:r>
    </w:p>
    <w:p w:rsidR="00C45E9C" w:rsidRPr="00321A77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5E9C" w:rsidRPr="003840AB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45E9C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C45E9C" w:rsidRDefault="00C45E9C" w:rsidP="00C45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84224" w:rsidRPr="00C45E9C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45E9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1A8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5E9C">
        <w:rPr>
          <w:rFonts w:ascii="Times New Roman" w:hAnsi="Times New Roman"/>
          <w:b/>
          <w:color w:val="000000"/>
          <w:sz w:val="28"/>
          <w:szCs w:val="28"/>
        </w:rPr>
        <w:t>Гигиенические принципы обеспечения радиационной безопасности в радиологических отделениях больниц.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4224" w:rsidRPr="005B608A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B608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</w:t>
      </w:r>
      <w:proofErr w:type="gramStart"/>
      <w:r w:rsidR="00C45E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обучающихся </w:t>
      </w:r>
      <w:r w:rsidR="00C45E9C" w:rsidRPr="00B4549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B608A">
        <w:rPr>
          <w:rFonts w:ascii="Times New Roman" w:hAnsi="Times New Roman"/>
          <w:color w:val="000000"/>
          <w:sz w:val="28"/>
          <w:szCs w:val="28"/>
        </w:rPr>
        <w:t>теоретических</w:t>
      </w:r>
      <w:proofErr w:type="gramEnd"/>
      <w:r w:rsidRPr="005B608A">
        <w:rPr>
          <w:rFonts w:ascii="Times New Roman" w:hAnsi="Times New Roman"/>
          <w:color w:val="000000"/>
          <w:sz w:val="28"/>
          <w:szCs w:val="28"/>
        </w:rPr>
        <w:t xml:space="preserve"> знаний о принципах обеспечения радиационной безопасности в радиологических отделениях больниц.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4224" w:rsidRPr="0054434A" w:rsidRDefault="00E84224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4224" w:rsidRPr="0054434A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4224" w:rsidRPr="0054434A" w:rsidTr="00ED17DC">
        <w:trPr>
          <w:jc w:val="center"/>
        </w:trPr>
        <w:tc>
          <w:tcPr>
            <w:tcW w:w="920" w:type="dxa"/>
          </w:tcPr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4224" w:rsidRPr="0054434A" w:rsidRDefault="00E84224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4224" w:rsidRPr="00A16441" w:rsidRDefault="00E84224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4224" w:rsidRPr="00A16441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4224" w:rsidRPr="0054434A" w:rsidRDefault="00E84224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4224" w:rsidRPr="00321A77" w:rsidRDefault="00E84224" w:rsidP="00E84224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E84224" w:rsidRPr="00321A77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84224" w:rsidRPr="003840AB" w:rsidRDefault="00E84224" w:rsidP="00E842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5379DD" w:rsidRDefault="005379DD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CFC" w:rsidRPr="00ED17DC" w:rsidRDefault="00ED17DC" w:rsidP="00105C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17DC">
        <w:rPr>
          <w:rFonts w:ascii="Times New Roman" w:hAnsi="Times New Roman"/>
          <w:b/>
          <w:color w:val="000000"/>
          <w:sz w:val="28"/>
          <w:szCs w:val="28"/>
        </w:rPr>
        <w:t>Раздел: Питание и здоровье человека.</w:t>
      </w:r>
    </w:p>
    <w:p w:rsidR="00ED17DC" w:rsidRPr="00ED17DC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6306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 Тема</w:t>
      </w:r>
      <w:r w:rsidRPr="00ED17D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D17DC">
        <w:rPr>
          <w:rFonts w:ascii="Times New Roman" w:hAnsi="Times New Roman"/>
          <w:color w:val="000000"/>
          <w:sz w:val="28"/>
          <w:szCs w:val="28"/>
        </w:rPr>
        <w:t>Гигиенические требования к питанию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17DC" w:rsidRPr="00321A77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17DC" w:rsidRPr="00B45494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832D7" w:rsidRPr="00D832D7">
        <w:t xml:space="preserve"> </w:t>
      </w:r>
      <w:r w:rsidR="00D832D7" w:rsidRPr="00D832D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B6306C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D832D7" w:rsidRPr="00D832D7">
        <w:rPr>
          <w:rFonts w:ascii="Times New Roman" w:hAnsi="Times New Roman"/>
          <w:color w:val="000000"/>
          <w:sz w:val="28"/>
          <w:szCs w:val="28"/>
        </w:rPr>
        <w:t xml:space="preserve">представление о гигиенических требованиях к рациональному питанию, отработать </w:t>
      </w:r>
      <w:r w:rsidR="00D832D7">
        <w:rPr>
          <w:rFonts w:ascii="Times New Roman" w:hAnsi="Times New Roman"/>
          <w:color w:val="000000"/>
          <w:sz w:val="28"/>
          <w:szCs w:val="28"/>
        </w:rPr>
        <w:t>навыки о</w:t>
      </w:r>
      <w:r w:rsidR="00D832D7" w:rsidRPr="00D832D7">
        <w:rPr>
          <w:rFonts w:ascii="Times New Roman" w:hAnsi="Times New Roman"/>
          <w:color w:val="000000"/>
          <w:sz w:val="28"/>
          <w:szCs w:val="28"/>
        </w:rPr>
        <w:t>ценки рациона питания</w:t>
      </w:r>
      <w:r w:rsidR="00D832D7" w:rsidRPr="00D832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D17DC" w:rsidRPr="00014FF0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eastAsia="en-US"/>
        </w:rPr>
      </w:pPr>
    </w:p>
    <w:p w:rsidR="00ED17DC" w:rsidRPr="00321A77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ED17DC" w:rsidRPr="00321A77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D17DC" w:rsidRPr="0054434A" w:rsidTr="00ED17DC">
        <w:trPr>
          <w:jc w:val="center"/>
        </w:trPr>
        <w:tc>
          <w:tcPr>
            <w:tcW w:w="920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D17DC" w:rsidRPr="0054434A" w:rsidTr="00ED17DC">
        <w:trPr>
          <w:jc w:val="center"/>
        </w:trPr>
        <w:tc>
          <w:tcPr>
            <w:tcW w:w="920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D17DC" w:rsidRPr="0054434A" w:rsidRDefault="00ED17DC" w:rsidP="00ED17DC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D17DC" w:rsidRPr="0054434A" w:rsidTr="00ED17DC">
        <w:trPr>
          <w:jc w:val="center"/>
        </w:trPr>
        <w:tc>
          <w:tcPr>
            <w:tcW w:w="920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D17DC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D17DC" w:rsidRPr="0054434A" w:rsidTr="00ED17DC">
        <w:trPr>
          <w:jc w:val="center"/>
        </w:trPr>
        <w:tc>
          <w:tcPr>
            <w:tcW w:w="920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D17DC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D17DC" w:rsidRPr="0054434A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D17DC" w:rsidRPr="0054434A" w:rsidTr="00ED17DC">
        <w:trPr>
          <w:jc w:val="center"/>
        </w:trPr>
        <w:tc>
          <w:tcPr>
            <w:tcW w:w="920" w:type="dxa"/>
          </w:tcPr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D17DC" w:rsidRPr="0054434A" w:rsidRDefault="00ED17DC" w:rsidP="00ED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D17DC" w:rsidRPr="00A16441" w:rsidRDefault="00ED17DC" w:rsidP="00ED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D17DC" w:rsidRPr="00A16441" w:rsidRDefault="00ED17D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D17DC" w:rsidRPr="00A16441" w:rsidRDefault="00ED17D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D17DC" w:rsidRPr="0054434A" w:rsidRDefault="00ED17DC" w:rsidP="00ED17D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D17DC" w:rsidRPr="00321A77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17DC" w:rsidRPr="00321A77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17DC" w:rsidRPr="003840AB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ED17DC" w:rsidRDefault="00ED17DC" w:rsidP="00ED17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105CFC" w:rsidRDefault="00105CFC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2D7" w:rsidRPr="00ED17DC" w:rsidRDefault="00D832D7" w:rsidP="00A437F1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6306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306C">
        <w:rPr>
          <w:rFonts w:ascii="Times New Roman" w:hAnsi="Times New Roman"/>
          <w:b/>
          <w:color w:val="000000"/>
          <w:sz w:val="28"/>
          <w:szCs w:val="28"/>
        </w:rPr>
        <w:t>Гигиенические оценка доброкачественности пищевых продуктов</w:t>
      </w:r>
      <w:r w:rsidR="00B6306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32D7" w:rsidRPr="00321A77" w:rsidRDefault="00D832D7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32D7" w:rsidRPr="00B45494" w:rsidRDefault="00D832D7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832D7">
        <w:t xml:space="preserve"> </w:t>
      </w:r>
      <w:r w:rsidRPr="00D832D7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гигиенических требованиях к рациональному питанию, отработать </w:t>
      </w:r>
      <w:r>
        <w:rPr>
          <w:rFonts w:ascii="Times New Roman" w:hAnsi="Times New Roman"/>
          <w:color w:val="000000"/>
          <w:sz w:val="28"/>
          <w:szCs w:val="28"/>
        </w:rPr>
        <w:t>навыки о</w:t>
      </w:r>
      <w:r w:rsidRPr="00D832D7">
        <w:rPr>
          <w:rFonts w:ascii="Times New Roman" w:hAnsi="Times New Roman"/>
          <w:color w:val="000000"/>
          <w:sz w:val="28"/>
          <w:szCs w:val="28"/>
        </w:rPr>
        <w:t>ценки рациона питания</w:t>
      </w:r>
      <w:r w:rsidRPr="00D832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32D7" w:rsidRPr="00014FF0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lang w:eastAsia="en-US"/>
        </w:rPr>
      </w:pPr>
    </w:p>
    <w:p w:rsidR="00D832D7" w:rsidRPr="00321A7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D832D7" w:rsidRPr="00321A7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D832D7" w:rsidRPr="0054434A" w:rsidTr="00BE7A56">
        <w:trPr>
          <w:jc w:val="center"/>
        </w:trPr>
        <w:tc>
          <w:tcPr>
            <w:tcW w:w="920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832D7" w:rsidRPr="0054434A" w:rsidTr="00BE7A56">
        <w:trPr>
          <w:jc w:val="center"/>
        </w:trPr>
        <w:tc>
          <w:tcPr>
            <w:tcW w:w="920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D832D7" w:rsidRPr="0054434A" w:rsidRDefault="00D832D7" w:rsidP="00BE7A5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832D7" w:rsidRPr="0054434A" w:rsidTr="00BE7A56">
        <w:trPr>
          <w:jc w:val="center"/>
        </w:trPr>
        <w:tc>
          <w:tcPr>
            <w:tcW w:w="920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D832D7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D832D7" w:rsidRPr="0054434A" w:rsidTr="00BE7A56">
        <w:trPr>
          <w:jc w:val="center"/>
        </w:trPr>
        <w:tc>
          <w:tcPr>
            <w:tcW w:w="920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D832D7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832D7" w:rsidRPr="0054434A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832D7" w:rsidRPr="0054434A" w:rsidTr="00BE7A56">
        <w:trPr>
          <w:jc w:val="center"/>
        </w:trPr>
        <w:tc>
          <w:tcPr>
            <w:tcW w:w="920" w:type="dxa"/>
          </w:tcPr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D832D7" w:rsidRPr="0054434A" w:rsidRDefault="00D832D7" w:rsidP="00BE7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D832D7" w:rsidRPr="00A16441" w:rsidRDefault="00D832D7" w:rsidP="00BE7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832D7" w:rsidRPr="00A16441" w:rsidRDefault="00D832D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832D7" w:rsidRPr="00A16441" w:rsidRDefault="00D832D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D832D7" w:rsidRPr="0054434A" w:rsidRDefault="00D832D7" w:rsidP="00BE7A5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D832D7" w:rsidRPr="00321A7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32D7" w:rsidRPr="00321A7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32D7" w:rsidRPr="003840AB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D832D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D832D7" w:rsidRDefault="00D832D7" w:rsidP="00D83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37F1" w:rsidRPr="00C45E9C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00C9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437F1">
        <w:t xml:space="preserve"> </w:t>
      </w:r>
      <w:r w:rsidRPr="00A437F1">
        <w:rPr>
          <w:rFonts w:ascii="Times New Roman" w:hAnsi="Times New Roman"/>
          <w:b/>
          <w:color w:val="000000"/>
          <w:sz w:val="28"/>
          <w:szCs w:val="28"/>
        </w:rPr>
        <w:t>Адекватное питание. Профилактика витаминной недостаточности.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37F1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437F1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A437F1">
        <w:rPr>
          <w:rFonts w:ascii="Times New Roman" w:hAnsi="Times New Roman"/>
          <w:color w:val="000000"/>
          <w:sz w:val="28"/>
          <w:szCs w:val="28"/>
        </w:rPr>
        <w:t xml:space="preserve">представление о значении витаминов для организма человека, отработать </w:t>
      </w:r>
      <w:r>
        <w:rPr>
          <w:rFonts w:ascii="Times New Roman" w:hAnsi="Times New Roman"/>
          <w:color w:val="000000"/>
          <w:sz w:val="28"/>
          <w:szCs w:val="28"/>
        </w:rPr>
        <w:t>навыки</w:t>
      </w:r>
      <w:r w:rsidRPr="00A437F1">
        <w:rPr>
          <w:rFonts w:ascii="Times New Roman" w:hAnsi="Times New Roman"/>
          <w:color w:val="000000"/>
          <w:sz w:val="28"/>
          <w:szCs w:val="28"/>
        </w:rPr>
        <w:t xml:space="preserve"> оценки </w:t>
      </w:r>
      <w:r>
        <w:rPr>
          <w:rFonts w:ascii="Times New Roman" w:hAnsi="Times New Roman"/>
          <w:color w:val="000000"/>
          <w:sz w:val="28"/>
          <w:szCs w:val="28"/>
        </w:rPr>
        <w:t>витаминной недостаточности</w:t>
      </w:r>
      <w:r w:rsidRPr="00A43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A437F1" w:rsidRPr="0054434A" w:rsidRDefault="00A437F1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A437F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37F1" w:rsidRPr="0054434A" w:rsidRDefault="00A437F1" w:rsidP="00AA2E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</w:t>
            </w:r>
            <w:r w:rsidR="00AA2E7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практические задания,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представлен в разделе ФОС</w:t>
            </w:r>
            <w:r w:rsidR="00B139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A1644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437F1" w:rsidRPr="00A16441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437F1" w:rsidRPr="00A16441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437F1" w:rsidRPr="0054434A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A437F1" w:rsidRPr="00321A77" w:rsidRDefault="00A437F1" w:rsidP="00A437F1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37F1" w:rsidRPr="003840AB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A437F1" w:rsidRPr="003840AB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A437F1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171" w:rsidRPr="00A37171" w:rsidRDefault="00A437F1" w:rsidP="00A371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00C9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437F1">
        <w:t xml:space="preserve"> </w:t>
      </w:r>
      <w:r w:rsidR="00A37171" w:rsidRPr="00A37171">
        <w:rPr>
          <w:rFonts w:ascii="Times New Roman" w:hAnsi="Times New Roman"/>
          <w:b/>
          <w:color w:val="000000"/>
          <w:sz w:val="28"/>
          <w:szCs w:val="28"/>
        </w:rPr>
        <w:t>Профилактика пищевых отравлений и их расследование.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</w:t>
      </w:r>
      <w:r w:rsidRPr="00A37171">
        <w:rPr>
          <w:rFonts w:ascii="Times New Roman" w:hAnsi="Times New Roman"/>
          <w:color w:val="000000"/>
          <w:sz w:val="28"/>
          <w:szCs w:val="28"/>
        </w:rPr>
        <w:t>ного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37F1" w:rsidRPr="00A37171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37171" w:rsidRPr="00A37171">
        <w:t xml:space="preserve"> </w:t>
      </w:r>
      <w:proofErr w:type="gramStart"/>
      <w:r w:rsidR="00A37171" w:rsidRPr="00A37171">
        <w:rPr>
          <w:rFonts w:ascii="Times New Roman" w:hAnsi="Times New Roman"/>
          <w:color w:val="000000"/>
          <w:sz w:val="28"/>
          <w:szCs w:val="28"/>
        </w:rPr>
        <w:t>формирование  представлений</w:t>
      </w:r>
      <w:proofErr w:type="gramEnd"/>
      <w:r w:rsidR="00A37171" w:rsidRPr="00A37171">
        <w:rPr>
          <w:rFonts w:ascii="Times New Roman" w:hAnsi="Times New Roman"/>
          <w:color w:val="000000"/>
          <w:sz w:val="28"/>
          <w:szCs w:val="28"/>
        </w:rPr>
        <w:t xml:space="preserve"> о пищ</w:t>
      </w:r>
      <w:r w:rsidR="00A37171">
        <w:rPr>
          <w:rFonts w:ascii="Times New Roman" w:hAnsi="Times New Roman"/>
          <w:color w:val="000000"/>
          <w:sz w:val="28"/>
          <w:szCs w:val="28"/>
        </w:rPr>
        <w:t>евых отравления и методах их профилактики в деятельности врача лечебного профиля</w:t>
      </w:r>
      <w:r w:rsidR="00577C3F" w:rsidRPr="00A37171">
        <w:rPr>
          <w:rFonts w:ascii="Times New Roman" w:hAnsi="Times New Roman"/>
          <w:color w:val="000000"/>
          <w:sz w:val="28"/>
          <w:szCs w:val="28"/>
        </w:rPr>
        <w:t>.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A437F1" w:rsidRPr="0054434A" w:rsidRDefault="00A437F1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A437F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37F1" w:rsidRPr="0054434A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A437F1" w:rsidRPr="0054434A" w:rsidTr="00DC6A0D">
        <w:trPr>
          <w:jc w:val="center"/>
        </w:trPr>
        <w:tc>
          <w:tcPr>
            <w:tcW w:w="920" w:type="dxa"/>
          </w:tcPr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A437F1" w:rsidRPr="0054434A" w:rsidRDefault="00A437F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437F1" w:rsidRPr="00A16441" w:rsidRDefault="00A437F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437F1" w:rsidRPr="00A16441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437F1" w:rsidRPr="00A16441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437F1" w:rsidRPr="0054434A" w:rsidRDefault="00A437F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A437F1" w:rsidRPr="00321A77" w:rsidRDefault="00A437F1" w:rsidP="00A437F1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A437F1" w:rsidRPr="00321A77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37F1" w:rsidRPr="003840AB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A437F1" w:rsidRPr="003840AB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A437F1" w:rsidRDefault="00A437F1" w:rsidP="00A43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5F5" w:rsidRPr="004335F5" w:rsidRDefault="004335F5" w:rsidP="00A437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35F5">
        <w:rPr>
          <w:rFonts w:ascii="Times New Roman" w:hAnsi="Times New Roman"/>
          <w:b/>
          <w:color w:val="000000"/>
          <w:sz w:val="28"/>
          <w:szCs w:val="28"/>
        </w:rPr>
        <w:t>Раздел: Гигиенические аспекты здоровья детей и подростков.</w:t>
      </w:r>
    </w:p>
    <w:p w:rsidR="004335F5" w:rsidRPr="00ED17DC" w:rsidRDefault="004335F5" w:rsidP="004335F5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335F5">
        <w:rPr>
          <w:rFonts w:ascii="Times New Roman" w:hAnsi="Times New Roman"/>
          <w:b/>
          <w:color w:val="000000"/>
          <w:sz w:val="28"/>
          <w:szCs w:val="28"/>
        </w:rPr>
        <w:t>Методы исследования и оценки физического развития детей и подростков.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35F5" w:rsidRPr="004335F5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832D7">
        <w:t xml:space="preserve"> </w:t>
      </w:r>
      <w:r w:rsidRPr="004335F5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4335F5">
        <w:rPr>
          <w:rFonts w:ascii="Times New Roman" w:hAnsi="Times New Roman"/>
          <w:color w:val="000000"/>
          <w:sz w:val="28"/>
          <w:szCs w:val="28"/>
        </w:rPr>
        <w:t xml:space="preserve"> теоретических</w:t>
      </w:r>
      <w:proofErr w:type="gramEnd"/>
      <w:r w:rsidRPr="004335F5">
        <w:rPr>
          <w:rFonts w:ascii="Times New Roman" w:hAnsi="Times New Roman"/>
          <w:color w:val="000000"/>
          <w:sz w:val="28"/>
          <w:szCs w:val="28"/>
        </w:rPr>
        <w:t xml:space="preserve">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навыков о</w:t>
      </w:r>
      <w:r w:rsidRPr="004335F5">
        <w:rPr>
          <w:rFonts w:ascii="Times New Roman" w:hAnsi="Times New Roman"/>
          <w:color w:val="000000"/>
          <w:sz w:val="28"/>
          <w:szCs w:val="28"/>
        </w:rPr>
        <w:t xml:space="preserve"> методах исследования и оценки физического развития детей и подростков.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335F5" w:rsidRPr="0054434A" w:rsidRDefault="004335F5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335F5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E45D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представлены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A16441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335F5" w:rsidRPr="00A16441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335F5" w:rsidRPr="00A16441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335F5" w:rsidRPr="0054434A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35F5" w:rsidRPr="003840AB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4335F5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D832D7" w:rsidRDefault="00D832D7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5F5" w:rsidRPr="004335F5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437F1">
        <w:t xml:space="preserve"> </w:t>
      </w:r>
      <w:r w:rsidRPr="004335F5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устройству и содержанию детских дошкольных организаций. Гигиеническая оценка учебного процесса и физического воспитания в школе</w:t>
      </w:r>
      <w:r w:rsidRPr="004335F5">
        <w:rPr>
          <w:rFonts w:ascii="Times New Roman" w:hAnsi="Times New Roman"/>
          <w:color w:val="000000"/>
          <w:sz w:val="28"/>
          <w:szCs w:val="28"/>
        </w:rPr>
        <w:t>.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</w:t>
      </w:r>
      <w:r w:rsidRPr="00A37171">
        <w:rPr>
          <w:rFonts w:ascii="Times New Roman" w:hAnsi="Times New Roman"/>
          <w:color w:val="000000"/>
          <w:sz w:val="28"/>
          <w:szCs w:val="28"/>
        </w:rPr>
        <w:t>ного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35F5" w:rsidRPr="00C06B01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06B01" w:rsidRPr="00C06B01">
        <w:t xml:space="preserve"> </w:t>
      </w:r>
      <w:r w:rsidR="00C06B01" w:rsidRPr="00C06B01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proofErr w:type="gramStart"/>
      <w:r w:rsidR="00C06B01" w:rsidRPr="00C06B01">
        <w:rPr>
          <w:rFonts w:ascii="Times New Roman" w:hAnsi="Times New Roman"/>
          <w:color w:val="000000"/>
          <w:sz w:val="28"/>
          <w:szCs w:val="28"/>
        </w:rPr>
        <w:t>студентов  теоретических</w:t>
      </w:r>
      <w:proofErr w:type="gramEnd"/>
      <w:r w:rsidR="00C06B01" w:rsidRPr="00C06B01">
        <w:rPr>
          <w:rFonts w:ascii="Times New Roman" w:hAnsi="Times New Roman"/>
          <w:color w:val="000000"/>
          <w:sz w:val="28"/>
          <w:szCs w:val="28"/>
        </w:rPr>
        <w:t xml:space="preserve"> знаний о санитарно-гигиенических требованиях к устройству и содержанию детских дошкольных организаций и отработка умений и навыков по оценке учебного процесса и физического воспитания в школе.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335F5" w:rsidRPr="0054434A" w:rsidRDefault="004335F5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335F5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35F5" w:rsidRPr="0054434A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4335F5" w:rsidRPr="0054434A" w:rsidTr="00DC6A0D">
        <w:trPr>
          <w:jc w:val="center"/>
        </w:trPr>
        <w:tc>
          <w:tcPr>
            <w:tcW w:w="920" w:type="dxa"/>
          </w:tcPr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4335F5" w:rsidRPr="0054434A" w:rsidRDefault="004335F5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335F5" w:rsidRPr="00A16441" w:rsidRDefault="004335F5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335F5" w:rsidRPr="00A16441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335F5" w:rsidRPr="00A16441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335F5" w:rsidRPr="0054434A" w:rsidRDefault="004335F5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4335F5" w:rsidRPr="00321A77" w:rsidRDefault="004335F5" w:rsidP="004335F5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4335F5" w:rsidRPr="00321A77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35F5" w:rsidRPr="003840AB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4335F5" w:rsidRPr="003840AB" w:rsidRDefault="004335F5" w:rsidP="004335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C06B01" w:rsidRDefault="00C06B01" w:rsidP="00C06B01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C06B01" w:rsidRPr="00ED17DC" w:rsidRDefault="00C06B01" w:rsidP="00C06B01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F305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06B01">
        <w:t xml:space="preserve"> </w:t>
      </w:r>
      <w:r w:rsidRPr="00C06B01">
        <w:rPr>
          <w:rFonts w:ascii="Times New Roman" w:hAnsi="Times New Roman"/>
          <w:b/>
          <w:color w:val="000000"/>
          <w:sz w:val="28"/>
          <w:szCs w:val="28"/>
        </w:rPr>
        <w:t>Итоговое занятие по практическим навыкам</w:t>
      </w:r>
      <w:r w:rsidRPr="004335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6B01" w:rsidRPr="00321A77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6B01" w:rsidRPr="00C06B01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6B01">
        <w:t xml:space="preserve"> </w:t>
      </w:r>
      <w:r w:rsidRPr="00C06B01">
        <w:rPr>
          <w:rFonts w:ascii="Times New Roman" w:hAnsi="Times New Roman"/>
          <w:color w:val="000000"/>
          <w:sz w:val="28"/>
          <w:szCs w:val="28"/>
        </w:rPr>
        <w:t xml:space="preserve">закрепить и обобщить знания и умения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C06B01">
        <w:rPr>
          <w:rFonts w:ascii="Times New Roman" w:hAnsi="Times New Roman"/>
          <w:color w:val="000000"/>
          <w:sz w:val="28"/>
          <w:szCs w:val="28"/>
        </w:rPr>
        <w:t>примен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C06B01">
        <w:rPr>
          <w:rFonts w:ascii="Times New Roman" w:hAnsi="Times New Roman"/>
          <w:color w:val="000000"/>
          <w:sz w:val="28"/>
          <w:szCs w:val="28"/>
        </w:rPr>
        <w:t xml:space="preserve"> гигиенически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06B01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C06B01">
        <w:rPr>
          <w:rFonts w:ascii="Times New Roman" w:hAnsi="Times New Roman"/>
          <w:color w:val="000000"/>
          <w:sz w:val="28"/>
          <w:szCs w:val="28"/>
        </w:rPr>
        <w:t xml:space="preserve"> исследования факторов окружающей среды.</w:t>
      </w:r>
    </w:p>
    <w:p w:rsidR="00C06B01" w:rsidRPr="00321A77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B454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учебного занятия</w:t>
      </w:r>
    </w:p>
    <w:p w:rsidR="00C06B01" w:rsidRPr="00321A77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06B01" w:rsidRPr="0054434A" w:rsidTr="00DC6A0D">
        <w:trPr>
          <w:jc w:val="center"/>
        </w:trPr>
        <w:tc>
          <w:tcPr>
            <w:tcW w:w="920" w:type="dxa"/>
          </w:tcPr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06B01" w:rsidRPr="0054434A" w:rsidTr="00DC6A0D">
        <w:trPr>
          <w:jc w:val="center"/>
        </w:trPr>
        <w:tc>
          <w:tcPr>
            <w:tcW w:w="920" w:type="dxa"/>
          </w:tcPr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6B01" w:rsidRPr="0054434A" w:rsidRDefault="00C06B0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06B01" w:rsidRPr="0054434A" w:rsidRDefault="00C06B0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06B01" w:rsidRPr="0054434A" w:rsidRDefault="00C06B01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06B01" w:rsidRPr="0054434A" w:rsidRDefault="00C06B0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06B01" w:rsidRPr="0054434A" w:rsidTr="00DC6A0D">
        <w:trPr>
          <w:jc w:val="center"/>
        </w:trPr>
        <w:tc>
          <w:tcPr>
            <w:tcW w:w="920" w:type="dxa"/>
          </w:tcPr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6B01" w:rsidRDefault="00C06B01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6B01" w:rsidRPr="0054434A" w:rsidRDefault="00C06B01" w:rsidP="00683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бобщение  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закрепление </w:t>
            </w:r>
            <w:r w:rsidR="00683EA2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изучаем</w:t>
            </w:r>
            <w:r w:rsidR="00683EA2">
              <w:rPr>
                <w:rFonts w:ascii="Times New Roman" w:hAnsi="Times New Roman"/>
                <w:color w:val="000000"/>
                <w:sz w:val="28"/>
                <w:szCs w:val="28"/>
              </w:rPr>
              <w:t>ым  темам первого модуля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683EA2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практических навыков, перечень навыков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06B01" w:rsidRPr="0054434A" w:rsidTr="00DC6A0D">
        <w:trPr>
          <w:jc w:val="center"/>
        </w:trPr>
        <w:tc>
          <w:tcPr>
            <w:tcW w:w="920" w:type="dxa"/>
          </w:tcPr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  <w:p w:rsidR="00C06B01" w:rsidRPr="0054434A" w:rsidRDefault="00C06B01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06B01" w:rsidRPr="00A16441" w:rsidRDefault="00C06B01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06B01" w:rsidRPr="00A16441" w:rsidRDefault="00C06B0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06B01" w:rsidRPr="00A16441" w:rsidRDefault="00C06B0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06B01" w:rsidRPr="0054434A" w:rsidRDefault="00C06B01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C06B01" w:rsidRPr="00321A77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6B01" w:rsidRPr="00321A77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6B01" w:rsidRPr="003840AB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06B01" w:rsidRDefault="00C06B01" w:rsidP="00C06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4335F5" w:rsidRDefault="004335F5" w:rsidP="00840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5819" w:rsidRDefault="00CE5819" w:rsidP="008402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5819">
        <w:rPr>
          <w:rFonts w:ascii="Times New Roman" w:hAnsi="Times New Roman"/>
          <w:b/>
          <w:color w:val="000000"/>
          <w:sz w:val="28"/>
          <w:szCs w:val="28"/>
        </w:rPr>
        <w:t>Модуль 2. Гигиеническая оценка факторов среды обитания в условиях чрезвычайных ситуаций.</w:t>
      </w:r>
    </w:p>
    <w:p w:rsidR="00CE5819" w:rsidRPr="004335F5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C67BB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5819">
        <w:rPr>
          <w:rFonts w:ascii="Times New Roman" w:hAnsi="Times New Roman"/>
          <w:b/>
          <w:caps/>
          <w:sz w:val="28"/>
          <w:szCs w:val="20"/>
        </w:rPr>
        <w:t xml:space="preserve"> </w:t>
      </w:r>
      <w:r w:rsidRPr="00CE5819">
        <w:rPr>
          <w:rFonts w:ascii="Times New Roman" w:hAnsi="Times New Roman"/>
          <w:b/>
          <w:color w:val="000000"/>
          <w:sz w:val="28"/>
          <w:szCs w:val="28"/>
        </w:rPr>
        <w:t xml:space="preserve">Санитарно-гигиенические требования к размещению населения в период </w:t>
      </w:r>
      <w:r>
        <w:rPr>
          <w:rFonts w:ascii="Times New Roman" w:hAnsi="Times New Roman"/>
          <w:b/>
          <w:color w:val="000000"/>
          <w:sz w:val="28"/>
          <w:szCs w:val="28"/>
        </w:rPr>
        <w:t>чрезвычайных ситуаций.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</w:t>
      </w:r>
      <w:r w:rsidRPr="00A37171">
        <w:rPr>
          <w:rFonts w:ascii="Times New Roman" w:hAnsi="Times New Roman"/>
          <w:color w:val="000000"/>
          <w:sz w:val="28"/>
          <w:szCs w:val="28"/>
        </w:rPr>
        <w:t>ного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5819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5819">
        <w:t xml:space="preserve"> </w:t>
      </w:r>
      <w:r w:rsidRPr="00CE5819">
        <w:rPr>
          <w:rFonts w:ascii="Times New Roman" w:hAnsi="Times New Roman"/>
          <w:color w:val="000000"/>
          <w:sz w:val="28"/>
          <w:szCs w:val="28"/>
        </w:rPr>
        <w:t>формирование теоретических знаний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среды.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E5819" w:rsidRPr="0054434A" w:rsidRDefault="00CE5819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E5819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A16441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E5819" w:rsidRPr="00A16441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E5819" w:rsidRPr="00A16441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E5819" w:rsidRPr="0054434A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CE5819" w:rsidRPr="00321A77" w:rsidRDefault="00CE5819" w:rsidP="00CE5819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5819" w:rsidRPr="003840AB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E5819" w:rsidRPr="003840AB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CE5819" w:rsidRDefault="00CE5819" w:rsidP="00CE5819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BF2E1D" w:rsidRPr="00BF2E1D" w:rsidRDefault="00CE5819" w:rsidP="00BF2E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F2E1D" w:rsidRPr="00BF2E1D">
        <w:rPr>
          <w:rFonts w:ascii="Times New Roman" w:hAnsi="Times New Roman"/>
          <w:b/>
          <w:caps/>
          <w:sz w:val="28"/>
          <w:szCs w:val="20"/>
        </w:rPr>
        <w:t xml:space="preserve"> </w:t>
      </w:r>
      <w:r w:rsidR="00BF2E1D" w:rsidRPr="00BF2E1D">
        <w:rPr>
          <w:rFonts w:ascii="Times New Roman" w:hAnsi="Times New Roman"/>
          <w:b/>
          <w:color w:val="000000"/>
          <w:sz w:val="28"/>
          <w:szCs w:val="28"/>
        </w:rPr>
        <w:t xml:space="preserve">Санитарно-гигиенические требования к организации питания населения в период </w:t>
      </w:r>
      <w:r w:rsidR="00BF2E1D">
        <w:rPr>
          <w:rFonts w:ascii="Times New Roman" w:hAnsi="Times New Roman"/>
          <w:b/>
          <w:color w:val="000000"/>
          <w:sz w:val="28"/>
          <w:szCs w:val="28"/>
        </w:rPr>
        <w:t>чрезвычайных ситуаций.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</w:t>
      </w:r>
      <w:r w:rsidRPr="00A37171">
        <w:rPr>
          <w:rFonts w:ascii="Times New Roman" w:hAnsi="Times New Roman"/>
          <w:color w:val="000000"/>
          <w:sz w:val="28"/>
          <w:szCs w:val="28"/>
        </w:rPr>
        <w:t>ного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2E1D" w:rsidRPr="00BF2E1D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5819">
        <w:t xml:space="preserve"> </w:t>
      </w:r>
      <w:r w:rsidR="00BF2E1D" w:rsidRPr="00BF2E1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формирование теоретических знаний о способах и особенностях организации </w:t>
      </w:r>
      <w:r w:rsidR="00BF2E1D">
        <w:rPr>
          <w:rFonts w:ascii="Times New Roman" w:hAnsi="Times New Roman"/>
          <w:color w:val="000000"/>
          <w:sz w:val="28"/>
          <w:szCs w:val="28"/>
          <w:lang w:eastAsia="en-US"/>
        </w:rPr>
        <w:t>питания</w:t>
      </w:r>
      <w:r w:rsidR="00BF2E1D" w:rsidRPr="00BF2E1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населения в период чрезвычайных ситуациях мирного времени и военного времени, направленных на сохранение здоровья населения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E5819" w:rsidRPr="0054434A" w:rsidRDefault="00CE5819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E5819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CE5819" w:rsidRPr="0054434A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5819" w:rsidRPr="0054434A" w:rsidRDefault="00CE5819" w:rsidP="00121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1857" w:rsidRPr="00121857">
              <w:rPr>
                <w:rFonts w:ascii="Times New Roman" w:hAnsi="Times New Roman"/>
                <w:color w:val="000000"/>
                <w:sz w:val="28"/>
                <w:szCs w:val="28"/>
              </w:rPr>
              <w:t>(практические задания, представлены в разделе ФОС)</w:t>
            </w:r>
          </w:p>
        </w:tc>
      </w:tr>
      <w:tr w:rsidR="00CE5819" w:rsidRPr="0054434A" w:rsidTr="00DC6A0D">
        <w:trPr>
          <w:jc w:val="center"/>
        </w:trPr>
        <w:tc>
          <w:tcPr>
            <w:tcW w:w="920" w:type="dxa"/>
          </w:tcPr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CE5819" w:rsidRPr="0054434A" w:rsidRDefault="00CE5819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E5819" w:rsidRPr="00A16441" w:rsidRDefault="00CE5819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E5819" w:rsidRPr="00A16441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E5819" w:rsidRPr="00A16441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E5819" w:rsidRPr="0054434A" w:rsidRDefault="00CE5819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CE5819" w:rsidRPr="00321A77" w:rsidRDefault="00CE5819" w:rsidP="00CE5819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CE5819" w:rsidRPr="00321A77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5819" w:rsidRPr="003840AB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CE5819" w:rsidRPr="003840AB" w:rsidRDefault="00CE5819" w:rsidP="00CE58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CE5819" w:rsidRDefault="00CE5819" w:rsidP="00CE5819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BF2E1D" w:rsidRPr="00BF2E1D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C67B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E45D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2E1D">
        <w:rPr>
          <w:rFonts w:ascii="Times New Roman" w:hAnsi="Times New Roman"/>
          <w:b/>
          <w:caps/>
          <w:sz w:val="28"/>
          <w:szCs w:val="20"/>
        </w:rPr>
        <w:t xml:space="preserve"> </w:t>
      </w:r>
      <w:r w:rsidRPr="00BF2E1D">
        <w:rPr>
          <w:rFonts w:ascii="Times New Roman" w:hAnsi="Times New Roman"/>
          <w:b/>
          <w:color w:val="000000"/>
          <w:sz w:val="28"/>
          <w:szCs w:val="28"/>
        </w:rPr>
        <w:t xml:space="preserve">Санитарно-гигиенические требования к организации </w:t>
      </w:r>
      <w:r>
        <w:rPr>
          <w:rFonts w:ascii="Times New Roman" w:hAnsi="Times New Roman"/>
          <w:b/>
          <w:color w:val="000000"/>
          <w:sz w:val="28"/>
          <w:szCs w:val="28"/>
        </w:rPr>
        <w:t>водоснабжения</w:t>
      </w:r>
      <w:r w:rsidRPr="00BF2E1D">
        <w:rPr>
          <w:rFonts w:ascii="Times New Roman" w:hAnsi="Times New Roman"/>
          <w:b/>
          <w:color w:val="000000"/>
          <w:sz w:val="28"/>
          <w:szCs w:val="28"/>
        </w:rPr>
        <w:t xml:space="preserve"> населения в период </w:t>
      </w:r>
      <w:r>
        <w:rPr>
          <w:rFonts w:ascii="Times New Roman" w:hAnsi="Times New Roman"/>
          <w:b/>
          <w:color w:val="000000"/>
          <w:sz w:val="28"/>
          <w:szCs w:val="28"/>
        </w:rPr>
        <w:t>чрезвычайных ситуаций.</w:t>
      </w:r>
    </w:p>
    <w:p w:rsidR="00BF2E1D" w:rsidRPr="00321A77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</w:t>
      </w:r>
      <w:r w:rsidRPr="00A37171">
        <w:rPr>
          <w:rFonts w:ascii="Times New Roman" w:hAnsi="Times New Roman"/>
          <w:color w:val="000000"/>
          <w:sz w:val="28"/>
          <w:szCs w:val="28"/>
        </w:rPr>
        <w:t>ного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2E1D" w:rsidRPr="00BF2E1D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E45D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5819">
        <w:t xml:space="preserve"> </w:t>
      </w:r>
      <w:r w:rsidRPr="00BF2E1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формирование теоретических знаний о способах и особенностях организации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водоснабжения</w:t>
      </w:r>
      <w:r w:rsidRPr="00BF2E1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населения в период чрезвычайных ситуациях мирного времени и военного времени, направленных на сохранение здоровья населения</w:t>
      </w:r>
    </w:p>
    <w:p w:rsidR="00BF2E1D" w:rsidRPr="00321A77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E1D" w:rsidRPr="00321A77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F2E1D" w:rsidRPr="0054434A" w:rsidTr="00DC6A0D">
        <w:trPr>
          <w:jc w:val="center"/>
        </w:trPr>
        <w:tc>
          <w:tcPr>
            <w:tcW w:w="920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F2E1D" w:rsidRPr="0054434A" w:rsidTr="00DC6A0D">
        <w:trPr>
          <w:jc w:val="center"/>
        </w:trPr>
        <w:tc>
          <w:tcPr>
            <w:tcW w:w="920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F2E1D" w:rsidRPr="0054434A" w:rsidRDefault="00BF2E1D" w:rsidP="00DC6A0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F2E1D" w:rsidRPr="0054434A" w:rsidTr="00DC6A0D">
        <w:trPr>
          <w:jc w:val="center"/>
        </w:trPr>
        <w:tc>
          <w:tcPr>
            <w:tcW w:w="920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Обсуждение возникших у студентов при самоподготовке вопросов</w:t>
            </w:r>
          </w:p>
          <w:p w:rsidR="00BF2E1D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F2E1D" w:rsidRPr="0054434A" w:rsidTr="00DC6A0D">
        <w:trPr>
          <w:jc w:val="center"/>
        </w:trPr>
        <w:tc>
          <w:tcPr>
            <w:tcW w:w="920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2E1D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E1D" w:rsidRPr="0054434A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F2E1D" w:rsidRPr="0054434A" w:rsidTr="00DC6A0D">
        <w:trPr>
          <w:jc w:val="center"/>
        </w:trPr>
        <w:tc>
          <w:tcPr>
            <w:tcW w:w="920" w:type="dxa"/>
          </w:tcPr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F2E1D" w:rsidRPr="0054434A" w:rsidRDefault="00BF2E1D" w:rsidP="00DC6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F2E1D" w:rsidRPr="00A16441" w:rsidRDefault="00BF2E1D" w:rsidP="00DC6A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F2E1D" w:rsidRPr="00A16441" w:rsidRDefault="00BF2E1D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F2E1D" w:rsidRPr="00A16441" w:rsidRDefault="00BF2E1D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F2E1D" w:rsidRPr="0054434A" w:rsidRDefault="00BF2E1D" w:rsidP="00DC6A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F2E1D" w:rsidRPr="00321A77" w:rsidRDefault="00BF2E1D" w:rsidP="00BF2E1D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BF2E1D" w:rsidRPr="00321A77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E1D" w:rsidRPr="003840AB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BF2E1D" w:rsidRPr="003840AB" w:rsidRDefault="00BF2E1D" w:rsidP="00BF2E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sectPr w:rsidR="00BF2E1D" w:rsidRPr="003840A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61" w:rsidRDefault="003F4861" w:rsidP="00CF7355">
      <w:pPr>
        <w:spacing w:after="0" w:line="240" w:lineRule="auto"/>
      </w:pPr>
      <w:r>
        <w:separator/>
      </w:r>
    </w:p>
  </w:endnote>
  <w:endnote w:type="continuationSeparator" w:id="0">
    <w:p w:rsidR="003F4861" w:rsidRDefault="003F486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A2E78" w:rsidRDefault="00AA2E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C6">
          <w:rPr>
            <w:noProof/>
          </w:rPr>
          <w:t>21</w:t>
        </w:r>
        <w:r>
          <w:fldChar w:fldCharType="end"/>
        </w:r>
      </w:p>
    </w:sdtContent>
  </w:sdt>
  <w:p w:rsidR="00AA2E78" w:rsidRDefault="00AA2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61" w:rsidRDefault="003F4861" w:rsidP="00CF7355">
      <w:pPr>
        <w:spacing w:after="0" w:line="240" w:lineRule="auto"/>
      </w:pPr>
      <w:r>
        <w:separator/>
      </w:r>
    </w:p>
  </w:footnote>
  <w:footnote w:type="continuationSeparator" w:id="0">
    <w:p w:rsidR="003F4861" w:rsidRDefault="003F486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06A64"/>
    <w:multiLevelType w:val="hybridMultilevel"/>
    <w:tmpl w:val="AE581B18"/>
    <w:lvl w:ilvl="0" w:tplc="571C5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00A55"/>
    <w:multiLevelType w:val="hybridMultilevel"/>
    <w:tmpl w:val="AE581B18"/>
    <w:lvl w:ilvl="0" w:tplc="571C5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384CA2"/>
    <w:multiLevelType w:val="hybridMultilevel"/>
    <w:tmpl w:val="AE581B18"/>
    <w:lvl w:ilvl="0" w:tplc="571C5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0E6D87"/>
    <w:multiLevelType w:val="hybridMultilevel"/>
    <w:tmpl w:val="87A678DE"/>
    <w:lvl w:ilvl="0" w:tplc="A3E8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3FF1"/>
    <w:multiLevelType w:val="hybridMultilevel"/>
    <w:tmpl w:val="1CB4A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187795"/>
    <w:multiLevelType w:val="hybridMultilevel"/>
    <w:tmpl w:val="7444F2D2"/>
    <w:lvl w:ilvl="0" w:tplc="571C5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941D93"/>
    <w:multiLevelType w:val="hybridMultilevel"/>
    <w:tmpl w:val="7444F2D2"/>
    <w:lvl w:ilvl="0" w:tplc="571C5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4FF0"/>
    <w:rsid w:val="00063B5F"/>
    <w:rsid w:val="000A3AAC"/>
    <w:rsid w:val="000D5885"/>
    <w:rsid w:val="00104C6C"/>
    <w:rsid w:val="00105CFC"/>
    <w:rsid w:val="00121857"/>
    <w:rsid w:val="00136A19"/>
    <w:rsid w:val="00136B7E"/>
    <w:rsid w:val="00193AE4"/>
    <w:rsid w:val="001E5E49"/>
    <w:rsid w:val="001F7BFD"/>
    <w:rsid w:val="00200C93"/>
    <w:rsid w:val="00212439"/>
    <w:rsid w:val="00230A39"/>
    <w:rsid w:val="002564B0"/>
    <w:rsid w:val="002648DD"/>
    <w:rsid w:val="002749B5"/>
    <w:rsid w:val="00286C47"/>
    <w:rsid w:val="002B5FA7"/>
    <w:rsid w:val="002C67BB"/>
    <w:rsid w:val="00305C98"/>
    <w:rsid w:val="0031054F"/>
    <w:rsid w:val="00321A77"/>
    <w:rsid w:val="003314E4"/>
    <w:rsid w:val="00350E50"/>
    <w:rsid w:val="00357933"/>
    <w:rsid w:val="00375EFC"/>
    <w:rsid w:val="003840AB"/>
    <w:rsid w:val="00395367"/>
    <w:rsid w:val="003A7817"/>
    <w:rsid w:val="003B5B16"/>
    <w:rsid w:val="003E2353"/>
    <w:rsid w:val="003F100D"/>
    <w:rsid w:val="003F4861"/>
    <w:rsid w:val="0040047C"/>
    <w:rsid w:val="004335F5"/>
    <w:rsid w:val="00433E61"/>
    <w:rsid w:val="004711E5"/>
    <w:rsid w:val="004914C6"/>
    <w:rsid w:val="004B1A8D"/>
    <w:rsid w:val="004B35D5"/>
    <w:rsid w:val="004F3053"/>
    <w:rsid w:val="00511905"/>
    <w:rsid w:val="005379DD"/>
    <w:rsid w:val="00541769"/>
    <w:rsid w:val="00541884"/>
    <w:rsid w:val="0054434A"/>
    <w:rsid w:val="005455D3"/>
    <w:rsid w:val="00571F2C"/>
    <w:rsid w:val="00577C3F"/>
    <w:rsid w:val="00583A72"/>
    <w:rsid w:val="00586A55"/>
    <w:rsid w:val="005913A0"/>
    <w:rsid w:val="005A3C5E"/>
    <w:rsid w:val="005B608A"/>
    <w:rsid w:val="005D4DFD"/>
    <w:rsid w:val="00616B40"/>
    <w:rsid w:val="00666747"/>
    <w:rsid w:val="00683EA2"/>
    <w:rsid w:val="00690634"/>
    <w:rsid w:val="006E7C69"/>
    <w:rsid w:val="0075623B"/>
    <w:rsid w:val="007705C3"/>
    <w:rsid w:val="00774A23"/>
    <w:rsid w:val="00786EAC"/>
    <w:rsid w:val="0079716A"/>
    <w:rsid w:val="007A0080"/>
    <w:rsid w:val="00832A1A"/>
    <w:rsid w:val="00835A00"/>
    <w:rsid w:val="008402EC"/>
    <w:rsid w:val="00951144"/>
    <w:rsid w:val="00A04577"/>
    <w:rsid w:val="00A054ED"/>
    <w:rsid w:val="00A16441"/>
    <w:rsid w:val="00A254D8"/>
    <w:rsid w:val="00A36157"/>
    <w:rsid w:val="00A37171"/>
    <w:rsid w:val="00A4212D"/>
    <w:rsid w:val="00A437F1"/>
    <w:rsid w:val="00A45FDC"/>
    <w:rsid w:val="00A7367D"/>
    <w:rsid w:val="00A84C53"/>
    <w:rsid w:val="00AA2E78"/>
    <w:rsid w:val="00AB3CF3"/>
    <w:rsid w:val="00AE75A9"/>
    <w:rsid w:val="00AF4DAB"/>
    <w:rsid w:val="00B139F2"/>
    <w:rsid w:val="00B45494"/>
    <w:rsid w:val="00B6306C"/>
    <w:rsid w:val="00BD661B"/>
    <w:rsid w:val="00BE719A"/>
    <w:rsid w:val="00BE7A56"/>
    <w:rsid w:val="00BF2E1D"/>
    <w:rsid w:val="00BF3D1A"/>
    <w:rsid w:val="00C01EC8"/>
    <w:rsid w:val="00C05E63"/>
    <w:rsid w:val="00C06B01"/>
    <w:rsid w:val="00C22551"/>
    <w:rsid w:val="00C259C1"/>
    <w:rsid w:val="00C33FB9"/>
    <w:rsid w:val="00C45E9C"/>
    <w:rsid w:val="00C61DE4"/>
    <w:rsid w:val="00CE5819"/>
    <w:rsid w:val="00CF7355"/>
    <w:rsid w:val="00D13423"/>
    <w:rsid w:val="00D708B5"/>
    <w:rsid w:val="00D832D7"/>
    <w:rsid w:val="00DA1FE4"/>
    <w:rsid w:val="00DC175A"/>
    <w:rsid w:val="00DC6A0D"/>
    <w:rsid w:val="00DC780A"/>
    <w:rsid w:val="00E11207"/>
    <w:rsid w:val="00E72595"/>
    <w:rsid w:val="00E84224"/>
    <w:rsid w:val="00E87804"/>
    <w:rsid w:val="00EA4EA5"/>
    <w:rsid w:val="00EB4130"/>
    <w:rsid w:val="00ED17DC"/>
    <w:rsid w:val="00ED3576"/>
    <w:rsid w:val="00EF5BC9"/>
    <w:rsid w:val="00EF5FB0"/>
    <w:rsid w:val="00F156F8"/>
    <w:rsid w:val="00F271BE"/>
    <w:rsid w:val="00F53A55"/>
    <w:rsid w:val="00F708F4"/>
    <w:rsid w:val="00F85796"/>
    <w:rsid w:val="00F918F7"/>
    <w:rsid w:val="00FA417B"/>
    <w:rsid w:val="00FA5D02"/>
    <w:rsid w:val="00FD268C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D26C-B7ED-4F19-B83A-A35E6F8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946C-CC33-4424-88C0-7DA7B3D2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7411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3</cp:revision>
  <cp:lastPrinted>2019-02-05T10:00:00Z</cp:lastPrinted>
  <dcterms:created xsi:type="dcterms:W3CDTF">2023-10-27T10:46:00Z</dcterms:created>
  <dcterms:modified xsi:type="dcterms:W3CDTF">2023-10-31T09:45:00Z</dcterms:modified>
</cp:coreProperties>
</file>