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F3" w:rsidRDefault="00AC61F3" w:rsidP="00AC61F3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AC61F3" w:rsidRPr="004B2C94" w:rsidRDefault="00AC61F3" w:rsidP="00AC61F3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AC61F3" w:rsidRDefault="00AC61F3" w:rsidP="00AC61F3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AC61F3" w:rsidRPr="004B2C94" w:rsidRDefault="00AC61F3" w:rsidP="00AC61F3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AC61F3" w:rsidRPr="003D3F82" w:rsidRDefault="00AC61F3" w:rsidP="00AC61F3">
      <w:pPr>
        <w:rPr>
          <w:b/>
          <w:color w:val="000000"/>
          <w:sz w:val="28"/>
          <w:szCs w:val="28"/>
        </w:rPr>
      </w:pPr>
    </w:p>
    <w:p w:rsidR="00AC61F3" w:rsidRPr="003D3F82" w:rsidRDefault="00AC61F3" w:rsidP="00AC61F3">
      <w:pPr>
        <w:rPr>
          <w:b/>
          <w:color w:val="000000"/>
          <w:sz w:val="28"/>
          <w:szCs w:val="28"/>
        </w:rPr>
      </w:pPr>
    </w:p>
    <w:p w:rsidR="00AC61F3" w:rsidRPr="003D3F82" w:rsidRDefault="00AC61F3" w:rsidP="00AC61F3">
      <w:pPr>
        <w:rPr>
          <w:b/>
          <w:color w:val="000000"/>
          <w:sz w:val="28"/>
          <w:szCs w:val="28"/>
          <w:highlight w:val="yellow"/>
        </w:rPr>
      </w:pPr>
    </w:p>
    <w:p w:rsidR="00AC61F3" w:rsidRPr="003D3F82" w:rsidRDefault="00AC61F3" w:rsidP="00AC61F3">
      <w:pPr>
        <w:rPr>
          <w:b/>
          <w:color w:val="000000"/>
          <w:sz w:val="28"/>
          <w:szCs w:val="28"/>
          <w:highlight w:val="yellow"/>
        </w:rPr>
      </w:pPr>
    </w:p>
    <w:p w:rsidR="00AC61F3" w:rsidRPr="003D3F82" w:rsidRDefault="00AC61F3" w:rsidP="00AC61F3">
      <w:pPr>
        <w:rPr>
          <w:b/>
          <w:color w:val="000000"/>
          <w:sz w:val="28"/>
          <w:szCs w:val="28"/>
          <w:highlight w:val="yellow"/>
        </w:rPr>
      </w:pPr>
    </w:p>
    <w:p w:rsidR="00AC61F3" w:rsidRPr="003D3F82" w:rsidRDefault="00AC61F3" w:rsidP="00AC61F3">
      <w:pPr>
        <w:rPr>
          <w:b/>
          <w:color w:val="000000"/>
          <w:sz w:val="28"/>
          <w:szCs w:val="28"/>
          <w:highlight w:val="yellow"/>
        </w:rPr>
      </w:pPr>
    </w:p>
    <w:p w:rsidR="00AC61F3" w:rsidRPr="003D3F82" w:rsidRDefault="00AC61F3" w:rsidP="00AC61F3">
      <w:pPr>
        <w:rPr>
          <w:b/>
          <w:color w:val="000000"/>
          <w:sz w:val="28"/>
          <w:szCs w:val="28"/>
          <w:highlight w:val="yellow"/>
        </w:rPr>
      </w:pPr>
    </w:p>
    <w:p w:rsidR="00AC61F3" w:rsidRPr="003D3F82" w:rsidRDefault="00AC61F3" w:rsidP="00AC61F3">
      <w:pPr>
        <w:rPr>
          <w:b/>
          <w:color w:val="000000"/>
          <w:sz w:val="28"/>
          <w:szCs w:val="28"/>
          <w:highlight w:val="yellow"/>
        </w:rPr>
      </w:pPr>
    </w:p>
    <w:p w:rsidR="00AC61F3" w:rsidRPr="003D3F82" w:rsidRDefault="00AC61F3" w:rsidP="00AC61F3">
      <w:pPr>
        <w:rPr>
          <w:b/>
          <w:color w:val="000000"/>
          <w:sz w:val="28"/>
          <w:szCs w:val="28"/>
        </w:rPr>
      </w:pPr>
    </w:p>
    <w:p w:rsidR="00AC61F3" w:rsidRPr="00E836D2" w:rsidRDefault="00AC61F3" w:rsidP="00AC61F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AC61F3" w:rsidRPr="00E836D2" w:rsidRDefault="00AC61F3" w:rsidP="00AC61F3">
      <w:pPr>
        <w:jc w:val="center"/>
        <w:rPr>
          <w:b/>
          <w:color w:val="000000"/>
          <w:sz w:val="28"/>
          <w:szCs w:val="28"/>
        </w:rPr>
      </w:pPr>
    </w:p>
    <w:p w:rsidR="00AC61F3" w:rsidRPr="00E836D2" w:rsidRDefault="00AC61F3" w:rsidP="00AC61F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AC61F3" w:rsidRPr="00E836D2" w:rsidRDefault="00AC61F3" w:rsidP="00AC61F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AC61F3" w:rsidRPr="00E836D2" w:rsidRDefault="00AC61F3" w:rsidP="00AC61F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AC61F3" w:rsidRPr="004B2C94" w:rsidRDefault="00AC61F3" w:rsidP="00AC61F3">
      <w:pPr>
        <w:jc w:val="center"/>
        <w:rPr>
          <w:sz w:val="28"/>
        </w:rPr>
      </w:pPr>
    </w:p>
    <w:p w:rsidR="00AC61F3" w:rsidRPr="00CF7355" w:rsidRDefault="00AC61F3" w:rsidP="00AC61F3">
      <w:pPr>
        <w:jc w:val="center"/>
        <w:rPr>
          <w:sz w:val="28"/>
          <w:szCs w:val="20"/>
        </w:rPr>
      </w:pPr>
      <w:r>
        <w:rPr>
          <w:sz w:val="28"/>
          <w:szCs w:val="20"/>
        </w:rPr>
        <w:t>«ФИЗИОЛОГИЯ КЛЕТКИ»</w:t>
      </w:r>
    </w:p>
    <w:p w:rsidR="00AC61F3" w:rsidRPr="00CF7355" w:rsidRDefault="00AC61F3" w:rsidP="00AC61F3">
      <w:pPr>
        <w:jc w:val="center"/>
        <w:rPr>
          <w:sz w:val="20"/>
          <w:szCs w:val="20"/>
        </w:rPr>
      </w:pPr>
    </w:p>
    <w:p w:rsidR="00AC61F3" w:rsidRPr="00CF7355" w:rsidRDefault="00AC61F3" w:rsidP="00AC61F3">
      <w:pPr>
        <w:jc w:val="center"/>
        <w:rPr>
          <w:sz w:val="28"/>
          <w:szCs w:val="20"/>
        </w:rPr>
      </w:pPr>
    </w:p>
    <w:p w:rsidR="00AC61F3" w:rsidRPr="00CF7355" w:rsidRDefault="00AC61F3" w:rsidP="00AC61F3">
      <w:pPr>
        <w:jc w:val="center"/>
        <w:rPr>
          <w:sz w:val="28"/>
          <w:szCs w:val="20"/>
        </w:rPr>
      </w:pPr>
    </w:p>
    <w:p w:rsidR="00AC61F3" w:rsidRPr="00CF7355" w:rsidRDefault="00AC61F3" w:rsidP="00AC61F3">
      <w:pPr>
        <w:jc w:val="center"/>
        <w:rPr>
          <w:sz w:val="28"/>
          <w:szCs w:val="20"/>
        </w:rPr>
      </w:pPr>
      <w:r w:rsidRPr="007A6E14">
        <w:rPr>
          <w:sz w:val="28"/>
          <w:szCs w:val="20"/>
        </w:rPr>
        <w:t>по направлению подготовки (специальности)</w:t>
      </w:r>
    </w:p>
    <w:p w:rsidR="00AC61F3" w:rsidRPr="00CF7355" w:rsidRDefault="00AC61F3" w:rsidP="00AC61F3">
      <w:pPr>
        <w:jc w:val="center"/>
        <w:rPr>
          <w:sz w:val="28"/>
          <w:szCs w:val="20"/>
        </w:rPr>
      </w:pPr>
    </w:p>
    <w:p w:rsidR="00AC61F3" w:rsidRPr="00CF7355" w:rsidRDefault="00AC61F3" w:rsidP="00AC61F3">
      <w:pPr>
        <w:jc w:val="center"/>
        <w:rPr>
          <w:sz w:val="28"/>
          <w:szCs w:val="20"/>
        </w:rPr>
      </w:pPr>
    </w:p>
    <w:p w:rsidR="00AC61F3" w:rsidRPr="00CF7355" w:rsidRDefault="00AC61F3" w:rsidP="00AC61F3">
      <w:pPr>
        <w:jc w:val="center"/>
        <w:rPr>
          <w:sz w:val="28"/>
          <w:szCs w:val="20"/>
        </w:rPr>
      </w:pPr>
      <w:r w:rsidRPr="009A26D2">
        <w:rPr>
          <w:sz w:val="28"/>
          <w:szCs w:val="20"/>
        </w:rPr>
        <w:t>3</w:t>
      </w:r>
      <w:r w:rsidR="00A21EA2">
        <w:rPr>
          <w:sz w:val="28"/>
          <w:szCs w:val="20"/>
        </w:rPr>
        <w:t>1</w:t>
      </w:r>
      <w:r w:rsidRPr="009A26D2">
        <w:rPr>
          <w:sz w:val="28"/>
          <w:szCs w:val="20"/>
        </w:rPr>
        <w:t>.05.01. «Лечебное дело»</w:t>
      </w:r>
    </w:p>
    <w:p w:rsidR="00AC61F3" w:rsidRPr="00BD661B" w:rsidRDefault="00AC61F3" w:rsidP="00AC61F3">
      <w:pPr>
        <w:jc w:val="center"/>
      </w:pPr>
    </w:p>
    <w:p w:rsidR="00AC61F3" w:rsidRPr="00BD661B" w:rsidRDefault="00AC61F3" w:rsidP="00AC61F3">
      <w:pPr>
        <w:jc w:val="center"/>
      </w:pPr>
    </w:p>
    <w:p w:rsidR="00AC61F3" w:rsidRDefault="00AC61F3" w:rsidP="00AC61F3">
      <w:pPr>
        <w:jc w:val="center"/>
      </w:pPr>
    </w:p>
    <w:p w:rsidR="00AC61F3" w:rsidRDefault="00AC61F3" w:rsidP="00AC61F3">
      <w:pPr>
        <w:jc w:val="center"/>
      </w:pPr>
    </w:p>
    <w:p w:rsidR="00AC61F3" w:rsidRDefault="00AC61F3" w:rsidP="00AC61F3">
      <w:pPr>
        <w:jc w:val="center"/>
      </w:pPr>
    </w:p>
    <w:p w:rsidR="00AC61F3" w:rsidRDefault="00AC61F3" w:rsidP="00AC61F3">
      <w:pPr>
        <w:jc w:val="center"/>
      </w:pPr>
    </w:p>
    <w:p w:rsidR="00AC61F3" w:rsidRDefault="00AC61F3" w:rsidP="00AC61F3">
      <w:pPr>
        <w:jc w:val="center"/>
      </w:pPr>
    </w:p>
    <w:p w:rsidR="00AC61F3" w:rsidRDefault="00AC61F3" w:rsidP="00AC61F3">
      <w:pPr>
        <w:jc w:val="center"/>
      </w:pPr>
    </w:p>
    <w:p w:rsidR="00AC61F3" w:rsidRDefault="00AC61F3" w:rsidP="00AC61F3">
      <w:pPr>
        <w:jc w:val="center"/>
      </w:pPr>
    </w:p>
    <w:p w:rsidR="00AC61F3" w:rsidRPr="00CF7355" w:rsidRDefault="00AC61F3" w:rsidP="00AC61F3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7A6E14">
        <w:rPr>
          <w:color w:val="000000"/>
        </w:rPr>
        <w:t>по направлению подготовки (специальности)</w:t>
      </w:r>
      <w:r w:rsidR="00BA00B5">
        <w:rPr>
          <w:color w:val="000000"/>
        </w:rPr>
        <w:t xml:space="preserve"> </w:t>
      </w:r>
      <w:r w:rsidRPr="007A6E14">
        <w:t>3</w:t>
      </w:r>
      <w:r w:rsidR="00BA00B5">
        <w:t>1</w:t>
      </w:r>
      <w:r w:rsidRPr="007A6E14">
        <w:t>.05.0</w:t>
      </w:r>
      <w:r w:rsidR="005748F5">
        <w:t>1</w:t>
      </w:r>
      <w:r w:rsidRPr="00F94ACE">
        <w:rPr>
          <w:i/>
        </w:rPr>
        <w:t xml:space="preserve">. </w:t>
      </w:r>
      <w:r w:rsidR="005748F5">
        <w:rPr>
          <w:i/>
        </w:rPr>
        <w:t>Лечебное дело</w:t>
      </w:r>
      <w:r w:rsidRPr="007A6E14">
        <w:rPr>
          <w:color w:val="000000"/>
        </w:rPr>
        <w:t>,</w:t>
      </w:r>
      <w:r w:rsidRPr="00CF7355">
        <w:rPr>
          <w:color w:val="000000"/>
        </w:rPr>
        <w:t xml:space="preserve"> 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AC61F3" w:rsidRPr="00CF7355" w:rsidRDefault="00AC61F3" w:rsidP="00AC61F3">
      <w:pPr>
        <w:jc w:val="center"/>
        <w:rPr>
          <w:color w:val="000000"/>
        </w:rPr>
      </w:pPr>
      <w:r>
        <w:rPr>
          <w:color w:val="000000"/>
        </w:rPr>
        <w:t xml:space="preserve">протокол № </w:t>
      </w:r>
      <w:r w:rsidR="005748F5">
        <w:rPr>
          <w:color w:val="000000"/>
        </w:rPr>
        <w:t>8</w:t>
      </w:r>
      <w:r>
        <w:rPr>
          <w:color w:val="000000"/>
        </w:rPr>
        <w:t xml:space="preserve"> от «2</w:t>
      </w:r>
      <w:r w:rsidR="005748F5">
        <w:rPr>
          <w:color w:val="000000"/>
        </w:rPr>
        <w:t>5</w:t>
      </w:r>
      <w:r>
        <w:rPr>
          <w:color w:val="000000"/>
        </w:rPr>
        <w:t>» 0</w:t>
      </w:r>
      <w:r w:rsidR="005748F5">
        <w:rPr>
          <w:color w:val="000000"/>
        </w:rPr>
        <w:t>3</w:t>
      </w:r>
      <w:r>
        <w:rPr>
          <w:color w:val="000000"/>
        </w:rPr>
        <w:t>. 201</w:t>
      </w:r>
      <w:r w:rsidR="005748F5">
        <w:rPr>
          <w:color w:val="000000"/>
        </w:rPr>
        <w:t>6</w:t>
      </w:r>
      <w:r>
        <w:rPr>
          <w:color w:val="000000"/>
        </w:rPr>
        <w:t>г.</w:t>
      </w:r>
    </w:p>
    <w:p w:rsidR="00AC61F3" w:rsidRPr="00CF7355" w:rsidRDefault="00AC61F3" w:rsidP="00AC61F3">
      <w:pPr>
        <w:ind w:firstLine="709"/>
        <w:jc w:val="center"/>
        <w:rPr>
          <w:sz w:val="28"/>
          <w:szCs w:val="20"/>
        </w:rPr>
      </w:pPr>
    </w:p>
    <w:p w:rsidR="00AC61F3" w:rsidRDefault="00AC61F3" w:rsidP="00AC61F3">
      <w:pPr>
        <w:ind w:firstLine="709"/>
        <w:jc w:val="center"/>
        <w:rPr>
          <w:sz w:val="28"/>
          <w:szCs w:val="20"/>
        </w:rPr>
      </w:pPr>
    </w:p>
    <w:p w:rsidR="00AC61F3" w:rsidRDefault="00AC61F3" w:rsidP="00AC61F3">
      <w:pPr>
        <w:ind w:firstLine="709"/>
        <w:jc w:val="center"/>
        <w:rPr>
          <w:sz w:val="28"/>
          <w:szCs w:val="20"/>
        </w:rPr>
      </w:pPr>
    </w:p>
    <w:p w:rsidR="00AC61F3" w:rsidRDefault="00AC61F3" w:rsidP="00AC61F3">
      <w:pPr>
        <w:ind w:firstLine="709"/>
        <w:jc w:val="center"/>
        <w:rPr>
          <w:sz w:val="28"/>
          <w:szCs w:val="20"/>
        </w:rPr>
      </w:pPr>
    </w:p>
    <w:p w:rsidR="00AC61F3" w:rsidRPr="00CF7355" w:rsidRDefault="00AC61F3" w:rsidP="00AC61F3">
      <w:pPr>
        <w:ind w:firstLine="709"/>
        <w:jc w:val="center"/>
        <w:rPr>
          <w:sz w:val="28"/>
          <w:szCs w:val="20"/>
        </w:rPr>
      </w:pPr>
    </w:p>
    <w:p w:rsidR="00AC61F3" w:rsidRPr="00CF7355" w:rsidRDefault="00AC61F3" w:rsidP="00AC61F3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AC61F3" w:rsidRPr="00E836D2" w:rsidRDefault="00AC61F3" w:rsidP="00AC61F3">
      <w:pPr>
        <w:pStyle w:val="a3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AC61F3" w:rsidRPr="00AC61F3" w:rsidRDefault="00AC61F3" w:rsidP="00404956">
      <w:pPr>
        <w:ind w:firstLine="708"/>
        <w:jc w:val="both"/>
        <w:rPr>
          <w:sz w:val="28"/>
          <w:szCs w:val="28"/>
        </w:rPr>
      </w:pPr>
      <w:r w:rsidRPr="00AC61F3">
        <w:rPr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AC61F3" w:rsidRPr="00AC61F3" w:rsidRDefault="00AC61F3" w:rsidP="00404956">
      <w:pPr>
        <w:ind w:firstLine="708"/>
        <w:jc w:val="both"/>
        <w:rPr>
          <w:sz w:val="28"/>
          <w:szCs w:val="28"/>
        </w:rPr>
      </w:pPr>
      <w:r w:rsidRPr="00AC61F3">
        <w:rPr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AC61F3">
        <w:rPr>
          <w:sz w:val="28"/>
          <w:szCs w:val="28"/>
        </w:rPr>
        <w:t>сформированности</w:t>
      </w:r>
      <w:proofErr w:type="spellEnd"/>
      <w:r w:rsidRPr="00AC61F3">
        <w:rPr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EB7790" w:rsidRDefault="00AC61F3" w:rsidP="00084DEC">
      <w:pPr>
        <w:ind w:firstLine="708"/>
        <w:jc w:val="both"/>
        <w:rPr>
          <w:sz w:val="28"/>
          <w:szCs w:val="28"/>
        </w:rPr>
      </w:pPr>
      <w:r w:rsidRPr="00AC61F3">
        <w:rPr>
          <w:sz w:val="28"/>
          <w:szCs w:val="28"/>
        </w:rPr>
        <w:t xml:space="preserve">В результате изучения дисциплины у обучающегося формируются </w:t>
      </w:r>
      <w:r w:rsidRPr="00DD3B7C">
        <w:rPr>
          <w:b/>
          <w:sz w:val="28"/>
          <w:szCs w:val="28"/>
        </w:rPr>
        <w:t>следующие компетенции</w:t>
      </w:r>
      <w:r w:rsidRPr="00AC61F3">
        <w:rPr>
          <w:sz w:val="28"/>
          <w:szCs w:val="28"/>
        </w:rPr>
        <w:t>:</w:t>
      </w:r>
    </w:p>
    <w:p w:rsidR="00DD3B7C" w:rsidRDefault="00DD3B7C" w:rsidP="00AC61F3">
      <w:pPr>
        <w:jc w:val="both"/>
        <w:rPr>
          <w:color w:val="000000"/>
          <w:sz w:val="28"/>
          <w:szCs w:val="28"/>
        </w:rPr>
      </w:pPr>
    </w:p>
    <w:p w:rsidR="00DD3B7C" w:rsidRDefault="00AC61F3" w:rsidP="00AC61F3">
      <w:pPr>
        <w:jc w:val="both"/>
        <w:rPr>
          <w:sz w:val="28"/>
          <w:szCs w:val="28"/>
        </w:rPr>
      </w:pPr>
      <w:r w:rsidRPr="005748F5">
        <w:rPr>
          <w:sz w:val="28"/>
          <w:szCs w:val="28"/>
        </w:rPr>
        <w:t>ОК-</w:t>
      </w:r>
      <w:r w:rsidR="005748F5" w:rsidRPr="005748F5">
        <w:rPr>
          <w:sz w:val="28"/>
          <w:szCs w:val="28"/>
        </w:rPr>
        <w:t>1</w:t>
      </w:r>
      <w:r w:rsidR="00DD3B7C" w:rsidRPr="005748F5">
        <w:rPr>
          <w:sz w:val="28"/>
          <w:szCs w:val="28"/>
        </w:rPr>
        <w:t xml:space="preserve"> </w:t>
      </w:r>
      <w:r w:rsidR="005748F5" w:rsidRPr="006D7329">
        <w:rPr>
          <w:sz w:val="28"/>
          <w:szCs w:val="28"/>
        </w:rPr>
        <w:t>способность к абстрактному мышлению, анализу и синтезу</w:t>
      </w:r>
      <w:r w:rsidR="005748F5">
        <w:rPr>
          <w:sz w:val="28"/>
          <w:szCs w:val="28"/>
        </w:rPr>
        <w:t>.</w:t>
      </w:r>
    </w:p>
    <w:p w:rsidR="005748F5" w:rsidRPr="00DD3B7C" w:rsidRDefault="005748F5" w:rsidP="00AC61F3">
      <w:pPr>
        <w:jc w:val="both"/>
        <w:rPr>
          <w:sz w:val="28"/>
          <w:szCs w:val="28"/>
        </w:rPr>
      </w:pPr>
      <w:r w:rsidRPr="006D7329">
        <w:rPr>
          <w:sz w:val="28"/>
          <w:szCs w:val="28"/>
        </w:rPr>
        <w:t>ОПК-9 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</w:t>
      </w:r>
      <w:r>
        <w:rPr>
          <w:sz w:val="28"/>
          <w:szCs w:val="28"/>
        </w:rPr>
        <w:t>.</w:t>
      </w:r>
    </w:p>
    <w:p w:rsidR="00DD3B7C" w:rsidRPr="00DD3B7C" w:rsidRDefault="00DD3B7C" w:rsidP="00DD3B7C">
      <w:pPr>
        <w:rPr>
          <w:sz w:val="28"/>
          <w:szCs w:val="28"/>
        </w:rPr>
      </w:pPr>
    </w:p>
    <w:p w:rsidR="00DD3B7C" w:rsidRDefault="00DD3B7C" w:rsidP="00DD3B7C">
      <w:pPr>
        <w:rPr>
          <w:sz w:val="28"/>
          <w:szCs w:val="28"/>
        </w:rPr>
      </w:pPr>
    </w:p>
    <w:p w:rsidR="00DD3B7C" w:rsidRPr="00E836D2" w:rsidRDefault="00DD3B7C" w:rsidP="00DD3B7C">
      <w:pPr>
        <w:pStyle w:val="a3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D3B7C" w:rsidRDefault="00624769" w:rsidP="00DD3B7C">
      <w:pPr>
        <w:rPr>
          <w:b/>
          <w:sz w:val="26"/>
          <w:szCs w:val="26"/>
        </w:rPr>
      </w:pPr>
      <w:r w:rsidRPr="00624769">
        <w:rPr>
          <w:b/>
          <w:sz w:val="28"/>
          <w:szCs w:val="28"/>
        </w:rPr>
        <w:t xml:space="preserve">Оценочные материалы по модулю №1 </w:t>
      </w:r>
      <w:r w:rsidRPr="00624769">
        <w:rPr>
          <w:b/>
          <w:sz w:val="26"/>
          <w:szCs w:val="26"/>
        </w:rPr>
        <w:t>Общая физиология клетки</w:t>
      </w:r>
    </w:p>
    <w:p w:rsidR="00624769" w:rsidRPr="00624769" w:rsidRDefault="00624769" w:rsidP="00624769">
      <w:pPr>
        <w:ind w:firstLine="708"/>
        <w:rPr>
          <w:sz w:val="28"/>
          <w:szCs w:val="28"/>
        </w:rPr>
      </w:pPr>
      <w:r w:rsidRPr="00624769">
        <w:rPr>
          <w:sz w:val="28"/>
          <w:szCs w:val="28"/>
        </w:rPr>
        <w:t>По данному модулю проводится рубежный контроль, который включает в себя следующие этапы:</w:t>
      </w:r>
    </w:p>
    <w:p w:rsidR="00624769" w:rsidRPr="00624769" w:rsidRDefault="00624769" w:rsidP="00DD3B7C">
      <w:pPr>
        <w:rPr>
          <w:sz w:val="28"/>
          <w:szCs w:val="28"/>
        </w:rPr>
      </w:pPr>
      <w:r w:rsidRPr="00624769">
        <w:rPr>
          <w:sz w:val="28"/>
          <w:szCs w:val="28"/>
        </w:rPr>
        <w:t>- компьютерное тестирование;</w:t>
      </w:r>
    </w:p>
    <w:p w:rsidR="00624769" w:rsidRPr="00624769" w:rsidRDefault="00624769" w:rsidP="00DD3B7C">
      <w:pPr>
        <w:rPr>
          <w:sz w:val="28"/>
          <w:szCs w:val="28"/>
        </w:rPr>
      </w:pPr>
      <w:r w:rsidRPr="00624769">
        <w:rPr>
          <w:sz w:val="28"/>
          <w:szCs w:val="28"/>
        </w:rPr>
        <w:t>- письменная работа;</w:t>
      </w:r>
    </w:p>
    <w:p w:rsidR="00624769" w:rsidRPr="00624769" w:rsidRDefault="00624769" w:rsidP="00DD3B7C">
      <w:pPr>
        <w:rPr>
          <w:sz w:val="28"/>
          <w:szCs w:val="28"/>
        </w:rPr>
      </w:pPr>
      <w:r w:rsidRPr="00624769">
        <w:rPr>
          <w:sz w:val="28"/>
          <w:szCs w:val="28"/>
        </w:rPr>
        <w:t>- устный ответ по билетам.</w:t>
      </w:r>
    </w:p>
    <w:p w:rsidR="00624769" w:rsidRDefault="00624769" w:rsidP="00DD3B7C">
      <w:pPr>
        <w:rPr>
          <w:sz w:val="28"/>
          <w:szCs w:val="28"/>
        </w:rPr>
      </w:pPr>
      <w:r w:rsidRPr="00624769">
        <w:rPr>
          <w:sz w:val="28"/>
          <w:szCs w:val="28"/>
        </w:rPr>
        <w:t>Компьютерное тестирование проводится на базе тестовых заданий к темам практических занятий.</w:t>
      </w:r>
    </w:p>
    <w:p w:rsidR="005D54DD" w:rsidRDefault="005D54DD" w:rsidP="00DD3B7C">
      <w:pPr>
        <w:rPr>
          <w:sz w:val="28"/>
          <w:szCs w:val="28"/>
        </w:rPr>
      </w:pPr>
    </w:p>
    <w:p w:rsidR="00624769" w:rsidRPr="00624769" w:rsidRDefault="00624769" w:rsidP="00624769">
      <w:pPr>
        <w:jc w:val="center"/>
        <w:rPr>
          <w:b/>
          <w:sz w:val="28"/>
          <w:szCs w:val="28"/>
        </w:rPr>
      </w:pPr>
      <w:r w:rsidRPr="00624769">
        <w:rPr>
          <w:b/>
          <w:sz w:val="28"/>
          <w:szCs w:val="28"/>
        </w:rPr>
        <w:t>Вопросы для письменного контроля</w:t>
      </w:r>
    </w:p>
    <w:p w:rsidR="00624769" w:rsidRPr="008403D4" w:rsidRDefault="00624769" w:rsidP="008A39A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Схематично изобразить структуру клетки и указать ее основные элементы.</w:t>
      </w:r>
    </w:p>
    <w:p w:rsidR="00624769" w:rsidRPr="008403D4" w:rsidRDefault="00624769" w:rsidP="008A39AC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Дайте краткую функциональную характеристику органеллам клетки</w:t>
      </w:r>
      <w:r w:rsidRPr="008403D4">
        <w:rPr>
          <w:rFonts w:ascii="Times New Roman" w:hAnsi="Times New Roman"/>
          <w:sz w:val="28"/>
          <w:szCs w:val="28"/>
        </w:rPr>
        <w:t>.</w:t>
      </w:r>
    </w:p>
    <w:p w:rsidR="00624769" w:rsidRPr="008403D4" w:rsidRDefault="00624769" w:rsidP="008A39A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Изобразите микроструктуру цитоплазматической мембраны и укажите ее основные элементы</w:t>
      </w:r>
      <w:r w:rsidRPr="008403D4">
        <w:rPr>
          <w:rFonts w:ascii="Times New Roman" w:hAnsi="Times New Roman"/>
          <w:sz w:val="28"/>
          <w:szCs w:val="28"/>
        </w:rPr>
        <w:t>.</w:t>
      </w:r>
    </w:p>
    <w:p w:rsidR="00624769" w:rsidRPr="008403D4" w:rsidRDefault="00624769" w:rsidP="008A39A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Дайте определение понятия: гомеостаз.</w:t>
      </w:r>
    </w:p>
    <w:p w:rsidR="00624769" w:rsidRPr="008403D4" w:rsidRDefault="00624769" w:rsidP="008A39A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Дайте определение понятию физиологическая функция.</w:t>
      </w:r>
    </w:p>
    <w:p w:rsidR="00624769" w:rsidRPr="008403D4" w:rsidRDefault="00624769" w:rsidP="008A39A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Дайте определение понятия физиологическая реакция</w:t>
      </w:r>
    </w:p>
    <w:p w:rsidR="00624769" w:rsidRPr="008403D4" w:rsidRDefault="00624769" w:rsidP="008A39A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Дайте определение понятиям: ассимиляция и диссимиляция.</w:t>
      </w:r>
    </w:p>
    <w:p w:rsidR="00624769" w:rsidRPr="008403D4" w:rsidRDefault="00624769" w:rsidP="008A39A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Дайте определение обмена веществ и энергии.</w:t>
      </w:r>
    </w:p>
    <w:p w:rsidR="00624769" w:rsidRPr="008403D4" w:rsidRDefault="00624769" w:rsidP="008A39A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Укажите физиологическую роль белков, жиров и углеводов.</w:t>
      </w:r>
    </w:p>
    <w:p w:rsidR="00624769" w:rsidRPr="008403D4" w:rsidRDefault="00624769" w:rsidP="008A39A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Укажите процессы в клетках организма, требующие затрат энергии АТФ</w:t>
      </w:r>
    </w:p>
    <w:p w:rsidR="00624769" w:rsidRPr="00A00DB6" w:rsidRDefault="00624769" w:rsidP="008A39A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>Указать концентрационные градиенты основных ионов (</w:t>
      </w:r>
      <w:proofErr w:type="spellStart"/>
      <w:r w:rsidRPr="00A00DB6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A00DB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+</w:t>
      </w:r>
      <w:r w:rsidRPr="00A00DB6">
        <w:rPr>
          <w:rFonts w:ascii="Times New Roman" w:eastAsia="Calibri" w:hAnsi="Times New Roman"/>
          <w:sz w:val="24"/>
          <w:szCs w:val="24"/>
          <w:lang w:eastAsia="en-US"/>
        </w:rPr>
        <w:t>,Na</w:t>
      </w:r>
      <w:r w:rsidRPr="00A00DB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+</w:t>
      </w:r>
      <w:r w:rsidRPr="00A00DB6">
        <w:rPr>
          <w:rFonts w:ascii="Times New Roman" w:eastAsia="Calibri" w:hAnsi="Times New Roman"/>
          <w:sz w:val="24"/>
          <w:szCs w:val="24"/>
          <w:lang w:eastAsia="en-US"/>
        </w:rPr>
        <w:t>Cl</w:t>
      </w:r>
      <w:proofErr w:type="spellEnd"/>
      <w:r w:rsidRPr="00A00DB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-</w:t>
      </w:r>
      <w:r w:rsidRPr="00A00DB6">
        <w:rPr>
          <w:rFonts w:ascii="Times New Roman" w:eastAsia="Calibri" w:hAnsi="Times New Roman"/>
          <w:sz w:val="24"/>
          <w:szCs w:val="24"/>
          <w:lang w:eastAsia="en-US"/>
        </w:rPr>
        <w:t>) по отношению к мембране клеток возбудимых тканей</w:t>
      </w:r>
      <w:r w:rsidRPr="00A00DB6">
        <w:rPr>
          <w:rFonts w:ascii="Times New Roman" w:hAnsi="Times New Roman"/>
          <w:sz w:val="24"/>
          <w:szCs w:val="24"/>
        </w:rPr>
        <w:t>.</w:t>
      </w:r>
    </w:p>
    <w:p w:rsidR="00624769" w:rsidRPr="00A00DB6" w:rsidRDefault="00624769" w:rsidP="008A39A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>Дайте определение понятию мембранный потенциал покоя (МПП)</w:t>
      </w:r>
    </w:p>
    <w:p w:rsidR="00624769" w:rsidRPr="00A00DB6" w:rsidRDefault="00624769" w:rsidP="008A39AC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>Перечислите и охарактеризуйте механизмы формирования мембранного потенциала покоя</w:t>
      </w:r>
      <w:r w:rsidRPr="00A00DB6">
        <w:rPr>
          <w:rFonts w:ascii="Times New Roman" w:hAnsi="Times New Roman"/>
          <w:sz w:val="24"/>
          <w:szCs w:val="24"/>
        </w:rPr>
        <w:t>.</w:t>
      </w:r>
    </w:p>
    <w:p w:rsidR="00624769" w:rsidRPr="00A00DB6" w:rsidRDefault="00624769" w:rsidP="008A39AC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>Напишите уравнение Нернста</w:t>
      </w:r>
      <w:r w:rsidRPr="00A00DB6">
        <w:rPr>
          <w:rFonts w:ascii="Times New Roman" w:hAnsi="Times New Roman"/>
          <w:sz w:val="24"/>
          <w:szCs w:val="24"/>
        </w:rPr>
        <w:t>.</w:t>
      </w:r>
    </w:p>
    <w:p w:rsidR="00624769" w:rsidRPr="00A00DB6" w:rsidRDefault="00624769" w:rsidP="008A39AC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>Дайте определения понятиям облегченная и простая диффузия</w:t>
      </w:r>
      <w:r w:rsidRPr="00A00DB6">
        <w:rPr>
          <w:rFonts w:ascii="Times New Roman" w:hAnsi="Times New Roman"/>
          <w:sz w:val="24"/>
          <w:szCs w:val="24"/>
        </w:rPr>
        <w:t>.</w:t>
      </w:r>
    </w:p>
    <w:p w:rsidR="00624769" w:rsidRPr="00A00DB6" w:rsidRDefault="00624769" w:rsidP="008A39A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 xml:space="preserve">Напишите формулу закона диффузии </w:t>
      </w:r>
      <w:proofErr w:type="spellStart"/>
      <w:r w:rsidRPr="00A00DB6">
        <w:rPr>
          <w:rFonts w:ascii="Times New Roman" w:eastAsia="Calibri" w:hAnsi="Times New Roman"/>
          <w:sz w:val="24"/>
          <w:szCs w:val="24"/>
          <w:lang w:eastAsia="en-US"/>
        </w:rPr>
        <w:t>Фика</w:t>
      </w:r>
      <w:proofErr w:type="spellEnd"/>
      <w:r w:rsidRPr="00A00DB6">
        <w:rPr>
          <w:rFonts w:ascii="Times New Roman" w:hAnsi="Times New Roman"/>
          <w:sz w:val="24"/>
          <w:szCs w:val="24"/>
        </w:rPr>
        <w:t>.</w:t>
      </w:r>
    </w:p>
    <w:p w:rsidR="00624769" w:rsidRPr="00A00DB6" w:rsidRDefault="00624769" w:rsidP="008A39A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>Дайте определения понятию первичный активный транспорт</w:t>
      </w:r>
      <w:r w:rsidRPr="00A00DB6">
        <w:rPr>
          <w:rFonts w:ascii="Times New Roman" w:hAnsi="Times New Roman"/>
          <w:sz w:val="24"/>
          <w:szCs w:val="24"/>
        </w:rPr>
        <w:t>.</w:t>
      </w:r>
    </w:p>
    <w:p w:rsidR="00624769" w:rsidRPr="00A00DB6" w:rsidRDefault="00624769" w:rsidP="008A39A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>Дайте определения понятию вторичный активный транспорт</w:t>
      </w:r>
      <w:r w:rsidRPr="00A00DB6">
        <w:rPr>
          <w:rFonts w:ascii="Times New Roman" w:hAnsi="Times New Roman"/>
          <w:sz w:val="24"/>
          <w:szCs w:val="24"/>
        </w:rPr>
        <w:t>.</w:t>
      </w:r>
    </w:p>
    <w:p w:rsidR="00624769" w:rsidRPr="00A00DB6" w:rsidRDefault="00624769" w:rsidP="008A39A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>Дайте определения понятиям осмос, осмотическое давление</w:t>
      </w:r>
      <w:r w:rsidRPr="00A00DB6">
        <w:rPr>
          <w:rFonts w:ascii="Times New Roman" w:hAnsi="Times New Roman"/>
          <w:sz w:val="24"/>
          <w:szCs w:val="24"/>
        </w:rPr>
        <w:t>.</w:t>
      </w:r>
    </w:p>
    <w:p w:rsidR="00624769" w:rsidRPr="00A00DB6" w:rsidRDefault="00624769" w:rsidP="008A39A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 xml:space="preserve">Дайте определения понятиям эндо- и </w:t>
      </w:r>
      <w:proofErr w:type="spellStart"/>
      <w:r w:rsidRPr="00A00DB6">
        <w:rPr>
          <w:rFonts w:ascii="Times New Roman" w:eastAsia="Calibri" w:hAnsi="Times New Roman"/>
          <w:sz w:val="24"/>
          <w:szCs w:val="24"/>
          <w:lang w:eastAsia="en-US"/>
        </w:rPr>
        <w:t>экзоцитоз</w:t>
      </w:r>
      <w:proofErr w:type="spellEnd"/>
      <w:r w:rsidRPr="00A00DB6">
        <w:rPr>
          <w:rFonts w:ascii="Times New Roman" w:hAnsi="Times New Roman"/>
          <w:sz w:val="24"/>
          <w:szCs w:val="24"/>
        </w:rPr>
        <w:t>.</w:t>
      </w:r>
    </w:p>
    <w:p w:rsidR="00624769" w:rsidRPr="00CC1B83" w:rsidRDefault="00624769" w:rsidP="008A39A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>Перечислить возбудимые ткани, указать их общие свойства.</w:t>
      </w:r>
    </w:p>
    <w:p w:rsidR="00624769" w:rsidRPr="00CC1B83" w:rsidRDefault="00624769" w:rsidP="008A39A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>Дайте определение понятию потенциал действия</w:t>
      </w:r>
      <w:r w:rsidRPr="00CC1B83">
        <w:rPr>
          <w:rFonts w:ascii="Times New Roman" w:hAnsi="Times New Roman"/>
          <w:sz w:val="24"/>
          <w:szCs w:val="24"/>
        </w:rPr>
        <w:t>.</w:t>
      </w:r>
    </w:p>
    <w:p w:rsidR="00624769" w:rsidRDefault="00624769" w:rsidP="008A39A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>Дайте определение понятию возбудимость</w:t>
      </w:r>
      <w:r w:rsidRPr="00CC1B83">
        <w:rPr>
          <w:rFonts w:ascii="Times New Roman" w:hAnsi="Times New Roman"/>
          <w:sz w:val="24"/>
          <w:szCs w:val="24"/>
        </w:rPr>
        <w:t>.</w:t>
      </w:r>
    </w:p>
    <w:p w:rsidR="00624769" w:rsidRPr="00CC1B83" w:rsidRDefault="00624769" w:rsidP="008A39A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 xml:space="preserve">Дайте определение понятию </w:t>
      </w:r>
      <w:proofErr w:type="spellStart"/>
      <w:r w:rsidRPr="00CC1B83">
        <w:rPr>
          <w:rFonts w:ascii="Times New Roman" w:eastAsia="Calibri" w:hAnsi="Times New Roman"/>
          <w:sz w:val="24"/>
          <w:szCs w:val="24"/>
          <w:lang w:eastAsia="en-US"/>
        </w:rPr>
        <w:t>рефрактерность</w:t>
      </w:r>
      <w:proofErr w:type="spellEnd"/>
      <w:r w:rsidRPr="00CC1B8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24769" w:rsidRPr="00CC1B83" w:rsidRDefault="00624769" w:rsidP="008A39A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>Приведите классификацию ионных каналов мембраны возбудимой клетки.</w:t>
      </w:r>
    </w:p>
    <w:p w:rsidR="00624769" w:rsidRPr="00CC1B83" w:rsidRDefault="00624769" w:rsidP="008A39A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>Напишите уравнение Нернста для расчета равновесного потенциала и формулу расчета величины порогового потенциала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24769" w:rsidRPr="00CC1B83" w:rsidRDefault="00624769" w:rsidP="008A39A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>Изобразите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C1B83">
        <w:rPr>
          <w:rFonts w:ascii="Times New Roman" w:eastAsia="Calibri" w:hAnsi="Times New Roman"/>
          <w:sz w:val="24"/>
          <w:szCs w:val="24"/>
          <w:lang w:eastAsia="en-US"/>
        </w:rPr>
        <w:t>кривую «силы - времени» с указанием силовых и временных мер возбудимости.</w:t>
      </w:r>
    </w:p>
    <w:p w:rsidR="00624769" w:rsidRPr="00CC1B83" w:rsidRDefault="00624769" w:rsidP="008A39AC">
      <w:pPr>
        <w:pStyle w:val="a3"/>
        <w:numPr>
          <w:ilvl w:val="0"/>
          <w:numId w:val="19"/>
        </w:numPr>
        <w:spacing w:after="20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 xml:space="preserve"> Изобразите графики потенциала действия (ПД), указать фазы процессов, ход ионов в каждую фазу ПД и синхронные изменения проницаемости мембраны для </w:t>
      </w:r>
      <w:proofErr w:type="spellStart"/>
      <w:r w:rsidRPr="00CC1B83">
        <w:rPr>
          <w:rFonts w:ascii="Times New Roman" w:eastAsia="Calibri" w:hAnsi="Times New Roman"/>
          <w:sz w:val="24"/>
          <w:szCs w:val="24"/>
          <w:lang w:eastAsia="en-US"/>
        </w:rPr>
        <w:t>Na+</w:t>
      </w:r>
      <w:proofErr w:type="spellEnd"/>
      <w:r w:rsidRPr="00CC1B83">
        <w:rPr>
          <w:rFonts w:ascii="Times New Roman" w:eastAsia="Calibri" w:hAnsi="Times New Roman"/>
          <w:sz w:val="24"/>
          <w:szCs w:val="24"/>
          <w:lang w:eastAsia="en-US"/>
        </w:rPr>
        <w:t xml:space="preserve"> и K+..</w:t>
      </w:r>
    </w:p>
    <w:p w:rsidR="00624769" w:rsidRPr="00CC1B83" w:rsidRDefault="00624769" w:rsidP="008A39A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>Дайте определение понятию лабильность.</w:t>
      </w:r>
    </w:p>
    <w:p w:rsidR="00624769" w:rsidRPr="00CC1B83" w:rsidRDefault="00624769" w:rsidP="008A39AC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>Дайте определения понятиям: «оптимальный раздражитель» и «</w:t>
      </w:r>
      <w:proofErr w:type="spellStart"/>
      <w:r w:rsidRPr="00CC1B83">
        <w:rPr>
          <w:rFonts w:ascii="Times New Roman" w:eastAsia="Calibri" w:hAnsi="Times New Roman"/>
          <w:sz w:val="24"/>
          <w:szCs w:val="24"/>
          <w:lang w:eastAsia="en-US"/>
        </w:rPr>
        <w:t>пессимальный</w:t>
      </w:r>
      <w:proofErr w:type="spellEnd"/>
      <w:r w:rsidRPr="00CC1B83">
        <w:rPr>
          <w:rFonts w:ascii="Times New Roman" w:eastAsia="Calibri" w:hAnsi="Times New Roman"/>
          <w:sz w:val="24"/>
          <w:szCs w:val="24"/>
          <w:lang w:eastAsia="en-US"/>
        </w:rPr>
        <w:t xml:space="preserve"> раздражитель»</w:t>
      </w:r>
    </w:p>
    <w:p w:rsidR="00624769" w:rsidRDefault="00624769" w:rsidP="00DD3B7C">
      <w:pPr>
        <w:rPr>
          <w:sz w:val="28"/>
          <w:szCs w:val="28"/>
        </w:rPr>
      </w:pPr>
      <w:r>
        <w:rPr>
          <w:sz w:val="28"/>
          <w:szCs w:val="28"/>
        </w:rPr>
        <w:t>Каждый студент получает вариант задания, состоящий из 10 вопросов.</w:t>
      </w:r>
    </w:p>
    <w:p w:rsidR="00624769" w:rsidRDefault="00624769" w:rsidP="00624769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БИЛЕТА ДЛЯ ПИСЬМЕННОГО КОНТРОЛЯ ЗНАНИЙ СТУДЕНТОВ НА </w:t>
      </w:r>
      <w:r w:rsidR="00F10A32">
        <w:rPr>
          <w:rFonts w:ascii="Times New Roman" w:hAnsi="Times New Roman" w:cs="Times New Roman"/>
          <w:sz w:val="24"/>
          <w:szCs w:val="24"/>
        </w:rPr>
        <w:t>ВТОРОМ</w:t>
      </w:r>
      <w:r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F10A32">
        <w:rPr>
          <w:rFonts w:ascii="Times New Roman" w:hAnsi="Times New Roman" w:cs="Times New Roman"/>
          <w:sz w:val="24"/>
          <w:szCs w:val="24"/>
        </w:rPr>
        <w:t>РУБЕЖНОГО КОНТРОЛЯ</w:t>
      </w:r>
    </w:p>
    <w:p w:rsidR="00624769" w:rsidRDefault="00624769" w:rsidP="00624769">
      <w:pPr>
        <w:ind w:left="360" w:right="-381"/>
        <w:jc w:val="center"/>
        <w:rPr>
          <w:b/>
          <w:sz w:val="28"/>
          <w:szCs w:val="28"/>
        </w:rPr>
      </w:pPr>
    </w:p>
    <w:p w:rsidR="00F10A32" w:rsidRDefault="00F10A32" w:rsidP="00F10A32">
      <w:pPr>
        <w:ind w:left="360" w:right="-3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F10A32" w:rsidRDefault="00F10A32" w:rsidP="00F10A32">
      <w:pPr>
        <w:ind w:left="360" w:right="-3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нормальной физиологии</w:t>
      </w:r>
    </w:p>
    <w:p w:rsidR="00F10A32" w:rsidRDefault="00A21EA2" w:rsidP="00F10A32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Специальность: 31.05.01 «Л</w:t>
      </w:r>
      <w:r w:rsidR="00F10A32">
        <w:rPr>
          <w:b/>
          <w:sz w:val="28"/>
          <w:szCs w:val="28"/>
        </w:rPr>
        <w:t>ечебное дело»</w:t>
      </w:r>
    </w:p>
    <w:p w:rsidR="00F10A32" w:rsidRDefault="00F10A32" w:rsidP="00F10A3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371A67">
        <w:rPr>
          <w:sz w:val="28"/>
          <w:szCs w:val="28"/>
        </w:rPr>
        <w:t>исциплин</w:t>
      </w:r>
      <w:r>
        <w:rPr>
          <w:sz w:val="28"/>
          <w:szCs w:val="28"/>
        </w:rPr>
        <w:t>а</w:t>
      </w:r>
      <w:r w:rsidRPr="00371A67">
        <w:rPr>
          <w:sz w:val="28"/>
          <w:szCs w:val="28"/>
        </w:rPr>
        <w:t xml:space="preserve"> «Физиология клетки»</w:t>
      </w:r>
    </w:p>
    <w:p w:rsidR="00624769" w:rsidRPr="00371A67" w:rsidRDefault="00624769" w:rsidP="00624769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71A67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371A67">
        <w:rPr>
          <w:sz w:val="28"/>
          <w:szCs w:val="28"/>
        </w:rPr>
        <w:t xml:space="preserve"> №1 «Общая физиология клетки»</w:t>
      </w:r>
    </w:p>
    <w:p w:rsidR="00624769" w:rsidRPr="00371A67" w:rsidRDefault="00624769" w:rsidP="00624769">
      <w:pPr>
        <w:spacing w:line="240" w:lineRule="atLeast"/>
        <w:jc w:val="center"/>
        <w:rPr>
          <w:b/>
          <w:sz w:val="28"/>
          <w:szCs w:val="28"/>
        </w:rPr>
      </w:pPr>
      <w:r w:rsidRPr="00371A67">
        <w:rPr>
          <w:b/>
          <w:sz w:val="28"/>
          <w:szCs w:val="28"/>
        </w:rPr>
        <w:t>ВАРИАНТ №1</w:t>
      </w:r>
    </w:p>
    <w:p w:rsidR="00624769" w:rsidRDefault="00624769" w:rsidP="008A39AC">
      <w:pPr>
        <w:numPr>
          <w:ilvl w:val="0"/>
          <w:numId w:val="37"/>
        </w:numPr>
        <w:spacing w:after="200" w:line="240" w:lineRule="atLeast"/>
        <w:ind w:left="714" w:hanging="357"/>
      </w:pPr>
      <w:r>
        <w:t>Дайте определение понятия физиологическая функция.</w:t>
      </w:r>
    </w:p>
    <w:p w:rsidR="00624769" w:rsidRDefault="00624769" w:rsidP="008A39AC">
      <w:pPr>
        <w:numPr>
          <w:ilvl w:val="0"/>
          <w:numId w:val="37"/>
        </w:numPr>
        <w:spacing w:after="200" w:line="240" w:lineRule="atLeast"/>
        <w:ind w:left="714" w:hanging="357"/>
      </w:pPr>
      <w:r>
        <w:t>Дайте определение метаболизма. Укажите стороны метаболизма.</w:t>
      </w:r>
    </w:p>
    <w:p w:rsidR="00624769" w:rsidRDefault="00624769" w:rsidP="008A39AC">
      <w:pPr>
        <w:numPr>
          <w:ilvl w:val="0"/>
          <w:numId w:val="37"/>
        </w:numPr>
        <w:spacing w:after="200" w:line="240" w:lineRule="atLeast"/>
        <w:ind w:left="714" w:hanging="357"/>
      </w:pPr>
      <w:r>
        <w:t>Укажите клеточные процессы, требующие затрат энергии АТФ.</w:t>
      </w:r>
    </w:p>
    <w:p w:rsidR="00624769" w:rsidRDefault="00624769" w:rsidP="008A39AC">
      <w:pPr>
        <w:numPr>
          <w:ilvl w:val="0"/>
          <w:numId w:val="37"/>
        </w:numPr>
        <w:spacing w:after="200" w:line="240" w:lineRule="atLeast"/>
        <w:ind w:left="714" w:hanging="357"/>
      </w:pPr>
      <w:r>
        <w:lastRenderedPageBreak/>
        <w:t>Дайте определение понятия гомеостаз.</w:t>
      </w:r>
    </w:p>
    <w:p w:rsidR="00624769" w:rsidRDefault="00624769" w:rsidP="008A39AC">
      <w:pPr>
        <w:numPr>
          <w:ilvl w:val="0"/>
          <w:numId w:val="37"/>
        </w:numPr>
        <w:spacing w:after="200" w:line="240" w:lineRule="atLeast"/>
        <w:ind w:left="714" w:hanging="357"/>
      </w:pPr>
      <w:r>
        <w:t>Дайте определение понятия мембранный потенциал покоя. Укажите его величину.</w:t>
      </w:r>
    </w:p>
    <w:p w:rsidR="00624769" w:rsidRDefault="00624769" w:rsidP="008A39AC">
      <w:pPr>
        <w:numPr>
          <w:ilvl w:val="0"/>
          <w:numId w:val="37"/>
        </w:numPr>
        <w:spacing w:after="200" w:line="240" w:lineRule="atLeast"/>
        <w:ind w:left="714" w:hanging="357"/>
      </w:pPr>
      <w:r>
        <w:t>Дайте определение понятий осмос  и осмотическое давление.</w:t>
      </w:r>
    </w:p>
    <w:p w:rsidR="00624769" w:rsidRDefault="00624769" w:rsidP="008A39AC">
      <w:pPr>
        <w:numPr>
          <w:ilvl w:val="0"/>
          <w:numId w:val="37"/>
        </w:numPr>
        <w:spacing w:after="200" w:line="240" w:lineRule="atLeast"/>
        <w:ind w:left="714" w:hanging="357"/>
      </w:pPr>
      <w:r>
        <w:t>Перечислите возбудимые ткани, укажите их общие физиологические свойства.</w:t>
      </w:r>
    </w:p>
    <w:p w:rsidR="00624769" w:rsidRDefault="00624769" w:rsidP="008A39AC">
      <w:pPr>
        <w:numPr>
          <w:ilvl w:val="0"/>
          <w:numId w:val="37"/>
        </w:numPr>
        <w:spacing w:after="200" w:line="240" w:lineRule="atLeast"/>
        <w:ind w:left="714" w:hanging="357"/>
      </w:pPr>
      <w:r>
        <w:t>Дайте определение понятия потенциал действия.</w:t>
      </w:r>
    </w:p>
    <w:p w:rsidR="00624769" w:rsidRDefault="00624769" w:rsidP="008A39AC">
      <w:pPr>
        <w:numPr>
          <w:ilvl w:val="0"/>
          <w:numId w:val="37"/>
        </w:numPr>
        <w:spacing w:after="200" w:line="240" w:lineRule="atLeast"/>
        <w:ind w:left="714" w:hanging="357"/>
      </w:pPr>
      <w:r>
        <w:t>Перечислите меры возбудимости, дайте определение каждой мере возбудимости.</w:t>
      </w:r>
    </w:p>
    <w:p w:rsidR="00624769" w:rsidRDefault="00624769" w:rsidP="008A39AC">
      <w:pPr>
        <w:numPr>
          <w:ilvl w:val="0"/>
          <w:numId w:val="37"/>
        </w:numPr>
        <w:spacing w:after="200" w:line="240" w:lineRule="atLeast"/>
        <w:ind w:left="714" w:hanging="357"/>
      </w:pPr>
      <w:r>
        <w:t>Изобразите график потенциала действия (ПД), укажите его фазы и ход ионов в каждую фазу.</w:t>
      </w:r>
    </w:p>
    <w:p w:rsidR="00F10A32" w:rsidRDefault="00F10A32" w:rsidP="00F10A32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F10A32" w:rsidRDefault="00F10A32" w:rsidP="00F10A32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F10A32" w:rsidRDefault="00F10A32" w:rsidP="00F10A32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нормальной физиологии, проф.                      И.В. Мирошниченко</w:t>
      </w:r>
    </w:p>
    <w:p w:rsidR="00F10A32" w:rsidRDefault="00F10A32" w:rsidP="00F10A32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624769" w:rsidRDefault="00F10A32" w:rsidP="00DD3B7C">
      <w:pPr>
        <w:rPr>
          <w:sz w:val="28"/>
          <w:szCs w:val="28"/>
        </w:rPr>
      </w:pPr>
      <w:r>
        <w:rPr>
          <w:sz w:val="28"/>
          <w:szCs w:val="28"/>
        </w:rPr>
        <w:t>Студенты, успешно прошедшие первые два этапа могут повысить свой рейтинг за счет устных ответов по билетам.</w:t>
      </w:r>
    </w:p>
    <w:p w:rsidR="00F10A32" w:rsidRPr="00F10A32" w:rsidRDefault="00F10A32" w:rsidP="00F10A32">
      <w:pPr>
        <w:jc w:val="center"/>
        <w:rPr>
          <w:b/>
          <w:color w:val="000000"/>
          <w:sz w:val="28"/>
          <w:szCs w:val="28"/>
        </w:rPr>
      </w:pPr>
      <w:r w:rsidRPr="00F10A32">
        <w:rPr>
          <w:b/>
          <w:color w:val="000000"/>
          <w:sz w:val="28"/>
          <w:szCs w:val="28"/>
        </w:rPr>
        <w:t>Вопросы для устного опроса:</w:t>
      </w:r>
    </w:p>
    <w:p w:rsidR="00F10A32" w:rsidRPr="00DB1506" w:rsidRDefault="00F10A32" w:rsidP="008A39AC">
      <w:pPr>
        <w:pStyle w:val="a3"/>
        <w:numPr>
          <w:ilvl w:val="0"/>
          <w:numId w:val="33"/>
        </w:numPr>
        <w:rPr>
          <w:rFonts w:ascii="Times New Roman" w:eastAsia="Calibri" w:hAnsi="Times New Roman"/>
          <w:sz w:val="28"/>
          <w:szCs w:val="28"/>
        </w:rPr>
      </w:pPr>
      <w:r w:rsidRPr="00DB1506">
        <w:rPr>
          <w:rFonts w:ascii="Times New Roman" w:eastAsia="Calibri" w:hAnsi="Times New Roman"/>
          <w:sz w:val="28"/>
          <w:szCs w:val="28"/>
        </w:rPr>
        <w:t>Предмет исследования и основные методы исследования в физиологии клетки. Физиология клетки как раздел нормальной физиологии.</w:t>
      </w:r>
    </w:p>
    <w:p w:rsidR="00F10A32" w:rsidRPr="00DB1506" w:rsidRDefault="00F10A32" w:rsidP="008A39AC">
      <w:pPr>
        <w:pStyle w:val="a3"/>
        <w:numPr>
          <w:ilvl w:val="0"/>
          <w:numId w:val="33"/>
        </w:numPr>
        <w:rPr>
          <w:rFonts w:ascii="Times New Roman" w:eastAsia="Calibri" w:hAnsi="Times New Roman"/>
          <w:sz w:val="28"/>
          <w:szCs w:val="28"/>
        </w:rPr>
      </w:pPr>
      <w:r w:rsidRPr="00DB1506">
        <w:rPr>
          <w:rFonts w:ascii="Times New Roman" w:eastAsia="Calibri" w:hAnsi="Times New Roman"/>
          <w:sz w:val="28"/>
          <w:szCs w:val="28"/>
        </w:rPr>
        <w:t xml:space="preserve">Основные понятия физиологии: гомеостаз, клеточный гомеостаз, физиологическая функция, физиологическая реакция. Системный принцип организации жизнедеятельности организма. Клеточный и субклеточный уровень организации функций. </w:t>
      </w:r>
    </w:p>
    <w:p w:rsidR="00F10A32" w:rsidRPr="00866606" w:rsidRDefault="00F10A32" w:rsidP="008A39AC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866606">
        <w:rPr>
          <w:rFonts w:eastAsia="Calibri"/>
          <w:sz w:val="28"/>
          <w:szCs w:val="28"/>
        </w:rPr>
        <w:t xml:space="preserve">Морфофункциональная характеристика животной клетки. Строение и роль различных органелл в осуществлении клеточных функций. </w:t>
      </w:r>
    </w:p>
    <w:p w:rsidR="00F10A32" w:rsidRPr="00866606" w:rsidRDefault="00F10A32" w:rsidP="008A39AC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866606">
        <w:rPr>
          <w:rFonts w:eastAsia="Calibri"/>
          <w:sz w:val="28"/>
          <w:szCs w:val="28"/>
        </w:rPr>
        <w:t>Строение свойства и функции цитоплазматической мембраны.</w:t>
      </w:r>
    </w:p>
    <w:p w:rsidR="00F10A32" w:rsidRPr="00866606" w:rsidRDefault="00F10A32" w:rsidP="008A39AC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866606">
        <w:rPr>
          <w:rFonts w:eastAsia="Calibri"/>
          <w:sz w:val="28"/>
          <w:szCs w:val="28"/>
        </w:rPr>
        <w:t>Энергетические процессы в клетке с позиции классической термодинамики.</w:t>
      </w:r>
      <w:r>
        <w:rPr>
          <w:rFonts w:eastAsia="Calibri"/>
          <w:sz w:val="28"/>
          <w:szCs w:val="28"/>
        </w:rPr>
        <w:t xml:space="preserve"> </w:t>
      </w:r>
      <w:r w:rsidRPr="00866606">
        <w:rPr>
          <w:rFonts w:eastAsia="Calibri"/>
          <w:sz w:val="28"/>
          <w:szCs w:val="28"/>
        </w:rPr>
        <w:t xml:space="preserve">Понятие свободной энергии и </w:t>
      </w:r>
      <w:proofErr w:type="spellStart"/>
      <w:r w:rsidRPr="00866606">
        <w:rPr>
          <w:rFonts w:eastAsia="Calibri"/>
          <w:sz w:val="28"/>
          <w:szCs w:val="28"/>
        </w:rPr>
        <w:t>энтропийных</w:t>
      </w:r>
      <w:proofErr w:type="spellEnd"/>
      <w:r w:rsidRPr="00866606">
        <w:rPr>
          <w:rFonts w:eastAsia="Calibri"/>
          <w:sz w:val="28"/>
          <w:szCs w:val="28"/>
        </w:rPr>
        <w:t xml:space="preserve"> процессов, сопровождающих жизнедеятельность.</w:t>
      </w:r>
      <w:r>
        <w:rPr>
          <w:rFonts w:eastAsia="Calibri"/>
          <w:sz w:val="28"/>
          <w:szCs w:val="28"/>
        </w:rPr>
        <w:t xml:space="preserve"> </w:t>
      </w:r>
      <w:r w:rsidRPr="00866606">
        <w:rPr>
          <w:rFonts w:eastAsia="Calibri"/>
          <w:sz w:val="28"/>
          <w:szCs w:val="28"/>
        </w:rPr>
        <w:t>Устойчивое термодинамическое неравновесие.</w:t>
      </w:r>
    </w:p>
    <w:p w:rsidR="00F10A32" w:rsidRPr="00866606" w:rsidRDefault="00F10A32" w:rsidP="008A39AC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866606">
        <w:rPr>
          <w:rFonts w:eastAsia="Calibri"/>
          <w:sz w:val="28"/>
          <w:szCs w:val="28"/>
        </w:rPr>
        <w:t>Основные пути превращения энергии в клетке. Понятие об ассимиляции и диссимиляции. Ферменты и скорость реакций. Роль АТФ.</w:t>
      </w:r>
    </w:p>
    <w:p w:rsidR="00F10A32" w:rsidRPr="00866606" w:rsidRDefault="00F10A32" w:rsidP="008A39AC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866606">
        <w:rPr>
          <w:rFonts w:eastAsia="Calibri"/>
          <w:sz w:val="28"/>
          <w:szCs w:val="28"/>
        </w:rPr>
        <w:t>Клеточный метаболизм. Пластическая и энергетическая функции питательных веществ. Энергетическая и физиологическая ценность белков, жиров и углеводов для жизнедеятельности клеток.</w:t>
      </w:r>
    </w:p>
    <w:p w:rsidR="00F10A32" w:rsidRPr="003271B5" w:rsidRDefault="00F10A32" w:rsidP="008A39AC">
      <w:pPr>
        <w:numPr>
          <w:ilvl w:val="0"/>
          <w:numId w:val="33"/>
        </w:numPr>
        <w:rPr>
          <w:sz w:val="28"/>
          <w:szCs w:val="28"/>
        </w:rPr>
      </w:pPr>
      <w:r w:rsidRPr="003271B5">
        <w:rPr>
          <w:sz w:val="28"/>
          <w:szCs w:val="28"/>
        </w:rPr>
        <w:t xml:space="preserve">Обмен веществами между клеткой и окружающей средой. Диффузия. Облегченная диффузия. Закон диффузии </w:t>
      </w:r>
      <w:proofErr w:type="spellStart"/>
      <w:r w:rsidRPr="003271B5">
        <w:rPr>
          <w:sz w:val="28"/>
          <w:szCs w:val="28"/>
        </w:rPr>
        <w:t>Фика</w:t>
      </w:r>
      <w:proofErr w:type="spellEnd"/>
      <w:r w:rsidRPr="003271B5">
        <w:rPr>
          <w:sz w:val="28"/>
          <w:szCs w:val="28"/>
        </w:rPr>
        <w:t>. Диффузия через мембранные поры. Диффузионное равновесие ионов. Равновесный потенциал, уравнения Нернста.</w:t>
      </w:r>
    </w:p>
    <w:p w:rsidR="00F10A32" w:rsidRPr="00866606" w:rsidRDefault="00F10A32" w:rsidP="008A39AC">
      <w:pPr>
        <w:numPr>
          <w:ilvl w:val="0"/>
          <w:numId w:val="33"/>
        </w:numPr>
        <w:jc w:val="both"/>
        <w:rPr>
          <w:sz w:val="28"/>
          <w:szCs w:val="28"/>
        </w:rPr>
      </w:pPr>
      <w:r w:rsidRPr="00866606">
        <w:rPr>
          <w:sz w:val="28"/>
          <w:szCs w:val="28"/>
        </w:rPr>
        <w:t xml:space="preserve">Активный транспорт. </w:t>
      </w:r>
      <w:proofErr w:type="spellStart"/>
      <w:r w:rsidRPr="00866606">
        <w:rPr>
          <w:sz w:val="28"/>
          <w:szCs w:val="28"/>
        </w:rPr>
        <w:t>Na</w:t>
      </w:r>
      <w:proofErr w:type="spellEnd"/>
      <w:r w:rsidRPr="00866606">
        <w:rPr>
          <w:sz w:val="28"/>
          <w:szCs w:val="28"/>
        </w:rPr>
        <w:t xml:space="preserve">/K–насос и его </w:t>
      </w:r>
      <w:proofErr w:type="spellStart"/>
      <w:r w:rsidRPr="00866606">
        <w:rPr>
          <w:sz w:val="28"/>
          <w:szCs w:val="28"/>
        </w:rPr>
        <w:t>электрогенность</w:t>
      </w:r>
      <w:proofErr w:type="spellEnd"/>
      <w:r w:rsidRPr="008666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6606">
        <w:rPr>
          <w:sz w:val="28"/>
          <w:szCs w:val="28"/>
        </w:rPr>
        <w:t>Механизм формирования мембранного потенциала (МП), величина. МП как основа возбудимости.</w:t>
      </w:r>
    </w:p>
    <w:p w:rsidR="00F10A32" w:rsidRPr="00866606" w:rsidRDefault="00F10A32" w:rsidP="008A39AC">
      <w:pPr>
        <w:numPr>
          <w:ilvl w:val="0"/>
          <w:numId w:val="33"/>
        </w:numPr>
        <w:rPr>
          <w:sz w:val="28"/>
          <w:szCs w:val="28"/>
        </w:rPr>
      </w:pPr>
      <w:r w:rsidRPr="00866606">
        <w:rPr>
          <w:sz w:val="28"/>
          <w:szCs w:val="28"/>
        </w:rPr>
        <w:lastRenderedPageBreak/>
        <w:t>Активный транспорт и облегченная диффузия. Активный транспорт ионов. Первичная и вторичная системы активного транспорта в клетке.</w:t>
      </w:r>
      <w:r>
        <w:rPr>
          <w:sz w:val="28"/>
          <w:szCs w:val="28"/>
        </w:rPr>
        <w:t xml:space="preserve"> </w:t>
      </w:r>
      <w:r w:rsidRPr="00866606">
        <w:rPr>
          <w:sz w:val="28"/>
          <w:szCs w:val="28"/>
        </w:rPr>
        <w:t xml:space="preserve">Концентрационный градиент </w:t>
      </w:r>
      <w:proofErr w:type="spellStart"/>
      <w:r w:rsidRPr="00866606">
        <w:rPr>
          <w:sz w:val="28"/>
          <w:szCs w:val="28"/>
        </w:rPr>
        <w:t>Na+</w:t>
      </w:r>
      <w:proofErr w:type="spellEnd"/>
      <w:r w:rsidRPr="00866606">
        <w:rPr>
          <w:sz w:val="28"/>
          <w:szCs w:val="28"/>
        </w:rPr>
        <w:t xml:space="preserve"> как движущая сила мембранного транспорта</w:t>
      </w:r>
    </w:p>
    <w:p w:rsidR="00F10A32" w:rsidRPr="00866606" w:rsidRDefault="00F10A32" w:rsidP="008A39AC">
      <w:pPr>
        <w:numPr>
          <w:ilvl w:val="0"/>
          <w:numId w:val="33"/>
        </w:numPr>
        <w:rPr>
          <w:sz w:val="28"/>
          <w:szCs w:val="28"/>
        </w:rPr>
      </w:pPr>
      <w:r w:rsidRPr="00866606">
        <w:rPr>
          <w:sz w:val="28"/>
          <w:szCs w:val="28"/>
        </w:rPr>
        <w:t xml:space="preserve">Эндо– и </w:t>
      </w:r>
      <w:proofErr w:type="spellStart"/>
      <w:r w:rsidRPr="00866606">
        <w:rPr>
          <w:sz w:val="28"/>
          <w:szCs w:val="28"/>
        </w:rPr>
        <w:t>экзоцитоз</w:t>
      </w:r>
      <w:proofErr w:type="spellEnd"/>
      <w:r w:rsidRPr="00866606">
        <w:rPr>
          <w:sz w:val="28"/>
          <w:szCs w:val="28"/>
        </w:rPr>
        <w:t>, их значение.</w:t>
      </w:r>
    </w:p>
    <w:p w:rsidR="00F10A32" w:rsidRPr="003271B5" w:rsidRDefault="00F10A32" w:rsidP="008A39AC">
      <w:pPr>
        <w:numPr>
          <w:ilvl w:val="0"/>
          <w:numId w:val="33"/>
        </w:numPr>
        <w:jc w:val="both"/>
        <w:rPr>
          <w:sz w:val="28"/>
          <w:szCs w:val="28"/>
        </w:rPr>
      </w:pPr>
      <w:r w:rsidRPr="003271B5">
        <w:rPr>
          <w:sz w:val="28"/>
          <w:szCs w:val="28"/>
        </w:rPr>
        <w:t>Перенос веществ внутри клетки. Диффузия. Активный транспорт в мембранах органелл. Транспорт в везикулах. Транспорт путем образования и разрушения органелл</w:t>
      </w:r>
    </w:p>
    <w:p w:rsidR="00F10A32" w:rsidRPr="00866606" w:rsidRDefault="00F10A32" w:rsidP="008A39AC">
      <w:pPr>
        <w:numPr>
          <w:ilvl w:val="0"/>
          <w:numId w:val="33"/>
        </w:numPr>
        <w:rPr>
          <w:sz w:val="28"/>
          <w:szCs w:val="28"/>
        </w:rPr>
      </w:pPr>
      <w:r w:rsidRPr="00866606">
        <w:rPr>
          <w:sz w:val="28"/>
          <w:szCs w:val="28"/>
        </w:rPr>
        <w:t xml:space="preserve">Транспорт воды, осмотические процессы в клетке. </w:t>
      </w:r>
    </w:p>
    <w:p w:rsidR="00F10A32" w:rsidRPr="00866606" w:rsidRDefault="00F10A32" w:rsidP="008A39AC">
      <w:pPr>
        <w:pStyle w:val="a3"/>
        <w:widowControl/>
        <w:numPr>
          <w:ilvl w:val="0"/>
          <w:numId w:val="33"/>
        </w:numPr>
        <w:autoSpaceDE/>
        <w:autoSpaceDN/>
        <w:adjustRightInd/>
        <w:rPr>
          <w:rFonts w:ascii="Times New Roman" w:eastAsia="Calibri" w:hAnsi="Times New Roman"/>
          <w:sz w:val="28"/>
          <w:szCs w:val="28"/>
        </w:rPr>
      </w:pPr>
      <w:r w:rsidRPr="00866606">
        <w:rPr>
          <w:rFonts w:ascii="Times New Roman" w:eastAsia="Calibri" w:hAnsi="Times New Roman"/>
          <w:sz w:val="28"/>
          <w:szCs w:val="28"/>
        </w:rPr>
        <w:t>Раздражимость как фундаментальное свойство живых систем. Раздражители - понятие, виды, характеристика. Законы силы, времени и градиента.</w:t>
      </w:r>
    </w:p>
    <w:p w:rsidR="00F10A32" w:rsidRPr="00866606" w:rsidRDefault="00F10A32" w:rsidP="008A39AC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866606">
        <w:rPr>
          <w:rFonts w:eastAsia="Calibri"/>
          <w:sz w:val="28"/>
          <w:szCs w:val="28"/>
        </w:rPr>
        <w:t>Возбудимость, меры возбудимости, кривая силы времени, электрофизиологические критери</w:t>
      </w:r>
      <w:r>
        <w:rPr>
          <w:rFonts w:eastAsia="Calibri"/>
          <w:sz w:val="28"/>
          <w:szCs w:val="28"/>
        </w:rPr>
        <w:t>й</w:t>
      </w:r>
      <w:r w:rsidRPr="00866606">
        <w:rPr>
          <w:rFonts w:eastAsia="Calibri"/>
          <w:sz w:val="28"/>
          <w:szCs w:val="28"/>
        </w:rPr>
        <w:t xml:space="preserve"> возбудимости. Значение возбудимости. Относительное постоянство и колебания уровня возбудимости в тканях.</w:t>
      </w:r>
    </w:p>
    <w:p w:rsidR="00F10A32" w:rsidRPr="00866606" w:rsidRDefault="00F10A32" w:rsidP="008A39AC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866606">
        <w:rPr>
          <w:rFonts w:eastAsia="Calibri"/>
          <w:sz w:val="28"/>
          <w:szCs w:val="28"/>
        </w:rPr>
        <w:t xml:space="preserve">Возбуждение, определение понятия, условия возникновения. ПД – определение, свойства и значение, фазы, движение ионов в каждую из фаз. </w:t>
      </w:r>
    </w:p>
    <w:p w:rsidR="00F10A32" w:rsidRPr="00866606" w:rsidRDefault="00F10A32" w:rsidP="008A39AC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866606">
        <w:rPr>
          <w:rFonts w:eastAsia="Calibri"/>
          <w:sz w:val="28"/>
          <w:szCs w:val="28"/>
        </w:rPr>
        <w:t xml:space="preserve">Динамика возбудимости при возбуждении. </w:t>
      </w:r>
      <w:proofErr w:type="spellStart"/>
      <w:r w:rsidRPr="00866606">
        <w:rPr>
          <w:rFonts w:eastAsia="Calibri"/>
          <w:sz w:val="28"/>
          <w:szCs w:val="28"/>
        </w:rPr>
        <w:t>Рефрактерность</w:t>
      </w:r>
      <w:proofErr w:type="spellEnd"/>
      <w:r w:rsidRPr="00866606">
        <w:rPr>
          <w:rFonts w:eastAsia="Calibri"/>
          <w:sz w:val="28"/>
          <w:szCs w:val="28"/>
        </w:rPr>
        <w:t>, понятие, механизм возникновения.</w:t>
      </w:r>
    </w:p>
    <w:p w:rsidR="00F10A32" w:rsidRPr="00866606" w:rsidRDefault="00F10A32" w:rsidP="008A39AC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866606">
        <w:rPr>
          <w:rFonts w:eastAsia="Calibri"/>
          <w:sz w:val="28"/>
          <w:szCs w:val="28"/>
        </w:rPr>
        <w:t>Динамика биоэлектрического ответа в зависимости от силы действующего раздражителя (локальный ответ, ПД). Сравнительная характеристика свойств ПД и локального ответа, явление суммации.</w:t>
      </w:r>
    </w:p>
    <w:p w:rsidR="00F10A32" w:rsidRPr="00866606" w:rsidRDefault="00F10A32" w:rsidP="008A39AC">
      <w:pPr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866606">
        <w:rPr>
          <w:rFonts w:eastAsia="Calibri"/>
          <w:sz w:val="28"/>
          <w:szCs w:val="28"/>
        </w:rPr>
        <w:t>Ритмическое возбуждение. Лабильность, определение понятия. Мера лабильности. Взаимосвязь между динамикой фаз ПД и лабильностью.</w:t>
      </w:r>
    </w:p>
    <w:p w:rsidR="00F10A32" w:rsidRPr="00866606" w:rsidRDefault="00F10A32" w:rsidP="008A39AC">
      <w:pPr>
        <w:numPr>
          <w:ilvl w:val="0"/>
          <w:numId w:val="33"/>
        </w:numPr>
        <w:jc w:val="both"/>
        <w:rPr>
          <w:b/>
          <w:sz w:val="28"/>
          <w:szCs w:val="28"/>
        </w:rPr>
      </w:pPr>
      <w:r w:rsidRPr="00866606">
        <w:rPr>
          <w:rFonts w:eastAsia="Calibri"/>
          <w:sz w:val="28"/>
          <w:szCs w:val="28"/>
        </w:rPr>
        <w:t>Реакция возбудимых тканей на действие раздражителей с разной частотой. Понятие об оптимуме и пессимуме частоты действующего раздражителя.</w:t>
      </w:r>
    </w:p>
    <w:p w:rsidR="00F10A32" w:rsidRPr="00866606" w:rsidRDefault="00F10A32" w:rsidP="008A39AC">
      <w:pPr>
        <w:pStyle w:val="a3"/>
        <w:widowControl/>
        <w:numPr>
          <w:ilvl w:val="0"/>
          <w:numId w:val="33"/>
        </w:numPr>
        <w:autoSpaceDE/>
        <w:autoSpaceDN/>
        <w:adjustRightInd/>
        <w:ind w:right="-1"/>
        <w:rPr>
          <w:rFonts w:ascii="Times New Roman" w:eastAsia="Calibri" w:hAnsi="Times New Roman"/>
          <w:sz w:val="28"/>
          <w:szCs w:val="28"/>
        </w:rPr>
      </w:pPr>
      <w:r w:rsidRPr="00866606">
        <w:rPr>
          <w:rFonts w:ascii="Times New Roman" w:eastAsia="Calibri" w:hAnsi="Times New Roman"/>
          <w:sz w:val="28"/>
          <w:szCs w:val="28"/>
        </w:rPr>
        <w:t>Раздражимость, возбудимость и общие свойства возбудимых тканей, их биофизические основы и физиологическое значение.</w:t>
      </w:r>
    </w:p>
    <w:p w:rsidR="00F10A32" w:rsidRDefault="00F10A32" w:rsidP="00DD3B7C">
      <w:pPr>
        <w:rPr>
          <w:sz w:val="28"/>
          <w:szCs w:val="28"/>
        </w:rPr>
      </w:pPr>
    </w:p>
    <w:p w:rsidR="00F10A32" w:rsidRDefault="00F10A32" w:rsidP="00DD3B7C">
      <w:pPr>
        <w:rPr>
          <w:sz w:val="28"/>
          <w:szCs w:val="28"/>
        </w:rPr>
      </w:pPr>
    </w:p>
    <w:p w:rsidR="00F10A32" w:rsidRDefault="00F10A32" w:rsidP="00F10A32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БИЛЕТА ДЛЯ УСТНОЙ БЕСЕДЫ НА ТРЕТЬЕМ ЭТАПЕ РУБЕЖНОГО КОНТРОЛЯ</w:t>
      </w:r>
    </w:p>
    <w:p w:rsidR="00F10A32" w:rsidRDefault="00F10A32" w:rsidP="00F10A32">
      <w:pPr>
        <w:ind w:left="360" w:right="-381"/>
        <w:jc w:val="center"/>
        <w:rPr>
          <w:b/>
          <w:sz w:val="28"/>
          <w:szCs w:val="28"/>
        </w:rPr>
      </w:pPr>
    </w:p>
    <w:p w:rsidR="00F10A32" w:rsidRDefault="00F10A32" w:rsidP="00F10A32">
      <w:pPr>
        <w:ind w:left="360" w:right="-3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F10A32" w:rsidRDefault="00F10A32" w:rsidP="00F10A32">
      <w:pPr>
        <w:ind w:left="360" w:right="-3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нормальной физиологии</w:t>
      </w:r>
    </w:p>
    <w:p w:rsidR="00F10A32" w:rsidRDefault="00A21EA2" w:rsidP="00F10A32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Специальность: 31.05.01 «Л</w:t>
      </w:r>
      <w:r w:rsidR="00F10A32">
        <w:rPr>
          <w:b/>
          <w:sz w:val="28"/>
          <w:szCs w:val="28"/>
        </w:rPr>
        <w:t>ечебное дело»</w:t>
      </w:r>
    </w:p>
    <w:p w:rsidR="00F10A32" w:rsidRDefault="00F10A32" w:rsidP="00F10A32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Pr="00371A67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371A67">
        <w:rPr>
          <w:sz w:val="28"/>
          <w:szCs w:val="28"/>
        </w:rPr>
        <w:t xml:space="preserve"> №1 «Общая физиология клетки»</w:t>
      </w:r>
    </w:p>
    <w:p w:rsidR="00F10A32" w:rsidRDefault="00F10A32" w:rsidP="00F10A32">
      <w:pPr>
        <w:jc w:val="both"/>
        <w:rPr>
          <w:sz w:val="28"/>
          <w:szCs w:val="28"/>
        </w:rPr>
      </w:pPr>
      <w:r>
        <w:rPr>
          <w:sz w:val="28"/>
          <w:szCs w:val="28"/>
        </w:rPr>
        <w:t>БИЛЕТ №3</w:t>
      </w:r>
    </w:p>
    <w:p w:rsidR="00F10A32" w:rsidRDefault="00F10A32" w:rsidP="008A39AC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Строение, свойства и функции цитоплазматической мембраны. </w:t>
      </w:r>
    </w:p>
    <w:p w:rsidR="00F10A32" w:rsidRDefault="00F10A32" w:rsidP="008A39AC">
      <w:pPr>
        <w:numPr>
          <w:ilvl w:val="0"/>
          <w:numId w:val="3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Динамика биоэлектрического ответа в зависимости от силы действующего раздражителя (локальный ответ, потенциал действия). Сравнительная характеристика свойств потенциала действия и локального ответа.</w:t>
      </w:r>
    </w:p>
    <w:p w:rsidR="00F10A32" w:rsidRPr="00311384" w:rsidRDefault="00F10A32" w:rsidP="00F10A32">
      <w:pPr>
        <w:rPr>
          <w:sz w:val="28"/>
          <w:szCs w:val="28"/>
        </w:rPr>
      </w:pPr>
      <w:r w:rsidRPr="00311384">
        <w:rPr>
          <w:sz w:val="28"/>
          <w:szCs w:val="28"/>
        </w:rPr>
        <w:t>Заведующий кафедрой</w:t>
      </w:r>
    </w:p>
    <w:p w:rsidR="00F10A32" w:rsidRPr="00311384" w:rsidRDefault="00F10A32" w:rsidP="00F10A32">
      <w:pPr>
        <w:rPr>
          <w:sz w:val="28"/>
          <w:szCs w:val="28"/>
        </w:rPr>
      </w:pPr>
      <w:r w:rsidRPr="00311384">
        <w:rPr>
          <w:sz w:val="28"/>
          <w:szCs w:val="28"/>
        </w:rPr>
        <w:t>нормальной физиологии, проф.                                           И.В.Мирошниченко</w:t>
      </w:r>
    </w:p>
    <w:p w:rsidR="00F10A32" w:rsidRPr="00624769" w:rsidRDefault="00F10A32" w:rsidP="00DD3B7C">
      <w:pPr>
        <w:rPr>
          <w:sz w:val="28"/>
          <w:szCs w:val="28"/>
        </w:rPr>
      </w:pPr>
    </w:p>
    <w:p w:rsidR="00AC61F3" w:rsidRDefault="00DD3B7C" w:rsidP="00766395">
      <w:pPr>
        <w:jc w:val="center"/>
        <w:rPr>
          <w:b/>
        </w:rPr>
      </w:pPr>
      <w:r w:rsidRPr="00DD3B7C">
        <w:rPr>
          <w:b/>
          <w:sz w:val="28"/>
          <w:szCs w:val="28"/>
        </w:rPr>
        <w:t xml:space="preserve">Оценочные материалы по </w:t>
      </w:r>
      <w:r w:rsidR="004E3B76">
        <w:rPr>
          <w:b/>
          <w:sz w:val="28"/>
          <w:szCs w:val="28"/>
        </w:rPr>
        <w:t>модулю №3</w:t>
      </w:r>
      <w:r w:rsidR="00AB2689" w:rsidRPr="00AB2689">
        <w:rPr>
          <w:b/>
        </w:rPr>
        <w:t xml:space="preserve"> </w:t>
      </w:r>
      <w:r w:rsidR="00AB2689" w:rsidRPr="00BB4151">
        <w:rPr>
          <w:b/>
        </w:rPr>
        <w:t xml:space="preserve">Физиология </w:t>
      </w:r>
      <w:proofErr w:type="spellStart"/>
      <w:r w:rsidR="00AB2689" w:rsidRPr="00BB4151">
        <w:rPr>
          <w:b/>
        </w:rPr>
        <w:t>эффекторных</w:t>
      </w:r>
      <w:proofErr w:type="spellEnd"/>
      <w:r w:rsidR="00AB2689" w:rsidRPr="00BB4151">
        <w:rPr>
          <w:b/>
        </w:rPr>
        <w:t xml:space="preserve"> клеток</w:t>
      </w:r>
    </w:p>
    <w:p w:rsidR="00AB2689" w:rsidRPr="00084DEC" w:rsidRDefault="00084DEC" w:rsidP="00624769">
      <w:pPr>
        <w:ind w:firstLine="708"/>
        <w:jc w:val="both"/>
        <w:rPr>
          <w:sz w:val="28"/>
          <w:szCs w:val="28"/>
        </w:rPr>
      </w:pPr>
      <w:r w:rsidRPr="00084DEC">
        <w:rPr>
          <w:sz w:val="28"/>
          <w:szCs w:val="28"/>
        </w:rPr>
        <w:t>По данному модулю студент выполняет следующие виды работы:</w:t>
      </w:r>
    </w:p>
    <w:p w:rsidR="00084DEC" w:rsidRPr="00084DEC" w:rsidRDefault="00084DEC" w:rsidP="00084DEC">
      <w:pPr>
        <w:jc w:val="both"/>
        <w:rPr>
          <w:sz w:val="28"/>
          <w:szCs w:val="28"/>
        </w:rPr>
      </w:pPr>
      <w:r w:rsidRPr="00084DEC">
        <w:rPr>
          <w:sz w:val="28"/>
          <w:szCs w:val="28"/>
        </w:rPr>
        <w:t xml:space="preserve">- </w:t>
      </w:r>
      <w:r w:rsidR="000D49AD">
        <w:rPr>
          <w:sz w:val="28"/>
          <w:szCs w:val="28"/>
        </w:rPr>
        <w:t>самостоятельно определяет</w:t>
      </w:r>
      <w:r w:rsidRPr="00084DEC">
        <w:rPr>
          <w:sz w:val="28"/>
          <w:szCs w:val="28"/>
        </w:rPr>
        <w:t xml:space="preserve"> правильные ответы на тест</w:t>
      </w:r>
      <w:r w:rsidR="000D49AD">
        <w:rPr>
          <w:sz w:val="28"/>
          <w:szCs w:val="28"/>
        </w:rPr>
        <w:t>овые задания</w:t>
      </w:r>
      <w:r w:rsidRPr="00084DEC">
        <w:rPr>
          <w:sz w:val="28"/>
          <w:szCs w:val="28"/>
        </w:rPr>
        <w:t xml:space="preserve"> по теме «Физиология секреторных клеток»;</w:t>
      </w:r>
    </w:p>
    <w:p w:rsidR="00084DEC" w:rsidRPr="00084DEC" w:rsidRDefault="00084DEC" w:rsidP="00084DEC">
      <w:pPr>
        <w:jc w:val="both"/>
        <w:rPr>
          <w:sz w:val="28"/>
          <w:szCs w:val="28"/>
        </w:rPr>
      </w:pPr>
      <w:r w:rsidRPr="00084DEC">
        <w:rPr>
          <w:sz w:val="28"/>
          <w:szCs w:val="28"/>
        </w:rPr>
        <w:t>- в письменном виде отвечает на ряд вопросов по теме «Физиология секреторных клеток»;</w:t>
      </w:r>
    </w:p>
    <w:p w:rsidR="00084DEC" w:rsidRPr="00084DEC" w:rsidRDefault="00084DEC" w:rsidP="00084DEC">
      <w:pPr>
        <w:jc w:val="both"/>
        <w:rPr>
          <w:sz w:val="28"/>
          <w:szCs w:val="28"/>
        </w:rPr>
      </w:pPr>
      <w:r w:rsidRPr="00084DEC">
        <w:rPr>
          <w:sz w:val="28"/>
          <w:szCs w:val="28"/>
        </w:rPr>
        <w:t>- к промежуточной аттестации готовит ответы на ряд вопросов устной части зачета.</w:t>
      </w:r>
    </w:p>
    <w:p w:rsidR="004E3B76" w:rsidRDefault="004E3B76" w:rsidP="00766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письменного контроля</w:t>
      </w:r>
    </w:p>
    <w:p w:rsidR="004E3B76" w:rsidRPr="004E3B76" w:rsidRDefault="004E3B76" w:rsidP="008A39AC">
      <w:pPr>
        <w:pStyle w:val="a3"/>
        <w:numPr>
          <w:ilvl w:val="0"/>
          <w:numId w:val="36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4E3B76">
        <w:rPr>
          <w:rFonts w:ascii="Times New Roman" w:eastAsia="Calibri" w:hAnsi="Times New Roman"/>
          <w:sz w:val="24"/>
          <w:szCs w:val="24"/>
          <w:lang w:eastAsia="en-US"/>
        </w:rPr>
        <w:t>Дайте определение понятия секреция</w:t>
      </w:r>
    </w:p>
    <w:p w:rsidR="004E3B76" w:rsidRPr="004E3B76" w:rsidRDefault="004E3B76" w:rsidP="008A39AC">
      <w:pPr>
        <w:pStyle w:val="a3"/>
        <w:numPr>
          <w:ilvl w:val="0"/>
          <w:numId w:val="36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4E3B76">
        <w:rPr>
          <w:rFonts w:ascii="Times New Roman" w:eastAsia="Calibri" w:hAnsi="Times New Roman"/>
          <w:sz w:val="24"/>
          <w:szCs w:val="24"/>
          <w:lang w:eastAsia="en-US"/>
        </w:rPr>
        <w:t>Дайте определение понятия секреторного цикла. Перечислите этапы секреторного цикла.</w:t>
      </w:r>
    </w:p>
    <w:p w:rsidR="004E3B76" w:rsidRPr="004E3B76" w:rsidRDefault="004E3B76" w:rsidP="008A39AC">
      <w:pPr>
        <w:pStyle w:val="a3"/>
        <w:numPr>
          <w:ilvl w:val="0"/>
          <w:numId w:val="36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4E3B76">
        <w:rPr>
          <w:rFonts w:ascii="Times New Roman" w:eastAsia="Calibri" w:hAnsi="Times New Roman"/>
          <w:sz w:val="24"/>
          <w:szCs w:val="24"/>
          <w:lang w:eastAsia="en-US"/>
        </w:rPr>
        <w:t>Перечислите факторы, влияющие на секрецию.</w:t>
      </w:r>
    </w:p>
    <w:p w:rsidR="004E3B76" w:rsidRPr="004E3B76" w:rsidRDefault="004E3B76" w:rsidP="008A39AC">
      <w:pPr>
        <w:pStyle w:val="a3"/>
        <w:numPr>
          <w:ilvl w:val="0"/>
          <w:numId w:val="36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4E3B76">
        <w:rPr>
          <w:rFonts w:ascii="Times New Roman" w:eastAsia="Calibri" w:hAnsi="Times New Roman"/>
          <w:sz w:val="24"/>
          <w:szCs w:val="24"/>
          <w:lang w:eastAsia="en-US"/>
        </w:rPr>
        <w:t>Перечислите компоненты секрета, дайте им краткую характеристику.</w:t>
      </w:r>
    </w:p>
    <w:p w:rsidR="004E3B76" w:rsidRPr="004E3B76" w:rsidRDefault="004E3B76" w:rsidP="008A39AC">
      <w:pPr>
        <w:pStyle w:val="a3"/>
        <w:numPr>
          <w:ilvl w:val="0"/>
          <w:numId w:val="36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4E3B76">
        <w:rPr>
          <w:rFonts w:ascii="Times New Roman" w:eastAsia="Calibri" w:hAnsi="Times New Roman"/>
          <w:sz w:val="24"/>
          <w:szCs w:val="24"/>
          <w:lang w:eastAsia="en-US"/>
        </w:rPr>
        <w:t>Приведите основные классификации секреции (по направлению, составу и т.д.).</w:t>
      </w:r>
    </w:p>
    <w:p w:rsidR="004E3B76" w:rsidRPr="004E3B76" w:rsidRDefault="004E3B76" w:rsidP="008A39AC">
      <w:pPr>
        <w:pStyle w:val="a3"/>
        <w:numPr>
          <w:ilvl w:val="0"/>
          <w:numId w:val="36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4E3B76">
        <w:rPr>
          <w:rFonts w:ascii="Times New Roman" w:eastAsia="Calibri" w:hAnsi="Times New Roman"/>
          <w:sz w:val="24"/>
          <w:szCs w:val="24"/>
          <w:lang w:eastAsia="en-US"/>
        </w:rPr>
        <w:t>Перечислите способы выхода секрета из клеток, дайте им краткую характеристику.</w:t>
      </w:r>
    </w:p>
    <w:p w:rsidR="004E3B76" w:rsidRPr="004E3B76" w:rsidRDefault="004E3B76" w:rsidP="008A39AC">
      <w:pPr>
        <w:pStyle w:val="a3"/>
        <w:numPr>
          <w:ilvl w:val="0"/>
          <w:numId w:val="36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4E3B76">
        <w:rPr>
          <w:rFonts w:ascii="Times New Roman" w:eastAsia="Calibri" w:hAnsi="Times New Roman"/>
          <w:sz w:val="24"/>
          <w:szCs w:val="24"/>
          <w:lang w:eastAsia="en-US"/>
        </w:rPr>
        <w:t xml:space="preserve">Дайте определение понятия </w:t>
      </w:r>
      <w:proofErr w:type="spellStart"/>
      <w:r w:rsidRPr="004E3B76">
        <w:rPr>
          <w:rFonts w:ascii="Times New Roman" w:eastAsia="Calibri" w:hAnsi="Times New Roman"/>
          <w:sz w:val="24"/>
          <w:szCs w:val="24"/>
          <w:lang w:eastAsia="en-US"/>
        </w:rPr>
        <w:t>фолдинг-процесс</w:t>
      </w:r>
      <w:proofErr w:type="spellEnd"/>
      <w:r w:rsidRPr="004E3B7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E3B76" w:rsidRPr="004E3B76" w:rsidRDefault="004E3B76" w:rsidP="008A39AC">
      <w:pPr>
        <w:pStyle w:val="a3"/>
        <w:numPr>
          <w:ilvl w:val="0"/>
          <w:numId w:val="36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4E3B76">
        <w:rPr>
          <w:rFonts w:ascii="Times New Roman" w:eastAsia="Calibri" w:hAnsi="Times New Roman"/>
          <w:sz w:val="24"/>
          <w:szCs w:val="24"/>
          <w:lang w:eastAsia="en-US"/>
        </w:rPr>
        <w:t>Перечислите виды адаптации секреторной функции клеток.</w:t>
      </w:r>
    </w:p>
    <w:p w:rsidR="004E3B76" w:rsidRPr="004E3B76" w:rsidRDefault="004E3B76" w:rsidP="008A39AC">
      <w:pPr>
        <w:pStyle w:val="a3"/>
        <w:numPr>
          <w:ilvl w:val="0"/>
          <w:numId w:val="36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4E3B76">
        <w:rPr>
          <w:rFonts w:ascii="Times New Roman" w:eastAsia="Calibri" w:hAnsi="Times New Roman"/>
          <w:sz w:val="24"/>
          <w:szCs w:val="24"/>
          <w:lang w:eastAsia="en-US"/>
        </w:rPr>
        <w:t>Представить в виде схемы секрецию протонов обкладочными клетками слизистой желудка.</w:t>
      </w:r>
    </w:p>
    <w:p w:rsidR="004E3B76" w:rsidRPr="004E3B76" w:rsidRDefault="004E3B76" w:rsidP="008A39AC">
      <w:pPr>
        <w:pStyle w:val="a3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 w:rsidRPr="004E3B76">
        <w:rPr>
          <w:rFonts w:ascii="Times New Roman" w:eastAsia="Calibri" w:hAnsi="Times New Roman"/>
          <w:sz w:val="24"/>
          <w:szCs w:val="24"/>
          <w:lang w:eastAsia="en-US"/>
        </w:rPr>
        <w:t>Напишите биохимическую реакцию, скорость которой регулирует фермент карбоангидраза</w:t>
      </w:r>
    </w:p>
    <w:p w:rsidR="004E3B76" w:rsidRDefault="00AB2689" w:rsidP="00AB26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в письменном виде в рабочей тетради дают ответы на вопросы к сроку, установленному преподавателем, но не позднее даты промежуточной аттестации. </w:t>
      </w:r>
    </w:p>
    <w:p w:rsidR="00084DEC" w:rsidRDefault="00084DEC" w:rsidP="00AB26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084DEC" w:rsidRPr="00AB2689" w:rsidRDefault="00084DEC" w:rsidP="00AB26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раздел самостоятельной работы оценивается «Выполнено (ОДИН)», «Не выполнено (НОЛЬ)». «Выполнено (один)» выставляется, если студент дал 70 и более % правильных ответов. </w:t>
      </w:r>
      <w:r w:rsidR="00263B29">
        <w:rPr>
          <w:sz w:val="28"/>
          <w:szCs w:val="28"/>
        </w:rPr>
        <w:t>«Не выполнено (ноль)» выставляется, если студент дал менее 70% правильных ответов.</w:t>
      </w:r>
    </w:p>
    <w:p w:rsidR="004E3B76" w:rsidRDefault="004E3B76" w:rsidP="00766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самостоятельного изучения и последующего контроля на промежуточной аттестации</w:t>
      </w:r>
    </w:p>
    <w:p w:rsidR="004E3B76" w:rsidRPr="004E3B76" w:rsidRDefault="004E3B76" w:rsidP="008A39AC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Понятие секреции, значение секреторной функции клеток для организма в целом. Понятие об инкреции и экскреции.</w:t>
      </w:r>
    </w:p>
    <w:p w:rsidR="004E3B76" w:rsidRPr="004E3B76" w:rsidRDefault="004E3B76" w:rsidP="008A39AC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 xml:space="preserve">Классификация секреции. </w:t>
      </w:r>
    </w:p>
    <w:p w:rsidR="004E3B76" w:rsidRPr="004E3B76" w:rsidRDefault="004E3B76" w:rsidP="008A39AC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Способы выхода секрета из клеток, краткая характеристика, примеры.</w:t>
      </w:r>
    </w:p>
    <w:p w:rsidR="004E3B76" w:rsidRPr="004E3B76" w:rsidRDefault="004E3B76" w:rsidP="008A39AC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Понятие о секреторном цикле, его этапы.</w:t>
      </w:r>
    </w:p>
    <w:p w:rsidR="004E3B76" w:rsidRPr="004E3B76" w:rsidRDefault="004E3B76" w:rsidP="008A39AC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 xml:space="preserve">Понятие о </w:t>
      </w:r>
      <w:proofErr w:type="spellStart"/>
      <w:r w:rsidRPr="004E3B76">
        <w:rPr>
          <w:rFonts w:eastAsia="Calibri"/>
          <w:lang w:eastAsia="en-US"/>
        </w:rPr>
        <w:t>фолдинг-процессе</w:t>
      </w:r>
      <w:proofErr w:type="spellEnd"/>
      <w:r w:rsidRPr="004E3B76">
        <w:rPr>
          <w:rFonts w:eastAsia="Calibri"/>
          <w:lang w:eastAsia="en-US"/>
        </w:rPr>
        <w:t xml:space="preserve">, значение </w:t>
      </w:r>
      <w:proofErr w:type="spellStart"/>
      <w:r w:rsidRPr="004E3B76">
        <w:rPr>
          <w:rFonts w:eastAsia="Calibri"/>
          <w:lang w:eastAsia="en-US"/>
        </w:rPr>
        <w:t>белков-шаперонов</w:t>
      </w:r>
      <w:proofErr w:type="spellEnd"/>
      <w:r w:rsidRPr="004E3B76">
        <w:rPr>
          <w:rFonts w:eastAsia="Calibri"/>
          <w:lang w:eastAsia="en-US"/>
        </w:rPr>
        <w:t>.</w:t>
      </w:r>
    </w:p>
    <w:p w:rsidR="004E3B76" w:rsidRPr="004E3B76" w:rsidRDefault="004E3B76" w:rsidP="008A39AC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Понятие адаптации секреции, виды адаптации секреции.</w:t>
      </w:r>
    </w:p>
    <w:p w:rsidR="004E3B76" w:rsidRPr="004E3B76" w:rsidRDefault="004E3B76" w:rsidP="008A39AC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lastRenderedPageBreak/>
        <w:t>Секреторная функция клетки на примере обкладочных клеток слизистой желудка.</w:t>
      </w:r>
    </w:p>
    <w:p w:rsidR="004E3B76" w:rsidRPr="004E3B76" w:rsidRDefault="004E3B76" w:rsidP="008A39AC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eastAsia="en-US"/>
        </w:rPr>
      </w:pPr>
      <w:r w:rsidRPr="004E3B76">
        <w:rPr>
          <w:rFonts w:eastAsia="Calibri"/>
          <w:lang w:eastAsia="en-US"/>
        </w:rPr>
        <w:t>Регуляция секреторной функции обкладочных клеток.</w:t>
      </w:r>
    </w:p>
    <w:p w:rsidR="004E3B76" w:rsidRPr="00AB2689" w:rsidRDefault="00AB2689" w:rsidP="00AB2689">
      <w:pPr>
        <w:ind w:firstLine="360"/>
        <w:jc w:val="both"/>
        <w:rPr>
          <w:sz w:val="28"/>
          <w:szCs w:val="28"/>
        </w:rPr>
      </w:pPr>
      <w:r w:rsidRPr="00AB2689">
        <w:rPr>
          <w:sz w:val="28"/>
          <w:szCs w:val="28"/>
        </w:rPr>
        <w:t>Вопросы включены в перечень вопросов билетов для устной беседы</w:t>
      </w:r>
      <w:r>
        <w:rPr>
          <w:sz w:val="28"/>
          <w:szCs w:val="28"/>
        </w:rPr>
        <w:t>.</w:t>
      </w:r>
    </w:p>
    <w:p w:rsidR="005D54DD" w:rsidRPr="005D54DD" w:rsidRDefault="005D54DD" w:rsidP="005D54DD">
      <w:pPr>
        <w:rPr>
          <w:sz w:val="28"/>
          <w:szCs w:val="28"/>
          <w:u w:val="single"/>
        </w:rPr>
      </w:pPr>
      <w:r w:rsidRPr="005D54DD">
        <w:rPr>
          <w:sz w:val="28"/>
          <w:szCs w:val="28"/>
          <w:u w:val="single"/>
        </w:rPr>
        <w:t>Тестовые задания</w:t>
      </w:r>
    </w:p>
    <w:p w:rsidR="005D54DD" w:rsidRPr="007D2CF1" w:rsidRDefault="005D54DD" w:rsidP="005D54DD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</w:rPr>
      </w:pPr>
      <w:r>
        <w:rPr>
          <w:b/>
        </w:rPr>
        <w:t>1</w:t>
      </w:r>
      <w:r w:rsidRPr="007D2CF1">
        <w:rPr>
          <w:b/>
        </w:rPr>
        <w:t>. С</w:t>
      </w:r>
      <w:r w:rsidR="004F675D">
        <w:rPr>
          <w:b/>
        </w:rPr>
        <w:t>ЛОЖНЫЙ ВНУТРИКЛЕТОЧНЫЙ ПРОЦЕСС</w:t>
      </w:r>
      <w:r w:rsidRPr="007D2CF1">
        <w:rPr>
          <w:b/>
        </w:rPr>
        <w:t xml:space="preserve">, </w:t>
      </w:r>
      <w:r w:rsidR="004F675D">
        <w:rPr>
          <w:b/>
        </w:rPr>
        <w:t>В ХОДЕ КОТОРОГО КЛЕТКА ПОЛУЧАЕТ ИЗ КРОВИ ИСХОДНЫЕ ВЕЩЕСТВА</w:t>
      </w:r>
      <w:r w:rsidRPr="007D2CF1">
        <w:rPr>
          <w:b/>
        </w:rPr>
        <w:t xml:space="preserve">, </w:t>
      </w:r>
      <w:r w:rsidR="004F675D">
        <w:rPr>
          <w:b/>
        </w:rPr>
        <w:t>ИЗ ЧАСТИ КОТОРЫХ СИНТЕЗИРУЕТ ПРОДУКТ</w:t>
      </w:r>
      <w:r w:rsidRPr="007D2CF1">
        <w:rPr>
          <w:b/>
        </w:rPr>
        <w:t xml:space="preserve">, </w:t>
      </w:r>
      <w:r w:rsidR="004F675D">
        <w:rPr>
          <w:b/>
        </w:rPr>
        <w:t>ВЫПОЛНЯЮЩИЙ ОПРЕДЕЛЕННУЮ ФУНКЦИЮ В ОРГАНИЗМЕ</w:t>
      </w:r>
      <w:r w:rsidRPr="007D2CF1">
        <w:rPr>
          <w:b/>
        </w:rPr>
        <w:t xml:space="preserve">, </w:t>
      </w:r>
      <w:r w:rsidR="004F675D">
        <w:rPr>
          <w:b/>
        </w:rPr>
        <w:t>И ВЫДЕЛЯЕТ ЕГО ВМЕСТЕ С ВОДОЙ И НЕКОТОРЫМИ ЭЛЕКТРОЛИТАМИ ПОЛУЧИЛИ НАЗВАНИЕ</w:t>
      </w:r>
      <w:r w:rsidRPr="007D2CF1">
        <w:rPr>
          <w:b/>
        </w:rPr>
        <w:t>:</w:t>
      </w:r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F842E9">
        <w:rPr>
          <w:rFonts w:ascii="Times New Roman" w:hAnsi="Times New Roman"/>
          <w:snapToGrid w:val="0"/>
          <w:sz w:val="24"/>
          <w:szCs w:val="24"/>
        </w:rPr>
        <w:t>1. инкреции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2. экскреции</w:t>
      </w:r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F842E9">
        <w:rPr>
          <w:rFonts w:ascii="Times New Roman" w:hAnsi="Times New Roman"/>
          <w:snapToGrid w:val="0"/>
          <w:sz w:val="24"/>
          <w:szCs w:val="24"/>
        </w:rPr>
        <w:t>3. секреции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4. трансдукции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5. трансляции</w:t>
      </w:r>
    </w:p>
    <w:p w:rsidR="005D54DD" w:rsidRPr="007D2CF1" w:rsidRDefault="005D54DD" w:rsidP="005D54D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7D2CF1">
        <w:rPr>
          <w:b/>
          <w:sz w:val="24"/>
          <w:szCs w:val="24"/>
        </w:rPr>
        <w:t>. В</w:t>
      </w:r>
      <w:r w:rsidR="004F675D">
        <w:rPr>
          <w:b/>
          <w:sz w:val="24"/>
          <w:szCs w:val="24"/>
        </w:rPr>
        <w:t>ЫДЕЛЯЮТ СЛЕДУЮЩИЕ ТИПЫ СЕКРЕЦИИ</w:t>
      </w:r>
      <w:r w:rsidRPr="007D2CF1">
        <w:rPr>
          <w:b/>
          <w:sz w:val="24"/>
          <w:szCs w:val="24"/>
        </w:rPr>
        <w:t>: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1. апокриновый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2. голокриновый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3. мерокриновый</w:t>
      </w:r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F842E9">
        <w:rPr>
          <w:rFonts w:ascii="Times New Roman" w:hAnsi="Times New Roman"/>
          <w:snapToGrid w:val="0"/>
          <w:sz w:val="24"/>
          <w:szCs w:val="24"/>
        </w:rPr>
        <w:t>4. все ответы верны</w:t>
      </w:r>
    </w:p>
    <w:p w:rsidR="005D54DD" w:rsidRPr="007D2CF1" w:rsidRDefault="005D54DD" w:rsidP="005D54DD">
      <w:pPr>
        <w:pStyle w:val="1"/>
        <w:rPr>
          <w:b/>
          <w:sz w:val="24"/>
          <w:szCs w:val="24"/>
        </w:rPr>
      </w:pPr>
      <w:r w:rsidRPr="007D2CF1">
        <w:rPr>
          <w:b/>
          <w:sz w:val="24"/>
          <w:szCs w:val="24"/>
        </w:rPr>
        <w:t>3. Р</w:t>
      </w:r>
      <w:r w:rsidR="004F675D">
        <w:rPr>
          <w:b/>
          <w:sz w:val="24"/>
          <w:szCs w:val="24"/>
        </w:rPr>
        <w:t>АЗРУШЕНИЕ ВСЕЙ СЕКРЕТОРНОЙ КЛЕТКИ ХАРАКТЕРНО ДЛЯ СЛЕДУЮЩЕГО ТИПА СЕКРЕЦИИ</w:t>
      </w:r>
      <w:r w:rsidRPr="007D2CF1">
        <w:rPr>
          <w:b/>
          <w:sz w:val="24"/>
          <w:szCs w:val="24"/>
        </w:rPr>
        <w:t>: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1. апокриновый</w:t>
      </w:r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F842E9">
        <w:rPr>
          <w:rFonts w:ascii="Times New Roman" w:hAnsi="Times New Roman"/>
          <w:snapToGrid w:val="0"/>
          <w:sz w:val="24"/>
          <w:szCs w:val="24"/>
        </w:rPr>
        <w:t>2. голокриновый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3. мерокриновый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4. все ответы не верны</w:t>
      </w:r>
    </w:p>
    <w:p w:rsidR="005D54DD" w:rsidRPr="007D2CF1" w:rsidRDefault="005D54DD" w:rsidP="005D54D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7D2CF1">
        <w:rPr>
          <w:b/>
          <w:sz w:val="24"/>
          <w:szCs w:val="24"/>
        </w:rPr>
        <w:t>. Р</w:t>
      </w:r>
      <w:r w:rsidR="004F675D">
        <w:rPr>
          <w:b/>
          <w:sz w:val="24"/>
          <w:szCs w:val="24"/>
        </w:rPr>
        <w:t>АЗРУШЕНИЕ ВЕРХУШКИ СЕКРЕТОРНОЙ КЛЕТКИ ХАРАТЕРНО ДЛЯ СЛЕДУЮЩЕГО ТИПА СЕКРЕЦИИ</w:t>
      </w:r>
      <w:r w:rsidRPr="007D2CF1">
        <w:rPr>
          <w:b/>
          <w:sz w:val="24"/>
          <w:szCs w:val="24"/>
        </w:rPr>
        <w:t>:</w:t>
      </w:r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F842E9">
        <w:rPr>
          <w:rFonts w:ascii="Times New Roman" w:hAnsi="Times New Roman"/>
          <w:snapToGrid w:val="0"/>
          <w:sz w:val="24"/>
          <w:szCs w:val="24"/>
        </w:rPr>
        <w:t>1. апокриновый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2. голокриновый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3. мерокриновый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b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4. все ответы не верны</w:t>
      </w:r>
    </w:p>
    <w:p w:rsidR="005D54DD" w:rsidRPr="007D2CF1" w:rsidRDefault="005D54DD" w:rsidP="005D54D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D2CF1">
        <w:rPr>
          <w:b/>
          <w:sz w:val="24"/>
          <w:szCs w:val="24"/>
        </w:rPr>
        <w:t>. С</w:t>
      </w:r>
      <w:r w:rsidR="004F675D">
        <w:rPr>
          <w:b/>
          <w:sz w:val="24"/>
          <w:szCs w:val="24"/>
        </w:rPr>
        <w:t>ЕКРЕЦИЯ БЕЗ РАЗРУШЕНИЯ СЕКРЕТОРНОЙ КЛЕТКИ ХАРАКТЕРНО ДЛЯ СЛЕДУЮЩЕГО ТИПА СЕКРЕЦИИ</w:t>
      </w:r>
      <w:r w:rsidRPr="007D2CF1">
        <w:rPr>
          <w:b/>
          <w:sz w:val="24"/>
          <w:szCs w:val="24"/>
        </w:rPr>
        <w:t>: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1. апокриновый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2. голокриновый</w:t>
      </w:r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F842E9">
        <w:rPr>
          <w:rFonts w:ascii="Times New Roman" w:hAnsi="Times New Roman"/>
          <w:snapToGrid w:val="0"/>
          <w:sz w:val="24"/>
          <w:szCs w:val="24"/>
        </w:rPr>
        <w:t>3. мерокриновый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b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4. все ответы не верны</w:t>
      </w:r>
    </w:p>
    <w:p w:rsidR="005D54DD" w:rsidRPr="007D2CF1" w:rsidRDefault="005D54DD" w:rsidP="005D54D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7D2CF1">
        <w:rPr>
          <w:b/>
          <w:sz w:val="24"/>
          <w:szCs w:val="24"/>
        </w:rPr>
        <w:t>. В</w:t>
      </w:r>
      <w:r w:rsidR="002F723A">
        <w:rPr>
          <w:b/>
          <w:sz w:val="24"/>
          <w:szCs w:val="24"/>
        </w:rPr>
        <w:t xml:space="preserve"> СЕКРЕТОРНЫХ</w:t>
      </w:r>
      <w:r w:rsidRPr="007D2CF1">
        <w:rPr>
          <w:b/>
          <w:sz w:val="24"/>
          <w:szCs w:val="24"/>
        </w:rPr>
        <w:t xml:space="preserve"> </w:t>
      </w:r>
      <w:r w:rsidR="002F723A">
        <w:rPr>
          <w:b/>
          <w:sz w:val="24"/>
          <w:szCs w:val="24"/>
        </w:rPr>
        <w:t>КЛЕТКАХ</w:t>
      </w:r>
      <w:r w:rsidRPr="007D2CF1">
        <w:rPr>
          <w:b/>
          <w:sz w:val="24"/>
          <w:szCs w:val="24"/>
        </w:rPr>
        <w:t xml:space="preserve"> </w:t>
      </w:r>
      <w:r w:rsidR="002F723A">
        <w:rPr>
          <w:b/>
          <w:sz w:val="24"/>
          <w:szCs w:val="24"/>
        </w:rPr>
        <w:t>ОРГАНИЗМА ЧЕЛОВЕКА ПРЕОБЛАДАЕТ СЛЕДУЮЩИЙ ТИП СЕКРЕЦИИ</w:t>
      </w:r>
      <w:r w:rsidRPr="007D2CF1">
        <w:rPr>
          <w:b/>
          <w:sz w:val="24"/>
          <w:szCs w:val="24"/>
        </w:rPr>
        <w:t>: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1. апокриновый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2. голокриновый</w:t>
      </w:r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F842E9">
        <w:rPr>
          <w:rFonts w:ascii="Times New Roman" w:hAnsi="Times New Roman"/>
          <w:snapToGrid w:val="0"/>
          <w:sz w:val="24"/>
          <w:szCs w:val="24"/>
        </w:rPr>
        <w:t>3. мерокриновый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b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4. все ответы не верны</w:t>
      </w:r>
    </w:p>
    <w:p w:rsidR="005D54DD" w:rsidRPr="007D2CF1" w:rsidRDefault="005D54DD" w:rsidP="005D54D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7D2CF1">
        <w:rPr>
          <w:b/>
          <w:sz w:val="24"/>
          <w:szCs w:val="24"/>
        </w:rPr>
        <w:t>. Г</w:t>
      </w:r>
      <w:r w:rsidR="002F723A">
        <w:rPr>
          <w:b/>
          <w:sz w:val="24"/>
          <w:szCs w:val="24"/>
        </w:rPr>
        <w:t>ОЛОКРИНОВЫЙ ТИП СЕКРЕЦИИ ХАРАКТЕРЕН ТОЛЬКО ДЛЯ СЛЕДУЮЩИХ КЛЕТОК ЧЕЛОВЕКА</w:t>
      </w:r>
      <w:r w:rsidRPr="007D2CF1">
        <w:rPr>
          <w:b/>
          <w:sz w:val="24"/>
          <w:szCs w:val="24"/>
        </w:rPr>
        <w:t>: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1. потовых желез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2. слюнных желез</w:t>
      </w:r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F842E9">
        <w:rPr>
          <w:rFonts w:ascii="Times New Roman" w:hAnsi="Times New Roman"/>
          <w:snapToGrid w:val="0"/>
          <w:sz w:val="24"/>
          <w:szCs w:val="24"/>
        </w:rPr>
        <w:t>3. сальных желез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4. желез внутренней секреции</w:t>
      </w:r>
    </w:p>
    <w:p w:rsidR="005D54DD" w:rsidRPr="007D2CF1" w:rsidRDefault="005D54DD" w:rsidP="005D54D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7D2CF1">
        <w:rPr>
          <w:b/>
          <w:sz w:val="24"/>
          <w:szCs w:val="24"/>
        </w:rPr>
        <w:t>. С</w:t>
      </w:r>
      <w:r w:rsidR="002F723A">
        <w:rPr>
          <w:b/>
          <w:sz w:val="24"/>
          <w:szCs w:val="24"/>
        </w:rPr>
        <w:t>ЕКРЕЦИЯ ОСУЩЕСТВЛЯЕТСЯ ПРЕИМУЩЕСТВЕННО ПО МЕХАНИЗМУ</w:t>
      </w:r>
      <w:r w:rsidRPr="007D2CF1">
        <w:rPr>
          <w:b/>
          <w:sz w:val="24"/>
          <w:szCs w:val="24"/>
        </w:rPr>
        <w:t>: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D2CF1">
        <w:rPr>
          <w:rFonts w:ascii="Times New Roman" w:hAnsi="Times New Roman"/>
          <w:sz w:val="24"/>
          <w:szCs w:val="24"/>
        </w:rPr>
        <w:t>пиноцитоза</w:t>
      </w:r>
      <w:proofErr w:type="spellEnd"/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F842E9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842E9">
        <w:rPr>
          <w:rFonts w:ascii="Times New Roman" w:hAnsi="Times New Roman"/>
          <w:sz w:val="24"/>
          <w:szCs w:val="24"/>
        </w:rPr>
        <w:t>экзоцитоза</w:t>
      </w:r>
      <w:proofErr w:type="spellEnd"/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lastRenderedPageBreak/>
        <w:t>3. фагоцитоза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4. все ответы не верны</w:t>
      </w:r>
    </w:p>
    <w:p w:rsidR="005D54DD" w:rsidRPr="007D2CF1" w:rsidRDefault="005D54DD" w:rsidP="005D54D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7D2CF1">
        <w:rPr>
          <w:b/>
          <w:sz w:val="24"/>
          <w:szCs w:val="24"/>
        </w:rPr>
        <w:t>. Н</w:t>
      </w:r>
      <w:r w:rsidR="002F723A">
        <w:rPr>
          <w:b/>
          <w:sz w:val="24"/>
          <w:szCs w:val="24"/>
        </w:rPr>
        <w:t>ЕПОСРЕДСТВЕННО ДЛЯ ЭКЗОЦИТОЗА НЕОБХОДИМЫ</w:t>
      </w:r>
      <w:r w:rsidRPr="007D2CF1">
        <w:rPr>
          <w:b/>
          <w:sz w:val="24"/>
          <w:szCs w:val="24"/>
        </w:rPr>
        <w:t>: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1. ионы калия</w:t>
      </w:r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F842E9">
        <w:rPr>
          <w:rFonts w:ascii="Times New Roman" w:hAnsi="Times New Roman"/>
          <w:sz w:val="24"/>
          <w:szCs w:val="24"/>
        </w:rPr>
        <w:t>2. ионы кальция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3. ионы натрия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4. ионы хлора</w:t>
      </w:r>
    </w:p>
    <w:p w:rsidR="005D54DD" w:rsidRPr="007D2CF1" w:rsidRDefault="005D54DD" w:rsidP="005D54D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7D2CF1">
        <w:rPr>
          <w:b/>
          <w:sz w:val="24"/>
          <w:szCs w:val="24"/>
        </w:rPr>
        <w:t>. С</w:t>
      </w:r>
      <w:r w:rsidR="002F723A">
        <w:rPr>
          <w:b/>
          <w:sz w:val="24"/>
          <w:szCs w:val="24"/>
        </w:rPr>
        <w:t>ЕКРЕТОРНАЯ КЛЕТКА МОЖЕТ ВЫДЕЛЯТЬ</w:t>
      </w:r>
      <w:r w:rsidRPr="007D2CF1">
        <w:rPr>
          <w:b/>
          <w:sz w:val="24"/>
          <w:szCs w:val="24"/>
        </w:rPr>
        <w:t>: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1. собственно секрет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2. экскрет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D2CF1">
        <w:rPr>
          <w:rFonts w:ascii="Times New Roman" w:hAnsi="Times New Roman"/>
          <w:sz w:val="24"/>
          <w:szCs w:val="24"/>
        </w:rPr>
        <w:t>рекрет</w:t>
      </w:r>
      <w:proofErr w:type="spellEnd"/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F842E9">
        <w:rPr>
          <w:rFonts w:ascii="Times New Roman" w:hAnsi="Times New Roman"/>
          <w:sz w:val="24"/>
          <w:szCs w:val="24"/>
        </w:rPr>
        <w:t>4. все ответы верны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5. все ответы не верны</w:t>
      </w:r>
    </w:p>
    <w:p w:rsidR="005D54DD" w:rsidRPr="007D2CF1" w:rsidRDefault="005D54DD" w:rsidP="005D54D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7D2CF1">
        <w:rPr>
          <w:b/>
          <w:sz w:val="24"/>
          <w:szCs w:val="24"/>
        </w:rPr>
        <w:t>. Э</w:t>
      </w:r>
      <w:r w:rsidR="002F723A">
        <w:rPr>
          <w:b/>
          <w:sz w:val="24"/>
          <w:szCs w:val="24"/>
        </w:rPr>
        <w:t>КСКРЕТ СОДЕРЖИТ</w:t>
      </w:r>
      <w:r w:rsidRPr="007D2CF1">
        <w:rPr>
          <w:b/>
          <w:sz w:val="24"/>
          <w:szCs w:val="24"/>
        </w:rPr>
        <w:t>: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1. продукты внутриклеточного синтеза</w:t>
      </w:r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F842E9">
        <w:rPr>
          <w:rFonts w:ascii="Times New Roman" w:hAnsi="Times New Roman"/>
          <w:sz w:val="24"/>
          <w:szCs w:val="24"/>
        </w:rPr>
        <w:t>2. конечные продукты жизнедеятельности, подлежащие удалению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3. продукты, поглощаемые клеткой и выделяемый из нее в неизмененном виде</w:t>
      </w:r>
    </w:p>
    <w:p w:rsidR="005D54DD" w:rsidRPr="007D2CF1" w:rsidRDefault="005D54DD" w:rsidP="005D54D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7D2CF1">
        <w:rPr>
          <w:b/>
          <w:sz w:val="24"/>
          <w:szCs w:val="24"/>
        </w:rPr>
        <w:t>. С</w:t>
      </w:r>
      <w:r w:rsidR="002F723A">
        <w:rPr>
          <w:b/>
          <w:sz w:val="24"/>
          <w:szCs w:val="24"/>
        </w:rPr>
        <w:t>ОБСТВЕННО СЕКРЕТ СОДЕРЖИТ</w:t>
      </w:r>
      <w:r w:rsidRPr="007D2CF1">
        <w:rPr>
          <w:b/>
          <w:sz w:val="24"/>
          <w:szCs w:val="24"/>
        </w:rPr>
        <w:t>:</w:t>
      </w:r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F842E9">
        <w:rPr>
          <w:rFonts w:ascii="Times New Roman" w:hAnsi="Times New Roman"/>
          <w:sz w:val="24"/>
          <w:szCs w:val="24"/>
        </w:rPr>
        <w:t>1. продукты внутриклеточного синтеза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2. конечные продукты жизнедеятельности, подлежащие удалению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3. продукты, поглощаемые клеткой и выделяемый из нее в неизмененном виде</w:t>
      </w:r>
    </w:p>
    <w:p w:rsidR="005D54DD" w:rsidRPr="007D2CF1" w:rsidRDefault="005D54DD" w:rsidP="005D54D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7D2CF1">
        <w:rPr>
          <w:b/>
          <w:sz w:val="24"/>
          <w:szCs w:val="24"/>
        </w:rPr>
        <w:t>. Р</w:t>
      </w:r>
      <w:r w:rsidR="002F723A">
        <w:rPr>
          <w:b/>
          <w:sz w:val="24"/>
          <w:szCs w:val="24"/>
        </w:rPr>
        <w:t>ЕКРЕТ СОДЕРЖИТ</w:t>
      </w:r>
      <w:r w:rsidRPr="007D2CF1">
        <w:rPr>
          <w:b/>
          <w:sz w:val="24"/>
          <w:szCs w:val="24"/>
        </w:rPr>
        <w:t>: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1. продукты внутриклеточного синтеза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2. конечные продукты жизнедеятельности, подлежащие удалению</w:t>
      </w:r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F842E9">
        <w:rPr>
          <w:rFonts w:ascii="Times New Roman" w:hAnsi="Times New Roman"/>
          <w:sz w:val="24"/>
          <w:szCs w:val="24"/>
        </w:rPr>
        <w:t>3. продукты, поглощаемые клеткой и выделяемы</w:t>
      </w:r>
      <w:r w:rsidR="00E86D5B">
        <w:rPr>
          <w:rFonts w:ascii="Times New Roman" w:hAnsi="Times New Roman"/>
          <w:sz w:val="24"/>
          <w:szCs w:val="24"/>
        </w:rPr>
        <w:t>е</w:t>
      </w:r>
      <w:r w:rsidRPr="00F842E9">
        <w:rPr>
          <w:rFonts w:ascii="Times New Roman" w:hAnsi="Times New Roman"/>
          <w:sz w:val="24"/>
          <w:szCs w:val="24"/>
        </w:rPr>
        <w:t xml:space="preserve"> из нее в неизмененном виде</w:t>
      </w:r>
    </w:p>
    <w:p w:rsidR="005D54DD" w:rsidRPr="007D2CF1" w:rsidRDefault="005D54DD" w:rsidP="005D54D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7D2CF1">
        <w:rPr>
          <w:b/>
          <w:sz w:val="24"/>
          <w:szCs w:val="24"/>
        </w:rPr>
        <w:t>. П</w:t>
      </w:r>
      <w:r w:rsidR="00E86D5B">
        <w:rPr>
          <w:b/>
          <w:sz w:val="24"/>
          <w:szCs w:val="24"/>
        </w:rPr>
        <w:t>ЕРИОДИЧЕСКИ ПОВТОРЯЮЩИЕСЯ В ОПРЕДЕЛЕННОЙ ПОСЛЕДОВАТЕЛЬНОСТИ ПРОЦЕССЫ</w:t>
      </w:r>
      <w:r w:rsidRPr="007D2CF1">
        <w:rPr>
          <w:b/>
          <w:sz w:val="24"/>
          <w:szCs w:val="24"/>
        </w:rPr>
        <w:t xml:space="preserve">, </w:t>
      </w:r>
      <w:r w:rsidR="00E86D5B">
        <w:rPr>
          <w:b/>
          <w:sz w:val="24"/>
          <w:szCs w:val="24"/>
        </w:rPr>
        <w:t>КОТОРЫЕ ОБЕСПЕЧИВАЮТ ПОСТУПЛЕНИЕ ИЗ КРОВЕНОСНОГО РУСЛА В КЛЕТКУ ВОДЫ</w:t>
      </w:r>
      <w:r w:rsidRPr="007D2CF1">
        <w:rPr>
          <w:b/>
          <w:sz w:val="24"/>
          <w:szCs w:val="24"/>
        </w:rPr>
        <w:t xml:space="preserve">, </w:t>
      </w:r>
      <w:proofErr w:type="spellStart"/>
      <w:r w:rsidR="00E86D5B">
        <w:rPr>
          <w:b/>
          <w:sz w:val="24"/>
          <w:szCs w:val="24"/>
        </w:rPr>
        <w:t>НЕОРГАНИЧЕСКИХ</w:t>
      </w:r>
      <w:r w:rsidRPr="007D2CF1">
        <w:rPr>
          <w:b/>
          <w:sz w:val="24"/>
          <w:szCs w:val="24"/>
        </w:rPr>
        <w:t>неорганических</w:t>
      </w:r>
      <w:proofErr w:type="spellEnd"/>
      <w:r w:rsidRPr="007D2CF1">
        <w:rPr>
          <w:b/>
          <w:sz w:val="24"/>
          <w:szCs w:val="24"/>
        </w:rPr>
        <w:t xml:space="preserve"> и низкомолекулярных органических соединений, синтез из них секреторного продукта и выведение его из клетки, составляют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1. цикл синтеза  белка</w:t>
      </w:r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F842E9">
        <w:rPr>
          <w:rFonts w:ascii="Times New Roman" w:hAnsi="Times New Roman"/>
          <w:sz w:val="24"/>
          <w:szCs w:val="24"/>
        </w:rPr>
        <w:t>2. секреторный цикл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3. жизненный цикл клетки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4. этапы деления клетки</w:t>
      </w:r>
    </w:p>
    <w:p w:rsidR="005D54DD" w:rsidRPr="007D2CF1" w:rsidRDefault="005D54DD" w:rsidP="005D54D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7D2CF1">
        <w:rPr>
          <w:b/>
          <w:sz w:val="24"/>
          <w:szCs w:val="24"/>
        </w:rPr>
        <w:t>. У</w:t>
      </w:r>
      <w:r w:rsidR="00E86D5B">
        <w:rPr>
          <w:b/>
          <w:sz w:val="24"/>
          <w:szCs w:val="24"/>
        </w:rPr>
        <w:t>КАЖИТЕ ПРАВИЛЬНУЮ ПОСЛЕДОВАТЕЛЬНОСТЬ ЭТАПОВ СЕКРЕТОРНОГО ЦИКЛА</w:t>
      </w:r>
      <w:r w:rsidRPr="007D2CF1">
        <w:rPr>
          <w:b/>
          <w:sz w:val="24"/>
          <w:szCs w:val="24"/>
        </w:rPr>
        <w:t>:</w:t>
      </w:r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F842E9">
        <w:rPr>
          <w:rFonts w:ascii="Times New Roman" w:hAnsi="Times New Roman"/>
          <w:sz w:val="24"/>
          <w:szCs w:val="24"/>
        </w:rPr>
        <w:t xml:space="preserve">1. поглощение исходных продуктов </w:t>
      </w:r>
      <w:proofErr w:type="spellStart"/>
      <w:r w:rsidRPr="00F842E9">
        <w:rPr>
          <w:rFonts w:ascii="Times New Roman" w:hAnsi="Times New Roman"/>
          <w:sz w:val="24"/>
          <w:szCs w:val="24"/>
        </w:rPr>
        <w:t>секретообразования</w:t>
      </w:r>
      <w:proofErr w:type="spellEnd"/>
      <w:r w:rsidRPr="00F842E9">
        <w:rPr>
          <w:rFonts w:ascii="Times New Roman" w:hAnsi="Times New Roman"/>
          <w:sz w:val="24"/>
          <w:szCs w:val="24"/>
        </w:rPr>
        <w:t>; синтез и накопление секрета; выделение секрета; восстановление железистой клетки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 xml:space="preserve">2. восстановление железистой клетки; поглощение исходных продуктов </w:t>
      </w:r>
      <w:proofErr w:type="spellStart"/>
      <w:r w:rsidRPr="007D2CF1">
        <w:rPr>
          <w:rFonts w:ascii="Times New Roman" w:hAnsi="Times New Roman"/>
          <w:sz w:val="24"/>
          <w:szCs w:val="24"/>
        </w:rPr>
        <w:t>секретообразования</w:t>
      </w:r>
      <w:proofErr w:type="spellEnd"/>
      <w:r w:rsidRPr="007D2CF1">
        <w:rPr>
          <w:rFonts w:ascii="Times New Roman" w:hAnsi="Times New Roman"/>
          <w:sz w:val="24"/>
          <w:szCs w:val="24"/>
        </w:rPr>
        <w:t xml:space="preserve">; синтез и накопление секрета; выделение секрета; 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 xml:space="preserve">3. поглощение исходных продуктов </w:t>
      </w:r>
      <w:proofErr w:type="spellStart"/>
      <w:r w:rsidRPr="007D2CF1">
        <w:rPr>
          <w:rFonts w:ascii="Times New Roman" w:hAnsi="Times New Roman"/>
          <w:sz w:val="24"/>
          <w:szCs w:val="24"/>
        </w:rPr>
        <w:t>секретообразования</w:t>
      </w:r>
      <w:proofErr w:type="spellEnd"/>
      <w:r w:rsidRPr="007D2CF1">
        <w:rPr>
          <w:rFonts w:ascii="Times New Roman" w:hAnsi="Times New Roman"/>
          <w:sz w:val="24"/>
          <w:szCs w:val="24"/>
        </w:rPr>
        <w:t xml:space="preserve">; синтез и накопление секрета; выделение секрета; 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4. синтез и накопление секрета; выделение секрета; восстановление железистой клетки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 xml:space="preserve">5. поглощение исходных продуктов </w:t>
      </w:r>
      <w:proofErr w:type="spellStart"/>
      <w:r w:rsidRPr="007D2CF1">
        <w:rPr>
          <w:rFonts w:ascii="Times New Roman" w:hAnsi="Times New Roman"/>
          <w:sz w:val="24"/>
          <w:szCs w:val="24"/>
        </w:rPr>
        <w:t>секретообразования</w:t>
      </w:r>
      <w:proofErr w:type="spellEnd"/>
      <w:r w:rsidRPr="007D2CF1">
        <w:rPr>
          <w:rFonts w:ascii="Times New Roman" w:hAnsi="Times New Roman"/>
          <w:sz w:val="24"/>
          <w:szCs w:val="24"/>
        </w:rPr>
        <w:t>; выделение секрета; восстановление железистой клетки</w:t>
      </w:r>
    </w:p>
    <w:p w:rsidR="005D54DD" w:rsidRPr="007D2CF1" w:rsidRDefault="005D54DD" w:rsidP="005D54D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7D2CF1">
        <w:rPr>
          <w:b/>
          <w:sz w:val="24"/>
          <w:szCs w:val="24"/>
        </w:rPr>
        <w:t>. С</w:t>
      </w:r>
      <w:r w:rsidR="00E86D5B">
        <w:rPr>
          <w:b/>
          <w:sz w:val="24"/>
          <w:szCs w:val="24"/>
        </w:rPr>
        <w:t>УЩЕСТВУЮТ СЛЕДУЮЩИЕ ВИДЫ АДАПТАЦИИ СЕКРЕЦИИ</w:t>
      </w:r>
      <w:r w:rsidRPr="007D2CF1">
        <w:rPr>
          <w:b/>
          <w:sz w:val="24"/>
          <w:szCs w:val="24"/>
        </w:rPr>
        <w:t>: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1. качественная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lastRenderedPageBreak/>
        <w:t>2. количественная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3. среды (рН)</w:t>
      </w:r>
    </w:p>
    <w:p w:rsidR="005D54DD" w:rsidRPr="007D2CF1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7D2CF1">
        <w:rPr>
          <w:rFonts w:ascii="Times New Roman" w:hAnsi="Times New Roman"/>
          <w:sz w:val="24"/>
          <w:szCs w:val="24"/>
        </w:rPr>
        <w:t>4. временная</w:t>
      </w:r>
    </w:p>
    <w:p w:rsidR="005D54DD" w:rsidRPr="00F842E9" w:rsidRDefault="005D54DD" w:rsidP="005D54D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F842E9">
        <w:rPr>
          <w:rFonts w:ascii="Times New Roman" w:hAnsi="Times New Roman"/>
          <w:sz w:val="24"/>
          <w:szCs w:val="24"/>
        </w:rPr>
        <w:t>5. все ответы верны</w:t>
      </w:r>
    </w:p>
    <w:p w:rsidR="00AB2689" w:rsidRDefault="004F675D" w:rsidP="004F6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 ВЫДЕЛЕНИЕ СЕКРЕТА ВО ВНУТРЕННЮЮ СРЕДУ ПОЛУЧИЛО НАЗВАНИЕ:</w:t>
      </w:r>
    </w:p>
    <w:p w:rsidR="004F675D" w:rsidRP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4F675D">
        <w:rPr>
          <w:rFonts w:ascii="Times New Roman" w:hAnsi="Times New Roman"/>
          <w:sz w:val="24"/>
          <w:szCs w:val="24"/>
        </w:rPr>
        <w:t>1. инкреции</w:t>
      </w:r>
    </w:p>
    <w:p w:rsidR="004F675D" w:rsidRP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4F675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экс</w:t>
      </w:r>
      <w:r w:rsidRPr="004F675D">
        <w:rPr>
          <w:rFonts w:ascii="Times New Roman" w:hAnsi="Times New Roman"/>
          <w:sz w:val="24"/>
          <w:szCs w:val="24"/>
        </w:rPr>
        <w:t>креции</w:t>
      </w:r>
    </w:p>
    <w:p w:rsidR="004F675D" w:rsidRP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4F675D">
        <w:rPr>
          <w:rFonts w:ascii="Times New Roman" w:hAnsi="Times New Roman"/>
          <w:sz w:val="24"/>
          <w:szCs w:val="24"/>
        </w:rPr>
        <w:t>3. фагоцитоза</w:t>
      </w:r>
    </w:p>
    <w:p w:rsidR="004F675D" w:rsidRP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4F675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F675D">
        <w:rPr>
          <w:rFonts w:ascii="Times New Roman" w:hAnsi="Times New Roman"/>
          <w:sz w:val="24"/>
          <w:szCs w:val="24"/>
        </w:rPr>
        <w:t>экзоцитоза</w:t>
      </w:r>
      <w:proofErr w:type="spellEnd"/>
    </w:p>
    <w:p w:rsidR="004F675D" w:rsidRDefault="004F675D" w:rsidP="004F6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 ВЫДЕЛЕНИЕ СЕКРЕТА В ОКРУЖАЮЩУЮ СРЕДУ ПОЛУЧИЛО НАЗВАНИЕ:</w:t>
      </w:r>
    </w:p>
    <w:p w:rsidR="004F675D" w:rsidRP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4F675D">
        <w:rPr>
          <w:rFonts w:ascii="Times New Roman" w:hAnsi="Times New Roman"/>
          <w:sz w:val="24"/>
          <w:szCs w:val="24"/>
        </w:rPr>
        <w:t>1. инкреции</w:t>
      </w:r>
    </w:p>
    <w:p w:rsidR="004F675D" w:rsidRP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4F675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экс</w:t>
      </w:r>
      <w:r w:rsidRPr="004F675D">
        <w:rPr>
          <w:rFonts w:ascii="Times New Roman" w:hAnsi="Times New Roman"/>
          <w:sz w:val="24"/>
          <w:szCs w:val="24"/>
        </w:rPr>
        <w:t>креции</w:t>
      </w:r>
    </w:p>
    <w:p w:rsidR="004F675D" w:rsidRP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4F675D">
        <w:rPr>
          <w:rFonts w:ascii="Times New Roman" w:hAnsi="Times New Roman"/>
          <w:sz w:val="24"/>
          <w:szCs w:val="24"/>
        </w:rPr>
        <w:t>3. фагоцитоза</w:t>
      </w:r>
    </w:p>
    <w:p w:rsidR="004F675D" w:rsidRP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4F675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F675D">
        <w:rPr>
          <w:rFonts w:ascii="Times New Roman" w:hAnsi="Times New Roman"/>
          <w:sz w:val="24"/>
          <w:szCs w:val="24"/>
        </w:rPr>
        <w:t>экзоцитоза</w:t>
      </w:r>
      <w:proofErr w:type="spellEnd"/>
    </w:p>
    <w:p w:rsidR="004F675D" w:rsidRDefault="004F675D" w:rsidP="004F6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 ИНКРЕТОРНУЮ ФУНКЦИЮ ВЫПОЛНЯЮТ СЛЕДУЮЩИЕ КЛЕТКИ</w:t>
      </w:r>
    </w:p>
    <w:p w:rsidR="004F675D" w:rsidRP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4F675D">
        <w:rPr>
          <w:rFonts w:ascii="Times New Roman" w:hAnsi="Times New Roman"/>
          <w:sz w:val="24"/>
          <w:szCs w:val="24"/>
        </w:rPr>
        <w:t>1. потовых желез</w:t>
      </w:r>
    </w:p>
    <w:p w:rsidR="004F675D" w:rsidRP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4F675D">
        <w:rPr>
          <w:rFonts w:ascii="Times New Roman" w:hAnsi="Times New Roman"/>
          <w:sz w:val="24"/>
          <w:szCs w:val="24"/>
        </w:rPr>
        <w:t>2. сальных желез</w:t>
      </w:r>
    </w:p>
    <w:p w:rsidR="004F675D" w:rsidRP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4F675D">
        <w:rPr>
          <w:rFonts w:ascii="Times New Roman" w:hAnsi="Times New Roman"/>
          <w:sz w:val="24"/>
          <w:szCs w:val="24"/>
        </w:rPr>
        <w:t>3. щитовидной железы</w:t>
      </w:r>
    </w:p>
    <w:p w:rsid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b/>
          <w:sz w:val="28"/>
          <w:szCs w:val="28"/>
        </w:rPr>
      </w:pPr>
      <w:r w:rsidRPr="004F675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F675D">
        <w:rPr>
          <w:rFonts w:ascii="Times New Roman" w:hAnsi="Times New Roman"/>
          <w:sz w:val="24"/>
          <w:szCs w:val="24"/>
        </w:rPr>
        <w:t>ацинарная</w:t>
      </w:r>
      <w:proofErr w:type="spellEnd"/>
      <w:r w:rsidRPr="004F675D">
        <w:rPr>
          <w:rFonts w:ascii="Times New Roman" w:hAnsi="Times New Roman"/>
          <w:sz w:val="24"/>
          <w:szCs w:val="24"/>
        </w:rPr>
        <w:t xml:space="preserve"> часть поджелудочной железы</w:t>
      </w:r>
    </w:p>
    <w:p w:rsidR="004F675D" w:rsidRDefault="004F675D" w:rsidP="004F67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 ЭКСКРЕТОРНУЮ ФУНКЦИЮ ВЫПОЛНЯЮТ СЛЕДУЮЩИЕ КЛЕТКИ</w:t>
      </w:r>
    </w:p>
    <w:p w:rsidR="004F675D" w:rsidRP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4F675D">
        <w:rPr>
          <w:rFonts w:ascii="Times New Roman" w:hAnsi="Times New Roman"/>
          <w:sz w:val="24"/>
          <w:szCs w:val="24"/>
        </w:rPr>
        <w:t>1. потовых желез</w:t>
      </w:r>
    </w:p>
    <w:p w:rsidR="004F675D" w:rsidRP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4F675D">
        <w:rPr>
          <w:rFonts w:ascii="Times New Roman" w:hAnsi="Times New Roman"/>
          <w:sz w:val="24"/>
          <w:szCs w:val="24"/>
        </w:rPr>
        <w:t>2. сальных желез</w:t>
      </w:r>
    </w:p>
    <w:p w:rsidR="004F675D" w:rsidRP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4F675D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обкладочные клетки слизистой желудка</w:t>
      </w:r>
    </w:p>
    <w:p w:rsid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z w:val="24"/>
          <w:szCs w:val="24"/>
        </w:rPr>
      </w:pPr>
      <w:r w:rsidRPr="004F675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F675D">
        <w:rPr>
          <w:rFonts w:ascii="Times New Roman" w:hAnsi="Times New Roman"/>
          <w:sz w:val="24"/>
          <w:szCs w:val="24"/>
        </w:rPr>
        <w:t>ацинарная</w:t>
      </w:r>
      <w:proofErr w:type="spellEnd"/>
      <w:r w:rsidRPr="004F675D">
        <w:rPr>
          <w:rFonts w:ascii="Times New Roman" w:hAnsi="Times New Roman"/>
          <w:sz w:val="24"/>
          <w:szCs w:val="24"/>
        </w:rPr>
        <w:t xml:space="preserve"> часть поджелудочной железы</w:t>
      </w:r>
    </w:p>
    <w:p w:rsidR="004F675D" w:rsidRDefault="004F675D" w:rsidP="004F675D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5. все ответы верны</w:t>
      </w:r>
    </w:p>
    <w:p w:rsidR="004F675D" w:rsidRDefault="004F675D" w:rsidP="00766395">
      <w:pPr>
        <w:jc w:val="center"/>
        <w:rPr>
          <w:b/>
          <w:sz w:val="28"/>
          <w:szCs w:val="28"/>
        </w:rPr>
      </w:pPr>
    </w:p>
    <w:p w:rsidR="00766395" w:rsidRDefault="004E3B76" w:rsidP="00766395">
      <w:pPr>
        <w:jc w:val="center"/>
        <w:rPr>
          <w:b/>
          <w:sz w:val="28"/>
          <w:szCs w:val="28"/>
        </w:rPr>
      </w:pPr>
      <w:r w:rsidRPr="00DD3B7C">
        <w:rPr>
          <w:b/>
          <w:sz w:val="28"/>
          <w:szCs w:val="28"/>
        </w:rPr>
        <w:t>Оценочные материалы по каждой теме дисциплины</w:t>
      </w:r>
    </w:p>
    <w:p w:rsidR="00DD3B7C" w:rsidRDefault="00DD3B7C" w:rsidP="0076639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Модуль 1. </w:t>
      </w:r>
      <w:r w:rsidR="00BB4151" w:rsidRPr="00946D00">
        <w:rPr>
          <w:sz w:val="26"/>
          <w:szCs w:val="26"/>
        </w:rPr>
        <w:t>Общая физиология клетки</w:t>
      </w:r>
      <w:r w:rsidRPr="00DD3B7C">
        <w:rPr>
          <w:sz w:val="28"/>
          <w:szCs w:val="28"/>
        </w:rPr>
        <w:t>.</w:t>
      </w:r>
    </w:p>
    <w:p w:rsidR="00766395" w:rsidRDefault="00766395" w:rsidP="00766395">
      <w:pPr>
        <w:jc w:val="center"/>
        <w:rPr>
          <w:sz w:val="28"/>
          <w:szCs w:val="28"/>
        </w:rPr>
      </w:pPr>
    </w:p>
    <w:p w:rsidR="00DD3B7C" w:rsidRDefault="00DD3B7C" w:rsidP="00DD3B7C">
      <w:pPr>
        <w:rPr>
          <w:sz w:val="28"/>
          <w:szCs w:val="28"/>
        </w:rPr>
      </w:pPr>
      <w:r w:rsidRPr="00766395">
        <w:rPr>
          <w:b/>
          <w:sz w:val="28"/>
          <w:szCs w:val="28"/>
        </w:rPr>
        <w:t>Тема 1.</w:t>
      </w:r>
      <w:r w:rsidR="008403D4" w:rsidRPr="008403D4">
        <w:rPr>
          <w:b/>
        </w:rPr>
        <w:t xml:space="preserve"> </w:t>
      </w:r>
      <w:r w:rsidR="008403D4" w:rsidRPr="00157218">
        <w:rPr>
          <w:b/>
        </w:rPr>
        <w:t>Вводное занятие. Биоэнергетика и метаболизм клетки</w:t>
      </w:r>
      <w:r w:rsidR="00766395">
        <w:rPr>
          <w:sz w:val="28"/>
          <w:szCs w:val="28"/>
        </w:rPr>
        <w:t>.</w:t>
      </w:r>
    </w:p>
    <w:p w:rsidR="00766395" w:rsidRDefault="00766395" w:rsidP="00766395">
      <w:pPr>
        <w:jc w:val="both"/>
        <w:rPr>
          <w:b/>
          <w:color w:val="000000"/>
          <w:sz w:val="28"/>
          <w:szCs w:val="28"/>
        </w:rPr>
      </w:pPr>
    </w:p>
    <w:p w:rsidR="00732A92" w:rsidRDefault="009241C3" w:rsidP="0076639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r w:rsidR="00766395" w:rsidRPr="00E836D2">
        <w:rPr>
          <w:b/>
          <w:color w:val="000000"/>
          <w:sz w:val="28"/>
          <w:szCs w:val="28"/>
        </w:rPr>
        <w:t>ы текущего контроля</w:t>
      </w:r>
      <w:r w:rsidR="0001082A">
        <w:rPr>
          <w:b/>
          <w:color w:val="000000"/>
          <w:sz w:val="28"/>
          <w:szCs w:val="28"/>
        </w:rPr>
        <w:t xml:space="preserve"> </w:t>
      </w:r>
      <w:r w:rsidR="00766395" w:rsidRPr="00E836D2">
        <w:rPr>
          <w:b/>
          <w:color w:val="000000"/>
          <w:sz w:val="28"/>
          <w:szCs w:val="28"/>
        </w:rPr>
        <w:t>успеваемости</w:t>
      </w:r>
      <w:r w:rsidR="00732A92">
        <w:rPr>
          <w:b/>
          <w:color w:val="000000"/>
          <w:sz w:val="28"/>
          <w:szCs w:val="28"/>
        </w:rPr>
        <w:t>:</w:t>
      </w:r>
    </w:p>
    <w:p w:rsidR="00732A92" w:rsidRDefault="003370CA" w:rsidP="00766395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проверка письменного домашнего задания,</w:t>
      </w:r>
    </w:p>
    <w:p w:rsidR="00766395" w:rsidRDefault="003370CA" w:rsidP="00766395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устный опрос,</w:t>
      </w:r>
    </w:p>
    <w:p w:rsidR="000D49AD" w:rsidRDefault="000D49AD" w:rsidP="000D49A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тестирование,</w:t>
      </w:r>
    </w:p>
    <w:p w:rsidR="003370CA" w:rsidRPr="003370CA" w:rsidRDefault="003370CA" w:rsidP="003370CA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3370CA">
        <w:rPr>
          <w:i/>
          <w:color w:val="000000"/>
          <w:sz w:val="28"/>
          <w:szCs w:val="28"/>
        </w:rPr>
        <w:t>выполнение практических работ с проверкой протоколов и обсуждением результатов</w:t>
      </w:r>
      <w:r>
        <w:rPr>
          <w:i/>
          <w:color w:val="000000"/>
          <w:sz w:val="28"/>
          <w:szCs w:val="28"/>
        </w:rPr>
        <w:t>.</w:t>
      </w:r>
    </w:p>
    <w:p w:rsidR="003370CA" w:rsidRDefault="003370CA" w:rsidP="00766395">
      <w:pPr>
        <w:jc w:val="both"/>
        <w:rPr>
          <w:i/>
          <w:color w:val="000000"/>
          <w:sz w:val="28"/>
          <w:szCs w:val="28"/>
        </w:rPr>
      </w:pPr>
    </w:p>
    <w:p w:rsidR="003370CA" w:rsidRDefault="00766395" w:rsidP="00766395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370CA" w:rsidRPr="003370CA" w:rsidRDefault="003370CA" w:rsidP="00766395">
      <w:pPr>
        <w:jc w:val="both"/>
        <w:rPr>
          <w:i/>
          <w:color w:val="000000"/>
          <w:sz w:val="28"/>
          <w:szCs w:val="28"/>
        </w:rPr>
      </w:pPr>
      <w:r w:rsidRPr="003370CA">
        <w:rPr>
          <w:color w:val="000000"/>
          <w:sz w:val="28"/>
          <w:szCs w:val="28"/>
          <w:u w:val="single"/>
        </w:rPr>
        <w:t>Вопросы письменного домашнего задания</w:t>
      </w:r>
      <w:r w:rsidRPr="003370CA">
        <w:rPr>
          <w:i/>
          <w:color w:val="000000"/>
          <w:sz w:val="28"/>
          <w:szCs w:val="28"/>
        </w:rPr>
        <w:t xml:space="preserve">: </w:t>
      </w:r>
    </w:p>
    <w:p w:rsidR="003370CA" w:rsidRPr="008403D4" w:rsidRDefault="008403D4" w:rsidP="008A39AC">
      <w:pPr>
        <w:pStyle w:val="a3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Схематично изобразить структуру клетки и указать ее основные элементы.</w:t>
      </w:r>
    </w:p>
    <w:p w:rsidR="003370CA" w:rsidRPr="00F10A32" w:rsidRDefault="008403D4" w:rsidP="008A39AC">
      <w:pPr>
        <w:pStyle w:val="a3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Дайте краткую функциональную характеристику органеллам клетки</w:t>
      </w:r>
      <w:r w:rsidR="003370CA" w:rsidRPr="00F10A3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370CA" w:rsidRPr="00F10A32" w:rsidRDefault="008403D4" w:rsidP="008A39AC">
      <w:pPr>
        <w:pStyle w:val="a3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Изобразите микроструктуру цитоплазматической мембраны и укажите ее основные элементы</w:t>
      </w:r>
      <w:r w:rsidR="003370CA" w:rsidRPr="00F10A3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403D4" w:rsidRPr="008403D4" w:rsidRDefault="008403D4" w:rsidP="008A39AC">
      <w:pPr>
        <w:pStyle w:val="a3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Дайте определение понятия: гомеостаз</w:t>
      </w:r>
      <w:r w:rsidR="003370CA" w:rsidRPr="008403D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370CA" w:rsidRPr="008403D4" w:rsidRDefault="008403D4" w:rsidP="008A39AC">
      <w:pPr>
        <w:pStyle w:val="a3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Дайте определение понятию физиологическая функция</w:t>
      </w:r>
      <w:r w:rsidR="003370CA" w:rsidRPr="008403D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403D4" w:rsidRPr="008403D4" w:rsidRDefault="008403D4" w:rsidP="008A39AC">
      <w:pPr>
        <w:pStyle w:val="a3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Дайте определение понятия физиологическая реакция</w:t>
      </w:r>
    </w:p>
    <w:p w:rsidR="003370CA" w:rsidRPr="008403D4" w:rsidRDefault="008403D4" w:rsidP="008A39AC">
      <w:pPr>
        <w:pStyle w:val="a3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Дайте определение понятиям: ассимиляция и диссимиляция</w:t>
      </w:r>
      <w:r w:rsidR="003370CA" w:rsidRPr="008403D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370CA" w:rsidRPr="008403D4" w:rsidRDefault="008403D4" w:rsidP="008A39AC">
      <w:pPr>
        <w:pStyle w:val="a3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Дайте определение обмена веществ и энергии</w:t>
      </w:r>
      <w:r w:rsidR="003370CA" w:rsidRPr="008403D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370CA" w:rsidRPr="008403D4" w:rsidRDefault="008403D4" w:rsidP="008A39AC">
      <w:pPr>
        <w:pStyle w:val="a3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Укажите физиологическую роль белков, жиров и углеводов</w:t>
      </w:r>
      <w:r w:rsidR="003370CA" w:rsidRPr="008403D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370CA" w:rsidRPr="008403D4" w:rsidRDefault="008403D4" w:rsidP="008A39AC">
      <w:pPr>
        <w:pStyle w:val="a3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03D4">
        <w:rPr>
          <w:rFonts w:ascii="Times New Roman" w:eastAsia="Calibri" w:hAnsi="Times New Roman"/>
          <w:sz w:val="28"/>
          <w:szCs w:val="28"/>
          <w:lang w:eastAsia="en-US"/>
        </w:rPr>
        <w:t>Укажите процессы в клетках организма, требующие затрат энергии АТФ</w:t>
      </w:r>
    </w:p>
    <w:p w:rsidR="00766395" w:rsidRDefault="00766395" w:rsidP="00766395">
      <w:pPr>
        <w:jc w:val="both"/>
        <w:rPr>
          <w:i/>
          <w:color w:val="000000"/>
          <w:sz w:val="28"/>
          <w:szCs w:val="28"/>
        </w:rPr>
      </w:pPr>
    </w:p>
    <w:p w:rsidR="00766395" w:rsidRPr="00766395" w:rsidRDefault="00766395" w:rsidP="00766395">
      <w:pPr>
        <w:jc w:val="both"/>
        <w:rPr>
          <w:color w:val="000000"/>
          <w:sz w:val="28"/>
          <w:szCs w:val="28"/>
          <w:u w:val="single"/>
        </w:rPr>
      </w:pPr>
      <w:r w:rsidRPr="00766395">
        <w:rPr>
          <w:color w:val="000000"/>
          <w:sz w:val="28"/>
          <w:szCs w:val="28"/>
          <w:u w:val="single"/>
        </w:rPr>
        <w:t>Вопросы для устного опроса:</w:t>
      </w:r>
    </w:p>
    <w:p w:rsidR="008403D4" w:rsidRPr="008403D4" w:rsidRDefault="008403D4" w:rsidP="008403D4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8403D4">
        <w:rPr>
          <w:rFonts w:eastAsia="Calibri"/>
          <w:lang w:eastAsia="en-US"/>
        </w:rPr>
        <w:t xml:space="preserve">Предмет исследования и основные методы исследования в физиологии клетки. </w:t>
      </w:r>
    </w:p>
    <w:p w:rsidR="008403D4" w:rsidRPr="008403D4" w:rsidRDefault="008403D4" w:rsidP="008403D4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8403D4">
        <w:rPr>
          <w:rFonts w:eastAsia="Calibri"/>
          <w:lang w:eastAsia="en-US"/>
        </w:rPr>
        <w:t>Физиология клетки как основа для понимания процессов жизнедеятельности организма в целом.</w:t>
      </w:r>
    </w:p>
    <w:p w:rsidR="008403D4" w:rsidRPr="008403D4" w:rsidRDefault="008403D4" w:rsidP="008403D4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8403D4">
        <w:rPr>
          <w:rFonts w:eastAsia="Calibri"/>
          <w:lang w:eastAsia="en-US"/>
        </w:rPr>
        <w:t xml:space="preserve">Основные понятия физиологии: гомеостаз, клеточный гомеостаз, физиологическая функция, физиологическая реакция. Системный принцип организации жизнедеятельности организма, Клеточный и субклеточный уровень организации функций. </w:t>
      </w:r>
    </w:p>
    <w:p w:rsidR="008403D4" w:rsidRPr="008403D4" w:rsidRDefault="008403D4" w:rsidP="008403D4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8403D4">
        <w:rPr>
          <w:rFonts w:eastAsia="Calibri"/>
          <w:lang w:eastAsia="en-US"/>
        </w:rPr>
        <w:t xml:space="preserve">Морфофункциональная характеристика животной клетки. Строение и роль различных органелл в осуществлении клеточных функций. </w:t>
      </w:r>
    </w:p>
    <w:p w:rsidR="008403D4" w:rsidRPr="008403D4" w:rsidRDefault="008403D4" w:rsidP="008403D4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8403D4">
        <w:rPr>
          <w:rFonts w:eastAsia="Calibri"/>
          <w:lang w:eastAsia="en-US"/>
        </w:rPr>
        <w:t>Строение свойства и функции цитоплазматической мембраны.</w:t>
      </w:r>
    </w:p>
    <w:p w:rsidR="008403D4" w:rsidRPr="008403D4" w:rsidRDefault="008403D4" w:rsidP="008403D4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8403D4">
        <w:rPr>
          <w:rFonts w:eastAsia="Calibri"/>
          <w:lang w:eastAsia="en-US"/>
        </w:rPr>
        <w:t>Энергетические процессы в клетке с позиции классической термодинамики.</w:t>
      </w:r>
      <w:r>
        <w:rPr>
          <w:rFonts w:eastAsia="Calibri"/>
          <w:lang w:eastAsia="en-US"/>
        </w:rPr>
        <w:t xml:space="preserve"> </w:t>
      </w:r>
      <w:r w:rsidRPr="008403D4">
        <w:rPr>
          <w:rFonts w:eastAsia="Calibri"/>
          <w:lang w:eastAsia="en-US"/>
        </w:rPr>
        <w:t xml:space="preserve">Понятие свободной энергии и </w:t>
      </w:r>
      <w:proofErr w:type="spellStart"/>
      <w:r w:rsidRPr="008403D4">
        <w:rPr>
          <w:rFonts w:eastAsia="Calibri"/>
          <w:lang w:eastAsia="en-US"/>
        </w:rPr>
        <w:t>энтропийных</w:t>
      </w:r>
      <w:proofErr w:type="spellEnd"/>
      <w:r w:rsidRPr="008403D4">
        <w:rPr>
          <w:rFonts w:eastAsia="Calibri"/>
          <w:lang w:eastAsia="en-US"/>
        </w:rPr>
        <w:t xml:space="preserve"> процессов, сопровождающих жизнедеятельность.</w:t>
      </w:r>
      <w:r>
        <w:rPr>
          <w:rFonts w:eastAsia="Calibri"/>
          <w:lang w:eastAsia="en-US"/>
        </w:rPr>
        <w:t xml:space="preserve"> </w:t>
      </w:r>
      <w:r w:rsidRPr="008403D4">
        <w:rPr>
          <w:rFonts w:eastAsia="Calibri"/>
          <w:lang w:eastAsia="en-US"/>
        </w:rPr>
        <w:t>Устойчивое термодинамическое неравновесие.</w:t>
      </w:r>
    </w:p>
    <w:p w:rsidR="008403D4" w:rsidRPr="008403D4" w:rsidRDefault="008403D4" w:rsidP="008403D4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8403D4">
        <w:rPr>
          <w:rFonts w:eastAsia="Calibri"/>
          <w:lang w:eastAsia="en-US"/>
        </w:rPr>
        <w:t>Основные пути превращения энергии в клетке. Понятие об ассимиляции и диссимиляции. Ферменты и скорость реакций. Роль АТФ.</w:t>
      </w:r>
    </w:p>
    <w:p w:rsidR="008403D4" w:rsidRPr="008403D4" w:rsidRDefault="008403D4" w:rsidP="008403D4">
      <w:pPr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8403D4">
        <w:rPr>
          <w:rFonts w:eastAsia="Calibri"/>
          <w:lang w:eastAsia="en-US"/>
        </w:rPr>
        <w:t>Клеточный метаболизм. Пластическая и энергетическая функции питательных веществ. Энергетическая и физиологическая ценность белков, жиров и углеводов для жизнедеятельности клеток.</w:t>
      </w:r>
    </w:p>
    <w:p w:rsidR="00766395" w:rsidRPr="008403D4" w:rsidRDefault="00766395" w:rsidP="008403D4">
      <w:pPr>
        <w:ind w:left="360"/>
        <w:jc w:val="both"/>
      </w:pPr>
    </w:p>
    <w:p w:rsidR="00026FD4" w:rsidRPr="00766395" w:rsidRDefault="00026FD4" w:rsidP="00026FD4">
      <w:pPr>
        <w:jc w:val="both"/>
        <w:rPr>
          <w:color w:val="000000"/>
          <w:sz w:val="28"/>
          <w:szCs w:val="28"/>
          <w:u w:val="single"/>
        </w:rPr>
      </w:pPr>
      <w:r w:rsidRPr="00766395">
        <w:rPr>
          <w:color w:val="000000"/>
          <w:sz w:val="28"/>
          <w:szCs w:val="28"/>
          <w:u w:val="single"/>
        </w:rPr>
        <w:t xml:space="preserve">Вопросы для </w:t>
      </w:r>
      <w:r>
        <w:rPr>
          <w:color w:val="000000"/>
          <w:sz w:val="28"/>
          <w:szCs w:val="28"/>
          <w:u w:val="single"/>
        </w:rPr>
        <w:t>самостоятельной работы</w:t>
      </w:r>
      <w:r w:rsidRPr="00766395">
        <w:rPr>
          <w:color w:val="000000"/>
          <w:sz w:val="28"/>
          <w:szCs w:val="28"/>
          <w:u w:val="single"/>
        </w:rPr>
        <w:t>:</w:t>
      </w:r>
    </w:p>
    <w:p w:rsidR="00766395" w:rsidRPr="00026FD4" w:rsidRDefault="00026FD4" w:rsidP="008A39AC">
      <w:pPr>
        <w:pStyle w:val="a3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026FD4">
        <w:rPr>
          <w:rFonts w:ascii="Times New Roman" w:hAnsi="Times New Roman"/>
          <w:sz w:val="24"/>
          <w:szCs w:val="24"/>
        </w:rPr>
        <w:t>Динамика энергетических процессов, интенсивности катаболизма и анаболизма с возрастом</w:t>
      </w:r>
    </w:p>
    <w:p w:rsidR="00026FD4" w:rsidRDefault="00026FD4" w:rsidP="00DD3B7C">
      <w:pPr>
        <w:rPr>
          <w:sz w:val="28"/>
          <w:szCs w:val="28"/>
          <w:u w:val="single"/>
        </w:rPr>
      </w:pPr>
    </w:p>
    <w:p w:rsidR="00766395" w:rsidRDefault="00766395" w:rsidP="00DD3B7C">
      <w:pPr>
        <w:rPr>
          <w:sz w:val="28"/>
          <w:szCs w:val="28"/>
          <w:u w:val="single"/>
        </w:rPr>
      </w:pPr>
      <w:r w:rsidRPr="00766395">
        <w:rPr>
          <w:sz w:val="28"/>
          <w:szCs w:val="28"/>
          <w:u w:val="single"/>
        </w:rPr>
        <w:t>Тестовые задания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b/>
          <w:snapToGrid w:val="0"/>
        </w:rPr>
      </w:pPr>
      <w:r w:rsidRPr="007D2CF1">
        <w:rPr>
          <w:b/>
          <w:snapToGrid w:val="0"/>
        </w:rPr>
        <w:t>1. С</w:t>
      </w:r>
      <w:r w:rsidR="00020BF4">
        <w:rPr>
          <w:b/>
          <w:snapToGrid w:val="0"/>
        </w:rPr>
        <w:t>ТРУКТУРНОЙ И ФУНКЦИОНАЛЬНОЙ ЕДИНИЦЕЙ ЖИВОГО ЯВЛЯЕТСЯ</w:t>
      </w:r>
      <w:r w:rsidRPr="007D2CF1">
        <w:rPr>
          <w:b/>
          <w:snapToGrid w:val="0"/>
        </w:rPr>
        <w:t>:</w:t>
      </w:r>
    </w:p>
    <w:p w:rsidR="00766395" w:rsidRPr="007D2CF1" w:rsidRDefault="00766395" w:rsidP="008A39AC">
      <w:pPr>
        <w:widowControl w:val="0"/>
        <w:numPr>
          <w:ilvl w:val="0"/>
          <w:numId w:val="4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snapToGrid w:val="0"/>
        </w:rPr>
      </w:pPr>
      <w:r w:rsidRPr="007D2CF1">
        <w:rPr>
          <w:snapToGrid w:val="0"/>
        </w:rPr>
        <w:t>вирус</w:t>
      </w:r>
    </w:p>
    <w:p w:rsidR="00766395" w:rsidRPr="001157A9" w:rsidRDefault="00766395" w:rsidP="008A39AC">
      <w:pPr>
        <w:widowControl w:val="0"/>
        <w:numPr>
          <w:ilvl w:val="0"/>
          <w:numId w:val="4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snapToGrid w:val="0"/>
        </w:rPr>
      </w:pPr>
      <w:r w:rsidRPr="001157A9">
        <w:rPr>
          <w:snapToGrid w:val="0"/>
        </w:rPr>
        <w:t>клетка</w:t>
      </w:r>
    </w:p>
    <w:p w:rsidR="00766395" w:rsidRPr="007D2CF1" w:rsidRDefault="00766395" w:rsidP="008A39AC">
      <w:pPr>
        <w:widowControl w:val="0"/>
        <w:numPr>
          <w:ilvl w:val="0"/>
          <w:numId w:val="4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snapToGrid w:val="0"/>
        </w:rPr>
      </w:pPr>
      <w:r w:rsidRPr="007D2CF1">
        <w:rPr>
          <w:snapToGrid w:val="0"/>
        </w:rPr>
        <w:t>многоклеточный организм</w:t>
      </w:r>
    </w:p>
    <w:p w:rsidR="00766395" w:rsidRPr="007D2CF1" w:rsidRDefault="00766395" w:rsidP="008A39AC">
      <w:pPr>
        <w:widowControl w:val="0"/>
        <w:numPr>
          <w:ilvl w:val="0"/>
          <w:numId w:val="4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snapToGrid w:val="0"/>
        </w:rPr>
      </w:pPr>
      <w:r w:rsidRPr="007D2CF1">
        <w:rPr>
          <w:snapToGrid w:val="0"/>
        </w:rPr>
        <w:t>все ответы верны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b/>
          <w:snapToGrid w:val="0"/>
        </w:rPr>
      </w:pPr>
      <w:r w:rsidRPr="007D2CF1">
        <w:rPr>
          <w:b/>
          <w:snapToGrid w:val="0"/>
        </w:rPr>
        <w:t>2. О</w:t>
      </w:r>
      <w:r w:rsidR="00020BF4">
        <w:rPr>
          <w:b/>
          <w:snapToGrid w:val="0"/>
        </w:rPr>
        <w:t>ГРАНИЧЕННАЯ АКТИВНОЙ МЕМБРАНОЙ</w:t>
      </w:r>
      <w:r w:rsidRPr="007D2CF1">
        <w:rPr>
          <w:b/>
          <w:snapToGrid w:val="0"/>
        </w:rPr>
        <w:t xml:space="preserve">, </w:t>
      </w:r>
      <w:r w:rsidR="00020BF4">
        <w:rPr>
          <w:b/>
          <w:snapToGrid w:val="0"/>
        </w:rPr>
        <w:t>УПОРЯДОЧЕННАЯ СТРУКТУРИРОВАННАЯ СИСТЕМА БИОПОЛИМЕРОВ</w:t>
      </w:r>
      <w:r w:rsidRPr="007D2CF1">
        <w:rPr>
          <w:b/>
          <w:snapToGrid w:val="0"/>
        </w:rPr>
        <w:t xml:space="preserve"> (</w:t>
      </w:r>
      <w:r w:rsidR="00020BF4">
        <w:rPr>
          <w:b/>
          <w:snapToGrid w:val="0"/>
        </w:rPr>
        <w:t>БЕЛКОВ</w:t>
      </w:r>
      <w:r w:rsidRPr="007D2CF1">
        <w:rPr>
          <w:b/>
          <w:snapToGrid w:val="0"/>
        </w:rPr>
        <w:t xml:space="preserve">, </w:t>
      </w:r>
      <w:r w:rsidR="00020BF4">
        <w:rPr>
          <w:b/>
          <w:snapToGrid w:val="0"/>
        </w:rPr>
        <w:t>НУКЛЕИНОВЫХ КИСЛОТ</w:t>
      </w:r>
      <w:r w:rsidRPr="007D2CF1">
        <w:rPr>
          <w:b/>
          <w:snapToGrid w:val="0"/>
        </w:rPr>
        <w:t xml:space="preserve">) </w:t>
      </w:r>
      <w:r w:rsidR="00020BF4">
        <w:rPr>
          <w:b/>
          <w:snapToGrid w:val="0"/>
        </w:rPr>
        <w:t>И ИХ МАКРОМОЛЕКУЛЯРНЫХ КОМПЛЕКСОВ</w:t>
      </w:r>
      <w:r w:rsidRPr="007D2CF1">
        <w:rPr>
          <w:b/>
          <w:snapToGrid w:val="0"/>
        </w:rPr>
        <w:t xml:space="preserve">, </w:t>
      </w:r>
      <w:r w:rsidR="00020BF4">
        <w:rPr>
          <w:b/>
          <w:snapToGrid w:val="0"/>
        </w:rPr>
        <w:t>УЧАСТВУЮЩИХ В ЕДИНОЙ СОВОКУПНОСТИ МЕТАБОЛИЧЕСКИХ И ЭНЕРГЕТИЧЕСКИХ ПРОЦЕССОВ</w:t>
      </w:r>
      <w:r w:rsidRPr="007D2CF1">
        <w:rPr>
          <w:b/>
          <w:snapToGrid w:val="0"/>
        </w:rPr>
        <w:t xml:space="preserve">, </w:t>
      </w:r>
      <w:r w:rsidR="00020BF4">
        <w:rPr>
          <w:b/>
          <w:snapToGrid w:val="0"/>
        </w:rPr>
        <w:t xml:space="preserve">ОСУЩЕСТВЛЯЮЩИХ ПОДДЕРЖАНИЕ И </w:t>
      </w:r>
      <w:r w:rsidR="00020BF4">
        <w:rPr>
          <w:b/>
          <w:snapToGrid w:val="0"/>
        </w:rPr>
        <w:lastRenderedPageBreak/>
        <w:t>ВОСПРОИЗВЕДЕНИЕ ВСЕЙ СИСТЕМЫ В ЦЕЛОМ НАЗЫВАЕТСЯ</w:t>
      </w:r>
      <w:r w:rsidRPr="007D2CF1">
        <w:rPr>
          <w:b/>
          <w:snapToGrid w:val="0"/>
        </w:rPr>
        <w:t>:</w:t>
      </w:r>
    </w:p>
    <w:p w:rsidR="00766395" w:rsidRPr="007D2CF1" w:rsidRDefault="00766395" w:rsidP="00766395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snapToGrid w:val="0"/>
        </w:rPr>
      </w:pPr>
      <w:r w:rsidRPr="007D2CF1">
        <w:rPr>
          <w:snapToGrid w:val="0"/>
        </w:rPr>
        <w:t>1. органеллой</w:t>
      </w:r>
    </w:p>
    <w:p w:rsidR="00766395" w:rsidRPr="001157A9" w:rsidRDefault="00766395" w:rsidP="00766395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snapToGrid w:val="0"/>
        </w:rPr>
      </w:pPr>
      <w:r w:rsidRPr="001157A9">
        <w:rPr>
          <w:snapToGrid w:val="0"/>
        </w:rPr>
        <w:t>2. клеткой</w:t>
      </w:r>
    </w:p>
    <w:p w:rsidR="00766395" w:rsidRPr="007D2CF1" w:rsidRDefault="00766395" w:rsidP="00766395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snapToGrid w:val="0"/>
        </w:rPr>
      </w:pPr>
      <w:r w:rsidRPr="007D2CF1">
        <w:rPr>
          <w:snapToGrid w:val="0"/>
        </w:rPr>
        <w:t>3. тканью</w:t>
      </w:r>
    </w:p>
    <w:p w:rsidR="00766395" w:rsidRPr="007D2CF1" w:rsidRDefault="00766395" w:rsidP="00766395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snapToGrid w:val="0"/>
        </w:rPr>
      </w:pPr>
      <w:r w:rsidRPr="007D2CF1">
        <w:rPr>
          <w:snapToGrid w:val="0"/>
        </w:rPr>
        <w:t>4. органом</w:t>
      </w:r>
    </w:p>
    <w:p w:rsidR="00766395" w:rsidRPr="007D2CF1" w:rsidRDefault="00766395" w:rsidP="00766395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snapToGrid w:val="0"/>
        </w:rPr>
      </w:pPr>
      <w:r w:rsidRPr="007D2CF1">
        <w:rPr>
          <w:snapToGrid w:val="0"/>
        </w:rPr>
        <w:t>5. организмом</w:t>
      </w:r>
    </w:p>
    <w:p w:rsidR="00E84B2A" w:rsidRPr="007D2CF1" w:rsidRDefault="00766395" w:rsidP="00E84B2A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 w:rsidRPr="007D2CF1">
        <w:rPr>
          <w:b/>
          <w:snapToGrid w:val="0"/>
        </w:rPr>
        <w:t xml:space="preserve">3. </w:t>
      </w:r>
      <w:r w:rsidR="00E84B2A" w:rsidRPr="007D2CF1">
        <w:rPr>
          <w:b/>
          <w:snapToGrid w:val="0"/>
        </w:rPr>
        <w:t>Л</w:t>
      </w:r>
      <w:r w:rsidR="00020BF4">
        <w:rPr>
          <w:b/>
          <w:snapToGrid w:val="0"/>
        </w:rPr>
        <w:t>ЮБОЕ ПРОЯВЛЕНИЕ ЖИЗНЕДЕЯТЕЛЬНОСТИ С ОПРЕДЕЛЕННЫМ КОНЕЧНЫМ РЕЗУЛЬТАТОМ НАЗЫВАЮТ</w:t>
      </w:r>
      <w:r w:rsidR="00E84B2A" w:rsidRPr="007D2CF1">
        <w:rPr>
          <w:b/>
          <w:snapToGrid w:val="0"/>
        </w:rPr>
        <w:t>:</w:t>
      </w:r>
    </w:p>
    <w:p w:rsidR="00E84B2A" w:rsidRPr="007D2CF1" w:rsidRDefault="00E84B2A" w:rsidP="008A39AC">
      <w:pPr>
        <w:widowControl w:val="0"/>
        <w:numPr>
          <w:ilvl w:val="0"/>
          <w:numId w:val="17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7D2CF1">
        <w:rPr>
          <w:snapToGrid w:val="0"/>
        </w:rPr>
        <w:t>физиологической реакцией</w:t>
      </w:r>
    </w:p>
    <w:p w:rsidR="00E84B2A" w:rsidRPr="00F842E9" w:rsidRDefault="00E84B2A" w:rsidP="008A39AC">
      <w:pPr>
        <w:widowControl w:val="0"/>
        <w:numPr>
          <w:ilvl w:val="0"/>
          <w:numId w:val="17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842E9">
        <w:rPr>
          <w:snapToGrid w:val="0"/>
        </w:rPr>
        <w:t>физиологической функцией</w:t>
      </w:r>
    </w:p>
    <w:p w:rsidR="00E84B2A" w:rsidRPr="007D2CF1" w:rsidRDefault="00E84B2A" w:rsidP="008A39AC">
      <w:pPr>
        <w:widowControl w:val="0"/>
        <w:numPr>
          <w:ilvl w:val="0"/>
          <w:numId w:val="17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7D2CF1">
        <w:rPr>
          <w:snapToGrid w:val="0"/>
        </w:rPr>
        <w:t>гомеостазом</w:t>
      </w:r>
    </w:p>
    <w:p w:rsidR="00E84B2A" w:rsidRDefault="00E84B2A" w:rsidP="008A39AC">
      <w:pPr>
        <w:widowControl w:val="0"/>
        <w:numPr>
          <w:ilvl w:val="0"/>
          <w:numId w:val="17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7D2CF1">
        <w:rPr>
          <w:snapToGrid w:val="0"/>
        </w:rPr>
        <w:t>физиологической системой</w:t>
      </w:r>
    </w:p>
    <w:p w:rsidR="00766395" w:rsidRPr="00E84B2A" w:rsidRDefault="00E84B2A" w:rsidP="008A39AC">
      <w:pPr>
        <w:widowControl w:val="0"/>
        <w:numPr>
          <w:ilvl w:val="0"/>
          <w:numId w:val="17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E84B2A">
        <w:rPr>
          <w:snapToGrid w:val="0"/>
        </w:rPr>
        <w:t>все ответы не верны</w:t>
      </w:r>
    </w:p>
    <w:p w:rsidR="00E84B2A" w:rsidRPr="007D2CF1" w:rsidRDefault="00F10A32" w:rsidP="00E84B2A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>
        <w:rPr>
          <w:b/>
          <w:snapToGrid w:val="0"/>
        </w:rPr>
        <w:t>4</w:t>
      </w:r>
      <w:r w:rsidR="00766395" w:rsidRPr="007D2CF1">
        <w:rPr>
          <w:b/>
          <w:snapToGrid w:val="0"/>
        </w:rPr>
        <w:t xml:space="preserve">. </w:t>
      </w:r>
      <w:r w:rsidR="00E84B2A" w:rsidRPr="007D2CF1">
        <w:rPr>
          <w:b/>
          <w:snapToGrid w:val="0"/>
        </w:rPr>
        <w:t>И</w:t>
      </w:r>
      <w:r w:rsidR="00020BF4">
        <w:rPr>
          <w:b/>
          <w:snapToGrid w:val="0"/>
        </w:rPr>
        <w:t>ЗМЕНЕНИЕ ПАРАМЕТРОВ ТЕКУЩЕЙ ФУНКЦИИ С ЦЕЛЬЮ ПОДДЕРЖАНИЯ ПОСТОЯНСТВА ПАРАМЕТРОВ ГОМЕОСТАЗА НАЗЫВАЮТ</w:t>
      </w:r>
      <w:r w:rsidR="00E84B2A" w:rsidRPr="007D2CF1">
        <w:rPr>
          <w:b/>
          <w:snapToGrid w:val="0"/>
        </w:rPr>
        <w:t>:</w:t>
      </w:r>
    </w:p>
    <w:p w:rsidR="00E84B2A" w:rsidRPr="00F842E9" w:rsidRDefault="00E84B2A" w:rsidP="008A39AC">
      <w:pPr>
        <w:widowControl w:val="0"/>
        <w:numPr>
          <w:ilvl w:val="0"/>
          <w:numId w:val="18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842E9">
        <w:rPr>
          <w:snapToGrid w:val="0"/>
        </w:rPr>
        <w:t>физиологической реакцией</w:t>
      </w:r>
    </w:p>
    <w:p w:rsidR="00E84B2A" w:rsidRPr="007D2CF1" w:rsidRDefault="00E84B2A" w:rsidP="008A39AC">
      <w:pPr>
        <w:widowControl w:val="0"/>
        <w:numPr>
          <w:ilvl w:val="0"/>
          <w:numId w:val="18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7D2CF1">
        <w:rPr>
          <w:snapToGrid w:val="0"/>
        </w:rPr>
        <w:t>физиологической функцией</w:t>
      </w:r>
    </w:p>
    <w:p w:rsidR="00E84B2A" w:rsidRPr="007D2CF1" w:rsidRDefault="00E84B2A" w:rsidP="008A39AC">
      <w:pPr>
        <w:widowControl w:val="0"/>
        <w:numPr>
          <w:ilvl w:val="0"/>
          <w:numId w:val="18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7D2CF1">
        <w:rPr>
          <w:snapToGrid w:val="0"/>
        </w:rPr>
        <w:t>гомеостазом</w:t>
      </w:r>
    </w:p>
    <w:p w:rsidR="00E84B2A" w:rsidRDefault="00E84B2A" w:rsidP="008A39AC">
      <w:pPr>
        <w:widowControl w:val="0"/>
        <w:numPr>
          <w:ilvl w:val="0"/>
          <w:numId w:val="18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7D2CF1">
        <w:rPr>
          <w:snapToGrid w:val="0"/>
        </w:rPr>
        <w:t>физиологической системой</w:t>
      </w:r>
    </w:p>
    <w:p w:rsidR="00E84B2A" w:rsidRPr="00E84B2A" w:rsidRDefault="00E84B2A" w:rsidP="008A39AC">
      <w:pPr>
        <w:widowControl w:val="0"/>
        <w:numPr>
          <w:ilvl w:val="0"/>
          <w:numId w:val="18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E84B2A">
        <w:rPr>
          <w:snapToGrid w:val="0"/>
        </w:rPr>
        <w:t>все ответы не верны</w:t>
      </w:r>
    </w:p>
    <w:p w:rsidR="00766395" w:rsidRPr="007D2CF1" w:rsidRDefault="00F10A32" w:rsidP="00E84B2A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b/>
          <w:snapToGrid w:val="0"/>
        </w:rPr>
      </w:pPr>
      <w:r>
        <w:rPr>
          <w:b/>
          <w:snapToGrid w:val="0"/>
        </w:rPr>
        <w:t>5</w:t>
      </w:r>
      <w:r w:rsidR="00766395" w:rsidRPr="007D2CF1">
        <w:rPr>
          <w:b/>
          <w:snapToGrid w:val="0"/>
        </w:rPr>
        <w:t xml:space="preserve">. К </w:t>
      </w:r>
      <w:r w:rsidR="00020BF4">
        <w:rPr>
          <w:b/>
          <w:snapToGrid w:val="0"/>
        </w:rPr>
        <w:t>НЕМЕМБРАННЫМ ОРГАНЕЛЛАМ ОТНОСЯТСЯ</w:t>
      </w:r>
      <w:r w:rsidR="00766395" w:rsidRPr="007D2CF1">
        <w:rPr>
          <w:b/>
          <w:snapToGrid w:val="0"/>
        </w:rPr>
        <w:t>: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 xml:space="preserve">1. аппарат </w:t>
      </w:r>
      <w:proofErr w:type="spellStart"/>
      <w:r w:rsidRPr="007D2CF1">
        <w:rPr>
          <w:bCs/>
        </w:rPr>
        <w:t>Гольджи</w:t>
      </w:r>
      <w:proofErr w:type="spellEnd"/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>2. вакуоли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>3. митохондрии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 xml:space="preserve">4. саркоплазматический </w:t>
      </w:r>
      <w:proofErr w:type="spellStart"/>
      <w:r w:rsidRPr="007D2CF1">
        <w:rPr>
          <w:bCs/>
        </w:rPr>
        <w:t>ретикулум</w:t>
      </w:r>
      <w:proofErr w:type="spellEnd"/>
    </w:p>
    <w:p w:rsidR="00766395" w:rsidRPr="00F842E9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F842E9">
        <w:rPr>
          <w:bCs/>
        </w:rPr>
        <w:t>5. рибосомы</w:t>
      </w:r>
    </w:p>
    <w:p w:rsidR="00766395" w:rsidRPr="007D2CF1" w:rsidRDefault="00481727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b/>
          <w:snapToGrid w:val="0"/>
        </w:rPr>
      </w:pPr>
      <w:r>
        <w:rPr>
          <w:b/>
          <w:snapToGrid w:val="0"/>
        </w:rPr>
        <w:t>6</w:t>
      </w:r>
      <w:r w:rsidR="00766395" w:rsidRPr="007D2CF1">
        <w:rPr>
          <w:b/>
          <w:snapToGrid w:val="0"/>
        </w:rPr>
        <w:t>. Р</w:t>
      </w:r>
      <w:r w:rsidR="00020BF4">
        <w:rPr>
          <w:b/>
          <w:snapToGrid w:val="0"/>
        </w:rPr>
        <w:t>ИБОСОМЫ В ОСНОВНОМ РАСПОЛОЖЕНЫ</w:t>
      </w:r>
      <w:r w:rsidR="00766395" w:rsidRPr="007D2CF1">
        <w:rPr>
          <w:b/>
          <w:snapToGrid w:val="0"/>
        </w:rPr>
        <w:t>:</w:t>
      </w:r>
    </w:p>
    <w:p w:rsidR="00766395" w:rsidRPr="007D2CF1" w:rsidRDefault="00766395" w:rsidP="008A39AC">
      <w:pPr>
        <w:numPr>
          <w:ilvl w:val="0"/>
          <w:numId w:val="5"/>
        </w:numPr>
      </w:pPr>
      <w:r w:rsidRPr="007D2CF1">
        <w:t>в ядре</w:t>
      </w:r>
    </w:p>
    <w:p w:rsidR="00766395" w:rsidRPr="007D2CF1" w:rsidRDefault="00766395" w:rsidP="008A39AC">
      <w:pPr>
        <w:numPr>
          <w:ilvl w:val="0"/>
          <w:numId w:val="5"/>
        </w:numPr>
      </w:pPr>
      <w:r w:rsidRPr="007D2CF1">
        <w:t>на митохондриях</w:t>
      </w:r>
    </w:p>
    <w:p w:rsidR="00766395" w:rsidRPr="007D2CF1" w:rsidRDefault="00766395" w:rsidP="008A39AC">
      <w:pPr>
        <w:numPr>
          <w:ilvl w:val="0"/>
          <w:numId w:val="5"/>
        </w:numPr>
      </w:pPr>
      <w:r w:rsidRPr="007D2CF1">
        <w:t xml:space="preserve">на гладкой части </w:t>
      </w:r>
      <w:proofErr w:type="spellStart"/>
      <w:r w:rsidRPr="007D2CF1">
        <w:t>эндоплазматическогоретикулума</w:t>
      </w:r>
      <w:proofErr w:type="spellEnd"/>
    </w:p>
    <w:p w:rsidR="00766395" w:rsidRPr="00F842E9" w:rsidRDefault="00766395" w:rsidP="008A39AC">
      <w:pPr>
        <w:numPr>
          <w:ilvl w:val="0"/>
          <w:numId w:val="5"/>
        </w:numPr>
      </w:pPr>
      <w:r w:rsidRPr="00F842E9">
        <w:t xml:space="preserve">шероховатой части  </w:t>
      </w:r>
      <w:proofErr w:type="spellStart"/>
      <w:r w:rsidRPr="00F842E9">
        <w:t>эндоплазмтическогоретикулума</w:t>
      </w:r>
      <w:proofErr w:type="spellEnd"/>
    </w:p>
    <w:p w:rsidR="00766395" w:rsidRPr="007D2CF1" w:rsidRDefault="00766395" w:rsidP="008A39AC">
      <w:pPr>
        <w:numPr>
          <w:ilvl w:val="0"/>
          <w:numId w:val="5"/>
        </w:numPr>
      </w:pPr>
      <w:r w:rsidRPr="007D2CF1">
        <w:t>все ответы не верны</w:t>
      </w:r>
    </w:p>
    <w:p w:rsidR="00766395" w:rsidRPr="007D2CF1" w:rsidRDefault="00481727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b/>
          <w:snapToGrid w:val="0"/>
        </w:rPr>
      </w:pPr>
      <w:r>
        <w:rPr>
          <w:b/>
          <w:snapToGrid w:val="0"/>
        </w:rPr>
        <w:t>7</w:t>
      </w:r>
      <w:r w:rsidR="00766395" w:rsidRPr="007D2CF1">
        <w:rPr>
          <w:b/>
          <w:snapToGrid w:val="0"/>
        </w:rPr>
        <w:t>. У</w:t>
      </w:r>
      <w:r w:rsidR="00020BF4">
        <w:rPr>
          <w:b/>
          <w:snapToGrid w:val="0"/>
        </w:rPr>
        <w:t>КАЖИТЕ</w:t>
      </w:r>
      <w:r w:rsidR="00766395" w:rsidRPr="007D2CF1">
        <w:rPr>
          <w:b/>
          <w:snapToGrid w:val="0"/>
        </w:rPr>
        <w:t xml:space="preserve">, </w:t>
      </w:r>
      <w:r w:rsidR="00020BF4">
        <w:rPr>
          <w:b/>
          <w:snapToGrid w:val="0"/>
        </w:rPr>
        <w:t>КАКУЮ ФУНКЦИЮ ВЫПОЛНЯЮТ РИБОСОМЫ</w:t>
      </w:r>
      <w:r w:rsidR="00766395" w:rsidRPr="007D2CF1">
        <w:rPr>
          <w:b/>
          <w:snapToGrid w:val="0"/>
        </w:rPr>
        <w:t>:</w:t>
      </w:r>
    </w:p>
    <w:p w:rsidR="00766395" w:rsidRPr="007D2CF1" w:rsidRDefault="00766395" w:rsidP="00766395">
      <w:pPr>
        <w:ind w:left="720"/>
      </w:pPr>
      <w:r w:rsidRPr="007D2CF1">
        <w:t>1. синтез и секреция биологически активных веществ липидной природы</w:t>
      </w:r>
    </w:p>
    <w:p w:rsidR="00766395" w:rsidRPr="007D2CF1" w:rsidRDefault="00766395" w:rsidP="00766395">
      <w:pPr>
        <w:ind w:left="720"/>
      </w:pPr>
      <w:r w:rsidRPr="007D2CF1">
        <w:t>2. хранение и передача наследственной информации</w:t>
      </w:r>
    </w:p>
    <w:p w:rsidR="00766395" w:rsidRPr="00F842E9" w:rsidRDefault="00766395" w:rsidP="00766395">
      <w:pPr>
        <w:ind w:left="720"/>
      </w:pPr>
      <w:r w:rsidRPr="00F842E9">
        <w:t>3. синтез белка</w:t>
      </w:r>
    </w:p>
    <w:p w:rsidR="00766395" w:rsidRPr="007D2CF1" w:rsidRDefault="00766395" w:rsidP="00766395">
      <w:pPr>
        <w:ind w:left="720"/>
      </w:pPr>
      <w:r w:rsidRPr="007D2CF1">
        <w:t>4. обеспечение энергетических потребностей клетки</w:t>
      </w:r>
    </w:p>
    <w:p w:rsidR="00766395" w:rsidRPr="007D2CF1" w:rsidRDefault="00481727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b/>
          <w:snapToGrid w:val="0"/>
        </w:rPr>
      </w:pPr>
      <w:r>
        <w:rPr>
          <w:b/>
          <w:snapToGrid w:val="0"/>
        </w:rPr>
        <w:t>8</w:t>
      </w:r>
      <w:r w:rsidR="00766395" w:rsidRPr="007D2CF1">
        <w:rPr>
          <w:b/>
          <w:snapToGrid w:val="0"/>
        </w:rPr>
        <w:t>. Р</w:t>
      </w:r>
      <w:r w:rsidR="00020BF4">
        <w:rPr>
          <w:b/>
          <w:snapToGrid w:val="0"/>
        </w:rPr>
        <w:t>ЕСИНТЕЗ</w:t>
      </w:r>
      <w:r w:rsidR="00766395" w:rsidRPr="007D2CF1">
        <w:rPr>
          <w:b/>
          <w:snapToGrid w:val="0"/>
        </w:rPr>
        <w:t xml:space="preserve"> АТФ </w:t>
      </w:r>
      <w:r w:rsidR="00020BF4">
        <w:rPr>
          <w:b/>
          <w:snapToGrid w:val="0"/>
        </w:rPr>
        <w:t>ПРОИСХОДИТ В</w:t>
      </w:r>
      <w:r w:rsidR="00766395" w:rsidRPr="007D2CF1">
        <w:rPr>
          <w:b/>
          <w:snapToGrid w:val="0"/>
        </w:rPr>
        <w:t>: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 xml:space="preserve">1. </w:t>
      </w:r>
      <w:proofErr w:type="spellStart"/>
      <w:r w:rsidRPr="007D2CF1">
        <w:rPr>
          <w:bCs/>
        </w:rPr>
        <w:t>аппаратеГольджи</w:t>
      </w:r>
      <w:proofErr w:type="spellEnd"/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>2. вакуолях</w:t>
      </w:r>
    </w:p>
    <w:p w:rsidR="00766395" w:rsidRPr="00F842E9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F842E9">
        <w:rPr>
          <w:bCs/>
        </w:rPr>
        <w:t>3. митохондриях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 xml:space="preserve">4. гладком саркоплазматическом </w:t>
      </w:r>
      <w:proofErr w:type="spellStart"/>
      <w:r w:rsidRPr="007D2CF1">
        <w:rPr>
          <w:bCs/>
        </w:rPr>
        <w:t>ретукулуме</w:t>
      </w:r>
      <w:proofErr w:type="spellEnd"/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>5. рибосомах</w:t>
      </w:r>
    </w:p>
    <w:p w:rsidR="00766395" w:rsidRPr="007D2CF1" w:rsidRDefault="00481727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b/>
          <w:snapToGrid w:val="0"/>
        </w:rPr>
      </w:pPr>
      <w:r>
        <w:rPr>
          <w:b/>
          <w:snapToGrid w:val="0"/>
        </w:rPr>
        <w:t>9</w:t>
      </w:r>
      <w:r w:rsidR="00766395" w:rsidRPr="007D2CF1">
        <w:rPr>
          <w:b/>
          <w:snapToGrid w:val="0"/>
        </w:rPr>
        <w:t>. О</w:t>
      </w:r>
      <w:r w:rsidR="00E84B2A">
        <w:rPr>
          <w:b/>
          <w:snapToGrid w:val="0"/>
        </w:rPr>
        <w:t>БОЗНАЧТЕ ФУНКЦИЮ МИТОХОНДРИЙ</w:t>
      </w:r>
      <w:r w:rsidR="00766395" w:rsidRPr="007D2CF1">
        <w:rPr>
          <w:b/>
          <w:snapToGrid w:val="0"/>
        </w:rPr>
        <w:t>: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>1. синтез белка</w:t>
      </w:r>
    </w:p>
    <w:p w:rsidR="00766395" w:rsidRPr="00F842E9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F842E9">
        <w:rPr>
          <w:bCs/>
        </w:rPr>
        <w:t>2. обеспечение энергетических потребностей клетки</w:t>
      </w:r>
    </w:p>
    <w:p w:rsidR="00766395" w:rsidRPr="00F842E9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F842E9">
        <w:rPr>
          <w:bCs/>
        </w:rPr>
        <w:t>3. депонирование Са</w:t>
      </w:r>
      <w:r w:rsidRPr="00F842E9">
        <w:rPr>
          <w:bCs/>
          <w:vertAlign w:val="superscript"/>
        </w:rPr>
        <w:t>2+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>4. передача генетической информации</w:t>
      </w:r>
    </w:p>
    <w:p w:rsidR="00766395" w:rsidRPr="007D2CF1" w:rsidRDefault="00481727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b/>
          <w:snapToGrid w:val="0"/>
        </w:rPr>
      </w:pPr>
      <w:r>
        <w:rPr>
          <w:b/>
          <w:snapToGrid w:val="0"/>
        </w:rPr>
        <w:t>10</w:t>
      </w:r>
      <w:r w:rsidR="00766395" w:rsidRPr="007D2CF1">
        <w:rPr>
          <w:b/>
          <w:snapToGrid w:val="0"/>
        </w:rPr>
        <w:t>. Б</w:t>
      </w:r>
      <w:r w:rsidR="00E84B2A">
        <w:rPr>
          <w:b/>
          <w:snapToGrid w:val="0"/>
        </w:rPr>
        <w:t>ЕЛКИ КЛЕТОЧНОЙ МЕМБРАНЫ ВЫПОЛНЯЮТ СЛЕДУЮЩУЮ ФУНКЦИЮ</w:t>
      </w:r>
      <w:r w:rsidR="00766395" w:rsidRPr="007D2CF1">
        <w:rPr>
          <w:b/>
          <w:snapToGrid w:val="0"/>
        </w:rPr>
        <w:t>: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>1. ферментативную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>2. рецепторную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lastRenderedPageBreak/>
        <w:t>3. транспортную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>4. структурную</w:t>
      </w:r>
    </w:p>
    <w:p w:rsidR="00766395" w:rsidRPr="00F842E9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F842E9">
        <w:rPr>
          <w:bCs/>
        </w:rPr>
        <w:t>5. все ответы верны</w:t>
      </w:r>
    </w:p>
    <w:p w:rsidR="008752D7" w:rsidRPr="007D2CF1" w:rsidRDefault="00481727" w:rsidP="008752D7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>
        <w:rPr>
          <w:b/>
          <w:snapToGrid w:val="0"/>
        </w:rPr>
        <w:t>1</w:t>
      </w:r>
      <w:r w:rsidR="00E84B2A">
        <w:rPr>
          <w:b/>
          <w:snapToGrid w:val="0"/>
        </w:rPr>
        <w:t>1</w:t>
      </w:r>
      <w:r w:rsidR="008752D7" w:rsidRPr="007D2CF1">
        <w:rPr>
          <w:b/>
          <w:snapToGrid w:val="0"/>
        </w:rPr>
        <w:t>. К ВНУТРЕННЕЙ СРЕДЕ ОРГАНИЗМА ОТНОСЯТСЯ:</w:t>
      </w:r>
    </w:p>
    <w:p w:rsidR="008752D7" w:rsidRPr="007D2CF1" w:rsidRDefault="008752D7" w:rsidP="008752D7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7D2CF1">
        <w:rPr>
          <w:snapToGrid w:val="0"/>
        </w:rPr>
        <w:t>1. кровь, ликвор, альвеолярный воздух</w:t>
      </w:r>
    </w:p>
    <w:p w:rsidR="008752D7" w:rsidRPr="007D2CF1" w:rsidRDefault="008752D7" w:rsidP="008752D7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7D2CF1">
        <w:rPr>
          <w:snapToGrid w:val="0"/>
        </w:rPr>
        <w:t>2. тканевая жидкость, кровь, вторичная моча</w:t>
      </w:r>
    </w:p>
    <w:p w:rsidR="008752D7" w:rsidRPr="007D2CF1" w:rsidRDefault="008752D7" w:rsidP="008752D7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7D2CF1">
        <w:rPr>
          <w:snapToGrid w:val="0"/>
        </w:rPr>
        <w:t>3. кровь, желудочный сок, тканевая жидкость</w:t>
      </w:r>
    </w:p>
    <w:p w:rsidR="008752D7" w:rsidRPr="00F842E9" w:rsidRDefault="008752D7" w:rsidP="008752D7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F842E9">
        <w:rPr>
          <w:snapToGrid w:val="0"/>
        </w:rPr>
        <w:t>4. кровь, лимфа, тканевая жидкость</w:t>
      </w:r>
    </w:p>
    <w:p w:rsidR="008752D7" w:rsidRPr="007D2CF1" w:rsidRDefault="008752D7" w:rsidP="008752D7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7D2CF1">
        <w:rPr>
          <w:snapToGrid w:val="0"/>
        </w:rPr>
        <w:t>5.лимфа, первичная моча, слезная жидкость</w:t>
      </w:r>
    </w:p>
    <w:p w:rsidR="008752D7" w:rsidRPr="007D2CF1" w:rsidRDefault="00E84B2A" w:rsidP="008752D7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>
        <w:rPr>
          <w:b/>
          <w:snapToGrid w:val="0"/>
        </w:rPr>
        <w:t>12</w:t>
      </w:r>
      <w:r w:rsidR="008752D7" w:rsidRPr="007D2CF1">
        <w:rPr>
          <w:b/>
          <w:snapToGrid w:val="0"/>
        </w:rPr>
        <w:t>. ОТНОСИТЕЛЬНОЕ ПОСТОЯНСТВО ПАРАМЕТРОВ ВНУТРЕННЕЙ СРЕДЫ НАЗЫВАЮТ:</w:t>
      </w:r>
    </w:p>
    <w:p w:rsidR="008752D7" w:rsidRPr="007D2CF1" w:rsidRDefault="008752D7" w:rsidP="008A39AC">
      <w:pPr>
        <w:widowControl w:val="0"/>
        <w:numPr>
          <w:ilvl w:val="0"/>
          <w:numId w:val="13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snapToGrid w:val="0"/>
        </w:rPr>
      </w:pPr>
      <w:r w:rsidRPr="007D2CF1">
        <w:rPr>
          <w:snapToGrid w:val="0"/>
        </w:rPr>
        <w:t>физиологической функцией</w:t>
      </w:r>
    </w:p>
    <w:p w:rsidR="008752D7" w:rsidRPr="007D2CF1" w:rsidRDefault="008752D7" w:rsidP="008A39AC">
      <w:pPr>
        <w:widowControl w:val="0"/>
        <w:numPr>
          <w:ilvl w:val="0"/>
          <w:numId w:val="13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snapToGrid w:val="0"/>
        </w:rPr>
      </w:pPr>
      <w:r w:rsidRPr="007D2CF1">
        <w:rPr>
          <w:snapToGrid w:val="0"/>
        </w:rPr>
        <w:t>системой</w:t>
      </w:r>
    </w:p>
    <w:p w:rsidR="008752D7" w:rsidRPr="00F842E9" w:rsidRDefault="008752D7" w:rsidP="008A39AC">
      <w:pPr>
        <w:widowControl w:val="0"/>
        <w:numPr>
          <w:ilvl w:val="0"/>
          <w:numId w:val="13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snapToGrid w:val="0"/>
        </w:rPr>
      </w:pPr>
      <w:r w:rsidRPr="00F842E9">
        <w:rPr>
          <w:snapToGrid w:val="0"/>
        </w:rPr>
        <w:t>гомеостазом</w:t>
      </w:r>
    </w:p>
    <w:p w:rsidR="008752D7" w:rsidRPr="007D2CF1" w:rsidRDefault="008752D7" w:rsidP="008A39AC">
      <w:pPr>
        <w:widowControl w:val="0"/>
        <w:numPr>
          <w:ilvl w:val="0"/>
          <w:numId w:val="13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snapToGrid w:val="0"/>
        </w:rPr>
      </w:pPr>
      <w:r w:rsidRPr="007D2CF1">
        <w:rPr>
          <w:snapToGrid w:val="0"/>
        </w:rPr>
        <w:t>физиологической реакцией</w:t>
      </w:r>
    </w:p>
    <w:p w:rsidR="008752D7" w:rsidRPr="007D2CF1" w:rsidRDefault="008752D7" w:rsidP="008A39AC">
      <w:pPr>
        <w:widowControl w:val="0"/>
        <w:numPr>
          <w:ilvl w:val="0"/>
          <w:numId w:val="13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snapToGrid w:val="0"/>
        </w:rPr>
      </w:pPr>
      <w:r w:rsidRPr="007D2CF1">
        <w:rPr>
          <w:snapToGrid w:val="0"/>
        </w:rPr>
        <w:t xml:space="preserve">правильного ответа нет </w:t>
      </w:r>
    </w:p>
    <w:p w:rsidR="008752D7" w:rsidRPr="007D2CF1" w:rsidRDefault="00E84B2A" w:rsidP="008752D7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>
        <w:rPr>
          <w:b/>
          <w:snapToGrid w:val="0"/>
        </w:rPr>
        <w:t>13</w:t>
      </w:r>
      <w:r w:rsidR="008752D7" w:rsidRPr="007D2CF1">
        <w:rPr>
          <w:b/>
          <w:snapToGrid w:val="0"/>
        </w:rPr>
        <w:t>. КОНЦЕНТРАЦИЯ СОЛЕЙ ВО ВНУТРЕННЕЙ СРЕДЕ СОСТАВЛЯЕТ:</w:t>
      </w:r>
    </w:p>
    <w:p w:rsidR="008752D7" w:rsidRPr="007D2CF1" w:rsidRDefault="008752D7" w:rsidP="008A39AC">
      <w:pPr>
        <w:widowControl w:val="0"/>
        <w:numPr>
          <w:ilvl w:val="0"/>
          <w:numId w:val="15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7D2CF1">
        <w:rPr>
          <w:snapToGrid w:val="0"/>
        </w:rPr>
        <w:t>3%</w:t>
      </w:r>
    </w:p>
    <w:p w:rsidR="008752D7" w:rsidRPr="007D2CF1" w:rsidRDefault="008752D7" w:rsidP="008A39AC">
      <w:pPr>
        <w:widowControl w:val="0"/>
        <w:numPr>
          <w:ilvl w:val="0"/>
          <w:numId w:val="15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7D2CF1">
        <w:rPr>
          <w:snapToGrid w:val="0"/>
        </w:rPr>
        <w:t>0,03%</w:t>
      </w:r>
    </w:p>
    <w:p w:rsidR="008752D7" w:rsidRPr="00F842E9" w:rsidRDefault="008752D7" w:rsidP="008A39AC">
      <w:pPr>
        <w:widowControl w:val="0"/>
        <w:numPr>
          <w:ilvl w:val="0"/>
          <w:numId w:val="15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842E9">
        <w:rPr>
          <w:snapToGrid w:val="0"/>
        </w:rPr>
        <w:t>0,9%</w:t>
      </w:r>
    </w:p>
    <w:p w:rsidR="008752D7" w:rsidRPr="007D2CF1" w:rsidRDefault="008752D7" w:rsidP="008A39AC">
      <w:pPr>
        <w:widowControl w:val="0"/>
        <w:numPr>
          <w:ilvl w:val="0"/>
          <w:numId w:val="15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7D2CF1">
        <w:rPr>
          <w:snapToGrid w:val="0"/>
        </w:rPr>
        <w:t>0,09%</w:t>
      </w:r>
    </w:p>
    <w:p w:rsidR="008752D7" w:rsidRPr="007D2CF1" w:rsidRDefault="008752D7" w:rsidP="008A39AC">
      <w:pPr>
        <w:widowControl w:val="0"/>
        <w:numPr>
          <w:ilvl w:val="0"/>
          <w:numId w:val="15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7D2CF1">
        <w:rPr>
          <w:snapToGrid w:val="0"/>
        </w:rPr>
        <w:t>0,5%</w:t>
      </w:r>
    </w:p>
    <w:p w:rsidR="00766395" w:rsidRPr="007D2CF1" w:rsidRDefault="00481727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b/>
          <w:snapToGrid w:val="0"/>
        </w:rPr>
      </w:pPr>
      <w:r>
        <w:rPr>
          <w:b/>
          <w:snapToGrid w:val="0"/>
        </w:rPr>
        <w:t>14</w:t>
      </w:r>
      <w:r w:rsidR="00766395" w:rsidRPr="007D2CF1">
        <w:rPr>
          <w:b/>
          <w:snapToGrid w:val="0"/>
        </w:rPr>
        <w:t>. Б</w:t>
      </w:r>
      <w:r w:rsidR="00E84B2A">
        <w:rPr>
          <w:b/>
          <w:snapToGrid w:val="0"/>
        </w:rPr>
        <w:t>ИОЛОГИЧЕСКИЕ МЕМБРАНЫ</w:t>
      </w:r>
      <w:r w:rsidR="00766395" w:rsidRPr="007D2CF1">
        <w:rPr>
          <w:b/>
          <w:snapToGrid w:val="0"/>
        </w:rPr>
        <w:t xml:space="preserve">, </w:t>
      </w:r>
      <w:r w:rsidR="00E84B2A">
        <w:rPr>
          <w:b/>
          <w:snapToGrid w:val="0"/>
        </w:rPr>
        <w:t>ПРЕПЯТСТВУЯ СВОБОДНОЙ ДИФФУЗИИ И СОЗДАВАЯ КОНЦЕНТРАЦИОННЫЕ ГРАДИЕНТЫ</w:t>
      </w:r>
      <w:r w:rsidR="00766395" w:rsidRPr="007D2CF1">
        <w:rPr>
          <w:b/>
          <w:snapToGrid w:val="0"/>
        </w:rPr>
        <w:t xml:space="preserve">, </w:t>
      </w:r>
      <w:r w:rsidR="00E84B2A">
        <w:rPr>
          <w:b/>
          <w:snapToGrid w:val="0"/>
        </w:rPr>
        <w:t>ВЫПОЛНЯЮТ ФУНКЦИЮ</w:t>
      </w:r>
      <w:r w:rsidR="00766395" w:rsidRPr="007D2CF1">
        <w:rPr>
          <w:b/>
          <w:snapToGrid w:val="0"/>
        </w:rPr>
        <w:t>: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>1. регуляторную</w:t>
      </w:r>
    </w:p>
    <w:p w:rsidR="00766395" w:rsidRPr="00F842E9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F842E9">
        <w:rPr>
          <w:bCs/>
        </w:rPr>
        <w:t>2. барьерную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>3. рецепторную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>4. межклеточного взаимодействия</w:t>
      </w:r>
    </w:p>
    <w:p w:rsidR="00766395" w:rsidRPr="007D2CF1" w:rsidRDefault="00766395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rPr>
          <w:bCs/>
        </w:rPr>
      </w:pPr>
      <w:r w:rsidRPr="007D2CF1">
        <w:rPr>
          <w:bCs/>
        </w:rPr>
        <w:t>5. генерации ПД</w:t>
      </w:r>
    </w:p>
    <w:p w:rsidR="00766395" w:rsidRPr="007D2CF1" w:rsidRDefault="00481727" w:rsidP="00766395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>
        <w:rPr>
          <w:b/>
          <w:snapToGrid w:val="0"/>
        </w:rPr>
        <w:t>1</w:t>
      </w:r>
      <w:r w:rsidR="00E84B2A">
        <w:rPr>
          <w:b/>
          <w:snapToGrid w:val="0"/>
        </w:rPr>
        <w:t>5</w:t>
      </w:r>
      <w:r w:rsidR="00766395" w:rsidRPr="007D2CF1">
        <w:rPr>
          <w:b/>
          <w:snapToGrid w:val="0"/>
        </w:rPr>
        <w:t>. Б</w:t>
      </w:r>
      <w:r w:rsidR="00E84B2A">
        <w:rPr>
          <w:b/>
          <w:snapToGrid w:val="0"/>
        </w:rPr>
        <w:t>ИОЛОГИЧЕСКИЕ МЕМБРАНЫ</w:t>
      </w:r>
      <w:r w:rsidR="00766395" w:rsidRPr="007D2CF1">
        <w:rPr>
          <w:b/>
          <w:snapToGrid w:val="0"/>
        </w:rPr>
        <w:t xml:space="preserve">, </w:t>
      </w:r>
      <w:r w:rsidR="00E84B2A">
        <w:rPr>
          <w:b/>
          <w:snapToGrid w:val="0"/>
        </w:rPr>
        <w:t>УЧАСТВУЯ В ПРЕОБРАЗОВАНИИ ВНЕШНИХ СТИМУЛОВ</w:t>
      </w:r>
      <w:r w:rsidR="00020BF4">
        <w:rPr>
          <w:b/>
          <w:snapToGrid w:val="0"/>
        </w:rPr>
        <w:t xml:space="preserve"> НЕЭЛЕКТРИЧЕСКОЙ ПРИРОДЫ ВЭЛЕКТРИЧЕСКИЕ СИГНАЛЫ</w:t>
      </w:r>
      <w:r w:rsidR="00766395" w:rsidRPr="007D2CF1">
        <w:rPr>
          <w:b/>
          <w:snapToGrid w:val="0"/>
        </w:rPr>
        <w:t xml:space="preserve">, </w:t>
      </w:r>
      <w:r w:rsidR="00020BF4">
        <w:rPr>
          <w:b/>
          <w:snapToGrid w:val="0"/>
        </w:rPr>
        <w:t>ВЫПОНЯЮТ ФУНКЦИИ</w:t>
      </w:r>
      <w:r w:rsidR="00766395" w:rsidRPr="007D2CF1">
        <w:rPr>
          <w:b/>
          <w:snapToGrid w:val="0"/>
        </w:rPr>
        <w:t>:</w:t>
      </w:r>
    </w:p>
    <w:p w:rsidR="00766395" w:rsidRPr="007D2CF1" w:rsidRDefault="00766395" w:rsidP="00766395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7D2CF1">
        <w:rPr>
          <w:snapToGrid w:val="0"/>
        </w:rPr>
        <w:t>1. генерации ПД</w:t>
      </w:r>
    </w:p>
    <w:p w:rsidR="00766395" w:rsidRPr="00F842E9" w:rsidRDefault="00766395" w:rsidP="00766395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F842E9">
        <w:rPr>
          <w:snapToGrid w:val="0"/>
        </w:rPr>
        <w:t>2. рецепторную</w:t>
      </w:r>
    </w:p>
    <w:p w:rsidR="00766395" w:rsidRPr="007D2CF1" w:rsidRDefault="00766395" w:rsidP="00766395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7D2CF1">
        <w:rPr>
          <w:snapToGrid w:val="0"/>
        </w:rPr>
        <w:t>3. регуляторную</w:t>
      </w:r>
    </w:p>
    <w:p w:rsidR="00766395" w:rsidRPr="007D2CF1" w:rsidRDefault="00766395" w:rsidP="00766395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7D2CF1">
        <w:rPr>
          <w:snapToGrid w:val="0"/>
        </w:rPr>
        <w:t>4. барьерную</w:t>
      </w:r>
    </w:p>
    <w:p w:rsidR="00481727" w:rsidRPr="00481727" w:rsidRDefault="00481727" w:rsidP="00481727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</w:pPr>
      <w:r w:rsidRPr="00481727">
        <w:rPr>
          <w:b/>
          <w:snapToGrid w:val="0"/>
        </w:rPr>
        <w:t>1</w:t>
      </w:r>
      <w:r w:rsidR="00E84B2A">
        <w:rPr>
          <w:b/>
          <w:snapToGrid w:val="0"/>
        </w:rPr>
        <w:t>6</w:t>
      </w:r>
      <w:r w:rsidR="00766395" w:rsidRPr="00481727">
        <w:rPr>
          <w:b/>
          <w:snapToGrid w:val="0"/>
        </w:rPr>
        <w:t xml:space="preserve">. </w:t>
      </w:r>
      <w:r w:rsidRPr="00481727">
        <w:rPr>
          <w:b/>
        </w:rPr>
        <w:t>Г</w:t>
      </w:r>
      <w:r w:rsidR="00020BF4">
        <w:rPr>
          <w:b/>
        </w:rPr>
        <w:t>ЛАВНОЕ ВЕЩЕСТВО</w:t>
      </w:r>
      <w:r w:rsidRPr="00481727">
        <w:rPr>
          <w:b/>
        </w:rPr>
        <w:t xml:space="preserve">, </w:t>
      </w:r>
      <w:r w:rsidR="00020BF4">
        <w:rPr>
          <w:b/>
        </w:rPr>
        <w:t>КОТОРОЕ ЯВЛЯЕТСЯ ИСТОЧНИКОМ ЭНЕРГИИ В КЛЕТКЕ</w:t>
      </w:r>
      <w:r w:rsidRPr="00481727">
        <w:rPr>
          <w:b/>
        </w:rPr>
        <w:t xml:space="preserve">, - </w:t>
      </w:r>
      <w:r w:rsidR="00020BF4">
        <w:rPr>
          <w:b/>
        </w:rPr>
        <w:t>ЭТО</w:t>
      </w:r>
      <w:r w:rsidRPr="00481727">
        <w:rPr>
          <w:b/>
        </w:rPr>
        <w:t>:</w:t>
      </w:r>
    </w:p>
    <w:p w:rsidR="00481727" w:rsidRPr="00481727" w:rsidRDefault="00481727" w:rsidP="00481727">
      <w:pPr>
        <w:ind w:left="900" w:hanging="200"/>
      </w:pPr>
      <w:r w:rsidRPr="00481727">
        <w:t>1. клетчатка;</w:t>
      </w:r>
    </w:p>
    <w:p w:rsidR="00481727" w:rsidRPr="00481727" w:rsidRDefault="00481727" w:rsidP="00481727">
      <w:pPr>
        <w:ind w:left="900" w:hanging="200"/>
      </w:pPr>
      <w:r w:rsidRPr="00481727">
        <w:t>2. РНК;</w:t>
      </w:r>
    </w:p>
    <w:p w:rsidR="00481727" w:rsidRPr="00481727" w:rsidRDefault="00481727" w:rsidP="00481727">
      <w:pPr>
        <w:ind w:left="900" w:hanging="200"/>
      </w:pPr>
      <w:r w:rsidRPr="00481727">
        <w:t>3. ДНК;</w:t>
      </w:r>
    </w:p>
    <w:p w:rsidR="00481727" w:rsidRPr="00481727" w:rsidRDefault="00481727" w:rsidP="00481727">
      <w:pPr>
        <w:ind w:left="900" w:hanging="200"/>
      </w:pPr>
      <w:r w:rsidRPr="00481727">
        <w:t>4. АТФ.</w:t>
      </w:r>
    </w:p>
    <w:p w:rsidR="00481727" w:rsidRPr="00481727" w:rsidRDefault="00481727" w:rsidP="00481727">
      <w:r>
        <w:rPr>
          <w:b/>
        </w:rPr>
        <w:t>1</w:t>
      </w:r>
      <w:r w:rsidR="00E84B2A">
        <w:rPr>
          <w:b/>
        </w:rPr>
        <w:t>7</w:t>
      </w:r>
      <w:r w:rsidRPr="00481727">
        <w:rPr>
          <w:b/>
        </w:rPr>
        <w:t>. Б</w:t>
      </w:r>
      <w:r w:rsidR="00020BF4">
        <w:rPr>
          <w:b/>
        </w:rPr>
        <w:t>ЕЛКИ</w:t>
      </w:r>
      <w:r w:rsidRPr="00481727">
        <w:rPr>
          <w:b/>
        </w:rPr>
        <w:t xml:space="preserve">, </w:t>
      </w:r>
      <w:r w:rsidR="00020BF4">
        <w:rPr>
          <w:b/>
        </w:rPr>
        <w:t>ЛИПИДЫ И УГЛЕВОДЫ ВЗАИМОЗАМЕНЯЕМЫ ПРИ ВЫПОЛНЕНИИ СЛЕДУЮЩЕЙ ФУНКЦИИ</w:t>
      </w:r>
      <w:r w:rsidRPr="00481727">
        <w:rPr>
          <w:b/>
        </w:rPr>
        <w:t>:</w:t>
      </w:r>
    </w:p>
    <w:p w:rsidR="00481727" w:rsidRPr="00481727" w:rsidRDefault="00481727" w:rsidP="00481727">
      <w:pPr>
        <w:ind w:left="900" w:hanging="200"/>
      </w:pPr>
      <w:r w:rsidRPr="00481727">
        <w:t>1. пластической</w:t>
      </w:r>
    </w:p>
    <w:p w:rsidR="00481727" w:rsidRPr="00481727" w:rsidRDefault="00481727" w:rsidP="00481727">
      <w:pPr>
        <w:ind w:left="900" w:hanging="200"/>
      </w:pPr>
      <w:r w:rsidRPr="00481727">
        <w:t>2. энергетической</w:t>
      </w:r>
    </w:p>
    <w:p w:rsidR="00481727" w:rsidRPr="00481727" w:rsidRDefault="00481727" w:rsidP="00481727">
      <w:pPr>
        <w:ind w:left="900" w:hanging="200"/>
      </w:pPr>
      <w:r w:rsidRPr="00481727">
        <w:t>3. обмен веществ</w:t>
      </w:r>
    </w:p>
    <w:p w:rsidR="00481727" w:rsidRPr="00481727" w:rsidRDefault="00481727" w:rsidP="00481727">
      <w:pPr>
        <w:ind w:left="900" w:hanging="200"/>
      </w:pPr>
      <w:r w:rsidRPr="00481727">
        <w:t>4. все ответы верны</w:t>
      </w:r>
    </w:p>
    <w:p w:rsidR="00481727" w:rsidRPr="00481727" w:rsidRDefault="00481727" w:rsidP="00481727">
      <w:pPr>
        <w:ind w:left="900" w:hanging="200"/>
      </w:pPr>
      <w:r w:rsidRPr="00481727">
        <w:t>5. все ответы не верны</w:t>
      </w:r>
    </w:p>
    <w:p w:rsidR="00481727" w:rsidRPr="00481727" w:rsidRDefault="00481727" w:rsidP="00481727">
      <w:r>
        <w:rPr>
          <w:b/>
        </w:rPr>
        <w:t>1</w:t>
      </w:r>
      <w:r w:rsidR="00E84B2A">
        <w:rPr>
          <w:b/>
        </w:rPr>
        <w:t>8</w:t>
      </w:r>
      <w:r w:rsidRPr="00481727">
        <w:rPr>
          <w:b/>
        </w:rPr>
        <w:t>. Э</w:t>
      </w:r>
      <w:r w:rsidR="00020BF4">
        <w:rPr>
          <w:b/>
        </w:rPr>
        <w:t>НЕРГЕТИЧЕСКУЮ ЦЕННОСТЬ ДЛЯ КЛЕТКИ ИМЕЮТ</w:t>
      </w:r>
      <w:r w:rsidRPr="00481727">
        <w:rPr>
          <w:b/>
        </w:rPr>
        <w:t>:</w:t>
      </w:r>
    </w:p>
    <w:p w:rsidR="00481727" w:rsidRPr="00481727" w:rsidRDefault="00481727" w:rsidP="00481727">
      <w:pPr>
        <w:ind w:left="900" w:hanging="200"/>
      </w:pPr>
      <w:r w:rsidRPr="00481727">
        <w:t>1. белки, жиры, углеводы</w:t>
      </w:r>
    </w:p>
    <w:p w:rsidR="00481727" w:rsidRPr="00481727" w:rsidRDefault="00481727" w:rsidP="00481727">
      <w:pPr>
        <w:ind w:left="900" w:hanging="200"/>
      </w:pPr>
      <w:r w:rsidRPr="00481727">
        <w:lastRenderedPageBreak/>
        <w:t>2. жиры, углеводы, микроэлементы</w:t>
      </w:r>
    </w:p>
    <w:p w:rsidR="00481727" w:rsidRPr="00481727" w:rsidRDefault="00481727" w:rsidP="00481727">
      <w:pPr>
        <w:ind w:left="900" w:hanging="200"/>
      </w:pPr>
      <w:r w:rsidRPr="00481727">
        <w:t>3. белки, жиры, витамины</w:t>
      </w:r>
    </w:p>
    <w:p w:rsidR="00481727" w:rsidRPr="00481727" w:rsidRDefault="00481727" w:rsidP="00481727">
      <w:pPr>
        <w:ind w:left="900" w:hanging="200"/>
      </w:pPr>
      <w:r w:rsidRPr="00481727">
        <w:t>4. белки, жиры, углеводы, витамины, микроэлементы</w:t>
      </w:r>
    </w:p>
    <w:p w:rsidR="00481727" w:rsidRPr="00481727" w:rsidRDefault="00E84B2A" w:rsidP="00481727">
      <w:r>
        <w:rPr>
          <w:b/>
        </w:rPr>
        <w:t>19</w:t>
      </w:r>
      <w:r w:rsidR="00481727" w:rsidRPr="00481727">
        <w:rPr>
          <w:b/>
        </w:rPr>
        <w:t>. О</w:t>
      </w:r>
      <w:r w:rsidR="00020BF4">
        <w:rPr>
          <w:b/>
        </w:rPr>
        <w:t>СВОБОЖДЕНИЕ ЭНЕРГИИ</w:t>
      </w:r>
      <w:r w:rsidR="00481727" w:rsidRPr="00481727">
        <w:rPr>
          <w:b/>
        </w:rPr>
        <w:t xml:space="preserve">, </w:t>
      </w:r>
      <w:r w:rsidR="00020BF4">
        <w:rPr>
          <w:b/>
        </w:rPr>
        <w:t>ЗАКЛЮЧЕННОЙ В МОЛЕКУЛЕ ОРГАНИЧЕСКИХ СОЕДИНЕНИЙ</w:t>
      </w:r>
      <w:r w:rsidR="00481727" w:rsidRPr="00481727">
        <w:rPr>
          <w:b/>
        </w:rPr>
        <w:t xml:space="preserve">, </w:t>
      </w:r>
      <w:r w:rsidR="00020BF4">
        <w:rPr>
          <w:b/>
        </w:rPr>
        <w:t>ПРОИСХОДИТ В РЕЗУЛЬТАТЕ ПРОЦЕССОВ</w:t>
      </w:r>
      <w:r w:rsidR="00481727" w:rsidRPr="00481727">
        <w:rPr>
          <w:b/>
        </w:rPr>
        <w:t>:</w:t>
      </w:r>
    </w:p>
    <w:p w:rsidR="00481727" w:rsidRPr="00481727" w:rsidRDefault="00481727" w:rsidP="00481727">
      <w:pPr>
        <w:ind w:left="900" w:hanging="200"/>
      </w:pPr>
      <w:r w:rsidRPr="00481727">
        <w:t>1. Ассимиляции</w:t>
      </w:r>
    </w:p>
    <w:p w:rsidR="00481727" w:rsidRPr="00481727" w:rsidRDefault="00481727" w:rsidP="00481727">
      <w:pPr>
        <w:ind w:left="900" w:hanging="200"/>
      </w:pPr>
      <w:r w:rsidRPr="00481727">
        <w:t>2. Диссимиляции</w:t>
      </w:r>
    </w:p>
    <w:p w:rsidR="00481727" w:rsidRPr="00481727" w:rsidRDefault="00481727" w:rsidP="00481727">
      <w:pPr>
        <w:ind w:left="900" w:hanging="200"/>
      </w:pPr>
      <w:r w:rsidRPr="00481727">
        <w:t>3. анаболизма</w:t>
      </w:r>
    </w:p>
    <w:p w:rsidR="0092030E" w:rsidRPr="007D2CF1" w:rsidRDefault="00E84B2A" w:rsidP="0092030E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>
        <w:rPr>
          <w:b/>
          <w:snapToGrid w:val="0"/>
        </w:rPr>
        <w:t>20</w:t>
      </w:r>
      <w:r w:rsidR="0092030E" w:rsidRPr="007D2CF1">
        <w:rPr>
          <w:b/>
          <w:snapToGrid w:val="0"/>
        </w:rPr>
        <w:t>. А</w:t>
      </w:r>
      <w:r w:rsidR="00020BF4">
        <w:rPr>
          <w:b/>
          <w:snapToGrid w:val="0"/>
        </w:rPr>
        <w:t>НАБОЛИЗМ ОБЕСПЕЧИВАЕТ В КЛЕТКЕ</w:t>
      </w:r>
      <w:r w:rsidR="0092030E" w:rsidRPr="007D2CF1">
        <w:rPr>
          <w:b/>
          <w:snapToGrid w:val="0"/>
        </w:rPr>
        <w:t>:</w:t>
      </w:r>
    </w:p>
    <w:p w:rsidR="0092030E" w:rsidRPr="007D2CF1" w:rsidRDefault="0092030E" w:rsidP="0092030E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1. синтез клеточных структур</w:t>
      </w:r>
    </w:p>
    <w:p w:rsidR="0092030E" w:rsidRPr="007D2CF1" w:rsidRDefault="0092030E" w:rsidP="0092030E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2. обновление клеточных структур</w:t>
      </w:r>
    </w:p>
    <w:p w:rsidR="0092030E" w:rsidRPr="007D2CF1" w:rsidRDefault="0092030E" w:rsidP="0092030E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 xml:space="preserve">3. дифференцировку клеток </w:t>
      </w:r>
    </w:p>
    <w:p w:rsidR="0092030E" w:rsidRPr="007D2CF1" w:rsidRDefault="0092030E" w:rsidP="0092030E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7D2CF1">
        <w:rPr>
          <w:rFonts w:ascii="Times New Roman" w:hAnsi="Times New Roman"/>
          <w:snapToGrid w:val="0"/>
          <w:sz w:val="24"/>
          <w:szCs w:val="24"/>
        </w:rPr>
        <w:t>4. деление клеток</w:t>
      </w:r>
    </w:p>
    <w:p w:rsidR="0092030E" w:rsidRPr="00F842E9" w:rsidRDefault="0092030E" w:rsidP="0092030E">
      <w:pPr>
        <w:pStyle w:val="a3"/>
        <w:tabs>
          <w:tab w:val="left" w:pos="864"/>
          <w:tab w:val="left" w:pos="1008"/>
          <w:tab w:val="left" w:pos="1152"/>
          <w:tab w:val="left" w:pos="1296"/>
          <w:tab w:val="left" w:pos="4608"/>
        </w:tabs>
        <w:ind w:left="1080"/>
        <w:rPr>
          <w:rFonts w:ascii="Times New Roman" w:hAnsi="Times New Roman"/>
          <w:snapToGrid w:val="0"/>
          <w:sz w:val="24"/>
          <w:szCs w:val="24"/>
        </w:rPr>
      </w:pPr>
      <w:r w:rsidRPr="00F842E9">
        <w:rPr>
          <w:rFonts w:ascii="Times New Roman" w:hAnsi="Times New Roman"/>
          <w:snapToGrid w:val="0"/>
          <w:sz w:val="24"/>
          <w:szCs w:val="24"/>
        </w:rPr>
        <w:t>5. все ответы верны</w:t>
      </w:r>
    </w:p>
    <w:p w:rsidR="000D49AD" w:rsidRPr="00332D68" w:rsidRDefault="000D49AD" w:rsidP="00DD3B7C">
      <w:pPr>
        <w:rPr>
          <w:color w:val="000000"/>
          <w:sz w:val="28"/>
          <w:szCs w:val="28"/>
          <w:u w:val="single"/>
        </w:rPr>
      </w:pPr>
    </w:p>
    <w:p w:rsidR="000D49AD" w:rsidRPr="00332D68" w:rsidRDefault="000D49AD" w:rsidP="000D49AD">
      <w:pPr>
        <w:jc w:val="center"/>
        <w:rPr>
          <w:color w:val="000000"/>
          <w:u w:val="single"/>
        </w:rPr>
      </w:pPr>
      <w:r w:rsidRPr="00332D68">
        <w:rPr>
          <w:color w:val="000000"/>
          <w:u w:val="single"/>
        </w:rPr>
        <w:t>Практические работы</w:t>
      </w:r>
    </w:p>
    <w:p w:rsidR="00E0418F" w:rsidRPr="00F132A0" w:rsidRDefault="000D49AD" w:rsidP="00DD3B7C">
      <w:r w:rsidRPr="00F132A0">
        <w:t>Работа №1 Коленный рефлекс</w:t>
      </w:r>
    </w:p>
    <w:p w:rsidR="000D49AD" w:rsidRPr="00F132A0" w:rsidRDefault="000D49AD" w:rsidP="00DD3B7C">
      <w:r w:rsidRPr="00F132A0">
        <w:t>Работа №2 Зрачковый рефлекс</w:t>
      </w:r>
    </w:p>
    <w:p w:rsidR="00F132A0" w:rsidRDefault="00F132A0" w:rsidP="00DD3B7C"/>
    <w:p w:rsidR="000D49AD" w:rsidRPr="000D49AD" w:rsidRDefault="000D49AD" w:rsidP="00DD3B7C">
      <w:r w:rsidRPr="000D49AD">
        <w:t>Студенты заполняют рабочую тетрадь (протоколы практических работ). Преподаватели контролируют ход выполнения студентами практической работы, качество оформления результатов работы и выводов.</w:t>
      </w:r>
    </w:p>
    <w:p w:rsidR="000D49AD" w:rsidRDefault="000D49AD" w:rsidP="00DD3B7C">
      <w:pPr>
        <w:rPr>
          <w:b/>
          <w:sz w:val="28"/>
          <w:szCs w:val="28"/>
        </w:rPr>
      </w:pPr>
    </w:p>
    <w:p w:rsidR="00504B29" w:rsidRDefault="00504B29" w:rsidP="00DD3B7C">
      <w:pPr>
        <w:rPr>
          <w:b/>
          <w:sz w:val="28"/>
          <w:szCs w:val="28"/>
        </w:rPr>
      </w:pPr>
    </w:p>
    <w:p w:rsidR="00766395" w:rsidRPr="005D0791" w:rsidRDefault="00766395" w:rsidP="00DD3B7C">
      <w:pPr>
        <w:rPr>
          <w:sz w:val="28"/>
          <w:szCs w:val="28"/>
        </w:rPr>
      </w:pPr>
      <w:r w:rsidRPr="00766395">
        <w:rPr>
          <w:b/>
          <w:sz w:val="28"/>
          <w:szCs w:val="28"/>
        </w:rPr>
        <w:t>Тема 2.</w:t>
      </w:r>
      <w:r w:rsidR="00A00DB6" w:rsidRPr="00A00DB6">
        <w:rPr>
          <w:b/>
        </w:rPr>
        <w:t xml:space="preserve"> </w:t>
      </w:r>
      <w:r w:rsidR="00A00DB6" w:rsidRPr="00157218">
        <w:rPr>
          <w:b/>
        </w:rPr>
        <w:t>Транспортные системы клетки</w:t>
      </w:r>
      <w:r w:rsidRPr="005D0791">
        <w:rPr>
          <w:sz w:val="28"/>
          <w:szCs w:val="28"/>
        </w:rPr>
        <w:t>.</w:t>
      </w:r>
    </w:p>
    <w:p w:rsidR="003370CA" w:rsidRDefault="00634891" w:rsidP="0076639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r w:rsidR="00766395" w:rsidRPr="00E836D2">
        <w:rPr>
          <w:b/>
          <w:color w:val="000000"/>
          <w:sz w:val="28"/>
          <w:szCs w:val="28"/>
        </w:rPr>
        <w:t>ы текущего контроля</w:t>
      </w:r>
      <w:r w:rsidR="0001082A">
        <w:rPr>
          <w:b/>
          <w:color w:val="000000"/>
          <w:sz w:val="28"/>
          <w:szCs w:val="28"/>
        </w:rPr>
        <w:t xml:space="preserve"> </w:t>
      </w:r>
      <w:r w:rsidR="00766395" w:rsidRPr="00E836D2">
        <w:rPr>
          <w:b/>
          <w:color w:val="000000"/>
          <w:sz w:val="28"/>
          <w:szCs w:val="28"/>
        </w:rPr>
        <w:t>успеваемости</w:t>
      </w:r>
      <w:r w:rsidR="003370CA">
        <w:rPr>
          <w:b/>
          <w:color w:val="000000"/>
          <w:sz w:val="28"/>
          <w:szCs w:val="28"/>
        </w:rPr>
        <w:t>:</w:t>
      </w:r>
    </w:p>
    <w:p w:rsidR="003370CA" w:rsidRDefault="003370CA" w:rsidP="003370C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проверка письменного домашнего задания, </w:t>
      </w:r>
    </w:p>
    <w:p w:rsidR="003370CA" w:rsidRDefault="003370CA" w:rsidP="003370C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устный опрос, </w:t>
      </w:r>
    </w:p>
    <w:p w:rsidR="00332D68" w:rsidRDefault="00332D68" w:rsidP="00332D6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тестирование,</w:t>
      </w:r>
    </w:p>
    <w:p w:rsidR="003370CA" w:rsidRPr="003370CA" w:rsidRDefault="003370CA" w:rsidP="003370CA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3370CA">
        <w:rPr>
          <w:i/>
          <w:color w:val="000000"/>
          <w:sz w:val="28"/>
          <w:szCs w:val="28"/>
        </w:rPr>
        <w:t>выполнение практических работ с проверкой протоколов и обсуждением результатов</w:t>
      </w:r>
      <w:r>
        <w:rPr>
          <w:i/>
          <w:color w:val="000000"/>
          <w:sz w:val="28"/>
          <w:szCs w:val="28"/>
        </w:rPr>
        <w:t>.</w:t>
      </w:r>
    </w:p>
    <w:p w:rsidR="003370CA" w:rsidRDefault="003370CA" w:rsidP="00766395">
      <w:pPr>
        <w:jc w:val="both"/>
        <w:rPr>
          <w:i/>
          <w:color w:val="000000"/>
          <w:sz w:val="28"/>
          <w:szCs w:val="28"/>
        </w:rPr>
      </w:pPr>
    </w:p>
    <w:p w:rsidR="00766395" w:rsidRDefault="00766395" w:rsidP="00766395">
      <w:pPr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370CA" w:rsidRDefault="003370CA" w:rsidP="00766395">
      <w:pPr>
        <w:jc w:val="both"/>
        <w:rPr>
          <w:color w:val="000000"/>
          <w:sz w:val="28"/>
          <w:szCs w:val="28"/>
          <w:u w:val="single"/>
        </w:rPr>
      </w:pPr>
      <w:r w:rsidRPr="003370CA">
        <w:rPr>
          <w:color w:val="000000"/>
          <w:sz w:val="28"/>
          <w:szCs w:val="28"/>
          <w:u w:val="single"/>
        </w:rPr>
        <w:t>Вопросы письменного домашнего задания</w:t>
      </w:r>
      <w:r w:rsidR="00634891">
        <w:rPr>
          <w:color w:val="000000"/>
          <w:sz w:val="28"/>
          <w:szCs w:val="28"/>
          <w:u w:val="single"/>
        </w:rPr>
        <w:t>:</w:t>
      </w:r>
    </w:p>
    <w:p w:rsidR="00634891" w:rsidRPr="00A00DB6" w:rsidRDefault="00A00DB6" w:rsidP="008A39AC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>Указать концентрационные градиенты основных ионов (</w:t>
      </w:r>
      <w:proofErr w:type="spellStart"/>
      <w:r w:rsidRPr="00A00DB6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A00DB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+</w:t>
      </w:r>
      <w:r w:rsidRPr="00A00DB6">
        <w:rPr>
          <w:rFonts w:ascii="Times New Roman" w:eastAsia="Calibri" w:hAnsi="Times New Roman"/>
          <w:sz w:val="24"/>
          <w:szCs w:val="24"/>
          <w:lang w:eastAsia="en-US"/>
        </w:rPr>
        <w:t>,Na</w:t>
      </w:r>
      <w:r w:rsidRPr="00A00DB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+</w:t>
      </w:r>
      <w:r w:rsidRPr="00A00DB6">
        <w:rPr>
          <w:rFonts w:ascii="Times New Roman" w:eastAsia="Calibri" w:hAnsi="Times New Roman"/>
          <w:sz w:val="24"/>
          <w:szCs w:val="24"/>
          <w:lang w:eastAsia="en-US"/>
        </w:rPr>
        <w:t>Cl</w:t>
      </w:r>
      <w:proofErr w:type="spellEnd"/>
      <w:r w:rsidRPr="00A00DB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-</w:t>
      </w:r>
      <w:r w:rsidRPr="00A00DB6">
        <w:rPr>
          <w:rFonts w:ascii="Times New Roman" w:eastAsia="Calibri" w:hAnsi="Times New Roman"/>
          <w:sz w:val="24"/>
          <w:szCs w:val="24"/>
          <w:lang w:eastAsia="en-US"/>
        </w:rPr>
        <w:t>) по отношению к мембране клеток возбудимых тканей</w:t>
      </w:r>
      <w:r w:rsidR="00634891" w:rsidRPr="00A00DB6">
        <w:rPr>
          <w:rFonts w:ascii="Times New Roman" w:hAnsi="Times New Roman"/>
          <w:sz w:val="24"/>
          <w:szCs w:val="24"/>
        </w:rPr>
        <w:t>.</w:t>
      </w:r>
    </w:p>
    <w:p w:rsidR="00634891" w:rsidRPr="00A00DB6" w:rsidRDefault="00A00DB6" w:rsidP="008A39AC">
      <w:pPr>
        <w:pStyle w:val="a3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>Дайте определение понятию мембранный потенциал покоя (МПП)</w:t>
      </w:r>
    </w:p>
    <w:p w:rsidR="00634891" w:rsidRPr="00A00DB6" w:rsidRDefault="00A00DB6" w:rsidP="008A39AC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>Перечислите и охарактеризуйте механизмы формирования мембранного потенциала покоя</w:t>
      </w:r>
      <w:r w:rsidR="00634891" w:rsidRPr="00A00DB6">
        <w:rPr>
          <w:rFonts w:ascii="Times New Roman" w:hAnsi="Times New Roman"/>
          <w:sz w:val="24"/>
          <w:szCs w:val="24"/>
        </w:rPr>
        <w:t>.</w:t>
      </w:r>
    </w:p>
    <w:p w:rsidR="00634891" w:rsidRPr="00A00DB6" w:rsidRDefault="00A00DB6" w:rsidP="008A39AC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>Напишите уравнение Нернста</w:t>
      </w:r>
      <w:r w:rsidR="00634891" w:rsidRPr="00A00DB6">
        <w:rPr>
          <w:rFonts w:ascii="Times New Roman" w:hAnsi="Times New Roman"/>
          <w:sz w:val="24"/>
          <w:szCs w:val="24"/>
        </w:rPr>
        <w:t>.</w:t>
      </w:r>
    </w:p>
    <w:p w:rsidR="00634891" w:rsidRPr="00A00DB6" w:rsidRDefault="00A00DB6" w:rsidP="008A39AC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>Дайте определения понятиям облегченная и простая диффузия</w:t>
      </w:r>
      <w:r w:rsidR="00634891" w:rsidRPr="00A00DB6">
        <w:rPr>
          <w:rFonts w:ascii="Times New Roman" w:hAnsi="Times New Roman"/>
          <w:sz w:val="24"/>
          <w:szCs w:val="24"/>
        </w:rPr>
        <w:t>.</w:t>
      </w:r>
    </w:p>
    <w:p w:rsidR="00634891" w:rsidRPr="00A00DB6" w:rsidRDefault="00A00DB6" w:rsidP="008A39AC">
      <w:pPr>
        <w:pStyle w:val="a3"/>
        <w:numPr>
          <w:ilvl w:val="0"/>
          <w:numId w:val="20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 xml:space="preserve">Напишите формулу закона диффузии </w:t>
      </w:r>
      <w:proofErr w:type="spellStart"/>
      <w:r w:rsidRPr="00A00DB6">
        <w:rPr>
          <w:rFonts w:ascii="Times New Roman" w:eastAsia="Calibri" w:hAnsi="Times New Roman"/>
          <w:sz w:val="24"/>
          <w:szCs w:val="24"/>
          <w:lang w:eastAsia="en-US"/>
        </w:rPr>
        <w:t>Фика</w:t>
      </w:r>
      <w:proofErr w:type="spellEnd"/>
      <w:r w:rsidR="00634891" w:rsidRPr="00A00DB6">
        <w:rPr>
          <w:rFonts w:ascii="Times New Roman" w:hAnsi="Times New Roman"/>
          <w:sz w:val="24"/>
          <w:szCs w:val="24"/>
        </w:rPr>
        <w:t>.</w:t>
      </w:r>
    </w:p>
    <w:p w:rsidR="00634891" w:rsidRPr="00A00DB6" w:rsidRDefault="00A00DB6" w:rsidP="008A39AC">
      <w:pPr>
        <w:pStyle w:val="a3"/>
        <w:numPr>
          <w:ilvl w:val="0"/>
          <w:numId w:val="20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>Дайте определения понятию первичный активный транспорт</w:t>
      </w:r>
      <w:r w:rsidR="00634891" w:rsidRPr="00A00DB6">
        <w:rPr>
          <w:rFonts w:ascii="Times New Roman" w:hAnsi="Times New Roman"/>
          <w:sz w:val="24"/>
          <w:szCs w:val="24"/>
        </w:rPr>
        <w:t>.</w:t>
      </w:r>
    </w:p>
    <w:p w:rsidR="00634891" w:rsidRPr="00A00DB6" w:rsidRDefault="00A00DB6" w:rsidP="008A39AC">
      <w:pPr>
        <w:pStyle w:val="a3"/>
        <w:numPr>
          <w:ilvl w:val="0"/>
          <w:numId w:val="20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>Дайте определения понятию вторичный активный транспорт</w:t>
      </w:r>
      <w:r w:rsidR="00634891" w:rsidRPr="00A00DB6">
        <w:rPr>
          <w:rFonts w:ascii="Times New Roman" w:hAnsi="Times New Roman"/>
          <w:sz w:val="24"/>
          <w:szCs w:val="24"/>
        </w:rPr>
        <w:t>.</w:t>
      </w:r>
    </w:p>
    <w:p w:rsidR="00634891" w:rsidRPr="00A00DB6" w:rsidRDefault="00A00DB6" w:rsidP="008A39AC">
      <w:pPr>
        <w:pStyle w:val="a3"/>
        <w:numPr>
          <w:ilvl w:val="0"/>
          <w:numId w:val="20"/>
        </w:numPr>
        <w:spacing w:after="20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>Дайте определения понятиям осмос, осмотическое давление</w:t>
      </w:r>
      <w:r w:rsidR="00634891" w:rsidRPr="00A00DB6">
        <w:rPr>
          <w:rFonts w:ascii="Times New Roman" w:hAnsi="Times New Roman"/>
          <w:sz w:val="24"/>
          <w:szCs w:val="24"/>
        </w:rPr>
        <w:t>.</w:t>
      </w:r>
    </w:p>
    <w:p w:rsidR="00634891" w:rsidRPr="00A00DB6" w:rsidRDefault="00A00DB6" w:rsidP="008A39AC">
      <w:pPr>
        <w:pStyle w:val="a3"/>
        <w:numPr>
          <w:ilvl w:val="0"/>
          <w:numId w:val="20"/>
        </w:numPr>
        <w:spacing w:after="200" w:line="276" w:lineRule="auto"/>
        <w:ind w:left="284" w:hanging="426"/>
        <w:rPr>
          <w:rFonts w:ascii="Times New Roman" w:hAnsi="Times New Roman"/>
          <w:sz w:val="24"/>
          <w:szCs w:val="24"/>
        </w:rPr>
      </w:pPr>
      <w:r w:rsidRPr="00A00DB6">
        <w:rPr>
          <w:rFonts w:ascii="Times New Roman" w:eastAsia="Calibri" w:hAnsi="Times New Roman"/>
          <w:sz w:val="24"/>
          <w:szCs w:val="24"/>
          <w:lang w:eastAsia="en-US"/>
        </w:rPr>
        <w:t xml:space="preserve">Дайте определения понятиям эндо- и </w:t>
      </w:r>
      <w:proofErr w:type="spellStart"/>
      <w:r w:rsidRPr="00A00DB6">
        <w:rPr>
          <w:rFonts w:ascii="Times New Roman" w:eastAsia="Calibri" w:hAnsi="Times New Roman"/>
          <w:sz w:val="24"/>
          <w:szCs w:val="24"/>
          <w:lang w:eastAsia="en-US"/>
        </w:rPr>
        <w:t>экзоцитоз</w:t>
      </w:r>
      <w:proofErr w:type="spellEnd"/>
      <w:r w:rsidR="00634891" w:rsidRPr="00A00DB6">
        <w:rPr>
          <w:rFonts w:ascii="Times New Roman" w:hAnsi="Times New Roman"/>
          <w:sz w:val="24"/>
          <w:szCs w:val="24"/>
        </w:rPr>
        <w:t>.</w:t>
      </w:r>
    </w:p>
    <w:p w:rsidR="00766395" w:rsidRPr="00766395" w:rsidRDefault="00766395" w:rsidP="00766395">
      <w:pPr>
        <w:jc w:val="both"/>
        <w:rPr>
          <w:color w:val="000000"/>
          <w:sz w:val="28"/>
          <w:szCs w:val="28"/>
          <w:u w:val="single"/>
        </w:rPr>
      </w:pPr>
      <w:r w:rsidRPr="00766395">
        <w:rPr>
          <w:color w:val="000000"/>
          <w:sz w:val="28"/>
          <w:szCs w:val="28"/>
          <w:u w:val="single"/>
        </w:rPr>
        <w:t>Вопросы для устного опроса:</w:t>
      </w:r>
    </w:p>
    <w:p w:rsidR="00A00DB6" w:rsidRPr="00A00DB6" w:rsidRDefault="00A00DB6" w:rsidP="008A39AC">
      <w:pPr>
        <w:numPr>
          <w:ilvl w:val="0"/>
          <w:numId w:val="22"/>
        </w:numPr>
      </w:pPr>
      <w:r w:rsidRPr="00A00DB6">
        <w:lastRenderedPageBreak/>
        <w:t xml:space="preserve">Обмен веществами между клеткой и окружающей средой. Диффузия. Закон диффузии </w:t>
      </w:r>
      <w:proofErr w:type="spellStart"/>
      <w:r w:rsidRPr="00A00DB6">
        <w:t>Фика</w:t>
      </w:r>
      <w:proofErr w:type="spellEnd"/>
      <w:r w:rsidRPr="00A00DB6">
        <w:t>.</w:t>
      </w:r>
      <w:r>
        <w:t xml:space="preserve"> </w:t>
      </w:r>
      <w:r w:rsidRPr="00A00DB6">
        <w:t>Диффузия через мембранные поры.</w:t>
      </w:r>
      <w:r>
        <w:t xml:space="preserve"> </w:t>
      </w:r>
      <w:r w:rsidRPr="00A00DB6">
        <w:t>Диффузионное равновесие ионов. Равновесный потенциал, уравнения Нернста.</w:t>
      </w:r>
    </w:p>
    <w:p w:rsidR="00A00DB6" w:rsidRPr="00A00DB6" w:rsidRDefault="00A00DB6" w:rsidP="008A39AC">
      <w:pPr>
        <w:numPr>
          <w:ilvl w:val="0"/>
          <w:numId w:val="22"/>
        </w:numPr>
      </w:pPr>
      <w:r w:rsidRPr="00A00DB6">
        <w:t xml:space="preserve">Активный транспорт. </w:t>
      </w:r>
      <w:proofErr w:type="spellStart"/>
      <w:r w:rsidRPr="00A00DB6">
        <w:t>Na</w:t>
      </w:r>
      <w:proofErr w:type="spellEnd"/>
      <w:r w:rsidRPr="00A00DB6">
        <w:t xml:space="preserve">/K–насос и его </w:t>
      </w:r>
      <w:proofErr w:type="spellStart"/>
      <w:r w:rsidRPr="00A00DB6">
        <w:t>электрогенность</w:t>
      </w:r>
      <w:proofErr w:type="spellEnd"/>
      <w:r w:rsidRPr="00A00DB6">
        <w:t>.</w:t>
      </w:r>
      <w:r>
        <w:t xml:space="preserve"> </w:t>
      </w:r>
      <w:r w:rsidRPr="00A00DB6">
        <w:t>Механизм формирования мембранного потенциала (МП), величина. МП как основа возбудимости.</w:t>
      </w:r>
    </w:p>
    <w:p w:rsidR="00A00DB6" w:rsidRPr="00A00DB6" w:rsidRDefault="00A00DB6" w:rsidP="008A39AC">
      <w:pPr>
        <w:numPr>
          <w:ilvl w:val="0"/>
          <w:numId w:val="22"/>
        </w:numPr>
      </w:pPr>
      <w:r w:rsidRPr="00A00DB6">
        <w:t xml:space="preserve">Облегченная диффузия. </w:t>
      </w:r>
    </w:p>
    <w:p w:rsidR="00A00DB6" w:rsidRPr="00A00DB6" w:rsidRDefault="00A00DB6" w:rsidP="008A39AC">
      <w:pPr>
        <w:numPr>
          <w:ilvl w:val="0"/>
          <w:numId w:val="22"/>
        </w:numPr>
      </w:pPr>
      <w:r w:rsidRPr="00A00DB6">
        <w:t>Активный транспорт и облегченная диффузия. Активный транспорт ионов. Первичная и вторичная системы активного транспорта в клетке.</w:t>
      </w:r>
      <w:r>
        <w:t xml:space="preserve"> </w:t>
      </w:r>
      <w:r w:rsidRPr="00A00DB6">
        <w:t xml:space="preserve">Концентрационный градиент </w:t>
      </w:r>
      <w:proofErr w:type="spellStart"/>
      <w:r w:rsidRPr="00A00DB6">
        <w:t>Na+</w:t>
      </w:r>
      <w:proofErr w:type="spellEnd"/>
      <w:r w:rsidRPr="00A00DB6">
        <w:t xml:space="preserve"> как движущая сила мембранного транспорта</w:t>
      </w:r>
      <w:r>
        <w:t>.</w:t>
      </w:r>
    </w:p>
    <w:p w:rsidR="00A00DB6" w:rsidRPr="00A00DB6" w:rsidRDefault="00A00DB6" w:rsidP="008A39AC">
      <w:pPr>
        <w:numPr>
          <w:ilvl w:val="0"/>
          <w:numId w:val="22"/>
        </w:numPr>
      </w:pPr>
      <w:r w:rsidRPr="00A00DB6">
        <w:t xml:space="preserve">Эндо– и </w:t>
      </w:r>
      <w:proofErr w:type="spellStart"/>
      <w:r w:rsidRPr="00A00DB6">
        <w:t>экзоцитоз</w:t>
      </w:r>
      <w:proofErr w:type="spellEnd"/>
      <w:r w:rsidRPr="00A00DB6">
        <w:t>, их значение.</w:t>
      </w:r>
    </w:p>
    <w:p w:rsidR="00A00DB6" w:rsidRPr="00A00DB6" w:rsidRDefault="00A00DB6" w:rsidP="008A39AC">
      <w:pPr>
        <w:numPr>
          <w:ilvl w:val="0"/>
          <w:numId w:val="22"/>
        </w:numPr>
      </w:pPr>
      <w:r w:rsidRPr="00A00DB6">
        <w:t>Перенос веществ внутри клетки.</w:t>
      </w:r>
      <w:r>
        <w:t xml:space="preserve"> </w:t>
      </w:r>
      <w:r w:rsidRPr="00A00DB6">
        <w:t>Диффузия. Активный транспорт в мембранах органелл.</w:t>
      </w:r>
      <w:r>
        <w:t xml:space="preserve"> </w:t>
      </w:r>
      <w:r w:rsidRPr="00A00DB6">
        <w:t>Транспорт в везикулах</w:t>
      </w:r>
      <w:r>
        <w:t>.</w:t>
      </w:r>
    </w:p>
    <w:p w:rsidR="00A00DB6" w:rsidRPr="00A00DB6" w:rsidRDefault="00A00DB6" w:rsidP="008A39AC">
      <w:pPr>
        <w:numPr>
          <w:ilvl w:val="0"/>
          <w:numId w:val="22"/>
        </w:numPr>
      </w:pPr>
      <w:r w:rsidRPr="00A00DB6">
        <w:t>Транспорт путем образования и разрушения органелл</w:t>
      </w:r>
      <w:r>
        <w:t>.</w:t>
      </w:r>
    </w:p>
    <w:p w:rsidR="00A00DB6" w:rsidRPr="00A00DB6" w:rsidRDefault="00A00DB6" w:rsidP="008A39AC">
      <w:pPr>
        <w:numPr>
          <w:ilvl w:val="0"/>
          <w:numId w:val="22"/>
        </w:numPr>
      </w:pPr>
      <w:r w:rsidRPr="00A00DB6">
        <w:t xml:space="preserve">Активные движения </w:t>
      </w:r>
      <w:proofErr w:type="spellStart"/>
      <w:r w:rsidRPr="00A00DB6">
        <w:t>цитоскелета</w:t>
      </w:r>
      <w:proofErr w:type="spellEnd"/>
      <w:r>
        <w:t>.</w:t>
      </w:r>
    </w:p>
    <w:p w:rsidR="00A00DB6" w:rsidRPr="00A00DB6" w:rsidRDefault="00A00DB6" w:rsidP="008A39AC">
      <w:pPr>
        <w:numPr>
          <w:ilvl w:val="0"/>
          <w:numId w:val="22"/>
        </w:numPr>
      </w:pPr>
      <w:r w:rsidRPr="00A00DB6">
        <w:t xml:space="preserve">Транспорт воды, осмотические процессы в клетке. </w:t>
      </w:r>
    </w:p>
    <w:p w:rsidR="00A00DB6" w:rsidRPr="00A00DB6" w:rsidRDefault="00A00DB6" w:rsidP="008A39AC">
      <w:pPr>
        <w:numPr>
          <w:ilvl w:val="0"/>
          <w:numId w:val="22"/>
        </w:numPr>
      </w:pPr>
      <w:r w:rsidRPr="00A00DB6">
        <w:t xml:space="preserve">Быстрый и медленный </w:t>
      </w:r>
      <w:proofErr w:type="spellStart"/>
      <w:r w:rsidRPr="00A00DB6">
        <w:t>аксонный</w:t>
      </w:r>
      <w:proofErr w:type="spellEnd"/>
      <w:r w:rsidRPr="00A00DB6">
        <w:t xml:space="preserve"> транспорт.</w:t>
      </w:r>
    </w:p>
    <w:p w:rsidR="00A00DB6" w:rsidRDefault="00A00DB6" w:rsidP="00A00DB6">
      <w:pPr>
        <w:ind w:left="1418" w:hanging="1418"/>
        <w:jc w:val="center"/>
        <w:rPr>
          <w:rFonts w:eastAsia="Calibri"/>
          <w:b/>
          <w:sz w:val="18"/>
          <w:u w:val="single"/>
          <w:lang w:eastAsia="en-US"/>
        </w:rPr>
      </w:pPr>
    </w:p>
    <w:p w:rsidR="001D5176" w:rsidRPr="00766395" w:rsidRDefault="001D5176" w:rsidP="001D5176">
      <w:pPr>
        <w:jc w:val="both"/>
        <w:rPr>
          <w:color w:val="000000"/>
          <w:sz w:val="28"/>
          <w:szCs w:val="28"/>
          <w:u w:val="single"/>
        </w:rPr>
      </w:pPr>
      <w:r w:rsidRPr="00766395">
        <w:rPr>
          <w:color w:val="000000"/>
          <w:sz w:val="28"/>
          <w:szCs w:val="28"/>
          <w:u w:val="single"/>
        </w:rPr>
        <w:t xml:space="preserve">Вопросы для </w:t>
      </w:r>
      <w:r>
        <w:rPr>
          <w:color w:val="000000"/>
          <w:sz w:val="28"/>
          <w:szCs w:val="28"/>
          <w:u w:val="single"/>
        </w:rPr>
        <w:t>самостоятельной работы</w:t>
      </w:r>
      <w:r w:rsidRPr="00766395">
        <w:rPr>
          <w:color w:val="000000"/>
          <w:sz w:val="28"/>
          <w:szCs w:val="28"/>
          <w:u w:val="single"/>
        </w:rPr>
        <w:t>:</w:t>
      </w:r>
    </w:p>
    <w:p w:rsidR="00026FD4" w:rsidRPr="001D5176" w:rsidRDefault="001D5176" w:rsidP="008A39AC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1D5176">
        <w:rPr>
          <w:rFonts w:ascii="Times New Roman" w:hAnsi="Times New Roman"/>
          <w:sz w:val="24"/>
          <w:szCs w:val="24"/>
        </w:rPr>
        <w:t xml:space="preserve">Механизмы всасывания аминокислот, глюкозы клетками желудочно-кишечного тракта. Роль ионов натрия в всасывании этих </w:t>
      </w:r>
      <w:proofErr w:type="spellStart"/>
      <w:r w:rsidRPr="001D5176">
        <w:rPr>
          <w:rFonts w:ascii="Times New Roman" w:hAnsi="Times New Roman"/>
          <w:sz w:val="24"/>
          <w:szCs w:val="24"/>
        </w:rPr>
        <w:t>мномеров</w:t>
      </w:r>
      <w:proofErr w:type="spellEnd"/>
      <w:r w:rsidRPr="001D5176">
        <w:rPr>
          <w:rFonts w:ascii="Times New Roman" w:hAnsi="Times New Roman"/>
          <w:sz w:val="24"/>
          <w:szCs w:val="24"/>
        </w:rPr>
        <w:t>.</w:t>
      </w:r>
    </w:p>
    <w:p w:rsidR="001D5176" w:rsidRPr="001D5176" w:rsidRDefault="001D5176" w:rsidP="008A39AC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1D5176">
        <w:rPr>
          <w:rFonts w:ascii="Times New Roman" w:hAnsi="Times New Roman"/>
          <w:sz w:val="24"/>
          <w:szCs w:val="24"/>
        </w:rPr>
        <w:t>Регуляция транспорта глюкозы через клеточную мембрану</w:t>
      </w:r>
    </w:p>
    <w:p w:rsidR="001D5176" w:rsidRDefault="001D5176" w:rsidP="00DD3B7C">
      <w:pPr>
        <w:rPr>
          <w:sz w:val="28"/>
          <w:szCs w:val="28"/>
          <w:u w:val="single"/>
        </w:rPr>
      </w:pPr>
    </w:p>
    <w:p w:rsidR="00766395" w:rsidRDefault="005D0791" w:rsidP="00DD3B7C">
      <w:pPr>
        <w:rPr>
          <w:sz w:val="28"/>
          <w:szCs w:val="28"/>
          <w:u w:val="single"/>
        </w:rPr>
      </w:pPr>
      <w:r w:rsidRPr="005D0791">
        <w:rPr>
          <w:sz w:val="28"/>
          <w:szCs w:val="28"/>
          <w:u w:val="single"/>
        </w:rPr>
        <w:t>Тестовые задания</w:t>
      </w:r>
    </w:p>
    <w:p w:rsidR="005D0791" w:rsidRPr="007D2CF1" w:rsidRDefault="008752D7" w:rsidP="005D0791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>
        <w:rPr>
          <w:b/>
          <w:snapToGrid w:val="0"/>
        </w:rPr>
        <w:t>1</w:t>
      </w:r>
      <w:r w:rsidR="005D0791" w:rsidRPr="007D2CF1">
        <w:rPr>
          <w:b/>
          <w:snapToGrid w:val="0"/>
        </w:rPr>
        <w:t>.К</w:t>
      </w:r>
      <w:r w:rsidR="0092030E">
        <w:rPr>
          <w:b/>
          <w:snapToGrid w:val="0"/>
        </w:rPr>
        <w:t>ЛЕТКИ ОТНОСЯТСЯ К СЛЕДУЮЩЕМУ ТИПУ СИСТЕМ</w:t>
      </w:r>
      <w:r w:rsidR="005D0791" w:rsidRPr="007D2CF1">
        <w:rPr>
          <w:b/>
          <w:snapToGrid w:val="0"/>
        </w:rPr>
        <w:t>:</w:t>
      </w:r>
    </w:p>
    <w:p w:rsidR="005D0791" w:rsidRPr="00F842E9" w:rsidRDefault="005D0791" w:rsidP="005D0791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F842E9">
        <w:rPr>
          <w:snapToGrid w:val="0"/>
        </w:rPr>
        <w:t>1. открытого типа</w:t>
      </w:r>
    </w:p>
    <w:p w:rsidR="005D0791" w:rsidRPr="007D2CF1" w:rsidRDefault="005D0791" w:rsidP="005D0791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7D2CF1">
        <w:rPr>
          <w:snapToGrid w:val="0"/>
        </w:rPr>
        <w:t>2. закрытого типа</w:t>
      </w:r>
    </w:p>
    <w:p w:rsidR="005D0791" w:rsidRPr="007D2CF1" w:rsidRDefault="005D0791" w:rsidP="005D0791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7D2CF1">
        <w:rPr>
          <w:snapToGrid w:val="0"/>
        </w:rPr>
        <w:t>3. ни к одному из вышеуказанных типов</w:t>
      </w:r>
    </w:p>
    <w:p w:rsidR="005D0791" w:rsidRPr="007D2CF1" w:rsidRDefault="008752D7" w:rsidP="005D0791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>
        <w:rPr>
          <w:b/>
          <w:snapToGrid w:val="0"/>
        </w:rPr>
        <w:t>2</w:t>
      </w:r>
      <w:r w:rsidR="005D0791" w:rsidRPr="007D2CF1">
        <w:rPr>
          <w:b/>
          <w:snapToGrid w:val="0"/>
        </w:rPr>
        <w:t>.Д</w:t>
      </w:r>
      <w:r w:rsidR="0092030E">
        <w:rPr>
          <w:b/>
          <w:snapToGrid w:val="0"/>
        </w:rPr>
        <w:t>ЛЯ ВЫПОЛНЕНИЯ СВОЕЙ ФУНКЦИИ КЛЕТКИ ДОЛЖНЫ ОБМЕНИВАТЬСЯ С ОКРУЖАЮЩЕЙ СРЕДОЙ</w:t>
      </w:r>
      <w:r w:rsidR="005D0791" w:rsidRPr="007D2CF1">
        <w:rPr>
          <w:b/>
          <w:snapToGrid w:val="0"/>
        </w:rPr>
        <w:t>:</w:t>
      </w:r>
    </w:p>
    <w:p w:rsidR="005D0791" w:rsidRPr="007D2CF1" w:rsidRDefault="005D0791" w:rsidP="005D0791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7D2CF1">
        <w:rPr>
          <w:snapToGrid w:val="0"/>
        </w:rPr>
        <w:t>1. веществом</w:t>
      </w:r>
    </w:p>
    <w:p w:rsidR="005D0791" w:rsidRPr="007D2CF1" w:rsidRDefault="005D0791" w:rsidP="005D0791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7D2CF1">
        <w:rPr>
          <w:snapToGrid w:val="0"/>
        </w:rPr>
        <w:t>2. энергией</w:t>
      </w:r>
    </w:p>
    <w:p w:rsidR="005D0791" w:rsidRPr="007D2CF1" w:rsidRDefault="005D0791" w:rsidP="005D0791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7D2CF1">
        <w:rPr>
          <w:snapToGrid w:val="0"/>
        </w:rPr>
        <w:t>3. информацией</w:t>
      </w:r>
    </w:p>
    <w:p w:rsidR="005D0791" w:rsidRPr="00F842E9" w:rsidRDefault="005D0791" w:rsidP="005D0791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F842E9">
        <w:rPr>
          <w:snapToGrid w:val="0"/>
        </w:rPr>
        <w:t>4. все ответы верны</w:t>
      </w:r>
    </w:p>
    <w:p w:rsidR="005D0791" w:rsidRPr="007D2CF1" w:rsidRDefault="008752D7" w:rsidP="005D0791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>
        <w:rPr>
          <w:b/>
          <w:snapToGrid w:val="0"/>
        </w:rPr>
        <w:t>3</w:t>
      </w:r>
      <w:r w:rsidR="005D0791" w:rsidRPr="007D2CF1">
        <w:rPr>
          <w:b/>
          <w:snapToGrid w:val="0"/>
        </w:rPr>
        <w:t>. К ПАССИВНЫМ МЕХАНИЗМАМ ТРАНСПОРТА ВЕЩЕСТВ ОТНОСЯТСЯ:</w:t>
      </w:r>
    </w:p>
    <w:p w:rsidR="005D0791" w:rsidRPr="007D2CF1" w:rsidRDefault="005D0791" w:rsidP="008A39AC">
      <w:pPr>
        <w:numPr>
          <w:ilvl w:val="0"/>
          <w:numId w:val="12"/>
        </w:numPr>
      </w:pPr>
      <w:r w:rsidRPr="007D2CF1">
        <w:t>диффузия</w:t>
      </w:r>
    </w:p>
    <w:p w:rsidR="005D0791" w:rsidRPr="007D2CF1" w:rsidRDefault="005D0791" w:rsidP="008A39AC">
      <w:pPr>
        <w:numPr>
          <w:ilvl w:val="0"/>
          <w:numId w:val="12"/>
        </w:numPr>
      </w:pPr>
      <w:r w:rsidRPr="007D2CF1">
        <w:t>осмос</w:t>
      </w:r>
    </w:p>
    <w:p w:rsidR="005D0791" w:rsidRPr="007D2CF1" w:rsidRDefault="005D0791" w:rsidP="008A39AC">
      <w:pPr>
        <w:numPr>
          <w:ilvl w:val="0"/>
          <w:numId w:val="12"/>
        </w:numPr>
      </w:pPr>
      <w:r w:rsidRPr="007D2CF1">
        <w:t>фильтрация</w:t>
      </w:r>
    </w:p>
    <w:p w:rsidR="005D0791" w:rsidRPr="00F842E9" w:rsidRDefault="005D0791" w:rsidP="008A39AC">
      <w:pPr>
        <w:numPr>
          <w:ilvl w:val="0"/>
          <w:numId w:val="12"/>
        </w:numPr>
      </w:pPr>
      <w:r w:rsidRPr="00F842E9">
        <w:t>все ответы верны</w:t>
      </w:r>
    </w:p>
    <w:p w:rsidR="005D0791" w:rsidRPr="007D2CF1" w:rsidRDefault="005D0791" w:rsidP="008A39AC">
      <w:pPr>
        <w:numPr>
          <w:ilvl w:val="0"/>
          <w:numId w:val="12"/>
        </w:numPr>
      </w:pPr>
      <w:r w:rsidRPr="007D2CF1">
        <w:t>все ответы не верны</w:t>
      </w:r>
    </w:p>
    <w:p w:rsidR="005D0791" w:rsidRPr="007D2CF1" w:rsidRDefault="008752D7" w:rsidP="005D0791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>
        <w:rPr>
          <w:b/>
          <w:snapToGrid w:val="0"/>
        </w:rPr>
        <w:t>4</w:t>
      </w:r>
      <w:r w:rsidR="005D0791" w:rsidRPr="007D2CF1">
        <w:rPr>
          <w:b/>
          <w:snapToGrid w:val="0"/>
        </w:rPr>
        <w:t>. МЕХАНИЗМ ТРАНСПОРТА ВЕЩЕСТВ БЕЗ ЗАТРАТ ЭНЕРГИИ ПО ГРАДИЕНТУ КОНЦЕНТРАЦИИ ПОЛУЧИЛ НАЗВАНИЕ:</w:t>
      </w:r>
    </w:p>
    <w:p w:rsidR="005D0791" w:rsidRPr="007D2CF1" w:rsidRDefault="005D0791" w:rsidP="008A39AC">
      <w:pPr>
        <w:numPr>
          <w:ilvl w:val="0"/>
          <w:numId w:val="11"/>
        </w:numPr>
      </w:pPr>
      <w:r w:rsidRPr="007D2CF1">
        <w:t>фильтрации</w:t>
      </w:r>
    </w:p>
    <w:p w:rsidR="005D0791" w:rsidRPr="00F842E9" w:rsidRDefault="005D0791" w:rsidP="008A39AC">
      <w:pPr>
        <w:numPr>
          <w:ilvl w:val="0"/>
          <w:numId w:val="11"/>
        </w:numPr>
      </w:pPr>
      <w:r w:rsidRPr="00F842E9">
        <w:t>диффузии</w:t>
      </w:r>
    </w:p>
    <w:p w:rsidR="005D0791" w:rsidRPr="007D2CF1" w:rsidRDefault="005D0791" w:rsidP="008A39AC">
      <w:pPr>
        <w:numPr>
          <w:ilvl w:val="0"/>
          <w:numId w:val="11"/>
        </w:numPr>
      </w:pPr>
      <w:r w:rsidRPr="007D2CF1">
        <w:t>осмоса</w:t>
      </w:r>
    </w:p>
    <w:p w:rsidR="005D0791" w:rsidRPr="007D2CF1" w:rsidRDefault="005D0791" w:rsidP="008A39AC">
      <w:pPr>
        <w:numPr>
          <w:ilvl w:val="0"/>
          <w:numId w:val="11"/>
        </w:numPr>
      </w:pPr>
      <w:r w:rsidRPr="007D2CF1">
        <w:t>активного транспорта</w:t>
      </w:r>
    </w:p>
    <w:p w:rsidR="005D0791" w:rsidRPr="007D2CF1" w:rsidRDefault="005D0791" w:rsidP="008A39AC">
      <w:pPr>
        <w:numPr>
          <w:ilvl w:val="0"/>
          <w:numId w:val="11"/>
        </w:numPr>
      </w:pPr>
      <w:r w:rsidRPr="007D2CF1">
        <w:t>все ответы не верны</w:t>
      </w:r>
    </w:p>
    <w:p w:rsidR="005D0791" w:rsidRPr="007D2CF1" w:rsidRDefault="008752D7" w:rsidP="005D0791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>
        <w:rPr>
          <w:b/>
          <w:snapToGrid w:val="0"/>
        </w:rPr>
        <w:t>5</w:t>
      </w:r>
      <w:r w:rsidR="005D0791" w:rsidRPr="007D2CF1">
        <w:rPr>
          <w:b/>
          <w:snapToGrid w:val="0"/>
        </w:rPr>
        <w:t>. СКОРОСТЬ ДИФФУЗИИ ЗАВИСИТ ОТ:</w:t>
      </w:r>
    </w:p>
    <w:p w:rsidR="005D0791" w:rsidRPr="007D2CF1" w:rsidRDefault="005D0791" w:rsidP="008A39AC">
      <w:pPr>
        <w:numPr>
          <w:ilvl w:val="0"/>
          <w:numId w:val="16"/>
        </w:numPr>
      </w:pPr>
      <w:r w:rsidRPr="007D2CF1">
        <w:t>площади диффузионного барьера</w:t>
      </w:r>
    </w:p>
    <w:p w:rsidR="005D0791" w:rsidRPr="007D2CF1" w:rsidRDefault="005D0791" w:rsidP="008A39AC">
      <w:pPr>
        <w:numPr>
          <w:ilvl w:val="0"/>
          <w:numId w:val="16"/>
        </w:numPr>
      </w:pPr>
      <w:r w:rsidRPr="007D2CF1">
        <w:t>толщины диффузионного барьера</w:t>
      </w:r>
    </w:p>
    <w:p w:rsidR="005D0791" w:rsidRPr="007D2CF1" w:rsidRDefault="005D0791" w:rsidP="008A39AC">
      <w:pPr>
        <w:numPr>
          <w:ilvl w:val="0"/>
          <w:numId w:val="16"/>
        </w:numPr>
      </w:pPr>
      <w:r w:rsidRPr="007D2CF1">
        <w:t>градиента концентрации вещества по обе стороны диффузионного барьера</w:t>
      </w:r>
    </w:p>
    <w:p w:rsidR="005D0791" w:rsidRPr="007D2CF1" w:rsidRDefault="005D0791" w:rsidP="008A39AC">
      <w:pPr>
        <w:numPr>
          <w:ilvl w:val="0"/>
          <w:numId w:val="16"/>
        </w:numPr>
      </w:pPr>
      <w:r w:rsidRPr="007D2CF1">
        <w:t>коэффициента диффузии</w:t>
      </w:r>
    </w:p>
    <w:p w:rsidR="005D0791" w:rsidRPr="00F842E9" w:rsidRDefault="005D0791" w:rsidP="008A39AC">
      <w:pPr>
        <w:numPr>
          <w:ilvl w:val="0"/>
          <w:numId w:val="16"/>
        </w:numPr>
      </w:pPr>
      <w:r w:rsidRPr="00F842E9">
        <w:t>все ответы верны</w:t>
      </w:r>
    </w:p>
    <w:p w:rsidR="005D0791" w:rsidRPr="007D2CF1" w:rsidRDefault="008752D7" w:rsidP="005D0791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>
        <w:rPr>
          <w:b/>
          <w:snapToGrid w:val="0"/>
        </w:rPr>
        <w:lastRenderedPageBreak/>
        <w:t>6</w:t>
      </w:r>
      <w:r w:rsidR="005D0791" w:rsidRPr="007D2CF1">
        <w:rPr>
          <w:b/>
          <w:snapToGrid w:val="0"/>
        </w:rPr>
        <w:t>. МЕХАНИЗМ ТРАНСПОРТА ВЕЩЕСТВ С ЗАТРАТОЙ ЭНЕРГИИ ПРОТИВ КОНЦЕНТРАЦИОННОГО И ЭЛЕКТРОХИМИЧЕСКОГО ГРАДИЕНТА ПОЛУЧИЛ НАЗВАНИЕ:</w:t>
      </w:r>
    </w:p>
    <w:p w:rsidR="005D0791" w:rsidRPr="007D2CF1" w:rsidRDefault="005D0791" w:rsidP="008A39AC">
      <w:pPr>
        <w:numPr>
          <w:ilvl w:val="0"/>
          <w:numId w:val="10"/>
        </w:numPr>
      </w:pPr>
      <w:r w:rsidRPr="007D2CF1">
        <w:t>пассивного транспорта</w:t>
      </w:r>
    </w:p>
    <w:p w:rsidR="005D0791" w:rsidRPr="007D2CF1" w:rsidRDefault="005D0791" w:rsidP="008A39AC">
      <w:pPr>
        <w:numPr>
          <w:ilvl w:val="0"/>
          <w:numId w:val="10"/>
        </w:numPr>
      </w:pPr>
      <w:r w:rsidRPr="007D2CF1">
        <w:t>облегченной диффузии</w:t>
      </w:r>
    </w:p>
    <w:p w:rsidR="005D0791" w:rsidRPr="007D2CF1" w:rsidRDefault="005D0791" w:rsidP="008A39AC">
      <w:pPr>
        <w:numPr>
          <w:ilvl w:val="0"/>
          <w:numId w:val="10"/>
        </w:numPr>
      </w:pPr>
      <w:r w:rsidRPr="007D2CF1">
        <w:t>осмоса</w:t>
      </w:r>
    </w:p>
    <w:p w:rsidR="005D0791" w:rsidRPr="00F842E9" w:rsidRDefault="005D0791" w:rsidP="008A39AC">
      <w:pPr>
        <w:numPr>
          <w:ilvl w:val="0"/>
          <w:numId w:val="10"/>
        </w:numPr>
      </w:pPr>
      <w:r w:rsidRPr="00F842E9">
        <w:t>активного транспорта</w:t>
      </w:r>
    </w:p>
    <w:p w:rsidR="005D0791" w:rsidRPr="007D2CF1" w:rsidRDefault="005D0791" w:rsidP="008A39AC">
      <w:pPr>
        <w:numPr>
          <w:ilvl w:val="0"/>
          <w:numId w:val="10"/>
        </w:numPr>
      </w:pPr>
      <w:r w:rsidRPr="007D2CF1">
        <w:t>все ответы не верны</w:t>
      </w:r>
    </w:p>
    <w:p w:rsidR="005D0791" w:rsidRPr="007D2CF1" w:rsidRDefault="008752D7" w:rsidP="005D0791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>
        <w:rPr>
          <w:b/>
          <w:snapToGrid w:val="0"/>
        </w:rPr>
        <w:t>7</w:t>
      </w:r>
      <w:r w:rsidR="005D0791" w:rsidRPr="007D2CF1">
        <w:rPr>
          <w:b/>
          <w:snapToGrid w:val="0"/>
        </w:rPr>
        <w:t>. АКТИВНЫЙ ТРАНСПОРТ ЭТО:</w:t>
      </w:r>
    </w:p>
    <w:p w:rsidR="005D0791" w:rsidRPr="00F842E9" w:rsidRDefault="005D0791" w:rsidP="008A39AC">
      <w:pPr>
        <w:numPr>
          <w:ilvl w:val="0"/>
          <w:numId w:val="14"/>
        </w:numPr>
      </w:pPr>
      <w:r w:rsidRPr="00F842E9">
        <w:t>перемещение веществ с затратой энергии</w:t>
      </w:r>
    </w:p>
    <w:p w:rsidR="005D0791" w:rsidRPr="007D2CF1" w:rsidRDefault="005D0791" w:rsidP="008A39AC">
      <w:pPr>
        <w:numPr>
          <w:ilvl w:val="0"/>
          <w:numId w:val="14"/>
        </w:numPr>
      </w:pPr>
      <w:r w:rsidRPr="007D2CF1">
        <w:t>перемещение веществ без затрат энергии</w:t>
      </w:r>
    </w:p>
    <w:p w:rsidR="005D0791" w:rsidRPr="007D2CF1" w:rsidRDefault="005D0791" w:rsidP="008A39AC">
      <w:pPr>
        <w:numPr>
          <w:ilvl w:val="0"/>
          <w:numId w:val="14"/>
        </w:numPr>
      </w:pPr>
      <w:r w:rsidRPr="007D2CF1">
        <w:t>перемещение веществ по градиенту концентраций</w:t>
      </w:r>
    </w:p>
    <w:p w:rsidR="005D0791" w:rsidRPr="007D2CF1" w:rsidRDefault="005D0791" w:rsidP="008A39AC">
      <w:pPr>
        <w:numPr>
          <w:ilvl w:val="0"/>
          <w:numId w:val="14"/>
        </w:numPr>
      </w:pPr>
      <w:r w:rsidRPr="007D2CF1">
        <w:t>перемещение веществ по электрохимическому градиенту</w:t>
      </w:r>
    </w:p>
    <w:p w:rsidR="005D0791" w:rsidRDefault="005D0791" w:rsidP="008A39AC">
      <w:pPr>
        <w:numPr>
          <w:ilvl w:val="0"/>
          <w:numId w:val="14"/>
        </w:numPr>
      </w:pPr>
      <w:r w:rsidRPr="007D2CF1">
        <w:t>все ответы верны</w:t>
      </w:r>
    </w:p>
    <w:p w:rsidR="005D54DD" w:rsidRPr="005D54DD" w:rsidRDefault="005D54DD" w:rsidP="005D54DD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>
        <w:rPr>
          <w:b/>
          <w:snapToGrid w:val="0"/>
        </w:rPr>
        <w:t>8</w:t>
      </w:r>
      <w:r w:rsidRPr="005D54DD">
        <w:rPr>
          <w:b/>
          <w:snapToGrid w:val="0"/>
        </w:rPr>
        <w:t>. П</w:t>
      </w:r>
      <w:r>
        <w:rPr>
          <w:b/>
          <w:snapToGrid w:val="0"/>
        </w:rPr>
        <w:t>ОГЛОЩЕНИЕ КЛЕТКОЙ КАПЕЛЬ ЖИДКОСТИ НАЗЫВАЕТСЯ</w:t>
      </w:r>
      <w:r w:rsidRPr="005D54DD">
        <w:rPr>
          <w:b/>
          <w:snapToGrid w:val="0"/>
        </w:rPr>
        <w:t>:</w:t>
      </w:r>
    </w:p>
    <w:p w:rsidR="005D54DD" w:rsidRPr="005D54DD" w:rsidRDefault="005D54DD" w:rsidP="005D54DD">
      <w:pPr>
        <w:ind w:left="720"/>
      </w:pPr>
      <w:r w:rsidRPr="005D54DD">
        <w:t>1. водоснабжение;</w:t>
      </w:r>
    </w:p>
    <w:p w:rsidR="005D54DD" w:rsidRPr="005D54DD" w:rsidRDefault="005D54DD" w:rsidP="005D54DD">
      <w:pPr>
        <w:ind w:left="720"/>
      </w:pPr>
      <w:r w:rsidRPr="005D54DD">
        <w:t>2. питание;</w:t>
      </w:r>
    </w:p>
    <w:p w:rsidR="005D54DD" w:rsidRPr="005D54DD" w:rsidRDefault="005D54DD" w:rsidP="005D54DD">
      <w:pPr>
        <w:ind w:left="720"/>
      </w:pPr>
      <w:r w:rsidRPr="005D54DD">
        <w:t>3. диффузия;</w:t>
      </w:r>
    </w:p>
    <w:p w:rsidR="005D54DD" w:rsidRPr="005D54DD" w:rsidRDefault="005D54DD" w:rsidP="005D54DD">
      <w:pPr>
        <w:ind w:left="720"/>
      </w:pPr>
      <w:r w:rsidRPr="005D54DD">
        <w:t xml:space="preserve">4. </w:t>
      </w:r>
      <w:proofErr w:type="spellStart"/>
      <w:r w:rsidRPr="005D54DD">
        <w:t>пиноцитоз</w:t>
      </w:r>
      <w:proofErr w:type="spellEnd"/>
      <w:r w:rsidRPr="005D54DD">
        <w:t>.</w:t>
      </w:r>
    </w:p>
    <w:p w:rsidR="005D54DD" w:rsidRPr="005D54DD" w:rsidRDefault="005D54DD" w:rsidP="005D54DD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>
        <w:rPr>
          <w:b/>
          <w:snapToGrid w:val="0"/>
        </w:rPr>
        <w:t>9</w:t>
      </w:r>
      <w:r w:rsidRPr="005D54DD">
        <w:rPr>
          <w:b/>
          <w:snapToGrid w:val="0"/>
        </w:rPr>
        <w:t>. Ф</w:t>
      </w:r>
      <w:r>
        <w:rPr>
          <w:b/>
          <w:snapToGrid w:val="0"/>
        </w:rPr>
        <w:t>АГО</w:t>
      </w:r>
      <w:r w:rsidRPr="005D54DD">
        <w:rPr>
          <w:b/>
          <w:snapToGrid w:val="0"/>
        </w:rPr>
        <w:t xml:space="preserve">- и </w:t>
      </w:r>
      <w:r>
        <w:rPr>
          <w:b/>
          <w:snapToGrid w:val="0"/>
        </w:rPr>
        <w:t>ПИНОЦИТОЗ ОБЪЕДИНЯЮТСЯ ПОД ОБЩИМ НАЗВАНИЕМ</w:t>
      </w:r>
      <w:r w:rsidRPr="005D54DD">
        <w:rPr>
          <w:b/>
          <w:snapToGrid w:val="0"/>
        </w:rPr>
        <w:t>:</w:t>
      </w:r>
    </w:p>
    <w:p w:rsidR="005D54DD" w:rsidRPr="005D54DD" w:rsidRDefault="005D54DD" w:rsidP="005D54DD">
      <w:pPr>
        <w:ind w:left="720"/>
      </w:pPr>
      <w:r w:rsidRPr="005D54DD">
        <w:t xml:space="preserve">1. </w:t>
      </w:r>
      <w:proofErr w:type="spellStart"/>
      <w:r w:rsidRPr="005D54DD">
        <w:t>экзоцитоз</w:t>
      </w:r>
      <w:proofErr w:type="spellEnd"/>
      <w:r w:rsidRPr="005D54DD">
        <w:t>;</w:t>
      </w:r>
    </w:p>
    <w:p w:rsidR="005D54DD" w:rsidRPr="005D54DD" w:rsidRDefault="005D54DD" w:rsidP="005D54DD">
      <w:pPr>
        <w:ind w:left="720"/>
      </w:pPr>
      <w:r w:rsidRPr="005D54DD">
        <w:t xml:space="preserve">2. </w:t>
      </w:r>
      <w:proofErr w:type="spellStart"/>
      <w:r w:rsidRPr="005D54DD">
        <w:t>эндоцитоз</w:t>
      </w:r>
      <w:proofErr w:type="spellEnd"/>
      <w:r w:rsidRPr="005D54DD">
        <w:t>;</w:t>
      </w:r>
    </w:p>
    <w:p w:rsidR="005D54DD" w:rsidRPr="005D54DD" w:rsidRDefault="005D54DD" w:rsidP="005D54DD">
      <w:pPr>
        <w:ind w:left="720"/>
      </w:pPr>
      <w:r w:rsidRPr="005D54DD">
        <w:t>3. диффузия;</w:t>
      </w:r>
    </w:p>
    <w:p w:rsidR="005D54DD" w:rsidRPr="005D54DD" w:rsidRDefault="005D54DD" w:rsidP="005D54DD">
      <w:pPr>
        <w:ind w:left="720"/>
      </w:pPr>
      <w:r w:rsidRPr="005D54DD">
        <w:t>4. сопряженный транспорт.</w:t>
      </w:r>
    </w:p>
    <w:p w:rsidR="005D54DD" w:rsidRPr="005D54DD" w:rsidRDefault="005D54DD" w:rsidP="005D54DD">
      <w:pPr>
        <w:widowControl w:val="0"/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/>
          <w:snapToGrid w:val="0"/>
        </w:rPr>
      </w:pPr>
      <w:r>
        <w:rPr>
          <w:b/>
          <w:snapToGrid w:val="0"/>
        </w:rPr>
        <w:t>10</w:t>
      </w:r>
      <w:r w:rsidRPr="005D54DD">
        <w:rPr>
          <w:b/>
          <w:snapToGrid w:val="0"/>
        </w:rPr>
        <w:t>. Т</w:t>
      </w:r>
      <w:r>
        <w:rPr>
          <w:b/>
          <w:snapToGrid w:val="0"/>
        </w:rPr>
        <w:t>РАНСПОРТ ЧАСТИЦ И КАПЕЛЬ РАСТВОРА ИЗ КЛЕТКИ НАРУЖУ НАЗЫВАЕТСЯ</w:t>
      </w:r>
      <w:r w:rsidRPr="005D54DD">
        <w:rPr>
          <w:b/>
          <w:snapToGrid w:val="0"/>
        </w:rPr>
        <w:t>:</w:t>
      </w:r>
    </w:p>
    <w:p w:rsidR="005D54DD" w:rsidRPr="005D54DD" w:rsidRDefault="005D54DD" w:rsidP="005D54DD">
      <w:pPr>
        <w:ind w:left="720"/>
      </w:pPr>
      <w:r w:rsidRPr="005D54DD">
        <w:t>1. эксцизия;</w:t>
      </w:r>
    </w:p>
    <w:p w:rsidR="005D54DD" w:rsidRPr="005D54DD" w:rsidRDefault="005D54DD" w:rsidP="005D54DD">
      <w:pPr>
        <w:ind w:left="720"/>
      </w:pPr>
      <w:r w:rsidRPr="005D54DD">
        <w:t xml:space="preserve">2. </w:t>
      </w:r>
      <w:proofErr w:type="spellStart"/>
      <w:r w:rsidRPr="005D54DD">
        <w:t>экзоцитоз</w:t>
      </w:r>
      <w:proofErr w:type="spellEnd"/>
      <w:r w:rsidRPr="005D54DD">
        <w:t>;</w:t>
      </w:r>
    </w:p>
    <w:p w:rsidR="005D54DD" w:rsidRPr="005D54DD" w:rsidRDefault="005D54DD" w:rsidP="005D54DD">
      <w:pPr>
        <w:ind w:left="720"/>
      </w:pPr>
      <w:r w:rsidRPr="005D54DD">
        <w:t xml:space="preserve">3. </w:t>
      </w:r>
      <w:proofErr w:type="spellStart"/>
      <w:r w:rsidRPr="005D54DD">
        <w:t>эндоцитоз</w:t>
      </w:r>
      <w:proofErr w:type="spellEnd"/>
      <w:r w:rsidRPr="005D54DD">
        <w:t>;</w:t>
      </w:r>
    </w:p>
    <w:p w:rsidR="005D54DD" w:rsidRPr="007D2CF1" w:rsidRDefault="005D54DD" w:rsidP="005D54DD">
      <w:pPr>
        <w:ind w:left="720"/>
      </w:pPr>
      <w:r w:rsidRPr="005D54DD">
        <w:t>4. выделение</w:t>
      </w:r>
    </w:p>
    <w:p w:rsidR="00FE7803" w:rsidRPr="00FE7803" w:rsidRDefault="00FE7803" w:rsidP="00FE7803">
      <w:pPr>
        <w:rPr>
          <w:b/>
        </w:rPr>
      </w:pPr>
      <w:r>
        <w:rPr>
          <w:b/>
        </w:rPr>
        <w:t>11</w:t>
      </w:r>
      <w:r w:rsidRPr="00FE7803">
        <w:rPr>
          <w:b/>
        </w:rPr>
        <w:t>. А</w:t>
      </w:r>
      <w:r>
        <w:rPr>
          <w:b/>
        </w:rPr>
        <w:t>НТИПОРТ</w:t>
      </w:r>
      <w:r w:rsidRPr="00FE7803">
        <w:rPr>
          <w:b/>
        </w:rPr>
        <w:t xml:space="preserve"> – </w:t>
      </w:r>
      <w:r>
        <w:rPr>
          <w:b/>
        </w:rPr>
        <w:t>ЭТО</w:t>
      </w:r>
      <w:r w:rsidRPr="00FE7803">
        <w:rPr>
          <w:b/>
        </w:rPr>
        <w:t xml:space="preserve"> ДВИЖЕНИЕ:</w:t>
      </w:r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FE7803">
        <w:rPr>
          <w:snapToGrid w:val="0"/>
        </w:rPr>
        <w:t>1. молекул двух веществ переносятся в одном направлении</w:t>
      </w:r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FE7803">
        <w:rPr>
          <w:snapToGrid w:val="0"/>
        </w:rPr>
        <w:t>2. молекул двух веществ переносятся в противоположных направлениях.</w:t>
      </w:r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FE7803">
        <w:rPr>
          <w:snapToGrid w:val="0"/>
        </w:rPr>
        <w:t>3. молекул двух веществ переносятся за счет осмоса</w:t>
      </w:r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FE7803">
        <w:rPr>
          <w:snapToGrid w:val="0"/>
        </w:rPr>
        <w:t>4. молекул двух веществ переносятся за счет диффузии</w:t>
      </w:r>
    </w:p>
    <w:p w:rsidR="00FE7803" w:rsidRPr="00FE7803" w:rsidRDefault="00FE7803" w:rsidP="00FE7803">
      <w:pPr>
        <w:rPr>
          <w:b/>
        </w:rPr>
      </w:pPr>
      <w:r>
        <w:rPr>
          <w:b/>
        </w:rPr>
        <w:t>12</w:t>
      </w:r>
      <w:r w:rsidRPr="00FE7803">
        <w:rPr>
          <w:b/>
        </w:rPr>
        <w:t>. С</w:t>
      </w:r>
      <w:r>
        <w:rPr>
          <w:b/>
        </w:rPr>
        <w:t>ИМПОРТ</w:t>
      </w:r>
      <w:r w:rsidRPr="00FE7803">
        <w:rPr>
          <w:b/>
        </w:rPr>
        <w:t xml:space="preserve"> – </w:t>
      </w:r>
      <w:r>
        <w:rPr>
          <w:b/>
        </w:rPr>
        <w:t>ЭТО</w:t>
      </w:r>
      <w:r w:rsidRPr="00FE7803">
        <w:rPr>
          <w:b/>
        </w:rPr>
        <w:t xml:space="preserve"> ДВИЖЕНИЕ:</w:t>
      </w:r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FE7803">
        <w:rPr>
          <w:snapToGrid w:val="0"/>
        </w:rPr>
        <w:t>1. молекул двух веществ переносятся в одном направлении</w:t>
      </w:r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FE7803">
        <w:rPr>
          <w:snapToGrid w:val="0"/>
        </w:rPr>
        <w:t>2. молекул двух веществ переносятся в противоположных направлениях.</w:t>
      </w:r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FE7803">
        <w:rPr>
          <w:snapToGrid w:val="0"/>
        </w:rPr>
        <w:t>3. молекул двух веществ переносятся за счет осмоса</w:t>
      </w:r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FE7803">
        <w:rPr>
          <w:snapToGrid w:val="0"/>
        </w:rPr>
        <w:t>4. молекул двух веществ переносятся за счет диффузии</w:t>
      </w:r>
    </w:p>
    <w:p w:rsidR="00FE7803" w:rsidRPr="00FE7803" w:rsidRDefault="00FE7803" w:rsidP="00FE7803">
      <w:r w:rsidRPr="00FE7803">
        <w:rPr>
          <w:b/>
        </w:rPr>
        <w:t>13. В</w:t>
      </w:r>
      <w:r>
        <w:rPr>
          <w:b/>
        </w:rPr>
        <w:t>СТРОЕННАЯ В КЛЕТОЧНУЮ МЕМБРАНУ БЕЛКОВАЯ МОЛЕКУЛА</w:t>
      </w:r>
      <w:r w:rsidRPr="00FE7803">
        <w:rPr>
          <w:b/>
        </w:rPr>
        <w:t xml:space="preserve">, </w:t>
      </w:r>
      <w:r>
        <w:rPr>
          <w:b/>
        </w:rPr>
        <w:t>ОБЕСПЕЧИВАЮЩАЯ ПЕРЕХОД ИОНОВ ЧЕРЕЗМЕМБРАНУ С ЗАТРАТОЙ ЭНЕРГИИ</w:t>
      </w:r>
      <w:r w:rsidRPr="00FE7803">
        <w:rPr>
          <w:b/>
        </w:rPr>
        <w:t xml:space="preserve"> АТФ, </w:t>
      </w:r>
      <w:r>
        <w:rPr>
          <w:b/>
        </w:rPr>
        <w:t>ЭТО</w:t>
      </w:r>
      <w:r w:rsidRPr="00FE7803">
        <w:rPr>
          <w:b/>
        </w:rPr>
        <w:t>:</w:t>
      </w:r>
    </w:p>
    <w:p w:rsidR="00FE7803" w:rsidRPr="00FE7803" w:rsidRDefault="00FE7803" w:rsidP="008A39AC">
      <w:pPr>
        <w:widowControl w:val="0"/>
        <w:numPr>
          <w:ilvl w:val="0"/>
          <w:numId w:val="6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E7803">
        <w:rPr>
          <w:snapToGrid w:val="0"/>
        </w:rPr>
        <w:t>специфический ионный канал</w:t>
      </w:r>
    </w:p>
    <w:p w:rsidR="00FE7803" w:rsidRPr="00FE7803" w:rsidRDefault="00FE7803" w:rsidP="008A39AC">
      <w:pPr>
        <w:widowControl w:val="0"/>
        <w:numPr>
          <w:ilvl w:val="0"/>
          <w:numId w:val="6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E7803">
        <w:rPr>
          <w:snapToGrid w:val="0"/>
        </w:rPr>
        <w:t>канал "утечки"</w:t>
      </w:r>
    </w:p>
    <w:p w:rsidR="00FE7803" w:rsidRPr="00FE7803" w:rsidRDefault="00FE7803" w:rsidP="008A39AC">
      <w:pPr>
        <w:widowControl w:val="0"/>
        <w:numPr>
          <w:ilvl w:val="0"/>
          <w:numId w:val="6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E7803">
        <w:rPr>
          <w:snapToGrid w:val="0"/>
        </w:rPr>
        <w:t>неспецифический ионный канал</w:t>
      </w:r>
    </w:p>
    <w:p w:rsidR="00FE7803" w:rsidRPr="00FE7803" w:rsidRDefault="00FE7803" w:rsidP="008A39AC">
      <w:pPr>
        <w:widowControl w:val="0"/>
        <w:numPr>
          <w:ilvl w:val="0"/>
          <w:numId w:val="6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E7803">
        <w:rPr>
          <w:snapToGrid w:val="0"/>
        </w:rPr>
        <w:t>ионный насос</w:t>
      </w:r>
    </w:p>
    <w:p w:rsidR="00FE7803" w:rsidRPr="00FE7803" w:rsidRDefault="00FE7803" w:rsidP="008A39AC">
      <w:pPr>
        <w:widowControl w:val="0"/>
        <w:numPr>
          <w:ilvl w:val="0"/>
          <w:numId w:val="6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E7803">
        <w:rPr>
          <w:snapToGrid w:val="0"/>
        </w:rPr>
        <w:t>нет правильного ответа</w:t>
      </w:r>
    </w:p>
    <w:p w:rsidR="00FE7803" w:rsidRPr="00FE7803" w:rsidRDefault="00FE7803" w:rsidP="00FE7803">
      <w:r w:rsidRPr="00FE7803">
        <w:rPr>
          <w:b/>
        </w:rPr>
        <w:t>14. С</w:t>
      </w:r>
      <w:r>
        <w:rPr>
          <w:b/>
        </w:rPr>
        <w:t>ИСТЕМА ДВИЖЕНИЯ МОНОВ ЧЕРЕЗ МЕМБРАНУ ПРОТИВ КОНЦЕНТРАЦИОННОГО ГРАДИЕНТА</w:t>
      </w:r>
      <w:r w:rsidRPr="00FE7803">
        <w:rPr>
          <w:b/>
        </w:rPr>
        <w:t xml:space="preserve">, </w:t>
      </w:r>
      <w:r>
        <w:rPr>
          <w:b/>
        </w:rPr>
        <w:t>ТРЕБУЮЩАЯ ЗАТРАТ ЭНЕРГИИ</w:t>
      </w:r>
      <w:r w:rsidRPr="00FE7803">
        <w:rPr>
          <w:b/>
        </w:rPr>
        <w:t xml:space="preserve">, </w:t>
      </w:r>
      <w:r>
        <w:rPr>
          <w:b/>
        </w:rPr>
        <w:t>НАЗВАЕТСЯ</w:t>
      </w:r>
      <w:r w:rsidRPr="00FE7803">
        <w:rPr>
          <w:b/>
        </w:rPr>
        <w:t>:</w:t>
      </w:r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FE7803">
        <w:rPr>
          <w:snapToGrid w:val="0"/>
        </w:rPr>
        <w:t xml:space="preserve">1. </w:t>
      </w:r>
      <w:proofErr w:type="spellStart"/>
      <w:r w:rsidRPr="00FE7803">
        <w:rPr>
          <w:snapToGrid w:val="0"/>
        </w:rPr>
        <w:t>экзоцитозом</w:t>
      </w:r>
      <w:proofErr w:type="spellEnd"/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FE7803">
        <w:rPr>
          <w:snapToGrid w:val="0"/>
        </w:rPr>
        <w:lastRenderedPageBreak/>
        <w:t>2. активным транспортом</w:t>
      </w:r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FE7803">
        <w:rPr>
          <w:snapToGrid w:val="0"/>
        </w:rPr>
        <w:t>3. диффузией</w:t>
      </w:r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ind w:left="720"/>
        <w:jc w:val="both"/>
        <w:rPr>
          <w:snapToGrid w:val="0"/>
        </w:rPr>
      </w:pPr>
      <w:r w:rsidRPr="00FE7803">
        <w:rPr>
          <w:snapToGrid w:val="0"/>
        </w:rPr>
        <w:t>4. облегченным транспортом</w:t>
      </w:r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b/>
          <w:snapToGrid w:val="0"/>
        </w:rPr>
      </w:pPr>
      <w:r w:rsidRPr="00FE7803">
        <w:rPr>
          <w:b/>
          <w:snapToGrid w:val="0"/>
        </w:rPr>
        <w:t>15. А</w:t>
      </w:r>
      <w:r w:rsidR="005030AE">
        <w:rPr>
          <w:b/>
          <w:snapToGrid w:val="0"/>
        </w:rPr>
        <w:t>КТИВНЫЙ ТРАНСМЕМБРАННЫЙ ТРАНСПОРТ ИОНОВ ОБЕСПЕЧИВАЮТ</w:t>
      </w:r>
      <w:r w:rsidRPr="00FE7803">
        <w:rPr>
          <w:b/>
          <w:snapToGrid w:val="0"/>
        </w:rPr>
        <w:t>:</w:t>
      </w:r>
    </w:p>
    <w:p w:rsidR="00FE7803" w:rsidRPr="00FE7803" w:rsidRDefault="00FE7803" w:rsidP="008A39AC">
      <w:pPr>
        <w:pStyle w:val="a3"/>
        <w:numPr>
          <w:ilvl w:val="0"/>
          <w:numId w:val="9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autoSpaceDE/>
        <w:autoSpaceDN/>
        <w:adjustRightInd/>
        <w:rPr>
          <w:rFonts w:ascii="Times New Roman" w:hAnsi="Times New Roman"/>
          <w:snapToGrid w:val="0"/>
          <w:sz w:val="24"/>
          <w:szCs w:val="24"/>
        </w:rPr>
      </w:pPr>
      <w:r w:rsidRPr="00FE7803">
        <w:rPr>
          <w:rFonts w:ascii="Times New Roman" w:hAnsi="Times New Roman"/>
          <w:snapToGrid w:val="0"/>
          <w:sz w:val="24"/>
          <w:szCs w:val="24"/>
        </w:rPr>
        <w:t>ионные каналы</w:t>
      </w:r>
    </w:p>
    <w:p w:rsidR="00FE7803" w:rsidRPr="00FE7803" w:rsidRDefault="00FE7803" w:rsidP="008A39AC">
      <w:pPr>
        <w:widowControl w:val="0"/>
        <w:numPr>
          <w:ilvl w:val="0"/>
          <w:numId w:val="9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E7803">
        <w:rPr>
          <w:snapToGrid w:val="0"/>
        </w:rPr>
        <w:t>ионные насосы</w:t>
      </w:r>
    </w:p>
    <w:p w:rsidR="00FE7803" w:rsidRPr="00FE7803" w:rsidRDefault="00FE7803" w:rsidP="008A39AC">
      <w:pPr>
        <w:widowControl w:val="0"/>
        <w:numPr>
          <w:ilvl w:val="0"/>
          <w:numId w:val="9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E7803">
        <w:rPr>
          <w:snapToGrid w:val="0"/>
        </w:rPr>
        <w:t>правильные ответы 1 и 2</w:t>
      </w:r>
    </w:p>
    <w:p w:rsidR="00FE7803" w:rsidRPr="00FE7803" w:rsidRDefault="00FE7803" w:rsidP="008A39AC">
      <w:pPr>
        <w:widowControl w:val="0"/>
        <w:numPr>
          <w:ilvl w:val="0"/>
          <w:numId w:val="9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E7803">
        <w:rPr>
          <w:snapToGrid w:val="0"/>
        </w:rPr>
        <w:t>все ответы не верны</w:t>
      </w:r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b/>
          <w:snapToGrid w:val="0"/>
        </w:rPr>
      </w:pPr>
      <w:r w:rsidRPr="00FE7803">
        <w:rPr>
          <w:b/>
          <w:snapToGrid w:val="0"/>
        </w:rPr>
        <w:t>16. Ч</w:t>
      </w:r>
      <w:r w:rsidR="005030AE">
        <w:rPr>
          <w:b/>
          <w:snapToGrid w:val="0"/>
        </w:rPr>
        <w:t>ЕРЕЗ ИОННЫЕ КАНАЛЫ ОБЕСПЕЧИВАЕТСЯ ДВИЖЕНИЕ ИОНОВ ПО МЕХАНИЗМУ</w:t>
      </w:r>
      <w:r w:rsidRPr="00FE7803">
        <w:rPr>
          <w:b/>
          <w:snapToGrid w:val="0"/>
        </w:rPr>
        <w:t>:</w:t>
      </w:r>
    </w:p>
    <w:p w:rsidR="00FE7803" w:rsidRPr="00FE7803" w:rsidRDefault="00FE7803" w:rsidP="008A39AC">
      <w:pPr>
        <w:widowControl w:val="0"/>
        <w:numPr>
          <w:ilvl w:val="0"/>
          <w:numId w:val="7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E7803">
        <w:rPr>
          <w:snapToGrid w:val="0"/>
        </w:rPr>
        <w:t>активного транспорта</w:t>
      </w:r>
    </w:p>
    <w:p w:rsidR="00FE7803" w:rsidRPr="00FE7803" w:rsidRDefault="00FE7803" w:rsidP="008A39AC">
      <w:pPr>
        <w:widowControl w:val="0"/>
        <w:numPr>
          <w:ilvl w:val="0"/>
          <w:numId w:val="7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E7803">
        <w:rPr>
          <w:snapToGrid w:val="0"/>
        </w:rPr>
        <w:t>диффузии</w:t>
      </w:r>
    </w:p>
    <w:p w:rsidR="00FE7803" w:rsidRPr="00FE7803" w:rsidRDefault="00FE7803" w:rsidP="008A39AC">
      <w:pPr>
        <w:widowControl w:val="0"/>
        <w:numPr>
          <w:ilvl w:val="0"/>
          <w:numId w:val="7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E7803">
        <w:rPr>
          <w:snapToGrid w:val="0"/>
        </w:rPr>
        <w:t>осмоса</w:t>
      </w:r>
    </w:p>
    <w:p w:rsidR="00FE7803" w:rsidRPr="00FE7803" w:rsidRDefault="00FE7803" w:rsidP="008A39AC">
      <w:pPr>
        <w:widowControl w:val="0"/>
        <w:numPr>
          <w:ilvl w:val="0"/>
          <w:numId w:val="7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proofErr w:type="spellStart"/>
      <w:r w:rsidRPr="00FE7803">
        <w:rPr>
          <w:snapToGrid w:val="0"/>
        </w:rPr>
        <w:t>пиноцитоза</w:t>
      </w:r>
      <w:proofErr w:type="spellEnd"/>
    </w:p>
    <w:p w:rsidR="00FE7803" w:rsidRPr="00FE7803" w:rsidRDefault="00FE7803" w:rsidP="008A39AC">
      <w:pPr>
        <w:widowControl w:val="0"/>
        <w:numPr>
          <w:ilvl w:val="0"/>
          <w:numId w:val="7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E7803">
        <w:rPr>
          <w:snapToGrid w:val="0"/>
        </w:rPr>
        <w:t>все ответы не верны</w:t>
      </w:r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b/>
          <w:snapToGrid w:val="0"/>
        </w:rPr>
      </w:pPr>
      <w:r w:rsidRPr="00FE7803">
        <w:rPr>
          <w:b/>
          <w:snapToGrid w:val="0"/>
        </w:rPr>
        <w:t>17. И</w:t>
      </w:r>
      <w:r w:rsidR="005030AE">
        <w:rPr>
          <w:b/>
          <w:snapToGrid w:val="0"/>
        </w:rPr>
        <w:t>ОННЫЕ НАСОСЫ ОБЕСПЕЧИВАЮТ ТРАНСПОРТ ИОНОВ С ПОМОЩЬЮ СЛЕДУЮЩЕГО МЕХАНИЗМА</w:t>
      </w:r>
      <w:r w:rsidRPr="00FE7803">
        <w:rPr>
          <w:b/>
          <w:snapToGrid w:val="0"/>
        </w:rPr>
        <w:t>:</w:t>
      </w:r>
    </w:p>
    <w:p w:rsidR="00FE7803" w:rsidRPr="00FE7803" w:rsidRDefault="00FE7803" w:rsidP="008A39AC">
      <w:pPr>
        <w:widowControl w:val="0"/>
        <w:numPr>
          <w:ilvl w:val="0"/>
          <w:numId w:val="8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E7803">
        <w:rPr>
          <w:snapToGrid w:val="0"/>
        </w:rPr>
        <w:t>диффузия</w:t>
      </w:r>
    </w:p>
    <w:p w:rsidR="00FE7803" w:rsidRPr="00FE7803" w:rsidRDefault="00FE7803" w:rsidP="008A39AC">
      <w:pPr>
        <w:widowControl w:val="0"/>
        <w:numPr>
          <w:ilvl w:val="0"/>
          <w:numId w:val="8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E7803">
        <w:rPr>
          <w:snapToGrid w:val="0"/>
        </w:rPr>
        <w:t>осмос</w:t>
      </w:r>
    </w:p>
    <w:p w:rsidR="00FE7803" w:rsidRPr="00FE7803" w:rsidRDefault="00FE7803" w:rsidP="008A39AC">
      <w:pPr>
        <w:widowControl w:val="0"/>
        <w:numPr>
          <w:ilvl w:val="0"/>
          <w:numId w:val="8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E7803">
        <w:rPr>
          <w:snapToGrid w:val="0"/>
        </w:rPr>
        <w:t>активный транспорт</w:t>
      </w:r>
    </w:p>
    <w:p w:rsidR="00FE7803" w:rsidRPr="00FE7803" w:rsidRDefault="00FE7803" w:rsidP="008A39AC">
      <w:pPr>
        <w:widowControl w:val="0"/>
        <w:numPr>
          <w:ilvl w:val="0"/>
          <w:numId w:val="8"/>
        </w:numPr>
        <w:tabs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snapToGrid w:val="0"/>
        </w:rPr>
      </w:pPr>
      <w:r w:rsidRPr="00FE7803">
        <w:rPr>
          <w:snapToGrid w:val="0"/>
        </w:rPr>
        <w:t>все ответы верны</w:t>
      </w:r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b/>
          <w:snapToGrid w:val="0"/>
        </w:rPr>
      </w:pPr>
      <w:r w:rsidRPr="00FE7803">
        <w:rPr>
          <w:b/>
          <w:snapToGrid w:val="0"/>
        </w:rPr>
        <w:t>18. Т</w:t>
      </w:r>
      <w:r w:rsidR="005030AE">
        <w:rPr>
          <w:b/>
          <w:snapToGrid w:val="0"/>
        </w:rPr>
        <w:t>РАНСПОРТ ВЕЩЕСТВ ЧЕРЕЗ МЕМБРАНЫ БЕЗ УЧАСТИЯ БЕЛКО-ПЕРЕНОСЧИКОВ И БЕЗ ЗАТРАТ ЭНЕРГИИ ОСУЩЕСТВЛЯЕТСЯ ПУТЕМ</w:t>
      </w:r>
      <w:r w:rsidRPr="00FE7803">
        <w:rPr>
          <w:b/>
          <w:snapToGrid w:val="0"/>
        </w:rPr>
        <w:t>:</w:t>
      </w:r>
    </w:p>
    <w:p w:rsidR="00FE7803" w:rsidRPr="00FE7803" w:rsidRDefault="00FE7803" w:rsidP="00FE7803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FE7803">
        <w:rPr>
          <w:rFonts w:ascii="Times New Roman" w:hAnsi="Times New Roman"/>
          <w:sz w:val="24"/>
          <w:szCs w:val="24"/>
        </w:rPr>
        <w:t>1. простой диффузии;</w:t>
      </w:r>
    </w:p>
    <w:p w:rsidR="00FE7803" w:rsidRPr="00FE7803" w:rsidRDefault="00FE7803" w:rsidP="00FE7803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FE7803">
        <w:rPr>
          <w:rFonts w:ascii="Times New Roman" w:hAnsi="Times New Roman"/>
          <w:sz w:val="24"/>
          <w:szCs w:val="24"/>
        </w:rPr>
        <w:t>2. облегченной диффузии;</w:t>
      </w:r>
    </w:p>
    <w:p w:rsidR="00FE7803" w:rsidRPr="00FE7803" w:rsidRDefault="00FE7803" w:rsidP="00FE7803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FE7803">
        <w:rPr>
          <w:rFonts w:ascii="Times New Roman" w:hAnsi="Times New Roman"/>
          <w:sz w:val="24"/>
          <w:szCs w:val="24"/>
        </w:rPr>
        <w:t>3. окклюзии;</w:t>
      </w:r>
    </w:p>
    <w:p w:rsidR="00FE7803" w:rsidRPr="00FE7803" w:rsidRDefault="00FE7803" w:rsidP="00FE7803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FE7803">
        <w:rPr>
          <w:rFonts w:ascii="Times New Roman" w:hAnsi="Times New Roman"/>
          <w:sz w:val="24"/>
          <w:szCs w:val="24"/>
        </w:rPr>
        <w:t>4. активной диффузии.</w:t>
      </w:r>
    </w:p>
    <w:p w:rsidR="00FE7803" w:rsidRPr="00FE7803" w:rsidRDefault="00FE7803" w:rsidP="00FE780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4608"/>
        </w:tabs>
        <w:jc w:val="both"/>
        <w:rPr>
          <w:b/>
          <w:snapToGrid w:val="0"/>
        </w:rPr>
      </w:pPr>
      <w:r w:rsidRPr="00FE7803">
        <w:rPr>
          <w:b/>
          <w:snapToGrid w:val="0"/>
        </w:rPr>
        <w:t>19. Т</w:t>
      </w:r>
      <w:r w:rsidR="005030AE">
        <w:rPr>
          <w:b/>
          <w:snapToGrid w:val="0"/>
        </w:rPr>
        <w:t xml:space="preserve">РАНСПОРТ ВЕЩЕСТВ </w:t>
      </w:r>
      <w:r w:rsidR="00E84B2A">
        <w:rPr>
          <w:b/>
          <w:snapToGrid w:val="0"/>
        </w:rPr>
        <w:t>ЧЕРЕЗ МЕМБРАНЫ ПРОТИВ ГРАДИЕНТА КОНЦЕНТРАЦИИ С УЧАСТИЕМ БЕЛКОВ-ПЕРЕНОСЧИКОВ И НЕПОСРЕДСТВЕННОЙ ЗАТРАТОЙ ЭНЕРГИИ НАЗЫВАЕТСЯ</w:t>
      </w:r>
      <w:r w:rsidRPr="00FE7803">
        <w:rPr>
          <w:b/>
          <w:snapToGrid w:val="0"/>
        </w:rPr>
        <w:t>:</w:t>
      </w:r>
    </w:p>
    <w:p w:rsidR="00FE7803" w:rsidRPr="00FE7803" w:rsidRDefault="00FE7803" w:rsidP="00FE7803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FE7803">
        <w:rPr>
          <w:rFonts w:ascii="Times New Roman" w:hAnsi="Times New Roman"/>
          <w:sz w:val="24"/>
          <w:szCs w:val="24"/>
        </w:rPr>
        <w:t>1. активным;</w:t>
      </w:r>
    </w:p>
    <w:p w:rsidR="00FE7803" w:rsidRPr="00FE7803" w:rsidRDefault="00FE7803" w:rsidP="00FE7803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FE7803">
        <w:rPr>
          <w:rFonts w:ascii="Times New Roman" w:hAnsi="Times New Roman"/>
          <w:sz w:val="24"/>
          <w:szCs w:val="24"/>
        </w:rPr>
        <w:t>2. пассивным;</w:t>
      </w:r>
    </w:p>
    <w:p w:rsidR="00FE7803" w:rsidRPr="00FE7803" w:rsidRDefault="00FE7803" w:rsidP="00FE7803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FE780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E7803">
        <w:rPr>
          <w:rFonts w:ascii="Times New Roman" w:hAnsi="Times New Roman"/>
          <w:sz w:val="24"/>
          <w:szCs w:val="24"/>
        </w:rPr>
        <w:t>экзоцитозом</w:t>
      </w:r>
      <w:proofErr w:type="spellEnd"/>
      <w:r w:rsidRPr="00FE7803">
        <w:rPr>
          <w:rFonts w:ascii="Times New Roman" w:hAnsi="Times New Roman"/>
          <w:sz w:val="24"/>
          <w:szCs w:val="24"/>
        </w:rPr>
        <w:t>;</w:t>
      </w:r>
    </w:p>
    <w:p w:rsidR="00FE7803" w:rsidRPr="00FE7803" w:rsidRDefault="00FE7803" w:rsidP="00FE7803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FE780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E7803">
        <w:rPr>
          <w:rFonts w:ascii="Times New Roman" w:hAnsi="Times New Roman"/>
          <w:sz w:val="24"/>
          <w:szCs w:val="24"/>
        </w:rPr>
        <w:t>эндоцитозом</w:t>
      </w:r>
      <w:proofErr w:type="spellEnd"/>
      <w:r w:rsidRPr="00FE7803">
        <w:rPr>
          <w:rFonts w:ascii="Times New Roman" w:hAnsi="Times New Roman"/>
          <w:sz w:val="24"/>
          <w:szCs w:val="24"/>
        </w:rPr>
        <w:t>.</w:t>
      </w:r>
    </w:p>
    <w:p w:rsidR="00FE7803" w:rsidRPr="00FE7803" w:rsidRDefault="00FE7803" w:rsidP="00FE7803">
      <w:r w:rsidRPr="00FE7803">
        <w:rPr>
          <w:b/>
        </w:rPr>
        <w:t>2</w:t>
      </w:r>
      <w:r>
        <w:rPr>
          <w:b/>
        </w:rPr>
        <w:t>0</w:t>
      </w:r>
      <w:r w:rsidRPr="00FE7803">
        <w:rPr>
          <w:b/>
        </w:rPr>
        <w:t>. П</w:t>
      </w:r>
      <w:r w:rsidR="005030AE">
        <w:rPr>
          <w:b/>
        </w:rPr>
        <w:t>ОГЛОЩЕНИЕ КЛЕТКОЙ КРУПНЫХ ЧАСТИЦ НАЗЫВАЕТСЯ</w:t>
      </w:r>
      <w:r w:rsidRPr="00FE7803">
        <w:rPr>
          <w:b/>
        </w:rPr>
        <w:t>:</w:t>
      </w:r>
    </w:p>
    <w:p w:rsidR="00FE7803" w:rsidRPr="00FE7803" w:rsidRDefault="00FE7803" w:rsidP="00FE7803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FE7803">
        <w:rPr>
          <w:rFonts w:ascii="Times New Roman" w:hAnsi="Times New Roman"/>
          <w:sz w:val="24"/>
          <w:szCs w:val="24"/>
        </w:rPr>
        <w:t>1. фагоцитоз;</w:t>
      </w:r>
    </w:p>
    <w:p w:rsidR="00FE7803" w:rsidRPr="00FE7803" w:rsidRDefault="00FE7803" w:rsidP="00FE7803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FE7803">
        <w:rPr>
          <w:rFonts w:ascii="Times New Roman" w:hAnsi="Times New Roman"/>
          <w:sz w:val="24"/>
          <w:szCs w:val="24"/>
        </w:rPr>
        <w:t>2. диффузия;</w:t>
      </w:r>
    </w:p>
    <w:p w:rsidR="00FE7803" w:rsidRPr="00FE7803" w:rsidRDefault="00FE7803" w:rsidP="00FE7803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FE780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E7803">
        <w:rPr>
          <w:rFonts w:ascii="Times New Roman" w:hAnsi="Times New Roman"/>
          <w:sz w:val="24"/>
          <w:szCs w:val="24"/>
        </w:rPr>
        <w:t>пиноцитоз</w:t>
      </w:r>
      <w:proofErr w:type="spellEnd"/>
      <w:r w:rsidRPr="00FE7803">
        <w:rPr>
          <w:rFonts w:ascii="Times New Roman" w:hAnsi="Times New Roman"/>
          <w:sz w:val="24"/>
          <w:szCs w:val="24"/>
        </w:rPr>
        <w:t>;</w:t>
      </w:r>
    </w:p>
    <w:p w:rsidR="00332D68" w:rsidRPr="00FE7803" w:rsidRDefault="00FE7803" w:rsidP="00FE7803">
      <w:pPr>
        <w:pStyle w:val="a3"/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FE780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E7803">
        <w:rPr>
          <w:rFonts w:ascii="Times New Roman" w:hAnsi="Times New Roman"/>
          <w:sz w:val="24"/>
          <w:szCs w:val="24"/>
        </w:rPr>
        <w:t>экзоцитоз</w:t>
      </w:r>
      <w:proofErr w:type="spellEnd"/>
    </w:p>
    <w:p w:rsidR="00332D68" w:rsidRPr="00332D68" w:rsidRDefault="00332D68" w:rsidP="00332D68">
      <w:pPr>
        <w:jc w:val="center"/>
        <w:rPr>
          <w:color w:val="000000"/>
          <w:u w:val="single"/>
        </w:rPr>
      </w:pPr>
      <w:r w:rsidRPr="00332D68">
        <w:rPr>
          <w:color w:val="000000"/>
          <w:u w:val="single"/>
        </w:rPr>
        <w:t>Практические работы</w:t>
      </w:r>
    </w:p>
    <w:p w:rsidR="00332D68" w:rsidRPr="00332D68" w:rsidRDefault="00332D68" w:rsidP="00332D68">
      <w:r w:rsidRPr="00332D68">
        <w:t>Работа №1 Изучение механизмов простой диффузии (виртуальный практикум)</w:t>
      </w:r>
    </w:p>
    <w:p w:rsidR="00332D68" w:rsidRDefault="00332D68" w:rsidP="00332D68">
      <w:r w:rsidRPr="00332D68">
        <w:t>Работа №2 Моделирование диализа (</w:t>
      </w:r>
      <w:proofErr w:type="spellStart"/>
      <w:r w:rsidRPr="00332D68">
        <w:t>виртуалный</w:t>
      </w:r>
      <w:proofErr w:type="spellEnd"/>
      <w:r w:rsidRPr="00332D68">
        <w:t xml:space="preserve"> практикум)</w:t>
      </w:r>
    </w:p>
    <w:p w:rsidR="00912AC7" w:rsidRDefault="00912AC7" w:rsidP="00332D68">
      <w:r>
        <w:t>Работа №3. Облегченная диффузия (виртуальный практикум)</w:t>
      </w:r>
    </w:p>
    <w:p w:rsidR="00912AC7" w:rsidRDefault="00912AC7" w:rsidP="00332D68">
      <w:r>
        <w:t>Работа №4. Осмос (виртуальный практикум)</w:t>
      </w:r>
    </w:p>
    <w:p w:rsidR="00912AC7" w:rsidRDefault="00912AC7" w:rsidP="00332D68">
      <w:r>
        <w:t>Работа №5. Фильтрация (виртуальный практикум)</w:t>
      </w:r>
    </w:p>
    <w:p w:rsidR="00912AC7" w:rsidRPr="00332D68" w:rsidRDefault="00912AC7" w:rsidP="00332D68">
      <w:r>
        <w:t>Работа №6. Активный транспорт (виртуальный практикум)</w:t>
      </w:r>
    </w:p>
    <w:p w:rsidR="00F132A0" w:rsidRDefault="00F132A0" w:rsidP="00332D68"/>
    <w:p w:rsidR="00332D68" w:rsidRPr="000D49AD" w:rsidRDefault="00332D68" w:rsidP="00332D68">
      <w:r w:rsidRPr="000D49AD">
        <w:t xml:space="preserve">Студенты заполняют </w:t>
      </w:r>
      <w:r>
        <w:t xml:space="preserve">протоколы практических работ в </w:t>
      </w:r>
      <w:r w:rsidRPr="000D49AD">
        <w:t>рабоч</w:t>
      </w:r>
      <w:r>
        <w:t>ей</w:t>
      </w:r>
      <w:r w:rsidRPr="000D49AD">
        <w:t xml:space="preserve"> тетрад</w:t>
      </w:r>
      <w:r>
        <w:t>и</w:t>
      </w:r>
      <w:r w:rsidRPr="000D49AD">
        <w:t>. Преподаватели контролируют ход выполнения студентами практической работы, качество оформления результатов работы и выводов.</w:t>
      </w:r>
    </w:p>
    <w:p w:rsidR="005D0791" w:rsidRDefault="005D0791" w:rsidP="005D0791">
      <w:pPr>
        <w:ind w:firstLine="709"/>
        <w:jc w:val="both"/>
        <w:rPr>
          <w:b/>
          <w:sz w:val="28"/>
          <w:szCs w:val="28"/>
        </w:rPr>
      </w:pPr>
    </w:p>
    <w:p w:rsidR="005D0791" w:rsidRPr="005D0791" w:rsidRDefault="005D0791" w:rsidP="005D0791">
      <w:pPr>
        <w:ind w:firstLine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D0791">
        <w:rPr>
          <w:b/>
          <w:sz w:val="28"/>
          <w:szCs w:val="28"/>
        </w:rPr>
        <w:lastRenderedPageBreak/>
        <w:t xml:space="preserve">Тема 3. </w:t>
      </w:r>
      <w:r w:rsidR="0001082A" w:rsidRPr="00015F3B">
        <w:rPr>
          <w:b/>
        </w:rPr>
        <w:t>Общая физиология возбудимых клеток.</w:t>
      </w:r>
    </w:p>
    <w:p w:rsidR="009241C3" w:rsidRDefault="009241C3" w:rsidP="005D0791">
      <w:pPr>
        <w:jc w:val="both"/>
        <w:rPr>
          <w:b/>
          <w:color w:val="000000"/>
          <w:sz w:val="28"/>
          <w:szCs w:val="28"/>
        </w:rPr>
      </w:pPr>
    </w:p>
    <w:p w:rsidR="00956F59" w:rsidRDefault="00956F59" w:rsidP="005D079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r w:rsidR="005D0791" w:rsidRPr="00E836D2">
        <w:rPr>
          <w:b/>
          <w:color w:val="000000"/>
          <w:sz w:val="28"/>
          <w:szCs w:val="28"/>
        </w:rPr>
        <w:t>ы текущего контроля</w:t>
      </w:r>
      <w:r w:rsidR="00CC1B83">
        <w:rPr>
          <w:b/>
          <w:color w:val="000000"/>
          <w:sz w:val="28"/>
          <w:szCs w:val="28"/>
        </w:rPr>
        <w:t xml:space="preserve"> </w:t>
      </w:r>
      <w:r w:rsidR="005D0791"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01082A" w:rsidRDefault="0001082A" w:rsidP="0001082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проверка письменного домашнего задания,</w:t>
      </w:r>
    </w:p>
    <w:p w:rsidR="0001082A" w:rsidRDefault="0001082A" w:rsidP="0001082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устный опрос,</w:t>
      </w:r>
    </w:p>
    <w:p w:rsidR="00912AC7" w:rsidRDefault="00912AC7" w:rsidP="00912AC7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тестирование,</w:t>
      </w:r>
    </w:p>
    <w:p w:rsidR="0001082A" w:rsidRPr="003370CA" w:rsidRDefault="0001082A" w:rsidP="0001082A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3370CA">
        <w:rPr>
          <w:i/>
          <w:color w:val="000000"/>
          <w:sz w:val="28"/>
          <w:szCs w:val="28"/>
        </w:rPr>
        <w:t>выполнение практических работ с проверкой протоколов и обсуждением результатов</w:t>
      </w:r>
      <w:r>
        <w:rPr>
          <w:i/>
          <w:color w:val="000000"/>
          <w:sz w:val="28"/>
          <w:szCs w:val="28"/>
        </w:rPr>
        <w:t>.</w:t>
      </w:r>
    </w:p>
    <w:p w:rsidR="009241C3" w:rsidRDefault="009241C3" w:rsidP="005D0791">
      <w:pPr>
        <w:jc w:val="both"/>
        <w:rPr>
          <w:b/>
          <w:color w:val="000000"/>
          <w:sz w:val="28"/>
          <w:szCs w:val="28"/>
        </w:rPr>
      </w:pPr>
    </w:p>
    <w:p w:rsidR="009241C3" w:rsidRDefault="005D0791" w:rsidP="005D0791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1082A" w:rsidRPr="003370CA" w:rsidRDefault="0001082A" w:rsidP="0001082A">
      <w:pPr>
        <w:jc w:val="both"/>
        <w:rPr>
          <w:i/>
          <w:color w:val="000000"/>
          <w:sz w:val="28"/>
          <w:szCs w:val="28"/>
        </w:rPr>
      </w:pPr>
      <w:r w:rsidRPr="003370CA">
        <w:rPr>
          <w:color w:val="000000"/>
          <w:sz w:val="28"/>
          <w:szCs w:val="28"/>
          <w:u w:val="single"/>
        </w:rPr>
        <w:t>Вопросы письменного домашнего задания</w:t>
      </w:r>
      <w:r w:rsidRPr="003370CA">
        <w:rPr>
          <w:i/>
          <w:color w:val="000000"/>
          <w:sz w:val="28"/>
          <w:szCs w:val="28"/>
        </w:rPr>
        <w:t xml:space="preserve">: </w:t>
      </w:r>
    </w:p>
    <w:p w:rsidR="0001082A" w:rsidRPr="00CC1B83" w:rsidRDefault="0001082A" w:rsidP="008A39AC">
      <w:pPr>
        <w:pStyle w:val="a3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>Перечислить возбудимые ткани, указать их общие свойства.</w:t>
      </w:r>
    </w:p>
    <w:p w:rsidR="00CC1B83" w:rsidRPr="00CC1B83" w:rsidRDefault="00CC1B83" w:rsidP="008A39AC">
      <w:pPr>
        <w:pStyle w:val="a3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>Дайте определение понятию потенциал действия</w:t>
      </w:r>
      <w:r w:rsidRPr="00CC1B83">
        <w:rPr>
          <w:rFonts w:ascii="Times New Roman" w:hAnsi="Times New Roman"/>
          <w:sz w:val="24"/>
          <w:szCs w:val="24"/>
        </w:rPr>
        <w:t>.</w:t>
      </w:r>
    </w:p>
    <w:p w:rsidR="00CC1B83" w:rsidRDefault="00CC1B83" w:rsidP="008A39AC">
      <w:pPr>
        <w:pStyle w:val="a3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>Дайте определение понятию возбудимость</w:t>
      </w:r>
      <w:r w:rsidRPr="00CC1B83">
        <w:rPr>
          <w:rFonts w:ascii="Times New Roman" w:hAnsi="Times New Roman"/>
          <w:sz w:val="24"/>
          <w:szCs w:val="24"/>
        </w:rPr>
        <w:t>.</w:t>
      </w:r>
    </w:p>
    <w:p w:rsidR="00CC1B83" w:rsidRPr="00CC1B83" w:rsidRDefault="00CC1B83" w:rsidP="008A39AC">
      <w:pPr>
        <w:pStyle w:val="a3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 xml:space="preserve">Дайте определение понятию </w:t>
      </w:r>
      <w:proofErr w:type="spellStart"/>
      <w:r w:rsidRPr="00CC1B83">
        <w:rPr>
          <w:rFonts w:ascii="Times New Roman" w:eastAsia="Calibri" w:hAnsi="Times New Roman"/>
          <w:sz w:val="24"/>
          <w:szCs w:val="24"/>
          <w:lang w:eastAsia="en-US"/>
        </w:rPr>
        <w:t>рефрактерность</w:t>
      </w:r>
      <w:proofErr w:type="spellEnd"/>
      <w:r w:rsidRPr="00CC1B8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C1B83" w:rsidRPr="00CC1B83" w:rsidRDefault="00CC1B83" w:rsidP="008A39AC">
      <w:pPr>
        <w:pStyle w:val="a3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>Приведите классификацию ионных каналов мембраны возбудимой клетки.</w:t>
      </w:r>
    </w:p>
    <w:p w:rsidR="00CC1B83" w:rsidRPr="00CC1B83" w:rsidRDefault="00CC1B83" w:rsidP="008A39AC">
      <w:pPr>
        <w:pStyle w:val="a3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>Напишите уравнение Нернста для расчета равновесного потенциала и формулу расчета величины порогового потенциала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C1B83" w:rsidRPr="00CC1B83" w:rsidRDefault="00CC1B83" w:rsidP="008A39AC">
      <w:pPr>
        <w:pStyle w:val="a3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>Изобразите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C1B83">
        <w:rPr>
          <w:rFonts w:ascii="Times New Roman" w:eastAsia="Calibri" w:hAnsi="Times New Roman"/>
          <w:sz w:val="24"/>
          <w:szCs w:val="24"/>
          <w:lang w:eastAsia="en-US"/>
        </w:rPr>
        <w:t>кривую «силы - времени» с указанием силовых и временных мер возбудимости.</w:t>
      </w:r>
    </w:p>
    <w:p w:rsidR="00CC1B83" w:rsidRPr="00CC1B83" w:rsidRDefault="00CC1B83" w:rsidP="008A39AC">
      <w:pPr>
        <w:pStyle w:val="a3"/>
        <w:numPr>
          <w:ilvl w:val="0"/>
          <w:numId w:val="24"/>
        </w:numPr>
        <w:spacing w:after="20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 xml:space="preserve"> Изобразите графики потенциала действия (ПД), указать фазы процессов, ход ионов в каждую фазу ПД и синхронные изменения проницаемости мембраны для </w:t>
      </w:r>
      <w:proofErr w:type="spellStart"/>
      <w:r w:rsidRPr="00CC1B83">
        <w:rPr>
          <w:rFonts w:ascii="Times New Roman" w:eastAsia="Calibri" w:hAnsi="Times New Roman"/>
          <w:sz w:val="24"/>
          <w:szCs w:val="24"/>
          <w:lang w:eastAsia="en-US"/>
        </w:rPr>
        <w:t>Na+</w:t>
      </w:r>
      <w:proofErr w:type="spellEnd"/>
      <w:r w:rsidRPr="00CC1B83">
        <w:rPr>
          <w:rFonts w:ascii="Times New Roman" w:eastAsia="Calibri" w:hAnsi="Times New Roman"/>
          <w:sz w:val="24"/>
          <w:szCs w:val="24"/>
          <w:lang w:eastAsia="en-US"/>
        </w:rPr>
        <w:t xml:space="preserve"> и K+..</w:t>
      </w:r>
    </w:p>
    <w:p w:rsidR="00CC1B83" w:rsidRPr="00CC1B83" w:rsidRDefault="00CC1B83" w:rsidP="008A39AC">
      <w:pPr>
        <w:pStyle w:val="a3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>Дайте определение понятию лабильность.</w:t>
      </w:r>
    </w:p>
    <w:p w:rsidR="00CC1B83" w:rsidRPr="00CC1B83" w:rsidRDefault="00CC1B83" w:rsidP="008A39AC">
      <w:pPr>
        <w:pStyle w:val="a3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CC1B83">
        <w:rPr>
          <w:rFonts w:ascii="Times New Roman" w:eastAsia="Calibri" w:hAnsi="Times New Roman"/>
          <w:sz w:val="24"/>
          <w:szCs w:val="24"/>
          <w:lang w:eastAsia="en-US"/>
        </w:rPr>
        <w:t>Дайте определения понятиям: «оптимальный раздражитель» и «</w:t>
      </w:r>
      <w:proofErr w:type="spellStart"/>
      <w:r w:rsidRPr="00CC1B83">
        <w:rPr>
          <w:rFonts w:ascii="Times New Roman" w:eastAsia="Calibri" w:hAnsi="Times New Roman"/>
          <w:sz w:val="24"/>
          <w:szCs w:val="24"/>
          <w:lang w:eastAsia="en-US"/>
        </w:rPr>
        <w:t>пессимальный</w:t>
      </w:r>
      <w:proofErr w:type="spellEnd"/>
      <w:r w:rsidRPr="00CC1B83">
        <w:rPr>
          <w:rFonts w:ascii="Times New Roman" w:eastAsia="Calibri" w:hAnsi="Times New Roman"/>
          <w:sz w:val="24"/>
          <w:szCs w:val="24"/>
          <w:lang w:eastAsia="en-US"/>
        </w:rPr>
        <w:t xml:space="preserve"> раздражитель»</w:t>
      </w:r>
    </w:p>
    <w:p w:rsidR="0001082A" w:rsidRDefault="0001082A" w:rsidP="0001082A">
      <w:pPr>
        <w:jc w:val="both"/>
        <w:rPr>
          <w:i/>
          <w:color w:val="000000"/>
          <w:sz w:val="28"/>
          <w:szCs w:val="28"/>
        </w:rPr>
      </w:pPr>
    </w:p>
    <w:p w:rsidR="0001082A" w:rsidRPr="00766395" w:rsidRDefault="0001082A" w:rsidP="0001082A">
      <w:pPr>
        <w:jc w:val="both"/>
        <w:rPr>
          <w:color w:val="000000"/>
          <w:sz w:val="28"/>
          <w:szCs w:val="28"/>
          <w:u w:val="single"/>
        </w:rPr>
      </w:pPr>
      <w:r w:rsidRPr="00766395">
        <w:rPr>
          <w:color w:val="000000"/>
          <w:sz w:val="28"/>
          <w:szCs w:val="28"/>
          <w:u w:val="single"/>
        </w:rPr>
        <w:t>Вопросы для устного опроса:</w:t>
      </w:r>
    </w:p>
    <w:p w:rsidR="0001082A" w:rsidRPr="0001082A" w:rsidRDefault="0001082A" w:rsidP="008A39AC">
      <w:pPr>
        <w:numPr>
          <w:ilvl w:val="0"/>
          <w:numId w:val="23"/>
        </w:numPr>
        <w:jc w:val="both"/>
        <w:rPr>
          <w:rFonts w:eastAsia="Calibri"/>
          <w:lang w:eastAsia="en-US"/>
        </w:rPr>
      </w:pPr>
      <w:r w:rsidRPr="0001082A">
        <w:rPr>
          <w:rFonts w:eastAsia="Calibri"/>
          <w:lang w:eastAsia="en-US"/>
        </w:rPr>
        <w:t>Раздражимость как фундаментальное свойство живых систем. Раздражители - понятие, виды, характеристика. Законы силы, времени и градиента.</w:t>
      </w:r>
    </w:p>
    <w:p w:rsidR="0001082A" w:rsidRPr="0001082A" w:rsidRDefault="0001082A" w:rsidP="008A39AC">
      <w:pPr>
        <w:numPr>
          <w:ilvl w:val="0"/>
          <w:numId w:val="23"/>
        </w:numPr>
        <w:jc w:val="both"/>
        <w:rPr>
          <w:rFonts w:eastAsia="Calibri"/>
          <w:lang w:eastAsia="en-US"/>
        </w:rPr>
      </w:pPr>
      <w:r w:rsidRPr="0001082A">
        <w:rPr>
          <w:rFonts w:eastAsia="Calibri"/>
          <w:lang w:eastAsia="en-US"/>
        </w:rPr>
        <w:t>Возбудимость, меры возбудимости, кривая силы времени, электрофизиологические критерии возбудимости. Значение возбудимости. Относительное постоянство и колебания уровня возбудимости в тканях.</w:t>
      </w:r>
    </w:p>
    <w:p w:rsidR="0001082A" w:rsidRPr="0001082A" w:rsidRDefault="0001082A" w:rsidP="008A39AC">
      <w:pPr>
        <w:numPr>
          <w:ilvl w:val="0"/>
          <w:numId w:val="23"/>
        </w:numPr>
        <w:jc w:val="both"/>
        <w:rPr>
          <w:rFonts w:eastAsia="Calibri"/>
          <w:lang w:eastAsia="en-US"/>
        </w:rPr>
      </w:pPr>
      <w:r w:rsidRPr="0001082A">
        <w:rPr>
          <w:rFonts w:eastAsia="Calibri"/>
          <w:lang w:eastAsia="en-US"/>
        </w:rPr>
        <w:t xml:space="preserve">Возбуждение, определение понятия, условия возникновения. ПД – определение, свойства и значение, фазы, движение ионов в каждую из фаз. </w:t>
      </w:r>
    </w:p>
    <w:p w:rsidR="0001082A" w:rsidRPr="0001082A" w:rsidRDefault="0001082A" w:rsidP="008A39AC">
      <w:pPr>
        <w:numPr>
          <w:ilvl w:val="0"/>
          <w:numId w:val="23"/>
        </w:numPr>
        <w:jc w:val="both"/>
        <w:rPr>
          <w:rFonts w:eastAsia="Calibri"/>
          <w:lang w:eastAsia="en-US"/>
        </w:rPr>
      </w:pPr>
      <w:r w:rsidRPr="0001082A">
        <w:rPr>
          <w:rFonts w:eastAsia="Calibri"/>
          <w:lang w:eastAsia="en-US"/>
        </w:rPr>
        <w:t xml:space="preserve">Динамика возбудимости при возбуждении. </w:t>
      </w:r>
      <w:proofErr w:type="spellStart"/>
      <w:r w:rsidRPr="0001082A">
        <w:rPr>
          <w:rFonts w:eastAsia="Calibri"/>
          <w:lang w:eastAsia="en-US"/>
        </w:rPr>
        <w:t>Рефрактерность</w:t>
      </w:r>
      <w:proofErr w:type="spellEnd"/>
      <w:r w:rsidRPr="0001082A">
        <w:rPr>
          <w:rFonts w:eastAsia="Calibri"/>
          <w:lang w:eastAsia="en-US"/>
        </w:rPr>
        <w:t>, понятие, механизм возникновения.</w:t>
      </w:r>
    </w:p>
    <w:p w:rsidR="0001082A" w:rsidRPr="0001082A" w:rsidRDefault="0001082A" w:rsidP="008A39AC">
      <w:pPr>
        <w:numPr>
          <w:ilvl w:val="0"/>
          <w:numId w:val="23"/>
        </w:numPr>
        <w:jc w:val="both"/>
        <w:rPr>
          <w:rFonts w:eastAsia="Calibri"/>
          <w:lang w:eastAsia="en-US"/>
        </w:rPr>
      </w:pPr>
      <w:r w:rsidRPr="0001082A">
        <w:rPr>
          <w:rFonts w:eastAsia="Calibri"/>
          <w:lang w:eastAsia="en-US"/>
        </w:rPr>
        <w:t>Динамика биоэлектрического ответа в зависимости от силы действующего раздражителя (локальный ответ, ПД). Сравнительная характеристика свойств ПД и локального ответа, явление суммации.</w:t>
      </w:r>
    </w:p>
    <w:p w:rsidR="0001082A" w:rsidRPr="0001082A" w:rsidRDefault="0001082A" w:rsidP="008A39AC">
      <w:pPr>
        <w:numPr>
          <w:ilvl w:val="0"/>
          <w:numId w:val="23"/>
        </w:numPr>
        <w:jc w:val="both"/>
        <w:rPr>
          <w:rFonts w:eastAsia="Calibri"/>
          <w:lang w:eastAsia="en-US"/>
        </w:rPr>
      </w:pPr>
      <w:r w:rsidRPr="0001082A">
        <w:rPr>
          <w:rFonts w:eastAsia="Calibri"/>
          <w:lang w:eastAsia="en-US"/>
        </w:rPr>
        <w:t>Ритмическое возбуждение. Лабильность, определение понятия. Мера лабильности. Взаимосвязь между динамикой фаз ПД и лабильностью.</w:t>
      </w:r>
    </w:p>
    <w:p w:rsidR="0001082A" w:rsidRPr="0001082A" w:rsidRDefault="0001082A" w:rsidP="008A39AC">
      <w:pPr>
        <w:numPr>
          <w:ilvl w:val="0"/>
          <w:numId w:val="23"/>
        </w:numPr>
        <w:jc w:val="both"/>
        <w:rPr>
          <w:rFonts w:eastAsia="Calibri"/>
          <w:lang w:eastAsia="en-US"/>
        </w:rPr>
      </w:pPr>
      <w:r w:rsidRPr="0001082A">
        <w:rPr>
          <w:rFonts w:eastAsia="Calibri"/>
          <w:lang w:eastAsia="en-US"/>
        </w:rPr>
        <w:t>Реакция возбудимых тканей на действие раздражителей с разной частотой. Понятие об оптимуме и пессимуме частоты действующего раздражителя.</w:t>
      </w:r>
    </w:p>
    <w:p w:rsidR="005D0791" w:rsidRDefault="005D0791" w:rsidP="005D0791">
      <w:pPr>
        <w:ind w:left="360"/>
        <w:jc w:val="both"/>
        <w:rPr>
          <w:sz w:val="28"/>
          <w:szCs w:val="28"/>
          <w:u w:val="single"/>
        </w:rPr>
      </w:pPr>
    </w:p>
    <w:p w:rsidR="001D5176" w:rsidRPr="00766395" w:rsidRDefault="001D5176" w:rsidP="001D5176">
      <w:pPr>
        <w:jc w:val="both"/>
        <w:rPr>
          <w:color w:val="000000"/>
          <w:sz w:val="28"/>
          <w:szCs w:val="28"/>
          <w:u w:val="single"/>
        </w:rPr>
      </w:pPr>
      <w:r w:rsidRPr="00766395">
        <w:rPr>
          <w:color w:val="000000"/>
          <w:sz w:val="28"/>
          <w:szCs w:val="28"/>
          <w:u w:val="single"/>
        </w:rPr>
        <w:t xml:space="preserve">Вопросы для </w:t>
      </w:r>
      <w:r>
        <w:rPr>
          <w:color w:val="000000"/>
          <w:sz w:val="28"/>
          <w:szCs w:val="28"/>
          <w:u w:val="single"/>
        </w:rPr>
        <w:t>самостоятельной работы</w:t>
      </w:r>
      <w:r w:rsidRPr="00766395">
        <w:rPr>
          <w:color w:val="000000"/>
          <w:sz w:val="28"/>
          <w:szCs w:val="28"/>
          <w:u w:val="single"/>
        </w:rPr>
        <w:t>:</w:t>
      </w:r>
    </w:p>
    <w:p w:rsidR="001D5176" w:rsidRPr="001D5176" w:rsidRDefault="001D5176" w:rsidP="008A39AC">
      <w:pPr>
        <w:pStyle w:val="a3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1D5176">
        <w:rPr>
          <w:rFonts w:ascii="Times New Roman" w:hAnsi="Times New Roman"/>
          <w:sz w:val="24"/>
          <w:szCs w:val="24"/>
        </w:rPr>
        <w:t xml:space="preserve">Зависимость </w:t>
      </w:r>
      <w:r w:rsidR="00CC2107">
        <w:rPr>
          <w:rFonts w:ascii="Times New Roman" w:hAnsi="Times New Roman"/>
          <w:sz w:val="24"/>
          <w:szCs w:val="24"/>
        </w:rPr>
        <w:t xml:space="preserve">уровня </w:t>
      </w:r>
      <w:r w:rsidRPr="001D5176">
        <w:rPr>
          <w:rFonts w:ascii="Times New Roman" w:hAnsi="Times New Roman"/>
          <w:sz w:val="24"/>
          <w:szCs w:val="24"/>
        </w:rPr>
        <w:t xml:space="preserve">возбудимости от внеклеточного содержания ионов натрия, </w:t>
      </w:r>
      <w:r w:rsidRPr="001D5176">
        <w:rPr>
          <w:rFonts w:ascii="Times New Roman" w:hAnsi="Times New Roman"/>
          <w:sz w:val="24"/>
          <w:szCs w:val="24"/>
        </w:rPr>
        <w:lastRenderedPageBreak/>
        <w:t>калия, кальция</w:t>
      </w:r>
    </w:p>
    <w:p w:rsidR="001D5176" w:rsidRDefault="001D5176" w:rsidP="005D0791">
      <w:pPr>
        <w:ind w:left="360"/>
        <w:jc w:val="both"/>
        <w:rPr>
          <w:sz w:val="28"/>
          <w:szCs w:val="28"/>
          <w:u w:val="single"/>
        </w:rPr>
      </w:pPr>
    </w:p>
    <w:p w:rsidR="005D0791" w:rsidRDefault="005D0791" w:rsidP="005D0791">
      <w:pPr>
        <w:ind w:left="360"/>
        <w:jc w:val="both"/>
        <w:rPr>
          <w:sz w:val="28"/>
          <w:szCs w:val="28"/>
          <w:u w:val="single"/>
        </w:rPr>
      </w:pPr>
      <w:r w:rsidRPr="005D0791">
        <w:rPr>
          <w:sz w:val="28"/>
          <w:szCs w:val="28"/>
          <w:u w:val="single"/>
        </w:rPr>
        <w:t>Тестовые задания.</w:t>
      </w:r>
    </w:p>
    <w:p w:rsidR="005D0791" w:rsidRPr="00C05955" w:rsidRDefault="005D0791" w:rsidP="005D0791">
      <w:pPr>
        <w:ind w:left="360"/>
        <w:jc w:val="both"/>
        <w:rPr>
          <w:u w:val="single"/>
        </w:rPr>
      </w:pPr>
    </w:p>
    <w:p w:rsidR="00C05955" w:rsidRPr="00C05955" w:rsidRDefault="00C05955" w:rsidP="00C05955">
      <w:pPr>
        <w:ind w:left="500" w:hanging="200"/>
      </w:pPr>
      <w:r w:rsidRPr="00C05955">
        <w:rPr>
          <w:b/>
        </w:rPr>
        <w:t>1. НАРУЖНАЯ ПОВЕРХНОСТЬ ВОЗБУЖДЕННОГО УЧАСТКА МЕМБРАНЫ КЛЕТКИ ВОЗБУДИМОЙ ТКАНИ ПО ОТНОШЕНИЮ К НЕВОЗБУЖДЕННОМУ ЗАРЯЖЕНА</w:t>
      </w:r>
    </w:p>
    <w:p w:rsidR="00C05955" w:rsidRPr="00C05955" w:rsidRDefault="00C05955" w:rsidP="00C05955">
      <w:pPr>
        <w:ind w:left="900" w:hanging="200"/>
      </w:pPr>
      <w:r w:rsidRPr="00C05955">
        <w:t>1. положительно</w:t>
      </w:r>
    </w:p>
    <w:p w:rsidR="00C05955" w:rsidRPr="00C05955" w:rsidRDefault="00C05955" w:rsidP="00C05955">
      <w:pPr>
        <w:ind w:left="900" w:hanging="200"/>
      </w:pPr>
      <w:r w:rsidRPr="00C05955">
        <w:t>2. отрицательно</w:t>
      </w:r>
    </w:p>
    <w:p w:rsidR="00C05955" w:rsidRPr="00C05955" w:rsidRDefault="00C05955" w:rsidP="00C05955">
      <w:pPr>
        <w:ind w:left="900" w:hanging="200"/>
      </w:pPr>
      <w:r w:rsidRPr="00C05955">
        <w:t>3. нейтрально</w:t>
      </w:r>
    </w:p>
    <w:p w:rsidR="00C05955" w:rsidRPr="00C05955" w:rsidRDefault="00C05955" w:rsidP="00C05955">
      <w:pPr>
        <w:ind w:left="500" w:hanging="200"/>
      </w:pPr>
      <w:r w:rsidRPr="00C05955">
        <w:rPr>
          <w:b/>
        </w:rPr>
        <w:t>2. ВНУТРЕННЯЯ ПОВЕРХНОСТЬ МЕМБРАНЫ ВОЗБУДИМОЙ КЛЕТКИ ПО ОТНОШЕНИЮ К НАРУЖНОЙ В СОСТОЯНИИ ФИЗИОЛОГИЧЕСКОГО ПОКОЯ ЗАРЯЖЕНА</w:t>
      </w:r>
    </w:p>
    <w:p w:rsidR="00C05955" w:rsidRPr="00C05955" w:rsidRDefault="00C05955" w:rsidP="00C05955">
      <w:pPr>
        <w:ind w:left="900" w:hanging="200"/>
      </w:pPr>
      <w:r w:rsidRPr="00C05955">
        <w:t>1. положительно</w:t>
      </w:r>
    </w:p>
    <w:p w:rsidR="00C05955" w:rsidRPr="00C05955" w:rsidRDefault="00C05955" w:rsidP="00C05955">
      <w:pPr>
        <w:ind w:left="900" w:hanging="200"/>
      </w:pPr>
      <w:r w:rsidRPr="00C05955">
        <w:t>2. отрицательно</w:t>
      </w:r>
    </w:p>
    <w:p w:rsidR="00C05955" w:rsidRPr="00C05955" w:rsidRDefault="00C05955" w:rsidP="00C05955">
      <w:pPr>
        <w:ind w:left="900" w:hanging="200"/>
      </w:pPr>
      <w:r w:rsidRPr="00C05955">
        <w:t>3. нейтрально</w:t>
      </w:r>
    </w:p>
    <w:p w:rsidR="00C05955" w:rsidRPr="00C05955" w:rsidRDefault="00C05955" w:rsidP="00C05955">
      <w:pPr>
        <w:ind w:left="500" w:hanging="200"/>
      </w:pPr>
      <w:r w:rsidRPr="00C05955">
        <w:rPr>
          <w:b/>
        </w:rPr>
        <w:t>3. УМЕНЬШЕНИЕ ВЕЛИЧИНЫ МЕМБРАННОГО ПОТЕНЦИАЛА ПОКОЯ ПРИ ДЕЙСТВИИ РАЗДРАЖИТЕЛЯ НАЗЫВАЕТСЯ</w:t>
      </w:r>
    </w:p>
    <w:p w:rsidR="00C05955" w:rsidRPr="00C05955" w:rsidRDefault="00C05955" w:rsidP="00C05955">
      <w:pPr>
        <w:ind w:left="900" w:hanging="200"/>
      </w:pPr>
      <w:r w:rsidRPr="00C05955">
        <w:t xml:space="preserve">1. </w:t>
      </w:r>
      <w:proofErr w:type="spellStart"/>
      <w:r w:rsidRPr="00C05955">
        <w:t>гиперполяризацией</w:t>
      </w:r>
      <w:proofErr w:type="spellEnd"/>
    </w:p>
    <w:p w:rsidR="00C05955" w:rsidRPr="00C05955" w:rsidRDefault="00C05955" w:rsidP="00C05955">
      <w:pPr>
        <w:ind w:left="900" w:hanging="200"/>
      </w:pPr>
      <w:r w:rsidRPr="00C05955">
        <w:t xml:space="preserve">2. </w:t>
      </w:r>
      <w:proofErr w:type="spellStart"/>
      <w:r w:rsidRPr="00C05955">
        <w:t>реполяризацией</w:t>
      </w:r>
      <w:proofErr w:type="spellEnd"/>
    </w:p>
    <w:p w:rsidR="00C05955" w:rsidRPr="00C05955" w:rsidRDefault="00C05955" w:rsidP="00C05955">
      <w:pPr>
        <w:ind w:left="900" w:hanging="200"/>
      </w:pPr>
      <w:r w:rsidRPr="00C05955">
        <w:t>3. экзальтацией</w:t>
      </w:r>
    </w:p>
    <w:p w:rsidR="00C05955" w:rsidRPr="00C05955" w:rsidRDefault="00C05955" w:rsidP="00C05955">
      <w:pPr>
        <w:ind w:left="900" w:hanging="200"/>
      </w:pPr>
      <w:r w:rsidRPr="00C05955">
        <w:t>4. деполяризацией</w:t>
      </w:r>
    </w:p>
    <w:p w:rsidR="00C05955" w:rsidRPr="00C05955" w:rsidRDefault="00C05955" w:rsidP="00C05955">
      <w:pPr>
        <w:ind w:left="500" w:hanging="200"/>
      </w:pPr>
      <w:r w:rsidRPr="00C05955">
        <w:rPr>
          <w:b/>
        </w:rPr>
        <w:t>4. УВЕЛИЧЕНИЕ МЕМБРАННОГО ПОТЕНЦИАЛА ПОКОЯ НАЗЫВАЕТСЯ</w:t>
      </w:r>
    </w:p>
    <w:p w:rsidR="00C05955" w:rsidRPr="00C05955" w:rsidRDefault="00C05955" w:rsidP="00C05955">
      <w:pPr>
        <w:ind w:left="900" w:hanging="200"/>
      </w:pPr>
      <w:r w:rsidRPr="00C05955">
        <w:t>1. деполяризацией</w:t>
      </w:r>
    </w:p>
    <w:p w:rsidR="00C05955" w:rsidRPr="00C05955" w:rsidRDefault="00C05955" w:rsidP="00C05955">
      <w:pPr>
        <w:ind w:left="900" w:hanging="200"/>
      </w:pPr>
      <w:r w:rsidRPr="00C05955">
        <w:t xml:space="preserve">2. </w:t>
      </w:r>
      <w:proofErr w:type="spellStart"/>
      <w:r w:rsidRPr="00C05955">
        <w:t>реполяризацией</w:t>
      </w:r>
      <w:proofErr w:type="spellEnd"/>
    </w:p>
    <w:p w:rsidR="00C05955" w:rsidRPr="00C05955" w:rsidRDefault="00C05955" w:rsidP="00C05955">
      <w:pPr>
        <w:ind w:left="900" w:hanging="200"/>
      </w:pPr>
      <w:r w:rsidRPr="00C05955">
        <w:t xml:space="preserve">3. </w:t>
      </w:r>
      <w:proofErr w:type="spellStart"/>
      <w:r w:rsidRPr="00C05955">
        <w:t>гиперполяризацией</w:t>
      </w:r>
      <w:proofErr w:type="spellEnd"/>
    </w:p>
    <w:p w:rsidR="00C05955" w:rsidRPr="00C05955" w:rsidRDefault="00C05955" w:rsidP="00C05955">
      <w:pPr>
        <w:ind w:left="900" w:hanging="200"/>
      </w:pPr>
      <w:r w:rsidRPr="00C05955">
        <w:t>4. экзальтацией</w:t>
      </w:r>
    </w:p>
    <w:p w:rsidR="00C05955" w:rsidRPr="00C05955" w:rsidRDefault="00C05955" w:rsidP="00C05955">
      <w:pPr>
        <w:ind w:left="500" w:hanging="200"/>
      </w:pPr>
      <w:r w:rsidRPr="00C05955">
        <w:rPr>
          <w:b/>
        </w:rPr>
        <w:t>5. В ЦИТОПЛАЗМЕ НЕРВНЫХ И МЫШЕЧНЫХ КЛЕТОК ПО СРАВНЕНИЮ С НАРУЖНЫМ РАСТВОРОМ ВЫШЕ КОНЦЕНТРАЦИЯ ИОНОВ</w:t>
      </w:r>
    </w:p>
    <w:p w:rsidR="00C05955" w:rsidRPr="00C05955" w:rsidRDefault="00C05955" w:rsidP="00C05955">
      <w:pPr>
        <w:ind w:left="900" w:hanging="200"/>
      </w:pPr>
      <w:r w:rsidRPr="00C05955">
        <w:t>1. калия</w:t>
      </w:r>
    </w:p>
    <w:p w:rsidR="00C05955" w:rsidRPr="00C05955" w:rsidRDefault="00C05955" w:rsidP="00C05955">
      <w:pPr>
        <w:ind w:left="900" w:hanging="200"/>
      </w:pPr>
      <w:r w:rsidRPr="00C05955">
        <w:t>2. натрия</w:t>
      </w:r>
    </w:p>
    <w:p w:rsidR="00C05955" w:rsidRPr="00C05955" w:rsidRDefault="00C05955" w:rsidP="00C05955">
      <w:pPr>
        <w:ind w:left="900" w:hanging="200"/>
      </w:pPr>
      <w:r w:rsidRPr="00C05955">
        <w:t>3. кальция</w:t>
      </w:r>
    </w:p>
    <w:p w:rsidR="00C05955" w:rsidRPr="00C05955" w:rsidRDefault="00C05955" w:rsidP="00C05955">
      <w:pPr>
        <w:ind w:left="900" w:hanging="200"/>
      </w:pPr>
      <w:r w:rsidRPr="00C05955">
        <w:t>4. хлора</w:t>
      </w:r>
    </w:p>
    <w:p w:rsidR="00C05955" w:rsidRPr="00C05955" w:rsidRDefault="00C05955" w:rsidP="00C05955">
      <w:pPr>
        <w:ind w:left="900" w:hanging="200"/>
      </w:pPr>
      <w:r w:rsidRPr="00C05955">
        <w:t>5. магния</w:t>
      </w:r>
    </w:p>
    <w:p w:rsidR="00C05955" w:rsidRPr="00C05955" w:rsidRDefault="00C05955" w:rsidP="00C05955">
      <w:pPr>
        <w:ind w:left="500" w:hanging="200"/>
      </w:pPr>
      <w:r w:rsidRPr="00C05955">
        <w:rPr>
          <w:b/>
        </w:rPr>
        <w:t>6. БЕЛКОВЫЙ МОЛЕКУЛЯРНЫЙ МЕХАНИЗМ, ОБЕСПЕЧИВАЮЩИЙ ВЫВЕДЕНИЕ ИЗ ЦИТОПЛАЗМЫ ИОНОВ НАТРИЯ И ВВЕДЕНИЕ В ЦИТОПЛАЗМУ ИОНОВ КАЛИЯ, НАЗЫВАЕТСЯ</w:t>
      </w:r>
    </w:p>
    <w:p w:rsidR="00C05955" w:rsidRPr="00C05955" w:rsidRDefault="00C05955" w:rsidP="00C05955">
      <w:pPr>
        <w:ind w:left="900" w:hanging="200"/>
      </w:pPr>
      <w:r w:rsidRPr="00C05955">
        <w:t xml:space="preserve">1. </w:t>
      </w:r>
      <w:proofErr w:type="spellStart"/>
      <w:r w:rsidRPr="00C05955">
        <w:t>потенциалзависимый</w:t>
      </w:r>
      <w:proofErr w:type="spellEnd"/>
      <w:r w:rsidRPr="00C05955">
        <w:t xml:space="preserve"> натриевый канал</w:t>
      </w:r>
    </w:p>
    <w:p w:rsidR="00C05955" w:rsidRPr="00C05955" w:rsidRDefault="00C05955" w:rsidP="00C05955">
      <w:pPr>
        <w:ind w:left="900" w:hanging="200"/>
      </w:pPr>
      <w:r w:rsidRPr="00C05955">
        <w:t>2. неспецифический натрий-калиевый канал</w:t>
      </w:r>
    </w:p>
    <w:p w:rsidR="00C05955" w:rsidRPr="00C05955" w:rsidRDefault="00C05955" w:rsidP="00C05955">
      <w:pPr>
        <w:ind w:left="900" w:hanging="200"/>
      </w:pPr>
      <w:r w:rsidRPr="00C05955">
        <w:t>3. натриево-калиевый насос</w:t>
      </w:r>
    </w:p>
    <w:p w:rsidR="00C05955" w:rsidRPr="00C05955" w:rsidRDefault="00C05955" w:rsidP="00C05955">
      <w:pPr>
        <w:ind w:left="900" w:hanging="200"/>
      </w:pPr>
      <w:r w:rsidRPr="00C05955">
        <w:t xml:space="preserve">4. </w:t>
      </w:r>
      <w:proofErr w:type="spellStart"/>
      <w:r w:rsidRPr="00C05955">
        <w:t>лигандзависимый</w:t>
      </w:r>
      <w:proofErr w:type="spellEnd"/>
      <w:r w:rsidRPr="00C05955">
        <w:t xml:space="preserve"> натриевый канал</w:t>
      </w:r>
    </w:p>
    <w:p w:rsidR="00C05955" w:rsidRPr="00C05955" w:rsidRDefault="00C05955" w:rsidP="00C05955">
      <w:pPr>
        <w:ind w:left="500" w:hanging="200"/>
      </w:pPr>
      <w:r w:rsidRPr="00C05955">
        <w:rPr>
          <w:b/>
        </w:rPr>
        <w:t>7. ОБЕСПЕЧЕНИЕ РАЗНОСТИ КОНЦЕНТРАЦИИ ИОНОВ НАТРИЯ И КАЛИЯ МЕЖДУ ЦИТОПЛАЗМОЙ И ОКРУЖАЮЩЕЙ СРЕДОЙ В ПОКОЕ ЯВЛЯЕТСЯ ФУНКЦИЕЙ</w:t>
      </w:r>
    </w:p>
    <w:p w:rsidR="00C05955" w:rsidRPr="00C05955" w:rsidRDefault="00C05955" w:rsidP="00C05955">
      <w:pPr>
        <w:ind w:left="900" w:hanging="200"/>
      </w:pPr>
      <w:r w:rsidRPr="00C05955">
        <w:t>1. натриевого селективного канала</w:t>
      </w:r>
    </w:p>
    <w:p w:rsidR="00C05955" w:rsidRPr="00C05955" w:rsidRDefault="00C05955" w:rsidP="00C05955">
      <w:pPr>
        <w:ind w:left="900" w:hanging="200"/>
      </w:pPr>
      <w:r w:rsidRPr="00C05955">
        <w:t>2. натрий - калиевого насоса</w:t>
      </w:r>
    </w:p>
    <w:p w:rsidR="00C05955" w:rsidRPr="00C05955" w:rsidRDefault="00C05955" w:rsidP="00C05955">
      <w:pPr>
        <w:ind w:left="900" w:hanging="200"/>
      </w:pPr>
      <w:r w:rsidRPr="00C05955">
        <w:t>3. неспецифического натрий-калиевого канала</w:t>
      </w:r>
    </w:p>
    <w:p w:rsidR="00C05955" w:rsidRPr="00C05955" w:rsidRDefault="00C05955" w:rsidP="00C05955">
      <w:pPr>
        <w:ind w:left="900" w:hanging="200"/>
      </w:pPr>
      <w:r w:rsidRPr="00C05955">
        <w:t>4. мембранного потенциала</w:t>
      </w:r>
    </w:p>
    <w:p w:rsidR="00C05955" w:rsidRPr="00C05955" w:rsidRDefault="00C05955" w:rsidP="00C05955">
      <w:pPr>
        <w:ind w:left="500" w:hanging="200"/>
      </w:pPr>
      <w:r w:rsidRPr="00C05955">
        <w:rPr>
          <w:b/>
        </w:rPr>
        <w:t>8. ВСТРОЕННАЯ В КЛЕТОЧНУЮ МЕМБРАНУ БЕЛКОВАЯ МОЛЕКУЛА, ОБЕСПЕЧИВАЮЩАЯ ИЗБИРАТЕЛЬНЫЙ ПЕРЕХОД ИОНОВ ЧЕРЕЗ МЕМБРАНУ С ЗАТРАТОЙ ЭНЕРГИИ АТФ, ЭТО</w:t>
      </w:r>
    </w:p>
    <w:p w:rsidR="00C05955" w:rsidRPr="00C05955" w:rsidRDefault="00C05955" w:rsidP="00C05955">
      <w:pPr>
        <w:ind w:left="900" w:hanging="200"/>
      </w:pPr>
      <w:r w:rsidRPr="00C05955">
        <w:t>1. специфический ионный канал</w:t>
      </w:r>
    </w:p>
    <w:p w:rsidR="00C05955" w:rsidRPr="00C05955" w:rsidRDefault="00C05955" w:rsidP="00C05955">
      <w:pPr>
        <w:ind w:left="900" w:hanging="200"/>
      </w:pPr>
      <w:r w:rsidRPr="00C05955">
        <w:lastRenderedPageBreak/>
        <w:t>2. неспецифический ионный канал</w:t>
      </w:r>
    </w:p>
    <w:p w:rsidR="00C05955" w:rsidRPr="00C05955" w:rsidRDefault="00C05955" w:rsidP="00C05955">
      <w:pPr>
        <w:ind w:left="900" w:hanging="200"/>
      </w:pPr>
      <w:r w:rsidRPr="00C05955">
        <w:t>3. ионный насос</w:t>
      </w:r>
    </w:p>
    <w:p w:rsidR="00C05955" w:rsidRPr="00C05955" w:rsidRDefault="00C05955" w:rsidP="00C05955">
      <w:pPr>
        <w:ind w:left="900" w:hanging="200"/>
      </w:pPr>
      <w:r w:rsidRPr="00C05955">
        <w:t>4. канал утечки</w:t>
      </w:r>
    </w:p>
    <w:p w:rsidR="00C05955" w:rsidRPr="00C05955" w:rsidRDefault="00C05955" w:rsidP="00C05955">
      <w:pPr>
        <w:ind w:left="500" w:hanging="200"/>
      </w:pPr>
      <w:r w:rsidRPr="00C05955">
        <w:rPr>
          <w:b/>
        </w:rPr>
        <w:t>9. РАЗНОСТЬ ПОТЕНЦИАЛОВ МЕЖДУ ЦИТОПЛАЗМОЙ И ОКРУЖАЮЩИМ КЛЕТКУ РАСТВОРОМ НАЗЫВАЕТСЯ</w:t>
      </w:r>
    </w:p>
    <w:p w:rsidR="00C05955" w:rsidRPr="00C05955" w:rsidRDefault="00C05955" w:rsidP="00C05955">
      <w:pPr>
        <w:ind w:left="900" w:hanging="200"/>
      </w:pPr>
      <w:r w:rsidRPr="00C05955">
        <w:t>1. потенциалом действия</w:t>
      </w:r>
    </w:p>
    <w:p w:rsidR="00C05955" w:rsidRPr="00C05955" w:rsidRDefault="00C05955" w:rsidP="00C05955">
      <w:pPr>
        <w:ind w:left="900" w:hanging="200"/>
      </w:pPr>
      <w:r w:rsidRPr="00C05955">
        <w:t xml:space="preserve">2. </w:t>
      </w:r>
      <w:proofErr w:type="spellStart"/>
      <w:r w:rsidRPr="00C05955">
        <w:t>препотенциалом</w:t>
      </w:r>
      <w:proofErr w:type="spellEnd"/>
    </w:p>
    <w:p w:rsidR="00C05955" w:rsidRPr="00C05955" w:rsidRDefault="00C05955" w:rsidP="00C05955">
      <w:pPr>
        <w:ind w:left="900" w:hanging="200"/>
      </w:pPr>
      <w:r w:rsidRPr="00C05955">
        <w:t>3. мембранным потенциалом</w:t>
      </w:r>
    </w:p>
    <w:p w:rsidR="00C05955" w:rsidRPr="00C05955" w:rsidRDefault="00C05955" w:rsidP="00C05955">
      <w:pPr>
        <w:ind w:left="900" w:hanging="200"/>
      </w:pPr>
      <w:r w:rsidRPr="00C05955">
        <w:t>4. реверсией</w:t>
      </w:r>
    </w:p>
    <w:p w:rsidR="00C05955" w:rsidRPr="00C05955" w:rsidRDefault="00C05955" w:rsidP="00C05955">
      <w:pPr>
        <w:ind w:left="500" w:hanging="360"/>
      </w:pPr>
      <w:r w:rsidRPr="00C05955">
        <w:rPr>
          <w:b/>
        </w:rPr>
        <w:t>10. КАКИЕ ИОННЫЕ КАНАЛЫ ОТКРЫТЫ В КЛЕТОЧНОЙ МЕМБРАНЕ ВОЗБУДИМЫХ КЛЕТОК В ПЕРИОД ФИЗИОЛОГИЧЕСКОГО ПОКОЯ:</w:t>
      </w:r>
    </w:p>
    <w:p w:rsidR="00C05955" w:rsidRPr="00C05955" w:rsidRDefault="00C05955" w:rsidP="00C05955">
      <w:pPr>
        <w:ind w:left="900" w:hanging="200"/>
      </w:pPr>
      <w:r w:rsidRPr="00C05955">
        <w:t>1. все;</w:t>
      </w:r>
    </w:p>
    <w:p w:rsidR="00C05955" w:rsidRPr="00C05955" w:rsidRDefault="00C05955" w:rsidP="00C05955">
      <w:pPr>
        <w:ind w:left="900" w:hanging="200"/>
      </w:pPr>
      <w:r w:rsidRPr="00C05955">
        <w:t>2. для калия.</w:t>
      </w:r>
    </w:p>
    <w:p w:rsidR="00C05955" w:rsidRPr="00C05955" w:rsidRDefault="00C05955" w:rsidP="00C05955">
      <w:pPr>
        <w:ind w:left="900" w:hanging="200"/>
      </w:pPr>
      <w:r w:rsidRPr="00C05955">
        <w:t>3. только для катионов;</w:t>
      </w:r>
    </w:p>
    <w:p w:rsidR="00C05955" w:rsidRPr="00C05955" w:rsidRDefault="00C05955" w:rsidP="00C05955">
      <w:pPr>
        <w:ind w:left="900" w:hanging="200"/>
      </w:pPr>
      <w:r w:rsidRPr="00C05955">
        <w:t>4. только для анионов;</w:t>
      </w:r>
    </w:p>
    <w:p w:rsidR="00C05955" w:rsidRPr="00C05955" w:rsidRDefault="00C05955" w:rsidP="00C05955">
      <w:pPr>
        <w:ind w:left="900" w:hanging="200"/>
      </w:pPr>
      <w:r w:rsidRPr="00C05955">
        <w:t>5. для натрия;</w:t>
      </w:r>
    </w:p>
    <w:p w:rsidR="00C05955" w:rsidRPr="00C05955" w:rsidRDefault="00C05955" w:rsidP="00C05955">
      <w:pPr>
        <w:ind w:left="500" w:hanging="360"/>
      </w:pPr>
      <w:r w:rsidRPr="00C05955">
        <w:rPr>
          <w:b/>
        </w:rPr>
        <w:t>11. ПОЧЕМУ НАТРИЙ-КАЛИВЫЙ НАСОС ОБЛАДАЕТ СВОЙСТВОМ ЭЛЕКТРОГЕННОСТИ:</w:t>
      </w:r>
    </w:p>
    <w:p w:rsidR="00C05955" w:rsidRPr="00C05955" w:rsidRDefault="00C05955" w:rsidP="00C05955">
      <w:pPr>
        <w:ind w:left="900" w:hanging="200"/>
      </w:pPr>
      <w:r w:rsidRPr="00C05955">
        <w:t>1. за один цикл он удаляет из клетки один отрицательный заряд;</w:t>
      </w:r>
    </w:p>
    <w:p w:rsidR="00C05955" w:rsidRPr="00C05955" w:rsidRDefault="00C05955" w:rsidP="00C05955">
      <w:pPr>
        <w:ind w:left="900" w:hanging="200"/>
      </w:pPr>
      <w:r w:rsidRPr="00C05955">
        <w:t>2. за один цикл он удаляет из клетки один положительный заряд;</w:t>
      </w:r>
    </w:p>
    <w:p w:rsidR="00C05955" w:rsidRPr="00C05955" w:rsidRDefault="00C05955" w:rsidP="00C05955">
      <w:pPr>
        <w:ind w:left="900" w:hanging="200"/>
      </w:pPr>
      <w:r w:rsidRPr="00C05955">
        <w:t>3. расходует энергию АТФ;</w:t>
      </w:r>
    </w:p>
    <w:p w:rsidR="00C05955" w:rsidRPr="00C05955" w:rsidRDefault="00C05955" w:rsidP="00C05955">
      <w:pPr>
        <w:ind w:left="900" w:hanging="200"/>
      </w:pPr>
      <w:r w:rsidRPr="00C05955">
        <w:t>4. создает концентрационный градиент калия;</w:t>
      </w:r>
    </w:p>
    <w:p w:rsidR="00C05955" w:rsidRPr="00C05955" w:rsidRDefault="00C05955" w:rsidP="00C05955">
      <w:pPr>
        <w:ind w:left="900" w:hanging="200"/>
      </w:pPr>
      <w:r w:rsidRPr="00C05955">
        <w:t>5. выносит из клетки ионы натрия.</w:t>
      </w:r>
    </w:p>
    <w:p w:rsidR="00C05955" w:rsidRPr="00C05955" w:rsidRDefault="00C05955" w:rsidP="00C05955">
      <w:pPr>
        <w:ind w:left="500" w:hanging="360"/>
      </w:pPr>
      <w:r w:rsidRPr="00C05955">
        <w:rPr>
          <w:b/>
        </w:rPr>
        <w:t>12. ВХОЖДЕНИЮ В КЛЕТКУ КАКИХ ИОНОВ ПРЕПЯТСТВУЕТ ЭЛЕКТРИЧЕСКОЕ ПОЛЕ МЕЖДУ ВНУТРЕННЕЙ И НАРУЖНОЙ ПОВЕРХНОСТЬЮ МЕМБРАНЫ КЛЕТКИ:</w:t>
      </w:r>
    </w:p>
    <w:p w:rsidR="00C05955" w:rsidRPr="00C05955" w:rsidRDefault="00C05955" w:rsidP="00C05955">
      <w:pPr>
        <w:ind w:left="900" w:hanging="200"/>
      </w:pPr>
      <w:r w:rsidRPr="00C05955">
        <w:t>1. калия;</w:t>
      </w:r>
    </w:p>
    <w:p w:rsidR="00C05955" w:rsidRPr="00C05955" w:rsidRDefault="00C05955" w:rsidP="00C05955">
      <w:pPr>
        <w:ind w:left="900" w:hanging="200"/>
      </w:pPr>
      <w:r w:rsidRPr="00C05955">
        <w:t>2. магния;</w:t>
      </w:r>
    </w:p>
    <w:p w:rsidR="00C05955" w:rsidRPr="00C05955" w:rsidRDefault="00C05955" w:rsidP="00C05955">
      <w:pPr>
        <w:ind w:left="900" w:hanging="200"/>
      </w:pPr>
      <w:r w:rsidRPr="00C05955">
        <w:t>3. кальция;</w:t>
      </w:r>
    </w:p>
    <w:p w:rsidR="00C05955" w:rsidRPr="00C05955" w:rsidRDefault="00C05955" w:rsidP="00C05955">
      <w:pPr>
        <w:ind w:left="900" w:hanging="200"/>
      </w:pPr>
      <w:r w:rsidRPr="00C05955">
        <w:t>4. натрия</w:t>
      </w:r>
    </w:p>
    <w:p w:rsidR="00C05955" w:rsidRPr="00C05955" w:rsidRDefault="00C05955" w:rsidP="00C05955">
      <w:pPr>
        <w:ind w:left="900" w:hanging="200"/>
      </w:pPr>
      <w:r w:rsidRPr="00C05955">
        <w:t>5. хлора.</w:t>
      </w:r>
    </w:p>
    <w:p w:rsidR="00C05955" w:rsidRPr="00C05955" w:rsidRDefault="00C05955" w:rsidP="00C05955">
      <w:pPr>
        <w:ind w:left="500" w:hanging="360"/>
      </w:pPr>
      <w:r w:rsidRPr="00C05955">
        <w:rPr>
          <w:b/>
        </w:rPr>
        <w:t>13. ЧЕРЕЗ КАКИЕ ИОННЫЕ КАНАЛЫ ДИФФУНДИРУЕТ КАЛИЙ В ПЕРИОД, КОГДА ВОЗБУДИМАЯ КЛЕТКА НАХОДИТСЯ В СОСТОЯНИИ ФИЗИОЛОГИЧЕСКОГО ПОКОЯ:</w:t>
      </w:r>
    </w:p>
    <w:p w:rsidR="00C05955" w:rsidRPr="00C05955" w:rsidRDefault="00C05955" w:rsidP="00C05955">
      <w:pPr>
        <w:ind w:left="900" w:hanging="200"/>
      </w:pPr>
      <w:r w:rsidRPr="00C05955">
        <w:t>1. пассивные.</w:t>
      </w:r>
    </w:p>
    <w:p w:rsidR="00C05955" w:rsidRPr="00C05955" w:rsidRDefault="00C05955" w:rsidP="00C05955">
      <w:pPr>
        <w:ind w:left="900" w:hanging="200"/>
      </w:pPr>
      <w:r w:rsidRPr="00C05955">
        <w:t xml:space="preserve">2. </w:t>
      </w:r>
      <w:proofErr w:type="spellStart"/>
      <w:r w:rsidRPr="00C05955">
        <w:t>потенциалзависимые</w:t>
      </w:r>
      <w:proofErr w:type="spellEnd"/>
      <w:r w:rsidRPr="00C05955">
        <w:t>;</w:t>
      </w:r>
    </w:p>
    <w:p w:rsidR="00C05955" w:rsidRPr="00C05955" w:rsidRDefault="00C05955" w:rsidP="00C05955">
      <w:pPr>
        <w:ind w:left="900" w:hanging="200"/>
      </w:pPr>
      <w:r w:rsidRPr="00C05955">
        <w:t xml:space="preserve">3. </w:t>
      </w:r>
      <w:proofErr w:type="spellStart"/>
      <w:r w:rsidRPr="00C05955">
        <w:t>лигандзависимые</w:t>
      </w:r>
      <w:proofErr w:type="spellEnd"/>
      <w:r w:rsidRPr="00C05955">
        <w:t>;</w:t>
      </w:r>
    </w:p>
    <w:p w:rsidR="00C05955" w:rsidRPr="00C05955" w:rsidRDefault="00C05955" w:rsidP="00C05955">
      <w:pPr>
        <w:ind w:left="500" w:hanging="360"/>
      </w:pPr>
      <w:r w:rsidRPr="00C05955">
        <w:rPr>
          <w:b/>
        </w:rPr>
        <w:t>14. СИСТЕМА ДВИЖЕНИЯ ИОНОВ ЧЕРЕЗ МЕМБРАНУ ПО ГРАДИЕНТУ КОНЦЕНТРАЦИИ, НЕ ТРЕБУЮЩАЯ ЗАТРАТЫ ЭНЕРГИИ, НАЗЫВАЕТСЯ</w:t>
      </w:r>
    </w:p>
    <w:p w:rsidR="00C05955" w:rsidRPr="00C05955" w:rsidRDefault="00C05955" w:rsidP="00C05955">
      <w:pPr>
        <w:ind w:left="900" w:hanging="200"/>
      </w:pPr>
      <w:r w:rsidRPr="00C05955">
        <w:t xml:space="preserve">1. </w:t>
      </w:r>
      <w:proofErr w:type="spellStart"/>
      <w:r w:rsidRPr="00C05955">
        <w:t>пиноцитозом</w:t>
      </w:r>
      <w:proofErr w:type="spellEnd"/>
    </w:p>
    <w:p w:rsidR="00C05955" w:rsidRPr="00C05955" w:rsidRDefault="00C05955" w:rsidP="00C05955">
      <w:pPr>
        <w:ind w:left="900" w:hanging="200"/>
      </w:pPr>
      <w:r w:rsidRPr="00C05955">
        <w:t>2. пассивным транспортом</w:t>
      </w:r>
    </w:p>
    <w:p w:rsidR="00C05955" w:rsidRPr="00C05955" w:rsidRDefault="00C05955" w:rsidP="00C05955">
      <w:pPr>
        <w:ind w:left="900" w:hanging="200"/>
      </w:pPr>
      <w:r w:rsidRPr="00C05955">
        <w:t>3. активным транспортом</w:t>
      </w:r>
    </w:p>
    <w:p w:rsidR="00C05955" w:rsidRPr="00C05955" w:rsidRDefault="00C05955" w:rsidP="00C05955">
      <w:pPr>
        <w:ind w:left="900" w:hanging="200"/>
      </w:pPr>
      <w:r w:rsidRPr="00C05955">
        <w:t xml:space="preserve">4. </w:t>
      </w:r>
      <w:proofErr w:type="spellStart"/>
      <w:r w:rsidRPr="00C05955">
        <w:t>эндоцитозом</w:t>
      </w:r>
      <w:proofErr w:type="spellEnd"/>
    </w:p>
    <w:p w:rsidR="00C05955" w:rsidRPr="00C05955" w:rsidRDefault="00C05955" w:rsidP="00C05955">
      <w:pPr>
        <w:ind w:left="500" w:hanging="360"/>
      </w:pPr>
      <w:r w:rsidRPr="00C05955">
        <w:rPr>
          <w:b/>
        </w:rPr>
        <w:t>15. СИСТЕМА ДВИЖЕНИЯ ИОНОВ ЧЕРЕЗ МЕМБРАНУ ПРОТИВ КОНЦЕНТРАЦИОННОГО ГРАДИЕНТА, ТРЕБУЮЩАЯ ЗАТРАТЫ ЭНЕРГИИ, НАЗЫВАЕТСЯ</w:t>
      </w:r>
    </w:p>
    <w:p w:rsidR="00C05955" w:rsidRPr="00C05955" w:rsidRDefault="00C05955" w:rsidP="00C05955">
      <w:pPr>
        <w:ind w:left="900" w:hanging="200"/>
      </w:pPr>
      <w:r w:rsidRPr="00C05955">
        <w:t>1. диффузией</w:t>
      </w:r>
    </w:p>
    <w:p w:rsidR="00C05955" w:rsidRPr="00C05955" w:rsidRDefault="00C05955" w:rsidP="00C05955">
      <w:pPr>
        <w:ind w:left="900" w:hanging="200"/>
      </w:pPr>
      <w:r w:rsidRPr="00C05955">
        <w:t>2. облегченным транспортом</w:t>
      </w:r>
    </w:p>
    <w:p w:rsidR="00C05955" w:rsidRPr="00C05955" w:rsidRDefault="00C05955" w:rsidP="00C05955">
      <w:pPr>
        <w:ind w:left="900" w:hanging="200"/>
      </w:pPr>
      <w:r w:rsidRPr="00C05955">
        <w:t>3. активным транспортом</w:t>
      </w:r>
    </w:p>
    <w:p w:rsidR="00C05955" w:rsidRPr="00C05955" w:rsidRDefault="00C05955" w:rsidP="00C05955">
      <w:pPr>
        <w:ind w:left="900" w:hanging="200"/>
      </w:pPr>
      <w:r w:rsidRPr="00C05955">
        <w:t>4. осмосом</w:t>
      </w:r>
    </w:p>
    <w:p w:rsidR="00C05955" w:rsidRPr="00C05955" w:rsidRDefault="00C05955" w:rsidP="00C05955">
      <w:pPr>
        <w:ind w:left="500" w:hanging="360"/>
      </w:pPr>
      <w:r w:rsidRPr="00C05955">
        <w:rPr>
          <w:b/>
        </w:rPr>
        <w:t>16. ВНУТРЕННЯЯ ПОВЕРХНОСТЬ МЕМБРАНЫ ВОЗБУДИМОЙ КЛЕТКИ ЗАРЯЖЕНА:</w:t>
      </w:r>
    </w:p>
    <w:p w:rsidR="00C05955" w:rsidRPr="00C05955" w:rsidRDefault="00C05955" w:rsidP="00C05955">
      <w:pPr>
        <w:ind w:left="900" w:hanging="200"/>
      </w:pPr>
      <w:r w:rsidRPr="00C05955">
        <w:lastRenderedPageBreak/>
        <w:t>1. всегда отрицательно</w:t>
      </w:r>
    </w:p>
    <w:p w:rsidR="00C05955" w:rsidRPr="00C05955" w:rsidRDefault="00C05955" w:rsidP="00C05955">
      <w:pPr>
        <w:ind w:left="900" w:hanging="200"/>
      </w:pPr>
      <w:r w:rsidRPr="00C05955">
        <w:t>2. всегда положительно</w:t>
      </w:r>
    </w:p>
    <w:p w:rsidR="00C05955" w:rsidRPr="00C05955" w:rsidRDefault="00C05955" w:rsidP="00C05955">
      <w:pPr>
        <w:ind w:left="900" w:hanging="200"/>
      </w:pPr>
      <w:r w:rsidRPr="00C05955">
        <w:t>3. положительно только в покое</w:t>
      </w:r>
    </w:p>
    <w:p w:rsidR="00C05955" w:rsidRPr="00C05955" w:rsidRDefault="00C05955" w:rsidP="00C05955">
      <w:pPr>
        <w:ind w:left="900" w:hanging="200"/>
      </w:pPr>
      <w:r w:rsidRPr="00C05955">
        <w:t>4. все ответы неверны</w:t>
      </w:r>
    </w:p>
    <w:p w:rsidR="00C05955" w:rsidRPr="00C05955" w:rsidRDefault="00C05955" w:rsidP="00C05955">
      <w:pPr>
        <w:ind w:left="500" w:hanging="360"/>
      </w:pPr>
      <w:r w:rsidRPr="00C05955">
        <w:rPr>
          <w:b/>
        </w:rPr>
        <w:t>17. ВЕЛИЧИНА ПОТЕНЦИАЛА ПОКОЯ БЛИЗКА К ЗНАЧЕНИЮ РАВНОВЕСНОГО ПОТЕНЦИАЛА ДЛЯ ИОНА</w:t>
      </w:r>
    </w:p>
    <w:p w:rsidR="00C05955" w:rsidRPr="00C05955" w:rsidRDefault="00C05955" w:rsidP="00C05955">
      <w:pPr>
        <w:ind w:left="900" w:hanging="200"/>
      </w:pPr>
      <w:r w:rsidRPr="00C05955">
        <w:t>1. калия</w:t>
      </w:r>
    </w:p>
    <w:p w:rsidR="00C05955" w:rsidRPr="00C05955" w:rsidRDefault="00C05955" w:rsidP="00C05955">
      <w:pPr>
        <w:ind w:left="900" w:hanging="200"/>
      </w:pPr>
      <w:r w:rsidRPr="00C05955">
        <w:t>2. хлора</w:t>
      </w:r>
    </w:p>
    <w:p w:rsidR="00C05955" w:rsidRPr="00C05955" w:rsidRDefault="00C05955" w:rsidP="00C05955">
      <w:pPr>
        <w:ind w:left="900" w:hanging="200"/>
      </w:pPr>
      <w:r w:rsidRPr="00C05955">
        <w:t>3. кальция</w:t>
      </w:r>
    </w:p>
    <w:p w:rsidR="00C05955" w:rsidRPr="00C05955" w:rsidRDefault="00C05955" w:rsidP="00C05955">
      <w:pPr>
        <w:ind w:left="900" w:hanging="200"/>
      </w:pPr>
      <w:r w:rsidRPr="00C05955">
        <w:t>4. натрия</w:t>
      </w:r>
    </w:p>
    <w:p w:rsidR="00C05955" w:rsidRPr="00C05955" w:rsidRDefault="00C05955" w:rsidP="00C05955">
      <w:pPr>
        <w:ind w:left="900" w:hanging="200"/>
      </w:pPr>
      <w:r w:rsidRPr="00C05955">
        <w:t>5. магния</w:t>
      </w:r>
    </w:p>
    <w:p w:rsidR="00C05955" w:rsidRPr="00C05955" w:rsidRDefault="00C05955" w:rsidP="00C05955">
      <w:pPr>
        <w:ind w:left="500" w:hanging="360"/>
      </w:pPr>
      <w:r w:rsidRPr="00C05955">
        <w:rPr>
          <w:b/>
        </w:rPr>
        <w:t>18. РАЗНОСТЬ ПОТЕНЦИАЛОВ МЕЖДУ ЭЛЕКТРОДАМИ НАБЛЮДАЕТСЯ, ЕСЛИ ОНИ РАСПОЛОЖЕНЫ ПО ОТНОШЕНИЮ К ВОЗБУДИМОЙ КЛЕТКЕ</w:t>
      </w:r>
    </w:p>
    <w:p w:rsidR="00C05955" w:rsidRPr="00C05955" w:rsidRDefault="00C05955" w:rsidP="00C05955">
      <w:pPr>
        <w:ind w:left="900" w:hanging="200"/>
      </w:pPr>
      <w:r w:rsidRPr="00C05955">
        <w:t>1. оба на наружной стороне мембраны</w:t>
      </w:r>
    </w:p>
    <w:p w:rsidR="00C05955" w:rsidRPr="00C05955" w:rsidRDefault="00C05955" w:rsidP="00C05955">
      <w:pPr>
        <w:ind w:left="900" w:hanging="200"/>
      </w:pPr>
      <w:r w:rsidRPr="00C05955">
        <w:t>2. оба в цитоплазме</w:t>
      </w:r>
    </w:p>
    <w:p w:rsidR="00C05955" w:rsidRPr="00C05955" w:rsidRDefault="00C05955" w:rsidP="00C05955">
      <w:pPr>
        <w:ind w:left="900" w:hanging="200"/>
      </w:pPr>
      <w:r w:rsidRPr="00C05955">
        <w:t>3. один электрод - на наружной стороне мембраны, другой - в цитоплазме</w:t>
      </w:r>
    </w:p>
    <w:p w:rsidR="00C05955" w:rsidRPr="00C05955" w:rsidRDefault="00C05955" w:rsidP="00C05955">
      <w:pPr>
        <w:ind w:left="500" w:hanging="360"/>
      </w:pPr>
      <w:r w:rsidRPr="00C05955">
        <w:rPr>
          <w:b/>
        </w:rPr>
        <w:t>19. КАКОВА ВЕЛИЧИНА РАВНОВЕСНОГО ПОТЕНЦИАЛА МЕМБРАНЫ ГИГАНТСКОГО АКСОНА КАЛЬМАРА ДЛЯ ИОНОВ КАЛИЯ?</w:t>
      </w:r>
    </w:p>
    <w:p w:rsidR="00C05955" w:rsidRPr="00C05955" w:rsidRDefault="00C05955" w:rsidP="00C05955">
      <w:pPr>
        <w:ind w:left="900" w:hanging="200"/>
      </w:pPr>
      <w:r w:rsidRPr="00C05955">
        <w:t>1. +55  мВ;</w:t>
      </w:r>
    </w:p>
    <w:p w:rsidR="00C05955" w:rsidRPr="00C05955" w:rsidRDefault="00C05955" w:rsidP="00C05955">
      <w:pPr>
        <w:ind w:left="900" w:hanging="200"/>
      </w:pPr>
      <w:r w:rsidRPr="00C05955">
        <w:t>2. +25-30  мВ;</w:t>
      </w:r>
    </w:p>
    <w:p w:rsidR="00C05955" w:rsidRPr="00C05955" w:rsidRDefault="00C05955" w:rsidP="00C05955">
      <w:pPr>
        <w:ind w:left="900" w:hanging="200"/>
      </w:pPr>
      <w:r w:rsidRPr="00C05955">
        <w:t>3. =0;</w:t>
      </w:r>
    </w:p>
    <w:p w:rsidR="00C05955" w:rsidRPr="00C05955" w:rsidRDefault="00C05955" w:rsidP="00C05955">
      <w:pPr>
        <w:ind w:left="900" w:hanging="200"/>
      </w:pPr>
      <w:r w:rsidRPr="00C05955">
        <w:t>4. -60  мВ;</w:t>
      </w:r>
    </w:p>
    <w:p w:rsidR="00C05955" w:rsidRPr="00C05955" w:rsidRDefault="00C05955" w:rsidP="00C05955">
      <w:pPr>
        <w:ind w:left="900" w:hanging="200"/>
      </w:pPr>
      <w:r w:rsidRPr="00C05955">
        <w:t>5. -75  мВ.</w:t>
      </w:r>
    </w:p>
    <w:p w:rsidR="00C05955" w:rsidRPr="00C05955" w:rsidRDefault="00C05955" w:rsidP="00C05955">
      <w:pPr>
        <w:ind w:left="500" w:hanging="360"/>
      </w:pPr>
      <w:r w:rsidRPr="00C05955">
        <w:rPr>
          <w:b/>
        </w:rPr>
        <w:t>20. КАКОЕ ИЗ ПЕРЕЧИСЛЕННЫХ НИЖЕ ВЕЩЕСТВ ЯВЛЯЕТСЯ БЛОКАТОРОМ ИОННЫХ КАНАЛОВ ДЛЯ КАЛИЯ?</w:t>
      </w:r>
    </w:p>
    <w:p w:rsidR="00C05955" w:rsidRPr="00C05955" w:rsidRDefault="00C05955" w:rsidP="00C05955">
      <w:pPr>
        <w:ind w:left="900" w:hanging="200"/>
      </w:pPr>
      <w:r w:rsidRPr="00C05955">
        <w:t>1. Тетраэтиламмоний;</w:t>
      </w:r>
    </w:p>
    <w:p w:rsidR="00C05955" w:rsidRPr="00C05955" w:rsidRDefault="00C05955" w:rsidP="00C05955">
      <w:pPr>
        <w:ind w:left="900" w:hanging="200"/>
      </w:pPr>
      <w:r w:rsidRPr="00C05955">
        <w:t xml:space="preserve">2. </w:t>
      </w:r>
      <w:proofErr w:type="spellStart"/>
      <w:r w:rsidRPr="00C05955">
        <w:t>Тетродотоксин</w:t>
      </w:r>
      <w:proofErr w:type="spellEnd"/>
      <w:r w:rsidRPr="00C05955">
        <w:t>;</w:t>
      </w:r>
    </w:p>
    <w:p w:rsidR="00C05955" w:rsidRPr="00C05955" w:rsidRDefault="00C05955" w:rsidP="00C05955">
      <w:pPr>
        <w:ind w:left="900" w:hanging="200"/>
      </w:pPr>
      <w:r w:rsidRPr="00C05955">
        <w:t xml:space="preserve">3. </w:t>
      </w:r>
      <w:proofErr w:type="spellStart"/>
      <w:r w:rsidRPr="00C05955">
        <w:t>Батрахотоксин</w:t>
      </w:r>
      <w:proofErr w:type="spellEnd"/>
      <w:r w:rsidRPr="00C05955">
        <w:t>;</w:t>
      </w:r>
    </w:p>
    <w:p w:rsidR="00C05955" w:rsidRPr="00C05955" w:rsidRDefault="00C05955" w:rsidP="00C05955">
      <w:pPr>
        <w:ind w:left="900" w:hanging="200"/>
      </w:pPr>
      <w:r w:rsidRPr="00C05955">
        <w:t>4. Кураре;</w:t>
      </w:r>
    </w:p>
    <w:p w:rsidR="00C05955" w:rsidRPr="00C05955" w:rsidRDefault="00C05955" w:rsidP="00C05955">
      <w:pPr>
        <w:ind w:left="900" w:hanging="200"/>
      </w:pPr>
      <w:r w:rsidRPr="00C05955">
        <w:t xml:space="preserve">5. </w:t>
      </w:r>
      <w:proofErr w:type="spellStart"/>
      <w:r w:rsidRPr="00C05955">
        <w:t>а-Бунгаротоксин</w:t>
      </w:r>
      <w:proofErr w:type="spellEnd"/>
    </w:p>
    <w:p w:rsidR="005D0791" w:rsidRDefault="005D0791" w:rsidP="003C22C7">
      <w:pPr>
        <w:tabs>
          <w:tab w:val="left" w:pos="864"/>
          <w:tab w:val="left" w:pos="1008"/>
          <w:tab w:val="left" w:pos="1152"/>
          <w:tab w:val="left" w:pos="1296"/>
          <w:tab w:val="left" w:pos="4608"/>
        </w:tabs>
      </w:pPr>
    </w:p>
    <w:p w:rsidR="00912AC7" w:rsidRPr="00332D68" w:rsidRDefault="00912AC7" w:rsidP="00912AC7">
      <w:pPr>
        <w:jc w:val="center"/>
        <w:rPr>
          <w:color w:val="000000"/>
          <w:u w:val="single"/>
        </w:rPr>
      </w:pPr>
      <w:r w:rsidRPr="00332D68">
        <w:rPr>
          <w:color w:val="000000"/>
          <w:u w:val="single"/>
        </w:rPr>
        <w:t>Практические работы</w:t>
      </w:r>
    </w:p>
    <w:p w:rsidR="00912AC7" w:rsidRPr="00912AC7" w:rsidRDefault="00912AC7" w:rsidP="00912AC7">
      <w:r w:rsidRPr="00912AC7">
        <w:t>Работа №1 Приготовление нервно-мышечного препарата</w:t>
      </w:r>
    </w:p>
    <w:p w:rsidR="00912AC7" w:rsidRPr="00912AC7" w:rsidRDefault="00912AC7" w:rsidP="00912AC7">
      <w:r w:rsidRPr="00912AC7">
        <w:t xml:space="preserve">Работа №2 Опыты </w:t>
      </w:r>
      <w:proofErr w:type="spellStart"/>
      <w:r w:rsidRPr="00912AC7">
        <w:t>Гальвани</w:t>
      </w:r>
      <w:proofErr w:type="spellEnd"/>
    </w:p>
    <w:p w:rsidR="00912AC7" w:rsidRPr="00912AC7" w:rsidRDefault="00912AC7" w:rsidP="00912AC7">
      <w:r w:rsidRPr="00912AC7">
        <w:t>Работа №3. Демонстрация потенциалов повреждения</w:t>
      </w:r>
    </w:p>
    <w:p w:rsidR="00F132A0" w:rsidRDefault="00F132A0" w:rsidP="00912AC7"/>
    <w:p w:rsidR="00912AC7" w:rsidRPr="00912AC7" w:rsidRDefault="00912AC7" w:rsidP="00912AC7">
      <w:r w:rsidRPr="00912AC7">
        <w:t>Студенты заполняют протоколы практических работ в рабочей тетради. Преподаватели контролируют ход выполнения студентами практической работы, качество оформления результатов работы и выводов.</w:t>
      </w:r>
    </w:p>
    <w:p w:rsidR="00912AC7" w:rsidRDefault="00912AC7" w:rsidP="00912AC7">
      <w:pPr>
        <w:ind w:firstLine="709"/>
        <w:jc w:val="both"/>
        <w:rPr>
          <w:b/>
          <w:sz w:val="28"/>
          <w:szCs w:val="28"/>
        </w:rPr>
      </w:pPr>
    </w:p>
    <w:p w:rsidR="00732A92" w:rsidRPr="005D0791" w:rsidRDefault="00732A92" w:rsidP="003C22C7">
      <w:pPr>
        <w:tabs>
          <w:tab w:val="left" w:pos="864"/>
          <w:tab w:val="left" w:pos="1008"/>
          <w:tab w:val="left" w:pos="1152"/>
          <w:tab w:val="left" w:pos="1296"/>
          <w:tab w:val="left" w:pos="4608"/>
        </w:tabs>
      </w:pPr>
    </w:p>
    <w:p w:rsidR="00BB4151" w:rsidRDefault="009241C3" w:rsidP="003C22C7">
      <w:pPr>
        <w:ind w:left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440F5E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Модуль 2. </w:t>
      </w:r>
      <w:r w:rsidR="00BB4151" w:rsidRPr="00440F5E">
        <w:rPr>
          <w:rFonts w:eastAsiaTheme="minorHAnsi" w:cstheme="minorBidi"/>
          <w:b/>
          <w:color w:val="000000"/>
          <w:sz w:val="28"/>
          <w:szCs w:val="28"/>
          <w:lang w:eastAsia="en-US"/>
        </w:rPr>
        <w:t>М</w:t>
      </w:r>
      <w:r w:rsidR="00871FDA">
        <w:rPr>
          <w:rFonts w:eastAsiaTheme="minorHAnsi" w:cstheme="minorBidi"/>
          <w:b/>
          <w:color w:val="000000"/>
          <w:sz w:val="28"/>
          <w:szCs w:val="28"/>
          <w:lang w:eastAsia="en-US"/>
        </w:rPr>
        <w:t>еханизмы м</w:t>
      </w:r>
      <w:r w:rsidR="00BB4151" w:rsidRPr="00440F5E">
        <w:rPr>
          <w:rFonts w:eastAsiaTheme="minorHAnsi" w:cstheme="minorBidi"/>
          <w:b/>
          <w:color w:val="000000"/>
          <w:sz w:val="28"/>
          <w:szCs w:val="28"/>
          <w:lang w:eastAsia="en-US"/>
        </w:rPr>
        <w:t>ежклеточно</w:t>
      </w:r>
      <w:r w:rsidR="00871FDA">
        <w:rPr>
          <w:rFonts w:eastAsiaTheme="minorHAnsi" w:cstheme="minorBidi"/>
          <w:b/>
          <w:color w:val="000000"/>
          <w:sz w:val="28"/>
          <w:szCs w:val="28"/>
          <w:lang w:eastAsia="en-US"/>
        </w:rPr>
        <w:t>го</w:t>
      </w:r>
      <w:r w:rsidR="00BB4151" w:rsidRPr="00440F5E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взаимодействи</w:t>
      </w:r>
      <w:r w:rsidR="00871FDA">
        <w:rPr>
          <w:rFonts w:eastAsiaTheme="minorHAnsi" w:cstheme="minorBidi"/>
          <w:b/>
          <w:color w:val="000000"/>
          <w:sz w:val="28"/>
          <w:szCs w:val="28"/>
          <w:lang w:eastAsia="en-US"/>
        </w:rPr>
        <w:t>я</w:t>
      </w:r>
    </w:p>
    <w:p w:rsidR="005D0791" w:rsidRDefault="00BB4151" w:rsidP="003C22C7">
      <w:pPr>
        <w:ind w:left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b/>
        </w:rPr>
        <w:t xml:space="preserve">Тема№ 1. </w:t>
      </w:r>
      <w:r w:rsidR="00CC1B83" w:rsidRPr="0048082F">
        <w:rPr>
          <w:b/>
        </w:rPr>
        <w:t xml:space="preserve">Молекулярные механизмы межклеточного взаимодействия. </w:t>
      </w:r>
    </w:p>
    <w:p w:rsidR="009241C3" w:rsidRPr="005D0791" w:rsidRDefault="009241C3" w:rsidP="003C22C7">
      <w:pPr>
        <w:ind w:left="709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</w:p>
    <w:p w:rsidR="009241C3" w:rsidRDefault="009241C3" w:rsidP="009241C3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r w:rsidRPr="00E836D2">
        <w:rPr>
          <w:b/>
          <w:color w:val="000000"/>
          <w:sz w:val="28"/>
          <w:szCs w:val="28"/>
        </w:rPr>
        <w:t>ы текущего контроля</w:t>
      </w:r>
      <w:r w:rsidR="00CC1B83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9241C3" w:rsidRDefault="009241C3" w:rsidP="009241C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проверка письменного домашнего задания, </w:t>
      </w:r>
    </w:p>
    <w:p w:rsidR="009241C3" w:rsidRDefault="009241C3" w:rsidP="009241C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устный опрос, </w:t>
      </w:r>
    </w:p>
    <w:p w:rsidR="00912AC7" w:rsidRDefault="00912AC7" w:rsidP="00912AC7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тестирование,</w:t>
      </w:r>
    </w:p>
    <w:p w:rsidR="009241C3" w:rsidRPr="003370CA" w:rsidRDefault="009241C3" w:rsidP="009241C3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3370CA">
        <w:rPr>
          <w:i/>
          <w:color w:val="000000"/>
          <w:sz w:val="28"/>
          <w:szCs w:val="28"/>
        </w:rPr>
        <w:t>выполнение практических работ с проверкой протоколов и обсуждением результатов</w:t>
      </w:r>
      <w:r>
        <w:rPr>
          <w:i/>
          <w:color w:val="000000"/>
          <w:sz w:val="28"/>
          <w:szCs w:val="28"/>
        </w:rPr>
        <w:t>.</w:t>
      </w:r>
    </w:p>
    <w:p w:rsidR="009241C3" w:rsidRDefault="009241C3" w:rsidP="009241C3">
      <w:pPr>
        <w:jc w:val="both"/>
        <w:rPr>
          <w:i/>
          <w:color w:val="000000"/>
          <w:sz w:val="28"/>
          <w:szCs w:val="28"/>
        </w:rPr>
      </w:pPr>
    </w:p>
    <w:p w:rsidR="009241C3" w:rsidRDefault="009241C3" w:rsidP="009241C3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</w:p>
    <w:p w:rsidR="002728F7" w:rsidRDefault="002728F7" w:rsidP="009241C3">
      <w:pPr>
        <w:jc w:val="both"/>
        <w:rPr>
          <w:color w:val="000000"/>
          <w:sz w:val="28"/>
          <w:szCs w:val="28"/>
          <w:u w:val="single"/>
        </w:rPr>
      </w:pPr>
    </w:p>
    <w:p w:rsidR="009241C3" w:rsidRPr="003370CA" w:rsidRDefault="009241C3" w:rsidP="009241C3">
      <w:pPr>
        <w:jc w:val="both"/>
        <w:rPr>
          <w:i/>
          <w:color w:val="000000"/>
          <w:sz w:val="28"/>
          <w:szCs w:val="28"/>
        </w:rPr>
      </w:pPr>
      <w:r w:rsidRPr="003370CA">
        <w:rPr>
          <w:color w:val="000000"/>
          <w:sz w:val="28"/>
          <w:szCs w:val="28"/>
          <w:u w:val="single"/>
        </w:rPr>
        <w:t>Вопросы письменного домашнего задания</w:t>
      </w:r>
      <w:r w:rsidRPr="003370CA">
        <w:rPr>
          <w:i/>
          <w:color w:val="000000"/>
          <w:sz w:val="28"/>
          <w:szCs w:val="28"/>
        </w:rPr>
        <w:t xml:space="preserve">: </w:t>
      </w:r>
    </w:p>
    <w:p w:rsidR="00B66B3F" w:rsidRPr="00B66B3F" w:rsidRDefault="00B66B3F" w:rsidP="008A39AC">
      <w:pPr>
        <w:numPr>
          <w:ilvl w:val="0"/>
          <w:numId w:val="25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Дайте определение понятию «регуляция».</w:t>
      </w:r>
    </w:p>
    <w:p w:rsidR="00B66B3F" w:rsidRPr="00B66B3F" w:rsidRDefault="00B66B3F" w:rsidP="008A39AC">
      <w:pPr>
        <w:numPr>
          <w:ilvl w:val="0"/>
          <w:numId w:val="25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Перечислите основные пути межклеточного взаимодействия и способы передачи сигнальных молекул в межклеточном пространстве.</w:t>
      </w:r>
    </w:p>
    <w:p w:rsidR="00B66B3F" w:rsidRPr="00B66B3F" w:rsidRDefault="00B66B3F" w:rsidP="008A39AC">
      <w:pPr>
        <w:numPr>
          <w:ilvl w:val="0"/>
          <w:numId w:val="25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Дайте определение понятию «клеточный рецептор»</w:t>
      </w:r>
    </w:p>
    <w:p w:rsidR="00B66B3F" w:rsidRPr="00B66B3F" w:rsidRDefault="00B66B3F" w:rsidP="008A39AC">
      <w:pPr>
        <w:numPr>
          <w:ilvl w:val="0"/>
          <w:numId w:val="25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Охарактеризуйте трансмембранные и внутриклеточные рецепторы</w:t>
      </w:r>
    </w:p>
    <w:p w:rsidR="00B66B3F" w:rsidRPr="00B66B3F" w:rsidRDefault="00B66B3F" w:rsidP="008A39AC">
      <w:pPr>
        <w:numPr>
          <w:ilvl w:val="0"/>
          <w:numId w:val="25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Дайте определение понятию «сигнальная молекула»</w:t>
      </w:r>
    </w:p>
    <w:p w:rsidR="00B66B3F" w:rsidRPr="00B66B3F" w:rsidRDefault="00B66B3F" w:rsidP="008A39AC">
      <w:pPr>
        <w:numPr>
          <w:ilvl w:val="0"/>
          <w:numId w:val="25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Дайте определение первичного и вторичного посредников.</w:t>
      </w:r>
    </w:p>
    <w:p w:rsidR="00B66B3F" w:rsidRPr="00B66B3F" w:rsidRDefault="00B66B3F" w:rsidP="008A39AC">
      <w:pPr>
        <w:numPr>
          <w:ilvl w:val="0"/>
          <w:numId w:val="25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Перечислите основные системы вторичных посредников</w:t>
      </w:r>
    </w:p>
    <w:p w:rsidR="00B66B3F" w:rsidRPr="00B66B3F" w:rsidRDefault="00B66B3F" w:rsidP="008A39AC">
      <w:pPr>
        <w:numPr>
          <w:ilvl w:val="0"/>
          <w:numId w:val="25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Дайте определение агониста</w:t>
      </w:r>
    </w:p>
    <w:p w:rsidR="00B66B3F" w:rsidRPr="00B66B3F" w:rsidRDefault="00B66B3F" w:rsidP="008A39AC">
      <w:pPr>
        <w:numPr>
          <w:ilvl w:val="0"/>
          <w:numId w:val="25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Дайте определение антагониста</w:t>
      </w:r>
    </w:p>
    <w:p w:rsidR="00B66B3F" w:rsidRPr="00B66B3F" w:rsidRDefault="00B66B3F" w:rsidP="008A39AC">
      <w:pPr>
        <w:numPr>
          <w:ilvl w:val="0"/>
          <w:numId w:val="25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 xml:space="preserve">Изобразите в виде схемы механизм трансдукции сигнала рецепторов </w:t>
      </w:r>
      <w:r w:rsidRPr="00B66B3F">
        <w:rPr>
          <w:rFonts w:eastAsia="Calibri"/>
          <w:lang w:val="en-US" w:eastAsia="en-US"/>
        </w:rPr>
        <w:t>G</w:t>
      </w:r>
      <w:r w:rsidRPr="00B66B3F">
        <w:rPr>
          <w:rFonts w:eastAsia="Calibri"/>
          <w:lang w:eastAsia="en-US"/>
        </w:rPr>
        <w:t xml:space="preserve">-протеина и </w:t>
      </w:r>
      <w:proofErr w:type="spellStart"/>
      <w:r w:rsidRPr="00B66B3F">
        <w:rPr>
          <w:rFonts w:eastAsia="Calibri"/>
          <w:lang w:eastAsia="en-US"/>
        </w:rPr>
        <w:t>тирозинкиназных</w:t>
      </w:r>
      <w:proofErr w:type="spellEnd"/>
      <w:r w:rsidRPr="00B66B3F">
        <w:rPr>
          <w:rFonts w:eastAsia="Calibri"/>
          <w:lang w:eastAsia="en-US"/>
        </w:rPr>
        <w:t xml:space="preserve"> рецепторов.</w:t>
      </w:r>
    </w:p>
    <w:p w:rsidR="00FE1D07" w:rsidRDefault="00FE1D07" w:rsidP="00FE1D07">
      <w:pPr>
        <w:pStyle w:val="a3"/>
        <w:ind w:right="-381" w:firstLine="0"/>
        <w:rPr>
          <w:b/>
          <w:sz w:val="28"/>
          <w:szCs w:val="28"/>
          <w:u w:val="single"/>
        </w:rPr>
      </w:pPr>
    </w:p>
    <w:p w:rsidR="00FE1D07" w:rsidRPr="00F132A0" w:rsidRDefault="00FE1D07" w:rsidP="00F132A0">
      <w:pPr>
        <w:jc w:val="both"/>
        <w:rPr>
          <w:color w:val="000000"/>
          <w:sz w:val="28"/>
          <w:szCs w:val="28"/>
          <w:u w:val="single"/>
        </w:rPr>
      </w:pPr>
      <w:r w:rsidRPr="00F132A0">
        <w:rPr>
          <w:color w:val="000000"/>
          <w:sz w:val="28"/>
          <w:szCs w:val="28"/>
          <w:u w:val="single"/>
        </w:rPr>
        <w:t>Вопросы для самостоятельной работы.</w:t>
      </w:r>
    </w:p>
    <w:p w:rsidR="009241C3" w:rsidRDefault="00FE1D07" w:rsidP="008A39AC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F132A0">
        <w:rPr>
          <w:rFonts w:ascii="Times New Roman" w:hAnsi="Times New Roman"/>
          <w:sz w:val="24"/>
          <w:szCs w:val="24"/>
        </w:rPr>
        <w:t xml:space="preserve">Значение </w:t>
      </w:r>
      <w:proofErr w:type="spellStart"/>
      <w:r w:rsidRPr="00F132A0">
        <w:rPr>
          <w:rFonts w:ascii="Times New Roman" w:hAnsi="Times New Roman"/>
          <w:sz w:val="24"/>
          <w:szCs w:val="24"/>
        </w:rPr>
        <w:t>аутокринного</w:t>
      </w:r>
      <w:proofErr w:type="spellEnd"/>
      <w:r w:rsidRPr="00F132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32A0">
        <w:rPr>
          <w:rFonts w:ascii="Times New Roman" w:hAnsi="Times New Roman"/>
          <w:sz w:val="24"/>
          <w:szCs w:val="24"/>
        </w:rPr>
        <w:t>паракринного</w:t>
      </w:r>
      <w:proofErr w:type="spellEnd"/>
      <w:r w:rsidRPr="00F132A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132A0">
        <w:rPr>
          <w:rFonts w:ascii="Times New Roman" w:hAnsi="Times New Roman"/>
          <w:sz w:val="24"/>
          <w:szCs w:val="24"/>
        </w:rPr>
        <w:t>телекринного</w:t>
      </w:r>
      <w:proofErr w:type="spellEnd"/>
      <w:r w:rsidRPr="00F132A0">
        <w:rPr>
          <w:rFonts w:ascii="Times New Roman" w:hAnsi="Times New Roman"/>
          <w:sz w:val="24"/>
          <w:szCs w:val="24"/>
        </w:rPr>
        <w:t xml:space="preserve"> способа доставки сигнальных молекул к клетке-мишени в деятельности тканей, органов, систем и организма в целом.</w:t>
      </w:r>
    </w:p>
    <w:p w:rsidR="00CC2107" w:rsidRPr="00F132A0" w:rsidRDefault="00CC2107" w:rsidP="008A39AC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белков плазмы в транспорте сигнальных молекул</w:t>
      </w:r>
    </w:p>
    <w:p w:rsidR="00F132A0" w:rsidRDefault="00F132A0" w:rsidP="003C22C7">
      <w:pPr>
        <w:rPr>
          <w:sz w:val="28"/>
          <w:szCs w:val="28"/>
          <w:u w:val="single"/>
        </w:rPr>
      </w:pPr>
    </w:p>
    <w:p w:rsidR="009241C3" w:rsidRDefault="002728F7" w:rsidP="003C22C7">
      <w:pPr>
        <w:rPr>
          <w:sz w:val="28"/>
          <w:szCs w:val="28"/>
          <w:u w:val="single"/>
        </w:rPr>
      </w:pPr>
      <w:r w:rsidRPr="002728F7">
        <w:rPr>
          <w:sz w:val="28"/>
          <w:szCs w:val="28"/>
          <w:u w:val="single"/>
        </w:rPr>
        <w:t>Вопросы для устного опроса:</w:t>
      </w:r>
    </w:p>
    <w:p w:rsidR="00B66B3F" w:rsidRPr="00B66B3F" w:rsidRDefault="00B66B3F" w:rsidP="008A39AC">
      <w:pPr>
        <w:numPr>
          <w:ilvl w:val="0"/>
          <w:numId w:val="26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Раздражимость, возбудимость и общие свойства возбудимых тканей, их биофизические основы и физиологическое значение.</w:t>
      </w:r>
    </w:p>
    <w:p w:rsidR="00B66B3F" w:rsidRPr="00B66B3F" w:rsidRDefault="00B66B3F" w:rsidP="008A39AC">
      <w:pPr>
        <w:numPr>
          <w:ilvl w:val="0"/>
          <w:numId w:val="26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Понятие о регуляции. Значение межклеточного взаимодействия для жизнедеятельности организма.</w:t>
      </w:r>
    </w:p>
    <w:p w:rsidR="00B66B3F" w:rsidRPr="00B66B3F" w:rsidRDefault="00B66B3F" w:rsidP="008A39AC">
      <w:pPr>
        <w:numPr>
          <w:ilvl w:val="0"/>
          <w:numId w:val="26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Основные пути межклеточного взаимодействия и способы передачи сигнальных молекул в межклеточном пространстве.</w:t>
      </w:r>
    </w:p>
    <w:p w:rsidR="00B66B3F" w:rsidRPr="00B66B3F" w:rsidRDefault="00B66B3F" w:rsidP="008A39AC">
      <w:pPr>
        <w:numPr>
          <w:ilvl w:val="0"/>
          <w:numId w:val="26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Клеточные рецепторы: определение, строение и свойства. Классификация клеточных рецепторов (по локализации и механизмам трансдукции). Регуляции количества клеточных рецепторов (</w:t>
      </w:r>
      <w:proofErr w:type="spellStart"/>
      <w:r w:rsidRPr="00B66B3F">
        <w:rPr>
          <w:rFonts w:eastAsia="Calibri"/>
          <w:lang w:eastAsia="en-US"/>
        </w:rPr>
        <w:t>up</w:t>
      </w:r>
      <w:proofErr w:type="spellEnd"/>
      <w:r w:rsidRPr="00B66B3F">
        <w:rPr>
          <w:rFonts w:eastAsia="Calibri"/>
          <w:lang w:eastAsia="en-US"/>
        </w:rPr>
        <w:t xml:space="preserve">- и </w:t>
      </w:r>
      <w:proofErr w:type="spellStart"/>
      <w:r w:rsidRPr="00B66B3F">
        <w:rPr>
          <w:rFonts w:eastAsia="Calibri"/>
          <w:lang w:eastAsia="en-US"/>
        </w:rPr>
        <w:t>down-regulation</w:t>
      </w:r>
      <w:proofErr w:type="spellEnd"/>
      <w:r w:rsidRPr="00B66B3F">
        <w:rPr>
          <w:rFonts w:eastAsia="Calibri"/>
          <w:lang w:eastAsia="en-US"/>
        </w:rPr>
        <w:t xml:space="preserve">). </w:t>
      </w:r>
    </w:p>
    <w:p w:rsidR="00B66B3F" w:rsidRPr="00B66B3F" w:rsidRDefault="00B66B3F" w:rsidP="008A39AC">
      <w:pPr>
        <w:numPr>
          <w:ilvl w:val="0"/>
          <w:numId w:val="26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Молекулы миметики. Понятие об агонистах и антагонистах.</w:t>
      </w:r>
    </w:p>
    <w:p w:rsidR="00B66B3F" w:rsidRPr="00B66B3F" w:rsidRDefault="00B66B3F" w:rsidP="008A39AC">
      <w:pPr>
        <w:numPr>
          <w:ilvl w:val="0"/>
          <w:numId w:val="26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 xml:space="preserve">Понятие о первичных и вторичных посредниках. Механизмы внутриклеточной передачи информации (вторичные посредники и </w:t>
      </w:r>
      <w:proofErr w:type="spellStart"/>
      <w:r w:rsidRPr="00B66B3F">
        <w:rPr>
          <w:rFonts w:eastAsia="Calibri"/>
          <w:lang w:eastAsia="en-US"/>
        </w:rPr>
        <w:t>фосфорилирование</w:t>
      </w:r>
      <w:proofErr w:type="spellEnd"/>
      <w:r w:rsidRPr="00B66B3F">
        <w:rPr>
          <w:rFonts w:eastAsia="Calibri"/>
          <w:lang w:eastAsia="en-US"/>
        </w:rPr>
        <w:t xml:space="preserve"> белков). </w:t>
      </w:r>
    </w:p>
    <w:p w:rsidR="00B66B3F" w:rsidRPr="00B66B3F" w:rsidRDefault="00B66B3F" w:rsidP="008A39AC">
      <w:pPr>
        <w:numPr>
          <w:ilvl w:val="0"/>
          <w:numId w:val="26"/>
        </w:numPr>
        <w:ind w:right="-1"/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Основные системы вторичных посредников (Са</w:t>
      </w:r>
      <w:r w:rsidRPr="00B66B3F">
        <w:rPr>
          <w:rFonts w:eastAsia="Calibri"/>
          <w:vertAlign w:val="superscript"/>
          <w:lang w:eastAsia="en-US"/>
        </w:rPr>
        <w:t>2+</w:t>
      </w:r>
      <w:r w:rsidRPr="00B66B3F">
        <w:rPr>
          <w:rFonts w:eastAsia="Calibri"/>
          <w:lang w:eastAsia="en-US"/>
        </w:rPr>
        <w:t xml:space="preserve">, </w:t>
      </w:r>
      <w:proofErr w:type="spellStart"/>
      <w:r w:rsidRPr="00B66B3F">
        <w:rPr>
          <w:rFonts w:eastAsia="Calibri"/>
          <w:lang w:eastAsia="en-US"/>
        </w:rPr>
        <w:t>цАМФ</w:t>
      </w:r>
      <w:proofErr w:type="spellEnd"/>
      <w:r w:rsidRPr="00B66B3F">
        <w:rPr>
          <w:rFonts w:eastAsia="Calibri"/>
          <w:lang w:eastAsia="en-US"/>
        </w:rPr>
        <w:t xml:space="preserve">, </w:t>
      </w:r>
      <w:proofErr w:type="spellStart"/>
      <w:r w:rsidRPr="00B66B3F">
        <w:rPr>
          <w:rFonts w:eastAsia="Calibri"/>
          <w:lang w:eastAsia="en-US"/>
        </w:rPr>
        <w:t>фосфоинозитиды</w:t>
      </w:r>
      <w:proofErr w:type="spellEnd"/>
      <w:r w:rsidRPr="00B66B3F">
        <w:rPr>
          <w:rFonts w:eastAsia="Calibri"/>
          <w:lang w:eastAsia="en-US"/>
        </w:rPr>
        <w:t xml:space="preserve">, </w:t>
      </w:r>
      <w:proofErr w:type="spellStart"/>
      <w:r w:rsidRPr="00B66B3F">
        <w:rPr>
          <w:rFonts w:eastAsia="Calibri"/>
          <w:lang w:eastAsia="en-US"/>
        </w:rPr>
        <w:t>эйкозаноиды</w:t>
      </w:r>
      <w:proofErr w:type="spellEnd"/>
      <w:r w:rsidRPr="00B66B3F">
        <w:rPr>
          <w:rFonts w:eastAsia="Calibri"/>
          <w:lang w:eastAsia="en-US"/>
        </w:rPr>
        <w:t>). Каскадный механизм усиления сигнала.</w:t>
      </w:r>
    </w:p>
    <w:p w:rsidR="002728F7" w:rsidRDefault="002728F7" w:rsidP="002728F7">
      <w:pPr>
        <w:ind w:hanging="360"/>
        <w:rPr>
          <w:sz w:val="28"/>
          <w:szCs w:val="28"/>
          <w:u w:val="single"/>
        </w:rPr>
      </w:pPr>
    </w:p>
    <w:p w:rsidR="002728F7" w:rsidRDefault="002728F7" w:rsidP="002728F7">
      <w:pPr>
        <w:ind w:hanging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Тест</w:t>
      </w:r>
      <w:r w:rsidR="00C05955">
        <w:rPr>
          <w:sz w:val="28"/>
          <w:szCs w:val="28"/>
          <w:u w:val="single"/>
        </w:rPr>
        <w:t>овые задания</w:t>
      </w:r>
    </w:p>
    <w:p w:rsidR="00BD242F" w:rsidRPr="00BD242F" w:rsidRDefault="00BD242F" w:rsidP="00BD242F">
      <w:pPr>
        <w:ind w:left="500" w:hanging="200"/>
      </w:pPr>
      <w:r w:rsidRPr="00BD242F">
        <w:rPr>
          <w:b/>
        </w:rPr>
        <w:t>1. СПОСОБ ПЕРЕДАЧИ СИГНАЛЬНЫХ МОЛЕКУЛ, ПРИ КОТОРОМ ИЗМЕНЕНИЕ ФУНКЦИИ КЛЕТКИ ПРОИСХОДИТ ПОД ДЕЙСТВИЕМ СИГНАЛЬНЫХ МОЛЕКУЛ, ВЫДЕЛЯЕМЫХ САМОЙ КЛЕТКОЙ, НАЗЫВАЕТСЯ:</w:t>
      </w:r>
    </w:p>
    <w:p w:rsidR="00BD242F" w:rsidRPr="00BD242F" w:rsidRDefault="00BD242F" w:rsidP="00BD242F">
      <w:pPr>
        <w:ind w:left="900" w:hanging="200"/>
      </w:pPr>
      <w:r w:rsidRPr="00BD242F">
        <w:t xml:space="preserve">1. </w:t>
      </w:r>
      <w:proofErr w:type="spellStart"/>
      <w:r w:rsidRPr="00BD242F">
        <w:t>паракринный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 xml:space="preserve">2. </w:t>
      </w:r>
      <w:proofErr w:type="spellStart"/>
      <w:r w:rsidRPr="00BD242F">
        <w:t>аутокринный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>3. нейроэндокринный</w:t>
      </w:r>
    </w:p>
    <w:p w:rsidR="00BD242F" w:rsidRPr="00BD242F" w:rsidRDefault="00BD242F" w:rsidP="00BD242F">
      <w:pPr>
        <w:ind w:left="900" w:hanging="200"/>
      </w:pPr>
      <w:r w:rsidRPr="00BD242F">
        <w:t>4. эндокринный</w:t>
      </w:r>
    </w:p>
    <w:p w:rsidR="00BD242F" w:rsidRPr="00BD242F" w:rsidRDefault="00BD242F" w:rsidP="00BD242F">
      <w:pPr>
        <w:ind w:left="500" w:hanging="200"/>
      </w:pPr>
      <w:r w:rsidRPr="00BD242F">
        <w:rPr>
          <w:b/>
        </w:rPr>
        <w:t>2. СПОСОБ ПЕРЕДАЧИ СИГНАЛЬНЫХ МОЛЕКУЛ, ПРИ КОТОРОМ ИЗМЕНЕНИЕ ФУНКЦИИ КЛЕТКИ ПРОИСХОДИТ ПОД ДЕЙСТВИЕМ СИГНАЛЬНЫХ МОЛЕКУЛ, ВЫДЕЛЯЕМЫХ ДРУГИМИ КЛЕТКАМИ В ТКАНЕВУЮ ЖИДКОСТЬ, НАЗЫВАЕТСЯ:</w:t>
      </w:r>
    </w:p>
    <w:p w:rsidR="00BD242F" w:rsidRPr="00BD242F" w:rsidRDefault="00BD242F" w:rsidP="00BD242F">
      <w:pPr>
        <w:ind w:left="900" w:hanging="200"/>
      </w:pPr>
      <w:r w:rsidRPr="00BD242F">
        <w:lastRenderedPageBreak/>
        <w:t xml:space="preserve">1. </w:t>
      </w:r>
      <w:proofErr w:type="spellStart"/>
      <w:r w:rsidRPr="00BD242F">
        <w:t>паракринный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 xml:space="preserve">2. </w:t>
      </w:r>
      <w:proofErr w:type="spellStart"/>
      <w:r w:rsidRPr="00BD242F">
        <w:t>аутокринный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>3. нейроэндокринный</w:t>
      </w:r>
    </w:p>
    <w:p w:rsidR="00BD242F" w:rsidRPr="00BD242F" w:rsidRDefault="00BD242F" w:rsidP="00BD242F">
      <w:pPr>
        <w:ind w:left="900" w:hanging="200"/>
      </w:pPr>
      <w:r w:rsidRPr="00BD242F">
        <w:t xml:space="preserve">4. </w:t>
      </w:r>
      <w:proofErr w:type="spellStart"/>
      <w:r w:rsidRPr="00BD242F">
        <w:t>юкстакринный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>5. эндокринный</w:t>
      </w:r>
    </w:p>
    <w:p w:rsidR="00BD242F" w:rsidRPr="00BD242F" w:rsidRDefault="00BD242F" w:rsidP="00BD242F">
      <w:pPr>
        <w:ind w:left="500" w:hanging="200"/>
      </w:pPr>
      <w:r w:rsidRPr="00BD242F">
        <w:rPr>
          <w:b/>
        </w:rPr>
        <w:t>3. СПОСОБ ПЕРЕДАЧИ СИГНАЛЬНЫХ МОЛЕКУЛ, ПРИ КОТОРОМ ИЗМЕНЕНИЕ ФУНКЦИИ КЛЕТКИ ПРОИСХОДИТ ПОД ДЕЙСТВИЕМ СИГНАЛЬНЫХ МОЛЕКУЛ, ВЫДЕЛЯЕМЫХ В КРОВЬ, НАЗЫВАЕТСЯ:</w:t>
      </w:r>
    </w:p>
    <w:p w:rsidR="00BD242F" w:rsidRPr="00BD242F" w:rsidRDefault="00BD242F" w:rsidP="00BD242F">
      <w:pPr>
        <w:ind w:left="900" w:hanging="200"/>
      </w:pPr>
      <w:r w:rsidRPr="00BD242F">
        <w:t xml:space="preserve">1. </w:t>
      </w:r>
      <w:proofErr w:type="spellStart"/>
      <w:r w:rsidRPr="00BD242F">
        <w:t>паракринный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 xml:space="preserve">2. </w:t>
      </w:r>
      <w:proofErr w:type="spellStart"/>
      <w:r w:rsidRPr="00BD242F">
        <w:t>аутокринный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>3. нейроэндокринный</w:t>
      </w:r>
    </w:p>
    <w:p w:rsidR="00BD242F" w:rsidRPr="00BD242F" w:rsidRDefault="00BD242F" w:rsidP="00BD242F">
      <w:pPr>
        <w:ind w:left="900" w:hanging="200"/>
      </w:pPr>
      <w:r w:rsidRPr="00BD242F">
        <w:t>4. эндокринный</w:t>
      </w:r>
    </w:p>
    <w:p w:rsidR="00BD242F" w:rsidRPr="00BD242F" w:rsidRDefault="00BD242F" w:rsidP="00BD242F">
      <w:pPr>
        <w:ind w:left="500" w:hanging="200"/>
      </w:pPr>
      <w:r w:rsidRPr="00BD242F">
        <w:rPr>
          <w:b/>
        </w:rPr>
        <w:t>4. ПУТЬ МЕЖКЛЕТОЧНОГО ВЗАИМОДЕЙСТВИЯ, ПРИ КОТОРОМ ИЗМЕНЕНИЕ ФУНКЦИИ КЛЕТКИ ПРОИСХОДИТ ПОД ДЕЙСТВИЕМ МОЛЕКУЛ, ВСТРОЕНЫХ В МЕМБРАНУ СОСЕДНЕЙ КЛЕТКИ, НАЗЫВАЕТСЯ:</w:t>
      </w:r>
    </w:p>
    <w:p w:rsidR="00BD242F" w:rsidRPr="00BD242F" w:rsidRDefault="00BD242F" w:rsidP="00BD242F">
      <w:pPr>
        <w:ind w:left="900" w:hanging="200"/>
      </w:pPr>
      <w:r w:rsidRPr="00BD242F">
        <w:t xml:space="preserve">1. </w:t>
      </w:r>
      <w:proofErr w:type="spellStart"/>
      <w:r w:rsidRPr="00BD242F">
        <w:t>паракринный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 xml:space="preserve">2. </w:t>
      </w:r>
      <w:proofErr w:type="spellStart"/>
      <w:r w:rsidRPr="00BD242F">
        <w:t>аутокринный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 xml:space="preserve">3. </w:t>
      </w:r>
      <w:proofErr w:type="spellStart"/>
      <w:r w:rsidRPr="00BD242F">
        <w:t>телекринный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 xml:space="preserve">4. </w:t>
      </w:r>
      <w:proofErr w:type="spellStart"/>
      <w:r w:rsidRPr="00BD242F">
        <w:t>юкстакринный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>5. эндокринный</w:t>
      </w:r>
    </w:p>
    <w:p w:rsidR="00BD242F" w:rsidRPr="00BD242F" w:rsidRDefault="00BD242F" w:rsidP="00BD242F">
      <w:pPr>
        <w:ind w:left="500" w:hanging="200"/>
      </w:pPr>
      <w:r w:rsidRPr="00BD242F">
        <w:rPr>
          <w:b/>
        </w:rPr>
        <w:t>5. СПОСОБ ПЕРЕДАЧИ СИГНАЛЬНЫХ МОЛЕКУЛ, ПРИ КОТОРОМ ИЗМЕНЕНИЕ ФУНКЦИИ КЛЕТКИ ПРОИСХОДИТ ПОД ДЕЙСТВИЕМ МЕДИАТОРА, ВЫДЕЛЯЕМОГО НЕЙРОНОМ В МЕЖКЛЕТОЧНОЕ ПРОСТРАНСТВО, НАЗЫВАЕТСЯ</w:t>
      </w:r>
    </w:p>
    <w:p w:rsidR="00BD242F" w:rsidRPr="00BD242F" w:rsidRDefault="00BD242F" w:rsidP="00BD242F">
      <w:pPr>
        <w:ind w:left="900" w:hanging="200"/>
      </w:pPr>
      <w:r w:rsidRPr="00BD242F">
        <w:t xml:space="preserve">1. </w:t>
      </w:r>
      <w:proofErr w:type="spellStart"/>
      <w:r w:rsidRPr="00BD242F">
        <w:t>паракринный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 xml:space="preserve">2. </w:t>
      </w:r>
      <w:proofErr w:type="spellStart"/>
      <w:r w:rsidRPr="00BD242F">
        <w:t>нейрокринный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>3. нейроэндокринный</w:t>
      </w:r>
    </w:p>
    <w:p w:rsidR="00BD242F" w:rsidRPr="00BD242F" w:rsidRDefault="00BD242F" w:rsidP="00BD242F">
      <w:pPr>
        <w:ind w:left="900" w:hanging="200"/>
      </w:pPr>
      <w:r w:rsidRPr="00BD242F">
        <w:t xml:space="preserve">4. </w:t>
      </w:r>
      <w:proofErr w:type="spellStart"/>
      <w:r w:rsidRPr="00BD242F">
        <w:t>юкстакринный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>5. эндокринный</w:t>
      </w:r>
    </w:p>
    <w:p w:rsidR="00BD242F" w:rsidRPr="00BD242F" w:rsidRDefault="00BD242F" w:rsidP="00BD242F">
      <w:pPr>
        <w:ind w:left="500" w:hanging="200"/>
      </w:pPr>
      <w:r w:rsidRPr="00BD242F">
        <w:rPr>
          <w:b/>
        </w:rPr>
        <w:t>6. СПОСОБ ПЕРЕДАЧИ СИГНАЛЬНЫХ МОЛЕКУЛ, ПРИ КОТОРОМ ИЗМЕНЕНИЕ ФУНКЦИИ КЛЕТКИ ПРОИСХОДИТ ПОД ДЕЙСТВИЕМ МЕДИАТОРА, ВЫДЕЛЯЕМОГО НЕЙРОНОМ В КРОВЬ, НАЗЫВАЕТСЯ:</w:t>
      </w:r>
    </w:p>
    <w:p w:rsidR="00BD242F" w:rsidRPr="00BD242F" w:rsidRDefault="00BD242F" w:rsidP="00BD242F">
      <w:pPr>
        <w:ind w:left="900" w:hanging="200"/>
      </w:pPr>
      <w:r w:rsidRPr="00BD242F">
        <w:t xml:space="preserve">1. </w:t>
      </w:r>
      <w:proofErr w:type="spellStart"/>
      <w:r w:rsidRPr="00BD242F">
        <w:t>Паракринный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 xml:space="preserve">2. </w:t>
      </w:r>
      <w:proofErr w:type="spellStart"/>
      <w:r w:rsidRPr="00BD242F">
        <w:t>Нейрокринный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>3. Нейроэндокринный</w:t>
      </w:r>
    </w:p>
    <w:p w:rsidR="00BD242F" w:rsidRPr="00BD242F" w:rsidRDefault="00BD242F" w:rsidP="00BD242F">
      <w:pPr>
        <w:ind w:left="900" w:hanging="200"/>
      </w:pPr>
      <w:r w:rsidRPr="00BD242F">
        <w:t xml:space="preserve">4. </w:t>
      </w:r>
      <w:proofErr w:type="spellStart"/>
      <w:r w:rsidRPr="00BD242F">
        <w:t>Юкстакринный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>5. Эндокринный</w:t>
      </w:r>
    </w:p>
    <w:p w:rsidR="00BD242F" w:rsidRPr="00BD242F" w:rsidRDefault="00BD242F" w:rsidP="00BD242F">
      <w:pPr>
        <w:ind w:left="500" w:hanging="200"/>
      </w:pPr>
      <w:r w:rsidRPr="00BD242F">
        <w:rPr>
          <w:b/>
        </w:rPr>
        <w:t>7. МОЛЕКУЛА - МИМЕТИК, ВЫЗЫВАЮЩАЯ РЕАКЦИЮ, ПОДОБНО НАТУРАЛЬНОЙ СИГНАЛЬНОЙ МОЛЕКУЛЕ НАЗЫВАЕТСЯ:</w:t>
      </w:r>
    </w:p>
    <w:p w:rsidR="00BD242F" w:rsidRPr="00BD242F" w:rsidRDefault="00BD242F" w:rsidP="00BD242F">
      <w:pPr>
        <w:ind w:left="900" w:hanging="200"/>
      </w:pPr>
      <w:r w:rsidRPr="00BD242F">
        <w:t>1. Антагонист</w:t>
      </w:r>
    </w:p>
    <w:p w:rsidR="00BD242F" w:rsidRPr="00BD242F" w:rsidRDefault="00BD242F" w:rsidP="00BD242F">
      <w:pPr>
        <w:ind w:left="900" w:hanging="200"/>
      </w:pPr>
      <w:r w:rsidRPr="00BD242F">
        <w:t>2. Агонист</w:t>
      </w:r>
    </w:p>
    <w:p w:rsidR="00BD242F" w:rsidRPr="00BD242F" w:rsidRDefault="00BD242F" w:rsidP="00BD242F">
      <w:pPr>
        <w:ind w:left="900" w:hanging="200"/>
      </w:pPr>
      <w:r w:rsidRPr="00BD242F">
        <w:t>3. Ингибитор</w:t>
      </w:r>
    </w:p>
    <w:p w:rsidR="00BD242F" w:rsidRPr="00BD242F" w:rsidRDefault="00BD242F" w:rsidP="00BD242F">
      <w:pPr>
        <w:ind w:left="900" w:hanging="200"/>
      </w:pPr>
      <w:r w:rsidRPr="00BD242F">
        <w:t>4. Модулятор</w:t>
      </w:r>
    </w:p>
    <w:p w:rsidR="00BD242F" w:rsidRPr="00BD242F" w:rsidRDefault="00BD242F" w:rsidP="00BD242F">
      <w:pPr>
        <w:ind w:left="500" w:hanging="200"/>
      </w:pPr>
      <w:r w:rsidRPr="00BD242F">
        <w:rPr>
          <w:b/>
        </w:rPr>
        <w:t>8. СИГНАЛЬНАЯ МОЛЕКУЛА, НАЗЫВАЕМАЯ ВТОРИЧНЫМ ПОСРЕДНИКОМ ОБЕСПЕЧИВАЕТ ПЕРЕДАЧУ ИНФОРМАЦИИ:</w:t>
      </w:r>
    </w:p>
    <w:p w:rsidR="00BD242F" w:rsidRPr="00BD242F" w:rsidRDefault="00BD242F" w:rsidP="00BD242F">
      <w:pPr>
        <w:ind w:left="900" w:hanging="200"/>
      </w:pPr>
      <w:r w:rsidRPr="00BD242F">
        <w:t>1. Между секреторными клетками</w:t>
      </w:r>
    </w:p>
    <w:p w:rsidR="00BD242F" w:rsidRPr="00BD242F" w:rsidRDefault="00BD242F" w:rsidP="00BD242F">
      <w:pPr>
        <w:ind w:left="900" w:hanging="200"/>
      </w:pPr>
      <w:r w:rsidRPr="00BD242F">
        <w:t>2. Между нейронами</w:t>
      </w:r>
    </w:p>
    <w:p w:rsidR="00BD242F" w:rsidRPr="00BD242F" w:rsidRDefault="00BD242F" w:rsidP="00BD242F">
      <w:pPr>
        <w:ind w:left="900" w:hanging="200"/>
      </w:pPr>
      <w:r w:rsidRPr="00BD242F">
        <w:t>3. Между разными типами клеток</w:t>
      </w:r>
    </w:p>
    <w:p w:rsidR="00BD242F" w:rsidRPr="00BD242F" w:rsidRDefault="00BD242F" w:rsidP="00BD242F">
      <w:pPr>
        <w:ind w:left="900" w:hanging="200"/>
      </w:pPr>
      <w:r w:rsidRPr="00BD242F">
        <w:t>4. В пределах одной клетки</w:t>
      </w:r>
    </w:p>
    <w:p w:rsidR="00BD242F" w:rsidRPr="00BD242F" w:rsidRDefault="00BD242F" w:rsidP="00BD242F">
      <w:pPr>
        <w:ind w:left="500" w:hanging="200"/>
      </w:pPr>
      <w:r w:rsidRPr="00BD242F">
        <w:rPr>
          <w:b/>
        </w:rPr>
        <w:t>9. СИГНАЛЬНАЯ МОЛЕКУЛА, НАЗЫВАЕМАЯ ПЕРВИЧНЫМ ПОСРЕДНИКОМ ОБЕСПЕЧИВАЕТ ПЕРЕДАЧУ ИНФОРМАЦИИ:</w:t>
      </w:r>
    </w:p>
    <w:p w:rsidR="00BD242F" w:rsidRPr="00BD242F" w:rsidRDefault="00BD242F" w:rsidP="00BD242F">
      <w:pPr>
        <w:ind w:left="900" w:hanging="200"/>
      </w:pPr>
      <w:r w:rsidRPr="00BD242F">
        <w:lastRenderedPageBreak/>
        <w:t>1. Между секреторными клетками</w:t>
      </w:r>
    </w:p>
    <w:p w:rsidR="00BD242F" w:rsidRPr="00BD242F" w:rsidRDefault="00BD242F" w:rsidP="00BD242F">
      <w:pPr>
        <w:ind w:left="900" w:hanging="200"/>
      </w:pPr>
      <w:r w:rsidRPr="00BD242F">
        <w:t>2. Между нейронами</w:t>
      </w:r>
    </w:p>
    <w:p w:rsidR="00BD242F" w:rsidRPr="00BD242F" w:rsidRDefault="00BD242F" w:rsidP="00BD242F">
      <w:pPr>
        <w:ind w:left="900" w:hanging="200"/>
      </w:pPr>
      <w:r w:rsidRPr="00BD242F">
        <w:t>3. Между разными клетками</w:t>
      </w:r>
    </w:p>
    <w:p w:rsidR="00BD242F" w:rsidRPr="00BD242F" w:rsidRDefault="00BD242F" w:rsidP="00BD242F">
      <w:pPr>
        <w:ind w:left="900" w:hanging="200"/>
      </w:pPr>
      <w:r w:rsidRPr="00BD242F">
        <w:t>4. В пределах одной клетки</w:t>
      </w:r>
    </w:p>
    <w:p w:rsidR="00BD242F" w:rsidRPr="00BD242F" w:rsidRDefault="00BD242F" w:rsidP="00BD242F">
      <w:pPr>
        <w:ind w:left="500" w:hanging="360"/>
      </w:pPr>
      <w:r w:rsidRPr="00BD242F">
        <w:rPr>
          <w:b/>
        </w:rPr>
        <w:t>10. ЧТО ИЗ НИЖЕПЕРЕЧИСЛЕННОГО  ОТНОСИТСЯ К ВТОРИЧНЫМ ПОСРЕДНИКАМ</w:t>
      </w:r>
    </w:p>
    <w:p w:rsidR="00BD242F" w:rsidRPr="00BD242F" w:rsidRDefault="00BD242F" w:rsidP="00BD242F">
      <w:pPr>
        <w:ind w:left="900" w:hanging="200"/>
      </w:pPr>
      <w:r w:rsidRPr="00BD242F">
        <w:t>1. ацетилхолин</w:t>
      </w:r>
    </w:p>
    <w:p w:rsidR="00BD242F" w:rsidRPr="00BD242F" w:rsidRDefault="00BD242F" w:rsidP="00BD242F">
      <w:pPr>
        <w:ind w:left="900" w:hanging="200"/>
      </w:pPr>
      <w:r w:rsidRPr="00BD242F">
        <w:t>2. норадреналин</w:t>
      </w:r>
    </w:p>
    <w:p w:rsidR="00BD242F" w:rsidRPr="00BD242F" w:rsidRDefault="00BD242F" w:rsidP="00BD242F">
      <w:pPr>
        <w:ind w:left="900" w:hanging="200"/>
      </w:pPr>
      <w:r w:rsidRPr="00BD242F">
        <w:t xml:space="preserve">3. </w:t>
      </w:r>
      <w:proofErr w:type="spellStart"/>
      <w:r w:rsidRPr="00BD242F">
        <w:t>цАМФ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 xml:space="preserve">4. </w:t>
      </w:r>
      <w:proofErr w:type="spellStart"/>
      <w:r w:rsidRPr="00BD242F">
        <w:t>соматостатин</w:t>
      </w:r>
      <w:proofErr w:type="spellEnd"/>
    </w:p>
    <w:p w:rsidR="00BD242F" w:rsidRPr="00BD242F" w:rsidRDefault="00BD242F" w:rsidP="00BD242F">
      <w:pPr>
        <w:ind w:left="500" w:hanging="360"/>
      </w:pPr>
      <w:r w:rsidRPr="00BD242F">
        <w:rPr>
          <w:b/>
        </w:rPr>
        <w:t>11. ЧТО ПОДРАЗУМЕВАЕТ СПЕЦИФИЧНОСТЬ РЕЦЕПТОРОВ МЕМБРАНЫ КЛЕТОК</w:t>
      </w:r>
    </w:p>
    <w:p w:rsidR="00BD242F" w:rsidRPr="00BD242F" w:rsidRDefault="00BD242F" w:rsidP="00BD242F">
      <w:pPr>
        <w:ind w:left="900" w:hanging="200"/>
      </w:pPr>
      <w:r w:rsidRPr="00BD242F">
        <w:t xml:space="preserve">1. Связывание с сигнальной молекулой по принципу </w:t>
      </w:r>
      <w:proofErr w:type="spellStart"/>
      <w:r w:rsidRPr="00BD242F">
        <w:t>комплементарности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>2. Специфичность структуры</w:t>
      </w:r>
    </w:p>
    <w:p w:rsidR="00BD242F" w:rsidRPr="00BD242F" w:rsidRDefault="00BD242F" w:rsidP="00BD242F">
      <w:pPr>
        <w:ind w:left="900" w:hanging="200"/>
      </w:pPr>
      <w:r w:rsidRPr="00BD242F">
        <w:t>3. Невозможность связывания с другими сигнальными молекулами</w:t>
      </w:r>
    </w:p>
    <w:p w:rsidR="00BD242F" w:rsidRPr="00BD242F" w:rsidRDefault="00BD242F" w:rsidP="00BD242F">
      <w:pPr>
        <w:ind w:left="900" w:hanging="200"/>
      </w:pPr>
      <w:r w:rsidRPr="00BD242F">
        <w:t>4. Все ответы верны</w:t>
      </w:r>
    </w:p>
    <w:p w:rsidR="00BD242F" w:rsidRPr="00BD242F" w:rsidRDefault="00BD242F" w:rsidP="00BD242F">
      <w:pPr>
        <w:ind w:left="900" w:hanging="200"/>
      </w:pPr>
      <w:r w:rsidRPr="00BD242F">
        <w:t>5. Все ответы неверны</w:t>
      </w:r>
    </w:p>
    <w:p w:rsidR="00BD242F" w:rsidRPr="00BD242F" w:rsidRDefault="00BD242F" w:rsidP="00BD242F">
      <w:pPr>
        <w:ind w:left="500" w:hanging="360"/>
      </w:pPr>
      <w:r w:rsidRPr="00BD242F">
        <w:rPr>
          <w:b/>
        </w:rPr>
        <w:t>12. СВЯЗЫВАНИЕ СИГНАЛЬНОЙ МОЛЕКУЛЫ С РАЗНЫМИ ТИПАМИ РЕЦЕПТОРОВ ОБУСЛАВЛИВАЕТ ФОРМИРОВАНИЕ:</w:t>
      </w:r>
    </w:p>
    <w:p w:rsidR="00BD242F" w:rsidRPr="00BD242F" w:rsidRDefault="00BD242F" w:rsidP="00BD242F">
      <w:pPr>
        <w:ind w:left="900" w:hanging="200"/>
      </w:pPr>
      <w:r w:rsidRPr="00BD242F">
        <w:t>1. Одинаковой реакции со стороны клетки</w:t>
      </w:r>
    </w:p>
    <w:p w:rsidR="00BD242F" w:rsidRPr="00BD242F" w:rsidRDefault="00BD242F" w:rsidP="00BD242F">
      <w:pPr>
        <w:ind w:left="900" w:hanging="200"/>
      </w:pPr>
      <w:r w:rsidRPr="00BD242F">
        <w:t>2. Различных реакций со стороны клетки</w:t>
      </w:r>
    </w:p>
    <w:p w:rsidR="00BD242F" w:rsidRPr="00BD242F" w:rsidRDefault="00BD242F" w:rsidP="00BD242F">
      <w:pPr>
        <w:ind w:left="900" w:hanging="200"/>
      </w:pPr>
      <w:r w:rsidRPr="00BD242F">
        <w:t>3. Тип реакции клетки не зависит от типа сигнальной молекулы</w:t>
      </w:r>
    </w:p>
    <w:p w:rsidR="00BD242F" w:rsidRPr="00BD242F" w:rsidRDefault="00BD242F" w:rsidP="00BD242F">
      <w:pPr>
        <w:ind w:left="900" w:hanging="200"/>
      </w:pPr>
      <w:r w:rsidRPr="00BD242F">
        <w:t>4. Тип реакции клетки не зависит от типа рецептора</w:t>
      </w:r>
    </w:p>
    <w:p w:rsidR="00BD242F" w:rsidRPr="00BD242F" w:rsidRDefault="00BD242F" w:rsidP="00BD242F">
      <w:pPr>
        <w:ind w:left="500" w:hanging="360"/>
      </w:pPr>
      <w:r w:rsidRPr="00BD242F">
        <w:rPr>
          <w:b/>
        </w:rPr>
        <w:t>13. АГОНИСТ:</w:t>
      </w:r>
    </w:p>
    <w:p w:rsidR="00BD242F" w:rsidRPr="00BD242F" w:rsidRDefault="00BD242F" w:rsidP="00BD242F">
      <w:pPr>
        <w:ind w:left="900" w:hanging="200"/>
      </w:pPr>
      <w:r w:rsidRPr="00BD242F">
        <w:t>1. Имеет структуру, подобную натуральной сигнальной молекуле</w:t>
      </w:r>
    </w:p>
    <w:p w:rsidR="00BD242F" w:rsidRPr="00BD242F" w:rsidRDefault="00BD242F" w:rsidP="00BD242F">
      <w:pPr>
        <w:ind w:left="900" w:hanging="200"/>
      </w:pPr>
      <w:r w:rsidRPr="00BD242F">
        <w:t>2. Может специфически взаимодействовать с рецепторами натуральных сигнальных молекул</w:t>
      </w:r>
    </w:p>
    <w:p w:rsidR="00BD242F" w:rsidRPr="00BD242F" w:rsidRDefault="00BD242F" w:rsidP="00BD242F">
      <w:pPr>
        <w:ind w:left="900" w:hanging="200"/>
      </w:pPr>
      <w:r w:rsidRPr="00BD242F">
        <w:t>3. Препятствует связи рецептора с натуральной сигнальной молекулой</w:t>
      </w:r>
    </w:p>
    <w:p w:rsidR="00BD242F" w:rsidRPr="00BD242F" w:rsidRDefault="00BD242F" w:rsidP="00BD242F">
      <w:pPr>
        <w:ind w:left="900" w:hanging="200"/>
      </w:pPr>
      <w:r w:rsidRPr="00BD242F">
        <w:t>4. Вызывает формирование реакции клетки-мишени подобно натуральной сигнальной молекуле</w:t>
      </w:r>
    </w:p>
    <w:p w:rsidR="00BD242F" w:rsidRPr="00BD242F" w:rsidRDefault="00BD242F" w:rsidP="00BD242F">
      <w:pPr>
        <w:ind w:left="900" w:hanging="200"/>
      </w:pPr>
      <w:r w:rsidRPr="00BD242F">
        <w:t>5. Все ответы верны</w:t>
      </w:r>
    </w:p>
    <w:p w:rsidR="00BD242F" w:rsidRPr="00BD242F" w:rsidRDefault="00BD242F" w:rsidP="00BD242F">
      <w:pPr>
        <w:ind w:left="500" w:hanging="360"/>
      </w:pPr>
      <w:r w:rsidRPr="00BD242F">
        <w:rPr>
          <w:b/>
        </w:rPr>
        <w:t>14. АНТАГОНИСТ (НАЙТИ НЕПРАВИЛЬНЫЙ ОТВЕТ):</w:t>
      </w:r>
    </w:p>
    <w:p w:rsidR="00BD242F" w:rsidRPr="00BD242F" w:rsidRDefault="00BD242F" w:rsidP="00BD242F">
      <w:pPr>
        <w:ind w:left="900" w:hanging="200"/>
      </w:pPr>
      <w:r w:rsidRPr="00BD242F">
        <w:t>1. Имеет структуру, подобную натуральной сигнальной молекуле</w:t>
      </w:r>
    </w:p>
    <w:p w:rsidR="00BD242F" w:rsidRPr="00BD242F" w:rsidRDefault="00BD242F" w:rsidP="00BD242F">
      <w:pPr>
        <w:ind w:left="900" w:hanging="200"/>
      </w:pPr>
      <w:r w:rsidRPr="00BD242F">
        <w:t>2. Может специфически взаимодействовать с рецепторами натуральных сигнальных молекул</w:t>
      </w:r>
    </w:p>
    <w:p w:rsidR="00BD242F" w:rsidRPr="00BD242F" w:rsidRDefault="00BD242F" w:rsidP="00BD242F">
      <w:pPr>
        <w:ind w:left="900" w:hanging="200"/>
      </w:pPr>
      <w:r w:rsidRPr="00BD242F">
        <w:t>3. Препятствует связи рецептора с натуральной сигнальной молекулой</w:t>
      </w:r>
    </w:p>
    <w:p w:rsidR="00BD242F" w:rsidRPr="00BD242F" w:rsidRDefault="00BD242F" w:rsidP="00BD242F">
      <w:pPr>
        <w:ind w:left="900" w:hanging="200"/>
      </w:pPr>
      <w:r w:rsidRPr="00BD242F">
        <w:t>4. Вызывает формирование реакции клетки-мишени подобно натуральной сигнальной молекуле</w:t>
      </w:r>
    </w:p>
    <w:p w:rsidR="00BD242F" w:rsidRPr="00BD242F" w:rsidRDefault="00BD242F" w:rsidP="00BD242F">
      <w:pPr>
        <w:ind w:left="500" w:hanging="360"/>
      </w:pPr>
      <w:r w:rsidRPr="00BD242F">
        <w:rPr>
          <w:b/>
        </w:rPr>
        <w:t>15. УВЕЛИЧЕНИЕ КОЛИЧЕСТВА РЕЦЕПТОРОВ НА КЛЕТОЧНОЙ МЕМБРАНЕ ПРИ ДЛИТЕЛЬНОЙ ЭКСПОЗИЦИИ НИЗКИХ КОНЦЕНТРАЦИЙ СИГНАЛЬНЫХ МОЛЕКУЛ НАЗЫВАЕТСЯ:</w:t>
      </w:r>
    </w:p>
    <w:p w:rsidR="00BD242F" w:rsidRPr="00BD242F" w:rsidRDefault="00BD242F" w:rsidP="00BD242F">
      <w:pPr>
        <w:ind w:left="900" w:hanging="200"/>
        <w:rPr>
          <w:lang w:val="en-US"/>
        </w:rPr>
      </w:pPr>
      <w:r w:rsidRPr="00BD242F">
        <w:rPr>
          <w:lang w:val="en-US"/>
        </w:rPr>
        <w:t>1. High-regulation</w:t>
      </w:r>
    </w:p>
    <w:p w:rsidR="00BD242F" w:rsidRPr="00BD242F" w:rsidRDefault="00BD242F" w:rsidP="00BD242F">
      <w:pPr>
        <w:ind w:left="900" w:hanging="200"/>
        <w:rPr>
          <w:lang w:val="en-US"/>
        </w:rPr>
      </w:pPr>
      <w:r w:rsidRPr="00BD242F">
        <w:rPr>
          <w:lang w:val="en-US"/>
        </w:rPr>
        <w:t>2. Down-regulation</w:t>
      </w:r>
    </w:p>
    <w:p w:rsidR="00BD242F" w:rsidRPr="00BD242F" w:rsidRDefault="00BD242F" w:rsidP="00BD242F">
      <w:pPr>
        <w:ind w:left="900" w:hanging="200"/>
        <w:rPr>
          <w:lang w:val="en-US"/>
        </w:rPr>
      </w:pPr>
      <w:r w:rsidRPr="00BD242F">
        <w:rPr>
          <w:lang w:val="en-US"/>
        </w:rPr>
        <w:t>3. Low-regulation</w:t>
      </w:r>
    </w:p>
    <w:p w:rsidR="00BD242F" w:rsidRPr="00BD242F" w:rsidRDefault="00BD242F" w:rsidP="00BD242F">
      <w:pPr>
        <w:ind w:left="900" w:hanging="200"/>
      </w:pPr>
      <w:r w:rsidRPr="00BD242F">
        <w:t xml:space="preserve">4. </w:t>
      </w:r>
      <w:proofErr w:type="spellStart"/>
      <w:r w:rsidRPr="00BD242F">
        <w:t>Up-regulation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 xml:space="preserve">5. </w:t>
      </w:r>
      <w:proofErr w:type="spellStart"/>
      <w:r w:rsidRPr="00BD242F">
        <w:t>Left-regulation</w:t>
      </w:r>
      <w:proofErr w:type="spellEnd"/>
    </w:p>
    <w:p w:rsidR="00BD242F" w:rsidRPr="00BD242F" w:rsidRDefault="00BD242F" w:rsidP="00BD242F">
      <w:pPr>
        <w:ind w:left="500" w:hanging="360"/>
      </w:pPr>
      <w:r w:rsidRPr="00BD242F">
        <w:rPr>
          <w:b/>
        </w:rPr>
        <w:t>16. УМЕНЬШЕНИЕ КОЛИЧЕСТВА РЕЦЕПТОРОВ НА КЛЕТОЧНОЙ МЕМБРАНЕ ПРИ ДЛИТЕЛЬНОЙ ЭКСПОЗИЦИИ ВЫСОКИХ КОНЦЕНТРАЦИЙ СИГНАЛЬНЫХ МОЛЕКУЛ НАЗЫВАЕТСЯ:</w:t>
      </w:r>
    </w:p>
    <w:p w:rsidR="00BD242F" w:rsidRPr="00BD242F" w:rsidRDefault="00BD242F" w:rsidP="00BD242F">
      <w:pPr>
        <w:ind w:left="900" w:hanging="200"/>
        <w:rPr>
          <w:lang w:val="en-US"/>
        </w:rPr>
      </w:pPr>
      <w:r w:rsidRPr="00BD242F">
        <w:rPr>
          <w:lang w:val="en-US"/>
        </w:rPr>
        <w:t>1. High-regulation</w:t>
      </w:r>
    </w:p>
    <w:p w:rsidR="00BD242F" w:rsidRPr="00BD242F" w:rsidRDefault="00BD242F" w:rsidP="00BD242F">
      <w:pPr>
        <w:ind w:left="900" w:hanging="200"/>
        <w:rPr>
          <w:lang w:val="en-US"/>
        </w:rPr>
      </w:pPr>
      <w:r w:rsidRPr="00BD242F">
        <w:rPr>
          <w:lang w:val="en-US"/>
        </w:rPr>
        <w:t>2. Down-regulation</w:t>
      </w:r>
    </w:p>
    <w:p w:rsidR="00BD242F" w:rsidRPr="00BD242F" w:rsidRDefault="00BD242F" w:rsidP="00BD242F">
      <w:pPr>
        <w:ind w:left="900" w:hanging="200"/>
        <w:rPr>
          <w:lang w:val="en-US"/>
        </w:rPr>
      </w:pPr>
      <w:r w:rsidRPr="00BD242F">
        <w:rPr>
          <w:lang w:val="en-US"/>
        </w:rPr>
        <w:t>3. Low-regulation</w:t>
      </w:r>
    </w:p>
    <w:p w:rsidR="00BD242F" w:rsidRPr="00BD242F" w:rsidRDefault="00BD242F" w:rsidP="00BD242F">
      <w:pPr>
        <w:ind w:left="900" w:hanging="200"/>
      </w:pPr>
      <w:r w:rsidRPr="00BD242F">
        <w:lastRenderedPageBreak/>
        <w:t xml:space="preserve">4. </w:t>
      </w:r>
      <w:proofErr w:type="spellStart"/>
      <w:r w:rsidRPr="00BD242F">
        <w:t>Up-regulation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 xml:space="preserve">5. </w:t>
      </w:r>
      <w:proofErr w:type="spellStart"/>
      <w:r w:rsidRPr="00BD242F">
        <w:t>Left-regulation</w:t>
      </w:r>
      <w:proofErr w:type="spellEnd"/>
    </w:p>
    <w:p w:rsidR="00BD242F" w:rsidRPr="00BD242F" w:rsidRDefault="00BD242F" w:rsidP="00BD242F">
      <w:pPr>
        <w:ind w:left="500" w:hanging="360"/>
      </w:pPr>
      <w:r w:rsidRPr="00BD242F">
        <w:rPr>
          <w:b/>
        </w:rPr>
        <w:t>17. ЦИТОПЛАЗМАТИЧЕСКИЕ РЕЦЕПТОРЫ ИМЕЮТ ВОЗМОЖНОСТЬ СВЯЗЫВАТЬСЯ С СИГНАЛЬНЫМИ МОЛЕКУЛАМИ, ХАРАКТЕРИЗУЮЩИМИСЯ КАК:</w:t>
      </w:r>
    </w:p>
    <w:p w:rsidR="00BD242F" w:rsidRPr="00BD242F" w:rsidRDefault="00BD242F" w:rsidP="00BD242F">
      <w:pPr>
        <w:ind w:left="900" w:hanging="200"/>
      </w:pPr>
      <w:r w:rsidRPr="00BD242F">
        <w:t xml:space="preserve">1. </w:t>
      </w:r>
      <w:proofErr w:type="spellStart"/>
      <w:r w:rsidRPr="00BD242F">
        <w:t>Липофильные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 xml:space="preserve">2. </w:t>
      </w:r>
      <w:proofErr w:type="spellStart"/>
      <w:r w:rsidRPr="00BD242F">
        <w:t>Липофобные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>3. Гидрофильные</w:t>
      </w:r>
    </w:p>
    <w:p w:rsidR="00BD242F" w:rsidRPr="00BD242F" w:rsidRDefault="00BD242F" w:rsidP="00BD242F">
      <w:pPr>
        <w:ind w:left="500" w:hanging="360"/>
      </w:pPr>
      <w:r w:rsidRPr="00BD242F">
        <w:rPr>
          <w:b/>
        </w:rPr>
        <w:t>18. МЕМБРАННЫЕ РЕЦЕПТОРЫ ИМЕЮТ ВОЗМОЖНОСТЬ СВЯЗЫВАТЬСЯ С СИГНАЛЬНЫМИ МОЛЕКУЛАМИ, ХАРАКТЕРИЗУЮЩИМИСЯ КАК:</w:t>
      </w:r>
    </w:p>
    <w:p w:rsidR="00BD242F" w:rsidRPr="00BD242F" w:rsidRDefault="00BD242F" w:rsidP="00BD242F">
      <w:pPr>
        <w:ind w:left="900" w:hanging="200"/>
      </w:pPr>
      <w:r w:rsidRPr="00BD242F">
        <w:t xml:space="preserve">1. </w:t>
      </w:r>
      <w:proofErr w:type="spellStart"/>
      <w:r w:rsidRPr="00BD242F">
        <w:t>Липофильные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>2. Гидрофильные</w:t>
      </w:r>
    </w:p>
    <w:p w:rsidR="00BD242F" w:rsidRPr="00BD242F" w:rsidRDefault="00BD242F" w:rsidP="00BD242F">
      <w:pPr>
        <w:ind w:left="900" w:hanging="200"/>
      </w:pPr>
      <w:r w:rsidRPr="00BD242F">
        <w:t>3. Гидрофобные</w:t>
      </w:r>
    </w:p>
    <w:p w:rsidR="00BD242F" w:rsidRPr="00BD242F" w:rsidRDefault="00BD242F" w:rsidP="00BD242F">
      <w:pPr>
        <w:ind w:left="500" w:hanging="360"/>
      </w:pPr>
      <w:r w:rsidRPr="00BD242F">
        <w:rPr>
          <w:b/>
        </w:rPr>
        <w:t>19. ЧТО НЕ ХАРАКТЕРНО ДЛЯ G-ПРОТЕИНОВ:</w:t>
      </w:r>
    </w:p>
    <w:p w:rsidR="00BD242F" w:rsidRPr="00BD242F" w:rsidRDefault="00BD242F" w:rsidP="00BD242F">
      <w:pPr>
        <w:ind w:left="900" w:hanging="200"/>
      </w:pPr>
      <w:r w:rsidRPr="00BD242F">
        <w:t>1. Препятствуют связи рецептора с сигнальной молекулой</w:t>
      </w:r>
    </w:p>
    <w:p w:rsidR="00BD242F" w:rsidRPr="00BD242F" w:rsidRDefault="00BD242F" w:rsidP="00BD242F">
      <w:pPr>
        <w:ind w:left="900" w:hanging="200"/>
      </w:pPr>
      <w:r w:rsidRPr="00BD242F">
        <w:t xml:space="preserve">2. Активируют </w:t>
      </w:r>
      <w:proofErr w:type="spellStart"/>
      <w:r w:rsidRPr="00BD242F">
        <w:t>эффекторный</w:t>
      </w:r>
      <w:proofErr w:type="spellEnd"/>
      <w:r w:rsidRPr="00BD242F">
        <w:t xml:space="preserve"> белок, контролирующий синтез вторичных посредников</w:t>
      </w:r>
    </w:p>
    <w:p w:rsidR="00BD242F" w:rsidRPr="00BD242F" w:rsidRDefault="00BD242F" w:rsidP="00BD242F">
      <w:pPr>
        <w:ind w:left="900" w:hanging="200"/>
      </w:pPr>
      <w:r w:rsidRPr="00BD242F">
        <w:t>3. Активируют открытие ионных каналов</w:t>
      </w:r>
    </w:p>
    <w:p w:rsidR="00BD242F" w:rsidRPr="00BD242F" w:rsidRDefault="00BD242F" w:rsidP="00BD242F">
      <w:pPr>
        <w:ind w:left="900" w:hanging="200"/>
      </w:pPr>
      <w:r w:rsidRPr="00BD242F">
        <w:t>4. Встроены в мембрану клетки</w:t>
      </w:r>
    </w:p>
    <w:p w:rsidR="00BD242F" w:rsidRPr="00BD242F" w:rsidRDefault="00BD242F" w:rsidP="00BD242F">
      <w:pPr>
        <w:ind w:left="900" w:hanging="200"/>
      </w:pPr>
      <w:r w:rsidRPr="00BD242F">
        <w:t xml:space="preserve">5. Являются </w:t>
      </w:r>
      <w:proofErr w:type="spellStart"/>
      <w:r w:rsidRPr="00BD242F">
        <w:t>гетеротримерами</w:t>
      </w:r>
      <w:proofErr w:type="spellEnd"/>
    </w:p>
    <w:p w:rsidR="00BD242F" w:rsidRPr="00BD242F" w:rsidRDefault="00BD242F" w:rsidP="00BD242F">
      <w:pPr>
        <w:ind w:left="500" w:hanging="360"/>
      </w:pPr>
      <w:r w:rsidRPr="00BD242F">
        <w:rPr>
          <w:b/>
        </w:rPr>
        <w:t>20. КАЛЬМОДУЛИН:</w:t>
      </w:r>
    </w:p>
    <w:p w:rsidR="00BD242F" w:rsidRPr="00BD242F" w:rsidRDefault="00BD242F" w:rsidP="00BD242F">
      <w:pPr>
        <w:ind w:left="900" w:hanging="200"/>
      </w:pPr>
      <w:r w:rsidRPr="00BD242F">
        <w:t>1. Белок, который осуществляет активный перенос Са2+ из цитоплазмы в межклеточное пространство</w:t>
      </w:r>
    </w:p>
    <w:p w:rsidR="00BD242F" w:rsidRPr="00BD242F" w:rsidRDefault="00BD242F" w:rsidP="00BD242F">
      <w:pPr>
        <w:ind w:left="900" w:hanging="200"/>
      </w:pPr>
      <w:r w:rsidRPr="00BD242F">
        <w:t xml:space="preserve">2. Белок, активирующий </w:t>
      </w:r>
      <w:proofErr w:type="spellStart"/>
      <w:r w:rsidRPr="00BD242F">
        <w:t>протеинкиназу</w:t>
      </w:r>
      <w:proofErr w:type="spellEnd"/>
    </w:p>
    <w:p w:rsidR="00BD242F" w:rsidRPr="00BD242F" w:rsidRDefault="00BD242F" w:rsidP="00BD242F">
      <w:pPr>
        <w:ind w:left="900" w:hanging="200"/>
      </w:pPr>
      <w:r w:rsidRPr="00BD242F">
        <w:t>3. Белок, формирующий нерегулируемый кальциевый ионный канал</w:t>
      </w:r>
    </w:p>
    <w:p w:rsidR="00BD242F" w:rsidRPr="00BD242F" w:rsidRDefault="00BD242F" w:rsidP="00BD242F">
      <w:pPr>
        <w:ind w:left="900" w:hanging="200"/>
      </w:pPr>
      <w:r w:rsidRPr="00BD242F">
        <w:t>4. Сигнальная молекула, открывающая Са2+ канал ЭПР</w:t>
      </w:r>
    </w:p>
    <w:p w:rsidR="00BD242F" w:rsidRPr="00BD242F" w:rsidRDefault="00BD242F" w:rsidP="00BD242F">
      <w:pPr>
        <w:ind w:left="900" w:hanging="200"/>
      </w:pPr>
      <w:r w:rsidRPr="00BD242F">
        <w:t>5. Интегрирован с G-протеином</w:t>
      </w:r>
    </w:p>
    <w:p w:rsidR="00BD242F" w:rsidRDefault="00BD242F" w:rsidP="00BD242F">
      <w:pPr>
        <w:ind w:left="500" w:hanging="360"/>
        <w:rPr>
          <w:b/>
        </w:rPr>
      </w:pPr>
    </w:p>
    <w:p w:rsidR="00912AC7" w:rsidRDefault="00912AC7" w:rsidP="00912AC7">
      <w:pPr>
        <w:jc w:val="center"/>
        <w:rPr>
          <w:color w:val="000000"/>
          <w:u w:val="single"/>
        </w:rPr>
      </w:pPr>
    </w:p>
    <w:p w:rsidR="00912AC7" w:rsidRPr="00332D68" w:rsidRDefault="00912AC7" w:rsidP="00912AC7">
      <w:pPr>
        <w:jc w:val="center"/>
        <w:rPr>
          <w:color w:val="000000"/>
          <w:u w:val="single"/>
        </w:rPr>
      </w:pPr>
      <w:r w:rsidRPr="00332D68">
        <w:rPr>
          <w:color w:val="000000"/>
          <w:u w:val="single"/>
        </w:rPr>
        <w:t>Практические работы</w:t>
      </w:r>
    </w:p>
    <w:p w:rsidR="00912AC7" w:rsidRPr="00912AC7" w:rsidRDefault="00912AC7" w:rsidP="00912AC7">
      <w:r w:rsidRPr="00912AC7">
        <w:t>Работа №1 Влияние гуморальных факторов на работу изолированного сердца лягушки</w:t>
      </w:r>
    </w:p>
    <w:p w:rsidR="00912AC7" w:rsidRPr="00912AC7" w:rsidRDefault="00912AC7" w:rsidP="00912AC7">
      <w:r w:rsidRPr="00912AC7">
        <w:t>Студенты заполняют протоколы практических работ в рабочей тетради. Преподаватели контролируют ход выполнения студентами практической работы, качество оформления результатов работы и выводов.</w:t>
      </w:r>
    </w:p>
    <w:p w:rsidR="002728F7" w:rsidRDefault="002728F7" w:rsidP="002728F7">
      <w:pPr>
        <w:ind w:hanging="360"/>
        <w:rPr>
          <w:sz w:val="28"/>
          <w:szCs w:val="28"/>
          <w:u w:val="single"/>
        </w:rPr>
      </w:pPr>
    </w:p>
    <w:p w:rsidR="002728F7" w:rsidRDefault="002728F7" w:rsidP="002728F7">
      <w:pPr>
        <w:ind w:hanging="360"/>
        <w:rPr>
          <w:sz w:val="28"/>
          <w:szCs w:val="28"/>
          <w:u w:val="single"/>
        </w:rPr>
      </w:pPr>
    </w:p>
    <w:p w:rsidR="002728F7" w:rsidRDefault="00BB4151" w:rsidP="00EA3254">
      <w:pPr>
        <w:ind w:hanging="360"/>
        <w:jc w:val="both"/>
        <w:rPr>
          <w:b/>
          <w:sz w:val="28"/>
          <w:szCs w:val="28"/>
        </w:rPr>
      </w:pPr>
      <w:r>
        <w:rPr>
          <w:b/>
        </w:rPr>
        <w:t>Тема</w:t>
      </w:r>
      <w:r w:rsidR="00B66B3F" w:rsidRPr="0048082F">
        <w:rPr>
          <w:b/>
        </w:rPr>
        <w:t xml:space="preserve"> №</w:t>
      </w:r>
      <w:r>
        <w:rPr>
          <w:b/>
        </w:rPr>
        <w:t>2</w:t>
      </w:r>
      <w:r w:rsidR="00B66B3F" w:rsidRPr="0048082F">
        <w:rPr>
          <w:b/>
        </w:rPr>
        <w:t xml:space="preserve">:Физиология </w:t>
      </w:r>
      <w:proofErr w:type="spellStart"/>
      <w:r w:rsidR="00B66B3F" w:rsidRPr="0048082F">
        <w:rPr>
          <w:b/>
        </w:rPr>
        <w:t>синаптической</w:t>
      </w:r>
      <w:proofErr w:type="spellEnd"/>
      <w:r w:rsidR="00B66B3F" w:rsidRPr="0048082F">
        <w:rPr>
          <w:b/>
        </w:rPr>
        <w:t xml:space="preserve"> передачи. Нейрон и его интегративная функция</w:t>
      </w:r>
      <w:r w:rsidR="00B66B3F" w:rsidRPr="007F2579">
        <w:rPr>
          <w:b/>
        </w:rPr>
        <w:t>.</w:t>
      </w:r>
    </w:p>
    <w:p w:rsidR="00EA3254" w:rsidRDefault="00EA3254" w:rsidP="00EA3254">
      <w:pPr>
        <w:ind w:hanging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r w:rsidRPr="00E836D2">
        <w:rPr>
          <w:b/>
          <w:color w:val="000000"/>
          <w:sz w:val="28"/>
          <w:szCs w:val="28"/>
        </w:rPr>
        <w:t>ы текущего контроля</w:t>
      </w:r>
      <w:r w:rsidR="00B66B3F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EA3254" w:rsidRDefault="00EA3254" w:rsidP="00EA325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тестирование,</w:t>
      </w:r>
    </w:p>
    <w:p w:rsidR="00EA3254" w:rsidRDefault="00EA3254" w:rsidP="00EA325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проверка письменного домашнего задания, </w:t>
      </w:r>
    </w:p>
    <w:p w:rsidR="00EA3254" w:rsidRDefault="00EA3254" w:rsidP="00EA325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устный опрос, </w:t>
      </w:r>
    </w:p>
    <w:p w:rsidR="00EA3254" w:rsidRPr="003370CA" w:rsidRDefault="00EA3254" w:rsidP="00EA3254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3370CA">
        <w:rPr>
          <w:i/>
          <w:color w:val="000000"/>
          <w:sz w:val="28"/>
          <w:szCs w:val="28"/>
        </w:rPr>
        <w:t>выполнение практических работ с проверкой протоколов и обсуждением результатов</w:t>
      </w:r>
      <w:r>
        <w:rPr>
          <w:i/>
          <w:color w:val="000000"/>
          <w:sz w:val="28"/>
          <w:szCs w:val="28"/>
        </w:rPr>
        <w:t>.</w:t>
      </w:r>
    </w:p>
    <w:p w:rsidR="00EA3254" w:rsidRDefault="00EA3254" w:rsidP="00EA3254">
      <w:pPr>
        <w:jc w:val="both"/>
        <w:rPr>
          <w:i/>
          <w:color w:val="000000"/>
          <w:sz w:val="28"/>
          <w:szCs w:val="28"/>
        </w:rPr>
      </w:pPr>
    </w:p>
    <w:p w:rsidR="00EA3254" w:rsidRDefault="00EA3254" w:rsidP="00EA3254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A3254" w:rsidRDefault="00EA3254" w:rsidP="00EA3254">
      <w:pPr>
        <w:jc w:val="both"/>
        <w:rPr>
          <w:color w:val="000000"/>
          <w:sz w:val="28"/>
          <w:szCs w:val="28"/>
          <w:u w:val="single"/>
        </w:rPr>
      </w:pPr>
    </w:p>
    <w:p w:rsidR="00EA3254" w:rsidRPr="003370CA" w:rsidRDefault="00EA3254" w:rsidP="00EA3254">
      <w:pPr>
        <w:jc w:val="both"/>
        <w:rPr>
          <w:i/>
          <w:color w:val="000000"/>
          <w:sz w:val="28"/>
          <w:szCs w:val="28"/>
        </w:rPr>
      </w:pPr>
      <w:r w:rsidRPr="003370CA">
        <w:rPr>
          <w:color w:val="000000"/>
          <w:sz w:val="28"/>
          <w:szCs w:val="28"/>
          <w:u w:val="single"/>
        </w:rPr>
        <w:t>Вопросы письменного домашнего задания</w:t>
      </w:r>
      <w:r w:rsidRPr="003370CA">
        <w:rPr>
          <w:i/>
          <w:color w:val="000000"/>
          <w:sz w:val="28"/>
          <w:szCs w:val="28"/>
        </w:rPr>
        <w:t xml:space="preserve">: </w:t>
      </w:r>
    </w:p>
    <w:p w:rsidR="00EA3254" w:rsidRPr="002C19AC" w:rsidRDefault="001B760C" w:rsidP="008A39AC">
      <w:pPr>
        <w:numPr>
          <w:ilvl w:val="0"/>
          <w:numId w:val="21"/>
        </w:numPr>
      </w:pPr>
      <w:r w:rsidRPr="002C19AC">
        <w:rPr>
          <w:rFonts w:eastAsia="Calibri"/>
          <w:lang w:eastAsia="en-US"/>
        </w:rPr>
        <w:t>Перечислите законы проведения возбуждения по нервным проводникам.</w:t>
      </w:r>
    </w:p>
    <w:p w:rsidR="00EA3254" w:rsidRPr="002C19AC" w:rsidRDefault="001B760C" w:rsidP="008A39AC">
      <w:pPr>
        <w:numPr>
          <w:ilvl w:val="0"/>
          <w:numId w:val="21"/>
        </w:numPr>
      </w:pPr>
      <w:r w:rsidRPr="002C19AC">
        <w:rPr>
          <w:rFonts w:eastAsia="Calibri"/>
          <w:lang w:eastAsia="en-US"/>
        </w:rPr>
        <w:t>Дайте определение понятию синапс.</w:t>
      </w:r>
    </w:p>
    <w:p w:rsidR="00EA3254" w:rsidRPr="002C19AC" w:rsidRDefault="001B760C" w:rsidP="008A39AC">
      <w:pPr>
        <w:numPr>
          <w:ilvl w:val="0"/>
          <w:numId w:val="21"/>
        </w:numPr>
      </w:pPr>
      <w:r w:rsidRPr="002C19AC">
        <w:rPr>
          <w:rFonts w:eastAsia="Calibri"/>
          <w:lang w:eastAsia="en-US"/>
        </w:rPr>
        <w:lastRenderedPageBreak/>
        <w:t xml:space="preserve">Приведите классификацию синапсов по механизму передачи информации, по </w:t>
      </w:r>
      <w:proofErr w:type="spellStart"/>
      <w:r w:rsidRPr="002C19AC">
        <w:rPr>
          <w:rFonts w:eastAsia="Calibri"/>
          <w:lang w:eastAsia="en-US"/>
        </w:rPr>
        <w:t>медиатору</w:t>
      </w:r>
      <w:proofErr w:type="gramStart"/>
      <w:r w:rsidRPr="002C19AC">
        <w:rPr>
          <w:rFonts w:eastAsia="Calibri"/>
          <w:lang w:eastAsia="en-US"/>
        </w:rPr>
        <w:t>,п</w:t>
      </w:r>
      <w:proofErr w:type="gramEnd"/>
      <w:r w:rsidRPr="002C19AC">
        <w:rPr>
          <w:rFonts w:eastAsia="Calibri"/>
          <w:lang w:eastAsia="en-US"/>
        </w:rPr>
        <w:t>о</w:t>
      </w:r>
      <w:proofErr w:type="spellEnd"/>
      <w:r w:rsidRPr="002C19AC">
        <w:rPr>
          <w:rFonts w:eastAsia="Calibri"/>
          <w:lang w:eastAsia="en-US"/>
        </w:rPr>
        <w:t xml:space="preserve"> эффекту, по локализации.</w:t>
      </w:r>
    </w:p>
    <w:p w:rsidR="00EA3254" w:rsidRPr="002C19AC" w:rsidRDefault="002C19AC" w:rsidP="008A39AC">
      <w:pPr>
        <w:numPr>
          <w:ilvl w:val="0"/>
          <w:numId w:val="21"/>
        </w:numPr>
        <w:ind w:right="-1"/>
        <w:jc w:val="both"/>
      </w:pPr>
      <w:r w:rsidRPr="002C19AC">
        <w:rPr>
          <w:rFonts w:eastAsia="Calibri"/>
          <w:lang w:eastAsia="en-US"/>
        </w:rPr>
        <w:t xml:space="preserve">Укажите на схеме основные элементы химического синапса и этапы </w:t>
      </w:r>
      <w:proofErr w:type="spellStart"/>
      <w:r w:rsidRPr="002C19AC">
        <w:rPr>
          <w:rFonts w:eastAsia="Calibri"/>
          <w:lang w:eastAsia="en-US"/>
        </w:rPr>
        <w:t>синаптической</w:t>
      </w:r>
      <w:proofErr w:type="spellEnd"/>
      <w:r w:rsidRPr="002C19AC">
        <w:rPr>
          <w:rFonts w:eastAsia="Calibri"/>
          <w:lang w:eastAsia="en-US"/>
        </w:rPr>
        <w:t xml:space="preserve"> передачи.</w:t>
      </w:r>
    </w:p>
    <w:p w:rsidR="00EA3254" w:rsidRPr="002C19AC" w:rsidRDefault="002C19AC" w:rsidP="008A39AC">
      <w:pPr>
        <w:numPr>
          <w:ilvl w:val="0"/>
          <w:numId w:val="21"/>
        </w:numPr>
        <w:ind w:right="-1"/>
        <w:jc w:val="both"/>
      </w:pPr>
      <w:r w:rsidRPr="002C19AC">
        <w:rPr>
          <w:rFonts w:eastAsia="Calibri"/>
          <w:lang w:eastAsia="en-US"/>
        </w:rPr>
        <w:t>Изобразите график изменения мембранного потенциала при формировании</w:t>
      </w:r>
      <w:r w:rsidR="0092030E">
        <w:rPr>
          <w:rFonts w:eastAsia="Calibri"/>
          <w:lang w:eastAsia="en-US"/>
        </w:rPr>
        <w:t xml:space="preserve"> </w:t>
      </w:r>
      <w:r w:rsidRPr="002C19AC">
        <w:rPr>
          <w:rFonts w:eastAsia="Calibri"/>
          <w:lang w:eastAsia="en-US"/>
        </w:rPr>
        <w:t>ВПСП и ТПСП и перечислите основные ионные механизмы их формирования.</w:t>
      </w:r>
    </w:p>
    <w:p w:rsidR="00EA3254" w:rsidRPr="002C19AC" w:rsidRDefault="002C19AC" w:rsidP="008A39AC">
      <w:pPr>
        <w:numPr>
          <w:ilvl w:val="0"/>
          <w:numId w:val="21"/>
        </w:numPr>
        <w:ind w:right="-1"/>
        <w:jc w:val="both"/>
      </w:pPr>
      <w:r w:rsidRPr="002C19AC">
        <w:rPr>
          <w:rFonts w:eastAsia="Calibri"/>
          <w:lang w:eastAsia="en-US"/>
        </w:rPr>
        <w:t>Схематически изобразите нейрон, укажите его основные структурные элементы, перечислите физиологические свойства нейрона.</w:t>
      </w:r>
    </w:p>
    <w:p w:rsidR="00EA3254" w:rsidRPr="002C19AC" w:rsidRDefault="002C19AC" w:rsidP="008A39AC">
      <w:pPr>
        <w:numPr>
          <w:ilvl w:val="0"/>
          <w:numId w:val="21"/>
        </w:numPr>
        <w:ind w:right="-1"/>
        <w:jc w:val="both"/>
      </w:pPr>
      <w:r w:rsidRPr="002C19AC">
        <w:rPr>
          <w:rFonts w:eastAsia="Calibri"/>
          <w:lang w:eastAsia="en-US"/>
        </w:rPr>
        <w:t xml:space="preserve">Понятие </w:t>
      </w:r>
      <w:proofErr w:type="spellStart"/>
      <w:r w:rsidRPr="002C19AC">
        <w:rPr>
          <w:rFonts w:eastAsia="Calibri"/>
          <w:lang w:eastAsia="en-US"/>
        </w:rPr>
        <w:t>тетанической</w:t>
      </w:r>
      <w:proofErr w:type="spellEnd"/>
      <w:r w:rsidRPr="002C19AC">
        <w:rPr>
          <w:rFonts w:eastAsia="Calibri"/>
          <w:lang w:eastAsia="en-US"/>
        </w:rPr>
        <w:t xml:space="preserve"> и посттетанической</w:t>
      </w:r>
      <w:r w:rsidR="0092030E">
        <w:rPr>
          <w:rFonts w:eastAsia="Calibri"/>
          <w:lang w:eastAsia="en-US"/>
        </w:rPr>
        <w:t xml:space="preserve"> </w:t>
      </w:r>
      <w:proofErr w:type="spellStart"/>
      <w:r w:rsidRPr="002C19AC">
        <w:rPr>
          <w:rFonts w:eastAsia="Calibri"/>
          <w:lang w:eastAsia="en-US"/>
        </w:rPr>
        <w:t>потенциации</w:t>
      </w:r>
      <w:proofErr w:type="spellEnd"/>
      <w:r w:rsidRPr="002C19AC">
        <w:rPr>
          <w:rFonts w:eastAsia="Calibri"/>
          <w:lang w:eastAsia="en-US"/>
        </w:rPr>
        <w:t>. Их значение.</w:t>
      </w:r>
    </w:p>
    <w:p w:rsidR="00EA3254" w:rsidRPr="002C19AC" w:rsidRDefault="002C19AC" w:rsidP="008A39AC">
      <w:pPr>
        <w:numPr>
          <w:ilvl w:val="0"/>
          <w:numId w:val="21"/>
        </w:numPr>
        <w:ind w:right="-1"/>
        <w:jc w:val="both"/>
      </w:pPr>
      <w:r w:rsidRPr="002C19AC">
        <w:rPr>
          <w:rFonts w:eastAsia="Calibri"/>
          <w:lang w:eastAsia="en-US"/>
        </w:rPr>
        <w:t xml:space="preserve">Перечислите основные механизмы </w:t>
      </w:r>
      <w:proofErr w:type="spellStart"/>
      <w:r w:rsidRPr="002C19AC">
        <w:rPr>
          <w:rFonts w:eastAsia="Calibri"/>
          <w:lang w:eastAsia="en-US"/>
        </w:rPr>
        <w:t>инактивации</w:t>
      </w:r>
      <w:proofErr w:type="spellEnd"/>
      <w:r w:rsidRPr="002C19AC">
        <w:rPr>
          <w:rFonts w:eastAsia="Calibri"/>
          <w:lang w:eastAsia="en-US"/>
        </w:rPr>
        <w:t xml:space="preserve"> медиаторов, значение </w:t>
      </w:r>
      <w:proofErr w:type="spellStart"/>
      <w:r w:rsidRPr="002C19AC">
        <w:rPr>
          <w:rFonts w:eastAsia="Calibri"/>
          <w:lang w:eastAsia="en-US"/>
        </w:rPr>
        <w:t>инактивации</w:t>
      </w:r>
      <w:proofErr w:type="spellEnd"/>
      <w:r w:rsidRPr="002C19AC">
        <w:rPr>
          <w:rFonts w:eastAsia="Calibri"/>
          <w:lang w:eastAsia="en-US"/>
        </w:rPr>
        <w:t xml:space="preserve"> медиаторов.</w:t>
      </w:r>
    </w:p>
    <w:p w:rsidR="00EA3254" w:rsidRPr="002C19AC" w:rsidRDefault="002C19AC" w:rsidP="008A39AC">
      <w:pPr>
        <w:numPr>
          <w:ilvl w:val="0"/>
          <w:numId w:val="21"/>
        </w:numPr>
        <w:ind w:right="-1"/>
        <w:jc w:val="both"/>
      </w:pPr>
      <w:r w:rsidRPr="002C19AC">
        <w:rPr>
          <w:rFonts w:eastAsia="Calibri"/>
          <w:lang w:eastAsia="en-US"/>
        </w:rPr>
        <w:t>Дайте определение процессу торможения? Нарисуйте схемы отражающие сущность электрических процессов на мембране клеток происходящих при торможении?</w:t>
      </w:r>
    </w:p>
    <w:p w:rsidR="00EA3254" w:rsidRPr="002C19AC" w:rsidRDefault="002C19AC" w:rsidP="008A39AC">
      <w:pPr>
        <w:numPr>
          <w:ilvl w:val="0"/>
          <w:numId w:val="21"/>
        </w:numPr>
        <w:ind w:right="-1"/>
        <w:jc w:val="both"/>
      </w:pPr>
      <w:r w:rsidRPr="002C19AC">
        <w:rPr>
          <w:rFonts w:eastAsia="Calibri"/>
          <w:lang w:eastAsia="en-US"/>
        </w:rPr>
        <w:t xml:space="preserve">Нарисуйте схему формализованного нейрона Мак </w:t>
      </w:r>
      <w:proofErr w:type="spellStart"/>
      <w:r w:rsidRPr="002C19AC">
        <w:rPr>
          <w:rFonts w:eastAsia="Calibri"/>
          <w:lang w:eastAsia="en-US"/>
        </w:rPr>
        <w:t>Каллока-Питтса</w:t>
      </w:r>
      <w:proofErr w:type="spellEnd"/>
      <w:r w:rsidRPr="002C19AC">
        <w:rPr>
          <w:rFonts w:eastAsia="Calibri"/>
          <w:lang w:eastAsia="en-US"/>
        </w:rPr>
        <w:t>?</w:t>
      </w:r>
    </w:p>
    <w:p w:rsidR="00EA3254" w:rsidRDefault="00EA3254" w:rsidP="00EA3254">
      <w:pPr>
        <w:ind w:right="-1"/>
        <w:jc w:val="both"/>
        <w:rPr>
          <w:sz w:val="28"/>
          <w:szCs w:val="28"/>
        </w:rPr>
      </w:pPr>
    </w:p>
    <w:p w:rsidR="00B66B3F" w:rsidRDefault="00B66B3F" w:rsidP="00B66B3F">
      <w:pPr>
        <w:rPr>
          <w:sz w:val="28"/>
          <w:szCs w:val="28"/>
          <w:u w:val="single"/>
        </w:rPr>
      </w:pPr>
      <w:r w:rsidRPr="002728F7">
        <w:rPr>
          <w:sz w:val="28"/>
          <w:szCs w:val="28"/>
          <w:u w:val="single"/>
        </w:rPr>
        <w:t>Вопросы для устного опроса:</w:t>
      </w:r>
    </w:p>
    <w:p w:rsidR="00B66B3F" w:rsidRPr="00B66B3F" w:rsidRDefault="00B66B3F" w:rsidP="008A39AC">
      <w:pPr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Морфофункциональная характеристика нервной клетки.</w:t>
      </w:r>
    </w:p>
    <w:p w:rsidR="00B66B3F" w:rsidRPr="00B66B3F" w:rsidRDefault="00B66B3F" w:rsidP="008A39AC">
      <w:pPr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B66B3F">
        <w:t xml:space="preserve">Классификация нервных проводников. </w:t>
      </w:r>
      <w:r w:rsidRPr="00B66B3F">
        <w:rPr>
          <w:rFonts w:eastAsia="Calibri"/>
          <w:lang w:eastAsia="en-US"/>
        </w:rPr>
        <w:t>Физиологические свойства нерва.</w:t>
      </w:r>
    </w:p>
    <w:p w:rsidR="00B66B3F" w:rsidRPr="00B66B3F" w:rsidRDefault="00B66B3F" w:rsidP="008A39AC">
      <w:pPr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Законы проведения возбуждения по нервным волокнам.</w:t>
      </w:r>
    </w:p>
    <w:p w:rsidR="00B66B3F" w:rsidRPr="00B66B3F" w:rsidRDefault="00B66B3F" w:rsidP="008A39AC">
      <w:pPr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 xml:space="preserve">Механизм проведения возбуждения по </w:t>
      </w:r>
      <w:proofErr w:type="spellStart"/>
      <w:r w:rsidRPr="00B66B3F">
        <w:rPr>
          <w:rFonts w:eastAsia="Calibri"/>
          <w:lang w:eastAsia="en-US"/>
        </w:rPr>
        <w:t>миелинизированным</w:t>
      </w:r>
      <w:proofErr w:type="spellEnd"/>
      <w:r w:rsidRPr="00B66B3F">
        <w:rPr>
          <w:rFonts w:eastAsia="Calibri"/>
          <w:lang w:eastAsia="en-US"/>
        </w:rPr>
        <w:t xml:space="preserve"> и </w:t>
      </w:r>
      <w:proofErr w:type="spellStart"/>
      <w:r w:rsidRPr="00B66B3F">
        <w:rPr>
          <w:rFonts w:eastAsia="Calibri"/>
          <w:lang w:eastAsia="en-US"/>
        </w:rPr>
        <w:t>безмиелиновым</w:t>
      </w:r>
      <w:proofErr w:type="spellEnd"/>
      <w:r w:rsidRPr="00B66B3F">
        <w:rPr>
          <w:rFonts w:eastAsia="Calibri"/>
          <w:lang w:eastAsia="en-US"/>
        </w:rPr>
        <w:t xml:space="preserve"> волокнам. Понятие о токах действия. </w:t>
      </w:r>
    </w:p>
    <w:p w:rsidR="00B66B3F" w:rsidRPr="00B66B3F" w:rsidRDefault="00B66B3F" w:rsidP="008A39AC">
      <w:pPr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 xml:space="preserve">Синапс. Классификация. Морфофункциональная организация химического синапса. Структура пре- и постсинаптической мембран. Понятие о медиаторах, </w:t>
      </w:r>
      <w:proofErr w:type="spellStart"/>
      <w:r w:rsidRPr="00B66B3F">
        <w:rPr>
          <w:rFonts w:eastAsia="Calibri"/>
          <w:lang w:eastAsia="en-US"/>
        </w:rPr>
        <w:t>фармакорецепторах</w:t>
      </w:r>
      <w:proofErr w:type="spellEnd"/>
      <w:r w:rsidRPr="00B66B3F">
        <w:rPr>
          <w:rFonts w:eastAsia="Calibri"/>
          <w:lang w:eastAsia="en-US"/>
        </w:rPr>
        <w:t>.</w:t>
      </w:r>
    </w:p>
    <w:p w:rsidR="00B66B3F" w:rsidRPr="00B66B3F" w:rsidRDefault="00B66B3F" w:rsidP="008A39AC">
      <w:pPr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>Основные этапы и особенности передачи возбуждения в химическом синапсе. Понятие о возбуждающем и тормозном постсинаптическом потенциале (ВПСП и ТПСП), потенциале концевой пластики (ПКП). Свойства ВПСП и ТПСП.</w:t>
      </w:r>
    </w:p>
    <w:p w:rsidR="00B66B3F" w:rsidRPr="00B66B3F" w:rsidRDefault="00B66B3F" w:rsidP="008A39AC">
      <w:pPr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 xml:space="preserve">Электрическая </w:t>
      </w:r>
      <w:proofErr w:type="spellStart"/>
      <w:r w:rsidRPr="00B66B3F">
        <w:rPr>
          <w:rFonts w:eastAsia="Calibri"/>
          <w:lang w:eastAsia="en-US"/>
        </w:rPr>
        <w:t>синаптическая</w:t>
      </w:r>
      <w:proofErr w:type="spellEnd"/>
      <w:r w:rsidRPr="00B66B3F">
        <w:rPr>
          <w:rFonts w:eastAsia="Calibri"/>
          <w:lang w:eastAsia="en-US"/>
        </w:rPr>
        <w:t xml:space="preserve"> передача. Строение и функции электрических синапсов.</w:t>
      </w:r>
    </w:p>
    <w:p w:rsidR="00B66B3F" w:rsidRPr="00B66B3F" w:rsidRDefault="00B66B3F" w:rsidP="008A39AC">
      <w:pPr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B66B3F">
        <w:rPr>
          <w:rFonts w:eastAsia="Calibri"/>
          <w:lang w:eastAsia="en-US"/>
        </w:rPr>
        <w:t xml:space="preserve">Физиология центрального синапса. Механизмы модуляции эффективности </w:t>
      </w:r>
      <w:proofErr w:type="spellStart"/>
      <w:r w:rsidRPr="00B66B3F">
        <w:rPr>
          <w:rFonts w:eastAsia="Calibri"/>
          <w:lang w:eastAsia="en-US"/>
        </w:rPr>
        <w:t>синаптической</w:t>
      </w:r>
      <w:proofErr w:type="spellEnd"/>
      <w:r w:rsidRPr="00B66B3F">
        <w:rPr>
          <w:rFonts w:eastAsia="Calibri"/>
          <w:lang w:eastAsia="en-US"/>
        </w:rPr>
        <w:t xml:space="preserve"> передачи.</w:t>
      </w:r>
    </w:p>
    <w:p w:rsidR="00B66B3F" w:rsidRPr="00B66B3F" w:rsidRDefault="00B66B3F" w:rsidP="008A39AC">
      <w:pPr>
        <w:numPr>
          <w:ilvl w:val="0"/>
          <w:numId w:val="27"/>
        </w:numPr>
        <w:ind w:right="-2"/>
        <w:jc w:val="both"/>
      </w:pPr>
      <w:r w:rsidRPr="00B66B3F">
        <w:t xml:space="preserve">Нейрон как </w:t>
      </w:r>
      <w:proofErr w:type="gramStart"/>
      <w:r w:rsidRPr="00B66B3F">
        <w:t>морфо-функциональная</w:t>
      </w:r>
      <w:proofErr w:type="gramEnd"/>
      <w:r w:rsidRPr="00B66B3F">
        <w:t xml:space="preserve"> единица ЦНС, функциональная классификация нейронов. Интегративная функция нейрона, механизмы ее осуществления. Модель формализованного нейрона </w:t>
      </w:r>
      <w:proofErr w:type="spellStart"/>
      <w:r w:rsidRPr="00B66B3F">
        <w:t>МакКаллока</w:t>
      </w:r>
      <w:proofErr w:type="spellEnd"/>
      <w:r w:rsidRPr="00B66B3F">
        <w:t xml:space="preserve"> – </w:t>
      </w:r>
      <w:proofErr w:type="spellStart"/>
      <w:r w:rsidRPr="00B66B3F">
        <w:t>Питтса</w:t>
      </w:r>
      <w:proofErr w:type="spellEnd"/>
      <w:r w:rsidRPr="00B66B3F">
        <w:t>, ее достоинства и недостатки.</w:t>
      </w:r>
    </w:p>
    <w:p w:rsidR="00B66B3F" w:rsidRPr="00B66B3F" w:rsidRDefault="00B66B3F" w:rsidP="008A39AC">
      <w:pPr>
        <w:numPr>
          <w:ilvl w:val="0"/>
          <w:numId w:val="27"/>
        </w:numPr>
        <w:ind w:right="-2"/>
        <w:jc w:val="both"/>
      </w:pPr>
      <w:proofErr w:type="spellStart"/>
      <w:r w:rsidRPr="00B66B3F">
        <w:t>Глия</w:t>
      </w:r>
      <w:proofErr w:type="spellEnd"/>
      <w:r w:rsidRPr="00B66B3F">
        <w:t>, виды, свойства, функции.</w:t>
      </w:r>
    </w:p>
    <w:p w:rsidR="00B66B3F" w:rsidRPr="00B66B3F" w:rsidRDefault="00B66B3F" w:rsidP="008A39AC">
      <w:pPr>
        <w:numPr>
          <w:ilvl w:val="0"/>
          <w:numId w:val="27"/>
        </w:numPr>
        <w:ind w:right="-2"/>
        <w:jc w:val="both"/>
      </w:pPr>
      <w:r w:rsidRPr="00B66B3F">
        <w:t>Понятие о нейронных сетях, типы связей между нейронами в сетях. Понятие о модульной сети.</w:t>
      </w:r>
    </w:p>
    <w:p w:rsidR="00B66B3F" w:rsidRPr="00B66B3F" w:rsidRDefault="00B66B3F" w:rsidP="008A39AC">
      <w:pPr>
        <w:numPr>
          <w:ilvl w:val="0"/>
          <w:numId w:val="27"/>
        </w:numPr>
        <w:ind w:right="-2"/>
        <w:jc w:val="both"/>
        <w:rPr>
          <w:i/>
        </w:rPr>
      </w:pPr>
      <w:r w:rsidRPr="00B66B3F">
        <w:t xml:space="preserve">Торможение, виды торможения. </w:t>
      </w:r>
    </w:p>
    <w:p w:rsidR="00B66B3F" w:rsidRDefault="00B66B3F" w:rsidP="00EA3254">
      <w:pPr>
        <w:ind w:right="-1"/>
        <w:jc w:val="both"/>
        <w:rPr>
          <w:sz w:val="28"/>
          <w:szCs w:val="28"/>
        </w:rPr>
      </w:pPr>
    </w:p>
    <w:p w:rsidR="00CC2107" w:rsidRDefault="00CC2107" w:rsidP="00CC2107">
      <w:pPr>
        <w:rPr>
          <w:sz w:val="28"/>
          <w:szCs w:val="28"/>
          <w:u w:val="single"/>
        </w:rPr>
      </w:pPr>
      <w:r w:rsidRPr="002728F7">
        <w:rPr>
          <w:sz w:val="28"/>
          <w:szCs w:val="28"/>
          <w:u w:val="single"/>
        </w:rPr>
        <w:t xml:space="preserve">Вопросы для </w:t>
      </w:r>
      <w:r w:rsidR="008A39AC">
        <w:rPr>
          <w:sz w:val="28"/>
          <w:szCs w:val="28"/>
          <w:u w:val="single"/>
        </w:rPr>
        <w:t>самостоятельной работы</w:t>
      </w:r>
      <w:r w:rsidRPr="002728F7">
        <w:rPr>
          <w:sz w:val="28"/>
          <w:szCs w:val="28"/>
          <w:u w:val="single"/>
        </w:rPr>
        <w:t>:</w:t>
      </w:r>
    </w:p>
    <w:p w:rsidR="00CC2107" w:rsidRPr="008A39AC" w:rsidRDefault="00CC2107" w:rsidP="008A39AC">
      <w:pPr>
        <w:pStyle w:val="a3"/>
        <w:numPr>
          <w:ilvl w:val="0"/>
          <w:numId w:val="46"/>
        </w:numPr>
        <w:ind w:right="-1"/>
        <w:rPr>
          <w:rFonts w:ascii="Times New Roman" w:hAnsi="Times New Roman"/>
          <w:sz w:val="24"/>
          <w:szCs w:val="24"/>
        </w:rPr>
      </w:pPr>
      <w:r w:rsidRPr="008A39AC">
        <w:rPr>
          <w:rFonts w:ascii="Times New Roman" w:hAnsi="Times New Roman"/>
          <w:sz w:val="24"/>
          <w:szCs w:val="24"/>
        </w:rPr>
        <w:t>Роль анатомической и физиологической целостности нервных проводников в анестезии.</w:t>
      </w:r>
    </w:p>
    <w:p w:rsidR="00CC2107" w:rsidRPr="008A39AC" w:rsidRDefault="00CC2107" w:rsidP="008A39AC">
      <w:pPr>
        <w:pStyle w:val="a3"/>
        <w:numPr>
          <w:ilvl w:val="0"/>
          <w:numId w:val="46"/>
        </w:numPr>
        <w:ind w:right="-1"/>
        <w:rPr>
          <w:rFonts w:ascii="Times New Roman" w:hAnsi="Times New Roman"/>
          <w:sz w:val="24"/>
          <w:szCs w:val="24"/>
        </w:rPr>
      </w:pPr>
      <w:r w:rsidRPr="008A39AC">
        <w:rPr>
          <w:rFonts w:ascii="Times New Roman" w:hAnsi="Times New Roman"/>
          <w:sz w:val="24"/>
          <w:szCs w:val="24"/>
        </w:rPr>
        <w:t xml:space="preserve">Физиологическое значение </w:t>
      </w:r>
      <w:proofErr w:type="spellStart"/>
      <w:r w:rsidRPr="008A39AC">
        <w:rPr>
          <w:rFonts w:ascii="Times New Roman" w:hAnsi="Times New Roman"/>
          <w:sz w:val="24"/>
          <w:szCs w:val="24"/>
        </w:rPr>
        <w:t>тетани</w:t>
      </w:r>
      <w:r w:rsidR="008A39AC" w:rsidRPr="008A39AC">
        <w:rPr>
          <w:rFonts w:ascii="Times New Roman" w:hAnsi="Times New Roman"/>
          <w:sz w:val="24"/>
          <w:szCs w:val="24"/>
        </w:rPr>
        <w:t>ческой</w:t>
      </w:r>
      <w:proofErr w:type="spellEnd"/>
      <w:r w:rsidR="008A39AC" w:rsidRPr="008A39AC">
        <w:rPr>
          <w:rFonts w:ascii="Times New Roman" w:hAnsi="Times New Roman"/>
          <w:sz w:val="24"/>
          <w:szCs w:val="24"/>
        </w:rPr>
        <w:t xml:space="preserve"> и посттетанической </w:t>
      </w:r>
      <w:proofErr w:type="spellStart"/>
      <w:r w:rsidR="008A39AC" w:rsidRPr="008A39AC">
        <w:rPr>
          <w:rFonts w:ascii="Times New Roman" w:hAnsi="Times New Roman"/>
          <w:sz w:val="24"/>
          <w:szCs w:val="24"/>
        </w:rPr>
        <w:t>потенциации</w:t>
      </w:r>
      <w:proofErr w:type="spellEnd"/>
      <w:r w:rsidR="008A39AC" w:rsidRPr="008A39AC">
        <w:rPr>
          <w:rFonts w:ascii="Times New Roman" w:hAnsi="Times New Roman"/>
          <w:sz w:val="24"/>
          <w:szCs w:val="24"/>
        </w:rPr>
        <w:t xml:space="preserve"> в процессах запоминания информации.</w:t>
      </w:r>
    </w:p>
    <w:p w:rsidR="008A39AC" w:rsidRDefault="008A39AC" w:rsidP="002C19AC">
      <w:pPr>
        <w:ind w:hanging="360"/>
        <w:rPr>
          <w:sz w:val="28"/>
          <w:szCs w:val="28"/>
          <w:u w:val="single"/>
        </w:rPr>
      </w:pPr>
    </w:p>
    <w:p w:rsidR="002C19AC" w:rsidRDefault="002C19AC" w:rsidP="002C19AC">
      <w:pPr>
        <w:ind w:hanging="360"/>
        <w:rPr>
          <w:sz w:val="28"/>
          <w:szCs w:val="28"/>
          <w:u w:val="single"/>
        </w:rPr>
      </w:pPr>
      <w:r w:rsidRPr="00BD242F">
        <w:rPr>
          <w:sz w:val="28"/>
          <w:szCs w:val="28"/>
          <w:u w:val="single"/>
        </w:rPr>
        <w:t>Тест</w:t>
      </w:r>
      <w:r w:rsidR="00C05955">
        <w:rPr>
          <w:sz w:val="28"/>
          <w:szCs w:val="28"/>
          <w:u w:val="single"/>
        </w:rPr>
        <w:t>овые задания</w:t>
      </w:r>
    </w:p>
    <w:p w:rsidR="002C19AC" w:rsidRPr="002C19AC" w:rsidRDefault="00BA588A" w:rsidP="002C19AC">
      <w:pPr>
        <w:ind w:left="500" w:hanging="200"/>
      </w:pPr>
      <w:r>
        <w:rPr>
          <w:b/>
        </w:rPr>
        <w:t>1</w:t>
      </w:r>
      <w:r w:rsidR="002C19AC" w:rsidRPr="002C19AC">
        <w:rPr>
          <w:b/>
        </w:rPr>
        <w:t>. ВОЗБУЖДЕНИЕ В БЕЗМИЕЛИНОВЫХ НЕРВНЫХ ВОЛОКНАХ РАСПРОСТРАНЯЕТСЯ</w:t>
      </w:r>
    </w:p>
    <w:p w:rsidR="002C19AC" w:rsidRPr="002C19AC" w:rsidRDefault="002C19AC" w:rsidP="002C19AC">
      <w:pPr>
        <w:ind w:left="900" w:hanging="200"/>
      </w:pPr>
      <w:r w:rsidRPr="002C19AC">
        <w:t>1. скачкообразно, "перепрыгивая" через участки волокна, покрытые миелиновой оболочкой</w:t>
      </w:r>
    </w:p>
    <w:p w:rsidR="002C19AC" w:rsidRPr="002C19AC" w:rsidRDefault="002C19AC" w:rsidP="002C19AC">
      <w:pPr>
        <w:ind w:left="900" w:hanging="200"/>
      </w:pPr>
      <w:r w:rsidRPr="002C19AC">
        <w:t xml:space="preserve">2. в направлении движения </w:t>
      </w:r>
      <w:proofErr w:type="spellStart"/>
      <w:r w:rsidRPr="002C19AC">
        <w:t>аксоплазмы</w:t>
      </w:r>
      <w:proofErr w:type="spellEnd"/>
    </w:p>
    <w:p w:rsidR="002C19AC" w:rsidRPr="002C19AC" w:rsidRDefault="002C19AC" w:rsidP="002C19AC">
      <w:pPr>
        <w:ind w:left="900" w:hanging="200"/>
      </w:pPr>
      <w:r w:rsidRPr="002C19AC">
        <w:lastRenderedPageBreak/>
        <w:t>3. непрерывно вдоль всей мембраны от возбужденного участка к расположенному рядом невозбужденному участку</w:t>
      </w:r>
    </w:p>
    <w:p w:rsidR="002C19AC" w:rsidRPr="002C19AC" w:rsidRDefault="00BA588A" w:rsidP="002C19AC">
      <w:pPr>
        <w:ind w:left="500" w:hanging="200"/>
      </w:pPr>
      <w:r>
        <w:rPr>
          <w:b/>
        </w:rPr>
        <w:t>2</w:t>
      </w:r>
      <w:r w:rsidR="002C19AC" w:rsidRPr="002C19AC">
        <w:rPr>
          <w:b/>
        </w:rPr>
        <w:t>. ВОЗБУЖДЕНИЕ В МИЕЛИНИЗИРОВАННЫХ НЕРВНЫХ ВОЛОКНАХ РАСПРОСТРАНЯЕТСЯ</w:t>
      </w:r>
    </w:p>
    <w:p w:rsidR="002C19AC" w:rsidRPr="002C19AC" w:rsidRDefault="002C19AC" w:rsidP="002C19AC">
      <w:pPr>
        <w:ind w:left="900" w:hanging="200"/>
      </w:pPr>
      <w:r w:rsidRPr="002C19AC">
        <w:t>1. непрерывно вдоль всей мембраны от возбужденного участка к невозбужденному участку</w:t>
      </w:r>
    </w:p>
    <w:p w:rsidR="002C19AC" w:rsidRPr="002C19AC" w:rsidRDefault="002C19AC" w:rsidP="002C19AC">
      <w:pPr>
        <w:ind w:left="900" w:hanging="200"/>
      </w:pPr>
      <w:r w:rsidRPr="002C19AC">
        <w:t xml:space="preserve">2. </w:t>
      </w:r>
      <w:proofErr w:type="spellStart"/>
      <w:r w:rsidRPr="002C19AC">
        <w:t>электротонически</w:t>
      </w:r>
      <w:proofErr w:type="spellEnd"/>
      <w:r w:rsidRPr="002C19AC">
        <w:t xml:space="preserve"> и в обе стороны от места возникновения</w:t>
      </w:r>
    </w:p>
    <w:p w:rsidR="002C19AC" w:rsidRPr="002C19AC" w:rsidRDefault="002C19AC" w:rsidP="002C19AC">
      <w:pPr>
        <w:ind w:left="900" w:hanging="200"/>
      </w:pPr>
      <w:r w:rsidRPr="002C19AC">
        <w:t xml:space="preserve">3. в направлении движения </w:t>
      </w:r>
      <w:proofErr w:type="spellStart"/>
      <w:r w:rsidRPr="002C19AC">
        <w:t>аксоплазмы</w:t>
      </w:r>
      <w:proofErr w:type="spellEnd"/>
    </w:p>
    <w:p w:rsidR="002C19AC" w:rsidRPr="002C19AC" w:rsidRDefault="002C19AC" w:rsidP="002C19AC">
      <w:pPr>
        <w:ind w:left="900" w:hanging="200"/>
      </w:pPr>
      <w:r w:rsidRPr="002C19AC">
        <w:t>4. скачкообразно, "перепрыгивая" через участки волокна, покрытые миелиновой оболочкой</w:t>
      </w:r>
    </w:p>
    <w:p w:rsidR="002C19AC" w:rsidRPr="002C19AC" w:rsidRDefault="00BA588A" w:rsidP="002C19AC">
      <w:pPr>
        <w:ind w:left="500" w:hanging="200"/>
      </w:pPr>
      <w:r>
        <w:rPr>
          <w:b/>
        </w:rPr>
        <w:t>3</w:t>
      </w:r>
      <w:r w:rsidR="002C19AC" w:rsidRPr="002C19AC">
        <w:rPr>
          <w:b/>
        </w:rPr>
        <w:t>. УТОМЛЕНИЕ НАСТУПАЕТ В ПЕРВУЮ ОЧЕРЕДЬ</w:t>
      </w:r>
    </w:p>
    <w:p w:rsidR="002C19AC" w:rsidRPr="002C19AC" w:rsidRDefault="002C19AC" w:rsidP="002C19AC">
      <w:pPr>
        <w:ind w:left="900" w:hanging="200"/>
      </w:pPr>
      <w:r w:rsidRPr="002C19AC">
        <w:t>1. в синапсе</w:t>
      </w:r>
    </w:p>
    <w:p w:rsidR="002C19AC" w:rsidRPr="002C19AC" w:rsidRDefault="002C19AC" w:rsidP="002C19AC">
      <w:pPr>
        <w:ind w:left="900" w:hanging="200"/>
      </w:pPr>
      <w:r w:rsidRPr="002C19AC">
        <w:t>2. в скелетной мышце</w:t>
      </w:r>
    </w:p>
    <w:p w:rsidR="002C19AC" w:rsidRPr="002C19AC" w:rsidRDefault="002C19AC" w:rsidP="002C19AC">
      <w:pPr>
        <w:ind w:left="900" w:hanging="200"/>
      </w:pPr>
      <w:r w:rsidRPr="002C19AC">
        <w:t>3. в нервном стволе</w:t>
      </w:r>
    </w:p>
    <w:p w:rsidR="002C19AC" w:rsidRPr="002C19AC" w:rsidRDefault="002C19AC" w:rsidP="002C19AC">
      <w:pPr>
        <w:ind w:left="900" w:hanging="200"/>
      </w:pPr>
      <w:r w:rsidRPr="002C19AC">
        <w:t>4. в нервных клетках</w:t>
      </w:r>
    </w:p>
    <w:p w:rsidR="002C19AC" w:rsidRPr="002C19AC" w:rsidRDefault="00BA588A" w:rsidP="002C19AC">
      <w:pPr>
        <w:ind w:left="500" w:hanging="200"/>
      </w:pPr>
      <w:r>
        <w:rPr>
          <w:b/>
        </w:rPr>
        <w:t>4</w:t>
      </w:r>
      <w:r w:rsidR="002C19AC" w:rsidRPr="002C19AC">
        <w:rPr>
          <w:b/>
        </w:rPr>
        <w:t>. МЕДИАТОРОМ В НЕРВНО-МЫШЕЧНОМ СИНАПСЕ СКЕЛЕТНЫХ МЫШЦ ЧЕЛОВЕКА ЯВЛЯЕТСЯ</w:t>
      </w:r>
    </w:p>
    <w:p w:rsidR="002C19AC" w:rsidRPr="002C19AC" w:rsidRDefault="002C19AC" w:rsidP="002C19AC">
      <w:pPr>
        <w:ind w:left="900" w:hanging="200"/>
      </w:pPr>
      <w:r w:rsidRPr="002C19AC">
        <w:t>1. ацетилхолин</w:t>
      </w:r>
    </w:p>
    <w:p w:rsidR="002C19AC" w:rsidRPr="002C19AC" w:rsidRDefault="002C19AC" w:rsidP="002C19AC">
      <w:pPr>
        <w:ind w:left="900" w:hanging="200"/>
      </w:pPr>
      <w:r w:rsidRPr="002C19AC">
        <w:t>2. норадреналин</w:t>
      </w:r>
    </w:p>
    <w:p w:rsidR="002C19AC" w:rsidRPr="002C19AC" w:rsidRDefault="002C19AC" w:rsidP="002C19AC">
      <w:pPr>
        <w:ind w:left="900" w:hanging="200"/>
      </w:pPr>
      <w:r w:rsidRPr="002C19AC">
        <w:t>3. ГАМК</w:t>
      </w:r>
    </w:p>
    <w:p w:rsidR="002C19AC" w:rsidRPr="002C19AC" w:rsidRDefault="002C19AC" w:rsidP="002C19AC">
      <w:pPr>
        <w:ind w:left="900" w:hanging="200"/>
      </w:pPr>
      <w:r w:rsidRPr="002C19AC">
        <w:t>4. адреналин</w:t>
      </w:r>
    </w:p>
    <w:p w:rsidR="002C19AC" w:rsidRPr="002C19AC" w:rsidRDefault="00BD242F" w:rsidP="002C19AC">
      <w:pPr>
        <w:ind w:left="500" w:hanging="360"/>
        <w:rPr>
          <w:b/>
        </w:rPr>
      </w:pPr>
      <w:r>
        <w:rPr>
          <w:b/>
        </w:rPr>
        <w:t>5</w:t>
      </w:r>
      <w:r w:rsidR="002C19AC" w:rsidRPr="002C19AC">
        <w:rPr>
          <w:b/>
        </w:rPr>
        <w:t>. СТРУКТУРНОЕ ОБРАЗОВАНИЕ, ОБЕСПЕЧИВАЮЩЕЕ ПЕРЕДАЧУ ВОЗБУЖДЕНИЯ С ОДНОЙ КЛЕТКИ НА ДРУГУЮ</w:t>
      </w:r>
      <w:r w:rsidR="00164DFA">
        <w:rPr>
          <w:b/>
        </w:rPr>
        <w:t>,</w:t>
      </w:r>
      <w:r w:rsidR="002C19AC" w:rsidRPr="002C19AC">
        <w:rPr>
          <w:b/>
        </w:rPr>
        <w:t xml:space="preserve"> НОСИТ НАЗВАНИЕ</w:t>
      </w:r>
    </w:p>
    <w:p w:rsidR="002C19AC" w:rsidRPr="002C19AC" w:rsidRDefault="002C19AC" w:rsidP="002C19AC">
      <w:pPr>
        <w:ind w:left="900" w:hanging="200"/>
      </w:pPr>
      <w:r w:rsidRPr="002C19AC">
        <w:t>1. нерв</w:t>
      </w:r>
    </w:p>
    <w:p w:rsidR="002C19AC" w:rsidRPr="002C19AC" w:rsidRDefault="002C19AC" w:rsidP="002C19AC">
      <w:pPr>
        <w:ind w:left="900" w:hanging="200"/>
      </w:pPr>
      <w:r w:rsidRPr="002C19AC">
        <w:t xml:space="preserve">2. </w:t>
      </w:r>
      <w:proofErr w:type="spellStart"/>
      <w:r w:rsidRPr="002C19AC">
        <w:t>аксонный</w:t>
      </w:r>
      <w:proofErr w:type="spellEnd"/>
      <w:r w:rsidRPr="002C19AC">
        <w:t xml:space="preserve"> холмик</w:t>
      </w:r>
    </w:p>
    <w:p w:rsidR="002C19AC" w:rsidRPr="002C19AC" w:rsidRDefault="002C19AC" w:rsidP="002C19AC">
      <w:pPr>
        <w:ind w:left="900" w:hanging="200"/>
      </w:pPr>
      <w:r w:rsidRPr="002C19AC">
        <w:t>3. синапс</w:t>
      </w:r>
    </w:p>
    <w:p w:rsidR="002C19AC" w:rsidRPr="002C19AC" w:rsidRDefault="002C19AC" w:rsidP="002C19AC">
      <w:pPr>
        <w:ind w:left="900" w:hanging="200"/>
      </w:pPr>
      <w:r w:rsidRPr="002C19AC">
        <w:t xml:space="preserve">4. перехват </w:t>
      </w:r>
      <w:proofErr w:type="spellStart"/>
      <w:r w:rsidRPr="002C19AC">
        <w:t>Ранвье</w:t>
      </w:r>
      <w:proofErr w:type="spellEnd"/>
    </w:p>
    <w:p w:rsidR="002C19AC" w:rsidRPr="002C19AC" w:rsidRDefault="00BD242F" w:rsidP="002C19AC">
      <w:pPr>
        <w:ind w:left="500" w:hanging="360"/>
        <w:rPr>
          <w:b/>
        </w:rPr>
      </w:pPr>
      <w:r>
        <w:rPr>
          <w:b/>
        </w:rPr>
        <w:t>6</w:t>
      </w:r>
      <w:r w:rsidR="002C19AC" w:rsidRPr="002C19AC">
        <w:rPr>
          <w:b/>
        </w:rPr>
        <w:t>. НА ПОСТСИНАПТИЧЕСКОЙ МЕМБРАНЕ НЕРВНО-МЫШЕЧНОГО СИНАПСА ВОЗНИКАЕТ ПОТЕНЦИАЛ</w:t>
      </w:r>
    </w:p>
    <w:p w:rsidR="002C19AC" w:rsidRPr="002C19AC" w:rsidRDefault="002C19AC" w:rsidP="002C19AC">
      <w:pPr>
        <w:ind w:left="900" w:hanging="200"/>
      </w:pPr>
      <w:r w:rsidRPr="002C19AC">
        <w:t>1. тормозящий постсинаптический</w:t>
      </w:r>
    </w:p>
    <w:p w:rsidR="002C19AC" w:rsidRPr="002C19AC" w:rsidRDefault="002C19AC" w:rsidP="002C19AC">
      <w:pPr>
        <w:ind w:left="900" w:hanging="200"/>
      </w:pPr>
      <w:r w:rsidRPr="002C19AC">
        <w:t>2. действия</w:t>
      </w:r>
    </w:p>
    <w:p w:rsidR="002C19AC" w:rsidRPr="002C19AC" w:rsidRDefault="002C19AC" w:rsidP="002C19AC">
      <w:pPr>
        <w:ind w:left="900" w:hanging="200"/>
      </w:pPr>
      <w:r w:rsidRPr="002C19AC">
        <w:t>3. концевой пластинки</w:t>
      </w:r>
    </w:p>
    <w:p w:rsidR="002C19AC" w:rsidRPr="002C19AC" w:rsidRDefault="00BD242F" w:rsidP="002C19AC">
      <w:pPr>
        <w:ind w:left="500" w:hanging="360"/>
        <w:rPr>
          <w:b/>
        </w:rPr>
      </w:pPr>
      <w:r>
        <w:rPr>
          <w:b/>
        </w:rPr>
        <w:t>7</w:t>
      </w:r>
      <w:r w:rsidR="002C19AC" w:rsidRPr="002C19AC">
        <w:rPr>
          <w:b/>
        </w:rPr>
        <w:t>. ЧТО ПРОИСХОДИТ С ВЫДЕЛИВШИМСЯ ИЗ ПРЕСИНАПТИЧЕСКОГО ОКОНЧАНИЯ МЕДИАТОРОМ?</w:t>
      </w:r>
    </w:p>
    <w:p w:rsidR="002C19AC" w:rsidRPr="002C19AC" w:rsidRDefault="002C19AC" w:rsidP="002C19AC">
      <w:pPr>
        <w:ind w:left="900" w:hanging="200"/>
      </w:pPr>
      <w:r w:rsidRPr="002C19AC">
        <w:t>1. Он диффундирует через постсинаптическую мембрану;</w:t>
      </w:r>
    </w:p>
    <w:p w:rsidR="002C19AC" w:rsidRPr="002C19AC" w:rsidRDefault="002C19AC" w:rsidP="002C19AC">
      <w:pPr>
        <w:ind w:left="900" w:hanging="200"/>
      </w:pPr>
      <w:r w:rsidRPr="002C19AC">
        <w:t>2. Присоединяется к рецепторам постсинаптической мембраны;</w:t>
      </w:r>
    </w:p>
    <w:p w:rsidR="002C19AC" w:rsidRPr="002C19AC" w:rsidRDefault="002C19AC" w:rsidP="002C19AC">
      <w:pPr>
        <w:ind w:left="900" w:hanging="200"/>
      </w:pPr>
      <w:r w:rsidRPr="002C19AC">
        <w:t>3. Переносится через постсинаптическую мембрану активным транспортом,</w:t>
      </w:r>
    </w:p>
    <w:p w:rsidR="002C19AC" w:rsidRPr="002C19AC" w:rsidRDefault="002C19AC" w:rsidP="002C19AC">
      <w:pPr>
        <w:ind w:left="900" w:hanging="200"/>
      </w:pPr>
      <w:r w:rsidRPr="002C19AC">
        <w:t xml:space="preserve">4. Связывается белками </w:t>
      </w:r>
      <w:proofErr w:type="spellStart"/>
      <w:r w:rsidRPr="002C19AC">
        <w:t>синаптической</w:t>
      </w:r>
      <w:proofErr w:type="spellEnd"/>
      <w:r w:rsidRPr="002C19AC">
        <w:t xml:space="preserve"> жидкости;</w:t>
      </w:r>
    </w:p>
    <w:p w:rsidR="002C19AC" w:rsidRPr="002C19AC" w:rsidRDefault="002C19AC" w:rsidP="002C19AC">
      <w:pPr>
        <w:ind w:left="900" w:hanging="200"/>
      </w:pPr>
      <w:r w:rsidRPr="002C19AC">
        <w:t xml:space="preserve">5. Накапливается в </w:t>
      </w:r>
      <w:proofErr w:type="spellStart"/>
      <w:r w:rsidRPr="002C19AC">
        <w:t>синаптической</w:t>
      </w:r>
      <w:proofErr w:type="spellEnd"/>
      <w:r w:rsidRPr="002C19AC">
        <w:t xml:space="preserve"> щели, тем самым, уменьшая</w:t>
      </w:r>
    </w:p>
    <w:p w:rsidR="002C19AC" w:rsidRPr="002C19AC" w:rsidRDefault="002C19AC" w:rsidP="002C19AC">
      <w:pPr>
        <w:ind w:left="900"/>
      </w:pPr>
      <w:r w:rsidRPr="002C19AC">
        <w:t>электрическое сопротивление</w:t>
      </w:r>
    </w:p>
    <w:p w:rsidR="002C19AC" w:rsidRPr="002C19AC" w:rsidRDefault="00BD242F" w:rsidP="002C19AC">
      <w:pPr>
        <w:ind w:left="500" w:hanging="360"/>
      </w:pPr>
      <w:r>
        <w:rPr>
          <w:b/>
        </w:rPr>
        <w:t>8</w:t>
      </w:r>
      <w:r w:rsidR="002C19AC" w:rsidRPr="002C19AC">
        <w:rPr>
          <w:b/>
        </w:rPr>
        <w:t>. КАКУЮ ФУНКЦИЮ ВЫПОЛНЯЕТ АЦЕТИЛХОЛИНЭСТЕРАЗА В НЕРВНО-МЫШЕЧНОМ СИНАПСЕ?</w:t>
      </w:r>
    </w:p>
    <w:p w:rsidR="002C19AC" w:rsidRPr="002C19AC" w:rsidRDefault="002C19AC" w:rsidP="002C19AC">
      <w:pPr>
        <w:ind w:left="900" w:hanging="200"/>
      </w:pPr>
      <w:r w:rsidRPr="002C19AC">
        <w:t>1. Увеличивает величину потенциала концевой пластинки;</w:t>
      </w:r>
    </w:p>
    <w:p w:rsidR="002C19AC" w:rsidRPr="002C19AC" w:rsidRDefault="002C19AC" w:rsidP="002C19AC">
      <w:pPr>
        <w:ind w:left="900" w:hanging="200"/>
      </w:pPr>
      <w:r w:rsidRPr="002C19AC">
        <w:t>2. Увеличивает продолжительность потенциала концевой пластинки;</w:t>
      </w:r>
    </w:p>
    <w:p w:rsidR="002C19AC" w:rsidRPr="002C19AC" w:rsidRDefault="002C19AC" w:rsidP="002C19AC">
      <w:pPr>
        <w:ind w:left="900" w:hanging="200"/>
      </w:pPr>
      <w:r w:rsidRPr="002C19AC">
        <w:t>3. Стимулирует синтез медиатора;</w:t>
      </w:r>
    </w:p>
    <w:p w:rsidR="002C19AC" w:rsidRPr="002C19AC" w:rsidRDefault="002C19AC" w:rsidP="002C19AC">
      <w:pPr>
        <w:ind w:left="900" w:hanging="200"/>
      </w:pPr>
      <w:r w:rsidRPr="002C19AC">
        <w:t xml:space="preserve">4. Обеспечивает своевременное закрытие </w:t>
      </w:r>
      <w:proofErr w:type="spellStart"/>
      <w:r w:rsidRPr="002C19AC">
        <w:t>лигандзависнмых</w:t>
      </w:r>
      <w:proofErr w:type="spellEnd"/>
      <w:r w:rsidRPr="002C19AC">
        <w:t xml:space="preserve"> каналов.</w:t>
      </w:r>
    </w:p>
    <w:p w:rsidR="002C19AC" w:rsidRPr="002C19AC" w:rsidRDefault="002C19AC" w:rsidP="002C19AC">
      <w:pPr>
        <w:ind w:left="900" w:hanging="200"/>
      </w:pPr>
      <w:r w:rsidRPr="002C19AC">
        <w:t xml:space="preserve">5. Расщепляет медиатор, связавшийся с </w:t>
      </w:r>
      <w:proofErr w:type="spellStart"/>
      <w:r w:rsidRPr="002C19AC">
        <w:t>холинорецепторами</w:t>
      </w:r>
      <w:proofErr w:type="spellEnd"/>
      <w:r w:rsidRPr="002C19AC">
        <w:t>;</w:t>
      </w:r>
    </w:p>
    <w:p w:rsidR="002C19AC" w:rsidRPr="002C19AC" w:rsidRDefault="00BD242F" w:rsidP="002C19AC">
      <w:pPr>
        <w:ind w:left="500" w:hanging="360"/>
      </w:pPr>
      <w:r>
        <w:rPr>
          <w:b/>
        </w:rPr>
        <w:t>9</w:t>
      </w:r>
      <w:r w:rsidR="002C19AC" w:rsidRPr="002C19AC">
        <w:rPr>
          <w:b/>
        </w:rPr>
        <w:t>. ЧТО ЯВЛЯЕТСЯ ПУСКОВЫМ МЕХАНИЗМОМ ДЛЯ ВЫДЕЛЕНИЯ МЕДИАТОРА ИЗ ПРЕСИНАПТИЧЕСКОГО ОКОНЧАНИЯ:</w:t>
      </w:r>
    </w:p>
    <w:p w:rsidR="002C19AC" w:rsidRPr="002C19AC" w:rsidRDefault="002C19AC" w:rsidP="002C19AC">
      <w:pPr>
        <w:ind w:left="900" w:hanging="200"/>
      </w:pPr>
      <w:r w:rsidRPr="002C19AC">
        <w:t xml:space="preserve">1. ток ионов калия в </w:t>
      </w:r>
      <w:proofErr w:type="spellStart"/>
      <w:r w:rsidRPr="002C19AC">
        <w:t>пресинаптическое</w:t>
      </w:r>
      <w:proofErr w:type="spellEnd"/>
      <w:r w:rsidRPr="002C19AC">
        <w:t xml:space="preserve"> окончание</w:t>
      </w:r>
    </w:p>
    <w:p w:rsidR="002C19AC" w:rsidRPr="002C19AC" w:rsidRDefault="002C19AC" w:rsidP="002C19AC">
      <w:pPr>
        <w:ind w:left="900" w:hanging="200"/>
      </w:pPr>
      <w:r w:rsidRPr="002C19AC">
        <w:t xml:space="preserve">2. ток ионов хлора в </w:t>
      </w:r>
      <w:proofErr w:type="spellStart"/>
      <w:r w:rsidRPr="002C19AC">
        <w:t>пресинаптическое</w:t>
      </w:r>
      <w:proofErr w:type="spellEnd"/>
      <w:r w:rsidRPr="002C19AC">
        <w:t xml:space="preserve"> окончание</w:t>
      </w:r>
    </w:p>
    <w:p w:rsidR="002C19AC" w:rsidRPr="002C19AC" w:rsidRDefault="002C19AC" w:rsidP="002C19AC">
      <w:pPr>
        <w:ind w:left="900" w:hanging="200"/>
      </w:pPr>
      <w:r w:rsidRPr="002C19AC">
        <w:t xml:space="preserve">3. ток ионов кальция из </w:t>
      </w:r>
      <w:proofErr w:type="spellStart"/>
      <w:r w:rsidRPr="002C19AC">
        <w:t>пресинаптического</w:t>
      </w:r>
      <w:proofErr w:type="spellEnd"/>
      <w:r w:rsidRPr="002C19AC">
        <w:t xml:space="preserve"> окончания</w:t>
      </w:r>
    </w:p>
    <w:p w:rsidR="002C19AC" w:rsidRPr="002C19AC" w:rsidRDefault="002C19AC" w:rsidP="002C19AC">
      <w:pPr>
        <w:ind w:left="900" w:hanging="200"/>
      </w:pPr>
      <w:r w:rsidRPr="002C19AC">
        <w:lastRenderedPageBreak/>
        <w:t xml:space="preserve">4. ток ионов кальция в </w:t>
      </w:r>
      <w:proofErr w:type="spellStart"/>
      <w:r w:rsidRPr="002C19AC">
        <w:t>пресинаптическое</w:t>
      </w:r>
      <w:proofErr w:type="spellEnd"/>
      <w:r w:rsidRPr="002C19AC">
        <w:t xml:space="preserve"> окончание</w:t>
      </w:r>
    </w:p>
    <w:p w:rsidR="002C19AC" w:rsidRPr="002C19AC" w:rsidRDefault="002C19AC" w:rsidP="002C19AC">
      <w:pPr>
        <w:ind w:left="900" w:hanging="200"/>
      </w:pPr>
      <w:r w:rsidRPr="002C19AC">
        <w:t xml:space="preserve">5. ток ионов хлора из </w:t>
      </w:r>
      <w:proofErr w:type="spellStart"/>
      <w:r w:rsidRPr="002C19AC">
        <w:t>пресинаптического</w:t>
      </w:r>
      <w:proofErr w:type="spellEnd"/>
      <w:r w:rsidRPr="002C19AC">
        <w:t xml:space="preserve"> окончания</w:t>
      </w:r>
    </w:p>
    <w:p w:rsidR="002C19AC" w:rsidRPr="002C19AC" w:rsidRDefault="001400DF" w:rsidP="002C19AC">
      <w:pPr>
        <w:ind w:left="500" w:hanging="360"/>
      </w:pPr>
      <w:r>
        <w:rPr>
          <w:b/>
        </w:rPr>
        <w:t>1</w:t>
      </w:r>
      <w:r w:rsidR="00BD242F">
        <w:rPr>
          <w:b/>
        </w:rPr>
        <w:t>0</w:t>
      </w:r>
      <w:r w:rsidR="002C19AC" w:rsidRPr="002C19AC">
        <w:rPr>
          <w:b/>
        </w:rPr>
        <w:t>. КАКИЕ ИЗ ИОННЫХ КАНАЛОВ ДЛЯ КАТИОНОВ МОГУТ БЫТЬ ЗАДЕЙСТВОВАНЫ ДЛЯ ФОРМИРОВАНИЯ ТПСП:</w:t>
      </w:r>
    </w:p>
    <w:p w:rsidR="002C19AC" w:rsidRPr="002C19AC" w:rsidRDefault="002C19AC" w:rsidP="002C19AC">
      <w:pPr>
        <w:ind w:left="900" w:hanging="200"/>
      </w:pPr>
      <w:r w:rsidRPr="002C19AC">
        <w:t>1. натриевые</w:t>
      </w:r>
    </w:p>
    <w:p w:rsidR="002C19AC" w:rsidRPr="002C19AC" w:rsidRDefault="002C19AC" w:rsidP="002C19AC">
      <w:pPr>
        <w:ind w:left="900" w:hanging="200"/>
      </w:pPr>
      <w:r w:rsidRPr="002C19AC">
        <w:t>2. калиевые</w:t>
      </w:r>
    </w:p>
    <w:p w:rsidR="002C19AC" w:rsidRPr="002C19AC" w:rsidRDefault="002C19AC" w:rsidP="002C19AC">
      <w:pPr>
        <w:ind w:left="900" w:hanging="200"/>
      </w:pPr>
      <w:r w:rsidRPr="002C19AC">
        <w:t>3. кальциевые</w:t>
      </w:r>
    </w:p>
    <w:p w:rsidR="002C19AC" w:rsidRPr="002C19AC" w:rsidRDefault="002C19AC" w:rsidP="002C19AC">
      <w:pPr>
        <w:ind w:left="900" w:hanging="200"/>
      </w:pPr>
      <w:r w:rsidRPr="002C19AC">
        <w:t>4. магниевые</w:t>
      </w:r>
    </w:p>
    <w:p w:rsidR="002C19AC" w:rsidRPr="002C19AC" w:rsidRDefault="002C19AC" w:rsidP="002C19AC">
      <w:pPr>
        <w:ind w:left="900" w:hanging="200"/>
      </w:pPr>
      <w:r w:rsidRPr="002C19AC">
        <w:t>5. все выше перечисленные</w:t>
      </w:r>
    </w:p>
    <w:p w:rsidR="002C19AC" w:rsidRPr="002C19AC" w:rsidRDefault="001400DF" w:rsidP="002C19AC">
      <w:pPr>
        <w:ind w:left="500" w:hanging="360"/>
      </w:pPr>
      <w:r>
        <w:rPr>
          <w:b/>
        </w:rPr>
        <w:t>1</w:t>
      </w:r>
      <w:r w:rsidR="00BD242F">
        <w:rPr>
          <w:b/>
        </w:rPr>
        <w:t>1</w:t>
      </w:r>
      <w:r w:rsidR="002C19AC" w:rsidRPr="002C19AC">
        <w:rPr>
          <w:b/>
        </w:rPr>
        <w:t>. КАКОЙ ИЗ ПЕРЕЧИСЛЕННЫХ МЕДИАТОРОВ ЧАЩЕ ДРУГИХ ВЫПОЛНЯЮТ РОЛЬ ТОРМОЗНОГО МЕДИАТОРА:</w:t>
      </w:r>
    </w:p>
    <w:p w:rsidR="002C19AC" w:rsidRPr="002C19AC" w:rsidRDefault="002C19AC" w:rsidP="002C19AC">
      <w:pPr>
        <w:ind w:left="900" w:hanging="200"/>
      </w:pPr>
      <w:r w:rsidRPr="002C19AC">
        <w:t>1. ацетилхолин</w:t>
      </w:r>
    </w:p>
    <w:p w:rsidR="002C19AC" w:rsidRPr="002C19AC" w:rsidRDefault="002C19AC" w:rsidP="002C19AC">
      <w:pPr>
        <w:ind w:left="900" w:hanging="200"/>
      </w:pPr>
      <w:r w:rsidRPr="002C19AC">
        <w:t>2. ГАМК</w:t>
      </w:r>
    </w:p>
    <w:p w:rsidR="002C19AC" w:rsidRPr="002C19AC" w:rsidRDefault="002C19AC" w:rsidP="002C19AC">
      <w:pPr>
        <w:ind w:left="900" w:hanging="200"/>
      </w:pPr>
      <w:r w:rsidRPr="002C19AC">
        <w:t>3. норадреналин</w:t>
      </w:r>
    </w:p>
    <w:p w:rsidR="002C19AC" w:rsidRPr="002C19AC" w:rsidRDefault="002C19AC" w:rsidP="002C19AC">
      <w:pPr>
        <w:ind w:left="900" w:hanging="200"/>
      </w:pPr>
      <w:r w:rsidRPr="002C19AC">
        <w:t>4. дофамин</w:t>
      </w:r>
    </w:p>
    <w:p w:rsidR="002C19AC" w:rsidRPr="002C19AC" w:rsidRDefault="002C19AC" w:rsidP="002C19AC">
      <w:pPr>
        <w:ind w:left="900" w:hanging="200"/>
      </w:pPr>
      <w:r w:rsidRPr="002C19AC">
        <w:t xml:space="preserve">5. </w:t>
      </w:r>
      <w:proofErr w:type="spellStart"/>
      <w:r w:rsidRPr="002C19AC">
        <w:t>глутамат</w:t>
      </w:r>
      <w:proofErr w:type="spellEnd"/>
    </w:p>
    <w:p w:rsidR="002C19AC" w:rsidRPr="002C19AC" w:rsidRDefault="00164DFA" w:rsidP="002C19AC">
      <w:pPr>
        <w:ind w:left="500" w:hanging="360"/>
      </w:pPr>
      <w:r>
        <w:rPr>
          <w:b/>
        </w:rPr>
        <w:t>1</w:t>
      </w:r>
      <w:r w:rsidR="00BD242F">
        <w:rPr>
          <w:b/>
        </w:rPr>
        <w:t>2</w:t>
      </w:r>
      <w:r w:rsidR="002C19AC" w:rsidRPr="002C19AC">
        <w:rPr>
          <w:b/>
        </w:rPr>
        <w:t>. ЧТО ПОЗВОЛЯЕТ СЧИТАТЬ ВЕЩЕСТВО АГОНИСТОМ НЕЙРОМЕДИАТОРА:</w:t>
      </w:r>
    </w:p>
    <w:p w:rsidR="002C19AC" w:rsidRPr="002C19AC" w:rsidRDefault="002C19AC" w:rsidP="002C19AC">
      <w:pPr>
        <w:ind w:left="900" w:hanging="200"/>
      </w:pPr>
      <w:r w:rsidRPr="002C19AC">
        <w:t>1. действует подобно медиатору</w:t>
      </w:r>
    </w:p>
    <w:p w:rsidR="002C19AC" w:rsidRPr="002C19AC" w:rsidRDefault="002C19AC" w:rsidP="002C19AC">
      <w:pPr>
        <w:ind w:left="900" w:hanging="200"/>
      </w:pPr>
      <w:r w:rsidRPr="002C19AC">
        <w:t>2. действует иначе, чем медиатор</w:t>
      </w:r>
    </w:p>
    <w:p w:rsidR="002C19AC" w:rsidRPr="002C19AC" w:rsidRDefault="002C19AC" w:rsidP="002C19AC">
      <w:pPr>
        <w:ind w:left="900" w:hanging="200"/>
      </w:pPr>
      <w:r w:rsidRPr="002C19AC">
        <w:t xml:space="preserve">3. препятствует выделению медиатора из </w:t>
      </w:r>
      <w:proofErr w:type="spellStart"/>
      <w:r w:rsidRPr="002C19AC">
        <w:t>пресинаптического</w:t>
      </w:r>
      <w:proofErr w:type="spellEnd"/>
      <w:r w:rsidRPr="002C19AC">
        <w:t xml:space="preserve"> окончания</w:t>
      </w:r>
    </w:p>
    <w:p w:rsidR="002C19AC" w:rsidRPr="002C19AC" w:rsidRDefault="002C19AC" w:rsidP="002C19AC">
      <w:pPr>
        <w:ind w:left="900" w:hanging="200"/>
      </w:pPr>
      <w:r w:rsidRPr="002C19AC">
        <w:t>4. блокирует постсинаптические рецепторы</w:t>
      </w:r>
    </w:p>
    <w:p w:rsidR="002C19AC" w:rsidRPr="002C19AC" w:rsidRDefault="00164DFA" w:rsidP="002C19AC">
      <w:pPr>
        <w:ind w:left="500" w:hanging="360"/>
      </w:pPr>
      <w:r>
        <w:rPr>
          <w:b/>
        </w:rPr>
        <w:t>1</w:t>
      </w:r>
      <w:r w:rsidR="00BD242F">
        <w:rPr>
          <w:b/>
        </w:rPr>
        <w:t>3</w:t>
      </w:r>
      <w:r w:rsidR="002C19AC" w:rsidRPr="002C19AC">
        <w:rPr>
          <w:b/>
        </w:rPr>
        <w:t>. ЦЕНТРАЛЬНЫЙ СИНАПС ОТЛИЧАЕТСЯ ОТ ПЕРИФЕРИЧЕСКОГО ТЕМ, ЧТО:</w:t>
      </w:r>
    </w:p>
    <w:p w:rsidR="002C19AC" w:rsidRPr="002C19AC" w:rsidRDefault="002C19AC" w:rsidP="002C19AC">
      <w:pPr>
        <w:ind w:left="900" w:hanging="200"/>
      </w:pPr>
      <w:r w:rsidRPr="002C19AC">
        <w:t>1. медиатор взаимодействует с постсинаптическими рецепторами</w:t>
      </w:r>
    </w:p>
    <w:p w:rsidR="002C19AC" w:rsidRPr="002C19AC" w:rsidRDefault="002C19AC" w:rsidP="002C19AC">
      <w:pPr>
        <w:ind w:left="900" w:hanging="200"/>
      </w:pPr>
      <w:r w:rsidRPr="002C19AC">
        <w:t>2. одиночный ВПСП не может вызвать генерацию ПД</w:t>
      </w:r>
    </w:p>
    <w:p w:rsidR="002C19AC" w:rsidRPr="002C19AC" w:rsidRDefault="002C19AC" w:rsidP="002C19AC">
      <w:pPr>
        <w:ind w:left="900" w:hanging="200"/>
      </w:pPr>
      <w:r w:rsidRPr="002C19AC">
        <w:t>3. на постсинаптической мембране возникают только ВПСП</w:t>
      </w:r>
    </w:p>
    <w:p w:rsidR="002C19AC" w:rsidRPr="002C19AC" w:rsidRDefault="002C19AC" w:rsidP="002C19AC">
      <w:pPr>
        <w:ind w:left="900" w:hanging="200"/>
      </w:pPr>
      <w:r w:rsidRPr="002C19AC">
        <w:t>4. в качестве медиатора используется только ГАМК</w:t>
      </w:r>
    </w:p>
    <w:p w:rsidR="002C19AC" w:rsidRPr="002C19AC" w:rsidRDefault="002C19AC" w:rsidP="002C19AC">
      <w:pPr>
        <w:ind w:left="900" w:hanging="200"/>
      </w:pPr>
      <w:r w:rsidRPr="002C19AC">
        <w:t>5. обладает свойством одностороннего проведения</w:t>
      </w:r>
    </w:p>
    <w:p w:rsidR="002C19AC" w:rsidRPr="002C19AC" w:rsidRDefault="00164DFA" w:rsidP="002C19AC">
      <w:pPr>
        <w:ind w:left="500" w:hanging="360"/>
      </w:pPr>
      <w:r>
        <w:rPr>
          <w:b/>
        </w:rPr>
        <w:t>1</w:t>
      </w:r>
      <w:r w:rsidR="00BD242F">
        <w:rPr>
          <w:b/>
        </w:rPr>
        <w:t>4</w:t>
      </w:r>
      <w:r w:rsidR="002C19AC" w:rsidRPr="002C19AC">
        <w:rPr>
          <w:b/>
        </w:rPr>
        <w:t>. ЧТО ХАРАКТЕРНО ДЛЯ ЭЛЕКТРИЧЕСКОГО СИНАПСА:</w:t>
      </w:r>
    </w:p>
    <w:p w:rsidR="002C19AC" w:rsidRPr="002C19AC" w:rsidRDefault="002C19AC" w:rsidP="002C19AC">
      <w:pPr>
        <w:ind w:left="900" w:hanging="200"/>
      </w:pPr>
      <w:r w:rsidRPr="002C19AC">
        <w:t xml:space="preserve">1. длительная </w:t>
      </w:r>
      <w:proofErr w:type="spellStart"/>
      <w:r w:rsidRPr="002C19AC">
        <w:t>синаптическая</w:t>
      </w:r>
      <w:proofErr w:type="spellEnd"/>
      <w:r w:rsidRPr="002C19AC">
        <w:t xml:space="preserve"> задержка</w:t>
      </w:r>
    </w:p>
    <w:p w:rsidR="002C19AC" w:rsidRPr="002C19AC" w:rsidRDefault="002C19AC" w:rsidP="002C19AC">
      <w:pPr>
        <w:ind w:left="900" w:hanging="200"/>
      </w:pPr>
      <w:r w:rsidRPr="002C19AC">
        <w:t>2. медиаторы пептидной природы</w:t>
      </w:r>
    </w:p>
    <w:p w:rsidR="002C19AC" w:rsidRPr="002C19AC" w:rsidRDefault="002C19AC" w:rsidP="002C19AC">
      <w:pPr>
        <w:ind w:left="900" w:hanging="200"/>
      </w:pPr>
      <w:r w:rsidRPr="002C19AC">
        <w:t xml:space="preserve">3. большая ширина </w:t>
      </w:r>
      <w:proofErr w:type="spellStart"/>
      <w:r w:rsidRPr="002C19AC">
        <w:t>синаптической</w:t>
      </w:r>
      <w:proofErr w:type="spellEnd"/>
      <w:r w:rsidRPr="002C19AC">
        <w:t xml:space="preserve"> щели</w:t>
      </w:r>
    </w:p>
    <w:p w:rsidR="002C19AC" w:rsidRPr="002C19AC" w:rsidRDefault="002C19AC" w:rsidP="002C19AC">
      <w:pPr>
        <w:ind w:left="900" w:hanging="200"/>
      </w:pPr>
      <w:r w:rsidRPr="002C19AC">
        <w:t>4. двустороннее проведение возбуждения</w:t>
      </w:r>
    </w:p>
    <w:p w:rsidR="002C19AC" w:rsidRPr="002C19AC" w:rsidRDefault="00164DFA" w:rsidP="002C19AC">
      <w:pPr>
        <w:ind w:left="500" w:hanging="360"/>
      </w:pPr>
      <w:r>
        <w:rPr>
          <w:b/>
        </w:rPr>
        <w:t>1</w:t>
      </w:r>
      <w:r w:rsidR="00BD242F">
        <w:rPr>
          <w:b/>
        </w:rPr>
        <w:t>5</w:t>
      </w:r>
      <w:r w:rsidR="002C19AC" w:rsidRPr="002C19AC">
        <w:rPr>
          <w:b/>
        </w:rPr>
        <w:t>. ЧТО ИЗ УКАЗАННОГО НИЖЕ ХАРАКТЕРИЗУЕТ ТОРМОЗНОЙ ПОСТСИНАПТИЧЕСКИЙ</w:t>
      </w:r>
      <w:r w:rsidR="002C19AC">
        <w:rPr>
          <w:b/>
        </w:rPr>
        <w:t xml:space="preserve"> </w:t>
      </w:r>
      <w:r w:rsidR="002C19AC" w:rsidRPr="002C19AC">
        <w:rPr>
          <w:b/>
        </w:rPr>
        <w:t>ПОТЕНЦИАЛ?</w:t>
      </w:r>
    </w:p>
    <w:p w:rsidR="002C19AC" w:rsidRPr="002C19AC" w:rsidRDefault="002C19AC" w:rsidP="002C19AC">
      <w:pPr>
        <w:ind w:left="900" w:hanging="200"/>
      </w:pPr>
      <w:r w:rsidRPr="002C19AC">
        <w:t>1. Ток ионов натрия через постсинаптическую мембрану;</w:t>
      </w:r>
    </w:p>
    <w:p w:rsidR="002C19AC" w:rsidRPr="002C19AC" w:rsidRDefault="002C19AC" w:rsidP="002C19AC">
      <w:pPr>
        <w:ind w:left="900" w:hanging="200"/>
      </w:pPr>
      <w:r w:rsidRPr="002C19AC">
        <w:t>2. Подпороговая деполяризация постсинаптической мембраны;</w:t>
      </w:r>
    </w:p>
    <w:p w:rsidR="002C19AC" w:rsidRPr="002C19AC" w:rsidRDefault="002C19AC" w:rsidP="002C19AC">
      <w:pPr>
        <w:ind w:left="900" w:hanging="200"/>
      </w:pPr>
      <w:r w:rsidRPr="002C19AC">
        <w:t>3. Пороговая деполяризация постсинаптической мембраны;</w:t>
      </w:r>
    </w:p>
    <w:p w:rsidR="002C19AC" w:rsidRPr="002C19AC" w:rsidRDefault="002C19AC" w:rsidP="002C19AC">
      <w:pPr>
        <w:ind w:left="900" w:hanging="200"/>
      </w:pPr>
      <w:r w:rsidRPr="002C19AC">
        <w:t>4. Возникновение потенциалов действия на постсинаптической мембране;</w:t>
      </w:r>
    </w:p>
    <w:p w:rsidR="002C19AC" w:rsidRPr="002C19AC" w:rsidRDefault="002C19AC" w:rsidP="002C19AC">
      <w:pPr>
        <w:ind w:left="900" w:hanging="200"/>
      </w:pPr>
      <w:r w:rsidRPr="002C19AC">
        <w:t xml:space="preserve">5. </w:t>
      </w:r>
      <w:proofErr w:type="spellStart"/>
      <w:r w:rsidRPr="002C19AC">
        <w:t>Гиперполяризация</w:t>
      </w:r>
      <w:proofErr w:type="spellEnd"/>
      <w:r w:rsidRPr="002C19AC">
        <w:t xml:space="preserve"> постсинаптической мембраны.</w:t>
      </w:r>
    </w:p>
    <w:p w:rsidR="002C19AC" w:rsidRPr="002C19AC" w:rsidRDefault="00BD242F" w:rsidP="002C19AC">
      <w:pPr>
        <w:ind w:left="500" w:hanging="360"/>
      </w:pPr>
      <w:r>
        <w:rPr>
          <w:b/>
        </w:rPr>
        <w:t>16</w:t>
      </w:r>
      <w:r w:rsidR="002C19AC" w:rsidRPr="002C19AC">
        <w:rPr>
          <w:b/>
        </w:rPr>
        <w:t>. КАНАЛЫ КАКИХ ИОНОВ МОГУТ ИСПОЛЬЗОВАТЬСЯ В ТОРМОЗНЫХ СИНАПСАХ?</w:t>
      </w:r>
    </w:p>
    <w:p w:rsidR="002C19AC" w:rsidRPr="002C19AC" w:rsidRDefault="002C19AC" w:rsidP="002C19AC">
      <w:pPr>
        <w:ind w:left="900" w:hanging="200"/>
      </w:pPr>
      <w:r w:rsidRPr="002C19AC">
        <w:t>1. Калия;</w:t>
      </w:r>
    </w:p>
    <w:p w:rsidR="002C19AC" w:rsidRPr="002C19AC" w:rsidRDefault="002C19AC" w:rsidP="002C19AC">
      <w:pPr>
        <w:ind w:left="900" w:hanging="200"/>
      </w:pPr>
      <w:r w:rsidRPr="002C19AC">
        <w:t>2. Магния;</w:t>
      </w:r>
    </w:p>
    <w:p w:rsidR="002C19AC" w:rsidRPr="002C19AC" w:rsidRDefault="002C19AC" w:rsidP="002C19AC">
      <w:pPr>
        <w:ind w:left="900" w:hanging="200"/>
      </w:pPr>
      <w:r w:rsidRPr="002C19AC">
        <w:t>3. Натрия;</w:t>
      </w:r>
    </w:p>
    <w:p w:rsidR="002C19AC" w:rsidRPr="002C19AC" w:rsidRDefault="002C19AC" w:rsidP="002C19AC">
      <w:pPr>
        <w:ind w:left="900" w:hanging="200"/>
      </w:pPr>
      <w:r w:rsidRPr="002C19AC">
        <w:t>4. Кальция;</w:t>
      </w:r>
    </w:p>
    <w:p w:rsidR="002C19AC" w:rsidRPr="002C19AC" w:rsidRDefault="002C19AC" w:rsidP="002C19AC">
      <w:pPr>
        <w:ind w:left="900" w:hanging="200"/>
      </w:pPr>
      <w:r w:rsidRPr="002C19AC">
        <w:t>5. Всех катионов.</w:t>
      </w:r>
    </w:p>
    <w:p w:rsidR="002C19AC" w:rsidRPr="002C19AC" w:rsidRDefault="00BD242F" w:rsidP="002C19AC">
      <w:pPr>
        <w:ind w:left="500" w:hanging="360"/>
      </w:pPr>
      <w:r>
        <w:rPr>
          <w:b/>
        </w:rPr>
        <w:t>17</w:t>
      </w:r>
      <w:r w:rsidR="002C19AC" w:rsidRPr="002C19AC">
        <w:rPr>
          <w:b/>
        </w:rPr>
        <w:t>. ЧТО ИЗ ПЕРЕЧИСЛЕННОГО НИЖЕ ХАРАКТЕРНО ДЛЯ ПЕПТИДНЫХ НЕЙРОТРАНСМИТТЕРОВ?</w:t>
      </w:r>
    </w:p>
    <w:p w:rsidR="002C19AC" w:rsidRPr="002C19AC" w:rsidRDefault="002C19AC" w:rsidP="002C19AC">
      <w:pPr>
        <w:ind w:left="900" w:hanging="200"/>
      </w:pPr>
      <w:r w:rsidRPr="002C19AC">
        <w:t>1. Образуются при ферментативном окислении аминокислот;</w:t>
      </w:r>
    </w:p>
    <w:p w:rsidR="002C19AC" w:rsidRPr="002C19AC" w:rsidRDefault="002C19AC" w:rsidP="002C19AC">
      <w:pPr>
        <w:ind w:left="900" w:hanging="200"/>
      </w:pPr>
      <w:r w:rsidRPr="002C19AC">
        <w:t xml:space="preserve">2. Образуются в результате </w:t>
      </w:r>
      <w:proofErr w:type="spellStart"/>
      <w:r w:rsidRPr="002C19AC">
        <w:t>декарбоксилирования</w:t>
      </w:r>
      <w:proofErr w:type="spellEnd"/>
      <w:r w:rsidRPr="002C19AC">
        <w:t xml:space="preserve"> аминокислот;</w:t>
      </w:r>
    </w:p>
    <w:p w:rsidR="002C19AC" w:rsidRPr="002C19AC" w:rsidRDefault="002C19AC" w:rsidP="002C19AC">
      <w:pPr>
        <w:ind w:left="900" w:hanging="200"/>
      </w:pPr>
      <w:r w:rsidRPr="002C19AC">
        <w:lastRenderedPageBreak/>
        <w:t xml:space="preserve">3. Могут синтезироваться в </w:t>
      </w:r>
      <w:proofErr w:type="spellStart"/>
      <w:r w:rsidRPr="002C19AC">
        <w:t>пресинаптическом</w:t>
      </w:r>
      <w:proofErr w:type="spellEnd"/>
      <w:r w:rsidRPr="002C19AC">
        <w:t xml:space="preserve"> окончании;</w:t>
      </w:r>
    </w:p>
    <w:p w:rsidR="002C19AC" w:rsidRPr="002C19AC" w:rsidRDefault="002C19AC" w:rsidP="002C19AC">
      <w:pPr>
        <w:ind w:left="900" w:hanging="200"/>
      </w:pPr>
      <w:r w:rsidRPr="002C19AC">
        <w:t xml:space="preserve">4. Доставляются в </w:t>
      </w:r>
      <w:proofErr w:type="spellStart"/>
      <w:r w:rsidRPr="002C19AC">
        <w:t>пресинаптическое</w:t>
      </w:r>
      <w:proofErr w:type="spellEnd"/>
      <w:r w:rsidRPr="002C19AC">
        <w:t xml:space="preserve"> окончание медленным </w:t>
      </w:r>
      <w:proofErr w:type="spellStart"/>
      <w:r w:rsidRPr="002C19AC">
        <w:t>аксоплазматическим</w:t>
      </w:r>
      <w:proofErr w:type="spellEnd"/>
      <w:r w:rsidRPr="002C19AC">
        <w:t xml:space="preserve"> транспортом;</w:t>
      </w:r>
    </w:p>
    <w:p w:rsidR="002C19AC" w:rsidRPr="002C19AC" w:rsidRDefault="002C19AC" w:rsidP="002C19AC">
      <w:pPr>
        <w:ind w:left="900" w:hanging="200"/>
      </w:pPr>
      <w:r w:rsidRPr="002C19AC">
        <w:t>5. Образуются в клеточном теле нейрона.</w:t>
      </w:r>
    </w:p>
    <w:p w:rsidR="002C19AC" w:rsidRPr="002C19AC" w:rsidRDefault="00BD242F" w:rsidP="002C19AC">
      <w:pPr>
        <w:ind w:left="500" w:hanging="360"/>
      </w:pPr>
      <w:r>
        <w:rPr>
          <w:b/>
        </w:rPr>
        <w:t>18</w:t>
      </w:r>
      <w:r w:rsidR="002C19AC" w:rsidRPr="002C19AC">
        <w:rPr>
          <w:b/>
        </w:rPr>
        <w:t>. ЧЕМ ОБУСЛОВЛЕНА ПОСТТЕТАНИЧЕСКАЯ ПОТЕНЦИАЦИЯ?</w:t>
      </w:r>
    </w:p>
    <w:p w:rsidR="002C19AC" w:rsidRPr="002C19AC" w:rsidRDefault="002C19AC" w:rsidP="002C19AC">
      <w:pPr>
        <w:ind w:left="900" w:hanging="200"/>
      </w:pPr>
      <w:r w:rsidRPr="002C19AC">
        <w:t>1. Суммацией квантов медиатора:</w:t>
      </w:r>
    </w:p>
    <w:p w:rsidR="002C19AC" w:rsidRPr="002C19AC" w:rsidRDefault="002C19AC" w:rsidP="002C19AC">
      <w:pPr>
        <w:ind w:left="900" w:hanging="200"/>
      </w:pPr>
      <w:r w:rsidRPr="002C19AC">
        <w:t>2. Повышением скорости диффузии медиатора;</w:t>
      </w:r>
    </w:p>
    <w:p w:rsidR="002C19AC" w:rsidRPr="002C19AC" w:rsidRDefault="002C19AC" w:rsidP="002C19AC">
      <w:pPr>
        <w:ind w:left="900" w:hanging="200"/>
      </w:pPr>
      <w:r w:rsidRPr="002C19AC">
        <w:t xml:space="preserve">3. Повышением концентрации ионов кальция в </w:t>
      </w:r>
      <w:proofErr w:type="spellStart"/>
      <w:r w:rsidRPr="002C19AC">
        <w:t>пресинаптическом</w:t>
      </w:r>
      <w:proofErr w:type="spellEnd"/>
      <w:r w:rsidRPr="002C19AC">
        <w:t xml:space="preserve"> окончании;</w:t>
      </w:r>
    </w:p>
    <w:p w:rsidR="002C19AC" w:rsidRPr="002C19AC" w:rsidRDefault="002C19AC" w:rsidP="002C19AC">
      <w:pPr>
        <w:ind w:left="900" w:hanging="200"/>
      </w:pPr>
      <w:r w:rsidRPr="002C19AC">
        <w:t>4. Повышением активности ферментов для синтеза медиатора;</w:t>
      </w:r>
    </w:p>
    <w:p w:rsidR="002C19AC" w:rsidRPr="002C19AC" w:rsidRDefault="002C19AC" w:rsidP="002C19AC">
      <w:pPr>
        <w:ind w:left="900" w:hanging="200"/>
      </w:pPr>
      <w:r w:rsidRPr="002C19AC">
        <w:t>5. Высокой плотностью каналов для кальция в области активных зон.</w:t>
      </w:r>
    </w:p>
    <w:p w:rsidR="002C19AC" w:rsidRPr="002C19AC" w:rsidRDefault="00BD242F" w:rsidP="002C19AC">
      <w:pPr>
        <w:ind w:left="500" w:hanging="360"/>
      </w:pPr>
      <w:r>
        <w:rPr>
          <w:b/>
        </w:rPr>
        <w:t>19</w:t>
      </w:r>
      <w:r w:rsidR="002C19AC" w:rsidRPr="002C19AC">
        <w:rPr>
          <w:b/>
        </w:rPr>
        <w:t>. КАКУЮ ФУНКЦИЮ ВЫПОЛНЯЮТ АУТОРЕЦЕПТОРЫ ПРЕСИНАПТИЧЕСКОЙ МЕМБРАНЫ?</w:t>
      </w:r>
    </w:p>
    <w:p w:rsidR="002C19AC" w:rsidRPr="002C19AC" w:rsidRDefault="002C19AC" w:rsidP="002C19AC">
      <w:pPr>
        <w:ind w:left="900" w:hanging="200"/>
      </w:pPr>
      <w:r w:rsidRPr="002C19AC">
        <w:t xml:space="preserve">1. Осуществление обратного транспорта </w:t>
      </w:r>
      <w:proofErr w:type="spellStart"/>
      <w:r w:rsidRPr="002C19AC">
        <w:t>нейротрансмиттеров</w:t>
      </w:r>
      <w:proofErr w:type="spellEnd"/>
      <w:r w:rsidRPr="002C19AC">
        <w:t>;</w:t>
      </w:r>
    </w:p>
    <w:p w:rsidR="002C19AC" w:rsidRPr="002C19AC" w:rsidRDefault="002C19AC" w:rsidP="002C19AC">
      <w:pPr>
        <w:ind w:left="900" w:hanging="200"/>
      </w:pPr>
      <w:r w:rsidRPr="002C19AC">
        <w:t xml:space="preserve">2. Регуляция количества медиатора в </w:t>
      </w:r>
      <w:proofErr w:type="spellStart"/>
      <w:r w:rsidRPr="002C19AC">
        <w:t>синаптической</w:t>
      </w:r>
      <w:proofErr w:type="spellEnd"/>
      <w:r w:rsidRPr="002C19AC">
        <w:t xml:space="preserve"> щели;</w:t>
      </w:r>
    </w:p>
    <w:p w:rsidR="002C19AC" w:rsidRPr="002C19AC" w:rsidRDefault="002C19AC" w:rsidP="002C19AC">
      <w:pPr>
        <w:ind w:left="900" w:hanging="200"/>
      </w:pPr>
      <w:r w:rsidRPr="002C19AC">
        <w:t>3. Включение механизмов расщепления медиатора;</w:t>
      </w:r>
    </w:p>
    <w:p w:rsidR="002C19AC" w:rsidRPr="002C19AC" w:rsidRDefault="002C19AC" w:rsidP="002C19AC">
      <w:pPr>
        <w:ind w:left="900" w:hanging="200"/>
      </w:pPr>
      <w:r w:rsidRPr="002C19AC">
        <w:t xml:space="preserve">4. </w:t>
      </w:r>
      <w:proofErr w:type="spellStart"/>
      <w:r w:rsidRPr="002C19AC">
        <w:t>Ионотропное</w:t>
      </w:r>
      <w:proofErr w:type="spellEnd"/>
      <w:r w:rsidRPr="002C19AC">
        <w:t xml:space="preserve"> управление каналами </w:t>
      </w:r>
      <w:proofErr w:type="spellStart"/>
      <w:r w:rsidRPr="002C19AC">
        <w:t>пресинаптической</w:t>
      </w:r>
      <w:proofErr w:type="spellEnd"/>
      <w:r w:rsidRPr="002C19AC">
        <w:t xml:space="preserve"> мембраны;</w:t>
      </w:r>
    </w:p>
    <w:p w:rsidR="002C19AC" w:rsidRPr="002C19AC" w:rsidRDefault="002C19AC" w:rsidP="002C19AC">
      <w:pPr>
        <w:ind w:left="900" w:hanging="200"/>
      </w:pPr>
      <w:r w:rsidRPr="002C19AC">
        <w:t>5. Связывание медиатора, выделяющегося из постсинаптического нейрона.</w:t>
      </w:r>
    </w:p>
    <w:p w:rsidR="002C19AC" w:rsidRPr="002C19AC" w:rsidRDefault="00BD242F" w:rsidP="002C19AC">
      <w:pPr>
        <w:ind w:left="500" w:hanging="360"/>
      </w:pPr>
      <w:r>
        <w:rPr>
          <w:b/>
        </w:rPr>
        <w:t>20</w:t>
      </w:r>
      <w:r w:rsidR="002C19AC" w:rsidRPr="002C19AC">
        <w:rPr>
          <w:b/>
        </w:rPr>
        <w:t>. КАКОЙ МЕДИАТОР ДЕЙСТВУЕТ НА NMDA-РЕЦЕПТОРЫ?</w:t>
      </w:r>
    </w:p>
    <w:p w:rsidR="002C19AC" w:rsidRPr="002C19AC" w:rsidRDefault="002C19AC" w:rsidP="002C19AC">
      <w:pPr>
        <w:ind w:left="900" w:hanging="200"/>
      </w:pPr>
      <w:r w:rsidRPr="002C19AC">
        <w:t>1. Ацетилхолин;</w:t>
      </w:r>
    </w:p>
    <w:p w:rsidR="002C19AC" w:rsidRPr="002C19AC" w:rsidRDefault="002C19AC" w:rsidP="002C19AC">
      <w:pPr>
        <w:ind w:left="900" w:hanging="200"/>
      </w:pPr>
      <w:r w:rsidRPr="002C19AC">
        <w:t xml:space="preserve">2. </w:t>
      </w:r>
      <w:proofErr w:type="spellStart"/>
      <w:r w:rsidRPr="002C19AC">
        <w:t>Глутамат</w:t>
      </w:r>
      <w:proofErr w:type="spellEnd"/>
      <w:r w:rsidRPr="002C19AC">
        <w:t>;</w:t>
      </w:r>
    </w:p>
    <w:p w:rsidR="002C19AC" w:rsidRPr="002C19AC" w:rsidRDefault="002C19AC" w:rsidP="002C19AC">
      <w:pPr>
        <w:ind w:left="900" w:hanging="200"/>
      </w:pPr>
      <w:r w:rsidRPr="002C19AC">
        <w:t>3. Глицин;</w:t>
      </w:r>
    </w:p>
    <w:p w:rsidR="002C19AC" w:rsidRPr="002C19AC" w:rsidRDefault="002C19AC" w:rsidP="002C19AC">
      <w:pPr>
        <w:ind w:left="900" w:hanging="200"/>
      </w:pPr>
      <w:r w:rsidRPr="002C19AC">
        <w:t xml:space="preserve">4. </w:t>
      </w:r>
      <w:proofErr w:type="spellStart"/>
      <w:r w:rsidRPr="002C19AC">
        <w:t>Энкефалин</w:t>
      </w:r>
      <w:proofErr w:type="spellEnd"/>
      <w:r w:rsidRPr="002C19AC">
        <w:t>;</w:t>
      </w:r>
    </w:p>
    <w:p w:rsidR="002C19AC" w:rsidRPr="002C19AC" w:rsidRDefault="002C19AC" w:rsidP="002C19AC">
      <w:pPr>
        <w:ind w:left="900" w:hanging="200"/>
      </w:pPr>
      <w:r w:rsidRPr="002C19AC">
        <w:t>5. Адреналин.</w:t>
      </w:r>
    </w:p>
    <w:p w:rsidR="002C19AC" w:rsidRPr="002C19AC" w:rsidRDefault="002C19AC" w:rsidP="002C19AC">
      <w:pPr>
        <w:ind w:left="900" w:hanging="200"/>
      </w:pPr>
    </w:p>
    <w:p w:rsidR="008E5B23" w:rsidRDefault="008E5B23" w:rsidP="00912AC7">
      <w:pPr>
        <w:jc w:val="center"/>
        <w:rPr>
          <w:color w:val="000000"/>
          <w:u w:val="single"/>
        </w:rPr>
      </w:pPr>
    </w:p>
    <w:p w:rsidR="00912AC7" w:rsidRPr="00332D68" w:rsidRDefault="00912AC7" w:rsidP="00912AC7">
      <w:pPr>
        <w:jc w:val="center"/>
        <w:rPr>
          <w:color w:val="000000"/>
          <w:u w:val="single"/>
        </w:rPr>
      </w:pPr>
      <w:r w:rsidRPr="00332D68">
        <w:rPr>
          <w:color w:val="000000"/>
          <w:u w:val="single"/>
        </w:rPr>
        <w:t>Практические работы</w:t>
      </w:r>
    </w:p>
    <w:p w:rsidR="00912AC7" w:rsidRPr="00912AC7" w:rsidRDefault="00912AC7" w:rsidP="00912AC7">
      <w:r w:rsidRPr="00912AC7">
        <w:t>Работа №1 Локализация утомления в нервно-мышечном препарате</w:t>
      </w:r>
    </w:p>
    <w:p w:rsidR="00912AC7" w:rsidRPr="00912AC7" w:rsidRDefault="00912AC7" w:rsidP="00912AC7">
      <w:r w:rsidRPr="00912AC7">
        <w:t>Работа №2. Модель нейрона (демонстрационная)</w:t>
      </w:r>
    </w:p>
    <w:p w:rsidR="00912AC7" w:rsidRPr="00912AC7" w:rsidRDefault="00912AC7" w:rsidP="00912AC7">
      <w:r w:rsidRPr="00912AC7">
        <w:t>Работа №3. Нарушение передачи возбуждения в нервно-мышечном синапсе</w:t>
      </w:r>
    </w:p>
    <w:p w:rsidR="00FC1DF0" w:rsidRDefault="00FC1DF0" w:rsidP="00912AC7"/>
    <w:p w:rsidR="00912AC7" w:rsidRPr="00912AC7" w:rsidRDefault="00912AC7" w:rsidP="00912AC7">
      <w:r w:rsidRPr="00912AC7">
        <w:t>Студенты заполняют протоколы практических работ в рабочей тетради. Преподаватели контролируют ход выполнения студентами практической работы, качество оформления результатов работы и выводов.</w:t>
      </w:r>
    </w:p>
    <w:p w:rsidR="00EA3254" w:rsidRPr="00912AC7" w:rsidRDefault="00EA3254" w:rsidP="002C19AC">
      <w:pPr>
        <w:pStyle w:val="a4"/>
        <w:rPr>
          <w:sz w:val="24"/>
          <w:szCs w:val="24"/>
        </w:rPr>
      </w:pPr>
    </w:p>
    <w:p w:rsidR="00BB4151" w:rsidRPr="00BB4151" w:rsidRDefault="00BB4151" w:rsidP="00BB4151">
      <w:pPr>
        <w:spacing w:after="120"/>
        <w:ind w:left="360" w:right="-82"/>
        <w:jc w:val="center"/>
        <w:rPr>
          <w:b/>
        </w:rPr>
      </w:pPr>
      <w:r w:rsidRPr="00BB4151">
        <w:rPr>
          <w:b/>
        </w:rPr>
        <w:t xml:space="preserve">МОДУЛЬ №3. Физиология </w:t>
      </w:r>
      <w:proofErr w:type="spellStart"/>
      <w:r w:rsidRPr="00BB4151">
        <w:rPr>
          <w:b/>
        </w:rPr>
        <w:t>эффекторных</w:t>
      </w:r>
      <w:proofErr w:type="spellEnd"/>
      <w:r w:rsidRPr="00BB4151">
        <w:rPr>
          <w:b/>
        </w:rPr>
        <w:t xml:space="preserve"> клеток</w:t>
      </w:r>
    </w:p>
    <w:p w:rsidR="00BB4151" w:rsidRPr="00BB4151" w:rsidRDefault="00BB4151" w:rsidP="00BB415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48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BB4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8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B4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Физиология мышечной клетки.</w:t>
      </w:r>
    </w:p>
    <w:p w:rsidR="00BB4151" w:rsidRDefault="00BB4151" w:rsidP="00BB4151">
      <w:pPr>
        <w:ind w:hanging="284"/>
        <w:jc w:val="both"/>
        <w:rPr>
          <w:b/>
          <w:color w:val="000000"/>
          <w:sz w:val="28"/>
          <w:szCs w:val="28"/>
        </w:rPr>
      </w:pPr>
    </w:p>
    <w:p w:rsidR="00BB4151" w:rsidRDefault="00BB4151" w:rsidP="00BB4151">
      <w:pPr>
        <w:ind w:hanging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r w:rsidRPr="00E836D2">
        <w:rPr>
          <w:b/>
          <w:color w:val="000000"/>
          <w:sz w:val="28"/>
          <w:szCs w:val="28"/>
        </w:rPr>
        <w:t>ы текущего контроля</w:t>
      </w:r>
      <w:r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</w:p>
    <w:p w:rsidR="00BB4151" w:rsidRDefault="00BB4151" w:rsidP="00BB4151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проверка письменного домашнего задания, </w:t>
      </w:r>
    </w:p>
    <w:p w:rsidR="00BB4151" w:rsidRDefault="00BB4151" w:rsidP="00BB4151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устный опрос, </w:t>
      </w:r>
    </w:p>
    <w:p w:rsidR="00912AC7" w:rsidRDefault="00912AC7" w:rsidP="00912AC7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тестирование,</w:t>
      </w:r>
    </w:p>
    <w:p w:rsidR="00BB4151" w:rsidRPr="003370CA" w:rsidRDefault="00BB4151" w:rsidP="00BB4151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3370CA">
        <w:rPr>
          <w:i/>
          <w:color w:val="000000"/>
          <w:sz w:val="28"/>
          <w:szCs w:val="28"/>
        </w:rPr>
        <w:t>выполнение практических работ с проверкой протоколов и обсуждением результатов</w:t>
      </w:r>
      <w:r>
        <w:rPr>
          <w:i/>
          <w:color w:val="000000"/>
          <w:sz w:val="28"/>
          <w:szCs w:val="28"/>
        </w:rPr>
        <w:t>.</w:t>
      </w:r>
    </w:p>
    <w:p w:rsidR="00BB4151" w:rsidRDefault="00BB4151" w:rsidP="00BB4151">
      <w:pPr>
        <w:jc w:val="both"/>
        <w:rPr>
          <w:i/>
          <w:color w:val="000000"/>
          <w:sz w:val="28"/>
          <w:szCs w:val="28"/>
        </w:rPr>
      </w:pPr>
    </w:p>
    <w:p w:rsidR="00BB4151" w:rsidRDefault="00BB4151" w:rsidP="00BB4151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B4151" w:rsidRDefault="00BB4151" w:rsidP="00BB4151">
      <w:pPr>
        <w:jc w:val="both"/>
        <w:rPr>
          <w:color w:val="000000"/>
          <w:sz w:val="28"/>
          <w:szCs w:val="28"/>
          <w:u w:val="single"/>
        </w:rPr>
      </w:pPr>
    </w:p>
    <w:p w:rsidR="00BB4151" w:rsidRPr="003370CA" w:rsidRDefault="00BB4151" w:rsidP="00BB4151">
      <w:pPr>
        <w:jc w:val="both"/>
        <w:rPr>
          <w:i/>
          <w:color w:val="000000"/>
          <w:sz w:val="28"/>
          <w:szCs w:val="28"/>
        </w:rPr>
      </w:pPr>
      <w:r w:rsidRPr="003370CA">
        <w:rPr>
          <w:color w:val="000000"/>
          <w:sz w:val="28"/>
          <w:szCs w:val="28"/>
          <w:u w:val="single"/>
        </w:rPr>
        <w:t>Вопросы письменного домашнего задания</w:t>
      </w:r>
      <w:r w:rsidRPr="003370CA">
        <w:rPr>
          <w:i/>
          <w:color w:val="000000"/>
          <w:sz w:val="28"/>
          <w:szCs w:val="28"/>
        </w:rPr>
        <w:t xml:space="preserve">: </w:t>
      </w:r>
    </w:p>
    <w:p w:rsidR="00BB4151" w:rsidRPr="00001F94" w:rsidRDefault="00001F94" w:rsidP="008A39AC">
      <w:pPr>
        <w:pStyle w:val="a3"/>
        <w:numPr>
          <w:ilvl w:val="0"/>
          <w:numId w:val="29"/>
        </w:numPr>
        <w:ind w:right="-1"/>
        <w:rPr>
          <w:rFonts w:ascii="Times New Roman" w:hAnsi="Times New Roman"/>
          <w:sz w:val="24"/>
          <w:szCs w:val="24"/>
        </w:rPr>
      </w:pPr>
      <w:r w:rsidRPr="00001F94">
        <w:rPr>
          <w:rFonts w:ascii="Times New Roman" w:hAnsi="Times New Roman"/>
          <w:sz w:val="24"/>
          <w:szCs w:val="24"/>
        </w:rPr>
        <w:t>Дайте классификацию мышц, укажите их физиологические свойства.</w:t>
      </w:r>
    </w:p>
    <w:p w:rsidR="00001F94" w:rsidRPr="00001F94" w:rsidRDefault="00001F94" w:rsidP="008A39AC">
      <w:pPr>
        <w:pStyle w:val="a3"/>
        <w:numPr>
          <w:ilvl w:val="0"/>
          <w:numId w:val="29"/>
        </w:numPr>
        <w:ind w:right="-1"/>
        <w:rPr>
          <w:sz w:val="24"/>
          <w:szCs w:val="24"/>
        </w:rPr>
      </w:pPr>
      <w:r w:rsidRPr="00001F94">
        <w:rPr>
          <w:rFonts w:ascii="Times New Roman" w:hAnsi="Times New Roman"/>
          <w:sz w:val="24"/>
          <w:szCs w:val="24"/>
        </w:rPr>
        <w:t>Перечислите виды мышечных сокращений, характерные для разных видов мышечной ткани.</w:t>
      </w:r>
    </w:p>
    <w:p w:rsidR="00001F94" w:rsidRPr="00001F94" w:rsidRDefault="00001F94" w:rsidP="008A39AC">
      <w:pPr>
        <w:pStyle w:val="a3"/>
        <w:numPr>
          <w:ilvl w:val="0"/>
          <w:numId w:val="29"/>
        </w:numPr>
        <w:ind w:right="-1"/>
        <w:rPr>
          <w:sz w:val="24"/>
          <w:szCs w:val="24"/>
        </w:rPr>
      </w:pPr>
      <w:r w:rsidRPr="00001F94">
        <w:rPr>
          <w:rFonts w:ascii="Times New Roman" w:hAnsi="Times New Roman"/>
          <w:sz w:val="24"/>
          <w:szCs w:val="24"/>
        </w:rPr>
        <w:lastRenderedPageBreak/>
        <w:t>Перечислите режимы мышечных сокращений.</w:t>
      </w:r>
    </w:p>
    <w:p w:rsidR="00001F94" w:rsidRPr="00001F94" w:rsidRDefault="00001F94" w:rsidP="008A39AC">
      <w:pPr>
        <w:pStyle w:val="a3"/>
        <w:numPr>
          <w:ilvl w:val="0"/>
          <w:numId w:val="29"/>
        </w:numPr>
        <w:ind w:right="-1"/>
        <w:rPr>
          <w:sz w:val="24"/>
          <w:szCs w:val="24"/>
        </w:rPr>
      </w:pPr>
      <w:r w:rsidRPr="00001F94">
        <w:rPr>
          <w:rFonts w:ascii="Times New Roman" w:hAnsi="Times New Roman"/>
          <w:sz w:val="24"/>
          <w:szCs w:val="24"/>
        </w:rPr>
        <w:t>Схематически изобразить структуры, участвующие в механизме мышечного сокращения скелетной мышцы, указать его основные этапы на схеме.</w:t>
      </w:r>
    </w:p>
    <w:p w:rsidR="00001F94" w:rsidRPr="00001F94" w:rsidRDefault="00001F94" w:rsidP="008A39AC">
      <w:pPr>
        <w:pStyle w:val="a3"/>
        <w:numPr>
          <w:ilvl w:val="0"/>
          <w:numId w:val="29"/>
        </w:numPr>
        <w:ind w:right="-1"/>
        <w:rPr>
          <w:sz w:val="24"/>
          <w:szCs w:val="24"/>
        </w:rPr>
      </w:pPr>
      <w:r w:rsidRPr="00001F94">
        <w:rPr>
          <w:rFonts w:ascii="Times New Roman" w:hAnsi="Times New Roman"/>
          <w:sz w:val="24"/>
          <w:szCs w:val="24"/>
        </w:rPr>
        <w:t>Укажите условия получения одиночного мышечного сокращения (ОМС).</w:t>
      </w:r>
    </w:p>
    <w:p w:rsidR="00001F94" w:rsidRDefault="00001F94" w:rsidP="008A39AC">
      <w:pPr>
        <w:pStyle w:val="a3"/>
        <w:numPr>
          <w:ilvl w:val="0"/>
          <w:numId w:val="29"/>
        </w:numPr>
        <w:ind w:right="-1"/>
        <w:rPr>
          <w:rFonts w:ascii="Times New Roman" w:hAnsi="Times New Roman"/>
          <w:sz w:val="24"/>
          <w:szCs w:val="24"/>
        </w:rPr>
      </w:pPr>
      <w:r w:rsidRPr="00001F94">
        <w:rPr>
          <w:rFonts w:ascii="Times New Roman" w:hAnsi="Times New Roman"/>
          <w:sz w:val="24"/>
          <w:szCs w:val="24"/>
        </w:rPr>
        <w:t xml:space="preserve">Дайте определение и укажите условия получения различных видов тетануса: 1) Зубчатый, 2) Гладкий, 3) Оптимальный, 4) </w:t>
      </w:r>
      <w:proofErr w:type="spellStart"/>
      <w:r w:rsidRPr="00001F94">
        <w:rPr>
          <w:rFonts w:ascii="Times New Roman" w:hAnsi="Times New Roman"/>
          <w:sz w:val="24"/>
          <w:szCs w:val="24"/>
        </w:rPr>
        <w:t>Пессимальный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01F94" w:rsidRPr="00001F94" w:rsidRDefault="00001F94" w:rsidP="008A39AC">
      <w:pPr>
        <w:pStyle w:val="a3"/>
        <w:numPr>
          <w:ilvl w:val="0"/>
          <w:numId w:val="29"/>
        </w:numPr>
        <w:ind w:right="-1"/>
        <w:rPr>
          <w:sz w:val="24"/>
          <w:szCs w:val="24"/>
          <w:u w:val="single"/>
        </w:rPr>
      </w:pPr>
      <w:r w:rsidRPr="00001F94">
        <w:rPr>
          <w:rFonts w:ascii="Times New Roman" w:hAnsi="Times New Roman"/>
          <w:sz w:val="24"/>
          <w:szCs w:val="24"/>
        </w:rPr>
        <w:t>Нарисовать синхронные графики ПД, динамики возбудимости и одиночного мышечного сокращения скелетной мышцы</w:t>
      </w:r>
      <w:proofErr w:type="gramStart"/>
      <w:r w:rsidRPr="00001F94">
        <w:rPr>
          <w:rFonts w:ascii="Times New Roman" w:hAnsi="Times New Roman"/>
          <w:sz w:val="24"/>
          <w:szCs w:val="24"/>
        </w:rPr>
        <w:t>.</w:t>
      </w:r>
      <w:proofErr w:type="gramEnd"/>
      <w:r w:rsidRPr="00001F9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01F94">
        <w:rPr>
          <w:rFonts w:ascii="Times New Roman" w:hAnsi="Times New Roman"/>
          <w:sz w:val="24"/>
          <w:szCs w:val="24"/>
        </w:rPr>
        <w:t>с</w:t>
      </w:r>
      <w:proofErr w:type="gramEnd"/>
      <w:r w:rsidRPr="00001F94">
        <w:rPr>
          <w:rFonts w:ascii="Times New Roman" w:hAnsi="Times New Roman"/>
          <w:sz w:val="24"/>
          <w:szCs w:val="24"/>
        </w:rPr>
        <w:t xml:space="preserve"> указанием фаз и периодов).</w:t>
      </w:r>
    </w:p>
    <w:p w:rsidR="00001F94" w:rsidRDefault="00001F94" w:rsidP="008A39AC">
      <w:pPr>
        <w:pStyle w:val="a3"/>
        <w:numPr>
          <w:ilvl w:val="0"/>
          <w:numId w:val="29"/>
        </w:numPr>
        <w:ind w:right="-1"/>
        <w:rPr>
          <w:rFonts w:ascii="Times New Roman" w:hAnsi="Times New Roman"/>
          <w:sz w:val="24"/>
          <w:szCs w:val="24"/>
        </w:rPr>
      </w:pPr>
      <w:r w:rsidRPr="00001F94">
        <w:rPr>
          <w:rFonts w:ascii="Times New Roman" w:hAnsi="Times New Roman"/>
          <w:sz w:val="24"/>
          <w:szCs w:val="24"/>
        </w:rPr>
        <w:t>Изобразите графики «сила-длина» и «скорость-сила»</w:t>
      </w:r>
      <w:r>
        <w:rPr>
          <w:rFonts w:ascii="Times New Roman" w:hAnsi="Times New Roman"/>
          <w:sz w:val="24"/>
          <w:szCs w:val="24"/>
        </w:rPr>
        <w:t>.</w:t>
      </w:r>
    </w:p>
    <w:p w:rsidR="00001F94" w:rsidRPr="006E48FD" w:rsidRDefault="00001F94" w:rsidP="008A39AC">
      <w:pPr>
        <w:pStyle w:val="a3"/>
        <w:numPr>
          <w:ilvl w:val="0"/>
          <w:numId w:val="29"/>
        </w:numPr>
        <w:ind w:right="-1"/>
        <w:rPr>
          <w:sz w:val="24"/>
          <w:szCs w:val="24"/>
        </w:rPr>
      </w:pPr>
      <w:r w:rsidRPr="00001F94">
        <w:rPr>
          <w:rFonts w:ascii="Times New Roman" w:hAnsi="Times New Roman"/>
          <w:sz w:val="24"/>
          <w:szCs w:val="24"/>
        </w:rPr>
        <w:t>Дайте определение понятию «двигательная единица».</w:t>
      </w:r>
    </w:p>
    <w:p w:rsidR="00001F94" w:rsidRPr="006E48FD" w:rsidRDefault="006E48FD" w:rsidP="008A39AC">
      <w:pPr>
        <w:pStyle w:val="a3"/>
        <w:numPr>
          <w:ilvl w:val="0"/>
          <w:numId w:val="29"/>
        </w:numPr>
        <w:ind w:right="-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1F94" w:rsidRPr="00001F94">
        <w:rPr>
          <w:rFonts w:ascii="Times New Roman" w:hAnsi="Times New Roman"/>
          <w:sz w:val="24"/>
          <w:szCs w:val="24"/>
        </w:rPr>
        <w:t>Дайте определение понятию «нейрогенный тонус скелетных мышц».</w:t>
      </w:r>
    </w:p>
    <w:p w:rsidR="00001F94" w:rsidRPr="006E48FD" w:rsidRDefault="00001F94" w:rsidP="008A39AC">
      <w:pPr>
        <w:pStyle w:val="a3"/>
        <w:numPr>
          <w:ilvl w:val="0"/>
          <w:numId w:val="29"/>
        </w:numPr>
        <w:ind w:right="-1"/>
        <w:rPr>
          <w:sz w:val="24"/>
          <w:szCs w:val="24"/>
          <w:u w:val="single"/>
        </w:rPr>
      </w:pPr>
      <w:r w:rsidRPr="00001F94">
        <w:rPr>
          <w:rFonts w:ascii="Times New Roman" w:hAnsi="Times New Roman"/>
          <w:sz w:val="24"/>
          <w:szCs w:val="24"/>
        </w:rPr>
        <w:t>Перечислите свойства гладких мышц и особенности механизма сокращения.</w:t>
      </w:r>
    </w:p>
    <w:p w:rsidR="006E48FD" w:rsidRDefault="006E48FD" w:rsidP="00BB4151">
      <w:pPr>
        <w:rPr>
          <w:sz w:val="28"/>
          <w:szCs w:val="28"/>
          <w:u w:val="single"/>
        </w:rPr>
      </w:pPr>
    </w:p>
    <w:p w:rsidR="00BB4151" w:rsidRDefault="00BB4151" w:rsidP="00BB4151">
      <w:pPr>
        <w:rPr>
          <w:sz w:val="28"/>
          <w:szCs w:val="28"/>
          <w:u w:val="single"/>
        </w:rPr>
      </w:pPr>
      <w:r w:rsidRPr="002728F7">
        <w:rPr>
          <w:sz w:val="28"/>
          <w:szCs w:val="28"/>
          <w:u w:val="single"/>
        </w:rPr>
        <w:t>Вопросы для устного опроса:</w:t>
      </w:r>
    </w:p>
    <w:p w:rsidR="00001F94" w:rsidRPr="00001F94" w:rsidRDefault="00001F94" w:rsidP="008A39AC">
      <w:pPr>
        <w:numPr>
          <w:ilvl w:val="0"/>
          <w:numId w:val="28"/>
        </w:numPr>
        <w:ind w:right="-1"/>
        <w:jc w:val="both"/>
        <w:rPr>
          <w:rFonts w:eastAsia="Calibri"/>
          <w:lang w:eastAsia="en-US"/>
        </w:rPr>
      </w:pPr>
      <w:r w:rsidRPr="00001F94">
        <w:rPr>
          <w:rFonts w:eastAsia="Calibri"/>
          <w:lang w:eastAsia="en-US"/>
        </w:rPr>
        <w:t xml:space="preserve">Виды мышц в организме, </w:t>
      </w:r>
      <w:proofErr w:type="gramStart"/>
      <w:r w:rsidRPr="00001F94">
        <w:rPr>
          <w:rFonts w:eastAsia="Calibri"/>
          <w:lang w:eastAsia="en-US"/>
        </w:rPr>
        <w:t>морфо-функциональная</w:t>
      </w:r>
      <w:proofErr w:type="gramEnd"/>
      <w:r w:rsidRPr="00001F94">
        <w:rPr>
          <w:rFonts w:eastAsia="Calibri"/>
          <w:lang w:eastAsia="en-US"/>
        </w:rPr>
        <w:t xml:space="preserve"> характеристика скелетных мышц. Физиологические свойства мышечной ткани. </w:t>
      </w:r>
    </w:p>
    <w:p w:rsidR="00001F94" w:rsidRPr="00001F94" w:rsidRDefault="00001F94" w:rsidP="008A39AC">
      <w:pPr>
        <w:numPr>
          <w:ilvl w:val="0"/>
          <w:numId w:val="28"/>
        </w:numPr>
        <w:ind w:right="-1"/>
        <w:jc w:val="both"/>
        <w:rPr>
          <w:rFonts w:eastAsia="Calibri"/>
          <w:lang w:eastAsia="en-US"/>
        </w:rPr>
      </w:pPr>
      <w:r w:rsidRPr="00001F94">
        <w:rPr>
          <w:rFonts w:eastAsia="Calibri"/>
          <w:lang w:eastAsia="en-US"/>
        </w:rPr>
        <w:t>Механизм мышечного сокращения.</w:t>
      </w:r>
    </w:p>
    <w:p w:rsidR="00001F94" w:rsidRPr="00001F94" w:rsidRDefault="00001F94" w:rsidP="008A39AC">
      <w:pPr>
        <w:numPr>
          <w:ilvl w:val="0"/>
          <w:numId w:val="28"/>
        </w:numPr>
        <w:ind w:right="-1"/>
        <w:jc w:val="both"/>
        <w:rPr>
          <w:rFonts w:eastAsia="Calibri"/>
          <w:lang w:eastAsia="en-US"/>
        </w:rPr>
      </w:pPr>
      <w:r w:rsidRPr="00001F94">
        <w:rPr>
          <w:rFonts w:eastAsia="Calibri"/>
          <w:lang w:eastAsia="en-US"/>
        </w:rPr>
        <w:t>Одиночное мышечное сокращение скелетной мышцы, условия получения, фазы. Временные соотношения возбуждения и сокращения в мышцах разных видов.</w:t>
      </w:r>
    </w:p>
    <w:p w:rsidR="00001F94" w:rsidRPr="00001F94" w:rsidRDefault="00001F94" w:rsidP="008A39AC">
      <w:pPr>
        <w:numPr>
          <w:ilvl w:val="0"/>
          <w:numId w:val="28"/>
        </w:numPr>
        <w:ind w:right="-1"/>
        <w:jc w:val="both"/>
        <w:rPr>
          <w:rFonts w:eastAsia="Calibri"/>
          <w:lang w:eastAsia="en-US"/>
        </w:rPr>
      </w:pPr>
      <w:r w:rsidRPr="00001F94">
        <w:rPr>
          <w:rFonts w:eastAsia="Calibri"/>
          <w:lang w:eastAsia="en-US"/>
        </w:rPr>
        <w:t xml:space="preserve">Основные параметры мышечного сокращения. Зависимости «длина-сила» и «сила-время». </w:t>
      </w:r>
    </w:p>
    <w:p w:rsidR="00001F94" w:rsidRPr="00001F94" w:rsidRDefault="00001F94" w:rsidP="008A39AC">
      <w:pPr>
        <w:numPr>
          <w:ilvl w:val="0"/>
          <w:numId w:val="28"/>
        </w:numPr>
        <w:ind w:right="-1"/>
        <w:jc w:val="both"/>
        <w:rPr>
          <w:rFonts w:eastAsia="Calibri"/>
          <w:lang w:eastAsia="en-US"/>
        </w:rPr>
      </w:pPr>
      <w:r w:rsidRPr="00001F94">
        <w:rPr>
          <w:rFonts w:eastAsia="Calibri"/>
          <w:lang w:eastAsia="en-US"/>
        </w:rPr>
        <w:t>Тетаническое сокращение. Условия получения различных видов тетануса. Зависимость вида сокращения от лабильности ткани и частотных характеристик действующего раздражителя.</w:t>
      </w:r>
    </w:p>
    <w:p w:rsidR="00001F94" w:rsidRPr="00001F94" w:rsidRDefault="00001F94" w:rsidP="008A39AC">
      <w:pPr>
        <w:numPr>
          <w:ilvl w:val="0"/>
          <w:numId w:val="28"/>
        </w:numPr>
        <w:ind w:right="-1"/>
        <w:jc w:val="both"/>
        <w:rPr>
          <w:rFonts w:eastAsia="Calibri"/>
          <w:lang w:eastAsia="en-US"/>
        </w:rPr>
      </w:pPr>
      <w:r w:rsidRPr="00001F94">
        <w:rPr>
          <w:rFonts w:eastAsia="Calibri"/>
          <w:lang w:eastAsia="en-US"/>
        </w:rPr>
        <w:t>Регуляция мышечного сокращения. Понятие «двигательная единица».</w:t>
      </w:r>
    </w:p>
    <w:p w:rsidR="00001F94" w:rsidRDefault="00001F94" w:rsidP="008A39AC">
      <w:pPr>
        <w:numPr>
          <w:ilvl w:val="0"/>
          <w:numId w:val="28"/>
        </w:numPr>
        <w:ind w:right="-1"/>
        <w:jc w:val="both"/>
        <w:rPr>
          <w:rFonts w:eastAsia="Calibri"/>
          <w:lang w:eastAsia="en-US"/>
        </w:rPr>
      </w:pPr>
      <w:r w:rsidRPr="00001F94">
        <w:rPr>
          <w:rFonts w:eastAsia="Calibri"/>
          <w:lang w:eastAsia="en-US"/>
        </w:rPr>
        <w:t>Нейрогенный тонус, понятие, механизм формирования.</w:t>
      </w:r>
    </w:p>
    <w:p w:rsidR="00BB4151" w:rsidRPr="00001F94" w:rsidRDefault="00001F94" w:rsidP="008A39AC">
      <w:pPr>
        <w:numPr>
          <w:ilvl w:val="0"/>
          <w:numId w:val="28"/>
        </w:numPr>
        <w:ind w:right="-1"/>
        <w:jc w:val="both"/>
      </w:pPr>
      <w:r w:rsidRPr="00001F94">
        <w:rPr>
          <w:rFonts w:eastAsia="Calibri"/>
          <w:lang w:eastAsia="en-US"/>
        </w:rPr>
        <w:t xml:space="preserve">Особенности строения и физиологических свойств гладкой мышцы. </w:t>
      </w:r>
      <w:proofErr w:type="spellStart"/>
      <w:r w:rsidRPr="00001F94">
        <w:rPr>
          <w:rFonts w:eastAsia="Calibri"/>
          <w:lang w:eastAsia="en-US"/>
        </w:rPr>
        <w:t>Автоматия</w:t>
      </w:r>
      <w:proofErr w:type="spellEnd"/>
      <w:r w:rsidRPr="00001F94">
        <w:rPr>
          <w:rFonts w:eastAsia="Calibri"/>
          <w:lang w:eastAsia="en-US"/>
        </w:rPr>
        <w:t>, определение понятия, значение.</w:t>
      </w:r>
    </w:p>
    <w:p w:rsidR="008A39AC" w:rsidRDefault="008A39AC" w:rsidP="008A39AC">
      <w:pPr>
        <w:pStyle w:val="a3"/>
        <w:ind w:left="360" w:firstLine="0"/>
        <w:rPr>
          <w:sz w:val="28"/>
          <w:szCs w:val="28"/>
          <w:u w:val="single"/>
        </w:rPr>
      </w:pPr>
    </w:p>
    <w:p w:rsidR="008A39AC" w:rsidRPr="008A39AC" w:rsidRDefault="008A39AC" w:rsidP="008A39AC">
      <w:pPr>
        <w:rPr>
          <w:sz w:val="28"/>
          <w:szCs w:val="28"/>
          <w:u w:val="single"/>
        </w:rPr>
      </w:pPr>
      <w:r w:rsidRPr="008A39AC">
        <w:rPr>
          <w:sz w:val="28"/>
          <w:szCs w:val="28"/>
          <w:u w:val="single"/>
        </w:rPr>
        <w:t>Вопросы для самостоятельной работы:</w:t>
      </w:r>
    </w:p>
    <w:p w:rsidR="00001F94" w:rsidRPr="008A39AC" w:rsidRDefault="008A39AC" w:rsidP="008A39AC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8A39AC">
        <w:rPr>
          <w:rFonts w:ascii="Times New Roman" w:hAnsi="Times New Roman"/>
          <w:sz w:val="24"/>
          <w:szCs w:val="24"/>
        </w:rPr>
        <w:t>Особенности биоэнергетики различных видов мышечных клеток в покое и при физической нагрузке.</w:t>
      </w:r>
    </w:p>
    <w:p w:rsidR="008A39AC" w:rsidRDefault="008A39AC" w:rsidP="00164DFA">
      <w:pPr>
        <w:ind w:hanging="360"/>
        <w:rPr>
          <w:sz w:val="28"/>
          <w:szCs w:val="28"/>
          <w:u w:val="single"/>
        </w:rPr>
      </w:pPr>
    </w:p>
    <w:p w:rsidR="00BB4151" w:rsidRDefault="00BB4151" w:rsidP="00164DFA">
      <w:pPr>
        <w:ind w:hanging="360"/>
        <w:rPr>
          <w:sz w:val="28"/>
          <w:szCs w:val="28"/>
          <w:u w:val="single"/>
        </w:rPr>
      </w:pPr>
      <w:r w:rsidRPr="00164DFA">
        <w:rPr>
          <w:sz w:val="28"/>
          <w:szCs w:val="28"/>
          <w:u w:val="single"/>
        </w:rPr>
        <w:t>Тест</w:t>
      </w:r>
      <w:r w:rsidR="00C05955">
        <w:rPr>
          <w:sz w:val="28"/>
          <w:szCs w:val="28"/>
          <w:u w:val="single"/>
        </w:rPr>
        <w:t>овые задания</w:t>
      </w:r>
    </w:p>
    <w:p w:rsidR="00001F94" w:rsidRPr="006E48FD" w:rsidRDefault="00001F94" w:rsidP="00001F94">
      <w:pPr>
        <w:ind w:left="500" w:hanging="200"/>
      </w:pPr>
      <w:r w:rsidRPr="006E48FD">
        <w:rPr>
          <w:b/>
        </w:rPr>
        <w:t>1. СОКРАЩЕНИЕ МЫШЦЫ, ПРИ КОТОРОМ ОБА ЕЕ КОНЦА НЕПОДВИЖНО ЗАКРЕПЛЕНЫ, НАЗЫВАЕТСЯ</w:t>
      </w:r>
    </w:p>
    <w:p w:rsidR="00001F94" w:rsidRPr="006E48FD" w:rsidRDefault="00001F94" w:rsidP="00001F94">
      <w:pPr>
        <w:ind w:left="900" w:hanging="200"/>
      </w:pPr>
      <w:r w:rsidRPr="006E48FD">
        <w:t>1. изометрическим</w:t>
      </w:r>
    </w:p>
    <w:p w:rsidR="00001F94" w:rsidRPr="006E48FD" w:rsidRDefault="00001F94" w:rsidP="00001F94">
      <w:pPr>
        <w:ind w:left="900" w:hanging="200"/>
      </w:pPr>
      <w:r w:rsidRPr="006E48FD">
        <w:t xml:space="preserve">2. </w:t>
      </w:r>
      <w:proofErr w:type="spellStart"/>
      <w:r w:rsidRPr="006E48FD">
        <w:t>ауксотоническим</w:t>
      </w:r>
      <w:proofErr w:type="spellEnd"/>
    </w:p>
    <w:p w:rsidR="00001F94" w:rsidRPr="006E48FD" w:rsidRDefault="00001F94" w:rsidP="00001F94">
      <w:pPr>
        <w:ind w:left="900" w:hanging="200"/>
      </w:pPr>
      <w:r w:rsidRPr="006E48FD">
        <w:t xml:space="preserve">3. </w:t>
      </w:r>
      <w:proofErr w:type="spellStart"/>
      <w:r w:rsidRPr="006E48FD">
        <w:t>пессимальным</w:t>
      </w:r>
      <w:proofErr w:type="spellEnd"/>
    </w:p>
    <w:p w:rsidR="00001F94" w:rsidRPr="006E48FD" w:rsidRDefault="00001F94" w:rsidP="00001F94">
      <w:pPr>
        <w:ind w:left="900" w:hanging="200"/>
      </w:pPr>
      <w:r w:rsidRPr="006E48FD">
        <w:t>4. изотоническим</w:t>
      </w:r>
    </w:p>
    <w:p w:rsidR="00001F94" w:rsidRPr="006E48FD" w:rsidRDefault="00001F94" w:rsidP="00001F94">
      <w:pPr>
        <w:ind w:left="500" w:hanging="200"/>
      </w:pPr>
      <w:r w:rsidRPr="006E48FD">
        <w:rPr>
          <w:b/>
        </w:rPr>
        <w:t>2. СОКРАЩЕНИЕ МЫШЦЫ, ВОЗНИКАЮЩЕЕ ПРИ РАЗДРАЖЕНИИ СЕРИЕЙ ИМПУЛЬСОВ, В КОТОРОЙ ИНТЕРВАЛ МЕЖДУ ИМПУЛЬСАМИ БОЛЬШЕ ДЛИТЕЛЬНОСТИ ОДИНОЧНОГО СОКРАЩЕНИЯ, НАЗЫВАЕТСЯ</w:t>
      </w:r>
    </w:p>
    <w:p w:rsidR="00001F94" w:rsidRPr="006E48FD" w:rsidRDefault="00001F94" w:rsidP="00001F94">
      <w:pPr>
        <w:ind w:left="900" w:hanging="200"/>
      </w:pPr>
      <w:r w:rsidRPr="006E48FD">
        <w:t>1. гладкий тетанус</w:t>
      </w:r>
    </w:p>
    <w:p w:rsidR="00001F94" w:rsidRPr="006E48FD" w:rsidRDefault="00001F94" w:rsidP="00001F94">
      <w:pPr>
        <w:ind w:left="900" w:hanging="200"/>
      </w:pPr>
      <w:r w:rsidRPr="006E48FD">
        <w:t>2. зубчатый тетанус</w:t>
      </w:r>
    </w:p>
    <w:p w:rsidR="00001F94" w:rsidRPr="006E48FD" w:rsidRDefault="00001F94" w:rsidP="00001F94">
      <w:pPr>
        <w:ind w:left="900" w:hanging="200"/>
      </w:pPr>
      <w:r w:rsidRPr="006E48FD">
        <w:t>3. пессимум</w:t>
      </w:r>
    </w:p>
    <w:p w:rsidR="00001F94" w:rsidRPr="006E48FD" w:rsidRDefault="00001F94" w:rsidP="00001F94">
      <w:pPr>
        <w:ind w:left="900" w:hanging="200"/>
      </w:pPr>
      <w:r w:rsidRPr="006E48FD">
        <w:t>4. оптимум</w:t>
      </w:r>
    </w:p>
    <w:p w:rsidR="00001F94" w:rsidRPr="006E48FD" w:rsidRDefault="00001F94" w:rsidP="00001F94">
      <w:pPr>
        <w:ind w:left="900" w:hanging="200"/>
      </w:pPr>
      <w:r w:rsidRPr="006E48FD">
        <w:t>5. одиночное сокращение</w:t>
      </w:r>
    </w:p>
    <w:p w:rsidR="00001F94" w:rsidRPr="006E48FD" w:rsidRDefault="00001F94" w:rsidP="00001F94">
      <w:pPr>
        <w:ind w:left="500" w:hanging="200"/>
      </w:pPr>
      <w:r w:rsidRPr="006E48FD">
        <w:rPr>
          <w:b/>
        </w:rPr>
        <w:t>3. СОКРАЩЕНИЕ МЫШЦЫ В РЕЗУЛЬТАТЕ РАЗДРАЖЕНИЯ СЕРИЕЙ СВЕРХПОРОГОВЫХ ИМПУЛЬСОВ, КАЖДЫЙ ИЗ КОТОРЫХ ДЕЙСТВУЕТ В ФАЗУ РАССЛАБЛЕНИЯ ОТ ПРЕДЫДУЩЕГО, НАЗЫВАЕТСЯ</w:t>
      </w:r>
    </w:p>
    <w:p w:rsidR="00001F94" w:rsidRPr="006E48FD" w:rsidRDefault="00001F94" w:rsidP="00001F94">
      <w:pPr>
        <w:ind w:left="900" w:hanging="200"/>
      </w:pPr>
      <w:r w:rsidRPr="006E48FD">
        <w:lastRenderedPageBreak/>
        <w:t>1. гладкий тетанус</w:t>
      </w:r>
    </w:p>
    <w:p w:rsidR="00001F94" w:rsidRPr="006E48FD" w:rsidRDefault="00001F94" w:rsidP="00001F94">
      <w:pPr>
        <w:ind w:left="900" w:hanging="200"/>
      </w:pPr>
      <w:r w:rsidRPr="006E48FD">
        <w:t>2. зубчатый тетанус</w:t>
      </w:r>
    </w:p>
    <w:p w:rsidR="00001F94" w:rsidRPr="006E48FD" w:rsidRDefault="00001F94" w:rsidP="00001F94">
      <w:pPr>
        <w:ind w:left="900" w:hanging="200"/>
      </w:pPr>
      <w:r w:rsidRPr="006E48FD">
        <w:t>3. одиночное сокращение</w:t>
      </w:r>
    </w:p>
    <w:p w:rsidR="00001F94" w:rsidRPr="006E48FD" w:rsidRDefault="00001F94" w:rsidP="00001F94">
      <w:pPr>
        <w:ind w:left="900" w:hanging="200"/>
      </w:pPr>
      <w:r w:rsidRPr="006E48FD">
        <w:t>4. пессимум</w:t>
      </w:r>
    </w:p>
    <w:p w:rsidR="00001F94" w:rsidRPr="006E48FD" w:rsidRDefault="00001F94" w:rsidP="00001F94">
      <w:pPr>
        <w:ind w:left="500" w:hanging="200"/>
      </w:pPr>
      <w:r w:rsidRPr="006E48FD">
        <w:rPr>
          <w:b/>
        </w:rPr>
        <w:t>4. СОКРАЩЕНИЕ МЫШЦЫ В РЕЗУЛЬТАТЕ РАЗДРАЖЕНИЯ СЕРИЕЙ СВЕРХПОРОГОВЫХ ИМПУЛЬСОВ, КАЖДЫЙ ИЗ КОТОРЫХ ДЕЙСТВУЕТ В ФАЗУ УКОРОЧЕНИЯ ОТ ПРЕДЫДУЩЕГО, НАЗЫВАЕТСЯ</w:t>
      </w:r>
    </w:p>
    <w:p w:rsidR="00001F94" w:rsidRPr="006E48FD" w:rsidRDefault="00001F94" w:rsidP="00001F94">
      <w:pPr>
        <w:ind w:left="900" w:hanging="200"/>
      </w:pPr>
      <w:r w:rsidRPr="006E48FD">
        <w:t>1. гладкий тетанус</w:t>
      </w:r>
    </w:p>
    <w:p w:rsidR="00001F94" w:rsidRPr="006E48FD" w:rsidRDefault="00001F94" w:rsidP="00001F94">
      <w:pPr>
        <w:ind w:left="900" w:hanging="200"/>
      </w:pPr>
      <w:r w:rsidRPr="006E48FD">
        <w:t>2. зубчатый тетанус</w:t>
      </w:r>
    </w:p>
    <w:p w:rsidR="00001F94" w:rsidRPr="006E48FD" w:rsidRDefault="00001F94" w:rsidP="00001F94">
      <w:pPr>
        <w:ind w:left="900" w:hanging="200"/>
      </w:pPr>
      <w:r w:rsidRPr="006E48FD">
        <w:t>3. тонус</w:t>
      </w:r>
    </w:p>
    <w:p w:rsidR="00001F94" w:rsidRPr="006E48FD" w:rsidRDefault="00001F94" w:rsidP="00001F94">
      <w:pPr>
        <w:ind w:left="900" w:hanging="200"/>
      </w:pPr>
      <w:r w:rsidRPr="006E48FD">
        <w:t>4. одиночное сокращение</w:t>
      </w:r>
    </w:p>
    <w:p w:rsidR="00001F94" w:rsidRPr="006E48FD" w:rsidRDefault="00001F94" w:rsidP="00001F94">
      <w:pPr>
        <w:ind w:left="500" w:hanging="200"/>
      </w:pPr>
      <w:r w:rsidRPr="006E48FD">
        <w:rPr>
          <w:b/>
        </w:rPr>
        <w:t>5. ИЗ САРКОПЛАЗМАТИЧЕСКОГО РЕТИКУЛУМА ПРИ ВОЗБУЖДЕНИИ ВЫСВОБОЖДАЮТСЯ ИОНЫ</w:t>
      </w:r>
    </w:p>
    <w:p w:rsidR="00001F94" w:rsidRPr="006E48FD" w:rsidRDefault="00001F94" w:rsidP="00001F94">
      <w:pPr>
        <w:ind w:left="900" w:hanging="200"/>
      </w:pPr>
      <w:r w:rsidRPr="006E48FD">
        <w:t>1. калия</w:t>
      </w:r>
    </w:p>
    <w:p w:rsidR="00001F94" w:rsidRPr="006E48FD" w:rsidRDefault="00001F94" w:rsidP="00001F94">
      <w:pPr>
        <w:ind w:left="900" w:hanging="200"/>
      </w:pPr>
      <w:r w:rsidRPr="006E48FD">
        <w:t>2. кальция</w:t>
      </w:r>
    </w:p>
    <w:p w:rsidR="00001F94" w:rsidRPr="006E48FD" w:rsidRDefault="00001F94" w:rsidP="00001F94">
      <w:pPr>
        <w:ind w:left="900" w:hanging="200"/>
      </w:pPr>
      <w:r w:rsidRPr="006E48FD">
        <w:t>3. натрия</w:t>
      </w:r>
    </w:p>
    <w:p w:rsidR="00001F94" w:rsidRPr="006E48FD" w:rsidRDefault="00001F94" w:rsidP="00001F94">
      <w:pPr>
        <w:ind w:left="900" w:hanging="200"/>
      </w:pPr>
      <w:r w:rsidRPr="006E48FD">
        <w:t>4. хлора</w:t>
      </w:r>
    </w:p>
    <w:p w:rsidR="00001F94" w:rsidRPr="006E48FD" w:rsidRDefault="00001F94" w:rsidP="00001F94">
      <w:pPr>
        <w:ind w:left="900" w:hanging="200"/>
      </w:pPr>
      <w:r w:rsidRPr="006E48FD">
        <w:t>5. магния</w:t>
      </w:r>
    </w:p>
    <w:p w:rsidR="00001F94" w:rsidRPr="006E48FD" w:rsidRDefault="00001F94" w:rsidP="00001F94">
      <w:pPr>
        <w:ind w:left="500" w:hanging="200"/>
      </w:pPr>
      <w:r w:rsidRPr="006E48FD">
        <w:rPr>
          <w:b/>
        </w:rPr>
        <w:t>6. МОТОНЕЙРОН И ИННЕРВИРУЕМЫЕ ИМ МЫШЕЧНЫЕ ВОЛОКНА НАЗЫВАЮТСЯ</w:t>
      </w:r>
    </w:p>
    <w:p w:rsidR="00001F94" w:rsidRPr="006E48FD" w:rsidRDefault="00001F94" w:rsidP="00001F94">
      <w:pPr>
        <w:ind w:left="900" w:hanging="200"/>
      </w:pPr>
      <w:r w:rsidRPr="006E48FD">
        <w:t>1. моторное поле мышцы</w:t>
      </w:r>
    </w:p>
    <w:p w:rsidR="00001F94" w:rsidRPr="006E48FD" w:rsidRDefault="00001F94" w:rsidP="00001F94">
      <w:pPr>
        <w:ind w:left="900" w:hanging="200"/>
      </w:pPr>
      <w:r w:rsidRPr="006E48FD">
        <w:t>2. сенсорное поле мышцы</w:t>
      </w:r>
    </w:p>
    <w:p w:rsidR="00001F94" w:rsidRPr="006E48FD" w:rsidRDefault="00001F94" w:rsidP="00001F94">
      <w:pPr>
        <w:ind w:left="900" w:hanging="200"/>
      </w:pPr>
      <w:r w:rsidRPr="006E48FD">
        <w:t>3. нервный центр мышцы</w:t>
      </w:r>
    </w:p>
    <w:p w:rsidR="00001F94" w:rsidRPr="006E48FD" w:rsidRDefault="00001F94" w:rsidP="00001F94">
      <w:pPr>
        <w:ind w:left="900" w:hanging="200"/>
      </w:pPr>
      <w:r w:rsidRPr="006E48FD">
        <w:t>4. двигательная единица</w:t>
      </w:r>
    </w:p>
    <w:p w:rsidR="00001F94" w:rsidRPr="006E48FD" w:rsidRDefault="00001F94" w:rsidP="00001F94">
      <w:pPr>
        <w:ind w:left="900" w:hanging="200"/>
      </w:pPr>
      <w:r w:rsidRPr="006E48FD">
        <w:t>5. рецепторное поле мышцы</w:t>
      </w:r>
    </w:p>
    <w:p w:rsidR="00001F94" w:rsidRPr="006E48FD" w:rsidRDefault="00001F94" w:rsidP="00001F94">
      <w:pPr>
        <w:ind w:left="500" w:hanging="200"/>
      </w:pPr>
      <w:r w:rsidRPr="006E48FD">
        <w:rPr>
          <w:b/>
        </w:rPr>
        <w:t>7. СОПРЯЖЕНИЕ ВОЗБУЖДЕНИЯ МЕМБРАНЫ МЫШЕЧНОЙ КЛЕТКИ С РАБОТОЙ СОКРАТИТЕЛЬНОГО АППАРАТА ОБЕСПЕЧИВАЕТСЯ</w:t>
      </w:r>
    </w:p>
    <w:p w:rsidR="00001F94" w:rsidRPr="006E48FD" w:rsidRDefault="00001F94" w:rsidP="00001F94">
      <w:pPr>
        <w:ind w:left="900" w:hanging="200"/>
      </w:pPr>
      <w:r w:rsidRPr="006E48FD">
        <w:t>1. ионами натрия</w:t>
      </w:r>
    </w:p>
    <w:p w:rsidR="00001F94" w:rsidRPr="006E48FD" w:rsidRDefault="00001F94" w:rsidP="00001F94">
      <w:pPr>
        <w:ind w:left="900" w:hanging="200"/>
      </w:pPr>
      <w:r w:rsidRPr="006E48FD">
        <w:t>2. АТФ</w:t>
      </w:r>
    </w:p>
    <w:p w:rsidR="00001F94" w:rsidRPr="006E48FD" w:rsidRDefault="00001F94" w:rsidP="00001F94">
      <w:pPr>
        <w:ind w:left="900" w:hanging="200"/>
      </w:pPr>
      <w:r w:rsidRPr="006E48FD">
        <w:t xml:space="preserve">3. Т-системой и </w:t>
      </w:r>
      <w:proofErr w:type="spellStart"/>
      <w:r w:rsidRPr="006E48FD">
        <w:t>саркоплазматическимретикулумом</w:t>
      </w:r>
      <w:proofErr w:type="spellEnd"/>
    </w:p>
    <w:p w:rsidR="00001F94" w:rsidRPr="006E48FD" w:rsidRDefault="00001F94" w:rsidP="00001F94">
      <w:pPr>
        <w:ind w:left="900" w:hanging="200"/>
      </w:pPr>
      <w:r w:rsidRPr="006E48FD">
        <w:t xml:space="preserve">4. </w:t>
      </w:r>
      <w:proofErr w:type="spellStart"/>
      <w:r w:rsidRPr="006E48FD">
        <w:t>саркомерами</w:t>
      </w:r>
      <w:proofErr w:type="spellEnd"/>
    </w:p>
    <w:p w:rsidR="00001F94" w:rsidRPr="006E48FD" w:rsidRDefault="00001F94" w:rsidP="00001F94">
      <w:pPr>
        <w:ind w:left="500" w:hanging="200"/>
      </w:pPr>
      <w:r w:rsidRPr="006E48FD">
        <w:rPr>
          <w:b/>
        </w:rPr>
        <w:t>8. ОТСОЕДИНЕНИЕ ГОЛОВКИ МИОЗИНА ОТ АКТИНОВОЙ НИТИ ВЫЗЫВАЕТСЯ ЕЁ СВЯЗЫВАНИЕМ С</w:t>
      </w:r>
    </w:p>
    <w:p w:rsidR="00001F94" w:rsidRPr="006E48FD" w:rsidRDefault="00001F94" w:rsidP="00001F94">
      <w:pPr>
        <w:ind w:left="900" w:hanging="200"/>
      </w:pPr>
      <w:r w:rsidRPr="006E48FD">
        <w:t>1. ионами кальция</w:t>
      </w:r>
    </w:p>
    <w:p w:rsidR="00001F94" w:rsidRPr="006E48FD" w:rsidRDefault="00001F94" w:rsidP="00001F94">
      <w:pPr>
        <w:ind w:left="900" w:hanging="200"/>
      </w:pPr>
      <w:r w:rsidRPr="006E48FD">
        <w:t>2. ионами натрия</w:t>
      </w:r>
    </w:p>
    <w:p w:rsidR="00001F94" w:rsidRPr="006E48FD" w:rsidRDefault="00001F94" w:rsidP="00001F94">
      <w:pPr>
        <w:ind w:left="900" w:hanging="200"/>
      </w:pPr>
      <w:r w:rsidRPr="006E48FD">
        <w:t>3. свободной АТФ</w:t>
      </w:r>
    </w:p>
    <w:p w:rsidR="00001F94" w:rsidRPr="006E48FD" w:rsidRDefault="00001F94" w:rsidP="00001F94">
      <w:pPr>
        <w:ind w:left="900" w:hanging="200"/>
      </w:pPr>
      <w:r w:rsidRPr="006E48FD">
        <w:t xml:space="preserve">4. </w:t>
      </w:r>
      <w:proofErr w:type="spellStart"/>
      <w:r w:rsidRPr="006E48FD">
        <w:t>тропонином</w:t>
      </w:r>
      <w:proofErr w:type="spellEnd"/>
    </w:p>
    <w:p w:rsidR="00001F94" w:rsidRPr="006E48FD" w:rsidRDefault="00001F94" w:rsidP="00001F94">
      <w:pPr>
        <w:ind w:left="500" w:hanging="200"/>
      </w:pPr>
      <w:r w:rsidRPr="006E48FD">
        <w:rPr>
          <w:b/>
        </w:rPr>
        <w:t>9. ИНИЦИАЦИЯ МЫШЕЧНОГО СОКРАЩЕНИЯ ОСУЩЕСТВЛЯЕТСЯ</w:t>
      </w:r>
    </w:p>
    <w:p w:rsidR="00001F94" w:rsidRPr="006E48FD" w:rsidRDefault="00001F94" w:rsidP="00001F94">
      <w:pPr>
        <w:ind w:left="900" w:hanging="200"/>
      </w:pPr>
      <w:r w:rsidRPr="006E48FD">
        <w:t>1. ионами кальция</w:t>
      </w:r>
    </w:p>
    <w:p w:rsidR="00001F94" w:rsidRPr="006E48FD" w:rsidRDefault="00001F94" w:rsidP="00001F94">
      <w:pPr>
        <w:ind w:left="900" w:hanging="200"/>
      </w:pPr>
      <w:r w:rsidRPr="006E48FD">
        <w:t>2. АТФ</w:t>
      </w:r>
    </w:p>
    <w:p w:rsidR="00001F94" w:rsidRPr="006E48FD" w:rsidRDefault="00001F94" w:rsidP="00001F94">
      <w:pPr>
        <w:ind w:left="900" w:hanging="200"/>
      </w:pPr>
      <w:r w:rsidRPr="006E48FD">
        <w:t>3. первичными посредниками</w:t>
      </w:r>
    </w:p>
    <w:p w:rsidR="00001F94" w:rsidRPr="006E48FD" w:rsidRDefault="00001F94" w:rsidP="00001F94">
      <w:pPr>
        <w:ind w:left="900" w:hanging="200"/>
      </w:pPr>
      <w:r w:rsidRPr="006E48FD">
        <w:t>4. ионами натрия</w:t>
      </w:r>
    </w:p>
    <w:p w:rsidR="00001F94" w:rsidRPr="006E48FD" w:rsidRDefault="00001F94" w:rsidP="00001F94">
      <w:pPr>
        <w:ind w:left="500" w:hanging="360"/>
      </w:pPr>
      <w:r w:rsidRPr="006E48FD">
        <w:rPr>
          <w:b/>
        </w:rPr>
        <w:t>10. СВОЙСТВО ГЛАДКИХ МЫШЦ, ОТСУТСТВУЮЩЕЕ У СКЕЛЕТНЫХ, НАЗЫВАЕТСЯ</w:t>
      </w:r>
    </w:p>
    <w:p w:rsidR="00001F94" w:rsidRPr="006E48FD" w:rsidRDefault="00001F94" w:rsidP="00001F94">
      <w:pPr>
        <w:ind w:left="900" w:hanging="200"/>
      </w:pPr>
      <w:r w:rsidRPr="006E48FD">
        <w:t>1. возбудимость</w:t>
      </w:r>
    </w:p>
    <w:p w:rsidR="00001F94" w:rsidRPr="006E48FD" w:rsidRDefault="00001F94" w:rsidP="00001F94">
      <w:pPr>
        <w:ind w:left="900" w:hanging="200"/>
      </w:pPr>
      <w:r w:rsidRPr="006E48FD">
        <w:t>2. проводимость</w:t>
      </w:r>
    </w:p>
    <w:p w:rsidR="00001F94" w:rsidRPr="006E48FD" w:rsidRDefault="00001F94" w:rsidP="00001F94">
      <w:pPr>
        <w:ind w:left="900" w:hanging="200"/>
      </w:pPr>
      <w:r w:rsidRPr="006E48FD">
        <w:t>3. сократимость</w:t>
      </w:r>
    </w:p>
    <w:p w:rsidR="00001F94" w:rsidRPr="006E48FD" w:rsidRDefault="00001F94" w:rsidP="00001F94">
      <w:pPr>
        <w:ind w:left="900" w:hanging="200"/>
      </w:pPr>
      <w:r w:rsidRPr="006E48FD">
        <w:t>4. пластичность</w:t>
      </w:r>
    </w:p>
    <w:p w:rsidR="00001F94" w:rsidRPr="006E48FD" w:rsidRDefault="00001F94" w:rsidP="00001F94">
      <w:pPr>
        <w:ind w:left="500" w:hanging="360"/>
      </w:pPr>
      <w:r w:rsidRPr="006E48FD">
        <w:rPr>
          <w:b/>
        </w:rPr>
        <w:t>11. МЫШЕЧНЫЕ ВОЛОКНА СКЕЛЕТНЫХ МЫШЦ ИННЕРВИРУЮТСЯ</w:t>
      </w:r>
    </w:p>
    <w:p w:rsidR="00001F94" w:rsidRPr="006E48FD" w:rsidRDefault="00001F94" w:rsidP="00001F94">
      <w:pPr>
        <w:ind w:left="900" w:hanging="200"/>
      </w:pPr>
      <w:r w:rsidRPr="006E48FD">
        <w:t xml:space="preserve">1. </w:t>
      </w:r>
      <w:proofErr w:type="spellStart"/>
      <w:r w:rsidRPr="006E48FD">
        <w:t>мотонейронами</w:t>
      </w:r>
      <w:proofErr w:type="spellEnd"/>
      <w:r w:rsidRPr="006E48FD">
        <w:t xml:space="preserve"> спинного мозга</w:t>
      </w:r>
    </w:p>
    <w:p w:rsidR="00001F94" w:rsidRPr="006E48FD" w:rsidRDefault="00001F94" w:rsidP="00001F94">
      <w:pPr>
        <w:ind w:left="900" w:hanging="200"/>
      </w:pPr>
      <w:r w:rsidRPr="006E48FD">
        <w:t>2. нейронами симпатической системы</w:t>
      </w:r>
    </w:p>
    <w:p w:rsidR="00001F94" w:rsidRPr="006E48FD" w:rsidRDefault="00001F94" w:rsidP="00001F94">
      <w:pPr>
        <w:ind w:left="900" w:hanging="200"/>
      </w:pPr>
      <w:r w:rsidRPr="006E48FD">
        <w:t>3. нейронами высших отделов головного мозга</w:t>
      </w:r>
    </w:p>
    <w:p w:rsidR="00001F94" w:rsidRPr="006E48FD" w:rsidRDefault="00001F94" w:rsidP="00001F94">
      <w:pPr>
        <w:ind w:left="500" w:hanging="360"/>
      </w:pPr>
      <w:r w:rsidRPr="006E48FD">
        <w:rPr>
          <w:b/>
        </w:rPr>
        <w:lastRenderedPageBreak/>
        <w:t>12. УСЛОВИЕМ ПОЛУЧЕНИЯ ГЛАДКОГО ТЕТАНИЧЕСКОГО СОКРАЩЕНИЯ ЯВЛЯЕТСЯ ДЕЙСТВИЕ РИТМИЧЕСКОГО РАЗДРАЖИТЕЛЯ КАЖДЫЙ ПОВТОРНЫЙ СТИМУЛ КОТОРОГО ПРИХОДИТСЯ:</w:t>
      </w:r>
    </w:p>
    <w:p w:rsidR="00001F94" w:rsidRPr="006E48FD" w:rsidRDefault="00001F94" w:rsidP="00001F94">
      <w:pPr>
        <w:ind w:left="900" w:hanging="200"/>
      </w:pPr>
      <w:r w:rsidRPr="006E48FD">
        <w:t>1. после прекращения предыдущего одиночного сокращения</w:t>
      </w:r>
    </w:p>
    <w:p w:rsidR="00001F94" w:rsidRPr="006E48FD" w:rsidRDefault="00001F94" w:rsidP="00001F94">
      <w:pPr>
        <w:ind w:left="900" w:hanging="200"/>
      </w:pPr>
      <w:r w:rsidRPr="006E48FD">
        <w:t>2. на фазу укорочения</w:t>
      </w:r>
    </w:p>
    <w:p w:rsidR="00001F94" w:rsidRPr="006E48FD" w:rsidRDefault="00001F94" w:rsidP="00001F94">
      <w:pPr>
        <w:ind w:left="900" w:hanging="200"/>
      </w:pPr>
      <w:r w:rsidRPr="006E48FD">
        <w:t>3. на фазу расслабления</w:t>
      </w:r>
    </w:p>
    <w:p w:rsidR="00001F94" w:rsidRPr="006E48FD" w:rsidRDefault="00001F94" w:rsidP="00001F94">
      <w:pPr>
        <w:ind w:left="900" w:hanging="200"/>
      </w:pPr>
      <w:r w:rsidRPr="006E48FD">
        <w:t>4. все ответы верны</w:t>
      </w:r>
    </w:p>
    <w:p w:rsidR="00001F94" w:rsidRPr="006E48FD" w:rsidRDefault="00001F94" w:rsidP="00001F94">
      <w:pPr>
        <w:ind w:left="500" w:hanging="360"/>
      </w:pPr>
      <w:r w:rsidRPr="006E48FD">
        <w:rPr>
          <w:b/>
        </w:rPr>
        <w:t>13. АТФ-АЗНАЯ АКТИВНОСТЬ АКТО-МИОЗИНОВОГО КОМПЛЕКСА ЗАВИСИТ ОТ:</w:t>
      </w:r>
    </w:p>
    <w:p w:rsidR="00001F94" w:rsidRPr="006E48FD" w:rsidRDefault="00001F94" w:rsidP="00001F94">
      <w:pPr>
        <w:ind w:left="900" w:hanging="200"/>
      </w:pPr>
      <w:r w:rsidRPr="006E48FD">
        <w:t>1. концентрации питательных веществ в саркоплазме</w:t>
      </w:r>
    </w:p>
    <w:p w:rsidR="00001F94" w:rsidRPr="006E48FD" w:rsidRDefault="00001F94" w:rsidP="00001F94">
      <w:pPr>
        <w:ind w:left="900" w:hanging="200"/>
      </w:pPr>
      <w:r w:rsidRPr="006E48FD">
        <w:t>2. концентрации Са2+ в области сократительных белков</w:t>
      </w:r>
    </w:p>
    <w:p w:rsidR="00001F94" w:rsidRPr="006E48FD" w:rsidRDefault="00001F94" w:rsidP="00001F94">
      <w:pPr>
        <w:ind w:left="900" w:hanging="200"/>
      </w:pPr>
      <w:r w:rsidRPr="006E48FD">
        <w:t>3. интенсивности кровотока в мышце при ее сокращении</w:t>
      </w:r>
    </w:p>
    <w:p w:rsidR="00001F94" w:rsidRPr="006E48FD" w:rsidRDefault="00001F94" w:rsidP="00001F94">
      <w:pPr>
        <w:ind w:left="900" w:hanging="200"/>
      </w:pPr>
      <w:r w:rsidRPr="006E48FD">
        <w:t>4. все ответы не верны</w:t>
      </w:r>
    </w:p>
    <w:p w:rsidR="00001F94" w:rsidRPr="006E48FD" w:rsidRDefault="00001F94" w:rsidP="00001F94">
      <w:pPr>
        <w:ind w:left="500" w:hanging="360"/>
      </w:pPr>
      <w:r w:rsidRPr="006E48FD">
        <w:rPr>
          <w:b/>
        </w:rPr>
        <w:t>14. АУКСОТОНИЧЕСКИЙ РЕЖИМ СОКРАЩЕНИЯ СКЕЛЕТНЫХ МЫШЦ И СОВЕРШЕНИЕ ИМИ РАБОТЫ НАБЛЮДАЕТСЯ:</w:t>
      </w:r>
    </w:p>
    <w:p w:rsidR="00001F94" w:rsidRPr="006E48FD" w:rsidRDefault="00001F94" w:rsidP="00001F94">
      <w:pPr>
        <w:ind w:left="900" w:hanging="200"/>
      </w:pPr>
      <w:r w:rsidRPr="006E48FD">
        <w:t>1. при действии раздражителя с оптимальной частотой</w:t>
      </w:r>
    </w:p>
    <w:p w:rsidR="00001F94" w:rsidRPr="006E48FD" w:rsidRDefault="00001F94" w:rsidP="00001F94">
      <w:pPr>
        <w:ind w:left="900" w:hanging="200"/>
      </w:pPr>
      <w:r w:rsidRPr="006E48FD">
        <w:t>2. при действии раздражителя пороговой силы</w:t>
      </w:r>
    </w:p>
    <w:p w:rsidR="00001F94" w:rsidRPr="006E48FD" w:rsidRDefault="00001F94" w:rsidP="00001F94">
      <w:pPr>
        <w:ind w:left="900" w:hanging="200"/>
      </w:pPr>
      <w:r w:rsidRPr="006E48FD">
        <w:t>3. в естественных условиях сокращения скелетных мышц</w:t>
      </w:r>
    </w:p>
    <w:p w:rsidR="00001F94" w:rsidRPr="006E48FD" w:rsidRDefault="00001F94" w:rsidP="00001F94">
      <w:pPr>
        <w:ind w:left="900" w:hanging="200"/>
      </w:pPr>
      <w:r w:rsidRPr="006E48FD">
        <w:t>4. все ответы верны</w:t>
      </w:r>
    </w:p>
    <w:p w:rsidR="00001F94" w:rsidRPr="006E48FD" w:rsidRDefault="00001F94" w:rsidP="00001F94">
      <w:pPr>
        <w:ind w:left="500" w:hanging="360"/>
      </w:pPr>
      <w:r w:rsidRPr="006E48FD">
        <w:rPr>
          <w:b/>
        </w:rPr>
        <w:t>15. В ЛАТЕНТНЫЙ ПЕРИОД ОДИНОЧНОГО СОКРАЩЕНИЯ В МЫШЦЕ ПРОИСХОДИТ:</w:t>
      </w:r>
    </w:p>
    <w:p w:rsidR="00001F94" w:rsidRPr="006E48FD" w:rsidRDefault="00001F94" w:rsidP="00001F94">
      <w:pPr>
        <w:ind w:left="900" w:hanging="200"/>
      </w:pPr>
      <w:r w:rsidRPr="006E48FD">
        <w:t xml:space="preserve">1. распространение ПД по саркоплазме и мембранам </w:t>
      </w:r>
      <w:proofErr w:type="spellStart"/>
      <w:r w:rsidRPr="006E48FD">
        <w:t>саркоплазматическогоретикулума</w:t>
      </w:r>
      <w:proofErr w:type="spellEnd"/>
      <w:r w:rsidRPr="006E48FD">
        <w:t xml:space="preserve"> \СПР\</w:t>
      </w:r>
    </w:p>
    <w:p w:rsidR="00001F94" w:rsidRPr="006E48FD" w:rsidRDefault="00001F94" w:rsidP="00001F94">
      <w:pPr>
        <w:ind w:left="900" w:hanging="200"/>
      </w:pPr>
      <w:r w:rsidRPr="006E48FD">
        <w:t>2. выход Са2+ из Т-системы СПР</w:t>
      </w:r>
    </w:p>
    <w:p w:rsidR="00001F94" w:rsidRPr="006E48FD" w:rsidRDefault="00001F94" w:rsidP="00001F94">
      <w:pPr>
        <w:ind w:left="900" w:hanging="200"/>
      </w:pPr>
      <w:r w:rsidRPr="006E48FD">
        <w:t>3. активация ряда ферментных систем</w:t>
      </w:r>
    </w:p>
    <w:p w:rsidR="00001F94" w:rsidRPr="006E48FD" w:rsidRDefault="00001F94" w:rsidP="00001F94">
      <w:pPr>
        <w:ind w:left="900" w:hanging="200"/>
      </w:pPr>
      <w:r w:rsidRPr="006E48FD">
        <w:t>4. все ответы верны</w:t>
      </w:r>
    </w:p>
    <w:p w:rsidR="00001F94" w:rsidRPr="006E48FD" w:rsidRDefault="00001F94" w:rsidP="00001F94">
      <w:pPr>
        <w:ind w:left="500" w:hanging="360"/>
      </w:pPr>
      <w:r w:rsidRPr="006E48FD">
        <w:rPr>
          <w:b/>
        </w:rPr>
        <w:t>16. УКАЖИТЕ ОСНОВНЫЕ ФУНКЦИИ СКЕЛЕТНЫХ МЫШЦ:</w:t>
      </w:r>
    </w:p>
    <w:p w:rsidR="00001F94" w:rsidRPr="006E48FD" w:rsidRDefault="00001F94" w:rsidP="00001F94">
      <w:pPr>
        <w:ind w:left="900" w:hanging="200"/>
      </w:pPr>
      <w:r w:rsidRPr="006E48FD">
        <w:t>1. передвижение организма в пространстве</w:t>
      </w:r>
    </w:p>
    <w:p w:rsidR="00001F94" w:rsidRPr="006E48FD" w:rsidRDefault="00001F94" w:rsidP="00001F94">
      <w:pPr>
        <w:ind w:left="900" w:hanging="200"/>
      </w:pPr>
      <w:r w:rsidRPr="006E48FD">
        <w:t>2. обеспечение нагнетательной функции сердца</w:t>
      </w:r>
    </w:p>
    <w:p w:rsidR="00001F94" w:rsidRPr="006E48FD" w:rsidRDefault="00001F94" w:rsidP="00001F94">
      <w:pPr>
        <w:ind w:left="900" w:hanging="200"/>
      </w:pPr>
      <w:r w:rsidRPr="006E48FD">
        <w:t>3. осуществление моторики кишечника</w:t>
      </w:r>
    </w:p>
    <w:p w:rsidR="00001F94" w:rsidRPr="006E48FD" w:rsidRDefault="00001F94" w:rsidP="00001F94">
      <w:pPr>
        <w:ind w:left="900" w:hanging="200"/>
      </w:pPr>
      <w:r w:rsidRPr="006E48FD">
        <w:t>4. все ответы верны</w:t>
      </w:r>
    </w:p>
    <w:p w:rsidR="00001F94" w:rsidRPr="006E48FD" w:rsidRDefault="00001F94" w:rsidP="00001F94">
      <w:pPr>
        <w:ind w:left="500" w:hanging="360"/>
      </w:pPr>
      <w:r w:rsidRPr="006E48FD">
        <w:rPr>
          <w:b/>
        </w:rPr>
        <w:t>17. АМПЛИТУДА СОКРАЩЕНИЯ ОДИНОЧНОГО МЫШЕЧНОГО ВОЛОКНА ПРИ УВЕЛИЧЕНИИ СИЛЫ РАЗДРАЖЕНИЯ ВЫШЕ ПОРОГОВОЙ</w:t>
      </w:r>
    </w:p>
    <w:p w:rsidR="00001F94" w:rsidRPr="006E48FD" w:rsidRDefault="00001F94" w:rsidP="00001F94">
      <w:pPr>
        <w:ind w:left="900" w:hanging="200"/>
      </w:pPr>
      <w:r w:rsidRPr="006E48FD">
        <w:t>1. уменьшается</w:t>
      </w:r>
    </w:p>
    <w:p w:rsidR="00001F94" w:rsidRPr="006E48FD" w:rsidRDefault="00001F94" w:rsidP="00001F94">
      <w:pPr>
        <w:ind w:left="900" w:hanging="200"/>
      </w:pPr>
      <w:r w:rsidRPr="006E48FD">
        <w:t>2. сначала увеличивается, потом уменьшается</w:t>
      </w:r>
    </w:p>
    <w:p w:rsidR="00001F94" w:rsidRPr="006E48FD" w:rsidRDefault="00001F94" w:rsidP="00001F94">
      <w:pPr>
        <w:ind w:left="900" w:hanging="200"/>
      </w:pPr>
      <w:r w:rsidRPr="006E48FD">
        <w:t>3. увеличивается до достижения максимума</w:t>
      </w:r>
    </w:p>
    <w:p w:rsidR="00001F94" w:rsidRPr="006E48FD" w:rsidRDefault="00001F94" w:rsidP="00001F94">
      <w:pPr>
        <w:ind w:left="900" w:hanging="200"/>
      </w:pPr>
      <w:r w:rsidRPr="006E48FD">
        <w:t>4. остается без изменения</w:t>
      </w:r>
    </w:p>
    <w:p w:rsidR="00001F94" w:rsidRPr="006E48FD" w:rsidRDefault="00001F94" w:rsidP="00001F94">
      <w:pPr>
        <w:ind w:left="500" w:hanging="360"/>
      </w:pPr>
      <w:r w:rsidRPr="006E48FD">
        <w:rPr>
          <w:b/>
        </w:rPr>
        <w:t>18. КАКИМИ СВОЙСТВАМИ ОБЛАДАЕТ СКЕЛЕТНАЯ МЫШЦА</w:t>
      </w:r>
    </w:p>
    <w:p w:rsidR="00001F94" w:rsidRPr="006E48FD" w:rsidRDefault="00001F94" w:rsidP="00001F94">
      <w:pPr>
        <w:ind w:left="900" w:hanging="200"/>
      </w:pPr>
      <w:r w:rsidRPr="006E48FD">
        <w:t>1. возбудимость</w:t>
      </w:r>
    </w:p>
    <w:p w:rsidR="00001F94" w:rsidRPr="006E48FD" w:rsidRDefault="00001F94" w:rsidP="00001F94">
      <w:pPr>
        <w:ind w:left="900" w:hanging="200"/>
      </w:pPr>
      <w:r w:rsidRPr="006E48FD">
        <w:t>2. проводимость</w:t>
      </w:r>
    </w:p>
    <w:p w:rsidR="00001F94" w:rsidRPr="006E48FD" w:rsidRDefault="00001F94" w:rsidP="00001F94">
      <w:pPr>
        <w:ind w:left="900" w:hanging="200"/>
      </w:pPr>
      <w:r w:rsidRPr="006E48FD">
        <w:t>3. сократимость</w:t>
      </w:r>
    </w:p>
    <w:p w:rsidR="00001F94" w:rsidRPr="006E48FD" w:rsidRDefault="00001F94" w:rsidP="00001F94">
      <w:pPr>
        <w:ind w:left="900" w:hanging="200"/>
      </w:pPr>
      <w:r w:rsidRPr="006E48FD">
        <w:t>4. лабильность</w:t>
      </w:r>
    </w:p>
    <w:p w:rsidR="00001F94" w:rsidRPr="006E48FD" w:rsidRDefault="00001F94" w:rsidP="00001F94">
      <w:pPr>
        <w:ind w:left="900" w:hanging="200"/>
      </w:pPr>
      <w:r w:rsidRPr="006E48FD">
        <w:t>5. все ответы верны</w:t>
      </w:r>
    </w:p>
    <w:p w:rsidR="00001F94" w:rsidRPr="006E48FD" w:rsidRDefault="00001F94" w:rsidP="00001F94">
      <w:pPr>
        <w:ind w:left="500" w:hanging="360"/>
      </w:pPr>
      <w:r w:rsidRPr="006E48FD">
        <w:rPr>
          <w:b/>
        </w:rPr>
        <w:t>19. ЧТО ТАКОЕ ИЗОМЕТРИЧЕКОЕ СОКРАЩЕНИЕ</w:t>
      </w:r>
    </w:p>
    <w:p w:rsidR="00001F94" w:rsidRPr="006E48FD" w:rsidRDefault="00001F94" w:rsidP="00001F94">
      <w:pPr>
        <w:ind w:left="900" w:hanging="200"/>
      </w:pPr>
      <w:r w:rsidRPr="006E48FD">
        <w:t>1. укорочение мышцы при неизменном напряжении</w:t>
      </w:r>
    </w:p>
    <w:p w:rsidR="00001F94" w:rsidRPr="006E48FD" w:rsidRDefault="00001F94" w:rsidP="00001F94">
      <w:pPr>
        <w:ind w:left="900" w:hanging="200"/>
      </w:pPr>
      <w:r w:rsidRPr="006E48FD">
        <w:t>2. увеличение напряжения мышцы при неизменной длине</w:t>
      </w:r>
    </w:p>
    <w:p w:rsidR="00001F94" w:rsidRPr="006E48FD" w:rsidRDefault="00001F94" w:rsidP="00001F94">
      <w:pPr>
        <w:ind w:left="900" w:hanging="200"/>
      </w:pPr>
      <w:r w:rsidRPr="006E48FD">
        <w:t>3. укорочение при напряжении</w:t>
      </w:r>
    </w:p>
    <w:p w:rsidR="00001F94" w:rsidRPr="006E48FD" w:rsidRDefault="00001F94" w:rsidP="00001F94">
      <w:pPr>
        <w:ind w:left="900" w:hanging="200"/>
      </w:pPr>
      <w:r w:rsidRPr="006E48FD">
        <w:t>4. напряжение при укорочении</w:t>
      </w:r>
    </w:p>
    <w:p w:rsidR="00001F94" w:rsidRPr="006E48FD" w:rsidRDefault="00001F94" w:rsidP="00001F94">
      <w:pPr>
        <w:ind w:left="500" w:hanging="360"/>
      </w:pPr>
      <w:r w:rsidRPr="006E48FD">
        <w:rPr>
          <w:b/>
        </w:rPr>
        <w:t>20. НЕЙРОМОТОРНАЯ ЕДИНИЦА - ЭТО...</w:t>
      </w:r>
    </w:p>
    <w:p w:rsidR="00001F94" w:rsidRPr="006E48FD" w:rsidRDefault="00001F94" w:rsidP="00001F94">
      <w:pPr>
        <w:ind w:left="900" w:hanging="200"/>
      </w:pPr>
      <w:r w:rsidRPr="006E48FD">
        <w:t>1. группа быстро сокращающихся мышечных волокон</w:t>
      </w:r>
    </w:p>
    <w:p w:rsidR="00001F94" w:rsidRPr="006E48FD" w:rsidRDefault="00001F94" w:rsidP="00001F94">
      <w:pPr>
        <w:ind w:left="900" w:hanging="200"/>
      </w:pPr>
      <w:r w:rsidRPr="006E48FD">
        <w:t>2. группа быстро и медленно сокращающихся мышечных волокон</w:t>
      </w:r>
    </w:p>
    <w:p w:rsidR="00001F94" w:rsidRPr="006E48FD" w:rsidRDefault="00001F94" w:rsidP="00001F94">
      <w:pPr>
        <w:ind w:left="900" w:hanging="200"/>
      </w:pPr>
      <w:r w:rsidRPr="006E48FD">
        <w:lastRenderedPageBreak/>
        <w:t xml:space="preserve">3. двигательный нейрон и группа иннервируемых им </w:t>
      </w:r>
      <w:proofErr w:type="spellStart"/>
      <w:r w:rsidRPr="006E48FD">
        <w:t>экстрафузальных</w:t>
      </w:r>
      <w:proofErr w:type="spellEnd"/>
      <w:r w:rsidRPr="006E48FD">
        <w:t xml:space="preserve"> мышечных волокон</w:t>
      </w:r>
    </w:p>
    <w:p w:rsidR="00001F94" w:rsidRPr="006E48FD" w:rsidRDefault="00001F94" w:rsidP="00164DFA">
      <w:pPr>
        <w:ind w:left="500" w:hanging="360"/>
      </w:pPr>
    </w:p>
    <w:p w:rsidR="008E5B23" w:rsidRPr="00332D68" w:rsidRDefault="008E5B23" w:rsidP="008E5B23">
      <w:pPr>
        <w:jc w:val="center"/>
        <w:rPr>
          <w:color w:val="000000"/>
          <w:u w:val="single"/>
        </w:rPr>
      </w:pPr>
      <w:r w:rsidRPr="00332D68">
        <w:rPr>
          <w:color w:val="000000"/>
          <w:u w:val="single"/>
        </w:rPr>
        <w:t>Практические работы</w:t>
      </w:r>
    </w:p>
    <w:p w:rsidR="008E5B23" w:rsidRPr="00912AC7" w:rsidRDefault="008E5B23" w:rsidP="008E5B23">
      <w:r w:rsidRPr="00912AC7">
        <w:t xml:space="preserve">Работа №1 </w:t>
      </w:r>
      <w:r>
        <w:t>Динамометрия</w:t>
      </w:r>
    </w:p>
    <w:p w:rsidR="008E5B23" w:rsidRPr="003D6620" w:rsidRDefault="008E5B23" w:rsidP="008E5B23">
      <w:pPr>
        <w:rPr>
          <w:b/>
        </w:rPr>
      </w:pPr>
      <w:r w:rsidRPr="00912AC7">
        <w:t xml:space="preserve">Работа №2. </w:t>
      </w:r>
      <w:r w:rsidR="003D6620">
        <w:t xml:space="preserve">Определение пороговой силы раздражения </w:t>
      </w:r>
      <w:r w:rsidR="003D6620" w:rsidRPr="00912AC7">
        <w:t>(</w:t>
      </w:r>
      <w:r w:rsidR="003D6620">
        <w:t>виртуальный практикум</w:t>
      </w:r>
      <w:r w:rsidR="003D6620" w:rsidRPr="00912AC7">
        <w:t>)</w:t>
      </w:r>
    </w:p>
    <w:p w:rsidR="008E5B23" w:rsidRPr="00912AC7" w:rsidRDefault="008E5B23" w:rsidP="008E5B23">
      <w:r w:rsidRPr="00912AC7">
        <w:t xml:space="preserve">Работа №3. </w:t>
      </w:r>
      <w:r w:rsidR="003D6620">
        <w:t>Эффект увеличения интенсивности стимула (виртуальный практикум)</w:t>
      </w:r>
    </w:p>
    <w:p w:rsidR="003D6620" w:rsidRDefault="008E5B23" w:rsidP="008E5B23">
      <w:r>
        <w:t xml:space="preserve">Работа №4. </w:t>
      </w:r>
      <w:r w:rsidR="003D6620">
        <w:t>Феномен лестницы (виртуальный практикум)</w:t>
      </w:r>
    </w:p>
    <w:p w:rsidR="003D6620" w:rsidRDefault="008E5B23" w:rsidP="008E5B23">
      <w:r>
        <w:t xml:space="preserve">Работа №5. </w:t>
      </w:r>
      <w:r w:rsidR="003D6620">
        <w:t>Суммация мышечных сокращений (виртуальный практикум)</w:t>
      </w:r>
    </w:p>
    <w:p w:rsidR="003D6620" w:rsidRDefault="003D6620" w:rsidP="008E5B23">
      <w:r>
        <w:t>Работа №6. Тетанус (виртуальный практикум)</w:t>
      </w:r>
    </w:p>
    <w:p w:rsidR="003D6620" w:rsidRDefault="003D6620" w:rsidP="008E5B23">
      <w:r>
        <w:t>Работа №7. Влияние нагрузки и исходной длины мышц на силу сокращения</w:t>
      </w:r>
    </w:p>
    <w:p w:rsidR="00FC1DF0" w:rsidRPr="00912AC7" w:rsidRDefault="00FC1DF0" w:rsidP="008E5B23"/>
    <w:p w:rsidR="008E5B23" w:rsidRPr="00912AC7" w:rsidRDefault="008E5B23" w:rsidP="008E5B23">
      <w:r w:rsidRPr="00912AC7">
        <w:t>Студенты заполняют протоколы практических работ в рабочей тетради. Преподаватели контролируют ход выполнения студентами практической работы, качество оформления результатов работы и выводов.</w:t>
      </w:r>
    </w:p>
    <w:p w:rsidR="00BB4151" w:rsidRDefault="00BB4151" w:rsidP="00BB4151">
      <w:pPr>
        <w:pStyle w:val="a4"/>
        <w:rPr>
          <w:b/>
          <w:sz w:val="24"/>
          <w:szCs w:val="24"/>
        </w:rPr>
      </w:pPr>
    </w:p>
    <w:p w:rsidR="00481727" w:rsidRPr="00504B29" w:rsidRDefault="00481727" w:rsidP="00481727">
      <w:pPr>
        <w:ind w:firstLine="709"/>
        <w:jc w:val="center"/>
        <w:rPr>
          <w:b/>
          <w:color w:val="000000"/>
          <w:sz w:val="28"/>
          <w:szCs w:val="28"/>
        </w:rPr>
      </w:pPr>
      <w:r w:rsidRPr="00504B29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5"/>
        <w:tblW w:w="9634" w:type="dxa"/>
        <w:tblLook w:val="04A0"/>
      </w:tblPr>
      <w:tblGrid>
        <w:gridCol w:w="3256"/>
        <w:gridCol w:w="6378"/>
      </w:tblGrid>
      <w:tr w:rsidR="00481727" w:rsidRPr="00E836D2" w:rsidTr="00FE1D07">
        <w:tc>
          <w:tcPr>
            <w:tcW w:w="3256" w:type="dxa"/>
          </w:tcPr>
          <w:p w:rsidR="00481727" w:rsidRPr="00504B29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4B2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81727" w:rsidRPr="00504B29" w:rsidRDefault="00481727" w:rsidP="00FE1D0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04B2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81727" w:rsidRPr="00E836D2" w:rsidTr="00FE1D07">
        <w:tc>
          <w:tcPr>
            <w:tcW w:w="3256" w:type="dxa"/>
            <w:vMerge w:val="restart"/>
          </w:tcPr>
          <w:p w:rsidR="00481727" w:rsidRPr="00A84639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4639">
              <w:rPr>
                <w:b/>
                <w:color w:val="000000"/>
                <w:sz w:val="28"/>
                <w:szCs w:val="28"/>
              </w:rPr>
              <w:t>проверка письменного домашнего задания</w:t>
            </w:r>
          </w:p>
        </w:tc>
        <w:tc>
          <w:tcPr>
            <w:tcW w:w="6378" w:type="dxa"/>
          </w:tcPr>
          <w:p w:rsidR="00481727" w:rsidRPr="00A84639" w:rsidRDefault="00481727" w:rsidP="00FE1D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84639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ВЫПОЛНЕНО (ОДИН)</w:t>
            </w:r>
            <w:r w:rsidRPr="00A84639">
              <w:rPr>
                <w:color w:val="000000"/>
                <w:sz w:val="28"/>
                <w:szCs w:val="28"/>
              </w:rPr>
              <w:t xml:space="preserve">» выставляется </w:t>
            </w:r>
            <w:r>
              <w:rPr>
                <w:color w:val="000000"/>
                <w:sz w:val="28"/>
                <w:szCs w:val="28"/>
              </w:rPr>
              <w:t>в случае, если студент выполнил правильно все пункты домашнего задания</w:t>
            </w:r>
          </w:p>
        </w:tc>
      </w:tr>
      <w:tr w:rsidR="00481727" w:rsidRPr="00E836D2" w:rsidTr="00FE1D07">
        <w:tc>
          <w:tcPr>
            <w:tcW w:w="3256" w:type="dxa"/>
            <w:vMerge/>
          </w:tcPr>
          <w:p w:rsidR="00481727" w:rsidRPr="00504B29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A84639" w:rsidRDefault="00481727" w:rsidP="00FE1D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84639">
              <w:rPr>
                <w:color w:val="000000"/>
                <w:sz w:val="28"/>
                <w:szCs w:val="28"/>
              </w:rPr>
              <w:t>Оценка «НЕ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84639">
              <w:rPr>
                <w:color w:val="000000"/>
                <w:sz w:val="28"/>
                <w:szCs w:val="28"/>
              </w:rPr>
              <w:t>ВЫПОЛНЕНО (НОЛЬ)» выставляется в двух случаях:</w:t>
            </w:r>
          </w:p>
          <w:p w:rsidR="00481727" w:rsidRPr="00A84639" w:rsidRDefault="00481727" w:rsidP="00FE1D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84639">
              <w:rPr>
                <w:color w:val="000000"/>
                <w:sz w:val="28"/>
                <w:szCs w:val="28"/>
              </w:rPr>
              <w:t>- неправильно выполнен один и более разделов домашнего задания;</w:t>
            </w:r>
          </w:p>
          <w:p w:rsidR="00481727" w:rsidRPr="00504B29" w:rsidRDefault="00481727" w:rsidP="00FE1D07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84639">
              <w:rPr>
                <w:color w:val="000000"/>
                <w:sz w:val="28"/>
                <w:szCs w:val="28"/>
              </w:rPr>
              <w:t>- 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84639">
              <w:rPr>
                <w:color w:val="000000"/>
                <w:sz w:val="28"/>
                <w:szCs w:val="28"/>
              </w:rPr>
              <w:t>выполнен один и более разделов домашнего задания.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481727" w:rsidRPr="00E836D2" w:rsidTr="00FE1D07">
        <w:tc>
          <w:tcPr>
            <w:tcW w:w="3256" w:type="dxa"/>
            <w:vMerge w:val="restart"/>
          </w:tcPr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F0816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3F0816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F081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81727" w:rsidRPr="00E836D2" w:rsidTr="00FE1D07">
        <w:tc>
          <w:tcPr>
            <w:tcW w:w="3256" w:type="dxa"/>
            <w:vMerge/>
          </w:tcPr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3F0816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F0816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</w:t>
            </w:r>
            <w:r w:rsidRPr="003F0816">
              <w:rPr>
                <w:color w:val="000000"/>
                <w:sz w:val="28"/>
                <w:szCs w:val="28"/>
              </w:rPr>
              <w:lastRenderedPageBreak/>
              <w:t>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81727" w:rsidRPr="00E836D2" w:rsidTr="00FE1D07">
        <w:tc>
          <w:tcPr>
            <w:tcW w:w="3256" w:type="dxa"/>
            <w:vMerge/>
          </w:tcPr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3F0816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F0816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81727" w:rsidRPr="00E836D2" w:rsidTr="00FE1D07">
        <w:tc>
          <w:tcPr>
            <w:tcW w:w="3256" w:type="dxa"/>
          </w:tcPr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3F0816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F0816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81727" w:rsidRPr="00E836D2" w:rsidTr="00FE1D07">
        <w:tc>
          <w:tcPr>
            <w:tcW w:w="3256" w:type="dxa"/>
            <w:vMerge w:val="restart"/>
          </w:tcPr>
          <w:p w:rsidR="00481727" w:rsidRPr="00504B29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4B29">
              <w:rPr>
                <w:b/>
                <w:color w:val="000000"/>
                <w:sz w:val="28"/>
                <w:szCs w:val="28"/>
              </w:rPr>
              <w:t>тестирование</w:t>
            </w:r>
          </w:p>
          <w:p w:rsidR="00481727" w:rsidRPr="00504B29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504B29" w:rsidRDefault="00481727" w:rsidP="00FE1D07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84639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ВЫПОЛНЕНО (ОДИН)</w:t>
            </w:r>
            <w:r w:rsidRPr="00A84639">
              <w:rPr>
                <w:color w:val="000000"/>
                <w:sz w:val="28"/>
                <w:szCs w:val="28"/>
              </w:rPr>
              <w:t xml:space="preserve">» выставляется </w:t>
            </w:r>
            <w:r>
              <w:rPr>
                <w:color w:val="000000"/>
                <w:sz w:val="28"/>
                <w:szCs w:val="28"/>
              </w:rPr>
              <w:t>в случае, если студент набрал 70 и более процентов правильных ответов при компьютерном тестировании</w:t>
            </w:r>
          </w:p>
        </w:tc>
      </w:tr>
      <w:tr w:rsidR="00481727" w:rsidRPr="00E836D2" w:rsidTr="00FE1D07">
        <w:tc>
          <w:tcPr>
            <w:tcW w:w="3256" w:type="dxa"/>
            <w:vMerge/>
          </w:tcPr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3F0816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84639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 ВЫПОЛНЕНО (НОЛЬ)</w:t>
            </w:r>
            <w:r w:rsidRPr="00A84639">
              <w:rPr>
                <w:color w:val="000000"/>
                <w:sz w:val="28"/>
                <w:szCs w:val="28"/>
              </w:rPr>
              <w:t xml:space="preserve">» выставляется </w:t>
            </w:r>
            <w:r>
              <w:rPr>
                <w:color w:val="000000"/>
                <w:sz w:val="28"/>
                <w:szCs w:val="28"/>
              </w:rPr>
              <w:t>в случае, если студент набрал 69 и менее процентов правильных ответов при компьютерном тестировании</w:t>
            </w:r>
          </w:p>
        </w:tc>
      </w:tr>
      <w:tr w:rsidR="00481727" w:rsidRPr="00E836D2" w:rsidTr="00FE1D07">
        <w:tc>
          <w:tcPr>
            <w:tcW w:w="3256" w:type="dxa"/>
            <w:vMerge w:val="restart"/>
          </w:tcPr>
          <w:p w:rsidR="00481727" w:rsidRPr="003F0816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Практические навыки</w:t>
            </w:r>
          </w:p>
        </w:tc>
        <w:tc>
          <w:tcPr>
            <w:tcW w:w="6378" w:type="dxa"/>
          </w:tcPr>
          <w:p w:rsidR="00481727" w:rsidRPr="00A84639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84639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ВЫПОЛНЕНО (ОДИН)</w:t>
            </w:r>
            <w:r w:rsidRPr="00A84639">
              <w:rPr>
                <w:color w:val="000000"/>
                <w:sz w:val="28"/>
                <w:szCs w:val="28"/>
              </w:rPr>
              <w:t xml:space="preserve">» выставляется </w:t>
            </w:r>
            <w:r>
              <w:rPr>
                <w:color w:val="000000"/>
                <w:sz w:val="28"/>
                <w:szCs w:val="28"/>
              </w:rPr>
              <w:t>в случае, если студент оформил результаты выполнения практической работы в протокол и сделал правильные выводы по данным результатам</w:t>
            </w:r>
          </w:p>
        </w:tc>
      </w:tr>
      <w:tr w:rsidR="00481727" w:rsidRPr="00E836D2" w:rsidTr="00FE1D07">
        <w:tc>
          <w:tcPr>
            <w:tcW w:w="3256" w:type="dxa"/>
            <w:vMerge/>
          </w:tcPr>
          <w:p w:rsidR="00481727" w:rsidRDefault="00481727" w:rsidP="00FE1D0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A84639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84639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 ВЫПОЛНЕНО (НОЛЬ)</w:t>
            </w:r>
            <w:r w:rsidRPr="00A84639">
              <w:rPr>
                <w:color w:val="000000"/>
                <w:sz w:val="28"/>
                <w:szCs w:val="28"/>
              </w:rPr>
              <w:t xml:space="preserve">» выставляется </w:t>
            </w:r>
            <w:r>
              <w:rPr>
                <w:color w:val="000000"/>
                <w:sz w:val="28"/>
                <w:szCs w:val="28"/>
              </w:rPr>
              <w:t>в случае, если студент не оформил результаты выполнения практической работы в протокол и/или не сделал правильные выводы по данным результатам</w:t>
            </w:r>
          </w:p>
        </w:tc>
      </w:tr>
    </w:tbl>
    <w:p w:rsidR="00481727" w:rsidRDefault="00481727" w:rsidP="00BB4151">
      <w:pPr>
        <w:pStyle w:val="a4"/>
        <w:rPr>
          <w:b/>
          <w:sz w:val="24"/>
          <w:szCs w:val="24"/>
        </w:rPr>
      </w:pPr>
    </w:p>
    <w:p w:rsidR="00440F5E" w:rsidRDefault="00440F5E" w:rsidP="00440F5E">
      <w:pPr>
        <w:pStyle w:val="a4"/>
        <w:rPr>
          <w:b/>
          <w:sz w:val="24"/>
          <w:szCs w:val="24"/>
        </w:rPr>
      </w:pPr>
    </w:p>
    <w:p w:rsidR="00440F5E" w:rsidRDefault="00440F5E" w:rsidP="00440F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40F5E">
        <w:rPr>
          <w:rFonts w:ascii="Times New Roman" w:hAnsi="Times New Roman" w:cs="Times New Roman"/>
          <w:b/>
          <w:sz w:val="24"/>
          <w:szCs w:val="24"/>
        </w:rPr>
        <w:t>3.Оценочные материалы промежуточной аттестации обучающихся.</w:t>
      </w:r>
    </w:p>
    <w:p w:rsidR="00440F5E" w:rsidRDefault="00440F5E" w:rsidP="00440F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F5E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«Физиология клетки» в форме зачета проводится в соответствии с расписанием составленным деканатом. </w:t>
      </w:r>
      <w:r>
        <w:rPr>
          <w:rFonts w:ascii="Times New Roman" w:hAnsi="Times New Roman" w:cs="Times New Roman"/>
          <w:sz w:val="24"/>
          <w:szCs w:val="24"/>
        </w:rPr>
        <w:t>Зачет проводится в несколько этапов:</w:t>
      </w:r>
    </w:p>
    <w:p w:rsidR="00440F5E" w:rsidRDefault="00440F5E" w:rsidP="008A39A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</w:t>
      </w:r>
      <w:r w:rsidR="00882B00">
        <w:rPr>
          <w:rFonts w:ascii="Times New Roman" w:hAnsi="Times New Roman" w:cs="Times New Roman"/>
          <w:sz w:val="24"/>
          <w:szCs w:val="24"/>
        </w:rPr>
        <w:t xml:space="preserve"> (первый этап)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F5E" w:rsidRDefault="00440F5E" w:rsidP="008A39A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работа</w:t>
      </w:r>
      <w:r w:rsidR="00882B00">
        <w:rPr>
          <w:rFonts w:ascii="Times New Roman" w:hAnsi="Times New Roman" w:cs="Times New Roman"/>
          <w:sz w:val="24"/>
          <w:szCs w:val="24"/>
        </w:rPr>
        <w:t xml:space="preserve"> (второй этап)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F5E" w:rsidRDefault="00440F5E" w:rsidP="008A39A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Собеседование</w:t>
      </w:r>
      <w:r w:rsidR="00C82684">
        <w:rPr>
          <w:rFonts w:ascii="Times New Roman" w:hAnsi="Times New Roman" w:cs="Times New Roman"/>
          <w:sz w:val="24"/>
          <w:szCs w:val="24"/>
        </w:rPr>
        <w:t xml:space="preserve"> по вопросам билетов</w:t>
      </w:r>
      <w:r w:rsidR="00882B00">
        <w:rPr>
          <w:rFonts w:ascii="Times New Roman" w:hAnsi="Times New Roman" w:cs="Times New Roman"/>
          <w:sz w:val="24"/>
          <w:szCs w:val="24"/>
        </w:rPr>
        <w:t xml:space="preserve"> (третий этап)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2684" w:rsidRDefault="00882B00" w:rsidP="00882B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этапе проводится компьютерное тестирование на базе тестов текущих </w:t>
      </w:r>
      <w:r w:rsidR="00FC1DF0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>
        <w:rPr>
          <w:rFonts w:ascii="Times New Roman" w:hAnsi="Times New Roman" w:cs="Times New Roman"/>
          <w:sz w:val="24"/>
          <w:szCs w:val="24"/>
        </w:rPr>
        <w:t xml:space="preserve">занятий. Тестирование проводится в компьютерном классе кафедры с помощью программы </w:t>
      </w:r>
      <w:r w:rsidR="007907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1С Тестиров</w:t>
      </w:r>
      <w:r w:rsidR="007907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7907E2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Каждый студент получает 100 тестовых заданий, охватывающих темы всех трех модулей дисциплины. </w:t>
      </w:r>
      <w:r w:rsidR="007907E2">
        <w:rPr>
          <w:rFonts w:ascii="Times New Roman" w:hAnsi="Times New Roman" w:cs="Times New Roman"/>
          <w:sz w:val="24"/>
          <w:szCs w:val="24"/>
        </w:rPr>
        <w:t xml:space="preserve">Вариант тестовых заданий для каждого студента индивидуален, так как формируется генератором случайных чисел компьютера. Для ответа на вопросы студенту выделяется </w:t>
      </w:r>
      <w:r w:rsidR="00FC1DF0">
        <w:rPr>
          <w:rFonts w:ascii="Times New Roman" w:hAnsi="Times New Roman" w:cs="Times New Roman"/>
          <w:sz w:val="24"/>
          <w:szCs w:val="24"/>
        </w:rPr>
        <w:t>30</w:t>
      </w:r>
      <w:r w:rsidR="007907E2">
        <w:rPr>
          <w:rFonts w:ascii="Times New Roman" w:hAnsi="Times New Roman" w:cs="Times New Roman"/>
          <w:sz w:val="24"/>
          <w:szCs w:val="24"/>
        </w:rPr>
        <w:t xml:space="preserve"> минут времени. </w:t>
      </w:r>
      <w:r>
        <w:rPr>
          <w:rFonts w:ascii="Times New Roman" w:hAnsi="Times New Roman" w:cs="Times New Roman"/>
          <w:sz w:val="24"/>
          <w:szCs w:val="24"/>
        </w:rPr>
        <w:t>Студент должен набрать не менее 70% правильных ответов</w:t>
      </w:r>
      <w:r w:rsidR="007907E2">
        <w:rPr>
          <w:rFonts w:ascii="Times New Roman" w:hAnsi="Times New Roman" w:cs="Times New Roman"/>
          <w:sz w:val="24"/>
          <w:szCs w:val="24"/>
        </w:rPr>
        <w:t>.</w:t>
      </w:r>
    </w:p>
    <w:p w:rsidR="007907E2" w:rsidRDefault="007907E2" w:rsidP="00882B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втором этапе студент получает задание из 10 вопросов, требующих ответа в письменной форме. Задание строго структурировано и содержит 3 вопроса из материала первого модуля, </w:t>
      </w:r>
      <w:r w:rsidR="00DB15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вопроса материала второго модуля и </w:t>
      </w:r>
      <w:r w:rsidR="00DB15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вопроса материала третьего модуля. Второй этап проводится в аудиториях кафедры, каждому студенту для выполнения задания отводится </w:t>
      </w:r>
      <w:r w:rsidR="00FC1DF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минут. Студент должен дать не менее 70% правильных ответов</w:t>
      </w:r>
    </w:p>
    <w:p w:rsidR="00FC1DF0" w:rsidRDefault="00FC1DF0" w:rsidP="00882B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этапе студент устно отвечает на вопросы билета и решает ситуационную задачу (практический навык). На подготовку к ответу студенту отводится не менее 35 минут. Собеседование проводят доценты кафедры.</w:t>
      </w:r>
    </w:p>
    <w:p w:rsidR="00DB1506" w:rsidRDefault="00DB1506" w:rsidP="00DB1506">
      <w:pPr>
        <w:jc w:val="center"/>
        <w:rPr>
          <w:b/>
          <w:sz w:val="28"/>
          <w:szCs w:val="28"/>
        </w:rPr>
      </w:pPr>
    </w:p>
    <w:p w:rsidR="00DB1506" w:rsidRPr="009A4BC5" w:rsidRDefault="00DB1506" w:rsidP="00DB1506">
      <w:pPr>
        <w:jc w:val="center"/>
        <w:rPr>
          <w:b/>
          <w:sz w:val="28"/>
          <w:szCs w:val="28"/>
        </w:rPr>
      </w:pPr>
      <w:r w:rsidRPr="009A4BC5">
        <w:rPr>
          <w:b/>
          <w:sz w:val="28"/>
          <w:szCs w:val="28"/>
        </w:rPr>
        <w:t xml:space="preserve">Вопросы для письменного контроля знаний студентов </w:t>
      </w:r>
      <w:r>
        <w:rPr>
          <w:b/>
          <w:sz w:val="28"/>
          <w:szCs w:val="28"/>
        </w:rPr>
        <w:t>лечебн</w:t>
      </w:r>
      <w:r w:rsidRPr="009A4BC5">
        <w:rPr>
          <w:b/>
          <w:sz w:val="28"/>
          <w:szCs w:val="28"/>
        </w:rPr>
        <w:t>ого факультета по дисциплине «Физиология клетки»</w:t>
      </w:r>
    </w:p>
    <w:p w:rsidR="00DB1506" w:rsidRPr="00D97A8D" w:rsidRDefault="00DB1506" w:rsidP="008A39AC">
      <w:pPr>
        <w:numPr>
          <w:ilvl w:val="0"/>
          <w:numId w:val="34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Схематично и</w:t>
      </w:r>
      <w:r w:rsidRPr="00D97A8D">
        <w:rPr>
          <w:rFonts w:eastAsia="Calibri"/>
          <w:sz w:val="28"/>
          <w:szCs w:val="28"/>
        </w:rPr>
        <w:t xml:space="preserve">зобразить структуру </w:t>
      </w:r>
      <w:r w:rsidRPr="00D97A8D">
        <w:rPr>
          <w:sz w:val="28"/>
          <w:szCs w:val="28"/>
        </w:rPr>
        <w:t>клетки и указать основные ее элементы</w:t>
      </w:r>
      <w:r w:rsidRPr="00D97A8D">
        <w:rPr>
          <w:rFonts w:eastAsia="Calibri"/>
          <w:sz w:val="28"/>
          <w:szCs w:val="28"/>
        </w:rPr>
        <w:t>.</w:t>
      </w:r>
    </w:p>
    <w:p w:rsidR="00DB1506" w:rsidRPr="00D97A8D" w:rsidRDefault="00DB1506" w:rsidP="008A39AC">
      <w:pPr>
        <w:numPr>
          <w:ilvl w:val="0"/>
          <w:numId w:val="34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краткую функциональную характеристику органеллам клетки.</w:t>
      </w:r>
    </w:p>
    <w:p w:rsidR="00DB1506" w:rsidRPr="00D97A8D" w:rsidRDefault="00DB1506" w:rsidP="008A39AC">
      <w:pPr>
        <w:numPr>
          <w:ilvl w:val="0"/>
          <w:numId w:val="34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Изобразите микроструктуру цитоплазматической мембраны и укажите ее основные элементы.</w:t>
      </w:r>
    </w:p>
    <w:p w:rsidR="00DB1506" w:rsidRPr="00D97A8D" w:rsidRDefault="00DB1506" w:rsidP="008A39AC">
      <w:pPr>
        <w:numPr>
          <w:ilvl w:val="0"/>
          <w:numId w:val="34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 xml:space="preserve">Дайте определение понятию: гомеостаз </w:t>
      </w:r>
    </w:p>
    <w:p w:rsidR="00DB1506" w:rsidRPr="00D97A8D" w:rsidRDefault="00DB1506" w:rsidP="008A39AC">
      <w:pPr>
        <w:numPr>
          <w:ilvl w:val="0"/>
          <w:numId w:val="34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 xml:space="preserve">Дайте определение понятию физиологическая функция </w:t>
      </w:r>
    </w:p>
    <w:p w:rsidR="00DB1506" w:rsidRPr="00D97A8D" w:rsidRDefault="00DB1506" w:rsidP="008A39AC">
      <w:pPr>
        <w:numPr>
          <w:ilvl w:val="0"/>
          <w:numId w:val="34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 xml:space="preserve">Дайте определение понятию физиологическая реакция </w:t>
      </w:r>
    </w:p>
    <w:p w:rsidR="00DB1506" w:rsidRPr="00D97A8D" w:rsidRDefault="00DB1506" w:rsidP="008A39AC">
      <w:pPr>
        <w:numPr>
          <w:ilvl w:val="0"/>
          <w:numId w:val="34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определение понятиям: анаболизм и катаболизм, ассимиляция и диссимиляция.</w:t>
      </w:r>
    </w:p>
    <w:p w:rsidR="00DB1506" w:rsidRPr="00D97A8D" w:rsidRDefault="00DB1506" w:rsidP="008A39AC">
      <w:pPr>
        <w:numPr>
          <w:ilvl w:val="0"/>
          <w:numId w:val="34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 xml:space="preserve">Дайте определение обмена веществ и энергии 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Укажите процессы в клетках организма, требующие затрат энергии АТФ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rFonts w:eastAsia="Calibri"/>
          <w:sz w:val="28"/>
          <w:szCs w:val="28"/>
        </w:rPr>
        <w:t>Укажите концентрационные градиенты основных ионов (</w:t>
      </w:r>
      <w:proofErr w:type="spellStart"/>
      <w:r w:rsidRPr="00D97A8D">
        <w:rPr>
          <w:rFonts w:eastAsia="Calibri"/>
          <w:sz w:val="28"/>
          <w:szCs w:val="28"/>
        </w:rPr>
        <w:t>К+,Na+</w:t>
      </w:r>
      <w:proofErr w:type="spellEnd"/>
      <w:r w:rsidRPr="00D97A8D">
        <w:rPr>
          <w:rFonts w:eastAsia="Calibri"/>
          <w:sz w:val="28"/>
          <w:szCs w:val="28"/>
        </w:rPr>
        <w:t xml:space="preserve"> </w:t>
      </w:r>
      <w:proofErr w:type="spellStart"/>
      <w:r w:rsidRPr="00D97A8D">
        <w:rPr>
          <w:rFonts w:eastAsia="Calibri"/>
          <w:sz w:val="28"/>
          <w:szCs w:val="28"/>
        </w:rPr>
        <w:t>Cl</w:t>
      </w:r>
      <w:proofErr w:type="spellEnd"/>
      <w:r w:rsidRPr="00D97A8D">
        <w:rPr>
          <w:rFonts w:eastAsia="Calibri"/>
          <w:sz w:val="28"/>
          <w:szCs w:val="28"/>
        </w:rPr>
        <w:t>-) по отношению к мембране возбудимых тканей.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rFonts w:eastAsia="Calibri"/>
          <w:sz w:val="28"/>
          <w:szCs w:val="28"/>
        </w:rPr>
        <w:t>Дайте определение понятию мембранный потенциал покоя (МПП).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 xml:space="preserve">Условия формирования </w:t>
      </w:r>
      <w:proofErr w:type="spellStart"/>
      <w:r w:rsidRPr="00D97A8D">
        <w:rPr>
          <w:sz w:val="28"/>
          <w:szCs w:val="28"/>
        </w:rPr>
        <w:t>мп</w:t>
      </w:r>
      <w:proofErr w:type="spellEnd"/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rFonts w:eastAsia="Calibri"/>
          <w:sz w:val="28"/>
          <w:szCs w:val="28"/>
        </w:rPr>
        <w:t>Перечислите и охарактеризуйте механизмы формирования мембранного потенциала покоя.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rFonts w:eastAsia="Calibri"/>
          <w:sz w:val="28"/>
          <w:szCs w:val="28"/>
        </w:rPr>
        <w:t>Напишите уравнение Нернста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rFonts w:eastAsia="Calibri"/>
          <w:sz w:val="28"/>
          <w:szCs w:val="28"/>
        </w:rPr>
        <w:t>Дайте определения понятиям облегченная и простая диффузия.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rFonts w:eastAsia="Calibri"/>
          <w:sz w:val="28"/>
          <w:szCs w:val="28"/>
        </w:rPr>
        <w:lastRenderedPageBreak/>
        <w:t xml:space="preserve">Напишите формулу закона диффузии </w:t>
      </w:r>
      <w:proofErr w:type="spellStart"/>
      <w:r w:rsidRPr="00D97A8D">
        <w:rPr>
          <w:rFonts w:eastAsia="Calibri"/>
          <w:sz w:val="28"/>
          <w:szCs w:val="28"/>
        </w:rPr>
        <w:t>Фика</w:t>
      </w:r>
      <w:proofErr w:type="spellEnd"/>
      <w:r w:rsidRPr="00D97A8D">
        <w:rPr>
          <w:rFonts w:eastAsia="Calibri"/>
          <w:sz w:val="28"/>
          <w:szCs w:val="28"/>
        </w:rPr>
        <w:t>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rFonts w:eastAsia="Calibri"/>
          <w:sz w:val="28"/>
          <w:szCs w:val="28"/>
        </w:rPr>
        <w:t>Дайте определения понятию первичный активный транспорт.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rFonts w:eastAsia="Calibri"/>
          <w:sz w:val="28"/>
          <w:szCs w:val="28"/>
        </w:rPr>
        <w:t>Дайте определения понятию вторичный активный транспорт.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rFonts w:eastAsia="Calibri"/>
          <w:sz w:val="28"/>
          <w:szCs w:val="28"/>
        </w:rPr>
        <w:t>Дайте определения понятиям осмос, осмотическое давление.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rFonts w:eastAsia="Calibri"/>
          <w:sz w:val="28"/>
          <w:szCs w:val="28"/>
        </w:rPr>
        <w:t xml:space="preserve">Дайте определения понятиям эндо- и </w:t>
      </w:r>
      <w:proofErr w:type="spellStart"/>
      <w:r w:rsidRPr="00D97A8D">
        <w:rPr>
          <w:rFonts w:eastAsia="Calibri"/>
          <w:sz w:val="28"/>
          <w:szCs w:val="28"/>
        </w:rPr>
        <w:t>экзоцитоз</w:t>
      </w:r>
      <w:proofErr w:type="spellEnd"/>
      <w:r w:rsidRPr="00D97A8D">
        <w:rPr>
          <w:rFonts w:eastAsia="Calibri"/>
          <w:sz w:val="28"/>
          <w:szCs w:val="28"/>
        </w:rPr>
        <w:t>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Перечислить Пути и способы транспорта веществ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Перечислить возбудимые клетки, указать их общие свойства.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определение понятию потенциал действия.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определение понятию возбудимость.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 xml:space="preserve">Дайте определение понятию </w:t>
      </w:r>
      <w:proofErr w:type="spellStart"/>
      <w:r w:rsidRPr="00D97A8D">
        <w:rPr>
          <w:sz w:val="28"/>
          <w:szCs w:val="28"/>
        </w:rPr>
        <w:t>рефрактерность</w:t>
      </w:r>
      <w:proofErr w:type="spellEnd"/>
      <w:r w:rsidRPr="00D97A8D">
        <w:rPr>
          <w:sz w:val="28"/>
          <w:szCs w:val="28"/>
        </w:rPr>
        <w:t>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Приведите классификацию ионных каналов мембраны возбудимой клетки.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определение понятия пороговый потенциал и напишите формулу расчета величины порогового потенциала.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Изобразите  кривую «силы - времени» с указанием силовых и временных мер возбудимости.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 xml:space="preserve">Изобразите графики потенциала действия (ПД), указать фазы процессов, ход ионов в каждую фазу ПД и синхронные изменения проницаемости мембраны для </w:t>
      </w:r>
      <w:proofErr w:type="spellStart"/>
      <w:r w:rsidRPr="00D97A8D">
        <w:rPr>
          <w:sz w:val="28"/>
          <w:szCs w:val="28"/>
        </w:rPr>
        <w:t>Na+</w:t>
      </w:r>
      <w:proofErr w:type="spellEnd"/>
      <w:r w:rsidRPr="00D97A8D">
        <w:rPr>
          <w:sz w:val="28"/>
          <w:szCs w:val="28"/>
        </w:rPr>
        <w:t xml:space="preserve"> и K+.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определение понятию лабильность.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определения понятиям: «оптимальный раздражитель» и «</w:t>
      </w:r>
      <w:proofErr w:type="spellStart"/>
      <w:r w:rsidRPr="00D97A8D">
        <w:rPr>
          <w:sz w:val="28"/>
          <w:szCs w:val="28"/>
        </w:rPr>
        <w:t>пессимальный</w:t>
      </w:r>
      <w:proofErr w:type="spellEnd"/>
      <w:r w:rsidRPr="00D97A8D">
        <w:rPr>
          <w:sz w:val="28"/>
          <w:szCs w:val="28"/>
        </w:rPr>
        <w:t xml:space="preserve"> раздражитель».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определение понятию «регуляция».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Перечислите основные пути межклеточного взаимодействия и способы передачи сигнальных молекул в межклеточном пространстве.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определение понятию «клеточный рецептор».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Охарактеризуйте мембранные и внутриклеточные рецепторы.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определение понятию «сигнальная молекула»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определение первичного и вторичного посредников.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Перечислите основные системы вторичных посредников.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определение агониста.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определение антагониста.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 xml:space="preserve">Изобразите в виде схемы механизм трансдукции сигнала рецепторов </w:t>
      </w:r>
      <w:r w:rsidRPr="00D97A8D">
        <w:rPr>
          <w:sz w:val="28"/>
          <w:szCs w:val="28"/>
          <w:lang w:val="en-US"/>
        </w:rPr>
        <w:t>G</w:t>
      </w:r>
      <w:r w:rsidRPr="00D97A8D">
        <w:rPr>
          <w:sz w:val="28"/>
          <w:szCs w:val="28"/>
        </w:rPr>
        <w:t xml:space="preserve">-протеина и </w:t>
      </w:r>
      <w:proofErr w:type="spellStart"/>
      <w:r w:rsidRPr="00D97A8D">
        <w:rPr>
          <w:sz w:val="28"/>
          <w:szCs w:val="28"/>
        </w:rPr>
        <w:t>тирозинкиназных</w:t>
      </w:r>
      <w:proofErr w:type="spellEnd"/>
      <w:r w:rsidRPr="00D97A8D">
        <w:rPr>
          <w:sz w:val="28"/>
          <w:szCs w:val="28"/>
        </w:rPr>
        <w:t xml:space="preserve"> рецепторов.</w:t>
      </w:r>
    </w:p>
    <w:p w:rsidR="00873627" w:rsidRDefault="00873627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 xml:space="preserve">Классификация </w:t>
      </w:r>
      <w:r>
        <w:rPr>
          <w:sz w:val="28"/>
          <w:szCs w:val="28"/>
        </w:rPr>
        <w:t xml:space="preserve">нервных волокон </w:t>
      </w:r>
      <w:r w:rsidRPr="00D97A8D">
        <w:rPr>
          <w:sz w:val="28"/>
          <w:szCs w:val="28"/>
        </w:rPr>
        <w:t>и факторы</w:t>
      </w:r>
      <w:r>
        <w:rPr>
          <w:sz w:val="28"/>
          <w:szCs w:val="28"/>
        </w:rPr>
        <w:t>, влияющие на скорость проведения возбуждения</w:t>
      </w:r>
      <w:r w:rsidRPr="00D97A8D">
        <w:rPr>
          <w:sz w:val="28"/>
          <w:szCs w:val="28"/>
        </w:rPr>
        <w:t xml:space="preserve"> </w:t>
      </w:r>
    </w:p>
    <w:p w:rsidR="00873627" w:rsidRPr="00D97A8D" w:rsidRDefault="00873627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Перечислите законы проведения возбуждения по нервным проводникам.</w:t>
      </w:r>
    </w:p>
    <w:p w:rsidR="00873627" w:rsidRPr="00D97A8D" w:rsidRDefault="00873627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 xml:space="preserve">Механизм проведения </w:t>
      </w:r>
      <w:r>
        <w:rPr>
          <w:sz w:val="28"/>
          <w:szCs w:val="28"/>
        </w:rPr>
        <w:t xml:space="preserve">ПД по нервным волокнам (миелиновым и </w:t>
      </w:r>
      <w:proofErr w:type="spellStart"/>
      <w:r>
        <w:rPr>
          <w:sz w:val="28"/>
          <w:szCs w:val="28"/>
        </w:rPr>
        <w:t>безмиелиновым</w:t>
      </w:r>
      <w:proofErr w:type="spellEnd"/>
      <w:r>
        <w:rPr>
          <w:sz w:val="28"/>
          <w:szCs w:val="28"/>
        </w:rPr>
        <w:t>)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определение понятию синапс.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Приведите классификацию синапсов по механизму передачи информации, по медиатору,  по эффекту, по локализации.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 xml:space="preserve">Укажите на схеме основные элементы химического синапса и этапы </w:t>
      </w:r>
      <w:proofErr w:type="spellStart"/>
      <w:r w:rsidRPr="00D97A8D">
        <w:rPr>
          <w:sz w:val="28"/>
          <w:szCs w:val="28"/>
        </w:rPr>
        <w:t>синаптической</w:t>
      </w:r>
      <w:proofErr w:type="spellEnd"/>
      <w:r w:rsidRPr="00D97A8D">
        <w:rPr>
          <w:sz w:val="28"/>
          <w:szCs w:val="28"/>
        </w:rPr>
        <w:t xml:space="preserve"> передачи.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lastRenderedPageBreak/>
        <w:t>Изобразите график изменения мембранного потенциала при формировании  ВПСП и ТПСП и перечислите основные ионные механизмы их формирования.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Схематически изобразите нейрон, укажите его основные структурные элементы, перечислите физиологические свойства нейрона.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 xml:space="preserve">Понятие </w:t>
      </w:r>
      <w:proofErr w:type="spellStart"/>
      <w:r w:rsidRPr="00D97A8D">
        <w:rPr>
          <w:sz w:val="28"/>
          <w:szCs w:val="28"/>
        </w:rPr>
        <w:t>тетанической</w:t>
      </w:r>
      <w:proofErr w:type="spellEnd"/>
      <w:r w:rsidRPr="00D97A8D">
        <w:rPr>
          <w:sz w:val="28"/>
          <w:szCs w:val="28"/>
        </w:rPr>
        <w:t xml:space="preserve"> и посттетанической </w:t>
      </w:r>
      <w:proofErr w:type="spellStart"/>
      <w:r w:rsidRPr="00D97A8D">
        <w:rPr>
          <w:sz w:val="28"/>
          <w:szCs w:val="28"/>
        </w:rPr>
        <w:t>потенциации</w:t>
      </w:r>
      <w:proofErr w:type="spellEnd"/>
      <w:r w:rsidRPr="00D97A8D">
        <w:rPr>
          <w:sz w:val="28"/>
          <w:szCs w:val="28"/>
        </w:rPr>
        <w:t>. Их значение.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 xml:space="preserve">Перечислите основные механизмы </w:t>
      </w:r>
      <w:proofErr w:type="spellStart"/>
      <w:r w:rsidRPr="00D97A8D">
        <w:rPr>
          <w:sz w:val="28"/>
          <w:szCs w:val="28"/>
        </w:rPr>
        <w:t>инактивации</w:t>
      </w:r>
      <w:proofErr w:type="spellEnd"/>
      <w:r w:rsidRPr="00D97A8D">
        <w:rPr>
          <w:sz w:val="28"/>
          <w:szCs w:val="28"/>
        </w:rPr>
        <w:t xml:space="preserve"> медиаторов, значение </w:t>
      </w:r>
      <w:proofErr w:type="spellStart"/>
      <w:r w:rsidRPr="00D97A8D">
        <w:rPr>
          <w:sz w:val="28"/>
          <w:szCs w:val="28"/>
        </w:rPr>
        <w:t>инактивации</w:t>
      </w:r>
      <w:proofErr w:type="spellEnd"/>
      <w:r w:rsidRPr="00D97A8D">
        <w:rPr>
          <w:sz w:val="28"/>
          <w:szCs w:val="28"/>
        </w:rPr>
        <w:t xml:space="preserve"> медиаторов.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определение процессу торможения? Нарисуйте схемы отражающие сущность электрических процессов на мембране клеток происходящих при торможении.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 xml:space="preserve">Нарисуйте схему формализованного нейрона Мак </w:t>
      </w:r>
      <w:proofErr w:type="spellStart"/>
      <w:r w:rsidRPr="00D97A8D">
        <w:rPr>
          <w:sz w:val="28"/>
          <w:szCs w:val="28"/>
        </w:rPr>
        <w:t>Каллока-Питтса</w:t>
      </w:r>
      <w:proofErr w:type="spellEnd"/>
      <w:r w:rsidRPr="00D97A8D">
        <w:rPr>
          <w:sz w:val="28"/>
          <w:szCs w:val="28"/>
        </w:rPr>
        <w:t>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классификацию мышц, укажите их физиологические свойства.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Перечислите виды мышечных сокращений, характерные для разных видов мышечной ткани.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Перечислите режимы мышечных сокращений.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Схематически изобразить структуры, участвующие в механизме мышечного сокращения скелетной мышцы, указать его основные этапы на схеме.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Укажите условия получения одиночного мышечного сокращения (ОМС).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 xml:space="preserve">Дайте определение и укажите условия получения различных видов тетануса: зубчатый, гладкий, оптимальный, </w:t>
      </w:r>
      <w:proofErr w:type="spellStart"/>
      <w:r w:rsidRPr="00D97A8D">
        <w:rPr>
          <w:sz w:val="28"/>
          <w:szCs w:val="28"/>
        </w:rPr>
        <w:t>пессимальный</w:t>
      </w:r>
      <w:proofErr w:type="spellEnd"/>
      <w:r w:rsidRPr="00D97A8D">
        <w:rPr>
          <w:sz w:val="28"/>
          <w:szCs w:val="28"/>
        </w:rPr>
        <w:t>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Нарисовать синхронные графики ПД, динамики возбудимости и одиночного мышечного сокращения скелетной мышцы (с указанием фаз и периодов).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Изобразите график зависимости силы мышечного сокращения от исходной длины.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определение понятию «двигательная единица».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Перечислите свойства гладких мышц и особенности механизма сокращения.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определение понятия секреция.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Дайте определение понятия секреторного цикла. Перечислите этапы секреторного цикла.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Перечислите факторы, влияющие на секрецию.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Перечислите компоненты секрета, дайте им краткую характеристику.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Приведите основные классификации секреции (по направлению, составу и т.д.).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Перечислите способы выхода секрета из клеток, дайте им краткую характеристику.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 xml:space="preserve">Дайте определение понятия </w:t>
      </w:r>
      <w:proofErr w:type="spellStart"/>
      <w:r w:rsidRPr="00D97A8D">
        <w:rPr>
          <w:sz w:val="28"/>
          <w:szCs w:val="28"/>
        </w:rPr>
        <w:t>фолдинг-процесс</w:t>
      </w:r>
      <w:proofErr w:type="spellEnd"/>
      <w:r w:rsidRPr="00D97A8D">
        <w:rPr>
          <w:sz w:val="28"/>
          <w:szCs w:val="28"/>
        </w:rPr>
        <w:t>.</w:t>
      </w:r>
    </w:p>
    <w:p w:rsidR="00DB1506" w:rsidRPr="00D97A8D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jc w:val="both"/>
        <w:rPr>
          <w:sz w:val="28"/>
          <w:szCs w:val="28"/>
        </w:rPr>
      </w:pPr>
      <w:r w:rsidRPr="00D97A8D">
        <w:rPr>
          <w:sz w:val="28"/>
          <w:szCs w:val="28"/>
        </w:rPr>
        <w:t>Перечислите виды адаптации секреторной функции клеток.</w:t>
      </w:r>
    </w:p>
    <w:p w:rsidR="00DB1506" w:rsidRPr="00DB1506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rPr>
          <w:b/>
          <w:sz w:val="28"/>
          <w:szCs w:val="28"/>
        </w:rPr>
      </w:pPr>
      <w:r w:rsidRPr="00DB1506">
        <w:rPr>
          <w:sz w:val="28"/>
          <w:szCs w:val="28"/>
        </w:rPr>
        <w:t>Представить в виде схемы секрецию протонов обкладочными клетками слизистой желудка.</w:t>
      </w:r>
    </w:p>
    <w:p w:rsidR="00DB1506" w:rsidRPr="00DB1506" w:rsidRDefault="00DB1506" w:rsidP="008A39AC">
      <w:pPr>
        <w:numPr>
          <w:ilvl w:val="0"/>
          <w:numId w:val="34"/>
        </w:numPr>
        <w:pBdr>
          <w:bottom w:val="single" w:sz="12" w:space="2" w:color="auto"/>
        </w:pBdr>
        <w:tabs>
          <w:tab w:val="num" w:pos="720"/>
        </w:tabs>
        <w:ind w:left="720"/>
        <w:rPr>
          <w:b/>
          <w:sz w:val="28"/>
          <w:szCs w:val="28"/>
        </w:rPr>
      </w:pPr>
      <w:r w:rsidRPr="00DB1506">
        <w:rPr>
          <w:sz w:val="28"/>
          <w:szCs w:val="28"/>
        </w:rPr>
        <w:lastRenderedPageBreak/>
        <w:t>Напишите биохимическую реакцию, скорость которой регулирует фермент карбоангидраза.</w:t>
      </w:r>
    </w:p>
    <w:p w:rsidR="00DB1506" w:rsidRPr="005E5319" w:rsidRDefault="00DB1506" w:rsidP="00DB1506">
      <w:pPr>
        <w:jc w:val="center"/>
        <w:rPr>
          <w:b/>
          <w:sz w:val="28"/>
          <w:szCs w:val="28"/>
        </w:rPr>
      </w:pPr>
      <w:r w:rsidRPr="005E5319">
        <w:rPr>
          <w:b/>
          <w:sz w:val="28"/>
          <w:szCs w:val="28"/>
        </w:rPr>
        <w:t xml:space="preserve">Перечень вопросов для подготовки к сдаче устной части зачета по дисциплине «Физиология клетки» студентов </w:t>
      </w:r>
      <w:r>
        <w:rPr>
          <w:b/>
          <w:sz w:val="28"/>
          <w:szCs w:val="28"/>
        </w:rPr>
        <w:t>лечебного</w:t>
      </w:r>
      <w:r w:rsidRPr="005E5319">
        <w:rPr>
          <w:b/>
          <w:sz w:val="28"/>
          <w:szCs w:val="28"/>
        </w:rPr>
        <w:t xml:space="preserve"> факультета.</w:t>
      </w:r>
    </w:p>
    <w:p w:rsidR="00DB1506" w:rsidRPr="00DB1506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DB1506">
        <w:rPr>
          <w:rFonts w:ascii="Times New Roman" w:eastAsia="Calibri" w:hAnsi="Times New Roman"/>
          <w:sz w:val="28"/>
          <w:szCs w:val="28"/>
        </w:rPr>
        <w:t>Предмет исследования и основные методы исследования в физиологии клетки. Физиология клетки как раздел нормальной физиологии.</w:t>
      </w:r>
    </w:p>
    <w:p w:rsidR="00DB1506" w:rsidRPr="00DB1506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DB1506">
        <w:rPr>
          <w:rFonts w:ascii="Times New Roman" w:eastAsia="Calibri" w:hAnsi="Times New Roman"/>
          <w:sz w:val="28"/>
          <w:szCs w:val="28"/>
        </w:rPr>
        <w:t xml:space="preserve">Основные понятия физиологии: гомеостаз, клеточный гомеостаз, физиологическая функция, физиологическая реакция. Системный принцип организации жизнедеятельности организма. Клеточный и субклеточный уровень организации функций. 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Морфофункциональная характеристика животной клетки. Строение и роль различных органелл в осуществлении клеточных функций. 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Строение свойства и функции цитоплазматической мембраны.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Энергетические процессы в клетке с позиции классической термодинамики. Понятие свободной энергии и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энтропийных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 xml:space="preserve"> процессов, сопровождающих жизнедеятельность. Устойчивое термодинамическое неравновесие.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Основные пути превращения энергии в клетке. Понятие об ассимиляции и диссимиляции. Ферменты и скорость реакций. Роль АТФ.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Клеточный метаболизм. Пластическая и энергетическая функции питательных веществ. Энергетическая и физиологическая ценность белков, жиров и углеводов для жизнедеятельности клеток.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Обмен веществами между клеткой и окружающей средой. Диффузия. Облегченная диффузия. Закон диффузии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Фика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>. Диффузия через мембранные поры. Диффузионное равновесие ионов. Равновесный потенциал, уравнения Нернста.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Активный транспорт.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Na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 xml:space="preserve">/K–насос и его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электрогенность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>. Механизм формирования мембранного потенциала (МП), величина. МП как основа возбудимости.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Активный транспорт и облегченная диффузия. Активный транспорт ионов. Первичная и вторичная системы активного транспорта в клетке. Концентрационный градиент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Na+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 xml:space="preserve"> как движущая сила мембранного транспорта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Эндо– и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экзоцитоз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>, их значение.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Перенос веществ внутри клетки. Диффузия. Активный транспорт в мембранах органелл. Транспорт в везикулах. Транспорт путем образования и разрушения органелл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Транспорт воды, осмотические процессы в клетке. </w:t>
      </w:r>
    </w:p>
    <w:p w:rsidR="00DB1506" w:rsidRPr="00866606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866606">
        <w:rPr>
          <w:rFonts w:ascii="Times New Roman" w:eastAsia="Calibri" w:hAnsi="Times New Roman"/>
          <w:sz w:val="28"/>
          <w:szCs w:val="28"/>
        </w:rPr>
        <w:t>Раздражимость как фундаментальное свойство живых систем. Раздражители - понятие, виды, характеристика. Законы силы, времени и градиента.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Возбудимость, меры возбудимости, кривая силы времени, электрофизиологические критерий возбудимости. Значение </w:t>
      </w:r>
      <w:r w:rsidRPr="00C05955">
        <w:rPr>
          <w:rFonts w:ascii="Times New Roman" w:eastAsia="Calibri" w:hAnsi="Times New Roman"/>
          <w:sz w:val="28"/>
          <w:szCs w:val="28"/>
        </w:rPr>
        <w:lastRenderedPageBreak/>
        <w:t>возбудимости. Относительное постоянство и колебания уровня возбудимости в тканях.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Возбуждение, определение понятия, условия возникновения. ПД – определение, свойства и значение, фазы, движение ионов в каждую из фаз. 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Динамика возбудимости при возбуждении.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Рефрактерность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>, понятие, механизм возникновения.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Динамика биоэлектрического ответа в зависимости от силы действующего раздражителя (локальный ответ, ПД). Сравнительная характеристика свойств ПД и локального ответа, явление суммации.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Ритмическое возбуждение. Лабильность, определение понятия. Мера лабильности. Взаимосвязь между динамикой фаз ПД и лабильностью.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Реакция возбудимых тканей на действие раздражителей с разной частотой. Понятие об оптимуме и пессимуме частоты действующего раздражителя.</w:t>
      </w:r>
    </w:p>
    <w:p w:rsidR="00DB1506" w:rsidRPr="00866606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866606">
        <w:rPr>
          <w:rFonts w:ascii="Times New Roman" w:eastAsia="Calibri" w:hAnsi="Times New Roman"/>
          <w:sz w:val="28"/>
          <w:szCs w:val="28"/>
        </w:rPr>
        <w:t>Раздражимость, возбудимость и общие свойства возбудимых тканей, их биофизические основы и физиологическое значение.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Понятие о регуляции. Значение межклеточного взаимодействия для жизнедеятельности организма.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Основные пути межклеточного взаимодействия и способы передачи сигнальных молекул в межклеточном пространстве.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Клеточные рецепторы: определение, строение и свойства. Классификация клеточных рецепторов (по локализации и механизмам трансдукции). Регуляции количества клеточных рецепторов (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up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 xml:space="preserve">- и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down-regulation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>). Молекулы миметики. Понятие об агонистах и антагонистах.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Понятие о первичных и вторичных посредниках. Механизмы внутриклеточной передачи информации (вторичные посредники и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фосфорилирование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 xml:space="preserve"> белков). 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Основные системы вторичных посредников (Са2+,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цАМФ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фосфоинозитиды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эйкозаноиды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>). Каскадный механизм усиления сигнала.</w:t>
      </w:r>
    </w:p>
    <w:p w:rsidR="00DB1506" w:rsidRPr="00866606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866606">
        <w:rPr>
          <w:rFonts w:ascii="Times New Roman" w:eastAsia="Calibri" w:hAnsi="Times New Roman"/>
          <w:sz w:val="28"/>
          <w:szCs w:val="28"/>
        </w:rPr>
        <w:t>Морфофункциональная характеристика нервной клетки.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Классификация нервных проводников. Физиологические свойства нерва.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Законы проведения возбуждения по нервным волокнам.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Механизм проведения возбуждения по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миелинизированным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безмиелиновым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 xml:space="preserve"> волокнам. Понятие о токах действия. 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Синапс. Классификация. Морфофункциональная организация химического синапса. Структура пре- и постсинаптической мембран. Понятие о медиаторах,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фармакорецепторах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>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Основные этапы и особенности передачи возбуждения в химическом синапсе. Понятие о возбуждающем и тормозном постсинаптическом потенциале (ВПСП и ТПСП), потенциале </w:t>
      </w:r>
      <w:r w:rsidRPr="00C05955">
        <w:rPr>
          <w:rFonts w:ascii="Times New Roman" w:eastAsia="Calibri" w:hAnsi="Times New Roman"/>
          <w:sz w:val="28"/>
          <w:szCs w:val="28"/>
        </w:rPr>
        <w:lastRenderedPageBreak/>
        <w:t>концевой пластики (ПКП). Свойства ВПСП и ТПСП.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Строение и функции электрических синапсов. Электрическая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синаптическая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 xml:space="preserve"> передача. 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Физиология центрального синапса. Механизмы модуляции эффективности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синаптической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 xml:space="preserve"> передачи.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Нейрон как морфофункциональная единица ЦНС, функциональная классификация нейронов. Интегративная функция нейрона, механизмы ее осуществления. Модель формализованного нейрона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МакКаллока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 xml:space="preserve"> –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Питтса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>, ее достоинства и недостатки.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proofErr w:type="spellStart"/>
      <w:r w:rsidRPr="00C05955">
        <w:rPr>
          <w:rFonts w:ascii="Times New Roman" w:eastAsia="Calibri" w:hAnsi="Times New Roman"/>
          <w:sz w:val="28"/>
          <w:szCs w:val="28"/>
        </w:rPr>
        <w:t>Глия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>, виды, свойства, функции.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Виды мышц в организме, морфофункциональная характеристика скелетных мышц. Физиологические свойства мышечной ткани. 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Механизм мышечного сокращения на примере скелетных мышц.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Одиночное мышечное сокращение скелетной мышцы, условия получения, фазы. Временные соотношения возбуждения и сокращения в скелетных мышцах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Основные параметры мышечного сокращения. Зависимости «длина-сила» и «сила-время». 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Тетаническое сокращение. Условия получения различных видов тетануса. Зависимость вида сокращения от лабильности ткани и частотных характеристик действующего раздражителя. 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Регуляция мышечного сокращения. Понятие «двигательная единица». Нейрогенный тонус, понятие, механизм формирования.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 xml:space="preserve">Особенности строения и физиологических свойств гладкой мышцы. </w:t>
      </w:r>
      <w:proofErr w:type="spellStart"/>
      <w:r w:rsidRPr="00C05955">
        <w:rPr>
          <w:rFonts w:ascii="Times New Roman" w:eastAsia="Calibri" w:hAnsi="Times New Roman"/>
          <w:sz w:val="28"/>
          <w:szCs w:val="28"/>
        </w:rPr>
        <w:t>Автоматия</w:t>
      </w:r>
      <w:proofErr w:type="spellEnd"/>
      <w:r w:rsidRPr="00C05955">
        <w:rPr>
          <w:rFonts w:ascii="Times New Roman" w:eastAsia="Calibri" w:hAnsi="Times New Roman"/>
          <w:sz w:val="28"/>
          <w:szCs w:val="28"/>
        </w:rPr>
        <w:t>, определение понятия, значение.</w:t>
      </w:r>
    </w:p>
    <w:p w:rsidR="00DB1506" w:rsidRPr="00866606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866606">
        <w:rPr>
          <w:rFonts w:ascii="Times New Roman" w:eastAsia="Calibri" w:hAnsi="Times New Roman"/>
          <w:sz w:val="28"/>
          <w:szCs w:val="28"/>
        </w:rPr>
        <w:t>Понятие секреции, значение секреторной функции клеток для организма в целом. Понятие об инкреции и экскреции.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Классификация секреции. Способы выхода секрета из клеток, краткая характеристика, примеры.</w:t>
      </w:r>
      <w:r w:rsidR="00084DEC" w:rsidRPr="00C05955">
        <w:rPr>
          <w:rFonts w:ascii="Times New Roman" w:eastAsia="Calibri" w:hAnsi="Times New Roman"/>
          <w:sz w:val="28"/>
          <w:szCs w:val="28"/>
        </w:rPr>
        <w:t xml:space="preserve"> Понятие о </w:t>
      </w:r>
      <w:proofErr w:type="spellStart"/>
      <w:r w:rsidR="00084DEC" w:rsidRPr="00C05955">
        <w:rPr>
          <w:rFonts w:ascii="Times New Roman" w:eastAsia="Calibri" w:hAnsi="Times New Roman"/>
          <w:sz w:val="28"/>
          <w:szCs w:val="28"/>
        </w:rPr>
        <w:t>фолдинг-процессе</w:t>
      </w:r>
      <w:proofErr w:type="spellEnd"/>
      <w:r w:rsidR="00084DEC" w:rsidRPr="00C05955">
        <w:rPr>
          <w:rFonts w:ascii="Times New Roman" w:eastAsia="Calibri" w:hAnsi="Times New Roman"/>
          <w:sz w:val="28"/>
          <w:szCs w:val="28"/>
        </w:rPr>
        <w:t>.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Понятие о секреторном цикле, его этапы. Понятие адаптации секреции, виды адаптации секреции.</w:t>
      </w:r>
      <w:r w:rsidR="00084DEC" w:rsidRPr="00C05955">
        <w:rPr>
          <w:rFonts w:ascii="Times New Roman" w:eastAsia="Calibri" w:hAnsi="Times New Roman"/>
          <w:sz w:val="28"/>
          <w:szCs w:val="28"/>
        </w:rPr>
        <w:t xml:space="preserve"> </w:t>
      </w:r>
    </w:p>
    <w:p w:rsidR="00DB1506" w:rsidRPr="00C05955" w:rsidRDefault="00DB1506" w:rsidP="008A39AC">
      <w:pPr>
        <w:pStyle w:val="a3"/>
        <w:numPr>
          <w:ilvl w:val="0"/>
          <w:numId w:val="40"/>
        </w:numPr>
        <w:rPr>
          <w:rFonts w:ascii="Times New Roman" w:eastAsia="Calibri" w:hAnsi="Times New Roman"/>
          <w:sz w:val="28"/>
          <w:szCs w:val="28"/>
        </w:rPr>
      </w:pPr>
      <w:r w:rsidRPr="00C05955">
        <w:rPr>
          <w:rFonts w:ascii="Times New Roman" w:eastAsia="Calibri" w:hAnsi="Times New Roman"/>
          <w:sz w:val="28"/>
          <w:szCs w:val="28"/>
        </w:rPr>
        <w:t>Секреторная функция клетки на примере обкладочных клеток слизистой желудка. Регуляция секреторной функции обкладочных клеток.</w:t>
      </w:r>
    </w:p>
    <w:p w:rsidR="00DB1506" w:rsidRDefault="00DB1506" w:rsidP="00DB1506">
      <w:pPr>
        <w:jc w:val="center"/>
        <w:rPr>
          <w:b/>
          <w:sz w:val="28"/>
          <w:szCs w:val="28"/>
        </w:rPr>
      </w:pPr>
    </w:p>
    <w:p w:rsidR="009F7ED4" w:rsidRDefault="00937133" w:rsidP="009F7ED4">
      <w:pPr>
        <w:ind w:left="720"/>
        <w:jc w:val="center"/>
        <w:rPr>
          <w:b/>
        </w:rPr>
      </w:pPr>
      <w:r>
        <w:rPr>
          <w:b/>
        </w:rPr>
        <w:t>Практические задания (с</w:t>
      </w:r>
      <w:r w:rsidR="009F7ED4">
        <w:rPr>
          <w:b/>
        </w:rPr>
        <w:t>итуационные задачи</w:t>
      </w:r>
      <w:r>
        <w:rPr>
          <w:b/>
        </w:rPr>
        <w:t>)</w:t>
      </w:r>
      <w:r w:rsidR="009F7ED4">
        <w:rPr>
          <w:b/>
        </w:rPr>
        <w:t xml:space="preserve"> к </w:t>
      </w:r>
      <w:r w:rsidR="009F7ED4" w:rsidRPr="000A6254">
        <w:rPr>
          <w:b/>
        </w:rPr>
        <w:t>зачет</w:t>
      </w:r>
      <w:r w:rsidR="009F7ED4">
        <w:rPr>
          <w:b/>
        </w:rPr>
        <w:t>у</w:t>
      </w:r>
      <w:r w:rsidR="009F7ED4" w:rsidRPr="000A6254">
        <w:rPr>
          <w:b/>
        </w:rPr>
        <w:t xml:space="preserve"> по дисциплине «Физиология клетки» студентов </w:t>
      </w:r>
      <w:r w:rsidR="009F7ED4">
        <w:rPr>
          <w:b/>
        </w:rPr>
        <w:t xml:space="preserve">лечебного </w:t>
      </w:r>
      <w:r w:rsidR="009F7ED4" w:rsidRPr="000A6254">
        <w:rPr>
          <w:b/>
        </w:rPr>
        <w:t>факультета.</w:t>
      </w:r>
    </w:p>
    <w:p w:rsidR="009F7ED4" w:rsidRDefault="009F7ED4" w:rsidP="009F7ED4">
      <w:pPr>
        <w:jc w:val="center"/>
        <w:rPr>
          <w:b/>
        </w:rPr>
      </w:pPr>
    </w:p>
    <w:p w:rsidR="009F7ED4" w:rsidRPr="00A2062F" w:rsidRDefault="009F7ED4" w:rsidP="008A39AC">
      <w:pPr>
        <w:pStyle w:val="a3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2062F">
        <w:rPr>
          <w:rFonts w:ascii="Times New Roman" w:hAnsi="Times New Roman"/>
          <w:sz w:val="24"/>
          <w:szCs w:val="24"/>
        </w:rPr>
        <w:t>При раздражении нерва нервно-мышечного  препарата мышца доведена до утомления. Что произойдет, если в это время подключить прямое раздражение мышц?</w:t>
      </w:r>
    </w:p>
    <w:p w:rsidR="009F7ED4" w:rsidRPr="00A2062F" w:rsidRDefault="009F7ED4" w:rsidP="008A39AC">
      <w:pPr>
        <w:pStyle w:val="a3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2062F">
        <w:rPr>
          <w:rFonts w:ascii="Times New Roman" w:hAnsi="Times New Roman"/>
          <w:sz w:val="24"/>
          <w:szCs w:val="24"/>
        </w:rPr>
        <w:t>Нервное волокно помещенное в бессолевую среду, не возбуждается при раздражении любой силы. Объясните почему.</w:t>
      </w:r>
    </w:p>
    <w:p w:rsidR="009F7ED4" w:rsidRPr="00A2062F" w:rsidRDefault="009F7ED4" w:rsidP="008A39AC">
      <w:pPr>
        <w:pStyle w:val="a3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2062F">
        <w:rPr>
          <w:rFonts w:ascii="Times New Roman" w:hAnsi="Times New Roman"/>
          <w:sz w:val="24"/>
          <w:szCs w:val="24"/>
        </w:rPr>
        <w:lastRenderedPageBreak/>
        <w:t>Минимальный порог раздражения мышцы составляет 0,1 мА. Почему и при каких условиях мышца не будет сокращаться при раздражении ее силой 0,2 мА?</w:t>
      </w:r>
    </w:p>
    <w:p w:rsidR="009F7ED4" w:rsidRPr="00A2062F" w:rsidRDefault="009F7ED4" w:rsidP="008A39AC">
      <w:pPr>
        <w:pStyle w:val="a3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2062F">
        <w:rPr>
          <w:rFonts w:ascii="Times New Roman" w:hAnsi="Times New Roman"/>
          <w:sz w:val="24"/>
          <w:szCs w:val="24"/>
        </w:rPr>
        <w:t>Проведена анестезия кожи конечности новокаином. Будет ли осуществляться с этого участка двигательный рефлекс на болевое раздражение?</w:t>
      </w:r>
    </w:p>
    <w:p w:rsidR="009F7ED4" w:rsidRPr="00A2062F" w:rsidRDefault="009F7ED4" w:rsidP="008A39AC">
      <w:pPr>
        <w:pStyle w:val="a3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2062F">
        <w:rPr>
          <w:rFonts w:ascii="Times New Roman" w:hAnsi="Times New Roman"/>
          <w:sz w:val="24"/>
          <w:szCs w:val="24"/>
        </w:rPr>
        <w:t>Как и почему измениться величина мембранного потенциала (МП), если увеличить концентрацию ионов калия внутри клетки?</w:t>
      </w:r>
    </w:p>
    <w:p w:rsidR="009F7ED4" w:rsidRPr="00A2062F" w:rsidRDefault="009F7ED4" w:rsidP="008A39AC">
      <w:pPr>
        <w:pStyle w:val="a3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2062F">
        <w:rPr>
          <w:rFonts w:ascii="Times New Roman" w:hAnsi="Times New Roman"/>
          <w:sz w:val="24"/>
          <w:szCs w:val="24"/>
        </w:rPr>
        <w:t xml:space="preserve">Если  абсолютный рефрактерный период нервного волокна равен 1 мс, то какова при этом может быть максимальная частота </w:t>
      </w:r>
      <w:proofErr w:type="spellStart"/>
      <w:r w:rsidRPr="00A2062F">
        <w:rPr>
          <w:rFonts w:ascii="Times New Roman" w:hAnsi="Times New Roman"/>
          <w:sz w:val="24"/>
          <w:szCs w:val="24"/>
        </w:rPr>
        <w:t>импульсации</w:t>
      </w:r>
      <w:proofErr w:type="spellEnd"/>
      <w:r w:rsidRPr="00A2062F">
        <w:rPr>
          <w:rFonts w:ascii="Times New Roman" w:hAnsi="Times New Roman"/>
          <w:sz w:val="24"/>
          <w:szCs w:val="24"/>
        </w:rPr>
        <w:t>?</w:t>
      </w:r>
    </w:p>
    <w:p w:rsidR="009F7ED4" w:rsidRPr="00A2062F" w:rsidRDefault="009F7ED4" w:rsidP="008A39AC">
      <w:pPr>
        <w:pStyle w:val="a3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2062F">
        <w:rPr>
          <w:rFonts w:ascii="Times New Roman" w:hAnsi="Times New Roman"/>
          <w:sz w:val="24"/>
          <w:szCs w:val="24"/>
        </w:rPr>
        <w:t xml:space="preserve">Длительность периода укорочения мышцы при одиночном сокращении равна 0,03с, а периода расслабления-0,04с. Определить вид сокращения этой мышцы при частоте раздражения равной 10 </w:t>
      </w:r>
      <w:proofErr w:type="spellStart"/>
      <w:r w:rsidRPr="00A2062F">
        <w:rPr>
          <w:rFonts w:ascii="Times New Roman" w:hAnsi="Times New Roman"/>
          <w:sz w:val="24"/>
          <w:szCs w:val="24"/>
        </w:rPr>
        <w:t>гц</w:t>
      </w:r>
      <w:proofErr w:type="spellEnd"/>
      <w:r w:rsidRPr="00A2062F">
        <w:rPr>
          <w:rFonts w:ascii="Times New Roman" w:hAnsi="Times New Roman"/>
          <w:sz w:val="24"/>
          <w:szCs w:val="24"/>
        </w:rPr>
        <w:t>.</w:t>
      </w:r>
    </w:p>
    <w:p w:rsidR="009F7ED4" w:rsidRPr="00A2062F" w:rsidRDefault="009F7ED4" w:rsidP="008A39AC">
      <w:pPr>
        <w:pStyle w:val="a3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2062F">
        <w:rPr>
          <w:rFonts w:ascii="Times New Roman" w:hAnsi="Times New Roman"/>
          <w:sz w:val="24"/>
          <w:szCs w:val="24"/>
        </w:rPr>
        <w:t>В результате утомления в волокнах мышцы уменьшилось содержание АТФ. Как и почему это скажется на длительности и амплитуде одиночных сокращений мышцы?</w:t>
      </w:r>
    </w:p>
    <w:p w:rsidR="009F7ED4" w:rsidRPr="00A2062F" w:rsidRDefault="009F7ED4" w:rsidP="008A39AC">
      <w:pPr>
        <w:pStyle w:val="a3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2062F">
        <w:rPr>
          <w:rFonts w:ascii="Times New Roman" w:hAnsi="Times New Roman"/>
          <w:sz w:val="24"/>
          <w:szCs w:val="24"/>
        </w:rPr>
        <w:t>При ухудшении кровоснабжения миокарда в межклеточной жидкости повышается концентрация ионов калия. Как и почему скажется на генерации ПД в волокнах миокарда?</w:t>
      </w:r>
    </w:p>
    <w:p w:rsidR="009F7ED4" w:rsidRPr="00A2062F" w:rsidRDefault="009F7ED4" w:rsidP="008A39AC">
      <w:pPr>
        <w:pStyle w:val="a3"/>
        <w:widowControl/>
        <w:numPr>
          <w:ilvl w:val="0"/>
          <w:numId w:val="41"/>
        </w:numPr>
        <w:autoSpaceDE/>
        <w:autoSpaceDN/>
        <w:adjustRightInd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A2062F">
        <w:rPr>
          <w:rFonts w:ascii="Times New Roman" w:hAnsi="Times New Roman"/>
          <w:sz w:val="24"/>
          <w:szCs w:val="24"/>
        </w:rPr>
        <w:t>Ацетилхолин, действуя на клетки, повышает проницаемость их мембраны для ионов калия. Как и почему под влиянием ацетилхолина измениться возбудимость клетки?</w:t>
      </w:r>
    </w:p>
    <w:p w:rsidR="00C82684" w:rsidRDefault="00C82684" w:rsidP="00C82684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82684" w:rsidRPr="00E836D2" w:rsidRDefault="00C82684" w:rsidP="00C82684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C82684" w:rsidRPr="00E836D2" w:rsidRDefault="00C82684" w:rsidP="00C82684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82684" w:rsidRPr="00C82684" w:rsidRDefault="00C82684" w:rsidP="00C82684">
      <w:pPr>
        <w:pStyle w:val="a3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82684"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:rsidR="00C82684" w:rsidRPr="00C82684" w:rsidRDefault="00C82684" w:rsidP="00C82684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2684">
        <w:rPr>
          <w:rFonts w:ascii="Times New Roman" w:hAnsi="Times New Roman"/>
          <w:i/>
          <w:sz w:val="28"/>
          <w:szCs w:val="28"/>
        </w:rPr>
        <w:t>Рд=Рт+Рб+Рз</w:t>
      </w:r>
      <w:proofErr w:type="spellEnd"/>
      <w:r w:rsidRPr="00C82684">
        <w:rPr>
          <w:rFonts w:ascii="Times New Roman" w:hAnsi="Times New Roman"/>
          <w:i/>
          <w:sz w:val="28"/>
          <w:szCs w:val="28"/>
        </w:rPr>
        <w:t>, где</w:t>
      </w:r>
    </w:p>
    <w:p w:rsidR="00C82684" w:rsidRPr="00C82684" w:rsidRDefault="00C82684" w:rsidP="00C82684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2684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C82684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82684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C82684" w:rsidRPr="00C82684" w:rsidRDefault="00C82684" w:rsidP="00C82684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2684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C82684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82684">
        <w:rPr>
          <w:rFonts w:ascii="Times New Roman" w:hAnsi="Times New Roman"/>
          <w:i/>
          <w:sz w:val="28"/>
          <w:szCs w:val="28"/>
        </w:rPr>
        <w:t xml:space="preserve"> дисциплинарны</w:t>
      </w:r>
      <w:r>
        <w:rPr>
          <w:rFonts w:ascii="Times New Roman" w:hAnsi="Times New Roman"/>
          <w:i/>
          <w:sz w:val="28"/>
          <w:szCs w:val="28"/>
        </w:rPr>
        <w:t>й</w:t>
      </w:r>
      <w:r w:rsidRPr="00C82684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C82684" w:rsidRPr="00C82684" w:rsidRDefault="00C82684" w:rsidP="00C82684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2684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C82684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82684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C82684" w:rsidRPr="00C82684" w:rsidRDefault="00C82684" w:rsidP="00C82684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82684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C82684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C82684">
        <w:rPr>
          <w:rFonts w:ascii="Times New Roman" w:hAnsi="Times New Roman"/>
          <w:i/>
          <w:sz w:val="28"/>
          <w:szCs w:val="28"/>
        </w:rPr>
        <w:t>текущий рейтинг;</w:t>
      </w:r>
    </w:p>
    <w:p w:rsidR="00C82684" w:rsidRDefault="00C82684" w:rsidP="00C8268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C82684" w:rsidRDefault="00C82684" w:rsidP="00C8268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может </w:t>
      </w:r>
      <w:r w:rsidR="006D6B40">
        <w:rPr>
          <w:rFonts w:ascii="Times New Roman" w:hAnsi="Times New Roman"/>
          <w:sz w:val="28"/>
          <w:szCs w:val="28"/>
        </w:rPr>
        <w:t xml:space="preserve">максимально </w:t>
      </w:r>
      <w:r>
        <w:rPr>
          <w:rFonts w:ascii="Times New Roman" w:hAnsi="Times New Roman"/>
          <w:sz w:val="28"/>
          <w:szCs w:val="28"/>
        </w:rPr>
        <w:t>набра</w:t>
      </w:r>
      <w:r w:rsidR="006C1D40">
        <w:rPr>
          <w:rFonts w:ascii="Times New Roman" w:hAnsi="Times New Roman"/>
          <w:sz w:val="28"/>
          <w:szCs w:val="28"/>
        </w:rPr>
        <w:t xml:space="preserve">ть 70 баллов текущего рейтинга </w:t>
      </w:r>
      <w:r>
        <w:rPr>
          <w:rFonts w:ascii="Times New Roman" w:hAnsi="Times New Roman"/>
          <w:sz w:val="28"/>
          <w:szCs w:val="28"/>
        </w:rPr>
        <w:t xml:space="preserve">и </w:t>
      </w:r>
      <w:r w:rsidR="006C1D40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баллов зачетного рейтинга</w:t>
      </w:r>
    </w:p>
    <w:p w:rsidR="006D6B40" w:rsidRDefault="00C82684" w:rsidP="00C8268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зачетную книжку студента и в экзаменационную (зачетную) ведомость выставляется оценка «ЗАЧТЕНО» в случае, если студент</w:t>
      </w:r>
      <w:r w:rsidR="006D6B40">
        <w:rPr>
          <w:rFonts w:ascii="Times New Roman" w:hAnsi="Times New Roman"/>
          <w:sz w:val="28"/>
          <w:szCs w:val="28"/>
        </w:rPr>
        <w:t>:</w:t>
      </w:r>
    </w:p>
    <w:p w:rsidR="006D6B40" w:rsidRDefault="006D6B40" w:rsidP="006D6B4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набрать минимальный проходной балл по дисциплине </w:t>
      </w:r>
      <w:r w:rsidRPr="00F132A0">
        <w:rPr>
          <w:rFonts w:ascii="Times New Roman" w:hAnsi="Times New Roman"/>
          <w:sz w:val="28"/>
          <w:szCs w:val="28"/>
        </w:rPr>
        <w:t>(не менее 35 баллов)</w:t>
      </w:r>
      <w:r>
        <w:rPr>
          <w:rFonts w:ascii="Times New Roman" w:hAnsi="Times New Roman"/>
          <w:sz w:val="28"/>
          <w:szCs w:val="28"/>
        </w:rPr>
        <w:t>;</w:t>
      </w:r>
    </w:p>
    <w:p w:rsidR="006D6B40" w:rsidRDefault="006D6B40" w:rsidP="006D6B4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набрать минимальный проходной балл по промежуточной аттестации (</w:t>
      </w:r>
      <w:r w:rsidR="006C1D40">
        <w:rPr>
          <w:rFonts w:ascii="Times New Roman" w:hAnsi="Times New Roman"/>
          <w:sz w:val="28"/>
          <w:szCs w:val="28"/>
        </w:rPr>
        <w:t>15</w:t>
      </w:r>
      <w:r w:rsidR="004E3B76" w:rsidRPr="00F132A0">
        <w:rPr>
          <w:rFonts w:ascii="Times New Roman" w:hAnsi="Times New Roman"/>
          <w:sz w:val="28"/>
          <w:szCs w:val="28"/>
        </w:rPr>
        <w:t xml:space="preserve"> </w:t>
      </w:r>
      <w:r w:rsidRPr="00F132A0">
        <w:rPr>
          <w:rFonts w:ascii="Times New Roman" w:hAnsi="Times New Roman"/>
          <w:sz w:val="28"/>
          <w:szCs w:val="28"/>
        </w:rPr>
        <w:t>и более баллов</w:t>
      </w:r>
      <w:r>
        <w:rPr>
          <w:rFonts w:ascii="Times New Roman" w:hAnsi="Times New Roman"/>
          <w:sz w:val="28"/>
          <w:szCs w:val="28"/>
        </w:rPr>
        <w:t>).</w:t>
      </w:r>
    </w:p>
    <w:p w:rsidR="00C82684" w:rsidRPr="00E836D2" w:rsidRDefault="006D6B40" w:rsidP="00C8268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студент должен набрать дисциплинарный рейтинг</w:t>
      </w:r>
      <w:r w:rsidR="00C82684">
        <w:rPr>
          <w:rFonts w:ascii="Times New Roman" w:hAnsi="Times New Roman"/>
          <w:sz w:val="28"/>
          <w:szCs w:val="28"/>
        </w:rPr>
        <w:t xml:space="preserve"> </w:t>
      </w:r>
      <w:r w:rsidR="00C82684" w:rsidRPr="00F132A0">
        <w:rPr>
          <w:rFonts w:ascii="Times New Roman" w:hAnsi="Times New Roman"/>
          <w:sz w:val="28"/>
          <w:szCs w:val="28"/>
        </w:rPr>
        <w:t xml:space="preserve">не менее </w:t>
      </w:r>
      <w:r w:rsidR="006C1D40">
        <w:rPr>
          <w:rFonts w:ascii="Times New Roman" w:hAnsi="Times New Roman"/>
          <w:sz w:val="28"/>
          <w:szCs w:val="28"/>
        </w:rPr>
        <w:t>50</w:t>
      </w:r>
      <w:r w:rsidR="00C82684" w:rsidRPr="00F132A0">
        <w:rPr>
          <w:rFonts w:ascii="Times New Roman" w:hAnsi="Times New Roman"/>
          <w:sz w:val="28"/>
          <w:szCs w:val="28"/>
        </w:rPr>
        <w:t xml:space="preserve"> балл</w:t>
      </w:r>
      <w:r w:rsidR="004E3B76" w:rsidRPr="00F132A0">
        <w:rPr>
          <w:rFonts w:ascii="Times New Roman" w:hAnsi="Times New Roman"/>
          <w:sz w:val="28"/>
          <w:szCs w:val="28"/>
        </w:rPr>
        <w:t>ов</w:t>
      </w:r>
      <w:r w:rsidR="00C82684" w:rsidRPr="00F132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</w:t>
      </w:r>
      <w:r w:rsidR="00376E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студент набрал менее </w:t>
      </w:r>
      <w:r w:rsidR="006C1D40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2C5C6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дисциплинарного рейтинга</w:t>
      </w:r>
      <w:r w:rsidR="002C5C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зачетную ведомость выставляется оценка «НЕ ЗАЧТЕНО»</w:t>
      </w:r>
    </w:p>
    <w:p w:rsidR="006D6B40" w:rsidRDefault="006C1D40" w:rsidP="00C82684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C82684" w:rsidRPr="00C82684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C82684" w:rsidRPr="00C82684">
        <w:rPr>
          <w:rFonts w:ascii="Times New Roman" w:hAnsi="Times New Roman"/>
          <w:b/>
          <w:color w:val="000000"/>
          <w:sz w:val="28"/>
          <w:szCs w:val="28"/>
        </w:rPr>
        <w:t xml:space="preserve"> баллов</w:t>
      </w:r>
      <w:r w:rsidR="00C826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D6B40">
        <w:rPr>
          <w:rFonts w:ascii="Times New Roman" w:hAnsi="Times New Roman"/>
          <w:b/>
          <w:color w:val="000000"/>
          <w:sz w:val="28"/>
          <w:szCs w:val="28"/>
        </w:rPr>
        <w:t xml:space="preserve">зачетного рейтинга </w:t>
      </w:r>
      <w:r w:rsidR="00C82684">
        <w:rPr>
          <w:rFonts w:ascii="Times New Roman" w:hAnsi="Times New Roman"/>
          <w:color w:val="000000"/>
          <w:sz w:val="28"/>
          <w:szCs w:val="28"/>
        </w:rPr>
        <w:t xml:space="preserve">выставляются </w:t>
      </w:r>
      <w:r w:rsidR="006D6B40">
        <w:rPr>
          <w:rFonts w:ascii="Times New Roman" w:hAnsi="Times New Roman"/>
          <w:color w:val="000000"/>
          <w:sz w:val="28"/>
          <w:szCs w:val="28"/>
        </w:rPr>
        <w:t>студенту в следующем случае:</w:t>
      </w:r>
    </w:p>
    <w:p w:rsidR="002E5708" w:rsidRDefault="006D6B40" w:rsidP="00C82684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70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E5708" w:rsidRPr="002E5708">
        <w:rPr>
          <w:rFonts w:ascii="Times New Roman" w:hAnsi="Times New Roman"/>
          <w:color w:val="000000"/>
          <w:sz w:val="28"/>
          <w:szCs w:val="28"/>
        </w:rPr>
        <w:t>На первом этапе (тестировании) студент дал 9</w:t>
      </w:r>
      <w:r w:rsidR="002E5708">
        <w:rPr>
          <w:rFonts w:ascii="Times New Roman" w:hAnsi="Times New Roman"/>
          <w:color w:val="000000"/>
          <w:sz w:val="28"/>
          <w:szCs w:val="28"/>
        </w:rPr>
        <w:t>1</w:t>
      </w:r>
      <w:r w:rsidR="002E5708" w:rsidRPr="002E5708">
        <w:rPr>
          <w:rFonts w:ascii="Times New Roman" w:hAnsi="Times New Roman"/>
          <w:color w:val="000000"/>
          <w:sz w:val="28"/>
          <w:szCs w:val="28"/>
        </w:rPr>
        <w:t xml:space="preserve"> и более процентов правильных ответов</w:t>
      </w:r>
      <w:r w:rsidR="00C82684" w:rsidRPr="002E5708">
        <w:rPr>
          <w:rFonts w:ascii="Times New Roman" w:hAnsi="Times New Roman"/>
          <w:color w:val="000000"/>
          <w:sz w:val="28"/>
          <w:szCs w:val="28"/>
        </w:rPr>
        <w:t>.</w:t>
      </w:r>
      <w:r w:rsidR="00C82684" w:rsidRPr="00C826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2DAC" w:rsidRDefault="00382DAC" w:rsidP="00C82684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E5708">
        <w:rPr>
          <w:rFonts w:ascii="Times New Roman" w:hAnsi="Times New Roman"/>
          <w:color w:val="000000"/>
          <w:sz w:val="28"/>
          <w:szCs w:val="28"/>
        </w:rPr>
        <w:t xml:space="preserve">На втором этапе </w:t>
      </w:r>
      <w:r>
        <w:rPr>
          <w:rFonts w:ascii="Times New Roman" w:hAnsi="Times New Roman"/>
          <w:color w:val="000000"/>
          <w:sz w:val="28"/>
          <w:szCs w:val="28"/>
        </w:rPr>
        <w:t>(письменная работа) студент дал не менее 80% правильных ответов.</w:t>
      </w:r>
    </w:p>
    <w:p w:rsidR="00C82684" w:rsidRPr="00C82684" w:rsidRDefault="00382DAC" w:rsidP="00C82684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третьем этапе (собеседование по вопросам билета) студент получил оценки «ОТЛИЧНО» или «ХОРОШО». Оценки «отлично» выставляются если о</w:t>
      </w:r>
      <w:r w:rsidR="00C82684" w:rsidRPr="00C82684">
        <w:rPr>
          <w:rFonts w:ascii="Times New Roman" w:hAnsi="Times New Roman"/>
          <w:color w:val="000000"/>
          <w:sz w:val="28"/>
          <w:szCs w:val="28"/>
        </w:rPr>
        <w:t xml:space="preserve">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  <w:r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</w:t>
      </w:r>
      <w:r w:rsidRPr="00C82684">
        <w:rPr>
          <w:rFonts w:ascii="Times New Roman" w:hAnsi="Times New Roman"/>
          <w:color w:val="000000"/>
          <w:sz w:val="28"/>
          <w:szCs w:val="28"/>
        </w:rPr>
        <w:t>тветы на поставленные вопросы излагаются систематизировано и последовательно.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382DAC" w:rsidRDefault="006C1D40" w:rsidP="00382DAC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4E3B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2684" w:rsidRPr="00C82684">
        <w:rPr>
          <w:rFonts w:ascii="Times New Roman" w:hAnsi="Times New Roman"/>
          <w:b/>
          <w:color w:val="000000"/>
          <w:sz w:val="28"/>
          <w:szCs w:val="28"/>
        </w:rPr>
        <w:t>-</w:t>
      </w:r>
      <w:r w:rsidR="004E3B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C82684" w:rsidRPr="00C82684">
        <w:rPr>
          <w:rFonts w:ascii="Times New Roman" w:hAnsi="Times New Roman"/>
          <w:b/>
          <w:color w:val="000000"/>
          <w:sz w:val="28"/>
          <w:szCs w:val="28"/>
        </w:rPr>
        <w:t xml:space="preserve"> баллов</w:t>
      </w:r>
      <w:r w:rsidR="00382DAC" w:rsidRPr="00382D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2DAC">
        <w:rPr>
          <w:rFonts w:ascii="Times New Roman" w:hAnsi="Times New Roman"/>
          <w:b/>
          <w:color w:val="000000"/>
          <w:sz w:val="28"/>
          <w:szCs w:val="28"/>
        </w:rPr>
        <w:t xml:space="preserve">зачетного рейтинга </w:t>
      </w:r>
      <w:r w:rsidR="00382DAC">
        <w:rPr>
          <w:rFonts w:ascii="Times New Roman" w:hAnsi="Times New Roman"/>
          <w:color w:val="000000"/>
          <w:sz w:val="28"/>
          <w:szCs w:val="28"/>
        </w:rPr>
        <w:t>выставляются студенту в следующем случае:</w:t>
      </w:r>
    </w:p>
    <w:p w:rsidR="00382DAC" w:rsidRDefault="00382DAC" w:rsidP="00382DAC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708">
        <w:rPr>
          <w:rFonts w:ascii="Times New Roman" w:hAnsi="Times New Roman"/>
          <w:color w:val="000000"/>
          <w:sz w:val="28"/>
          <w:szCs w:val="28"/>
        </w:rPr>
        <w:t xml:space="preserve">- На первом этапе (тестировании) студент дал </w:t>
      </w:r>
      <w:r>
        <w:rPr>
          <w:rFonts w:ascii="Times New Roman" w:hAnsi="Times New Roman"/>
          <w:color w:val="000000"/>
          <w:sz w:val="28"/>
          <w:szCs w:val="28"/>
        </w:rPr>
        <w:t>70 - 90</w:t>
      </w:r>
      <w:r w:rsidRPr="002E5708">
        <w:rPr>
          <w:rFonts w:ascii="Times New Roman" w:hAnsi="Times New Roman"/>
          <w:color w:val="000000"/>
          <w:sz w:val="28"/>
          <w:szCs w:val="28"/>
        </w:rPr>
        <w:t xml:space="preserve"> процентов правильных ответов.</w:t>
      </w:r>
      <w:r w:rsidRPr="00C826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2DAC" w:rsidRDefault="00382DAC" w:rsidP="00382DAC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втором этапе (письменная работа) студент дал 70 - 80% правильных ответов.</w:t>
      </w:r>
    </w:p>
    <w:p w:rsidR="00C82684" w:rsidRDefault="00382DAC" w:rsidP="00C82684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третьем этапе (собеседование по вопросам билета) студент получил оценки «УДОВЛЕТВОРИТЕЛЬНО»</w:t>
      </w:r>
      <w:r w:rsidR="00C82684" w:rsidRPr="00C8268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82684" w:rsidRPr="00C8268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Оценки «удовлетворительно» выставляются, если в о</w:t>
      </w:r>
      <w:r w:rsidRPr="00C82684">
        <w:rPr>
          <w:rFonts w:ascii="Times New Roman" w:hAnsi="Times New Roman"/>
          <w:color w:val="000000"/>
          <w:sz w:val="28"/>
          <w:szCs w:val="28"/>
        </w:rPr>
        <w:t>твет</w:t>
      </w:r>
      <w:r>
        <w:rPr>
          <w:rFonts w:ascii="Times New Roman" w:hAnsi="Times New Roman"/>
          <w:color w:val="000000"/>
          <w:sz w:val="28"/>
          <w:szCs w:val="28"/>
        </w:rPr>
        <w:t>ах д</w:t>
      </w:r>
      <w:r w:rsidRPr="00C82684">
        <w:rPr>
          <w:rFonts w:ascii="Times New Roman" w:hAnsi="Times New Roman"/>
          <w:color w:val="000000"/>
          <w:sz w:val="28"/>
          <w:szCs w:val="28"/>
        </w:rPr>
        <w:t>опу</w:t>
      </w:r>
      <w:r>
        <w:rPr>
          <w:rFonts w:ascii="Times New Roman" w:hAnsi="Times New Roman"/>
          <w:color w:val="000000"/>
          <w:sz w:val="28"/>
          <w:szCs w:val="28"/>
        </w:rPr>
        <w:t>щены</w:t>
      </w:r>
      <w:r w:rsidRPr="00C82684">
        <w:rPr>
          <w:rFonts w:ascii="Times New Roman" w:hAnsi="Times New Roman"/>
          <w:color w:val="000000"/>
          <w:sz w:val="28"/>
          <w:szCs w:val="28"/>
        </w:rPr>
        <w:t xml:space="preserve">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</w:t>
      </w:r>
      <w:r w:rsidR="00C82684" w:rsidRPr="00C82684">
        <w:rPr>
          <w:rFonts w:ascii="Times New Roman" w:hAnsi="Times New Roman"/>
          <w:color w:val="000000"/>
          <w:sz w:val="28"/>
          <w:szCs w:val="28"/>
        </w:rPr>
        <w:t>.</w:t>
      </w:r>
    </w:p>
    <w:p w:rsidR="00382DAC" w:rsidRPr="00C82684" w:rsidRDefault="00382DAC" w:rsidP="00C82684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ПРИМЕЧАНИЕ: </w:t>
      </w:r>
      <w:r w:rsidR="006C1D40">
        <w:rPr>
          <w:rFonts w:ascii="Times New Roman" w:hAnsi="Times New Roman"/>
          <w:color w:val="000000"/>
          <w:sz w:val="28"/>
          <w:szCs w:val="28"/>
        </w:rPr>
        <w:t>15</w:t>
      </w:r>
      <w:r w:rsidR="0082292C">
        <w:rPr>
          <w:rFonts w:ascii="Times New Roman" w:hAnsi="Times New Roman"/>
          <w:color w:val="000000"/>
          <w:sz w:val="28"/>
          <w:szCs w:val="28"/>
        </w:rPr>
        <w:t xml:space="preserve"> баллов (минимальный зачетный рейтинг) студент может получить, выполнив только два первых условия. Для получения более высокого балла требуется получить оценки «удовлетворительно» на третьем этапе.</w:t>
      </w:r>
    </w:p>
    <w:p w:rsidR="0082292C" w:rsidRDefault="0082292C" w:rsidP="0082292C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0 </w:t>
      </w:r>
      <w:r w:rsidR="00C82684" w:rsidRPr="00C82684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E3B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1D40">
        <w:rPr>
          <w:rFonts w:ascii="Times New Roman" w:hAnsi="Times New Roman"/>
          <w:b/>
          <w:color w:val="000000"/>
          <w:sz w:val="28"/>
          <w:szCs w:val="28"/>
        </w:rPr>
        <w:t>14</w:t>
      </w:r>
      <w:r w:rsidR="00C82684" w:rsidRPr="00C82684">
        <w:rPr>
          <w:rFonts w:ascii="Times New Roman" w:hAnsi="Times New Roman"/>
          <w:b/>
          <w:color w:val="000000"/>
          <w:sz w:val="28"/>
          <w:szCs w:val="28"/>
        </w:rPr>
        <w:t xml:space="preserve"> баллов</w:t>
      </w:r>
      <w:r w:rsidRPr="008229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выставляются студенту в следующем случае:</w:t>
      </w:r>
    </w:p>
    <w:p w:rsidR="0082292C" w:rsidRDefault="0082292C" w:rsidP="0082292C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5708">
        <w:rPr>
          <w:rFonts w:ascii="Times New Roman" w:hAnsi="Times New Roman"/>
          <w:color w:val="000000"/>
          <w:sz w:val="28"/>
          <w:szCs w:val="28"/>
        </w:rPr>
        <w:t xml:space="preserve">- На первом этапе (тестировании) студент дал </w:t>
      </w:r>
      <w:r>
        <w:rPr>
          <w:rFonts w:ascii="Times New Roman" w:hAnsi="Times New Roman"/>
          <w:color w:val="000000"/>
          <w:sz w:val="28"/>
          <w:szCs w:val="28"/>
        </w:rPr>
        <w:t xml:space="preserve">менее 70 </w:t>
      </w:r>
      <w:r w:rsidRPr="002E5708">
        <w:rPr>
          <w:rFonts w:ascii="Times New Roman" w:hAnsi="Times New Roman"/>
          <w:color w:val="000000"/>
          <w:sz w:val="28"/>
          <w:szCs w:val="28"/>
        </w:rPr>
        <w:t>процентов правильных ответов.</w:t>
      </w:r>
      <w:r w:rsidRPr="00C826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292C" w:rsidRDefault="0082292C" w:rsidP="0082292C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втором этапе (письменная работа) студент дал менее 70% правильных ответов.</w:t>
      </w:r>
    </w:p>
    <w:p w:rsidR="00C82684" w:rsidRDefault="0082292C" w:rsidP="0082292C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третьем этапе (собеседование по вопросам билета) студент получил оценки «НЕУДОВЛЕТВОРИТЕЛЬНО»</w:t>
      </w:r>
      <w:r w:rsidRPr="00C8268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Оценки «неудовлетворительно» выставляются, если в о</w:t>
      </w:r>
      <w:r w:rsidRPr="00C82684">
        <w:rPr>
          <w:rFonts w:ascii="Times New Roman" w:hAnsi="Times New Roman"/>
          <w:color w:val="000000"/>
          <w:sz w:val="28"/>
          <w:szCs w:val="28"/>
        </w:rPr>
        <w:t>твет</w:t>
      </w:r>
      <w:r>
        <w:rPr>
          <w:rFonts w:ascii="Times New Roman" w:hAnsi="Times New Roman"/>
          <w:color w:val="000000"/>
          <w:sz w:val="28"/>
          <w:szCs w:val="28"/>
        </w:rPr>
        <w:t>ах м</w:t>
      </w:r>
      <w:r w:rsidR="00C82684" w:rsidRPr="00C82684">
        <w:rPr>
          <w:rFonts w:ascii="Times New Roman" w:hAnsi="Times New Roman"/>
          <w:color w:val="000000"/>
          <w:sz w:val="28"/>
          <w:szCs w:val="28"/>
        </w:rPr>
        <w:t xml:space="preserve">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01379B" w:rsidRDefault="00DB1506" w:rsidP="00DB1506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БИЛЕТА ДЛЯ ПИСЬМЕННОГО КОНТРОЛЯ ЗНАНИЙ СТУДЕНТОВ НА ВТОРОМ ЭТАПЕ ЗАЧЕТА</w:t>
      </w:r>
    </w:p>
    <w:p w:rsidR="00DB1506" w:rsidRPr="002C5C6D" w:rsidRDefault="00DB1506" w:rsidP="00DB1506">
      <w:pPr>
        <w:ind w:left="360" w:right="-381"/>
        <w:jc w:val="center"/>
        <w:rPr>
          <w:b/>
        </w:rPr>
      </w:pPr>
      <w:r w:rsidRPr="002C5C6D">
        <w:rPr>
          <w:b/>
        </w:rPr>
        <w:t>федеральное государственное бюджетное образовательное учреждение высшего образования</w:t>
      </w:r>
      <w:r w:rsidRPr="00480F0C">
        <w:rPr>
          <w:b/>
          <w:sz w:val="20"/>
          <w:szCs w:val="20"/>
        </w:rPr>
        <w:t xml:space="preserve"> </w:t>
      </w:r>
      <w:r w:rsidRPr="002C5C6D"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DB1506" w:rsidRPr="002C5C6D" w:rsidRDefault="00DB1506" w:rsidP="00DB1506">
      <w:pPr>
        <w:ind w:left="360" w:right="-381"/>
        <w:jc w:val="center"/>
        <w:rPr>
          <w:b/>
        </w:rPr>
      </w:pPr>
      <w:r w:rsidRPr="002C5C6D">
        <w:rPr>
          <w:b/>
        </w:rPr>
        <w:t>Кафедра нормальной физиологии</w:t>
      </w:r>
    </w:p>
    <w:p w:rsidR="00DB1506" w:rsidRPr="002C5C6D" w:rsidRDefault="00A21EA2" w:rsidP="00DB1506">
      <w:pPr>
        <w:pStyle w:val="2"/>
        <w:spacing w:line="240" w:lineRule="auto"/>
        <w:ind w:left="360" w:right="-82"/>
        <w:jc w:val="center"/>
        <w:rPr>
          <w:b/>
        </w:rPr>
      </w:pPr>
      <w:r>
        <w:rPr>
          <w:b/>
        </w:rPr>
        <w:t>Специальность: 31.05.01 «Л</w:t>
      </w:r>
      <w:r w:rsidR="00DB1506" w:rsidRPr="002C5C6D">
        <w:rPr>
          <w:b/>
        </w:rPr>
        <w:t>ечебное дело»</w:t>
      </w:r>
    </w:p>
    <w:p w:rsidR="00DB1506" w:rsidRPr="002C5C6D" w:rsidRDefault="00DB1506" w:rsidP="00DB1506">
      <w:pPr>
        <w:pStyle w:val="2"/>
        <w:spacing w:line="240" w:lineRule="auto"/>
        <w:ind w:left="360" w:right="-82"/>
        <w:jc w:val="center"/>
        <w:rPr>
          <w:b/>
        </w:rPr>
      </w:pPr>
      <w:r w:rsidRPr="002C5C6D">
        <w:rPr>
          <w:b/>
        </w:rPr>
        <w:t>Дисциплина: Физиология клетки.</w:t>
      </w:r>
    </w:p>
    <w:p w:rsidR="00DB1506" w:rsidRPr="00480F0C" w:rsidRDefault="00DB1506" w:rsidP="00DB1506">
      <w:pPr>
        <w:pStyle w:val="2"/>
        <w:spacing w:line="240" w:lineRule="auto"/>
        <w:ind w:left="360" w:right="-82"/>
        <w:jc w:val="center"/>
        <w:rPr>
          <w:b/>
          <w:sz w:val="20"/>
          <w:szCs w:val="20"/>
        </w:rPr>
      </w:pPr>
    </w:p>
    <w:p w:rsidR="00DB1506" w:rsidRPr="00480F0C" w:rsidRDefault="00DB1506" w:rsidP="00DB1506">
      <w:pPr>
        <w:rPr>
          <w:b/>
        </w:rPr>
      </w:pPr>
      <w:r w:rsidRPr="00480F0C">
        <w:rPr>
          <w:b/>
        </w:rPr>
        <w:t>Вопросы для письменного контроля знаний студентов. ВАРИАНТ №3</w:t>
      </w:r>
    </w:p>
    <w:p w:rsidR="00DB1506" w:rsidRPr="002C5C6D" w:rsidRDefault="00DB1506" w:rsidP="00DB1506"/>
    <w:p w:rsidR="00DB1506" w:rsidRPr="002C5C6D" w:rsidRDefault="00DB1506" w:rsidP="008A39AC">
      <w:pPr>
        <w:pStyle w:val="a3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C5C6D">
        <w:rPr>
          <w:rFonts w:ascii="Times New Roman" w:hAnsi="Times New Roman"/>
          <w:sz w:val="24"/>
          <w:szCs w:val="24"/>
        </w:rPr>
        <w:t>Укажите процессы в клетках организма, требующие затрат энергии АТФ.</w:t>
      </w:r>
    </w:p>
    <w:p w:rsidR="00DB1506" w:rsidRPr="002C5C6D" w:rsidRDefault="00DB1506" w:rsidP="008A39AC">
      <w:pPr>
        <w:pStyle w:val="a3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C5C6D">
        <w:rPr>
          <w:rFonts w:ascii="Times New Roman" w:hAnsi="Times New Roman"/>
          <w:sz w:val="24"/>
          <w:szCs w:val="24"/>
        </w:rPr>
        <w:t>Дайте определения понятиям осмос, осмотическое давление.</w:t>
      </w:r>
    </w:p>
    <w:p w:rsidR="00DB1506" w:rsidRPr="002C5C6D" w:rsidRDefault="00DB1506" w:rsidP="008A39AC">
      <w:pPr>
        <w:pStyle w:val="a3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C5C6D">
        <w:rPr>
          <w:rFonts w:ascii="Times New Roman" w:hAnsi="Times New Roman"/>
          <w:sz w:val="24"/>
          <w:szCs w:val="24"/>
        </w:rPr>
        <w:t>Перечислить возбудимые ткани, указать их общие свойства.</w:t>
      </w:r>
    </w:p>
    <w:p w:rsidR="00DB1506" w:rsidRPr="002C5C6D" w:rsidRDefault="00DB1506" w:rsidP="008A39AC">
      <w:pPr>
        <w:pStyle w:val="a3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C5C6D">
        <w:rPr>
          <w:rFonts w:ascii="Times New Roman" w:hAnsi="Times New Roman"/>
          <w:sz w:val="24"/>
          <w:szCs w:val="24"/>
        </w:rPr>
        <w:t>Дайте определение понятия «возбуждение».</w:t>
      </w:r>
    </w:p>
    <w:p w:rsidR="00DB1506" w:rsidRPr="002C5C6D" w:rsidRDefault="00DB1506" w:rsidP="008A39AC">
      <w:pPr>
        <w:pStyle w:val="a3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C5C6D">
        <w:rPr>
          <w:rFonts w:ascii="Times New Roman" w:hAnsi="Times New Roman"/>
          <w:sz w:val="24"/>
          <w:szCs w:val="24"/>
        </w:rPr>
        <w:t>Дайте определение понятия «регуляция».</w:t>
      </w:r>
    </w:p>
    <w:p w:rsidR="00DB1506" w:rsidRPr="002C5C6D" w:rsidRDefault="00DB1506" w:rsidP="008A39AC">
      <w:pPr>
        <w:pStyle w:val="a3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C5C6D">
        <w:rPr>
          <w:rFonts w:ascii="Times New Roman" w:hAnsi="Times New Roman"/>
          <w:sz w:val="24"/>
          <w:szCs w:val="24"/>
        </w:rPr>
        <w:t>Дайте определение понятию «клеточный рецептор».</w:t>
      </w:r>
    </w:p>
    <w:p w:rsidR="00DB1506" w:rsidRPr="002C5C6D" w:rsidRDefault="00DB1506" w:rsidP="008A39AC">
      <w:pPr>
        <w:pStyle w:val="a3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C5C6D">
        <w:rPr>
          <w:rFonts w:ascii="Times New Roman" w:hAnsi="Times New Roman"/>
          <w:sz w:val="24"/>
          <w:szCs w:val="24"/>
        </w:rPr>
        <w:t>Изобразите график изменения мембранного потенциала при формировании  ВПСП и ТПСП и перечислите основные ионные механизмы их формирования.</w:t>
      </w:r>
    </w:p>
    <w:p w:rsidR="00DB1506" w:rsidRPr="002C5C6D" w:rsidRDefault="00DB1506" w:rsidP="008A39AC">
      <w:pPr>
        <w:pStyle w:val="a3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C5C6D">
        <w:rPr>
          <w:rFonts w:ascii="Times New Roman" w:hAnsi="Times New Roman"/>
          <w:sz w:val="24"/>
          <w:szCs w:val="24"/>
        </w:rPr>
        <w:t>Схематически изобразите нейрон, укажите его основные структурные элементы, перечислите физиологические свойства нейрона.</w:t>
      </w:r>
    </w:p>
    <w:p w:rsidR="00DB1506" w:rsidRPr="002C5C6D" w:rsidRDefault="00DB1506" w:rsidP="008A39AC">
      <w:pPr>
        <w:pStyle w:val="a3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C5C6D">
        <w:rPr>
          <w:rFonts w:ascii="Times New Roman" w:hAnsi="Times New Roman"/>
          <w:sz w:val="24"/>
          <w:szCs w:val="24"/>
        </w:rPr>
        <w:t>Укажите условия получения одиночного мышечного сокращения (ОМС).</w:t>
      </w:r>
    </w:p>
    <w:p w:rsidR="00DB1506" w:rsidRPr="002C5C6D" w:rsidRDefault="00DB1506" w:rsidP="008A39AC">
      <w:pPr>
        <w:pStyle w:val="a3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2C5C6D">
        <w:rPr>
          <w:rFonts w:ascii="Times New Roman" w:hAnsi="Times New Roman"/>
          <w:sz w:val="24"/>
          <w:szCs w:val="24"/>
        </w:rPr>
        <w:t>Приведите основные классификации секреции (по направлению, составу и т.д.).</w:t>
      </w:r>
    </w:p>
    <w:p w:rsidR="00DB1506" w:rsidRPr="00480F0C" w:rsidRDefault="00DB1506" w:rsidP="00DB1506"/>
    <w:p w:rsidR="00DB1506" w:rsidRPr="00512874" w:rsidRDefault="00DB1506" w:rsidP="00DB1506">
      <w:pPr>
        <w:pStyle w:val="a3"/>
        <w:rPr>
          <w:rFonts w:ascii="Times New Roman" w:hAnsi="Times New Roman"/>
          <w:sz w:val="24"/>
          <w:szCs w:val="24"/>
        </w:rPr>
      </w:pPr>
    </w:p>
    <w:p w:rsidR="00DB1506" w:rsidRPr="00512874" w:rsidRDefault="00DB1506" w:rsidP="00DB1506">
      <w:pPr>
        <w:pStyle w:val="a3"/>
        <w:rPr>
          <w:rFonts w:ascii="Times New Roman" w:hAnsi="Times New Roman"/>
          <w:sz w:val="24"/>
          <w:szCs w:val="24"/>
        </w:rPr>
      </w:pPr>
      <w:r w:rsidRPr="00512874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DB1506" w:rsidRPr="00512874" w:rsidRDefault="00DB1506" w:rsidP="00DB1506">
      <w:pPr>
        <w:pStyle w:val="a3"/>
        <w:rPr>
          <w:rFonts w:ascii="Times New Roman" w:hAnsi="Times New Roman"/>
          <w:sz w:val="24"/>
          <w:szCs w:val="24"/>
        </w:rPr>
      </w:pPr>
      <w:r w:rsidRPr="00512874">
        <w:rPr>
          <w:rFonts w:ascii="Times New Roman" w:hAnsi="Times New Roman"/>
          <w:sz w:val="24"/>
          <w:szCs w:val="24"/>
        </w:rPr>
        <w:t>нормальной физиологии, проф.                                       И.В. Мирошниченко</w:t>
      </w:r>
    </w:p>
    <w:p w:rsidR="00DB1506" w:rsidRPr="00512874" w:rsidRDefault="00DB1506" w:rsidP="00DB1506">
      <w:pPr>
        <w:pStyle w:val="a3"/>
        <w:rPr>
          <w:rFonts w:ascii="Times New Roman" w:hAnsi="Times New Roman"/>
          <w:sz w:val="24"/>
          <w:szCs w:val="24"/>
        </w:rPr>
      </w:pPr>
    </w:p>
    <w:p w:rsidR="00DB1506" w:rsidRPr="00512874" w:rsidRDefault="00DB1506" w:rsidP="00DB1506">
      <w:pPr>
        <w:pStyle w:val="a3"/>
        <w:rPr>
          <w:rFonts w:ascii="Times New Roman" w:hAnsi="Times New Roman"/>
          <w:sz w:val="24"/>
          <w:szCs w:val="24"/>
        </w:rPr>
      </w:pPr>
      <w:r w:rsidRPr="00512874">
        <w:rPr>
          <w:rFonts w:ascii="Times New Roman" w:hAnsi="Times New Roman"/>
          <w:sz w:val="24"/>
          <w:szCs w:val="24"/>
        </w:rPr>
        <w:t xml:space="preserve">Декан лечебного </w:t>
      </w:r>
    </w:p>
    <w:p w:rsidR="00DB1506" w:rsidRPr="00512874" w:rsidRDefault="00DB1506" w:rsidP="00DB1506">
      <w:pPr>
        <w:pStyle w:val="a3"/>
        <w:rPr>
          <w:rFonts w:ascii="Times New Roman" w:hAnsi="Times New Roman"/>
          <w:sz w:val="24"/>
          <w:szCs w:val="24"/>
        </w:rPr>
      </w:pPr>
      <w:r w:rsidRPr="00512874">
        <w:rPr>
          <w:rFonts w:ascii="Times New Roman" w:hAnsi="Times New Roman"/>
          <w:sz w:val="24"/>
          <w:szCs w:val="24"/>
        </w:rPr>
        <w:t>факультет</w:t>
      </w:r>
      <w:r>
        <w:rPr>
          <w:rFonts w:ascii="Times New Roman" w:hAnsi="Times New Roman"/>
          <w:sz w:val="24"/>
          <w:szCs w:val="24"/>
        </w:rPr>
        <w:t>а</w:t>
      </w:r>
      <w:r w:rsidRPr="00512874">
        <w:rPr>
          <w:rFonts w:ascii="Times New Roman" w:hAnsi="Times New Roman"/>
          <w:sz w:val="24"/>
          <w:szCs w:val="24"/>
        </w:rPr>
        <w:t>, д.м.н.                                                            Д.Н.Ля</w:t>
      </w:r>
      <w:r w:rsidR="003D6620">
        <w:rPr>
          <w:rFonts w:ascii="Times New Roman" w:hAnsi="Times New Roman"/>
          <w:sz w:val="24"/>
          <w:szCs w:val="24"/>
        </w:rPr>
        <w:t>ще</w:t>
      </w:r>
      <w:r w:rsidRPr="00512874">
        <w:rPr>
          <w:rFonts w:ascii="Times New Roman" w:hAnsi="Times New Roman"/>
          <w:sz w:val="24"/>
          <w:szCs w:val="24"/>
        </w:rPr>
        <w:t>нко</w:t>
      </w:r>
    </w:p>
    <w:p w:rsidR="00DB1506" w:rsidRDefault="00DB1506" w:rsidP="00C82684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B1506" w:rsidRDefault="00DB1506" w:rsidP="00DB1506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БИЛЕТА ДЛЯ ПИСЬМЕННОГО КОНТРОЛЯ ЗНАНИЙ СТУДЕНТОВ НА ТРЕТЬЕМ ЭТАПЕ ЗАЧЕТА</w:t>
      </w:r>
    </w:p>
    <w:p w:rsidR="00DB1506" w:rsidRDefault="00DB1506" w:rsidP="00DB1506">
      <w:pPr>
        <w:ind w:left="360" w:right="-381"/>
        <w:jc w:val="center"/>
        <w:rPr>
          <w:b/>
          <w:sz w:val="28"/>
          <w:szCs w:val="28"/>
        </w:rPr>
      </w:pPr>
    </w:p>
    <w:p w:rsidR="00DB1506" w:rsidRDefault="00DB1506" w:rsidP="00DB1506">
      <w:pPr>
        <w:ind w:left="360" w:right="-3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DB1506" w:rsidRDefault="00DB1506" w:rsidP="00DB1506">
      <w:pPr>
        <w:ind w:left="360" w:right="-3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нормальной физиологии</w:t>
      </w:r>
    </w:p>
    <w:p w:rsidR="00DB1506" w:rsidRDefault="00A21EA2" w:rsidP="00DB1506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Специальность: 31.05.01 «Л</w:t>
      </w:r>
      <w:r w:rsidR="00DB1506">
        <w:rPr>
          <w:b/>
          <w:sz w:val="28"/>
          <w:szCs w:val="28"/>
        </w:rPr>
        <w:t>ечебное дело»</w:t>
      </w:r>
    </w:p>
    <w:p w:rsidR="00DB1506" w:rsidRDefault="00DB1506" w:rsidP="00DB1506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Дисциплина: Физиология клетки.</w:t>
      </w:r>
    </w:p>
    <w:p w:rsidR="00DB1506" w:rsidRPr="00B62BD5" w:rsidRDefault="00DB1506" w:rsidP="00DB1506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</w:p>
    <w:p w:rsidR="00DB1506" w:rsidRPr="00B62BD5" w:rsidRDefault="00DB1506" w:rsidP="00DB1506">
      <w:pPr>
        <w:pStyle w:val="2"/>
        <w:spacing w:line="240" w:lineRule="auto"/>
        <w:ind w:left="360"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  <w:r w:rsidRPr="00B62BD5">
        <w:rPr>
          <w:b/>
          <w:sz w:val="28"/>
          <w:szCs w:val="28"/>
        </w:rPr>
        <w:t>1</w:t>
      </w:r>
    </w:p>
    <w:p w:rsidR="00DB1506" w:rsidRDefault="00DB1506" w:rsidP="008A39AC">
      <w:pPr>
        <w:numPr>
          <w:ilvl w:val="0"/>
          <w:numId w:val="32"/>
        </w:numPr>
        <w:jc w:val="both"/>
      </w:pPr>
      <w:r w:rsidRPr="00F17038">
        <w:t xml:space="preserve">Основные понятия физиологии: гомеостаз, клеточный гомеостаз, физиологическая функция, физиологическая реакция. Системный принцип организации жизнедеятельности организма, Клеточный и субклеточный уровень организации функций. </w:t>
      </w:r>
    </w:p>
    <w:p w:rsidR="00DB1506" w:rsidRDefault="00DB1506" w:rsidP="008A39AC">
      <w:pPr>
        <w:numPr>
          <w:ilvl w:val="0"/>
          <w:numId w:val="32"/>
        </w:numPr>
        <w:jc w:val="both"/>
      </w:pPr>
      <w:r w:rsidRPr="00703B5F">
        <w:t>Клеточные рецепторы: определение, строение и свойства. Классификация клеточных рецепторов (по локализации и механизмам трансдукции). Регуляции количества клеточных рецепторов (</w:t>
      </w:r>
      <w:proofErr w:type="spellStart"/>
      <w:r w:rsidRPr="00703B5F">
        <w:t>up</w:t>
      </w:r>
      <w:proofErr w:type="spellEnd"/>
      <w:r w:rsidRPr="00703B5F">
        <w:t xml:space="preserve">- и </w:t>
      </w:r>
      <w:proofErr w:type="spellStart"/>
      <w:r w:rsidRPr="00703B5F">
        <w:t>down-regulation</w:t>
      </w:r>
      <w:proofErr w:type="spellEnd"/>
      <w:r w:rsidRPr="00703B5F">
        <w:t>). Молекулы миметики. Понятие об агонистах и антагонистах.</w:t>
      </w:r>
    </w:p>
    <w:p w:rsidR="00DB1506" w:rsidRDefault="00DB1506" w:rsidP="008A39AC">
      <w:pPr>
        <w:numPr>
          <w:ilvl w:val="0"/>
          <w:numId w:val="32"/>
        </w:numPr>
        <w:jc w:val="both"/>
      </w:pPr>
      <w:r w:rsidRPr="00F17038">
        <w:t>Понятие о синапсе, классификация синапс</w:t>
      </w:r>
      <w:r>
        <w:t>ов</w:t>
      </w:r>
      <w:r w:rsidRPr="00F17038">
        <w:t xml:space="preserve">. Строение и функции электрических синапсов. </w:t>
      </w:r>
      <w:proofErr w:type="spellStart"/>
      <w:r w:rsidRPr="00F17038">
        <w:t>Синаптическая</w:t>
      </w:r>
      <w:proofErr w:type="spellEnd"/>
      <w:r w:rsidRPr="00F17038">
        <w:t xml:space="preserve"> передача в электрическом синапсе. </w:t>
      </w:r>
    </w:p>
    <w:p w:rsidR="00572E8A" w:rsidRPr="00F17038" w:rsidRDefault="00572E8A" w:rsidP="008A39AC">
      <w:pPr>
        <w:numPr>
          <w:ilvl w:val="0"/>
          <w:numId w:val="32"/>
        </w:numPr>
        <w:jc w:val="both"/>
      </w:pPr>
      <w:r>
        <w:t>Ситуационная задача №1</w:t>
      </w:r>
    </w:p>
    <w:p w:rsidR="00DB1506" w:rsidRDefault="00DB1506" w:rsidP="00DB1506">
      <w:pPr>
        <w:pStyle w:val="a3"/>
        <w:rPr>
          <w:rFonts w:ascii="Times New Roman" w:hAnsi="Times New Roman"/>
          <w:sz w:val="24"/>
          <w:szCs w:val="24"/>
        </w:rPr>
      </w:pPr>
    </w:p>
    <w:p w:rsidR="00DB1506" w:rsidRDefault="00DB1506" w:rsidP="00DB15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DB1506" w:rsidRDefault="00DB1506" w:rsidP="00DB15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нормальной физиологии, проф.                      И.В. Мирошниченко</w:t>
      </w:r>
    </w:p>
    <w:p w:rsidR="00DB1506" w:rsidRDefault="00DB1506" w:rsidP="00DB1506">
      <w:pPr>
        <w:pStyle w:val="a3"/>
        <w:rPr>
          <w:rFonts w:ascii="Times New Roman" w:hAnsi="Times New Roman"/>
          <w:sz w:val="28"/>
          <w:szCs w:val="28"/>
        </w:rPr>
      </w:pPr>
    </w:p>
    <w:p w:rsidR="00DB1506" w:rsidRDefault="00DB1506" w:rsidP="00DB15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лечебного</w:t>
      </w:r>
    </w:p>
    <w:p w:rsidR="00DB1506" w:rsidRDefault="00DB1506" w:rsidP="00DB15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</w:t>
      </w:r>
      <w:r w:rsidR="009F13D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д.м.н.                                                    Д.Н.Ля</w:t>
      </w:r>
      <w:r w:rsidR="003D6620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енко</w:t>
      </w:r>
    </w:p>
    <w:p w:rsidR="00DB1506" w:rsidRDefault="00DB1506" w:rsidP="0001379B">
      <w:pPr>
        <w:ind w:firstLine="709"/>
        <w:jc w:val="both"/>
        <w:rPr>
          <w:b/>
          <w:color w:val="000000"/>
          <w:sz w:val="28"/>
          <w:szCs w:val="28"/>
        </w:rPr>
      </w:pPr>
    </w:p>
    <w:p w:rsidR="0001379B" w:rsidRDefault="0001379B" w:rsidP="0001379B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a5"/>
        <w:tblW w:w="9999" w:type="dxa"/>
        <w:tblLayout w:type="fixed"/>
        <w:tblLook w:val="04A0"/>
      </w:tblPr>
      <w:tblGrid>
        <w:gridCol w:w="675"/>
        <w:gridCol w:w="2552"/>
        <w:gridCol w:w="3572"/>
        <w:gridCol w:w="3200"/>
      </w:tblGrid>
      <w:tr w:rsidR="00263B29" w:rsidRPr="00E836D2" w:rsidTr="000D49AD">
        <w:tc>
          <w:tcPr>
            <w:tcW w:w="675" w:type="dxa"/>
          </w:tcPr>
          <w:p w:rsidR="00263B29" w:rsidRPr="00E836D2" w:rsidRDefault="00263B29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263B29" w:rsidRPr="00E836D2" w:rsidRDefault="00263B29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572" w:type="dxa"/>
          </w:tcPr>
          <w:p w:rsidR="00263B29" w:rsidRPr="00E836D2" w:rsidRDefault="00263B29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263B29" w:rsidRPr="00E836D2" w:rsidRDefault="00263B29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9900ED" w:rsidRPr="00E836D2" w:rsidTr="000D49AD">
        <w:tc>
          <w:tcPr>
            <w:tcW w:w="675" w:type="dxa"/>
            <w:vMerge w:val="restart"/>
          </w:tcPr>
          <w:p w:rsidR="009900ED" w:rsidRPr="00E836D2" w:rsidRDefault="009900ED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9900ED" w:rsidRPr="00E836D2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ОК-1</w:t>
            </w:r>
            <w:r w:rsidRPr="005748F5">
              <w:rPr>
                <w:sz w:val="28"/>
                <w:szCs w:val="28"/>
              </w:rPr>
              <w:t xml:space="preserve"> </w:t>
            </w:r>
            <w:r w:rsidRPr="006D7329">
              <w:rPr>
                <w:sz w:val="28"/>
                <w:szCs w:val="28"/>
              </w:rPr>
              <w:t>способность к абстрактному мышлению, анализу и синтезу</w:t>
            </w:r>
          </w:p>
        </w:tc>
        <w:tc>
          <w:tcPr>
            <w:tcW w:w="3572" w:type="dxa"/>
          </w:tcPr>
          <w:p w:rsidR="009900ED" w:rsidRDefault="009900ED" w:rsidP="00263B29">
            <w:pPr>
              <w:jc w:val="both"/>
              <w:rPr>
                <w:sz w:val="28"/>
                <w:szCs w:val="28"/>
              </w:rPr>
            </w:pPr>
            <w:r w:rsidRPr="00853B51">
              <w:rPr>
                <w:b/>
                <w:color w:val="000000"/>
                <w:sz w:val="28"/>
                <w:szCs w:val="28"/>
              </w:rPr>
              <w:t>Знать</w:t>
            </w:r>
            <w:r w:rsidRPr="00267D85">
              <w:rPr>
                <w:sz w:val="28"/>
                <w:szCs w:val="28"/>
              </w:rPr>
              <w:t xml:space="preserve"> Основной константный материал и понятия физиологии</w:t>
            </w:r>
            <w:r w:rsidRPr="00B43BCB">
              <w:rPr>
                <w:sz w:val="28"/>
                <w:szCs w:val="28"/>
              </w:rPr>
              <w:t>.</w:t>
            </w:r>
          </w:p>
          <w:p w:rsidR="009900ED" w:rsidRPr="00E836D2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900ED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письменного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1, 2, 3, 4, 5, 6, 7, 8, 11, 22, 23, 24, 25, 30, 32</w:t>
            </w:r>
          </w:p>
          <w:p w:rsidR="009900ED" w:rsidRPr="00E836D2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устного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C74EB2">
              <w:rPr>
                <w:color w:val="000000"/>
                <w:sz w:val="28"/>
                <w:szCs w:val="28"/>
              </w:rPr>
              <w:t xml:space="preserve">1, </w:t>
            </w:r>
            <w:r>
              <w:rPr>
                <w:color w:val="000000"/>
                <w:sz w:val="28"/>
                <w:szCs w:val="28"/>
              </w:rPr>
              <w:t>2, 3, 4</w:t>
            </w:r>
          </w:p>
        </w:tc>
      </w:tr>
      <w:tr w:rsidR="009900ED" w:rsidRPr="00E836D2" w:rsidTr="000D49AD">
        <w:tc>
          <w:tcPr>
            <w:tcW w:w="675" w:type="dxa"/>
            <w:vMerge/>
          </w:tcPr>
          <w:p w:rsidR="009900ED" w:rsidRPr="00E836D2" w:rsidRDefault="009900ED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900ED" w:rsidRPr="00E836D2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9900ED" w:rsidRPr="00E836D2" w:rsidRDefault="009900ED" w:rsidP="003C36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механизмы транспорта веществ через клеточные мембраны. </w:t>
            </w:r>
          </w:p>
        </w:tc>
        <w:tc>
          <w:tcPr>
            <w:tcW w:w="3200" w:type="dxa"/>
          </w:tcPr>
          <w:p w:rsidR="009900ED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письменного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15, 16, 17, 18, 19, 20, 21</w:t>
            </w:r>
          </w:p>
          <w:p w:rsidR="009900ED" w:rsidRPr="00E836D2" w:rsidRDefault="009900ED" w:rsidP="009900E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устного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 8, 11, 12, 13</w:t>
            </w:r>
          </w:p>
        </w:tc>
      </w:tr>
      <w:tr w:rsidR="009900ED" w:rsidRPr="00E836D2" w:rsidTr="000D49AD">
        <w:tc>
          <w:tcPr>
            <w:tcW w:w="675" w:type="dxa"/>
            <w:vMerge/>
          </w:tcPr>
          <w:p w:rsidR="009900ED" w:rsidRPr="00E836D2" w:rsidRDefault="009900ED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900ED" w:rsidRPr="00E836D2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9900ED" w:rsidRDefault="009900ED" w:rsidP="000D4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формирования мембранного потенциала покоя.</w:t>
            </w:r>
          </w:p>
        </w:tc>
        <w:tc>
          <w:tcPr>
            <w:tcW w:w="3200" w:type="dxa"/>
          </w:tcPr>
          <w:p w:rsidR="009900ED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письменного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10, 11, 12, 13, 14</w:t>
            </w:r>
          </w:p>
          <w:p w:rsidR="009900ED" w:rsidRPr="00E836D2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устного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 9, 10</w:t>
            </w:r>
          </w:p>
        </w:tc>
      </w:tr>
      <w:tr w:rsidR="009900ED" w:rsidRPr="00E836D2" w:rsidTr="000D49AD">
        <w:tc>
          <w:tcPr>
            <w:tcW w:w="675" w:type="dxa"/>
            <w:vMerge/>
          </w:tcPr>
          <w:p w:rsidR="009900ED" w:rsidRPr="00E836D2" w:rsidRDefault="009900ED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900ED" w:rsidRPr="00E836D2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9900ED" w:rsidRDefault="009900ED" w:rsidP="0087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Механизмы действия сигнальных молекул на клетки-мишени, сравнительную характеристику </w:t>
            </w:r>
            <w:proofErr w:type="spellStart"/>
            <w:r>
              <w:rPr>
                <w:sz w:val="28"/>
                <w:szCs w:val="28"/>
              </w:rPr>
              <w:t>цитозольного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мембрано-внутриклеточного</w:t>
            </w:r>
            <w:proofErr w:type="spellEnd"/>
            <w:r>
              <w:rPr>
                <w:sz w:val="28"/>
                <w:szCs w:val="28"/>
              </w:rPr>
              <w:t xml:space="preserve"> механизмов. Понятие о вторичных посредниках, классификация вторичных посредников.</w:t>
            </w:r>
          </w:p>
          <w:p w:rsidR="009900ED" w:rsidRPr="00E836D2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900ED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письменного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34, 35, 36, 37, 38, 39, 40, 41</w:t>
            </w:r>
          </w:p>
          <w:p w:rsidR="00071424" w:rsidRPr="00E836D2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устного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25, 26</w:t>
            </w:r>
          </w:p>
        </w:tc>
      </w:tr>
      <w:tr w:rsidR="009900ED" w:rsidRPr="00E836D2" w:rsidTr="000D49AD">
        <w:tc>
          <w:tcPr>
            <w:tcW w:w="675" w:type="dxa"/>
            <w:vMerge/>
          </w:tcPr>
          <w:p w:rsidR="009900ED" w:rsidRPr="00E836D2" w:rsidRDefault="009900ED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900ED" w:rsidRPr="00E836D2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9900ED" w:rsidRPr="00E836D2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и морфофункциональную характеристику синапса, классификацию синапсов, механизмы </w:t>
            </w:r>
            <w:proofErr w:type="spellStart"/>
            <w:r>
              <w:rPr>
                <w:sz w:val="28"/>
                <w:szCs w:val="28"/>
              </w:rPr>
              <w:t>синаптической</w:t>
            </w:r>
            <w:proofErr w:type="spellEnd"/>
            <w:r>
              <w:rPr>
                <w:sz w:val="28"/>
                <w:szCs w:val="28"/>
              </w:rPr>
              <w:t xml:space="preserve"> передачи в химическом синапсе</w:t>
            </w:r>
          </w:p>
        </w:tc>
        <w:tc>
          <w:tcPr>
            <w:tcW w:w="3200" w:type="dxa"/>
          </w:tcPr>
          <w:p w:rsidR="009900ED" w:rsidRPr="00E836D2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письменного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 45, 46, 47, 48</w:t>
            </w:r>
          </w:p>
        </w:tc>
      </w:tr>
      <w:tr w:rsidR="009900ED" w:rsidRPr="00E836D2" w:rsidTr="000D49AD">
        <w:tc>
          <w:tcPr>
            <w:tcW w:w="675" w:type="dxa"/>
            <w:vMerge/>
          </w:tcPr>
          <w:p w:rsidR="009900ED" w:rsidRPr="00E836D2" w:rsidRDefault="009900ED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900ED" w:rsidRPr="00E836D2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9900ED" w:rsidRDefault="009900ED" w:rsidP="000D49AD">
            <w:pPr>
              <w:jc w:val="both"/>
              <w:rPr>
                <w:sz w:val="28"/>
                <w:szCs w:val="28"/>
              </w:rPr>
            </w:pPr>
            <w:r w:rsidRPr="00853B51">
              <w:rPr>
                <w:b/>
                <w:color w:val="000000"/>
                <w:sz w:val="28"/>
                <w:szCs w:val="28"/>
              </w:rPr>
              <w:t>Уметь</w:t>
            </w:r>
            <w:r w:rsidRPr="003B6BB1">
              <w:rPr>
                <w:sz w:val="28"/>
                <w:szCs w:val="28"/>
              </w:rPr>
              <w:t xml:space="preserve"> Сравнивать основные константы с нормой при различных физиологических состояниях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9900ED" w:rsidRDefault="009900ED" w:rsidP="003C3663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устного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3513E7">
              <w:rPr>
                <w:color w:val="000000"/>
                <w:sz w:val="28"/>
                <w:szCs w:val="28"/>
              </w:rPr>
              <w:t>52. 55</w:t>
            </w:r>
          </w:p>
          <w:p w:rsidR="00572E8A" w:rsidRPr="00E836D2" w:rsidRDefault="00572E8A" w:rsidP="003C36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 №3, 6, 7</w:t>
            </w:r>
          </w:p>
        </w:tc>
      </w:tr>
      <w:tr w:rsidR="009900ED" w:rsidRPr="00E836D2" w:rsidTr="000D49AD">
        <w:tc>
          <w:tcPr>
            <w:tcW w:w="675" w:type="dxa"/>
            <w:vMerge/>
          </w:tcPr>
          <w:p w:rsidR="009900ED" w:rsidRPr="00E836D2" w:rsidRDefault="009900ED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900ED" w:rsidRPr="00E836D2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9900ED" w:rsidRDefault="009900ED" w:rsidP="000D4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Оценить уровень функциональной активности клетки при изменении метаболизма, </w:t>
            </w:r>
            <w:proofErr w:type="spellStart"/>
            <w:r>
              <w:rPr>
                <w:sz w:val="28"/>
                <w:szCs w:val="28"/>
              </w:rPr>
              <w:t>гипер</w:t>
            </w:r>
            <w:proofErr w:type="spellEnd"/>
            <w:r>
              <w:rPr>
                <w:sz w:val="28"/>
                <w:szCs w:val="28"/>
              </w:rPr>
              <w:t>- и деполяризации мембраны</w:t>
            </w:r>
          </w:p>
        </w:tc>
        <w:tc>
          <w:tcPr>
            <w:tcW w:w="3200" w:type="dxa"/>
          </w:tcPr>
          <w:p w:rsidR="00C74EB2" w:rsidRDefault="00C74EB2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письменного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52, 53</w:t>
            </w:r>
          </w:p>
          <w:p w:rsidR="009900ED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устного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 5, 6, 7, 9</w:t>
            </w:r>
          </w:p>
          <w:p w:rsidR="009F7ED4" w:rsidRPr="00E836D2" w:rsidRDefault="009F7ED4" w:rsidP="000D49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 №2,</w:t>
            </w:r>
            <w:r w:rsidR="00572E8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3,</w:t>
            </w:r>
            <w:r w:rsidR="00572E8A">
              <w:rPr>
                <w:color w:val="000000"/>
                <w:sz w:val="28"/>
                <w:szCs w:val="28"/>
              </w:rPr>
              <w:t xml:space="preserve"> 5, </w:t>
            </w:r>
            <w:r>
              <w:rPr>
                <w:color w:val="000000"/>
                <w:sz w:val="28"/>
                <w:szCs w:val="28"/>
              </w:rPr>
              <w:t>6</w:t>
            </w:r>
            <w:r w:rsidR="00572E8A">
              <w:rPr>
                <w:color w:val="000000"/>
                <w:sz w:val="28"/>
                <w:szCs w:val="28"/>
              </w:rPr>
              <w:t>,9</w:t>
            </w:r>
          </w:p>
        </w:tc>
      </w:tr>
      <w:tr w:rsidR="009900ED" w:rsidRPr="00E836D2" w:rsidTr="000D49AD">
        <w:tc>
          <w:tcPr>
            <w:tcW w:w="675" w:type="dxa"/>
            <w:vMerge/>
          </w:tcPr>
          <w:p w:rsidR="009900ED" w:rsidRPr="00E836D2" w:rsidRDefault="009900ED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900ED" w:rsidRPr="00E836D2" w:rsidRDefault="009900ED" w:rsidP="000D4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9900ED" w:rsidRDefault="009900ED" w:rsidP="00071424">
            <w:pPr>
              <w:jc w:val="both"/>
              <w:rPr>
                <w:sz w:val="28"/>
                <w:szCs w:val="28"/>
              </w:rPr>
            </w:pPr>
            <w:r w:rsidRPr="00853B51">
              <w:rPr>
                <w:b/>
                <w:color w:val="000000"/>
                <w:sz w:val="28"/>
                <w:szCs w:val="28"/>
              </w:rPr>
              <w:t>Владеть</w:t>
            </w:r>
            <w:r w:rsidRPr="003B6BB1">
              <w:rPr>
                <w:sz w:val="28"/>
                <w:szCs w:val="28"/>
              </w:rPr>
              <w:t xml:space="preserve"> Навыками использования знания </w:t>
            </w:r>
            <w:r w:rsidRPr="003B6BB1">
              <w:rPr>
                <w:sz w:val="28"/>
                <w:szCs w:val="28"/>
              </w:rPr>
              <w:lastRenderedPageBreak/>
              <w:t>константного</w:t>
            </w:r>
            <w:r>
              <w:rPr>
                <w:sz w:val="28"/>
                <w:szCs w:val="28"/>
              </w:rPr>
              <w:t xml:space="preserve"> и понятийного </w:t>
            </w:r>
            <w:r w:rsidRPr="003B6BB1">
              <w:rPr>
                <w:sz w:val="28"/>
                <w:szCs w:val="28"/>
              </w:rPr>
              <w:t>материала при оценк</w:t>
            </w:r>
            <w:r w:rsidR="00071424">
              <w:rPr>
                <w:sz w:val="28"/>
                <w:szCs w:val="28"/>
              </w:rPr>
              <w:t>е</w:t>
            </w:r>
            <w:r w:rsidRPr="003B6BB1">
              <w:rPr>
                <w:sz w:val="28"/>
                <w:szCs w:val="28"/>
              </w:rPr>
              <w:t xml:space="preserve"> функционального состояния возбудимых тканей</w:t>
            </w:r>
          </w:p>
        </w:tc>
        <w:tc>
          <w:tcPr>
            <w:tcW w:w="3200" w:type="dxa"/>
          </w:tcPr>
          <w:p w:rsidR="00C74EB2" w:rsidRDefault="00C74EB2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письменного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41, 42, 43, </w:t>
            </w:r>
            <w:r>
              <w:rPr>
                <w:color w:val="000000"/>
                <w:sz w:val="28"/>
                <w:szCs w:val="28"/>
              </w:rPr>
              <w:lastRenderedPageBreak/>
              <w:t>50, 51</w:t>
            </w:r>
          </w:p>
          <w:p w:rsidR="009900ED" w:rsidRDefault="00C74EB2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устного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5, 6, 8, 24</w:t>
            </w:r>
          </w:p>
          <w:p w:rsidR="009F7ED4" w:rsidRPr="00E836D2" w:rsidRDefault="009F7ED4" w:rsidP="000D49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 №1, 2, 3, 4</w:t>
            </w:r>
          </w:p>
        </w:tc>
      </w:tr>
      <w:tr w:rsidR="00071424" w:rsidRPr="00E836D2" w:rsidTr="000D49AD">
        <w:tc>
          <w:tcPr>
            <w:tcW w:w="675" w:type="dxa"/>
            <w:vMerge w:val="restart"/>
          </w:tcPr>
          <w:p w:rsidR="00071424" w:rsidRPr="00E836D2" w:rsidRDefault="00071424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  <w:vMerge w:val="restart"/>
          </w:tcPr>
          <w:p w:rsidR="00071424" w:rsidRPr="00E836D2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6D7329">
              <w:rPr>
                <w:sz w:val="28"/>
                <w:szCs w:val="28"/>
              </w:rPr>
              <w:t>ОПК-9 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72" w:type="dxa"/>
          </w:tcPr>
          <w:p w:rsidR="00071424" w:rsidRPr="00853B51" w:rsidRDefault="00071424" w:rsidP="000D49A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900ED">
              <w:rPr>
                <w:b/>
                <w:sz w:val="28"/>
                <w:szCs w:val="28"/>
              </w:rPr>
              <w:t>Знать.</w:t>
            </w:r>
            <w:r>
              <w:rPr>
                <w:sz w:val="28"/>
                <w:szCs w:val="28"/>
              </w:rPr>
              <w:t xml:space="preserve"> Понятия возбудимость и возбуждение. Меры возбудимости, кривая «силы- времени».</w:t>
            </w:r>
          </w:p>
        </w:tc>
        <w:tc>
          <w:tcPr>
            <w:tcW w:w="3200" w:type="dxa"/>
          </w:tcPr>
          <w:p w:rsidR="00071424" w:rsidRPr="00E836D2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устного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 15, 16</w:t>
            </w:r>
          </w:p>
        </w:tc>
      </w:tr>
      <w:tr w:rsidR="00071424" w:rsidRPr="00E836D2" w:rsidTr="000D49AD">
        <w:tc>
          <w:tcPr>
            <w:tcW w:w="675" w:type="dxa"/>
            <w:vMerge/>
          </w:tcPr>
          <w:p w:rsidR="00071424" w:rsidRDefault="00071424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71424" w:rsidRPr="006D7329" w:rsidRDefault="00071424" w:rsidP="000D4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</w:tcPr>
          <w:p w:rsidR="00071424" w:rsidRPr="00853B51" w:rsidRDefault="00071424" w:rsidP="009900E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B17EB">
              <w:rPr>
                <w:sz w:val="28"/>
                <w:szCs w:val="28"/>
              </w:rPr>
              <w:t>факторы, влияющие на уровень функционирования</w:t>
            </w:r>
            <w:r>
              <w:rPr>
                <w:sz w:val="28"/>
                <w:szCs w:val="28"/>
              </w:rPr>
              <w:t xml:space="preserve"> возбудимых тканей. Динамику изменения физиологических свойств и функции возбудимых тканей при различных физиологических состояниях.</w:t>
            </w:r>
          </w:p>
        </w:tc>
        <w:tc>
          <w:tcPr>
            <w:tcW w:w="3200" w:type="dxa"/>
          </w:tcPr>
          <w:p w:rsidR="00EA177D" w:rsidRDefault="00EA177D" w:rsidP="00BF38A8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письменного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27, 28, 29, 30</w:t>
            </w:r>
          </w:p>
          <w:p w:rsidR="00071424" w:rsidRPr="00E836D2" w:rsidRDefault="00071424" w:rsidP="00BF38A8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устного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 17, 18, 19, 20, 21, 22, 23</w:t>
            </w:r>
          </w:p>
        </w:tc>
      </w:tr>
      <w:tr w:rsidR="00071424" w:rsidRPr="00E836D2" w:rsidTr="000D49AD">
        <w:tc>
          <w:tcPr>
            <w:tcW w:w="675" w:type="dxa"/>
            <w:vMerge/>
          </w:tcPr>
          <w:p w:rsidR="00071424" w:rsidRPr="00E836D2" w:rsidRDefault="00071424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71424" w:rsidRPr="00E836D2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071424" w:rsidRDefault="00071424" w:rsidP="009900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раздражитель, его характеристики и классификация.</w:t>
            </w:r>
          </w:p>
        </w:tc>
        <w:tc>
          <w:tcPr>
            <w:tcW w:w="3200" w:type="dxa"/>
          </w:tcPr>
          <w:p w:rsidR="00EA177D" w:rsidRDefault="00EA177D" w:rsidP="00EA177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письменного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31</w:t>
            </w:r>
          </w:p>
          <w:p w:rsidR="00071424" w:rsidRPr="00E836D2" w:rsidRDefault="00071424" w:rsidP="009900E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устного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 14</w:t>
            </w:r>
          </w:p>
        </w:tc>
      </w:tr>
      <w:tr w:rsidR="00071424" w:rsidRPr="00E836D2" w:rsidTr="000D49AD">
        <w:tc>
          <w:tcPr>
            <w:tcW w:w="675" w:type="dxa"/>
            <w:vMerge/>
          </w:tcPr>
          <w:p w:rsidR="00071424" w:rsidRPr="00E836D2" w:rsidRDefault="00071424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71424" w:rsidRPr="00E836D2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071424" w:rsidRDefault="00071424" w:rsidP="000D4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модуляции и механизмы модуляции </w:t>
            </w:r>
            <w:proofErr w:type="spellStart"/>
            <w:r>
              <w:rPr>
                <w:sz w:val="28"/>
                <w:szCs w:val="28"/>
              </w:rPr>
              <w:t>синаптической</w:t>
            </w:r>
            <w:proofErr w:type="spellEnd"/>
            <w:r>
              <w:rPr>
                <w:sz w:val="28"/>
                <w:szCs w:val="28"/>
              </w:rPr>
              <w:t xml:space="preserve"> передачи. Понятие </w:t>
            </w:r>
            <w:proofErr w:type="spellStart"/>
            <w:r>
              <w:rPr>
                <w:sz w:val="28"/>
                <w:szCs w:val="28"/>
              </w:rPr>
              <w:t>агониста</w:t>
            </w:r>
            <w:proofErr w:type="spellEnd"/>
            <w:r>
              <w:rPr>
                <w:sz w:val="28"/>
                <w:szCs w:val="28"/>
              </w:rPr>
              <w:t xml:space="preserve">, антагониста, </w:t>
            </w:r>
            <w:proofErr w:type="spellStart"/>
            <w:r>
              <w:rPr>
                <w:sz w:val="28"/>
                <w:szCs w:val="28"/>
              </w:rPr>
              <w:t>литика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миметика</w:t>
            </w:r>
            <w:proofErr w:type="spellEnd"/>
          </w:p>
        </w:tc>
        <w:tc>
          <w:tcPr>
            <w:tcW w:w="3200" w:type="dxa"/>
          </w:tcPr>
          <w:p w:rsidR="00EA177D" w:rsidRDefault="00EA177D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письменного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39, 40</w:t>
            </w:r>
          </w:p>
          <w:p w:rsidR="00071424" w:rsidRPr="00E836D2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устного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 31, 32, 33, 34</w:t>
            </w:r>
          </w:p>
        </w:tc>
      </w:tr>
      <w:tr w:rsidR="00071424" w:rsidRPr="00E836D2" w:rsidTr="000D49AD">
        <w:tc>
          <w:tcPr>
            <w:tcW w:w="675" w:type="dxa"/>
            <w:vMerge/>
          </w:tcPr>
          <w:p w:rsidR="00071424" w:rsidRPr="00E836D2" w:rsidRDefault="00071424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71424" w:rsidRPr="00E836D2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071424" w:rsidRDefault="00071424" w:rsidP="000D49A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иды и режимы</w:t>
            </w:r>
            <w:r w:rsidRPr="00FB17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мышечного сокращения</w:t>
            </w:r>
            <w:r w:rsidRPr="00FB17E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особенности функционирования гладких мышц</w:t>
            </w:r>
          </w:p>
        </w:tc>
        <w:tc>
          <w:tcPr>
            <w:tcW w:w="3200" w:type="dxa"/>
          </w:tcPr>
          <w:p w:rsidR="00C74EB2" w:rsidRDefault="00C74EB2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письменного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54, 55, 56</w:t>
            </w:r>
          </w:p>
          <w:p w:rsidR="00071424" w:rsidRPr="00E836D2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устного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 37, 38, 39, 40, 41, 42, 43</w:t>
            </w:r>
          </w:p>
        </w:tc>
      </w:tr>
      <w:tr w:rsidR="00071424" w:rsidRPr="00E836D2" w:rsidTr="000D49AD">
        <w:tc>
          <w:tcPr>
            <w:tcW w:w="675" w:type="dxa"/>
            <w:vMerge/>
          </w:tcPr>
          <w:p w:rsidR="00071424" w:rsidRPr="00E836D2" w:rsidRDefault="00071424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71424" w:rsidRPr="00E836D2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071424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возбудимости с уровнем функциональной активности нейронов. Взаимодействие нейронов и нейроглии</w:t>
            </w:r>
          </w:p>
        </w:tc>
        <w:tc>
          <w:tcPr>
            <w:tcW w:w="3200" w:type="dxa"/>
          </w:tcPr>
          <w:p w:rsidR="00C74EB2" w:rsidRDefault="00C74EB2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письменного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42, 43, 44</w:t>
            </w:r>
          </w:p>
          <w:p w:rsidR="00071424" w:rsidRPr="00E836D2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устного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 27, 28, 29, 30, 35, 36</w:t>
            </w:r>
          </w:p>
        </w:tc>
      </w:tr>
      <w:tr w:rsidR="00071424" w:rsidRPr="00E836D2" w:rsidTr="000D49AD">
        <w:tc>
          <w:tcPr>
            <w:tcW w:w="675" w:type="dxa"/>
            <w:vMerge/>
          </w:tcPr>
          <w:p w:rsidR="00071424" w:rsidRPr="00E836D2" w:rsidRDefault="00071424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71424" w:rsidRPr="00E836D2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071424" w:rsidRDefault="00071424" w:rsidP="00071424">
            <w:pPr>
              <w:jc w:val="both"/>
              <w:rPr>
                <w:sz w:val="28"/>
                <w:szCs w:val="28"/>
              </w:rPr>
            </w:pPr>
            <w:r w:rsidRPr="00853B51">
              <w:rPr>
                <w:b/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FB17EB">
              <w:rPr>
                <w:sz w:val="28"/>
                <w:szCs w:val="28"/>
              </w:rPr>
              <w:t xml:space="preserve">нализировать характер изменения параметров функций возбудимых тканей при различных </w:t>
            </w:r>
            <w:r w:rsidRPr="00FB17EB">
              <w:rPr>
                <w:sz w:val="28"/>
                <w:szCs w:val="28"/>
              </w:rPr>
              <w:lastRenderedPageBreak/>
              <w:t>физиологических состояниях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C74EB2" w:rsidRDefault="00C74EB2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письменного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57, 58, 59</w:t>
            </w:r>
            <w:r w:rsidR="00EA177D">
              <w:rPr>
                <w:color w:val="000000"/>
                <w:sz w:val="28"/>
                <w:szCs w:val="28"/>
              </w:rPr>
              <w:t>, 60, 61, 62, 63, 64</w:t>
            </w:r>
          </w:p>
          <w:p w:rsidR="00071424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устного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 w:rsidR="00C74EB2">
              <w:rPr>
                <w:color w:val="000000"/>
                <w:sz w:val="28"/>
                <w:szCs w:val="28"/>
              </w:rPr>
              <w:t xml:space="preserve"> 16, 17, 18, </w:t>
            </w:r>
            <w:r w:rsidR="00C74EB2">
              <w:rPr>
                <w:color w:val="000000"/>
                <w:sz w:val="28"/>
                <w:szCs w:val="28"/>
              </w:rPr>
              <w:lastRenderedPageBreak/>
              <w:t>19, 20</w:t>
            </w:r>
          </w:p>
          <w:p w:rsidR="009F7ED4" w:rsidRPr="00E836D2" w:rsidRDefault="009F7ED4" w:rsidP="000D49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 №1, 2, 3, 4, 8, 9, 10</w:t>
            </w:r>
          </w:p>
        </w:tc>
      </w:tr>
      <w:tr w:rsidR="00071424" w:rsidRPr="00E836D2" w:rsidTr="000D49AD">
        <w:tc>
          <w:tcPr>
            <w:tcW w:w="675" w:type="dxa"/>
            <w:vMerge/>
          </w:tcPr>
          <w:p w:rsidR="00071424" w:rsidRPr="00E836D2" w:rsidRDefault="00071424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71424" w:rsidRPr="00E836D2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071424" w:rsidRPr="00853B51" w:rsidRDefault="00071424" w:rsidP="0007142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Оценить деятельность клетки как открытой термодинамической системы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3513E7" w:rsidRDefault="003513E7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письменного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9, 26</w:t>
            </w:r>
            <w:r w:rsidR="00EA177D">
              <w:rPr>
                <w:color w:val="000000"/>
                <w:sz w:val="28"/>
                <w:szCs w:val="28"/>
              </w:rPr>
              <w:t>, 32, 33, 65, 66, 67, 68, 69</w:t>
            </w:r>
          </w:p>
          <w:p w:rsidR="00071424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устного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74EB2">
              <w:rPr>
                <w:color w:val="000000"/>
                <w:sz w:val="28"/>
                <w:szCs w:val="28"/>
              </w:rPr>
              <w:t xml:space="preserve">7, </w:t>
            </w:r>
            <w:r>
              <w:rPr>
                <w:color w:val="000000"/>
                <w:sz w:val="28"/>
                <w:szCs w:val="28"/>
              </w:rPr>
              <w:t>44, 45, 46</w:t>
            </w:r>
          </w:p>
          <w:p w:rsidR="009F7ED4" w:rsidRPr="00E836D2" w:rsidRDefault="009F7ED4" w:rsidP="000D49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 №7, 9, 10</w:t>
            </w:r>
          </w:p>
        </w:tc>
      </w:tr>
      <w:tr w:rsidR="00071424" w:rsidRPr="00E836D2" w:rsidTr="000D49AD">
        <w:tc>
          <w:tcPr>
            <w:tcW w:w="675" w:type="dxa"/>
            <w:vMerge/>
          </w:tcPr>
          <w:p w:rsidR="00071424" w:rsidRPr="00E836D2" w:rsidRDefault="00071424" w:rsidP="000D49A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71424" w:rsidRPr="00E836D2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071424" w:rsidRDefault="00071424" w:rsidP="00071424">
            <w:pPr>
              <w:jc w:val="both"/>
              <w:rPr>
                <w:sz w:val="28"/>
                <w:szCs w:val="28"/>
              </w:rPr>
            </w:pPr>
            <w:r w:rsidRPr="00853B51">
              <w:rPr>
                <w:b/>
                <w:color w:val="000000"/>
                <w:sz w:val="28"/>
                <w:szCs w:val="28"/>
              </w:rPr>
              <w:t>Владеть</w:t>
            </w:r>
            <w:r>
              <w:rPr>
                <w:sz w:val="28"/>
                <w:szCs w:val="28"/>
              </w:rPr>
              <w:t xml:space="preserve"> н</w:t>
            </w:r>
            <w:r w:rsidRPr="00FB17EB">
              <w:rPr>
                <w:sz w:val="28"/>
                <w:szCs w:val="28"/>
              </w:rPr>
              <w:t>авыками оценки функций возбудимых тканей по основным параметрам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00" w:type="dxa"/>
          </w:tcPr>
          <w:p w:rsidR="00EA177D" w:rsidRDefault="00EA177D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письменного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70, 71, 72, 73</w:t>
            </w:r>
          </w:p>
          <w:p w:rsidR="00071424" w:rsidRDefault="00071424" w:rsidP="000D49A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 xml:space="preserve">устного контроля </w:t>
            </w: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74EB2">
              <w:rPr>
                <w:color w:val="000000"/>
                <w:sz w:val="28"/>
                <w:szCs w:val="28"/>
              </w:rPr>
              <w:t xml:space="preserve">8, </w:t>
            </w:r>
            <w:r>
              <w:rPr>
                <w:color w:val="000000"/>
                <w:sz w:val="28"/>
                <w:szCs w:val="28"/>
              </w:rPr>
              <w:t>24, 29, 47</w:t>
            </w:r>
          </w:p>
          <w:p w:rsidR="009F7ED4" w:rsidRPr="00E836D2" w:rsidRDefault="009F7ED4" w:rsidP="000D49A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 №3, 5, 6, 7</w:t>
            </w:r>
          </w:p>
        </w:tc>
      </w:tr>
    </w:tbl>
    <w:p w:rsidR="008A1BF6" w:rsidRDefault="008A1BF6" w:rsidP="008A1BF6">
      <w:pPr>
        <w:pStyle w:val="a3"/>
        <w:ind w:left="1068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8A1BF6" w:rsidRPr="008A1BF6" w:rsidRDefault="008A1BF6" w:rsidP="008A1BF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Pr="008A1BF6">
        <w:rPr>
          <w:b/>
          <w:color w:val="000000"/>
          <w:sz w:val="28"/>
          <w:szCs w:val="28"/>
        </w:rPr>
        <w:t xml:space="preserve">Методические рекомендации по применению </w:t>
      </w:r>
      <w:proofErr w:type="spellStart"/>
      <w:r w:rsidRPr="008A1BF6">
        <w:rPr>
          <w:b/>
          <w:color w:val="000000"/>
          <w:sz w:val="28"/>
          <w:szCs w:val="28"/>
        </w:rPr>
        <w:t>балльно-рейтинговой</w:t>
      </w:r>
      <w:proofErr w:type="spellEnd"/>
      <w:r w:rsidRPr="008A1BF6">
        <w:rPr>
          <w:b/>
          <w:color w:val="000000"/>
          <w:sz w:val="28"/>
          <w:szCs w:val="28"/>
        </w:rPr>
        <w:t xml:space="preserve"> системы.</w:t>
      </w:r>
    </w:p>
    <w:p w:rsidR="008A1BF6" w:rsidRDefault="008A1BF6" w:rsidP="008A1BF6">
      <w:pPr>
        <w:ind w:firstLine="709"/>
        <w:jc w:val="both"/>
        <w:rPr>
          <w:b/>
          <w:color w:val="000000"/>
          <w:sz w:val="28"/>
          <w:szCs w:val="28"/>
        </w:rPr>
      </w:pPr>
    </w:p>
    <w:p w:rsidR="006C1D40" w:rsidRPr="008D2FB6" w:rsidRDefault="006C1D40" w:rsidP="006C1D40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Текущий фактический рейтинг обучающегося формируется в результате проведения текущего контроля успеваемости, в том числе контроля выполнения обучающимся самостоятельной (внеаудиторной) работы, по дисциплине (модулю).</w:t>
      </w:r>
    </w:p>
    <w:p w:rsidR="006C1D40" w:rsidRPr="008D2FB6" w:rsidRDefault="006C1D40" w:rsidP="006C1D40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являются: </w:t>
      </w:r>
    </w:p>
    <w:p w:rsidR="006C1D40" w:rsidRPr="008D2FB6" w:rsidRDefault="006C1D40" w:rsidP="006C1D40">
      <w:pPr>
        <w:pStyle w:val="a3"/>
        <w:widowControl/>
        <w:numPr>
          <w:ilvl w:val="0"/>
          <w:numId w:val="5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 xml:space="preserve">посещение </w:t>
      </w:r>
      <w:proofErr w:type="gramStart"/>
      <w:r w:rsidRPr="008D2FB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D2FB6">
        <w:rPr>
          <w:rFonts w:ascii="Times New Roman" w:hAnsi="Times New Roman"/>
          <w:sz w:val="28"/>
          <w:szCs w:val="28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8D2FB6">
        <w:rPr>
          <w:rFonts w:ascii="Times New Roman" w:hAnsi="Times New Roman"/>
          <w:sz w:val="28"/>
          <w:szCs w:val="28"/>
        </w:rPr>
        <w:t>ОрГМУ</w:t>
      </w:r>
      <w:proofErr w:type="spellEnd"/>
      <w:r w:rsidRPr="008D2FB6">
        <w:rPr>
          <w:rFonts w:ascii="Times New Roman" w:hAnsi="Times New Roman"/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6C1D40" w:rsidRPr="008D2FB6" w:rsidRDefault="006C1D40" w:rsidP="006C1D40">
      <w:pPr>
        <w:pStyle w:val="a3"/>
        <w:widowControl/>
        <w:numPr>
          <w:ilvl w:val="0"/>
          <w:numId w:val="5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6C1D40" w:rsidRPr="008D2FB6" w:rsidRDefault="006C1D40" w:rsidP="006C1D40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Текущий фактический рейтинг обучающегося выражается в баллах. Текущий рейтинг максимально может составить 70 баллов и складывается из минимального проходного балла (35 баллов) и дополнительного рейтинга (35 баллов). Контрольные точки и их значение представлены в таблице №1.</w:t>
      </w:r>
    </w:p>
    <w:p w:rsidR="006C1D40" w:rsidRPr="008D2FB6" w:rsidRDefault="006C1D40" w:rsidP="006C1D40">
      <w:pPr>
        <w:pStyle w:val="a3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>Таблица 1. Расчет текущего рейтинга.</w:t>
      </w:r>
    </w:p>
    <w:tbl>
      <w:tblPr>
        <w:tblStyle w:val="a5"/>
        <w:tblW w:w="9918" w:type="dxa"/>
        <w:tblLook w:val="04A0"/>
      </w:tblPr>
      <w:tblGrid>
        <w:gridCol w:w="581"/>
        <w:gridCol w:w="3681"/>
        <w:gridCol w:w="1898"/>
        <w:gridCol w:w="32"/>
        <w:gridCol w:w="1952"/>
        <w:gridCol w:w="1774"/>
      </w:tblGrid>
      <w:tr w:rsidR="006C1D40" w:rsidRPr="008D2FB6" w:rsidTr="009260BF">
        <w:tc>
          <w:tcPr>
            <w:tcW w:w="581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№</w:t>
            </w:r>
          </w:p>
        </w:tc>
        <w:tc>
          <w:tcPr>
            <w:tcW w:w="3681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Наименование контрольных точек</w:t>
            </w:r>
          </w:p>
        </w:tc>
        <w:tc>
          <w:tcPr>
            <w:tcW w:w="1898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1984" w:type="dxa"/>
            <w:gridSpan w:val="2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774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Формула расчета</w:t>
            </w:r>
          </w:p>
        </w:tc>
      </w:tr>
      <w:tr w:rsidR="006C1D40" w:rsidRPr="008D2FB6" w:rsidTr="009260BF">
        <w:tc>
          <w:tcPr>
            <w:tcW w:w="8144" w:type="dxa"/>
            <w:gridSpan w:val="5"/>
          </w:tcPr>
          <w:p w:rsidR="006C1D40" w:rsidRPr="008D2FB6" w:rsidRDefault="006C1D40" w:rsidP="009260BF">
            <w:pPr>
              <w:jc w:val="center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Текущий рейтинг (максимально 70 баллов)</w:t>
            </w:r>
          </w:p>
        </w:tc>
        <w:tc>
          <w:tcPr>
            <w:tcW w:w="1774" w:type="dxa"/>
          </w:tcPr>
          <w:p w:rsidR="006C1D40" w:rsidRPr="008D2FB6" w:rsidRDefault="006C1D40" w:rsidP="009260BF">
            <w:pPr>
              <w:jc w:val="center"/>
              <w:rPr>
                <w:sz w:val="28"/>
                <w:szCs w:val="28"/>
              </w:rPr>
            </w:pPr>
          </w:p>
        </w:tc>
      </w:tr>
      <w:tr w:rsidR="006C1D40" w:rsidRPr="008D2FB6" w:rsidTr="009260BF">
        <w:tc>
          <w:tcPr>
            <w:tcW w:w="8144" w:type="dxa"/>
            <w:gridSpan w:val="5"/>
          </w:tcPr>
          <w:p w:rsidR="006C1D40" w:rsidRPr="008D2FB6" w:rsidRDefault="006C1D40" w:rsidP="009260BF">
            <w:pPr>
              <w:jc w:val="center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35 баллов – минимальный проходной балл</w:t>
            </w:r>
          </w:p>
        </w:tc>
        <w:tc>
          <w:tcPr>
            <w:tcW w:w="1774" w:type="dxa"/>
          </w:tcPr>
          <w:p w:rsidR="006C1D40" w:rsidRPr="008D2FB6" w:rsidRDefault="006C1D40" w:rsidP="009260BF">
            <w:pPr>
              <w:jc w:val="center"/>
              <w:rPr>
                <w:sz w:val="28"/>
                <w:szCs w:val="28"/>
              </w:rPr>
            </w:pPr>
          </w:p>
        </w:tc>
      </w:tr>
      <w:tr w:rsidR="006C1D40" w:rsidRPr="008D2FB6" w:rsidTr="009260BF">
        <w:tc>
          <w:tcPr>
            <w:tcW w:w="581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1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На всех практических занятиях сданы все контрольные точки – домашнее задание, тесты, минимум, протоколы практических работ</w:t>
            </w:r>
          </w:p>
        </w:tc>
        <w:tc>
          <w:tcPr>
            <w:tcW w:w="1930" w:type="dxa"/>
            <w:gridSpan w:val="2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30,5</w:t>
            </w:r>
          </w:p>
        </w:tc>
        <w:tc>
          <w:tcPr>
            <w:tcW w:w="1774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</w:p>
        </w:tc>
      </w:tr>
      <w:tr w:rsidR="006C1D40" w:rsidRPr="008D2FB6" w:rsidTr="009260BF">
        <w:tc>
          <w:tcPr>
            <w:tcW w:w="581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2</w:t>
            </w:r>
          </w:p>
        </w:tc>
        <w:tc>
          <w:tcPr>
            <w:tcW w:w="3681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Выполнена самостоятельная работа</w:t>
            </w:r>
          </w:p>
        </w:tc>
        <w:tc>
          <w:tcPr>
            <w:tcW w:w="1930" w:type="dxa"/>
            <w:gridSpan w:val="2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</w:p>
        </w:tc>
      </w:tr>
      <w:tr w:rsidR="006C1D40" w:rsidRPr="008D2FB6" w:rsidTr="009260BF">
        <w:tc>
          <w:tcPr>
            <w:tcW w:w="581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</w:t>
            </w:r>
          </w:p>
        </w:tc>
        <w:tc>
          <w:tcPr>
            <w:tcW w:w="3681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Сданы тесты рубежных занятий на 70%</w:t>
            </w:r>
          </w:p>
        </w:tc>
        <w:tc>
          <w:tcPr>
            <w:tcW w:w="1930" w:type="dxa"/>
            <w:gridSpan w:val="2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3,5</w:t>
            </w:r>
          </w:p>
        </w:tc>
        <w:tc>
          <w:tcPr>
            <w:tcW w:w="1774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% правильных ответов х 0,01</w:t>
            </w:r>
          </w:p>
        </w:tc>
      </w:tr>
      <w:tr w:rsidR="006C1D40" w:rsidRPr="008D2FB6" w:rsidTr="009260BF">
        <w:tc>
          <w:tcPr>
            <w:tcW w:w="8144" w:type="dxa"/>
            <w:gridSpan w:val="5"/>
          </w:tcPr>
          <w:p w:rsidR="006C1D40" w:rsidRPr="008D2FB6" w:rsidRDefault="006C1D40" w:rsidP="009260BF">
            <w:pPr>
              <w:jc w:val="center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35 дополнительных баллов текущего рейтинга</w:t>
            </w:r>
          </w:p>
        </w:tc>
        <w:tc>
          <w:tcPr>
            <w:tcW w:w="1774" w:type="dxa"/>
          </w:tcPr>
          <w:p w:rsidR="006C1D40" w:rsidRPr="008D2FB6" w:rsidRDefault="006C1D40" w:rsidP="009260BF">
            <w:pPr>
              <w:jc w:val="center"/>
              <w:rPr>
                <w:sz w:val="28"/>
                <w:szCs w:val="28"/>
              </w:rPr>
            </w:pPr>
          </w:p>
        </w:tc>
      </w:tr>
      <w:tr w:rsidR="006C1D40" w:rsidRPr="008D2FB6" w:rsidTr="009260BF">
        <w:tc>
          <w:tcPr>
            <w:tcW w:w="581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Практические навыки на рубежных занятиях</w:t>
            </w:r>
          </w:p>
        </w:tc>
        <w:tc>
          <w:tcPr>
            <w:tcW w:w="1930" w:type="dxa"/>
            <w:gridSpan w:val="2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13,5</w:t>
            </w:r>
          </w:p>
        </w:tc>
        <w:tc>
          <w:tcPr>
            <w:tcW w:w="1774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Оценка х 0,3</w:t>
            </w:r>
          </w:p>
        </w:tc>
      </w:tr>
      <w:tr w:rsidR="006C1D40" w:rsidRPr="008D2FB6" w:rsidTr="009260BF">
        <w:tc>
          <w:tcPr>
            <w:tcW w:w="581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2</w:t>
            </w:r>
          </w:p>
        </w:tc>
        <w:tc>
          <w:tcPr>
            <w:tcW w:w="3681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Устные ответы разделов на рубежных занятиях</w:t>
            </w:r>
          </w:p>
        </w:tc>
        <w:tc>
          <w:tcPr>
            <w:tcW w:w="1930" w:type="dxa"/>
            <w:gridSpan w:val="2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18</w:t>
            </w:r>
          </w:p>
        </w:tc>
        <w:tc>
          <w:tcPr>
            <w:tcW w:w="1774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Оценка х 0,26</w:t>
            </w:r>
          </w:p>
        </w:tc>
      </w:tr>
      <w:tr w:rsidR="006C1D40" w:rsidRPr="008D2FB6" w:rsidTr="009260BF">
        <w:tc>
          <w:tcPr>
            <w:tcW w:w="581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</w:t>
            </w:r>
          </w:p>
        </w:tc>
        <w:tc>
          <w:tcPr>
            <w:tcW w:w="3681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Устные ответы на практических занятиях</w:t>
            </w:r>
          </w:p>
        </w:tc>
        <w:tc>
          <w:tcPr>
            <w:tcW w:w="1930" w:type="dxa"/>
            <w:gridSpan w:val="2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Сумма баллов за 21 занятие\ 42</w:t>
            </w:r>
          </w:p>
        </w:tc>
      </w:tr>
      <w:tr w:rsidR="006C1D40" w:rsidRPr="008D2FB6" w:rsidTr="009260BF">
        <w:tc>
          <w:tcPr>
            <w:tcW w:w="581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 xml:space="preserve"> 4</w:t>
            </w:r>
          </w:p>
        </w:tc>
        <w:tc>
          <w:tcPr>
            <w:tcW w:w="3681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Сданы тесты рубежных занятий более чем на 70%</w:t>
            </w:r>
          </w:p>
        </w:tc>
        <w:tc>
          <w:tcPr>
            <w:tcW w:w="1930" w:type="dxa"/>
            <w:gridSpan w:val="2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1,5</w:t>
            </w:r>
          </w:p>
        </w:tc>
        <w:tc>
          <w:tcPr>
            <w:tcW w:w="1774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</w:p>
        </w:tc>
      </w:tr>
    </w:tbl>
    <w:p w:rsidR="006C1D40" w:rsidRPr="008D2FB6" w:rsidRDefault="006C1D40" w:rsidP="006C1D40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6C1D40" w:rsidRPr="008D2FB6" w:rsidRDefault="006C1D40" w:rsidP="006C1D40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С целью стандартизации полученных различными подходами значений текущего фактического рейтинга обучающихся, при заполнении ведомости подсчета дисциплинарного рейтинга выполняется приведение этих значений к стандартизированным, обеспечивая тем самым единый подход к оцениванию образовательных результатов обучающихся Университета.  </w:t>
      </w:r>
    </w:p>
    <w:p w:rsidR="006C1D40" w:rsidRPr="008D2FB6" w:rsidRDefault="006C1D40" w:rsidP="006C1D40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Текущий стандартизированный рейтинг (</w:t>
      </w:r>
      <w:proofErr w:type="spellStart"/>
      <w:r w:rsidRPr="008D2FB6">
        <w:rPr>
          <w:sz w:val="28"/>
          <w:szCs w:val="28"/>
        </w:rPr>
        <w:t>Ртс</w:t>
      </w:r>
      <w:proofErr w:type="spellEnd"/>
      <w:r w:rsidRPr="008D2FB6">
        <w:rPr>
          <w:sz w:val="28"/>
          <w:szCs w:val="28"/>
        </w:rPr>
        <w:t>) выражается в баллах по шкале от 0 до 70 и вычисляется по формуле 1:</w:t>
      </w:r>
    </w:p>
    <w:p w:rsidR="006C1D40" w:rsidRPr="008D2FB6" w:rsidRDefault="006C1D40" w:rsidP="006C1D40">
      <w:pPr>
        <w:ind w:firstLine="709"/>
        <w:jc w:val="both"/>
        <w:rPr>
          <w:sz w:val="28"/>
          <w:szCs w:val="28"/>
        </w:rPr>
      </w:pPr>
    </w:p>
    <w:p w:rsidR="006C1D40" w:rsidRPr="008D2FB6" w:rsidRDefault="006C1D40" w:rsidP="006C1D40">
      <w:pPr>
        <w:ind w:firstLine="709"/>
        <w:jc w:val="right"/>
        <w:rPr>
          <w:b/>
          <w:sz w:val="28"/>
          <w:szCs w:val="28"/>
        </w:rPr>
      </w:pPr>
      <w:r w:rsidRPr="008D2FB6">
        <w:rPr>
          <w:b/>
          <w:sz w:val="28"/>
          <w:szCs w:val="28"/>
        </w:rPr>
        <w:t xml:space="preserve">    </w:t>
      </w:r>
      <w:proofErr w:type="spellStart"/>
      <w:r w:rsidRPr="008D2FB6">
        <w:rPr>
          <w:b/>
          <w:sz w:val="28"/>
          <w:szCs w:val="28"/>
        </w:rPr>
        <w:t>Ртс</w:t>
      </w:r>
      <w:proofErr w:type="spellEnd"/>
      <w:r w:rsidRPr="008D2FB6">
        <w:rPr>
          <w:b/>
          <w:sz w:val="28"/>
          <w:szCs w:val="28"/>
        </w:rPr>
        <w:t xml:space="preserve"> = (</w:t>
      </w:r>
      <w:proofErr w:type="spellStart"/>
      <w:r w:rsidRPr="008D2FB6">
        <w:rPr>
          <w:b/>
          <w:sz w:val="28"/>
          <w:szCs w:val="28"/>
        </w:rPr>
        <w:t>Ртф</w:t>
      </w:r>
      <w:proofErr w:type="spellEnd"/>
      <w:r w:rsidRPr="008D2FB6">
        <w:rPr>
          <w:b/>
          <w:sz w:val="28"/>
          <w:szCs w:val="28"/>
        </w:rPr>
        <w:t xml:space="preserve"> * 70) / макс (</w:t>
      </w:r>
      <w:proofErr w:type="spellStart"/>
      <w:r w:rsidRPr="008D2FB6">
        <w:rPr>
          <w:b/>
          <w:sz w:val="28"/>
          <w:szCs w:val="28"/>
        </w:rPr>
        <w:t>Ртф</w:t>
      </w:r>
      <w:proofErr w:type="spellEnd"/>
      <w:r w:rsidRPr="008D2FB6">
        <w:rPr>
          <w:b/>
          <w:sz w:val="28"/>
          <w:szCs w:val="28"/>
        </w:rPr>
        <w:t>)                                       (1)</w:t>
      </w:r>
    </w:p>
    <w:p w:rsidR="006C1D40" w:rsidRPr="008D2FB6" w:rsidRDefault="006C1D40" w:rsidP="006C1D40">
      <w:pPr>
        <w:ind w:firstLine="709"/>
        <w:jc w:val="both"/>
        <w:rPr>
          <w:sz w:val="28"/>
          <w:szCs w:val="28"/>
        </w:rPr>
      </w:pPr>
    </w:p>
    <w:p w:rsidR="006C1D40" w:rsidRPr="008D2FB6" w:rsidRDefault="006C1D40" w:rsidP="006C1D40">
      <w:pPr>
        <w:ind w:firstLine="709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где, </w:t>
      </w:r>
    </w:p>
    <w:p w:rsidR="006C1D40" w:rsidRPr="008D2FB6" w:rsidRDefault="006C1D40" w:rsidP="006C1D40">
      <w:pPr>
        <w:ind w:firstLine="709"/>
        <w:jc w:val="both"/>
        <w:rPr>
          <w:sz w:val="28"/>
          <w:szCs w:val="28"/>
        </w:rPr>
      </w:pPr>
      <w:proofErr w:type="spellStart"/>
      <w:r w:rsidRPr="008D2FB6">
        <w:rPr>
          <w:sz w:val="28"/>
          <w:szCs w:val="28"/>
        </w:rPr>
        <w:t>Ртс</w:t>
      </w:r>
      <w:proofErr w:type="spellEnd"/>
      <w:r w:rsidRPr="008D2FB6">
        <w:rPr>
          <w:sz w:val="28"/>
          <w:szCs w:val="28"/>
        </w:rPr>
        <w:t xml:space="preserve"> – текущий стандартизированный рейтинг;</w:t>
      </w:r>
    </w:p>
    <w:p w:rsidR="006C1D40" w:rsidRPr="008D2FB6" w:rsidRDefault="006C1D40" w:rsidP="006C1D40">
      <w:pPr>
        <w:ind w:firstLine="709"/>
        <w:jc w:val="both"/>
        <w:rPr>
          <w:sz w:val="28"/>
          <w:szCs w:val="28"/>
        </w:rPr>
      </w:pPr>
      <w:proofErr w:type="spellStart"/>
      <w:r w:rsidRPr="008D2FB6">
        <w:rPr>
          <w:sz w:val="28"/>
          <w:szCs w:val="28"/>
        </w:rPr>
        <w:t>Ртф</w:t>
      </w:r>
      <w:proofErr w:type="spellEnd"/>
      <w:r w:rsidRPr="008D2FB6">
        <w:rPr>
          <w:sz w:val="28"/>
          <w:szCs w:val="28"/>
        </w:rPr>
        <w:t xml:space="preserve"> – текущий фактический рейтинг;</w:t>
      </w:r>
    </w:p>
    <w:p w:rsidR="006C1D40" w:rsidRPr="008D2FB6" w:rsidRDefault="006C1D40" w:rsidP="006C1D40">
      <w:pPr>
        <w:ind w:firstLine="709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макс (</w:t>
      </w:r>
      <w:proofErr w:type="spellStart"/>
      <w:r w:rsidRPr="008D2FB6">
        <w:rPr>
          <w:sz w:val="28"/>
          <w:szCs w:val="28"/>
        </w:rPr>
        <w:t>Ртф</w:t>
      </w:r>
      <w:proofErr w:type="spellEnd"/>
      <w:r w:rsidRPr="008D2FB6">
        <w:rPr>
          <w:sz w:val="28"/>
          <w:szCs w:val="28"/>
        </w:rPr>
        <w:t>) – максимальное значение текущего фактического рейтинга из диапазона, установленного преподавателем по дисциплине (модулю).</w:t>
      </w:r>
    </w:p>
    <w:p w:rsidR="006C1D40" w:rsidRPr="008D2FB6" w:rsidRDefault="006C1D40" w:rsidP="006C1D40">
      <w:pPr>
        <w:ind w:firstLine="709"/>
        <w:jc w:val="both"/>
        <w:rPr>
          <w:sz w:val="28"/>
          <w:szCs w:val="28"/>
        </w:rPr>
      </w:pPr>
    </w:p>
    <w:p w:rsidR="006C1D40" w:rsidRPr="008D2FB6" w:rsidRDefault="006C1D40" w:rsidP="006C1D40">
      <w:pPr>
        <w:pStyle w:val="a3"/>
        <w:widowControl/>
        <w:autoSpaceDE/>
        <w:autoSpaceDN/>
        <w:adjustRightInd/>
        <w:ind w:left="709" w:firstLine="0"/>
        <w:outlineLvl w:val="0"/>
        <w:rPr>
          <w:rFonts w:ascii="Times New Roman" w:hAnsi="Times New Roman"/>
          <w:b/>
          <w:sz w:val="32"/>
          <w:szCs w:val="32"/>
        </w:rPr>
      </w:pPr>
      <w:bookmarkStart w:id="2" w:name="_Toc34122975"/>
      <w:r w:rsidRPr="008D2FB6">
        <w:rPr>
          <w:rFonts w:ascii="Times New Roman" w:hAnsi="Times New Roman"/>
          <w:b/>
          <w:sz w:val="32"/>
          <w:szCs w:val="32"/>
        </w:rPr>
        <w:t>Определение экзаменационного/зачетного рейтинга по дисциплине (модулю)</w:t>
      </w:r>
      <w:bookmarkEnd w:id="2"/>
    </w:p>
    <w:p w:rsidR="006C1D40" w:rsidRPr="008D2FB6" w:rsidRDefault="006C1D40" w:rsidP="006C1D40">
      <w:pPr>
        <w:pStyle w:val="a3"/>
        <w:ind w:left="928"/>
        <w:rPr>
          <w:rFonts w:ascii="Times New Roman" w:hAnsi="Times New Roman"/>
          <w:color w:val="0070C0"/>
          <w:sz w:val="28"/>
          <w:szCs w:val="28"/>
        </w:rPr>
      </w:pPr>
    </w:p>
    <w:p w:rsidR="006C1D40" w:rsidRPr="008D2FB6" w:rsidRDefault="006C1D40" w:rsidP="006C1D40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Экзаменационный/зачетный рейтинг обучающегося формируется при проведении промежуточной аттестации и выражается в баллах по шкале от 0 </w:t>
      </w:r>
      <w:r w:rsidRPr="008D2FB6">
        <w:rPr>
          <w:sz w:val="28"/>
          <w:szCs w:val="28"/>
        </w:rPr>
        <w:lastRenderedPageBreak/>
        <w:t>до 30. Промежуточная аттестация по дисциплине считается успешно пройденной обучающимся при условии получения им экзаменационного/зачетного рейтинга не менее 15 баллов и (или) текущего стандартизированного рейтинга не менее 35 баллов. Контрольные точки экзаменационного рейтинга представлены в таблице 2.</w:t>
      </w:r>
    </w:p>
    <w:p w:rsidR="006C1D40" w:rsidRPr="008D2FB6" w:rsidRDefault="006C1D40" w:rsidP="006C1D40">
      <w:pPr>
        <w:pStyle w:val="a3"/>
        <w:ind w:left="928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>Таблица 2. Расчет экзаменационного рейтинга</w:t>
      </w:r>
    </w:p>
    <w:tbl>
      <w:tblPr>
        <w:tblStyle w:val="a5"/>
        <w:tblW w:w="9776" w:type="dxa"/>
        <w:tblLook w:val="04A0"/>
      </w:tblPr>
      <w:tblGrid>
        <w:gridCol w:w="577"/>
        <w:gridCol w:w="3699"/>
        <w:gridCol w:w="1898"/>
        <w:gridCol w:w="34"/>
        <w:gridCol w:w="1949"/>
        <w:gridCol w:w="1619"/>
      </w:tblGrid>
      <w:tr w:rsidR="006C1D40" w:rsidRPr="008D2FB6" w:rsidTr="009260BF">
        <w:tc>
          <w:tcPr>
            <w:tcW w:w="577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№</w:t>
            </w:r>
          </w:p>
        </w:tc>
        <w:tc>
          <w:tcPr>
            <w:tcW w:w="369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Наименование контрольных точек</w:t>
            </w:r>
          </w:p>
        </w:tc>
        <w:tc>
          <w:tcPr>
            <w:tcW w:w="1898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1983" w:type="dxa"/>
            <w:gridSpan w:val="2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61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Формула расчета</w:t>
            </w:r>
          </w:p>
        </w:tc>
      </w:tr>
      <w:tr w:rsidR="006C1D40" w:rsidRPr="008D2FB6" w:rsidTr="009260BF">
        <w:tc>
          <w:tcPr>
            <w:tcW w:w="577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</w:t>
            </w:r>
          </w:p>
        </w:tc>
        <w:tc>
          <w:tcPr>
            <w:tcW w:w="369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Экзаменационное тестирование</w:t>
            </w:r>
          </w:p>
        </w:tc>
        <w:tc>
          <w:tcPr>
            <w:tcW w:w="1932" w:type="dxa"/>
            <w:gridSpan w:val="2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% ответов х 0,05</w:t>
            </w:r>
          </w:p>
        </w:tc>
      </w:tr>
      <w:tr w:rsidR="006C1D40" w:rsidRPr="008D2FB6" w:rsidTr="009260BF">
        <w:tc>
          <w:tcPr>
            <w:tcW w:w="577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2</w:t>
            </w:r>
          </w:p>
        </w:tc>
        <w:tc>
          <w:tcPr>
            <w:tcW w:w="369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Устный ответ на первый вопрос билета</w:t>
            </w:r>
          </w:p>
        </w:tc>
        <w:tc>
          <w:tcPr>
            <w:tcW w:w="1932" w:type="dxa"/>
            <w:gridSpan w:val="2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4,8</w:t>
            </w:r>
          </w:p>
        </w:tc>
        <w:tc>
          <w:tcPr>
            <w:tcW w:w="194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12</w:t>
            </w:r>
          </w:p>
        </w:tc>
        <w:tc>
          <w:tcPr>
            <w:tcW w:w="161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Оценка х 2,4</w:t>
            </w:r>
          </w:p>
        </w:tc>
      </w:tr>
      <w:tr w:rsidR="006C1D40" w:rsidRPr="008D2FB6" w:rsidTr="009260BF">
        <w:tc>
          <w:tcPr>
            <w:tcW w:w="577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</w:t>
            </w:r>
          </w:p>
        </w:tc>
        <w:tc>
          <w:tcPr>
            <w:tcW w:w="369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Устный ответ на второй вопрос билета</w:t>
            </w:r>
          </w:p>
        </w:tc>
        <w:tc>
          <w:tcPr>
            <w:tcW w:w="1932" w:type="dxa"/>
            <w:gridSpan w:val="2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4,8</w:t>
            </w:r>
          </w:p>
        </w:tc>
        <w:tc>
          <w:tcPr>
            <w:tcW w:w="194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12</w:t>
            </w:r>
          </w:p>
        </w:tc>
        <w:tc>
          <w:tcPr>
            <w:tcW w:w="161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Оценка х 2,4</w:t>
            </w:r>
          </w:p>
        </w:tc>
      </w:tr>
      <w:tr w:rsidR="006C1D40" w:rsidRPr="008D2FB6" w:rsidTr="009260BF">
        <w:tc>
          <w:tcPr>
            <w:tcW w:w="577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4</w:t>
            </w:r>
          </w:p>
        </w:tc>
        <w:tc>
          <w:tcPr>
            <w:tcW w:w="369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Практический навык</w:t>
            </w:r>
          </w:p>
        </w:tc>
        <w:tc>
          <w:tcPr>
            <w:tcW w:w="1932" w:type="dxa"/>
            <w:gridSpan w:val="2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Оценка х 0,2</w:t>
            </w:r>
          </w:p>
        </w:tc>
      </w:tr>
      <w:tr w:rsidR="006C1D40" w:rsidRPr="008D2FB6" w:rsidTr="009260BF">
        <w:tc>
          <w:tcPr>
            <w:tcW w:w="577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ИТОГО</w:t>
            </w:r>
          </w:p>
        </w:tc>
        <w:tc>
          <w:tcPr>
            <w:tcW w:w="1932" w:type="dxa"/>
            <w:gridSpan w:val="2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9,6</w:t>
            </w:r>
          </w:p>
        </w:tc>
        <w:tc>
          <w:tcPr>
            <w:tcW w:w="194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30</w:t>
            </w:r>
          </w:p>
        </w:tc>
        <w:tc>
          <w:tcPr>
            <w:tcW w:w="1619" w:type="dxa"/>
          </w:tcPr>
          <w:p w:rsidR="006C1D40" w:rsidRPr="008D2FB6" w:rsidRDefault="006C1D40" w:rsidP="009260BF">
            <w:pPr>
              <w:rPr>
                <w:sz w:val="28"/>
                <w:szCs w:val="28"/>
              </w:rPr>
            </w:pPr>
          </w:p>
        </w:tc>
      </w:tr>
    </w:tbl>
    <w:p w:rsidR="006C1D40" w:rsidRPr="008D2FB6" w:rsidRDefault="006C1D40" w:rsidP="006C1D40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6C1D40" w:rsidRPr="008D2FB6" w:rsidRDefault="006C1D40" w:rsidP="006C1D40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В случае получения обучающимся экзаменационного/зачетного рейтинга менее 15 баллов и (или) текущего стандартизированного рейтинга менее 35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6C1D40" w:rsidRPr="008D2FB6" w:rsidRDefault="006C1D40" w:rsidP="006C1D40">
      <w:pPr>
        <w:pStyle w:val="a3"/>
        <w:ind w:left="0" w:firstLine="709"/>
        <w:rPr>
          <w:rFonts w:ascii="Times New Roman" w:hAnsi="Times New Roman"/>
          <w:color w:val="0070C0"/>
          <w:sz w:val="28"/>
          <w:szCs w:val="28"/>
        </w:rPr>
      </w:pPr>
    </w:p>
    <w:p w:rsidR="006C1D40" w:rsidRPr="008D2FB6" w:rsidRDefault="006C1D40" w:rsidP="006C1D40">
      <w:pPr>
        <w:jc w:val="center"/>
        <w:outlineLvl w:val="0"/>
        <w:rPr>
          <w:b/>
          <w:sz w:val="28"/>
          <w:szCs w:val="28"/>
        </w:rPr>
      </w:pPr>
      <w:bookmarkStart w:id="3" w:name="_Toc34122976"/>
      <w:r w:rsidRPr="008D2FB6">
        <w:rPr>
          <w:b/>
          <w:sz w:val="32"/>
          <w:szCs w:val="32"/>
        </w:rPr>
        <w:t>Порядок расчета дисциплинарного рейтинга</w:t>
      </w:r>
      <w:bookmarkEnd w:id="3"/>
    </w:p>
    <w:p w:rsidR="006C1D40" w:rsidRPr="008D2FB6" w:rsidRDefault="006C1D40" w:rsidP="006C1D40">
      <w:pPr>
        <w:pStyle w:val="a3"/>
        <w:ind w:left="928"/>
        <w:rPr>
          <w:rFonts w:ascii="Times New Roman" w:hAnsi="Times New Roman"/>
          <w:b/>
          <w:sz w:val="28"/>
          <w:szCs w:val="28"/>
        </w:rPr>
      </w:pPr>
    </w:p>
    <w:p w:rsidR="006C1D40" w:rsidRPr="008D2FB6" w:rsidRDefault="006C1D40" w:rsidP="006C1D40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Дисциплинарный рейтинг обучающегося формируется при проведении промежуточной аттестации по дисциплине (модулю), практике и является основой для определения итоговой оценки по дисциплине (модулю), практике по пятибалльной системе.</w:t>
      </w:r>
    </w:p>
    <w:p w:rsidR="006C1D40" w:rsidRPr="008D2FB6" w:rsidRDefault="006C1D40" w:rsidP="006C1D40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Дисциплинарный рейтинг обучающегося формируется при успешном прохождении обучающимся промежуточной аттестации по дисциплине (модулю), практике.</w:t>
      </w:r>
      <w:r>
        <w:rPr>
          <w:sz w:val="28"/>
          <w:szCs w:val="28"/>
        </w:rPr>
        <w:t xml:space="preserve"> </w:t>
      </w:r>
      <w:r w:rsidRPr="008D2FB6">
        <w:rPr>
          <w:sz w:val="28"/>
          <w:szCs w:val="28"/>
        </w:rPr>
        <w:t>Дисциплинарный рейтинг обучающегося выражается в баллах по 100-бальной шкале и может быть увеличен на величину бонусных баллов (при их наличии).</w:t>
      </w:r>
    </w:p>
    <w:p w:rsidR="006C1D40" w:rsidRPr="008D2FB6" w:rsidRDefault="006C1D40" w:rsidP="006C1D40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Дисциплинарный рейтинг по дисциплине (модулю) обучающегося (</w:t>
      </w:r>
      <w:proofErr w:type="spellStart"/>
      <w:r w:rsidRPr="008D2FB6">
        <w:rPr>
          <w:sz w:val="28"/>
          <w:szCs w:val="28"/>
        </w:rPr>
        <w:t>Рд</w:t>
      </w:r>
      <w:proofErr w:type="spellEnd"/>
      <w:r w:rsidRPr="008D2FB6">
        <w:rPr>
          <w:sz w:val="28"/>
          <w:szCs w:val="28"/>
        </w:rPr>
        <w:t>) рассчитывается как сумма текущего стандартизированного рейтинга (</w:t>
      </w:r>
      <w:proofErr w:type="spellStart"/>
      <w:r w:rsidRPr="008D2FB6">
        <w:rPr>
          <w:sz w:val="28"/>
          <w:szCs w:val="28"/>
        </w:rPr>
        <w:t>Ртс</w:t>
      </w:r>
      <w:proofErr w:type="spellEnd"/>
      <w:r w:rsidRPr="008D2FB6">
        <w:rPr>
          <w:sz w:val="28"/>
          <w:szCs w:val="28"/>
        </w:rPr>
        <w:t>) и экзаменационного (зачетного) рейтинга (</w:t>
      </w:r>
      <w:proofErr w:type="spellStart"/>
      <w:r w:rsidRPr="008D2FB6">
        <w:rPr>
          <w:sz w:val="28"/>
          <w:szCs w:val="28"/>
        </w:rPr>
        <w:t>Рэ</w:t>
      </w:r>
      <w:proofErr w:type="spellEnd"/>
      <w:r w:rsidRPr="008D2FB6">
        <w:rPr>
          <w:sz w:val="28"/>
          <w:szCs w:val="28"/>
        </w:rPr>
        <w:t>/</w:t>
      </w:r>
      <w:proofErr w:type="spellStart"/>
      <w:r w:rsidRPr="008D2FB6">
        <w:rPr>
          <w:sz w:val="28"/>
          <w:szCs w:val="28"/>
        </w:rPr>
        <w:t>Рз</w:t>
      </w:r>
      <w:proofErr w:type="spellEnd"/>
      <w:r w:rsidRPr="008D2FB6">
        <w:rPr>
          <w:sz w:val="28"/>
          <w:szCs w:val="28"/>
        </w:rPr>
        <w:t xml:space="preserve">) по формуле </w:t>
      </w:r>
      <w:r w:rsidR="00E644C2">
        <w:rPr>
          <w:sz w:val="28"/>
          <w:szCs w:val="28"/>
        </w:rPr>
        <w:t>2</w:t>
      </w:r>
      <w:r w:rsidRPr="008D2FB6">
        <w:rPr>
          <w:sz w:val="28"/>
          <w:szCs w:val="28"/>
        </w:rPr>
        <w:t>:</w:t>
      </w:r>
    </w:p>
    <w:p w:rsidR="006C1D40" w:rsidRPr="008D2FB6" w:rsidRDefault="006C1D40" w:rsidP="006C1D4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6C1D40" w:rsidRPr="008D2FB6" w:rsidRDefault="006C1D40" w:rsidP="006C1D40">
      <w:pPr>
        <w:pStyle w:val="a3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8D2FB6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8D2FB6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8D2FB6">
        <w:rPr>
          <w:rFonts w:ascii="Times New Roman" w:hAnsi="Times New Roman"/>
          <w:b/>
          <w:sz w:val="28"/>
          <w:szCs w:val="28"/>
        </w:rPr>
        <w:t>Ртс</w:t>
      </w:r>
      <w:proofErr w:type="spellEnd"/>
      <w:r w:rsidRPr="008D2FB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8D2FB6">
        <w:rPr>
          <w:rFonts w:ascii="Times New Roman" w:hAnsi="Times New Roman"/>
          <w:b/>
          <w:sz w:val="28"/>
          <w:szCs w:val="28"/>
        </w:rPr>
        <w:t>Рэ</w:t>
      </w:r>
      <w:proofErr w:type="spellEnd"/>
      <w:r w:rsidRPr="008D2FB6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8D2FB6">
        <w:rPr>
          <w:rFonts w:ascii="Times New Roman" w:hAnsi="Times New Roman"/>
          <w:b/>
          <w:sz w:val="28"/>
          <w:szCs w:val="28"/>
        </w:rPr>
        <w:t>Рз</w:t>
      </w:r>
      <w:proofErr w:type="spellEnd"/>
      <w:r w:rsidRPr="008D2FB6">
        <w:rPr>
          <w:rFonts w:ascii="Times New Roman" w:hAnsi="Times New Roman"/>
          <w:b/>
          <w:sz w:val="28"/>
          <w:szCs w:val="28"/>
        </w:rPr>
        <w:t xml:space="preserve">                                                        (</w:t>
      </w:r>
      <w:r w:rsidR="00E644C2">
        <w:rPr>
          <w:rFonts w:ascii="Times New Roman" w:hAnsi="Times New Roman"/>
          <w:b/>
          <w:sz w:val="28"/>
          <w:szCs w:val="28"/>
        </w:rPr>
        <w:t>2</w:t>
      </w:r>
      <w:r w:rsidRPr="008D2FB6">
        <w:rPr>
          <w:rFonts w:ascii="Times New Roman" w:hAnsi="Times New Roman"/>
          <w:b/>
          <w:sz w:val="28"/>
          <w:szCs w:val="28"/>
        </w:rPr>
        <w:t>)</w:t>
      </w:r>
    </w:p>
    <w:p w:rsidR="006C1D40" w:rsidRPr="008D2FB6" w:rsidRDefault="006C1D40" w:rsidP="006C1D4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6C1D40" w:rsidRPr="008D2FB6" w:rsidRDefault="006C1D40" w:rsidP="006C1D4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 xml:space="preserve">Где: </w:t>
      </w:r>
    </w:p>
    <w:p w:rsidR="006C1D40" w:rsidRPr="008D2FB6" w:rsidRDefault="006C1D40" w:rsidP="006C1D4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8D2FB6">
        <w:rPr>
          <w:rFonts w:ascii="Times New Roman" w:hAnsi="Times New Roman"/>
          <w:sz w:val="28"/>
          <w:szCs w:val="28"/>
        </w:rPr>
        <w:lastRenderedPageBreak/>
        <w:t>Ртс</w:t>
      </w:r>
      <w:proofErr w:type="spellEnd"/>
      <w:r w:rsidRPr="008D2FB6">
        <w:rPr>
          <w:rFonts w:ascii="Times New Roman" w:hAnsi="Times New Roman"/>
          <w:sz w:val="28"/>
          <w:szCs w:val="28"/>
        </w:rPr>
        <w:t xml:space="preserve"> – текущий стандартизированный рейтинг;</w:t>
      </w:r>
    </w:p>
    <w:p w:rsidR="006C1D40" w:rsidRPr="008D2FB6" w:rsidRDefault="006C1D40" w:rsidP="006C1D4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8D2FB6">
        <w:rPr>
          <w:rFonts w:ascii="Times New Roman" w:hAnsi="Times New Roman"/>
          <w:sz w:val="28"/>
          <w:szCs w:val="28"/>
        </w:rPr>
        <w:t>Рэ</w:t>
      </w:r>
      <w:proofErr w:type="spellEnd"/>
      <w:r w:rsidRPr="008D2FB6">
        <w:rPr>
          <w:rFonts w:ascii="Times New Roman" w:hAnsi="Times New Roman"/>
          <w:sz w:val="28"/>
          <w:szCs w:val="28"/>
        </w:rPr>
        <w:t>/</w:t>
      </w:r>
      <w:proofErr w:type="spellStart"/>
      <w:r w:rsidRPr="008D2FB6">
        <w:rPr>
          <w:rFonts w:ascii="Times New Roman" w:hAnsi="Times New Roman"/>
          <w:sz w:val="28"/>
          <w:szCs w:val="28"/>
        </w:rPr>
        <w:t>Рз</w:t>
      </w:r>
      <w:proofErr w:type="spellEnd"/>
      <w:r w:rsidRPr="008D2FB6">
        <w:rPr>
          <w:rFonts w:ascii="Times New Roman" w:hAnsi="Times New Roman"/>
          <w:sz w:val="28"/>
          <w:szCs w:val="28"/>
        </w:rPr>
        <w:t xml:space="preserve"> – экзаменационный (зачетный) рейтинг.</w:t>
      </w:r>
    </w:p>
    <w:p w:rsidR="006C1D40" w:rsidRPr="008D2FB6" w:rsidRDefault="006C1D40" w:rsidP="006C1D4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6C1D40" w:rsidRPr="008D2FB6" w:rsidRDefault="006C1D40" w:rsidP="006C1D40">
      <w:pPr>
        <w:ind w:firstLine="708"/>
        <w:jc w:val="both"/>
        <w:rPr>
          <w:b/>
          <w:i/>
          <w:sz w:val="28"/>
          <w:szCs w:val="28"/>
        </w:rPr>
      </w:pPr>
      <w:r w:rsidRPr="008D2FB6">
        <w:rPr>
          <w:sz w:val="28"/>
          <w:szCs w:val="28"/>
        </w:rPr>
        <w:t xml:space="preserve">При наличии бонусных баллов у обучающегося дисциплинарный рейтинг по дисциплине (модулю) увеличивается на величину этих баллов. </w:t>
      </w:r>
    </w:p>
    <w:p w:rsidR="006C1D40" w:rsidRPr="008D2FB6" w:rsidRDefault="006C1D40" w:rsidP="006C1D40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При успешном прохождении обучающимся промежуточной аттестации по дисциплине (модулю) осуществляется перевод полученного дисциплинарного рейтинга в пятибалльную систему в соответствии с приложением </w:t>
      </w:r>
      <w:r>
        <w:rPr>
          <w:sz w:val="28"/>
          <w:szCs w:val="28"/>
        </w:rPr>
        <w:t>1</w:t>
      </w:r>
      <w:r w:rsidRPr="008D2FB6">
        <w:rPr>
          <w:sz w:val="28"/>
          <w:szCs w:val="28"/>
        </w:rPr>
        <w:t>.</w:t>
      </w:r>
    </w:p>
    <w:p w:rsidR="006C1D40" w:rsidRDefault="006C1D40" w:rsidP="006C1D40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Дисциплинарный рейтинг при проведении повторной промежуточной аттестации рассчитывается на основании экзаменационного/зачетного рейтинга без учета текущего стандартизированного рейтинга в соответствии с приложением </w:t>
      </w:r>
      <w:r>
        <w:rPr>
          <w:sz w:val="28"/>
          <w:szCs w:val="28"/>
        </w:rPr>
        <w:t>2</w:t>
      </w:r>
      <w:r w:rsidRPr="008D2FB6">
        <w:rPr>
          <w:sz w:val="28"/>
          <w:szCs w:val="28"/>
        </w:rPr>
        <w:t>.</w:t>
      </w:r>
    </w:p>
    <w:p w:rsidR="006C1D40" w:rsidRDefault="006C1D40" w:rsidP="006C1D40">
      <w:pPr>
        <w:pStyle w:val="1"/>
        <w:jc w:val="center"/>
        <w:rPr>
          <w:b/>
          <w:sz w:val="28"/>
          <w:szCs w:val="28"/>
        </w:rPr>
      </w:pPr>
      <w:bookmarkStart w:id="4" w:name="_Toc34122982"/>
    </w:p>
    <w:p w:rsidR="006C1D40" w:rsidRPr="008D2FB6" w:rsidRDefault="006C1D40" w:rsidP="006C1D40">
      <w:pPr>
        <w:pStyle w:val="1"/>
        <w:jc w:val="center"/>
        <w:rPr>
          <w:b/>
          <w:sz w:val="28"/>
          <w:szCs w:val="28"/>
        </w:rPr>
      </w:pPr>
      <w:r w:rsidRPr="008D2FB6">
        <w:rPr>
          <w:b/>
          <w:sz w:val="28"/>
          <w:szCs w:val="28"/>
        </w:rPr>
        <w:t xml:space="preserve">Приложение </w:t>
      </w:r>
      <w:bookmarkEnd w:id="4"/>
      <w:r>
        <w:rPr>
          <w:b/>
          <w:sz w:val="28"/>
          <w:szCs w:val="28"/>
        </w:rPr>
        <w:t>1</w:t>
      </w:r>
    </w:p>
    <w:p w:rsidR="006C1D40" w:rsidRPr="008D2FB6" w:rsidRDefault="006C1D40" w:rsidP="006C1D40">
      <w:pPr>
        <w:pStyle w:val="a3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p w:rsidR="006C1D40" w:rsidRPr="008D2FB6" w:rsidRDefault="006C1D40" w:rsidP="006C1D4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13"/>
        <w:gridCol w:w="3906"/>
        <w:gridCol w:w="2552"/>
      </w:tblGrid>
      <w:tr w:rsidR="006C1D40" w:rsidRPr="008D2FB6" w:rsidTr="009260BF">
        <w:tc>
          <w:tcPr>
            <w:tcW w:w="3126" w:type="dxa"/>
            <w:vMerge w:val="restart"/>
          </w:tcPr>
          <w:p w:rsidR="006C1D40" w:rsidRPr="008D2FB6" w:rsidRDefault="006C1D40" w:rsidP="009260BF">
            <w:pPr>
              <w:jc w:val="center"/>
              <w:rPr>
                <w:b/>
                <w:sz w:val="28"/>
                <w:szCs w:val="28"/>
              </w:rPr>
            </w:pPr>
            <w:r w:rsidRPr="008D2FB6">
              <w:rPr>
                <w:b/>
                <w:sz w:val="28"/>
                <w:szCs w:val="28"/>
              </w:rPr>
              <w:t>дисциплинарный рейтинг по дисциплине (модулю)</w:t>
            </w:r>
          </w:p>
          <w:p w:rsidR="006C1D40" w:rsidRPr="008D2FB6" w:rsidRDefault="006C1D40" w:rsidP="009260B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6C1D40" w:rsidRPr="008D2FB6" w:rsidRDefault="006C1D40" w:rsidP="009260B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D2FB6">
              <w:rPr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6C1D40" w:rsidRPr="008D2FB6" w:rsidTr="009260BF">
        <w:tc>
          <w:tcPr>
            <w:tcW w:w="3126" w:type="dxa"/>
            <w:vMerge/>
          </w:tcPr>
          <w:p w:rsidR="006C1D40" w:rsidRPr="008D2FB6" w:rsidRDefault="006C1D40" w:rsidP="009260B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6C1D40" w:rsidRPr="008D2FB6" w:rsidRDefault="006C1D40" w:rsidP="009260BF">
            <w:pPr>
              <w:ind w:firstLine="22"/>
              <w:jc w:val="center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6C1D40" w:rsidRPr="008D2FB6" w:rsidRDefault="006C1D40" w:rsidP="009260B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C1D40" w:rsidRPr="008D2FB6" w:rsidRDefault="006C1D40" w:rsidP="009260BF">
            <w:pPr>
              <w:ind w:firstLine="709"/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зачет</w:t>
            </w:r>
          </w:p>
        </w:tc>
      </w:tr>
      <w:tr w:rsidR="006C1D40" w:rsidRPr="008D2FB6" w:rsidTr="009260BF">
        <w:tc>
          <w:tcPr>
            <w:tcW w:w="3126" w:type="dxa"/>
          </w:tcPr>
          <w:p w:rsidR="006C1D40" w:rsidRPr="008D2FB6" w:rsidRDefault="006C1D40" w:rsidP="009260BF">
            <w:pPr>
              <w:ind w:firstLine="29"/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</w:tcPr>
          <w:p w:rsidR="006C1D40" w:rsidRPr="008D2FB6" w:rsidRDefault="006C1D40" w:rsidP="009260BF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6C1D40" w:rsidRPr="008D2FB6" w:rsidRDefault="006C1D40" w:rsidP="009260BF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зачтено</w:t>
            </w:r>
          </w:p>
        </w:tc>
      </w:tr>
      <w:tr w:rsidR="006C1D40" w:rsidRPr="008D2FB6" w:rsidTr="009260BF">
        <w:tc>
          <w:tcPr>
            <w:tcW w:w="3126" w:type="dxa"/>
          </w:tcPr>
          <w:p w:rsidR="006C1D40" w:rsidRPr="008D2FB6" w:rsidRDefault="006C1D40" w:rsidP="009260BF">
            <w:pPr>
              <w:ind w:firstLine="29"/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</w:tcPr>
          <w:p w:rsidR="006C1D40" w:rsidRPr="008D2FB6" w:rsidRDefault="006C1D40" w:rsidP="009260BF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6C1D40" w:rsidRPr="008D2FB6" w:rsidRDefault="006C1D40" w:rsidP="009260BF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зачтено</w:t>
            </w:r>
          </w:p>
        </w:tc>
      </w:tr>
      <w:tr w:rsidR="006C1D40" w:rsidRPr="008D2FB6" w:rsidTr="009260BF">
        <w:tc>
          <w:tcPr>
            <w:tcW w:w="3126" w:type="dxa"/>
          </w:tcPr>
          <w:p w:rsidR="006C1D40" w:rsidRPr="008D2FB6" w:rsidRDefault="006C1D40" w:rsidP="009260BF">
            <w:pPr>
              <w:ind w:firstLine="29"/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</w:tcPr>
          <w:p w:rsidR="006C1D40" w:rsidRPr="008D2FB6" w:rsidRDefault="006C1D40" w:rsidP="009260BF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6C1D40" w:rsidRPr="008D2FB6" w:rsidRDefault="006C1D40" w:rsidP="009260BF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зачтено</w:t>
            </w:r>
          </w:p>
        </w:tc>
      </w:tr>
      <w:tr w:rsidR="006C1D40" w:rsidRPr="008D2FB6" w:rsidTr="009260BF">
        <w:tc>
          <w:tcPr>
            <w:tcW w:w="3126" w:type="dxa"/>
          </w:tcPr>
          <w:p w:rsidR="006C1D40" w:rsidRPr="008D2FB6" w:rsidRDefault="006C1D40" w:rsidP="009260BF">
            <w:pPr>
              <w:ind w:firstLine="29"/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6C1D40" w:rsidRPr="008D2FB6" w:rsidRDefault="006C1D40" w:rsidP="009260BF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6C1D40" w:rsidRPr="008D2FB6" w:rsidRDefault="006C1D40" w:rsidP="009260BF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не зачтено</w:t>
            </w:r>
          </w:p>
        </w:tc>
      </w:tr>
    </w:tbl>
    <w:p w:rsidR="006C1D40" w:rsidRPr="008D2FB6" w:rsidRDefault="006C1D40" w:rsidP="006C1D40">
      <w:pPr>
        <w:ind w:firstLine="709"/>
        <w:jc w:val="both"/>
        <w:rPr>
          <w:strike/>
          <w:sz w:val="28"/>
          <w:szCs w:val="28"/>
        </w:rPr>
      </w:pPr>
    </w:p>
    <w:p w:rsidR="006C1D40" w:rsidRPr="008D2FB6" w:rsidRDefault="006C1D40" w:rsidP="006C1D40">
      <w:pPr>
        <w:pStyle w:val="a3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5" w:name="_Toc34122983"/>
      <w:r w:rsidRPr="008D2FB6">
        <w:rPr>
          <w:rFonts w:ascii="Times New Roman" w:hAnsi="Times New Roman"/>
          <w:b/>
          <w:sz w:val="28"/>
          <w:szCs w:val="28"/>
        </w:rPr>
        <w:t xml:space="preserve">Приложение </w:t>
      </w:r>
      <w:bookmarkEnd w:id="5"/>
      <w:r>
        <w:rPr>
          <w:rFonts w:ascii="Times New Roman" w:hAnsi="Times New Roman"/>
          <w:b/>
          <w:sz w:val="28"/>
          <w:szCs w:val="28"/>
        </w:rPr>
        <w:t>2</w:t>
      </w:r>
    </w:p>
    <w:p w:rsidR="006C1D40" w:rsidRPr="008D2FB6" w:rsidRDefault="006C1D40" w:rsidP="006C1D40">
      <w:pPr>
        <w:ind w:firstLine="709"/>
        <w:jc w:val="center"/>
        <w:rPr>
          <w:sz w:val="28"/>
          <w:szCs w:val="28"/>
        </w:rPr>
      </w:pPr>
      <w:r w:rsidRPr="008D2FB6">
        <w:rPr>
          <w:sz w:val="28"/>
          <w:szCs w:val="28"/>
        </w:rPr>
        <w:t>Таблица перевода зачетного/экзаменационного рейтинга в дисциплинарный рейтинг при повторной промежуточной аттестации</w:t>
      </w:r>
    </w:p>
    <w:p w:rsidR="006C1D40" w:rsidRPr="008D2FB6" w:rsidRDefault="006C1D40" w:rsidP="006C1D40">
      <w:pPr>
        <w:ind w:firstLine="709"/>
        <w:jc w:val="center"/>
        <w:rPr>
          <w:sz w:val="28"/>
          <w:szCs w:val="28"/>
        </w:rPr>
      </w:pPr>
      <w:r w:rsidRPr="008D2FB6">
        <w:rPr>
          <w:sz w:val="28"/>
          <w:szCs w:val="28"/>
        </w:rPr>
        <w:t xml:space="preserve"> по дисциплине (модулю)</w:t>
      </w:r>
    </w:p>
    <w:p w:rsidR="006C1D40" w:rsidRPr="008D2FB6" w:rsidRDefault="006C1D40" w:rsidP="006C1D40">
      <w:pPr>
        <w:ind w:firstLine="709"/>
        <w:jc w:val="center"/>
        <w:rPr>
          <w:sz w:val="28"/>
          <w:szCs w:val="28"/>
        </w:rPr>
      </w:pPr>
    </w:p>
    <w:tbl>
      <w:tblPr>
        <w:tblStyle w:val="a5"/>
        <w:tblW w:w="10490" w:type="dxa"/>
        <w:jc w:val="center"/>
        <w:tblLayout w:type="fixed"/>
        <w:tblLook w:val="04A0"/>
      </w:tblPr>
      <w:tblGrid>
        <w:gridCol w:w="757"/>
        <w:gridCol w:w="758"/>
        <w:gridCol w:w="2596"/>
        <w:gridCol w:w="708"/>
        <w:gridCol w:w="709"/>
        <w:gridCol w:w="1701"/>
        <w:gridCol w:w="780"/>
        <w:gridCol w:w="780"/>
        <w:gridCol w:w="1701"/>
      </w:tblGrid>
      <w:tr w:rsidR="006C1D40" w:rsidRPr="008D2FB6" w:rsidTr="009260BF">
        <w:trPr>
          <w:jc w:val="center"/>
        </w:trPr>
        <w:tc>
          <w:tcPr>
            <w:tcW w:w="757" w:type="dxa"/>
          </w:tcPr>
          <w:p w:rsidR="006C1D40" w:rsidRPr="008D2FB6" w:rsidRDefault="006C1D40" w:rsidP="009260B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b/>
                <w:kern w:val="32"/>
                <w:sz w:val="32"/>
                <w:szCs w:val="32"/>
              </w:rPr>
              <w:br w:type="page"/>
            </w: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Рэ</w:t>
            </w:r>
            <w:proofErr w:type="spellEnd"/>
            <w:r w:rsidRPr="008D2FB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58" w:type="dxa"/>
          </w:tcPr>
          <w:p w:rsidR="006C1D40" w:rsidRPr="008D2FB6" w:rsidRDefault="006C1D40" w:rsidP="009260B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596" w:type="dxa"/>
          </w:tcPr>
          <w:p w:rsidR="006C1D40" w:rsidRPr="008D2FB6" w:rsidRDefault="006C1D40" w:rsidP="009260B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08" w:type="dxa"/>
          </w:tcPr>
          <w:p w:rsidR="006C1D40" w:rsidRPr="008D2FB6" w:rsidRDefault="006C1D40" w:rsidP="009260B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Рэ</w:t>
            </w:r>
            <w:proofErr w:type="spellEnd"/>
            <w:r w:rsidRPr="008D2FB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</w:tcPr>
          <w:p w:rsidR="006C1D40" w:rsidRPr="008D2FB6" w:rsidRDefault="006C1D40" w:rsidP="009260B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701" w:type="dxa"/>
          </w:tcPr>
          <w:p w:rsidR="006C1D40" w:rsidRPr="008D2FB6" w:rsidRDefault="006C1D40" w:rsidP="009260B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80" w:type="dxa"/>
          </w:tcPr>
          <w:p w:rsidR="006C1D40" w:rsidRPr="008D2FB6" w:rsidRDefault="006C1D40" w:rsidP="009260B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Рэ</w:t>
            </w:r>
            <w:proofErr w:type="spellEnd"/>
            <w:r w:rsidRPr="008D2FB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0" w:type="dxa"/>
          </w:tcPr>
          <w:p w:rsidR="006C1D40" w:rsidRPr="008D2FB6" w:rsidRDefault="006C1D40" w:rsidP="009260B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F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701" w:type="dxa"/>
          </w:tcPr>
          <w:p w:rsidR="006C1D40" w:rsidRPr="008D2FB6" w:rsidRDefault="006C1D40" w:rsidP="009260BF">
            <w:pPr>
              <w:jc w:val="center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Оценка</w:t>
            </w:r>
          </w:p>
        </w:tc>
      </w:tr>
      <w:tr w:rsidR="006C1D40" w:rsidRPr="008D2FB6" w:rsidTr="009260BF">
        <w:trPr>
          <w:jc w:val="center"/>
        </w:trPr>
        <w:tc>
          <w:tcPr>
            <w:tcW w:w="757" w:type="dxa"/>
          </w:tcPr>
          <w:p w:rsidR="006C1D40" w:rsidRPr="008D2FB6" w:rsidRDefault="006C1D40" w:rsidP="009260BF">
            <w:pPr>
              <w:pStyle w:val="a3"/>
              <w:ind w:left="-7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8" w:type="dxa"/>
          </w:tcPr>
          <w:p w:rsidR="006C1D40" w:rsidRPr="008D2FB6" w:rsidRDefault="006C1D40" w:rsidP="009260BF">
            <w:pPr>
              <w:pStyle w:val="a3"/>
              <w:ind w:left="-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96" w:type="dxa"/>
          </w:tcPr>
          <w:p w:rsidR="006C1D40" w:rsidRPr="008D2FB6" w:rsidRDefault="006C1D40" w:rsidP="009260BF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6C1D40" w:rsidRPr="008D2FB6" w:rsidRDefault="006C1D40" w:rsidP="009260BF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6C1D40" w:rsidRPr="008D2FB6" w:rsidRDefault="006C1D40" w:rsidP="009260BF">
            <w:pPr>
              <w:pStyle w:val="a3"/>
              <w:ind w:left="-6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6C1D40" w:rsidRPr="008D2FB6" w:rsidRDefault="006C1D40" w:rsidP="009260BF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6C1D40" w:rsidRPr="008D2FB6" w:rsidRDefault="006C1D40" w:rsidP="009260BF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80" w:type="dxa"/>
          </w:tcPr>
          <w:p w:rsidR="006C1D40" w:rsidRPr="008D2FB6" w:rsidRDefault="006C1D40" w:rsidP="009260BF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6C1D40" w:rsidRPr="008D2FB6" w:rsidRDefault="006C1D40" w:rsidP="009260BF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6C1D40" w:rsidRPr="008D2FB6" w:rsidTr="009260BF">
        <w:trPr>
          <w:jc w:val="center"/>
        </w:trPr>
        <w:tc>
          <w:tcPr>
            <w:tcW w:w="757" w:type="dxa"/>
          </w:tcPr>
          <w:p w:rsidR="006C1D40" w:rsidRPr="008D2FB6" w:rsidRDefault="006C1D40" w:rsidP="009260BF">
            <w:pPr>
              <w:pStyle w:val="a3"/>
              <w:ind w:left="-7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8" w:type="dxa"/>
          </w:tcPr>
          <w:p w:rsidR="006C1D40" w:rsidRPr="008D2FB6" w:rsidRDefault="006C1D40" w:rsidP="009260BF">
            <w:pPr>
              <w:pStyle w:val="a3"/>
              <w:ind w:left="-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596" w:type="dxa"/>
          </w:tcPr>
          <w:p w:rsidR="006C1D40" w:rsidRPr="008D2FB6" w:rsidRDefault="006C1D40" w:rsidP="009260BF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6C1D40" w:rsidRPr="008D2FB6" w:rsidRDefault="006C1D40" w:rsidP="009260BF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6C1D40" w:rsidRPr="008D2FB6" w:rsidRDefault="006C1D40" w:rsidP="009260BF">
            <w:pPr>
              <w:pStyle w:val="a3"/>
              <w:ind w:left="-6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6C1D40" w:rsidRPr="008D2FB6" w:rsidRDefault="006C1D40" w:rsidP="009260BF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6C1D40" w:rsidRPr="008D2FB6" w:rsidRDefault="006C1D40" w:rsidP="009260BF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80" w:type="dxa"/>
          </w:tcPr>
          <w:p w:rsidR="006C1D40" w:rsidRPr="008D2FB6" w:rsidRDefault="006C1D40" w:rsidP="009260BF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6C1D40" w:rsidRPr="008D2FB6" w:rsidRDefault="006C1D40" w:rsidP="009260BF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6C1D40" w:rsidRPr="008D2FB6" w:rsidTr="009260BF">
        <w:trPr>
          <w:jc w:val="center"/>
        </w:trPr>
        <w:tc>
          <w:tcPr>
            <w:tcW w:w="757" w:type="dxa"/>
          </w:tcPr>
          <w:p w:rsidR="006C1D40" w:rsidRPr="008D2FB6" w:rsidRDefault="006C1D40" w:rsidP="009260BF">
            <w:pPr>
              <w:pStyle w:val="a3"/>
              <w:ind w:left="-7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8" w:type="dxa"/>
          </w:tcPr>
          <w:p w:rsidR="006C1D40" w:rsidRPr="008D2FB6" w:rsidRDefault="006C1D40" w:rsidP="009260BF">
            <w:pPr>
              <w:pStyle w:val="a3"/>
              <w:ind w:left="-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96" w:type="dxa"/>
          </w:tcPr>
          <w:p w:rsidR="006C1D40" w:rsidRPr="008D2FB6" w:rsidRDefault="006C1D40" w:rsidP="009260BF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6C1D40" w:rsidRPr="008D2FB6" w:rsidRDefault="006C1D40" w:rsidP="009260BF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6C1D40" w:rsidRPr="008D2FB6" w:rsidRDefault="006C1D40" w:rsidP="009260BF">
            <w:pPr>
              <w:pStyle w:val="a3"/>
              <w:ind w:left="-6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6C1D40" w:rsidRPr="008D2FB6" w:rsidRDefault="006C1D40" w:rsidP="009260BF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6C1D40" w:rsidRPr="008D2FB6" w:rsidRDefault="006C1D40" w:rsidP="009260BF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80" w:type="dxa"/>
          </w:tcPr>
          <w:p w:rsidR="006C1D40" w:rsidRPr="008D2FB6" w:rsidRDefault="006C1D40" w:rsidP="009260BF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6C1D40" w:rsidRPr="008D2FB6" w:rsidRDefault="006C1D40" w:rsidP="009260BF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6C1D40" w:rsidRPr="008D2FB6" w:rsidTr="009260BF">
        <w:trPr>
          <w:jc w:val="center"/>
        </w:trPr>
        <w:tc>
          <w:tcPr>
            <w:tcW w:w="757" w:type="dxa"/>
          </w:tcPr>
          <w:p w:rsidR="006C1D40" w:rsidRPr="008D2FB6" w:rsidRDefault="006C1D40" w:rsidP="009260BF">
            <w:pPr>
              <w:pStyle w:val="a3"/>
              <w:ind w:left="-7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8" w:type="dxa"/>
          </w:tcPr>
          <w:p w:rsidR="006C1D40" w:rsidRPr="008D2FB6" w:rsidRDefault="006C1D40" w:rsidP="009260BF">
            <w:pPr>
              <w:pStyle w:val="a3"/>
              <w:ind w:left="-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596" w:type="dxa"/>
          </w:tcPr>
          <w:p w:rsidR="006C1D40" w:rsidRPr="008D2FB6" w:rsidRDefault="006C1D40" w:rsidP="009260BF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6C1D40" w:rsidRPr="008D2FB6" w:rsidRDefault="006C1D40" w:rsidP="009260BF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6C1D40" w:rsidRPr="008D2FB6" w:rsidRDefault="006C1D40" w:rsidP="009260BF">
            <w:pPr>
              <w:pStyle w:val="a3"/>
              <w:ind w:left="-6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6C1D40" w:rsidRPr="008D2FB6" w:rsidRDefault="006C1D40" w:rsidP="009260BF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6C1D40" w:rsidRPr="008D2FB6" w:rsidRDefault="006C1D40" w:rsidP="009260BF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80" w:type="dxa"/>
          </w:tcPr>
          <w:p w:rsidR="006C1D40" w:rsidRPr="008D2FB6" w:rsidRDefault="006C1D40" w:rsidP="009260BF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6C1D40" w:rsidRPr="008D2FB6" w:rsidRDefault="006C1D40" w:rsidP="009260BF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6C1D40" w:rsidRPr="008D2FB6" w:rsidTr="009260BF">
        <w:trPr>
          <w:jc w:val="center"/>
        </w:trPr>
        <w:tc>
          <w:tcPr>
            <w:tcW w:w="757" w:type="dxa"/>
          </w:tcPr>
          <w:p w:rsidR="006C1D40" w:rsidRPr="008D2FB6" w:rsidRDefault="006C1D40" w:rsidP="009260BF">
            <w:pPr>
              <w:pStyle w:val="a3"/>
              <w:ind w:left="-7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58" w:type="dxa"/>
          </w:tcPr>
          <w:p w:rsidR="006C1D40" w:rsidRPr="008D2FB6" w:rsidRDefault="006C1D40" w:rsidP="009260BF">
            <w:pPr>
              <w:pStyle w:val="a3"/>
              <w:ind w:left="-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596" w:type="dxa"/>
          </w:tcPr>
          <w:p w:rsidR="006C1D40" w:rsidRPr="008D2FB6" w:rsidRDefault="006C1D40" w:rsidP="009260BF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6C1D40" w:rsidRPr="008D2FB6" w:rsidRDefault="006C1D40" w:rsidP="009260BF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6C1D40" w:rsidRPr="008D2FB6" w:rsidRDefault="006C1D40" w:rsidP="009260BF">
            <w:pPr>
              <w:pStyle w:val="a3"/>
              <w:ind w:left="-6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6C1D40" w:rsidRPr="008D2FB6" w:rsidRDefault="006C1D40" w:rsidP="009260BF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6C1D40" w:rsidRPr="008D2FB6" w:rsidRDefault="006C1D40" w:rsidP="009260BF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80" w:type="dxa"/>
          </w:tcPr>
          <w:p w:rsidR="006C1D40" w:rsidRPr="008D2FB6" w:rsidRDefault="006C1D40" w:rsidP="009260BF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6C1D40" w:rsidRPr="008D2FB6" w:rsidRDefault="006C1D40" w:rsidP="009260BF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6C1D40" w:rsidRPr="008D2FB6" w:rsidTr="009260BF">
        <w:trPr>
          <w:jc w:val="center"/>
        </w:trPr>
        <w:tc>
          <w:tcPr>
            <w:tcW w:w="757" w:type="dxa"/>
          </w:tcPr>
          <w:p w:rsidR="006C1D40" w:rsidRPr="008D2FB6" w:rsidRDefault="006C1D40" w:rsidP="009260B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6C1D40" w:rsidRPr="008D2FB6" w:rsidRDefault="006C1D40" w:rsidP="009260B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6C1D40" w:rsidRPr="008D2FB6" w:rsidRDefault="006C1D40" w:rsidP="009260B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C1D40" w:rsidRPr="008D2FB6" w:rsidRDefault="006C1D40" w:rsidP="009260B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1D40" w:rsidRPr="008D2FB6" w:rsidRDefault="006C1D40" w:rsidP="009260B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1D40" w:rsidRPr="008D2FB6" w:rsidRDefault="006C1D40" w:rsidP="009260B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6C1D40" w:rsidRPr="008D2FB6" w:rsidRDefault="006C1D40" w:rsidP="009260BF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80" w:type="dxa"/>
          </w:tcPr>
          <w:p w:rsidR="006C1D40" w:rsidRPr="008D2FB6" w:rsidRDefault="006C1D40" w:rsidP="009260BF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6C1D40" w:rsidRPr="008D2FB6" w:rsidRDefault="006C1D40" w:rsidP="009260BF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</w:tbl>
    <w:p w:rsidR="006C1D40" w:rsidRPr="008D2FB6" w:rsidRDefault="006C1D40" w:rsidP="006C1D40">
      <w:pPr>
        <w:ind w:firstLine="708"/>
        <w:jc w:val="both"/>
        <w:rPr>
          <w:sz w:val="28"/>
          <w:szCs w:val="28"/>
        </w:rPr>
      </w:pPr>
    </w:p>
    <w:p w:rsidR="006C1D40" w:rsidRPr="008D2FB6" w:rsidRDefault="006C1D40" w:rsidP="006C1D40">
      <w:pPr>
        <w:pStyle w:val="a3"/>
        <w:ind w:left="0" w:firstLine="709"/>
        <w:rPr>
          <w:rFonts w:ascii="Times New Roman" w:eastAsiaTheme="minorHAnsi" w:hAnsi="Times New Roman"/>
          <w:color w:val="FF0000"/>
          <w:u w:val="single"/>
          <w:lang w:eastAsia="en-US"/>
        </w:rPr>
      </w:pPr>
    </w:p>
    <w:p w:rsidR="0001379B" w:rsidRPr="00440F5E" w:rsidRDefault="0001379B" w:rsidP="006C1D40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sectPr w:rsidR="0001379B" w:rsidRPr="00440F5E" w:rsidSect="00C9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1A0C3E"/>
    <w:multiLevelType w:val="hybridMultilevel"/>
    <w:tmpl w:val="C520E1E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422824"/>
    <w:multiLevelType w:val="hybridMultilevel"/>
    <w:tmpl w:val="B80C2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B0DD3"/>
    <w:multiLevelType w:val="hybridMultilevel"/>
    <w:tmpl w:val="EBB8A59E"/>
    <w:lvl w:ilvl="0" w:tplc="25BAC2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697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11AB009F"/>
    <w:multiLevelType w:val="hybridMultilevel"/>
    <w:tmpl w:val="72827E3E"/>
    <w:lvl w:ilvl="0" w:tplc="32D81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F670C1"/>
    <w:multiLevelType w:val="hybridMultilevel"/>
    <w:tmpl w:val="62D4EF1A"/>
    <w:lvl w:ilvl="0" w:tplc="294ED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6040A3"/>
    <w:multiLevelType w:val="hybridMultilevel"/>
    <w:tmpl w:val="C87A7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762C25"/>
    <w:multiLevelType w:val="hybridMultilevel"/>
    <w:tmpl w:val="64627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805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94D22CE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B3507"/>
    <w:multiLevelType w:val="singleLevel"/>
    <w:tmpl w:val="B9962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11">
    <w:nsid w:val="2A621A77"/>
    <w:multiLevelType w:val="hybridMultilevel"/>
    <w:tmpl w:val="57E094E4"/>
    <w:lvl w:ilvl="0" w:tplc="191A7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7D2BFD"/>
    <w:multiLevelType w:val="hybridMultilevel"/>
    <w:tmpl w:val="60C49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B068B"/>
    <w:multiLevelType w:val="hybridMultilevel"/>
    <w:tmpl w:val="CBB6A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BE39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5">
    <w:nsid w:val="2DB9401A"/>
    <w:multiLevelType w:val="hybridMultilevel"/>
    <w:tmpl w:val="68805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4010A8"/>
    <w:multiLevelType w:val="hybridMultilevel"/>
    <w:tmpl w:val="618EE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4557A6"/>
    <w:multiLevelType w:val="hybridMultilevel"/>
    <w:tmpl w:val="865E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F10F3"/>
    <w:multiLevelType w:val="hybridMultilevel"/>
    <w:tmpl w:val="4610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D50CB"/>
    <w:multiLevelType w:val="hybridMultilevel"/>
    <w:tmpl w:val="85BE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336DE"/>
    <w:multiLevelType w:val="hybridMultilevel"/>
    <w:tmpl w:val="CC06B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F7574F"/>
    <w:multiLevelType w:val="hybridMultilevel"/>
    <w:tmpl w:val="039A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647F48"/>
    <w:multiLevelType w:val="hybridMultilevel"/>
    <w:tmpl w:val="66AA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F2595"/>
    <w:multiLevelType w:val="hybridMultilevel"/>
    <w:tmpl w:val="5CF0C052"/>
    <w:lvl w:ilvl="0" w:tplc="6FFC7D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3D7203D2"/>
    <w:multiLevelType w:val="hybridMultilevel"/>
    <w:tmpl w:val="D276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66D75"/>
    <w:multiLevelType w:val="hybridMultilevel"/>
    <w:tmpl w:val="D0026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8848A7"/>
    <w:multiLevelType w:val="hybridMultilevel"/>
    <w:tmpl w:val="EEA00918"/>
    <w:lvl w:ilvl="0" w:tplc="6E764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AB134F"/>
    <w:multiLevelType w:val="hybridMultilevel"/>
    <w:tmpl w:val="CD2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3555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>
    <w:nsid w:val="473D23C8"/>
    <w:multiLevelType w:val="hybridMultilevel"/>
    <w:tmpl w:val="917E0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E8C39C"/>
    <w:multiLevelType w:val="hybridMultilevel"/>
    <w:tmpl w:val="C5827B6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CD000AE"/>
    <w:multiLevelType w:val="hybridMultilevel"/>
    <w:tmpl w:val="299EE0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E7A79A4"/>
    <w:multiLevelType w:val="hybridMultilevel"/>
    <w:tmpl w:val="8C2FACA7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15D2A68"/>
    <w:multiLevelType w:val="hybridMultilevel"/>
    <w:tmpl w:val="379CD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7F3197"/>
    <w:multiLevelType w:val="hybridMultilevel"/>
    <w:tmpl w:val="26F8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8C6111"/>
    <w:multiLevelType w:val="hybridMultilevel"/>
    <w:tmpl w:val="4880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2721E"/>
    <w:multiLevelType w:val="hybridMultilevel"/>
    <w:tmpl w:val="0142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E7358C"/>
    <w:multiLevelType w:val="hybridMultilevel"/>
    <w:tmpl w:val="A580B46E"/>
    <w:lvl w:ilvl="0" w:tplc="3640B6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2A307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9">
    <w:nsid w:val="62966FC0"/>
    <w:multiLevelType w:val="hybridMultilevel"/>
    <w:tmpl w:val="0DF4A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A34C60"/>
    <w:multiLevelType w:val="hybridMultilevel"/>
    <w:tmpl w:val="E900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D82F07"/>
    <w:multiLevelType w:val="hybridMultilevel"/>
    <w:tmpl w:val="C6EAA304"/>
    <w:lvl w:ilvl="0" w:tplc="6DDCE92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4D3AA7"/>
    <w:multiLevelType w:val="hybridMultilevel"/>
    <w:tmpl w:val="4E801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A00FB9"/>
    <w:multiLevelType w:val="hybridMultilevel"/>
    <w:tmpl w:val="492A389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4">
    <w:nsid w:val="6A476CC8"/>
    <w:multiLevelType w:val="hybridMultilevel"/>
    <w:tmpl w:val="72827E3E"/>
    <w:lvl w:ilvl="0" w:tplc="32D81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B9E4CB1"/>
    <w:multiLevelType w:val="hybridMultilevel"/>
    <w:tmpl w:val="B42EE412"/>
    <w:lvl w:ilvl="0" w:tplc="655C0C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DCA2FE4"/>
    <w:multiLevelType w:val="hybridMultilevel"/>
    <w:tmpl w:val="E1F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3453C6"/>
    <w:multiLevelType w:val="hybridMultilevel"/>
    <w:tmpl w:val="7BA4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9841CB"/>
    <w:multiLevelType w:val="hybridMultilevel"/>
    <w:tmpl w:val="0F5E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7230C8"/>
    <w:multiLevelType w:val="hybridMultilevel"/>
    <w:tmpl w:val="C5A6F184"/>
    <w:lvl w:ilvl="0" w:tplc="04AC9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D254CA9"/>
    <w:multiLevelType w:val="multilevel"/>
    <w:tmpl w:val="91563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8"/>
  </w:num>
  <w:num w:numId="2">
    <w:abstractNumId w:val="9"/>
  </w:num>
  <w:num w:numId="3">
    <w:abstractNumId w:val="10"/>
  </w:num>
  <w:num w:numId="4">
    <w:abstractNumId w:val="20"/>
  </w:num>
  <w:num w:numId="5">
    <w:abstractNumId w:val="33"/>
  </w:num>
  <w:num w:numId="6">
    <w:abstractNumId w:val="46"/>
  </w:num>
  <w:num w:numId="7">
    <w:abstractNumId w:val="27"/>
  </w:num>
  <w:num w:numId="8">
    <w:abstractNumId w:val="17"/>
  </w:num>
  <w:num w:numId="9">
    <w:abstractNumId w:val="26"/>
  </w:num>
  <w:num w:numId="10">
    <w:abstractNumId w:val="1"/>
  </w:num>
  <w:num w:numId="11">
    <w:abstractNumId w:val="39"/>
  </w:num>
  <w:num w:numId="12">
    <w:abstractNumId w:val="12"/>
  </w:num>
  <w:num w:numId="13">
    <w:abstractNumId w:val="40"/>
  </w:num>
  <w:num w:numId="14">
    <w:abstractNumId w:val="18"/>
  </w:num>
  <w:num w:numId="15">
    <w:abstractNumId w:val="6"/>
  </w:num>
  <w:num w:numId="16">
    <w:abstractNumId w:val="16"/>
  </w:num>
  <w:num w:numId="17">
    <w:abstractNumId w:val="29"/>
  </w:num>
  <w:num w:numId="18">
    <w:abstractNumId w:val="15"/>
  </w:num>
  <w:num w:numId="19">
    <w:abstractNumId w:val="13"/>
  </w:num>
  <w:num w:numId="20">
    <w:abstractNumId w:val="11"/>
  </w:num>
  <w:num w:numId="21">
    <w:abstractNumId w:val="43"/>
  </w:num>
  <w:num w:numId="22">
    <w:abstractNumId w:val="35"/>
  </w:num>
  <w:num w:numId="23">
    <w:abstractNumId w:val="8"/>
  </w:num>
  <w:num w:numId="24">
    <w:abstractNumId w:val="37"/>
  </w:num>
  <w:num w:numId="25">
    <w:abstractNumId w:val="3"/>
  </w:num>
  <w:num w:numId="26">
    <w:abstractNumId w:val="38"/>
  </w:num>
  <w:num w:numId="27">
    <w:abstractNumId w:val="28"/>
  </w:num>
  <w:num w:numId="28">
    <w:abstractNumId w:val="7"/>
  </w:num>
  <w:num w:numId="29">
    <w:abstractNumId w:val="21"/>
  </w:num>
  <w:num w:numId="30">
    <w:abstractNumId w:val="44"/>
  </w:num>
  <w:num w:numId="31">
    <w:abstractNumId w:val="45"/>
  </w:num>
  <w:num w:numId="32">
    <w:abstractNumId w:val="51"/>
  </w:num>
  <w:num w:numId="33">
    <w:abstractNumId w:val="49"/>
  </w:num>
  <w:num w:numId="34">
    <w:abstractNumId w:val="14"/>
  </w:num>
  <w:num w:numId="35">
    <w:abstractNumId w:val="36"/>
  </w:num>
  <w:num w:numId="36">
    <w:abstractNumId w:val="47"/>
  </w:num>
  <w:num w:numId="37">
    <w:abstractNumId w:val="34"/>
  </w:num>
  <w:num w:numId="38">
    <w:abstractNumId w:val="22"/>
  </w:num>
  <w:num w:numId="39">
    <w:abstractNumId w:val="2"/>
  </w:num>
  <w:num w:numId="40">
    <w:abstractNumId w:val="50"/>
  </w:num>
  <w:num w:numId="41">
    <w:abstractNumId w:val="41"/>
  </w:num>
  <w:num w:numId="42">
    <w:abstractNumId w:val="5"/>
  </w:num>
  <w:num w:numId="43">
    <w:abstractNumId w:val="42"/>
  </w:num>
  <w:num w:numId="44">
    <w:abstractNumId w:val="31"/>
  </w:num>
  <w:num w:numId="45">
    <w:abstractNumId w:val="24"/>
  </w:num>
  <w:num w:numId="46">
    <w:abstractNumId w:val="19"/>
  </w:num>
  <w:num w:numId="47">
    <w:abstractNumId w:val="23"/>
  </w:num>
  <w:num w:numId="48">
    <w:abstractNumId w:val="4"/>
  </w:num>
  <w:num w:numId="49">
    <w:abstractNumId w:val="30"/>
  </w:num>
  <w:num w:numId="50">
    <w:abstractNumId w:val="32"/>
  </w:num>
  <w:num w:numId="51">
    <w:abstractNumId w:val="0"/>
  </w:num>
  <w:num w:numId="52">
    <w:abstractNumId w:val="2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C61F3"/>
    <w:rsid w:val="00001F94"/>
    <w:rsid w:val="0001082A"/>
    <w:rsid w:val="0001379B"/>
    <w:rsid w:val="00020BF4"/>
    <w:rsid w:val="00026FD4"/>
    <w:rsid w:val="00071424"/>
    <w:rsid w:val="00080A55"/>
    <w:rsid w:val="00084DEC"/>
    <w:rsid w:val="000D49AD"/>
    <w:rsid w:val="000D7CB6"/>
    <w:rsid w:val="000E62D4"/>
    <w:rsid w:val="001400DF"/>
    <w:rsid w:val="00164DFA"/>
    <w:rsid w:val="001B760C"/>
    <w:rsid w:val="001D5176"/>
    <w:rsid w:val="00263B29"/>
    <w:rsid w:val="00270595"/>
    <w:rsid w:val="002728F7"/>
    <w:rsid w:val="00287BA8"/>
    <w:rsid w:val="002C19AC"/>
    <w:rsid w:val="002C5C6D"/>
    <w:rsid w:val="002E5708"/>
    <w:rsid w:val="002F723A"/>
    <w:rsid w:val="00316E15"/>
    <w:rsid w:val="00332D68"/>
    <w:rsid w:val="003370CA"/>
    <w:rsid w:val="003513E7"/>
    <w:rsid w:val="00376EBC"/>
    <w:rsid w:val="00382DAC"/>
    <w:rsid w:val="00392FCF"/>
    <w:rsid w:val="003A096C"/>
    <w:rsid w:val="003C22C7"/>
    <w:rsid w:val="003C3663"/>
    <w:rsid w:val="003D6620"/>
    <w:rsid w:val="003F0816"/>
    <w:rsid w:val="003F0A9A"/>
    <w:rsid w:val="00404956"/>
    <w:rsid w:val="004235C7"/>
    <w:rsid w:val="00440F5E"/>
    <w:rsid w:val="004630A6"/>
    <w:rsid w:val="00467586"/>
    <w:rsid w:val="00471B3C"/>
    <w:rsid w:val="00481727"/>
    <w:rsid w:val="00491F19"/>
    <w:rsid w:val="004A7BD4"/>
    <w:rsid w:val="004E3B76"/>
    <w:rsid w:val="004F675D"/>
    <w:rsid w:val="005030AE"/>
    <w:rsid w:val="00504B29"/>
    <w:rsid w:val="00572E8A"/>
    <w:rsid w:val="005748F5"/>
    <w:rsid w:val="005A6990"/>
    <w:rsid w:val="005D0791"/>
    <w:rsid w:val="005D54DD"/>
    <w:rsid w:val="00624769"/>
    <w:rsid w:val="00634891"/>
    <w:rsid w:val="006C1D40"/>
    <w:rsid w:val="006D0F27"/>
    <w:rsid w:val="006D6B40"/>
    <w:rsid w:val="006E48FD"/>
    <w:rsid w:val="00732A92"/>
    <w:rsid w:val="007438E3"/>
    <w:rsid w:val="00744B2A"/>
    <w:rsid w:val="00766395"/>
    <w:rsid w:val="007907E2"/>
    <w:rsid w:val="007F65C6"/>
    <w:rsid w:val="0082292C"/>
    <w:rsid w:val="008403D4"/>
    <w:rsid w:val="00842E75"/>
    <w:rsid w:val="008475A9"/>
    <w:rsid w:val="00853B51"/>
    <w:rsid w:val="00871FDA"/>
    <w:rsid w:val="00873627"/>
    <w:rsid w:val="008752D7"/>
    <w:rsid w:val="00882B00"/>
    <w:rsid w:val="008A1BF6"/>
    <w:rsid w:val="008A39AC"/>
    <w:rsid w:val="008C0EF2"/>
    <w:rsid w:val="008D6F07"/>
    <w:rsid w:val="008E5B23"/>
    <w:rsid w:val="00912AC7"/>
    <w:rsid w:val="0092030E"/>
    <w:rsid w:val="009241C3"/>
    <w:rsid w:val="00937133"/>
    <w:rsid w:val="0094536E"/>
    <w:rsid w:val="00946420"/>
    <w:rsid w:val="00956F59"/>
    <w:rsid w:val="009900ED"/>
    <w:rsid w:val="009C4F81"/>
    <w:rsid w:val="009F13DC"/>
    <w:rsid w:val="009F5305"/>
    <w:rsid w:val="009F7ED4"/>
    <w:rsid w:val="00A00DB6"/>
    <w:rsid w:val="00A01FD8"/>
    <w:rsid w:val="00A21EA2"/>
    <w:rsid w:val="00A4210E"/>
    <w:rsid w:val="00A84639"/>
    <w:rsid w:val="00A978D9"/>
    <w:rsid w:val="00AB2689"/>
    <w:rsid w:val="00AC61F3"/>
    <w:rsid w:val="00B624D0"/>
    <w:rsid w:val="00B66B3F"/>
    <w:rsid w:val="00BA00B5"/>
    <w:rsid w:val="00BA588A"/>
    <w:rsid w:val="00BB4151"/>
    <w:rsid w:val="00BB518C"/>
    <w:rsid w:val="00BD242F"/>
    <w:rsid w:val="00BF38A8"/>
    <w:rsid w:val="00C05955"/>
    <w:rsid w:val="00C17FCA"/>
    <w:rsid w:val="00C27276"/>
    <w:rsid w:val="00C74EB2"/>
    <w:rsid w:val="00C82684"/>
    <w:rsid w:val="00C94C08"/>
    <w:rsid w:val="00C9612F"/>
    <w:rsid w:val="00CB0ACF"/>
    <w:rsid w:val="00CC1B83"/>
    <w:rsid w:val="00CC2107"/>
    <w:rsid w:val="00CE5E73"/>
    <w:rsid w:val="00D05892"/>
    <w:rsid w:val="00DB1506"/>
    <w:rsid w:val="00DD3B7C"/>
    <w:rsid w:val="00DF62C6"/>
    <w:rsid w:val="00E0418F"/>
    <w:rsid w:val="00E4150D"/>
    <w:rsid w:val="00E477B2"/>
    <w:rsid w:val="00E644C2"/>
    <w:rsid w:val="00E84B2A"/>
    <w:rsid w:val="00E86D5B"/>
    <w:rsid w:val="00EA177D"/>
    <w:rsid w:val="00EA3254"/>
    <w:rsid w:val="00EB009A"/>
    <w:rsid w:val="00EB7790"/>
    <w:rsid w:val="00F10A32"/>
    <w:rsid w:val="00F132A0"/>
    <w:rsid w:val="00FC1DF0"/>
    <w:rsid w:val="00FE1D07"/>
    <w:rsid w:val="00FE7803"/>
    <w:rsid w:val="00FF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791"/>
    <w:pPr>
      <w:keepNext/>
      <w:jc w:val="both"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F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5D079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27059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70595"/>
  </w:style>
  <w:style w:type="table" w:styleId="a5">
    <w:name w:val="Table Grid"/>
    <w:basedOn w:val="a1"/>
    <w:uiPriority w:val="39"/>
    <w:rsid w:val="00504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C82684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2">
    <w:name w:val="Body Text 2"/>
    <w:basedOn w:val="a"/>
    <w:link w:val="20"/>
    <w:rsid w:val="00DB15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1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1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1B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B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6A02-8493-4F3A-8777-A416483A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13237</Words>
  <Characters>75451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Исенгулова Айнагуль Акимкереевна</dc:creator>
  <cp:lastModifiedBy>USER</cp:lastModifiedBy>
  <cp:revision>2</cp:revision>
  <cp:lastPrinted>2019-03-16T03:50:00Z</cp:lastPrinted>
  <dcterms:created xsi:type="dcterms:W3CDTF">2020-04-11T18:47:00Z</dcterms:created>
  <dcterms:modified xsi:type="dcterms:W3CDTF">2020-04-11T18:47:00Z</dcterms:modified>
</cp:coreProperties>
</file>