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92" w:rsidRPr="00565392" w:rsidRDefault="00565392" w:rsidP="005653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3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527D2E" w:rsidRPr="00701C92" w:rsidRDefault="00527D2E" w:rsidP="0052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</w:t>
      </w:r>
      <w:r w:rsidRPr="00701C9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осударственное образовательное учреждение</w:t>
      </w:r>
    </w:p>
    <w:p w:rsidR="00527D2E" w:rsidRPr="00701C92" w:rsidRDefault="00527D2E" w:rsidP="0052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 </w:t>
      </w:r>
    </w:p>
    <w:p w:rsidR="00527D2E" w:rsidRPr="00701C92" w:rsidRDefault="00527D2E" w:rsidP="0052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92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527D2E" w:rsidRPr="00701C92" w:rsidRDefault="00527D2E" w:rsidP="0052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9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оохранения Российской Федерации</w:t>
      </w:r>
    </w:p>
    <w:p w:rsidR="00527D2E" w:rsidRPr="00701C92" w:rsidRDefault="00527D2E" w:rsidP="0052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92">
        <w:rPr>
          <w:rFonts w:ascii="Times New Roman" w:eastAsia="Times New Roman" w:hAnsi="Times New Roman" w:cs="Times New Roman"/>
          <w:sz w:val="28"/>
          <w:szCs w:val="24"/>
          <w:lang w:eastAsia="ru-RU"/>
        </w:rPr>
        <w:t>ГБОУ ВПО ОрГМУ Минздрава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оссии</w:t>
      </w:r>
    </w:p>
    <w:p w:rsidR="00527D2E" w:rsidRPr="00701C92" w:rsidRDefault="00527D2E" w:rsidP="0052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Pr="00701C92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Pr="00701C92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Pr="00701C92" w:rsidRDefault="00527D2E" w:rsidP="00527D2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27D2E" w:rsidRPr="00701C92" w:rsidRDefault="00527D2E" w:rsidP="00527D2E">
      <w:pPr>
        <w:tabs>
          <w:tab w:val="left" w:pos="720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5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Pr="00FB1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7D2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В</w:t>
      </w:r>
      <w:r w:rsidRPr="0070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:rsidR="00527D2E" w:rsidRPr="00701C92" w:rsidRDefault="00527D2E" w:rsidP="00527D2E">
      <w:pPr>
        <w:tabs>
          <w:tab w:val="left" w:pos="720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ОрГМУ Минздрава </w:t>
      </w:r>
      <w:r w:rsidRPr="00701C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осссии</w:t>
      </w:r>
    </w:p>
    <w:p w:rsidR="00527D2E" w:rsidRPr="00645085" w:rsidRDefault="00527D2E" w:rsidP="00527D2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___И.В. Мирошниченко</w:t>
      </w:r>
    </w:p>
    <w:p w:rsidR="00527D2E" w:rsidRPr="00731194" w:rsidRDefault="00527D2E" w:rsidP="00527D2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«____»________</w:t>
      </w:r>
      <w:r w:rsidRPr="0070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27D2E" w:rsidRPr="00731194" w:rsidRDefault="00527D2E" w:rsidP="00527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Pr="00701C92" w:rsidRDefault="00527D2E" w:rsidP="00527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Pr="00701C92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Pr="00701C92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Pr="00701C92" w:rsidRDefault="00527D2E" w:rsidP="00527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7D2E" w:rsidRDefault="00527D2E" w:rsidP="00527D2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1C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527D2E" w:rsidRDefault="00527D2E" w:rsidP="00527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ПОРЯДКЕ ПОДГОТОВКИ ДОКТОРСКОЙ             ДИССЕРТАЦИИ ВНЕ ДОКТОРАНТУРЫ</w:t>
      </w:r>
    </w:p>
    <w:p w:rsidR="00527D2E" w:rsidRPr="0065016C" w:rsidRDefault="00527D2E" w:rsidP="00527D2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7D2E" w:rsidRPr="0065016C" w:rsidRDefault="00527D2E" w:rsidP="00527D2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0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СМК 9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650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-8.1-228-201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:rsidR="00527D2E" w:rsidRPr="00701C92" w:rsidRDefault="00527D2E" w:rsidP="00527D2E">
      <w:pPr>
        <w:spacing w:after="269" w:line="276" w:lineRule="auto"/>
        <w:rPr>
          <w:sz w:val="36"/>
          <w:szCs w:val="36"/>
        </w:rPr>
      </w:pPr>
    </w:p>
    <w:p w:rsidR="00527D2E" w:rsidRPr="00701C92" w:rsidRDefault="00527D2E" w:rsidP="00527D2E">
      <w:pPr>
        <w:spacing w:after="0" w:line="276" w:lineRule="auto"/>
        <w:ind w:firstLine="709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527D2E" w:rsidRPr="00701C92" w:rsidRDefault="00527D2E" w:rsidP="00527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Pr="00701C92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7D2E" w:rsidRPr="00701C92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7D2E" w:rsidRPr="00701C92" w:rsidRDefault="00527D2E" w:rsidP="00527D2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701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 действие приказом</w:t>
      </w:r>
    </w:p>
    <w:p w:rsidR="00527D2E" w:rsidRPr="00731194" w:rsidRDefault="00527D2E" w:rsidP="00527D2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____ </w:t>
      </w:r>
      <w:r w:rsidRPr="0070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</w:t>
      </w: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527D2E" w:rsidRPr="00731194" w:rsidRDefault="00527D2E" w:rsidP="00527D2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Всего листов ______</w:t>
      </w:r>
    </w:p>
    <w:p w:rsidR="00527D2E" w:rsidRPr="00731194" w:rsidRDefault="00527D2E" w:rsidP="00527D2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C850C0" w:rsidRDefault="00C850C0" w:rsidP="0052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C0" w:rsidRDefault="00C850C0" w:rsidP="0052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 2016</w:t>
      </w: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1528"/>
        <w:gridCol w:w="1585"/>
      </w:tblGrid>
      <w:tr w:rsidR="00527D2E" w:rsidRPr="0027331B" w:rsidTr="008F6192">
        <w:tc>
          <w:tcPr>
            <w:tcW w:w="1413" w:type="dxa"/>
            <w:shd w:val="clear" w:color="auto" w:fill="auto"/>
          </w:tcPr>
          <w:p w:rsidR="00527D2E" w:rsidRPr="00D4019B" w:rsidRDefault="00527D2E" w:rsidP="008F61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4019B">
              <w:rPr>
                <w:rFonts w:ascii="Times New Roman" w:hAnsi="Times New Roman" w:cs="Times New Roman"/>
              </w:rPr>
              <w:t>ГБОУ ВО</w:t>
            </w:r>
          </w:p>
          <w:p w:rsidR="00527D2E" w:rsidRPr="00D4019B" w:rsidRDefault="00527D2E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 ОрГМУ </w:t>
            </w:r>
          </w:p>
          <w:p w:rsidR="00527D2E" w:rsidRPr="00D4019B" w:rsidRDefault="00527D2E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Минздрава</w:t>
            </w:r>
          </w:p>
          <w:p w:rsidR="00527D2E" w:rsidRPr="00D4019B" w:rsidRDefault="00527D2E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4819" w:type="dxa"/>
            <w:shd w:val="clear" w:color="auto" w:fill="auto"/>
          </w:tcPr>
          <w:p w:rsidR="00527D2E" w:rsidRPr="00D4019B" w:rsidRDefault="00527D2E" w:rsidP="00527D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«О порядке</w:t>
            </w:r>
            <w:r>
              <w:rPr>
                <w:rFonts w:ascii="Times New Roman" w:hAnsi="Times New Roman" w:cs="Times New Roman"/>
              </w:rPr>
              <w:t xml:space="preserve"> подготовки докторской диссертации вне докторантуры</w:t>
            </w:r>
            <w:r w:rsidRPr="00D40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527D2E" w:rsidRPr="00D4019B" w:rsidRDefault="00527D2E" w:rsidP="00527D2E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96 – 8.1.-228-201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527D2E" w:rsidRPr="00D4019B" w:rsidRDefault="00527D2E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Лист 2 из 1</w:t>
            </w:r>
            <w:r w:rsidR="001621C4">
              <w:rPr>
                <w:rFonts w:ascii="Times New Roman" w:hAnsi="Times New Roman" w:cs="Times New Roman"/>
              </w:rPr>
              <w:t>1</w:t>
            </w:r>
          </w:p>
          <w:p w:rsidR="00527D2E" w:rsidRPr="00D4019B" w:rsidRDefault="00527D2E" w:rsidP="008F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527D2E" w:rsidTr="008F6192">
        <w:tc>
          <w:tcPr>
            <w:tcW w:w="8217" w:type="dxa"/>
          </w:tcPr>
          <w:p w:rsidR="00527D2E" w:rsidRPr="00157ED7" w:rsidRDefault="00527D2E" w:rsidP="008F61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128" w:type="dxa"/>
          </w:tcPr>
          <w:p w:rsidR="00527D2E" w:rsidRPr="006E0707" w:rsidRDefault="00527D2E" w:rsidP="008F61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7D2E" w:rsidTr="008F6192">
        <w:tc>
          <w:tcPr>
            <w:tcW w:w="8217" w:type="dxa"/>
          </w:tcPr>
          <w:p w:rsidR="00527D2E" w:rsidRPr="00157ED7" w:rsidRDefault="00527D2E" w:rsidP="008F61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</w:t>
            </w:r>
          </w:p>
        </w:tc>
        <w:tc>
          <w:tcPr>
            <w:tcW w:w="1128" w:type="dxa"/>
          </w:tcPr>
          <w:p w:rsidR="00527D2E" w:rsidRPr="006E0707" w:rsidRDefault="00527D2E" w:rsidP="008F61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7D2E" w:rsidTr="008F6192">
        <w:tc>
          <w:tcPr>
            <w:tcW w:w="8217" w:type="dxa"/>
          </w:tcPr>
          <w:p w:rsidR="00527D2E" w:rsidRPr="00157ED7" w:rsidRDefault="00527D2E" w:rsidP="008F61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ссылки</w:t>
            </w:r>
          </w:p>
        </w:tc>
        <w:tc>
          <w:tcPr>
            <w:tcW w:w="1128" w:type="dxa"/>
          </w:tcPr>
          <w:p w:rsidR="00527D2E" w:rsidRPr="006E0707" w:rsidRDefault="00527D2E" w:rsidP="008F61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7D2E" w:rsidTr="008F6192">
        <w:tc>
          <w:tcPr>
            <w:tcW w:w="8217" w:type="dxa"/>
          </w:tcPr>
          <w:p w:rsidR="00527D2E" w:rsidRPr="00157ED7" w:rsidRDefault="00527D2E" w:rsidP="008F61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128" w:type="dxa"/>
          </w:tcPr>
          <w:p w:rsidR="00527D2E" w:rsidRPr="006E0707" w:rsidRDefault="00C850C0" w:rsidP="008F61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</w:t>
            </w:r>
          </w:p>
        </w:tc>
      </w:tr>
    </w:tbl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1C4" w:rsidRDefault="001621C4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1C4" w:rsidRDefault="001621C4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1C4" w:rsidRDefault="001621C4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1528"/>
        <w:gridCol w:w="1585"/>
      </w:tblGrid>
      <w:tr w:rsidR="00527D2E" w:rsidRPr="00D4019B" w:rsidTr="008F6192">
        <w:tc>
          <w:tcPr>
            <w:tcW w:w="1413" w:type="dxa"/>
            <w:shd w:val="clear" w:color="auto" w:fill="auto"/>
          </w:tcPr>
          <w:p w:rsidR="00527D2E" w:rsidRPr="00D4019B" w:rsidRDefault="00527D2E" w:rsidP="00527D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4019B">
              <w:rPr>
                <w:rFonts w:ascii="Times New Roman" w:hAnsi="Times New Roman" w:cs="Times New Roman"/>
              </w:rPr>
              <w:t>ГБОУ ВО</w:t>
            </w:r>
          </w:p>
          <w:p w:rsidR="00527D2E" w:rsidRPr="00D4019B" w:rsidRDefault="00527D2E" w:rsidP="00527D2E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 ОрГМУ </w:t>
            </w:r>
          </w:p>
          <w:p w:rsidR="00527D2E" w:rsidRPr="00D4019B" w:rsidRDefault="00527D2E" w:rsidP="00527D2E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Минздрава</w:t>
            </w:r>
          </w:p>
          <w:p w:rsidR="00527D2E" w:rsidRPr="00D4019B" w:rsidRDefault="00527D2E" w:rsidP="00527D2E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4819" w:type="dxa"/>
            <w:shd w:val="clear" w:color="auto" w:fill="auto"/>
          </w:tcPr>
          <w:p w:rsidR="00527D2E" w:rsidRPr="00D4019B" w:rsidRDefault="00527D2E" w:rsidP="00527D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«О порядке</w:t>
            </w:r>
            <w:r>
              <w:rPr>
                <w:rFonts w:ascii="Times New Roman" w:hAnsi="Times New Roman" w:cs="Times New Roman"/>
              </w:rPr>
              <w:t xml:space="preserve"> подготовки докторской диссертации вне докторантуры</w:t>
            </w:r>
            <w:r w:rsidRPr="00D40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527D2E" w:rsidRPr="00D4019B" w:rsidRDefault="00527D2E" w:rsidP="00527D2E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96 – 8.1.-228-201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527D2E" w:rsidRPr="00D4019B" w:rsidRDefault="00527D2E" w:rsidP="00527D2E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Лист </w:t>
            </w:r>
            <w:r w:rsidR="001621C4">
              <w:rPr>
                <w:rFonts w:ascii="Times New Roman" w:hAnsi="Times New Roman" w:cs="Times New Roman"/>
              </w:rPr>
              <w:t>3</w:t>
            </w:r>
            <w:r w:rsidRPr="00D4019B">
              <w:rPr>
                <w:rFonts w:ascii="Times New Roman" w:hAnsi="Times New Roman" w:cs="Times New Roman"/>
              </w:rPr>
              <w:t xml:space="preserve"> из 1</w:t>
            </w:r>
            <w:r w:rsidR="001621C4">
              <w:rPr>
                <w:rFonts w:ascii="Times New Roman" w:hAnsi="Times New Roman" w:cs="Times New Roman"/>
              </w:rPr>
              <w:t>1</w:t>
            </w:r>
          </w:p>
          <w:p w:rsidR="00527D2E" w:rsidRPr="00D4019B" w:rsidRDefault="00527D2E" w:rsidP="00527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0C0" w:rsidRDefault="00A579C7" w:rsidP="00C850C0">
      <w:pPr>
        <w:widowControl w:val="0"/>
        <w:numPr>
          <w:ilvl w:val="0"/>
          <w:numId w:val="2"/>
        </w:numPr>
        <w:tabs>
          <w:tab w:val="left" w:pos="709"/>
        </w:tabs>
        <w:spacing w:after="0" w:line="418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109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Назначение</w:t>
      </w:r>
    </w:p>
    <w:p w:rsidR="00C850C0" w:rsidRPr="00C850C0" w:rsidRDefault="00C850C0" w:rsidP="00C850C0">
      <w:pPr>
        <w:widowControl w:val="0"/>
        <w:tabs>
          <w:tab w:val="left" w:pos="709"/>
        </w:tabs>
        <w:spacing w:after="0" w:line="418" w:lineRule="exact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579C7" w:rsidRPr="00A579C7" w:rsidRDefault="00A579C7" w:rsidP="004F7726">
      <w:pPr>
        <w:pStyle w:val="2"/>
        <w:shd w:val="clear" w:color="auto" w:fill="auto"/>
        <w:tabs>
          <w:tab w:val="left" w:pos="1206"/>
        </w:tabs>
        <w:spacing w:line="22" w:lineRule="atLeast"/>
        <w:ind w:right="20" w:firstLine="709"/>
        <w:rPr>
          <w:sz w:val="28"/>
          <w:szCs w:val="28"/>
        </w:rPr>
      </w:pPr>
      <w:r w:rsidRPr="00A579C7">
        <w:rPr>
          <w:color w:val="000000"/>
          <w:spacing w:val="2"/>
          <w:sz w:val="28"/>
          <w:szCs w:val="28"/>
          <w:shd w:val="clear" w:color="auto" w:fill="FFFFFF"/>
        </w:rPr>
        <w:t>Настоящее Положение о</w:t>
      </w:r>
      <w:r w:rsidR="00F25C38">
        <w:rPr>
          <w:color w:val="000000"/>
          <w:spacing w:val="2"/>
          <w:sz w:val="28"/>
          <w:szCs w:val="28"/>
          <w:shd w:val="clear" w:color="auto" w:fill="FFFFFF"/>
        </w:rPr>
        <w:t xml:space="preserve"> порядке подготовки докторской </w:t>
      </w:r>
      <w:r w:rsidRPr="00A579C7">
        <w:rPr>
          <w:color w:val="000000"/>
          <w:spacing w:val="2"/>
          <w:sz w:val="28"/>
          <w:szCs w:val="28"/>
          <w:shd w:val="clear" w:color="auto" w:fill="FFFFFF"/>
        </w:rPr>
        <w:t xml:space="preserve">диссертации вне докторантуры (далее - положение) </w:t>
      </w:r>
      <w:r w:rsidRPr="00A579C7">
        <w:rPr>
          <w:color w:val="000000"/>
          <w:sz w:val="28"/>
          <w:szCs w:val="28"/>
        </w:rPr>
        <w:t xml:space="preserve">регламентирует алгоритм подготовки диссертации на соискание ученой степени доктора наук вне докторантуры сотрудниками федерального </w:t>
      </w:r>
      <w:r w:rsidRPr="00A579C7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579C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A579C7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579C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579C7">
        <w:rPr>
          <w:sz w:val="28"/>
          <w:szCs w:val="28"/>
        </w:rPr>
        <w:t xml:space="preserve"> высшего образования «Оренбургский государственный медицинский университет» Министерства здравоохранен</w:t>
      </w:r>
      <w:r w:rsidR="00F25C38">
        <w:rPr>
          <w:sz w:val="28"/>
          <w:szCs w:val="28"/>
        </w:rPr>
        <w:t xml:space="preserve">ия Российской Федерации (далее </w:t>
      </w:r>
      <w:r w:rsidRPr="00A579C7">
        <w:rPr>
          <w:sz w:val="28"/>
          <w:szCs w:val="28"/>
        </w:rPr>
        <w:t xml:space="preserve">- Университет). </w:t>
      </w:r>
    </w:p>
    <w:p w:rsidR="00A579C7" w:rsidRPr="00D25EC1" w:rsidRDefault="00A579C7" w:rsidP="004F7726">
      <w:pPr>
        <w:widowControl w:val="0"/>
        <w:tabs>
          <w:tab w:val="left" w:pos="709"/>
        </w:tabs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A579C7" w:rsidRDefault="00A579C7" w:rsidP="004F7726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after="0" w:line="22" w:lineRule="atLeast"/>
        <w:ind w:left="0" w:firstLine="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109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Область применения</w:t>
      </w:r>
    </w:p>
    <w:p w:rsidR="00EC3997" w:rsidRPr="00781094" w:rsidRDefault="00EC3997" w:rsidP="004F7726">
      <w:pPr>
        <w:pStyle w:val="a6"/>
        <w:widowControl w:val="0"/>
        <w:tabs>
          <w:tab w:val="left" w:pos="709"/>
        </w:tabs>
        <w:spacing w:after="0" w:line="22" w:lineRule="atLeast"/>
        <w:ind w:left="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579C7" w:rsidRPr="00EC3997" w:rsidRDefault="00A579C7" w:rsidP="004F7726">
      <w:pPr>
        <w:widowControl w:val="0"/>
        <w:tabs>
          <w:tab w:val="left" w:pos="709"/>
        </w:tabs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9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Требования настоящего Положения являются обязательными для применения сотрудниками Университета, претендующими на </w:t>
      </w:r>
      <w:r w:rsidRPr="00EC3997">
        <w:rPr>
          <w:rFonts w:ascii="Times New Roman" w:hAnsi="Times New Roman" w:cs="Times New Roman"/>
          <w:color w:val="000000"/>
          <w:sz w:val="28"/>
          <w:szCs w:val="28"/>
        </w:rPr>
        <w:t>подготовку диссертации на соискание ученой степен</w:t>
      </w:r>
      <w:r w:rsidR="00677D44">
        <w:rPr>
          <w:rFonts w:ascii="Times New Roman" w:hAnsi="Times New Roman" w:cs="Times New Roman"/>
          <w:color w:val="000000"/>
          <w:sz w:val="28"/>
          <w:szCs w:val="28"/>
        </w:rPr>
        <w:t xml:space="preserve">и доктора наук вне докторантуры и </w:t>
      </w:r>
      <w:r w:rsidR="00677D44" w:rsidRPr="00677D44">
        <w:rPr>
          <w:rFonts w:ascii="Times New Roman" w:hAnsi="Times New Roman" w:cs="Times New Roman"/>
          <w:sz w:val="28"/>
          <w:szCs w:val="28"/>
        </w:rPr>
        <w:t>сотрудниками, участвующими в данном процессе</w:t>
      </w:r>
      <w:r w:rsidR="00677D44">
        <w:rPr>
          <w:rFonts w:ascii="Times New Roman" w:hAnsi="Times New Roman" w:cs="Times New Roman"/>
          <w:sz w:val="28"/>
          <w:szCs w:val="28"/>
        </w:rPr>
        <w:t>.</w:t>
      </w:r>
    </w:p>
    <w:p w:rsidR="00A579C7" w:rsidRPr="00EC3997" w:rsidRDefault="00A579C7" w:rsidP="004F7726">
      <w:pPr>
        <w:widowControl w:val="0"/>
        <w:tabs>
          <w:tab w:val="left" w:pos="709"/>
        </w:tabs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579C7" w:rsidRDefault="00A579C7" w:rsidP="004F7726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after="0" w:line="22" w:lineRule="atLeast"/>
        <w:ind w:left="0" w:firstLine="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109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Нормативные ссылки</w:t>
      </w:r>
    </w:p>
    <w:p w:rsidR="00640A9B" w:rsidRDefault="00640A9B" w:rsidP="004F7726">
      <w:pPr>
        <w:pStyle w:val="ConsPlusNormal"/>
        <w:spacing w:line="22" w:lineRule="atLeast"/>
        <w:rPr>
          <w:color w:val="000000"/>
        </w:rPr>
      </w:pPr>
    </w:p>
    <w:p w:rsidR="00A579C7" w:rsidRDefault="00EC3997" w:rsidP="00A13FF5">
      <w:pPr>
        <w:pStyle w:val="2"/>
        <w:numPr>
          <w:ilvl w:val="1"/>
          <w:numId w:val="14"/>
        </w:numPr>
        <w:shd w:val="clear" w:color="auto" w:fill="auto"/>
        <w:tabs>
          <w:tab w:val="left" w:pos="1843"/>
        </w:tabs>
        <w:spacing w:line="22" w:lineRule="atLeast"/>
        <w:ind w:left="709" w:right="20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A9B" w:rsidRPr="00DC3FCB">
        <w:rPr>
          <w:sz w:val="28"/>
          <w:szCs w:val="28"/>
        </w:rPr>
        <w:t>Федеральный закон Российской Федерации от 23.08.1996 г. № 127- ФЗ (ред. от 23.05.2016) «О науке и государственной научно-технической политике»;</w:t>
      </w:r>
    </w:p>
    <w:p w:rsidR="00EC3997" w:rsidRDefault="00DC3FCB" w:rsidP="004F7726">
      <w:pPr>
        <w:pStyle w:val="2"/>
        <w:numPr>
          <w:ilvl w:val="1"/>
          <w:numId w:val="14"/>
        </w:numPr>
        <w:shd w:val="clear" w:color="auto" w:fill="auto"/>
        <w:tabs>
          <w:tab w:val="left" w:pos="845"/>
        </w:tabs>
        <w:spacing w:line="22" w:lineRule="atLeast"/>
        <w:ind w:right="20" w:hanging="451"/>
        <w:rPr>
          <w:sz w:val="28"/>
          <w:szCs w:val="28"/>
        </w:rPr>
      </w:pPr>
      <w:r w:rsidRPr="00EC3997">
        <w:rPr>
          <w:sz w:val="28"/>
          <w:szCs w:val="28"/>
        </w:rPr>
        <w:t xml:space="preserve">Федеральный закон от 02.07.2013 </w:t>
      </w:r>
      <w:r w:rsidR="00F25C38">
        <w:rPr>
          <w:sz w:val="28"/>
          <w:szCs w:val="28"/>
        </w:rPr>
        <w:t>№</w:t>
      </w:r>
      <w:r w:rsidRPr="00EC3997">
        <w:rPr>
          <w:sz w:val="28"/>
          <w:szCs w:val="28"/>
        </w:rPr>
        <w:t xml:space="preserve"> 185-ФЗ (ред. от 03.07.2016)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</w:t>
      </w:r>
      <w:r w:rsidR="00C850C0">
        <w:rPr>
          <w:sz w:val="28"/>
          <w:szCs w:val="28"/>
        </w:rPr>
        <w:t>;</w:t>
      </w:r>
    </w:p>
    <w:p w:rsidR="004E6BF2" w:rsidRPr="00C850C0" w:rsidRDefault="00EC3997" w:rsidP="004F7726">
      <w:pPr>
        <w:pStyle w:val="2"/>
        <w:numPr>
          <w:ilvl w:val="1"/>
          <w:numId w:val="14"/>
        </w:numPr>
        <w:shd w:val="clear" w:color="auto" w:fill="auto"/>
        <w:tabs>
          <w:tab w:val="left" w:pos="845"/>
        </w:tabs>
        <w:spacing w:line="22" w:lineRule="atLeast"/>
        <w:ind w:right="20" w:hanging="451"/>
        <w:rPr>
          <w:sz w:val="28"/>
          <w:szCs w:val="28"/>
        </w:rPr>
      </w:pPr>
      <w:r w:rsidRPr="00C850C0">
        <w:rPr>
          <w:sz w:val="28"/>
          <w:szCs w:val="28"/>
        </w:rPr>
        <w:t xml:space="preserve">Постановление Правительства РФ от 24.09.2013 </w:t>
      </w:r>
      <w:r w:rsidR="00F25C38">
        <w:rPr>
          <w:sz w:val="28"/>
          <w:szCs w:val="28"/>
        </w:rPr>
        <w:t>№</w:t>
      </w:r>
      <w:r w:rsidRPr="00C850C0">
        <w:rPr>
          <w:sz w:val="28"/>
          <w:szCs w:val="28"/>
        </w:rPr>
        <w:t xml:space="preserve"> 842 (ред. от </w:t>
      </w:r>
      <w:r w:rsidR="00686D3F">
        <w:rPr>
          <w:sz w:val="28"/>
          <w:szCs w:val="28"/>
        </w:rPr>
        <w:t>21.04</w:t>
      </w:r>
      <w:r w:rsidRPr="00C850C0">
        <w:rPr>
          <w:sz w:val="28"/>
          <w:szCs w:val="28"/>
        </w:rPr>
        <w:t>.2016</w:t>
      </w:r>
      <w:r w:rsidR="00686D3F">
        <w:rPr>
          <w:sz w:val="28"/>
          <w:szCs w:val="28"/>
        </w:rPr>
        <w:t xml:space="preserve"> № 335</w:t>
      </w:r>
      <w:r w:rsidRPr="00C850C0">
        <w:rPr>
          <w:sz w:val="28"/>
          <w:szCs w:val="28"/>
        </w:rPr>
        <w:t>) "О порядке присуждения ученых степеней" (вместе с "Положением</w:t>
      </w:r>
      <w:r w:rsidR="004E6BF2" w:rsidRPr="00C850C0">
        <w:rPr>
          <w:sz w:val="28"/>
          <w:szCs w:val="28"/>
        </w:rPr>
        <w:t xml:space="preserve"> о присуждении ученых степеней");</w:t>
      </w:r>
    </w:p>
    <w:p w:rsidR="00EC3997" w:rsidRPr="004E6BF2" w:rsidRDefault="00EC3997" w:rsidP="004F7726">
      <w:pPr>
        <w:pStyle w:val="a6"/>
        <w:numPr>
          <w:ilvl w:val="1"/>
          <w:numId w:val="16"/>
        </w:numPr>
        <w:spacing w:after="0" w:line="22" w:lineRule="atLeast"/>
        <w:ind w:hanging="46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E6BF2">
        <w:rPr>
          <w:rFonts w:ascii="Times New Roman" w:eastAsia="Times New Roman" w:hAnsi="Times New Roman" w:cs="Times New Roman"/>
          <w:spacing w:val="-3"/>
          <w:sz w:val="28"/>
          <w:szCs w:val="28"/>
        </w:rPr>
        <w:t>Устава Университета и др. локальных актов</w:t>
      </w:r>
    </w:p>
    <w:p w:rsidR="00DC3FCB" w:rsidRPr="00EC3997" w:rsidRDefault="00DC3FCB" w:rsidP="004F7726">
      <w:pPr>
        <w:pStyle w:val="2"/>
        <w:shd w:val="clear" w:color="auto" w:fill="auto"/>
        <w:tabs>
          <w:tab w:val="left" w:pos="845"/>
        </w:tabs>
        <w:spacing w:line="22" w:lineRule="atLeast"/>
        <w:ind w:left="426"/>
        <w:rPr>
          <w:sz w:val="28"/>
          <w:szCs w:val="28"/>
        </w:rPr>
      </w:pPr>
    </w:p>
    <w:p w:rsidR="00A579C7" w:rsidRPr="00C850C0" w:rsidRDefault="00DC3FCB" w:rsidP="00A13FF5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after="0" w:line="22" w:lineRule="atLeast"/>
        <w:ind w:hanging="7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C3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850C0" w:rsidRPr="00EC3997" w:rsidRDefault="00C850C0" w:rsidP="004F7726">
      <w:pPr>
        <w:pStyle w:val="a6"/>
        <w:widowControl w:val="0"/>
        <w:tabs>
          <w:tab w:val="left" w:pos="709"/>
        </w:tabs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64E6C" w:rsidRPr="004F7726" w:rsidRDefault="00073EF4" w:rsidP="004F7726">
      <w:pPr>
        <w:pStyle w:val="a6"/>
        <w:widowControl w:val="0"/>
        <w:numPr>
          <w:ilvl w:val="1"/>
          <w:numId w:val="1"/>
        </w:numPr>
        <w:spacing w:after="0" w:line="22" w:lineRule="atLeast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8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FCB" w:rsidRPr="00C850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 диссертации на соиска</w:t>
      </w:r>
      <w:r w:rsidR="000D467B" w:rsidRPr="00C8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ученой степени доктора наук </w:t>
      </w:r>
      <w:r w:rsidR="00DC3FCB" w:rsidRPr="00C85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докторантуры допускаются штатные сотрудники Университета</w:t>
      </w:r>
      <w:r w:rsidR="000D467B" w:rsidRPr="00C8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FCB" w:rsidRPr="00C850C0" w:rsidRDefault="000D467B" w:rsidP="004F7726">
      <w:pPr>
        <w:pStyle w:val="a6"/>
        <w:widowControl w:val="0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850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сотрудники) при условии:</w:t>
      </w:r>
    </w:p>
    <w:p w:rsidR="004F7726" w:rsidRPr="004E6BF2" w:rsidRDefault="00DC3FCB" w:rsidP="004F7726">
      <w:pPr>
        <w:pStyle w:val="2"/>
        <w:shd w:val="clear" w:color="auto" w:fill="auto"/>
        <w:tabs>
          <w:tab w:val="left" w:pos="816"/>
        </w:tabs>
        <w:spacing w:line="264" w:lineRule="auto"/>
        <w:ind w:left="620"/>
        <w:rPr>
          <w:color w:val="000000"/>
          <w:sz w:val="28"/>
          <w:szCs w:val="28"/>
        </w:rPr>
      </w:pPr>
      <w:r w:rsidRPr="004E6BF2">
        <w:rPr>
          <w:color w:val="000000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1528"/>
        <w:gridCol w:w="1585"/>
      </w:tblGrid>
      <w:tr w:rsidR="004F7726" w:rsidRPr="00D4019B" w:rsidTr="008F6192">
        <w:tc>
          <w:tcPr>
            <w:tcW w:w="1413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4019B">
              <w:rPr>
                <w:rFonts w:ascii="Times New Roman" w:hAnsi="Times New Roman" w:cs="Times New Roman"/>
              </w:rPr>
              <w:t>ГБОУ ВО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 ОрГМУ 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Минздрава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4819" w:type="dxa"/>
            <w:shd w:val="clear" w:color="auto" w:fill="auto"/>
          </w:tcPr>
          <w:p w:rsidR="004F7726" w:rsidRPr="00D4019B" w:rsidRDefault="004F7726" w:rsidP="008F61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«О порядке</w:t>
            </w:r>
            <w:r>
              <w:rPr>
                <w:rFonts w:ascii="Times New Roman" w:hAnsi="Times New Roman" w:cs="Times New Roman"/>
              </w:rPr>
              <w:t xml:space="preserve"> подготовки докторской диссертации вне докторантуры</w:t>
            </w:r>
            <w:r w:rsidRPr="00D40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96 – 8.1.-228-201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4</w:t>
            </w:r>
            <w:r w:rsidRPr="00D4019B">
              <w:rPr>
                <w:rFonts w:ascii="Times New Roman" w:hAnsi="Times New Roman" w:cs="Times New Roman"/>
              </w:rPr>
              <w:t xml:space="preserve"> из 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F7726" w:rsidRPr="00D4019B" w:rsidRDefault="004F7726" w:rsidP="008F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D3F" w:rsidRPr="004E6BF2" w:rsidRDefault="00686D3F" w:rsidP="00686D3F">
      <w:pPr>
        <w:pStyle w:val="2"/>
        <w:numPr>
          <w:ilvl w:val="0"/>
          <w:numId w:val="4"/>
        </w:numPr>
        <w:shd w:val="clear" w:color="auto" w:fill="auto"/>
        <w:tabs>
          <w:tab w:val="left" w:pos="816"/>
        </w:tabs>
        <w:spacing w:line="264" w:lineRule="auto"/>
        <w:ind w:left="40" w:firstLine="58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наличия ученой степени кандидата наук;</w:t>
      </w:r>
    </w:p>
    <w:p w:rsidR="00DC3FCB" w:rsidRPr="004E6BF2" w:rsidRDefault="00686D3F" w:rsidP="00686D3F">
      <w:pPr>
        <w:pStyle w:val="2"/>
        <w:shd w:val="clear" w:color="auto" w:fill="auto"/>
        <w:tabs>
          <w:tab w:val="left" w:pos="816"/>
        </w:tabs>
        <w:spacing w:line="264" w:lineRule="auto"/>
        <w:ind w:left="6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BF2">
        <w:rPr>
          <w:color w:val="000000"/>
          <w:sz w:val="28"/>
          <w:szCs w:val="28"/>
        </w:rPr>
        <w:t>выполнения не менее 75% объема подготовленной работы по</w:t>
      </w:r>
      <w:r>
        <w:rPr>
          <w:color w:val="000000"/>
          <w:sz w:val="28"/>
          <w:szCs w:val="28"/>
        </w:rPr>
        <w:t xml:space="preserve">   </w:t>
      </w:r>
      <w:r w:rsidR="00DC3FCB" w:rsidRPr="004E6BF2">
        <w:rPr>
          <w:color w:val="000000"/>
          <w:sz w:val="28"/>
          <w:szCs w:val="28"/>
        </w:rPr>
        <w:t>планируемой диссертации, полученной на основе результатов проведенных научных исследований.</w:t>
      </w:r>
    </w:p>
    <w:p w:rsidR="00DC3FCB" w:rsidRPr="00EC3997" w:rsidRDefault="00DC3FCB" w:rsidP="00A13FF5">
      <w:pPr>
        <w:pStyle w:val="2"/>
        <w:numPr>
          <w:ilvl w:val="1"/>
          <w:numId w:val="8"/>
        </w:numPr>
        <w:shd w:val="clear" w:color="auto" w:fill="auto"/>
        <w:tabs>
          <w:tab w:val="left" w:pos="1560"/>
        </w:tabs>
        <w:spacing w:line="264" w:lineRule="auto"/>
        <w:ind w:left="709" w:right="4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Допуск к рассмотрению темы планируемой диссертации на заседании </w:t>
      </w:r>
      <w:r w:rsidRPr="00686D3F">
        <w:rPr>
          <w:color w:val="000000"/>
          <w:sz w:val="28"/>
          <w:szCs w:val="28"/>
        </w:rPr>
        <w:t>проблемной комиссии (далее - ПК)</w:t>
      </w:r>
      <w:r w:rsidRPr="00EC3997">
        <w:rPr>
          <w:color w:val="000000"/>
          <w:sz w:val="28"/>
          <w:szCs w:val="28"/>
        </w:rPr>
        <w:t xml:space="preserve"> принимается проректором по научно</w:t>
      </w:r>
      <w:r w:rsidR="000D467B" w:rsidRPr="00EC3997">
        <w:rPr>
          <w:color w:val="000000"/>
          <w:sz w:val="28"/>
          <w:szCs w:val="28"/>
        </w:rPr>
        <w:t>й, инновационной и международной деятельности.</w:t>
      </w:r>
    </w:p>
    <w:p w:rsidR="00DC3FCB" w:rsidRPr="00EC3997" w:rsidRDefault="00DC3FCB" w:rsidP="004F7726">
      <w:pPr>
        <w:pStyle w:val="2"/>
        <w:numPr>
          <w:ilvl w:val="1"/>
          <w:numId w:val="9"/>
        </w:numPr>
        <w:shd w:val="clear" w:color="auto" w:fill="auto"/>
        <w:tabs>
          <w:tab w:val="left" w:pos="1051"/>
        </w:tabs>
        <w:spacing w:line="264" w:lineRule="auto"/>
        <w:ind w:left="709" w:right="4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Сотрудник подает заявление на имя проректора </w:t>
      </w:r>
      <w:r w:rsidR="000D467B" w:rsidRPr="00EC3997">
        <w:rPr>
          <w:color w:val="000000"/>
          <w:sz w:val="28"/>
          <w:szCs w:val="28"/>
        </w:rPr>
        <w:t>по научной, инновационной и международной деятельности</w:t>
      </w:r>
      <w:r w:rsidRPr="00EC3997">
        <w:rPr>
          <w:color w:val="000000"/>
          <w:sz w:val="28"/>
          <w:szCs w:val="28"/>
        </w:rPr>
        <w:t xml:space="preserve"> о возможности рассмотрения темы докторской диссертации на заседании </w:t>
      </w:r>
      <w:r w:rsidRPr="00686D3F">
        <w:rPr>
          <w:color w:val="000000"/>
          <w:sz w:val="28"/>
          <w:szCs w:val="28"/>
        </w:rPr>
        <w:t>ПК</w:t>
      </w:r>
      <w:r w:rsidRPr="00EC3997">
        <w:rPr>
          <w:color w:val="000000"/>
          <w:sz w:val="28"/>
          <w:szCs w:val="28"/>
        </w:rPr>
        <w:t xml:space="preserve"> с приложением следующих документов:</w:t>
      </w:r>
    </w:p>
    <w:p w:rsidR="00DC3FCB" w:rsidRPr="00EC3997" w:rsidRDefault="00DC3FCB" w:rsidP="004F7726">
      <w:pPr>
        <w:pStyle w:val="2"/>
        <w:numPr>
          <w:ilvl w:val="0"/>
          <w:numId w:val="4"/>
        </w:numPr>
        <w:shd w:val="clear" w:color="auto" w:fill="auto"/>
        <w:tabs>
          <w:tab w:val="left" w:pos="816"/>
        </w:tabs>
        <w:spacing w:line="264" w:lineRule="auto"/>
        <w:ind w:left="40" w:firstLine="58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проект аннотации планируемой диссертации;</w:t>
      </w:r>
    </w:p>
    <w:p w:rsidR="00DC3FCB" w:rsidRPr="00EC3997" w:rsidRDefault="00DC3FCB" w:rsidP="004F7726">
      <w:pPr>
        <w:pStyle w:val="2"/>
        <w:numPr>
          <w:ilvl w:val="0"/>
          <w:numId w:val="4"/>
        </w:numPr>
        <w:shd w:val="clear" w:color="auto" w:fill="auto"/>
        <w:tabs>
          <w:tab w:val="left" w:pos="816"/>
        </w:tabs>
        <w:spacing w:line="264" w:lineRule="auto"/>
        <w:ind w:left="709" w:right="4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краткое изложение полученных результатов в соответствии с планом диссертации;</w:t>
      </w:r>
    </w:p>
    <w:p w:rsidR="00DC3FCB" w:rsidRPr="00EC3997" w:rsidRDefault="00DC3FCB" w:rsidP="004F7726">
      <w:pPr>
        <w:pStyle w:val="2"/>
        <w:numPr>
          <w:ilvl w:val="0"/>
          <w:numId w:val="4"/>
        </w:numPr>
        <w:shd w:val="clear" w:color="auto" w:fill="auto"/>
        <w:tabs>
          <w:tab w:val="left" w:pos="816"/>
        </w:tabs>
        <w:spacing w:line="264" w:lineRule="auto"/>
        <w:ind w:left="709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список публикаций по теме планируемой диссертации;</w:t>
      </w:r>
    </w:p>
    <w:p w:rsidR="004E6BF2" w:rsidRPr="00C850C0" w:rsidRDefault="00DC3FCB" w:rsidP="004F7726">
      <w:pPr>
        <w:pStyle w:val="2"/>
        <w:numPr>
          <w:ilvl w:val="0"/>
          <w:numId w:val="4"/>
        </w:numPr>
        <w:shd w:val="clear" w:color="auto" w:fill="auto"/>
        <w:tabs>
          <w:tab w:val="left" w:pos="816"/>
        </w:tabs>
        <w:spacing w:line="264" w:lineRule="auto"/>
        <w:ind w:left="709" w:right="4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служебная записка от потенциального научного консультанта (из числа докторов наук) на имя проректора </w:t>
      </w:r>
      <w:r w:rsidR="00073EF4" w:rsidRPr="00EC3997">
        <w:rPr>
          <w:color w:val="000000"/>
          <w:sz w:val="28"/>
          <w:szCs w:val="28"/>
        </w:rPr>
        <w:t xml:space="preserve">по научной, инновационной и </w:t>
      </w:r>
    </w:p>
    <w:p w:rsidR="00EC3997" w:rsidRPr="004E6BF2" w:rsidRDefault="00073EF4" w:rsidP="004F7726">
      <w:pPr>
        <w:pStyle w:val="2"/>
        <w:shd w:val="clear" w:color="auto" w:fill="auto"/>
        <w:tabs>
          <w:tab w:val="left" w:pos="816"/>
        </w:tabs>
        <w:spacing w:line="264" w:lineRule="auto"/>
        <w:ind w:left="709" w:right="4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международной деятельности</w:t>
      </w:r>
      <w:r w:rsidR="00DC3FCB" w:rsidRPr="00EC3997">
        <w:rPr>
          <w:color w:val="000000"/>
          <w:sz w:val="28"/>
          <w:szCs w:val="28"/>
        </w:rPr>
        <w:t xml:space="preserve">, в которой подтверждается согласие быть научным консультантом и описывается степень готовности Сотрудника к </w:t>
      </w:r>
    </w:p>
    <w:p w:rsidR="00DC3FCB" w:rsidRPr="00EC3997" w:rsidRDefault="00DC3FCB" w:rsidP="004F7726">
      <w:pPr>
        <w:pStyle w:val="2"/>
        <w:shd w:val="clear" w:color="auto" w:fill="auto"/>
        <w:tabs>
          <w:tab w:val="left" w:pos="816"/>
        </w:tabs>
        <w:spacing w:line="264" w:lineRule="auto"/>
        <w:ind w:left="709" w:right="4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планированию диссертации с оценкой объема выполненной работы.</w:t>
      </w:r>
    </w:p>
    <w:p w:rsidR="00DC3FCB" w:rsidRPr="004E6BF2" w:rsidRDefault="00DC3FCB" w:rsidP="004F7726">
      <w:pPr>
        <w:pStyle w:val="2"/>
        <w:numPr>
          <w:ilvl w:val="1"/>
          <w:numId w:val="9"/>
        </w:numPr>
        <w:shd w:val="clear" w:color="auto" w:fill="auto"/>
        <w:tabs>
          <w:tab w:val="left" w:pos="1051"/>
        </w:tabs>
        <w:spacing w:line="264" w:lineRule="auto"/>
        <w:ind w:left="709" w:right="4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Проректор </w:t>
      </w:r>
      <w:r w:rsidR="000D467B" w:rsidRPr="00EC3997">
        <w:rPr>
          <w:color w:val="000000"/>
          <w:sz w:val="28"/>
          <w:szCs w:val="28"/>
        </w:rPr>
        <w:t>по научной, инновационной и международной деятельности</w:t>
      </w:r>
      <w:r w:rsidRPr="00EC3997">
        <w:rPr>
          <w:color w:val="000000"/>
          <w:sz w:val="28"/>
          <w:szCs w:val="28"/>
        </w:rPr>
        <w:t xml:space="preserve"> рассматривает представленные документы в срок не более 1 месяца со дня подачи Сотрудником заявления. При необходимости от Сотрудника могут быть затребованы дополнительные материалы, подтверждающие получение результатов проведенных им научных исследований.</w:t>
      </w:r>
    </w:p>
    <w:p w:rsidR="00DC3FCB" w:rsidRPr="004E6BF2" w:rsidRDefault="00DC3FCB" w:rsidP="004F7726">
      <w:pPr>
        <w:pStyle w:val="2"/>
        <w:numPr>
          <w:ilvl w:val="1"/>
          <w:numId w:val="9"/>
        </w:numPr>
        <w:shd w:val="clear" w:color="auto" w:fill="auto"/>
        <w:tabs>
          <w:tab w:val="left" w:pos="1051"/>
        </w:tabs>
        <w:spacing w:line="264" w:lineRule="auto"/>
        <w:ind w:left="709" w:right="40" w:hanging="425"/>
        <w:rPr>
          <w:sz w:val="28"/>
          <w:szCs w:val="28"/>
        </w:rPr>
      </w:pPr>
      <w:r w:rsidRPr="004E6BF2">
        <w:rPr>
          <w:color w:val="000000"/>
          <w:sz w:val="28"/>
          <w:szCs w:val="28"/>
        </w:rPr>
        <w:t xml:space="preserve">При положительном решении вопроса о допуске к рассмотрению темы планируемой диссертации </w:t>
      </w:r>
      <w:r w:rsidRPr="00686D3F">
        <w:rPr>
          <w:color w:val="000000"/>
          <w:sz w:val="28"/>
          <w:szCs w:val="28"/>
        </w:rPr>
        <w:t>на заседании ПК</w:t>
      </w:r>
      <w:r w:rsidRPr="004E6BF2">
        <w:rPr>
          <w:color w:val="000000"/>
          <w:sz w:val="28"/>
          <w:szCs w:val="28"/>
        </w:rPr>
        <w:t xml:space="preserve"> </w:t>
      </w:r>
      <w:r w:rsidR="00053C62">
        <w:rPr>
          <w:color w:val="000000"/>
          <w:sz w:val="28"/>
          <w:szCs w:val="28"/>
        </w:rPr>
        <w:t>с</w:t>
      </w:r>
      <w:r w:rsidRPr="004E6BF2">
        <w:rPr>
          <w:color w:val="000000"/>
          <w:sz w:val="28"/>
          <w:szCs w:val="28"/>
        </w:rPr>
        <w:t xml:space="preserve">отрудник предоставляет в отдел </w:t>
      </w:r>
      <w:r w:rsidR="00C166ED" w:rsidRPr="004E6BF2">
        <w:rPr>
          <w:color w:val="000000"/>
          <w:sz w:val="28"/>
          <w:szCs w:val="28"/>
        </w:rPr>
        <w:t>координации НИР и аттестации научных кадров</w:t>
      </w:r>
      <w:r w:rsidR="00073EF4" w:rsidRPr="004E6BF2">
        <w:rPr>
          <w:color w:val="000000"/>
          <w:sz w:val="28"/>
          <w:szCs w:val="28"/>
        </w:rPr>
        <w:t xml:space="preserve"> </w:t>
      </w:r>
      <w:r w:rsidRPr="004E6BF2">
        <w:rPr>
          <w:color w:val="000000"/>
          <w:sz w:val="28"/>
          <w:szCs w:val="28"/>
        </w:rPr>
        <w:t>следующие документы:</w:t>
      </w:r>
    </w:p>
    <w:p w:rsidR="00DC3FCB" w:rsidRPr="00EC3997" w:rsidRDefault="00DC3FCB" w:rsidP="00A13FF5">
      <w:pPr>
        <w:pStyle w:val="2"/>
        <w:numPr>
          <w:ilvl w:val="0"/>
          <w:numId w:val="4"/>
        </w:numPr>
        <w:shd w:val="clear" w:color="auto" w:fill="auto"/>
        <w:tabs>
          <w:tab w:val="left" w:pos="816"/>
        </w:tabs>
        <w:spacing w:line="264" w:lineRule="auto"/>
        <w:ind w:left="40" w:firstLine="669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аннотация планируемой диссертации;</w:t>
      </w:r>
    </w:p>
    <w:p w:rsidR="00DC3FCB" w:rsidRPr="00EC3997" w:rsidRDefault="00DC3FCB" w:rsidP="00A13FF5">
      <w:pPr>
        <w:pStyle w:val="2"/>
        <w:numPr>
          <w:ilvl w:val="0"/>
          <w:numId w:val="4"/>
        </w:numPr>
        <w:shd w:val="clear" w:color="auto" w:fill="auto"/>
        <w:tabs>
          <w:tab w:val="left" w:pos="816"/>
        </w:tabs>
        <w:spacing w:line="264" w:lineRule="auto"/>
        <w:ind w:left="40" w:firstLine="669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список публикаций по теме планируемой диссертации;</w:t>
      </w:r>
    </w:p>
    <w:p w:rsidR="00D8610F" w:rsidRPr="00686D3F" w:rsidRDefault="00A13FF5" w:rsidP="00686D3F">
      <w:pPr>
        <w:pStyle w:val="2"/>
        <w:shd w:val="clear" w:color="auto" w:fill="auto"/>
        <w:tabs>
          <w:tab w:val="left" w:pos="1276"/>
        </w:tabs>
        <w:spacing w:line="264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10F" w:rsidRPr="00EC3997">
        <w:rPr>
          <w:color w:val="000000"/>
          <w:sz w:val="28"/>
          <w:szCs w:val="28"/>
        </w:rPr>
        <w:t xml:space="preserve">выписка из протокола заседания кафедры с заключением о степени готовности диссертации и рекомендацией </w:t>
      </w:r>
      <w:r w:rsidR="00073EF4" w:rsidRPr="00EC3997">
        <w:rPr>
          <w:color w:val="000000"/>
          <w:sz w:val="28"/>
          <w:szCs w:val="28"/>
        </w:rPr>
        <w:t>планирования</w:t>
      </w:r>
      <w:r w:rsidR="00D8610F" w:rsidRPr="00EC3997">
        <w:rPr>
          <w:color w:val="000000"/>
          <w:sz w:val="28"/>
          <w:szCs w:val="28"/>
        </w:rPr>
        <w:t xml:space="preserve"> диссертации;</w:t>
      </w:r>
    </w:p>
    <w:p w:rsidR="00D8610F" w:rsidRPr="00EC3997" w:rsidRDefault="00D8610F" w:rsidP="00A13FF5">
      <w:pPr>
        <w:pStyle w:val="2"/>
        <w:numPr>
          <w:ilvl w:val="0"/>
          <w:numId w:val="4"/>
        </w:numPr>
        <w:shd w:val="clear" w:color="auto" w:fill="auto"/>
        <w:tabs>
          <w:tab w:val="left" w:pos="901"/>
        </w:tabs>
        <w:spacing w:line="264" w:lineRule="auto"/>
        <w:ind w:firstLine="709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справка о публикационной активности Сотрудника;</w:t>
      </w:r>
    </w:p>
    <w:p w:rsidR="002D2647" w:rsidRPr="00EC3997" w:rsidRDefault="00D8610F" w:rsidP="002D2647">
      <w:pPr>
        <w:pStyle w:val="2"/>
        <w:numPr>
          <w:ilvl w:val="0"/>
          <w:numId w:val="4"/>
        </w:numPr>
        <w:shd w:val="clear" w:color="auto" w:fill="auto"/>
        <w:tabs>
          <w:tab w:val="left" w:pos="901"/>
        </w:tabs>
        <w:spacing w:line="264" w:lineRule="auto"/>
        <w:ind w:left="709" w:right="40"/>
        <w:rPr>
          <w:color w:val="000000"/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рецензия на аннотацию планируемой диссертации, полученная от научно-педагогического или научного работника Университета, имеющего ученую степень доктора наук и являющегося компетентным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1528"/>
        <w:gridCol w:w="1585"/>
      </w:tblGrid>
      <w:tr w:rsidR="002D2647" w:rsidRPr="00D4019B" w:rsidTr="00D30833">
        <w:tc>
          <w:tcPr>
            <w:tcW w:w="1413" w:type="dxa"/>
            <w:shd w:val="clear" w:color="auto" w:fill="auto"/>
          </w:tcPr>
          <w:p w:rsidR="002D2647" w:rsidRPr="00D4019B" w:rsidRDefault="002D2647" w:rsidP="00D308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D4019B">
              <w:rPr>
                <w:rFonts w:ascii="Times New Roman" w:hAnsi="Times New Roman" w:cs="Times New Roman"/>
              </w:rPr>
              <w:t>ГБОУ ВО</w:t>
            </w:r>
          </w:p>
          <w:p w:rsidR="002D2647" w:rsidRPr="00D4019B" w:rsidRDefault="002D2647" w:rsidP="00D30833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 ОрГМУ </w:t>
            </w:r>
          </w:p>
          <w:p w:rsidR="002D2647" w:rsidRPr="00D4019B" w:rsidRDefault="002D2647" w:rsidP="00D30833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Минздрава</w:t>
            </w:r>
          </w:p>
          <w:p w:rsidR="002D2647" w:rsidRPr="00D4019B" w:rsidRDefault="002D2647" w:rsidP="00D30833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4819" w:type="dxa"/>
            <w:shd w:val="clear" w:color="auto" w:fill="auto"/>
          </w:tcPr>
          <w:p w:rsidR="002D2647" w:rsidRPr="00D4019B" w:rsidRDefault="002D2647" w:rsidP="00D308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«О порядке</w:t>
            </w:r>
            <w:r>
              <w:rPr>
                <w:rFonts w:ascii="Times New Roman" w:hAnsi="Times New Roman" w:cs="Times New Roman"/>
              </w:rPr>
              <w:t xml:space="preserve"> подготовки докторской диссертации вне докторантуры</w:t>
            </w:r>
            <w:r w:rsidRPr="00D40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2D2647" w:rsidRPr="00D4019B" w:rsidRDefault="002D2647" w:rsidP="00D30833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96 – 8.1.-228-201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2D2647" w:rsidRPr="00D4019B" w:rsidRDefault="002D2647" w:rsidP="00D30833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5</w:t>
            </w:r>
            <w:r w:rsidRPr="00D4019B">
              <w:rPr>
                <w:rFonts w:ascii="Times New Roman" w:hAnsi="Times New Roman" w:cs="Times New Roman"/>
              </w:rPr>
              <w:t xml:space="preserve"> из 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D2647" w:rsidRPr="00D4019B" w:rsidRDefault="002D2647" w:rsidP="00D30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4E6C" w:rsidRPr="002D2647" w:rsidRDefault="002D2647" w:rsidP="002D2647">
      <w:pPr>
        <w:pStyle w:val="2"/>
        <w:numPr>
          <w:ilvl w:val="0"/>
          <w:numId w:val="4"/>
        </w:numPr>
        <w:shd w:val="clear" w:color="auto" w:fill="auto"/>
        <w:tabs>
          <w:tab w:val="left" w:pos="901"/>
        </w:tabs>
        <w:spacing w:line="264" w:lineRule="auto"/>
        <w:ind w:left="709" w:right="4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</w:t>
      </w:r>
      <w:r w:rsidR="00D8610F" w:rsidRPr="00EC3997">
        <w:rPr>
          <w:color w:val="000000"/>
          <w:sz w:val="28"/>
          <w:szCs w:val="28"/>
        </w:rPr>
        <w:t>ученым в соответствующей отрасли науки;</w:t>
      </w:r>
    </w:p>
    <w:p w:rsidR="004E6BF2" w:rsidRPr="004E6BF2" w:rsidRDefault="00D8610F" w:rsidP="00A13FF5">
      <w:pPr>
        <w:pStyle w:val="2"/>
        <w:numPr>
          <w:ilvl w:val="0"/>
          <w:numId w:val="4"/>
        </w:numPr>
        <w:shd w:val="clear" w:color="auto" w:fill="auto"/>
        <w:tabs>
          <w:tab w:val="left" w:pos="901"/>
        </w:tabs>
        <w:spacing w:line="264" w:lineRule="auto"/>
        <w:ind w:left="709" w:right="4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2 рецензии на аннотацию планируемой диссертации, полученные от научно-педагогических или научных работников сторонних организаций, имеющих ученую степень доктора наук и являющихся компетентными </w:t>
      </w:r>
    </w:p>
    <w:p w:rsidR="00D8610F" w:rsidRPr="00EC3997" w:rsidRDefault="00D8610F" w:rsidP="00A13FF5">
      <w:pPr>
        <w:pStyle w:val="2"/>
        <w:shd w:val="clear" w:color="auto" w:fill="auto"/>
        <w:tabs>
          <w:tab w:val="left" w:pos="901"/>
        </w:tabs>
        <w:spacing w:line="264" w:lineRule="auto"/>
        <w:ind w:left="709" w:right="4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учеными в соответствующей отрасли науки.</w:t>
      </w:r>
    </w:p>
    <w:p w:rsidR="00D8610F" w:rsidRPr="00686D3F" w:rsidRDefault="00D8610F" w:rsidP="00A13FF5">
      <w:pPr>
        <w:pStyle w:val="2"/>
        <w:shd w:val="clear" w:color="auto" w:fill="auto"/>
        <w:spacing w:line="264" w:lineRule="auto"/>
        <w:ind w:left="709" w:right="40"/>
        <w:rPr>
          <w:color w:val="000000"/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Рецензенты на аннотацию планируемой диссертации назначаются председателем </w:t>
      </w:r>
      <w:r w:rsidRPr="00686D3F">
        <w:rPr>
          <w:color w:val="000000"/>
          <w:sz w:val="28"/>
          <w:szCs w:val="28"/>
        </w:rPr>
        <w:t>ПК.</w:t>
      </w:r>
    </w:p>
    <w:p w:rsidR="00D8610F" w:rsidRPr="00686D3F" w:rsidRDefault="00073EF4" w:rsidP="00A13FF5">
      <w:pPr>
        <w:pStyle w:val="2"/>
        <w:numPr>
          <w:ilvl w:val="1"/>
          <w:numId w:val="9"/>
        </w:numPr>
        <w:shd w:val="clear" w:color="auto" w:fill="auto"/>
        <w:tabs>
          <w:tab w:val="left" w:pos="901"/>
        </w:tabs>
        <w:spacing w:line="264" w:lineRule="auto"/>
        <w:ind w:left="709" w:right="40" w:hanging="425"/>
        <w:rPr>
          <w:sz w:val="28"/>
          <w:szCs w:val="28"/>
        </w:rPr>
      </w:pPr>
      <w:r w:rsidRPr="00686D3F">
        <w:rPr>
          <w:color w:val="000000"/>
          <w:sz w:val="28"/>
          <w:szCs w:val="28"/>
        </w:rPr>
        <w:t xml:space="preserve"> </w:t>
      </w:r>
      <w:r w:rsidR="00D8610F" w:rsidRPr="00686D3F">
        <w:rPr>
          <w:color w:val="000000"/>
          <w:sz w:val="28"/>
          <w:szCs w:val="28"/>
        </w:rPr>
        <w:t>На заседании ПК проводится рассмотрение аннотации диссертации и выносится решение о возможности планирования диссертации.</w:t>
      </w:r>
    </w:p>
    <w:p w:rsidR="00D8610F" w:rsidRPr="00686D3F" w:rsidRDefault="00D8610F" w:rsidP="00A13FF5">
      <w:pPr>
        <w:pStyle w:val="2"/>
        <w:numPr>
          <w:ilvl w:val="1"/>
          <w:numId w:val="9"/>
        </w:numPr>
        <w:shd w:val="clear" w:color="auto" w:fill="auto"/>
        <w:spacing w:line="264" w:lineRule="auto"/>
        <w:ind w:left="709" w:hanging="425"/>
        <w:rPr>
          <w:sz w:val="28"/>
          <w:szCs w:val="28"/>
        </w:rPr>
      </w:pPr>
      <w:r w:rsidRPr="00686D3F">
        <w:rPr>
          <w:color w:val="000000"/>
          <w:sz w:val="28"/>
          <w:szCs w:val="28"/>
        </w:rPr>
        <w:t>Подготовка диссертации осуществляется в срок не более 3-х лет.</w:t>
      </w:r>
    </w:p>
    <w:p w:rsidR="00D8610F" w:rsidRPr="00EC3997" w:rsidRDefault="00073EF4" w:rsidP="00A13FF5">
      <w:pPr>
        <w:pStyle w:val="2"/>
        <w:shd w:val="clear" w:color="auto" w:fill="auto"/>
        <w:tabs>
          <w:tab w:val="left" w:pos="901"/>
        </w:tabs>
        <w:spacing w:line="264" w:lineRule="auto"/>
        <w:ind w:left="709" w:right="40" w:hanging="425"/>
        <w:rPr>
          <w:sz w:val="28"/>
          <w:szCs w:val="28"/>
        </w:rPr>
      </w:pPr>
      <w:r w:rsidRPr="00686D3F">
        <w:rPr>
          <w:color w:val="000000"/>
          <w:sz w:val="28"/>
          <w:szCs w:val="28"/>
        </w:rPr>
        <w:t xml:space="preserve">4.8 </w:t>
      </w:r>
      <w:r w:rsidR="00D8610F" w:rsidRPr="00686D3F">
        <w:rPr>
          <w:color w:val="000000"/>
          <w:sz w:val="28"/>
          <w:szCs w:val="28"/>
        </w:rPr>
        <w:t xml:space="preserve">При положительном заключении ПК в течение 2-х недель после проведения заседания Сотрудник предоставляет в </w:t>
      </w:r>
      <w:r w:rsidRPr="00686D3F">
        <w:rPr>
          <w:color w:val="000000"/>
          <w:sz w:val="28"/>
          <w:szCs w:val="28"/>
        </w:rPr>
        <w:t xml:space="preserve">отдел координации НИР и аттестации научных кадров </w:t>
      </w:r>
      <w:r w:rsidR="00D8610F" w:rsidRPr="00686D3F">
        <w:rPr>
          <w:color w:val="000000"/>
          <w:sz w:val="28"/>
          <w:szCs w:val="28"/>
        </w:rPr>
        <w:t>аннотацию диссертации с подписями председателя ПК, научного консультанта</w:t>
      </w:r>
      <w:r w:rsidR="00D8610F" w:rsidRPr="00EC3997">
        <w:rPr>
          <w:color w:val="000000"/>
          <w:sz w:val="28"/>
          <w:szCs w:val="28"/>
        </w:rPr>
        <w:t xml:space="preserve"> и внутреннего рецензента на титульном листе.</w:t>
      </w:r>
    </w:p>
    <w:p w:rsidR="00D8610F" w:rsidRPr="00EC3997" w:rsidRDefault="00073EF4" w:rsidP="00A13FF5">
      <w:pPr>
        <w:pStyle w:val="2"/>
        <w:numPr>
          <w:ilvl w:val="1"/>
          <w:numId w:val="10"/>
        </w:numPr>
        <w:shd w:val="clear" w:color="auto" w:fill="auto"/>
        <w:tabs>
          <w:tab w:val="left" w:pos="1106"/>
        </w:tabs>
        <w:spacing w:line="264" w:lineRule="auto"/>
        <w:ind w:left="709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</w:t>
      </w:r>
      <w:r w:rsidR="00D8610F" w:rsidRPr="00EC3997">
        <w:rPr>
          <w:color w:val="000000"/>
          <w:sz w:val="28"/>
          <w:szCs w:val="28"/>
        </w:rPr>
        <w:t>Тема диссертации утверждается на заседании Ученого совета.</w:t>
      </w:r>
    </w:p>
    <w:p w:rsidR="00D8610F" w:rsidRPr="00EC3997" w:rsidRDefault="00073EF4" w:rsidP="00A13FF5">
      <w:pPr>
        <w:pStyle w:val="2"/>
        <w:numPr>
          <w:ilvl w:val="1"/>
          <w:numId w:val="10"/>
        </w:numPr>
        <w:shd w:val="clear" w:color="auto" w:fill="auto"/>
        <w:tabs>
          <w:tab w:val="left" w:pos="1106"/>
        </w:tabs>
        <w:spacing w:line="264" w:lineRule="auto"/>
        <w:ind w:left="709" w:right="4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Отдел координации НИР и аттестации научных кадров </w:t>
      </w:r>
      <w:r w:rsidR="00D8610F" w:rsidRPr="00EC3997">
        <w:rPr>
          <w:color w:val="000000"/>
          <w:sz w:val="28"/>
          <w:szCs w:val="28"/>
        </w:rPr>
        <w:t>подготавливает проект приказа об утверждении темы диссертации и назначении научного консультанта.</w:t>
      </w:r>
    </w:p>
    <w:p w:rsidR="00D8610F" w:rsidRPr="00EC3997" w:rsidRDefault="00073EF4" w:rsidP="00A13FF5">
      <w:pPr>
        <w:pStyle w:val="ConsPlusNormal"/>
        <w:spacing w:line="264" w:lineRule="auto"/>
        <w:ind w:left="709" w:hanging="425"/>
        <w:jc w:val="both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4.11 </w:t>
      </w:r>
      <w:r w:rsidR="00D8610F" w:rsidRPr="00EC3997">
        <w:rPr>
          <w:color w:val="000000"/>
          <w:sz w:val="28"/>
          <w:szCs w:val="28"/>
        </w:rPr>
        <w:t>В течение недели после утверждения темы диссертации Сотрудник предоставляет в</w:t>
      </w:r>
      <w:r w:rsidRPr="00EC3997">
        <w:rPr>
          <w:color w:val="000000"/>
          <w:sz w:val="28"/>
          <w:szCs w:val="28"/>
        </w:rPr>
        <w:t xml:space="preserve"> отдел координации НИР и аттестации научных кадров </w:t>
      </w:r>
      <w:r w:rsidR="00D8610F" w:rsidRPr="00EC3997">
        <w:rPr>
          <w:color w:val="000000"/>
          <w:sz w:val="28"/>
          <w:szCs w:val="28"/>
        </w:rPr>
        <w:t>заполненную форму для отправки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(п. 4</w:t>
      </w:r>
      <w:r w:rsidRPr="00EC3997">
        <w:rPr>
          <w:sz w:val="28"/>
          <w:szCs w:val="28"/>
        </w:rPr>
        <w:t xml:space="preserve"> Постановления Правительства РФ от 12.04.2013 </w:t>
      </w:r>
      <w:r w:rsidR="00F25C38">
        <w:rPr>
          <w:sz w:val="28"/>
          <w:szCs w:val="28"/>
        </w:rPr>
        <w:t>№</w:t>
      </w:r>
      <w:r w:rsidRPr="00EC3997">
        <w:rPr>
          <w:sz w:val="28"/>
          <w:szCs w:val="28"/>
        </w:rPr>
        <w:t xml:space="preserve"> 327 (ред. от 30.04.2016)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назначения").</w:t>
      </w:r>
    </w:p>
    <w:p w:rsidR="00D8610F" w:rsidRPr="00053C62" w:rsidRDefault="00073EF4" w:rsidP="00053C62">
      <w:pPr>
        <w:pStyle w:val="2"/>
        <w:numPr>
          <w:ilvl w:val="1"/>
          <w:numId w:val="11"/>
        </w:numPr>
        <w:shd w:val="clear" w:color="auto" w:fill="auto"/>
        <w:tabs>
          <w:tab w:val="left" w:pos="709"/>
        </w:tabs>
        <w:spacing w:line="264" w:lineRule="auto"/>
        <w:ind w:left="709" w:right="4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Отдел координации НИР и аттестации научных кадров </w:t>
      </w:r>
      <w:r w:rsidR="00D8610F" w:rsidRPr="00EC3997">
        <w:rPr>
          <w:color w:val="000000"/>
          <w:sz w:val="28"/>
          <w:szCs w:val="28"/>
        </w:rPr>
        <w:t xml:space="preserve">осуществляет введение сведений в Единую государственную информационную систему </w:t>
      </w:r>
      <w:r w:rsidR="00D8610F" w:rsidRPr="00053C62">
        <w:rPr>
          <w:color w:val="000000"/>
          <w:sz w:val="28"/>
          <w:szCs w:val="28"/>
        </w:rPr>
        <w:t>для государственной регистрации темы диссертации.</w:t>
      </w:r>
    </w:p>
    <w:p w:rsidR="00D8610F" w:rsidRPr="00053C62" w:rsidRDefault="00073EF4" w:rsidP="00053C62">
      <w:pPr>
        <w:pStyle w:val="2"/>
        <w:numPr>
          <w:ilvl w:val="1"/>
          <w:numId w:val="11"/>
        </w:numPr>
        <w:shd w:val="clear" w:color="auto" w:fill="auto"/>
        <w:tabs>
          <w:tab w:val="left" w:pos="1129"/>
        </w:tabs>
        <w:spacing w:line="264" w:lineRule="auto"/>
        <w:ind w:left="709" w:right="4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</w:t>
      </w:r>
      <w:r w:rsidR="00D8610F" w:rsidRPr="00EC3997">
        <w:rPr>
          <w:color w:val="000000"/>
          <w:sz w:val="28"/>
          <w:szCs w:val="28"/>
        </w:rPr>
        <w:t xml:space="preserve">При завершении подготовки диссертации Сотрудник предоставляет </w:t>
      </w:r>
      <w:r w:rsidR="00D8610F" w:rsidRPr="00053C62">
        <w:rPr>
          <w:color w:val="000000"/>
          <w:sz w:val="28"/>
          <w:szCs w:val="28"/>
        </w:rPr>
        <w:t xml:space="preserve">на имя </w:t>
      </w:r>
      <w:r w:rsidRPr="00053C62">
        <w:rPr>
          <w:color w:val="000000"/>
          <w:sz w:val="28"/>
          <w:szCs w:val="28"/>
        </w:rPr>
        <w:t xml:space="preserve">проректора по научной, инновационной и международной деятельности </w:t>
      </w:r>
      <w:r w:rsidR="00D8610F" w:rsidRPr="00053C62">
        <w:rPr>
          <w:color w:val="000000"/>
          <w:sz w:val="28"/>
          <w:szCs w:val="28"/>
        </w:rPr>
        <w:t>служебную записку (с визой научного консультанта) с просьбой о назначении комиссии для проверки первичных материалов диссертации.</w:t>
      </w:r>
    </w:p>
    <w:p w:rsidR="004F7726" w:rsidRPr="00EC3997" w:rsidRDefault="00073EF4" w:rsidP="00A13FF5">
      <w:pPr>
        <w:pStyle w:val="2"/>
        <w:numPr>
          <w:ilvl w:val="1"/>
          <w:numId w:val="11"/>
        </w:numPr>
        <w:shd w:val="clear" w:color="auto" w:fill="auto"/>
        <w:tabs>
          <w:tab w:val="left" w:pos="1129"/>
        </w:tabs>
        <w:spacing w:line="264" w:lineRule="auto"/>
        <w:ind w:left="709" w:right="40" w:hanging="425"/>
        <w:rPr>
          <w:color w:val="000000"/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Отдел координации НИР и аттестации научных кадров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1528"/>
        <w:gridCol w:w="1585"/>
      </w:tblGrid>
      <w:tr w:rsidR="004F7726" w:rsidRPr="00D4019B" w:rsidTr="008F6192">
        <w:tc>
          <w:tcPr>
            <w:tcW w:w="1413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D4019B">
              <w:rPr>
                <w:rFonts w:ascii="Times New Roman" w:hAnsi="Times New Roman" w:cs="Times New Roman"/>
              </w:rPr>
              <w:t>ГБОУ ВО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 ОрГМУ 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Минздрава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4819" w:type="dxa"/>
            <w:shd w:val="clear" w:color="auto" w:fill="auto"/>
          </w:tcPr>
          <w:p w:rsidR="004F7726" w:rsidRPr="00D4019B" w:rsidRDefault="004F7726" w:rsidP="008F61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«О порядке</w:t>
            </w:r>
            <w:r>
              <w:rPr>
                <w:rFonts w:ascii="Times New Roman" w:hAnsi="Times New Roman" w:cs="Times New Roman"/>
              </w:rPr>
              <w:t xml:space="preserve"> подготовки докторской диссертации вне докторантуры</w:t>
            </w:r>
            <w:r w:rsidRPr="00D40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96 – 8.1.-228-201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6</w:t>
            </w:r>
            <w:r w:rsidRPr="00D4019B">
              <w:rPr>
                <w:rFonts w:ascii="Times New Roman" w:hAnsi="Times New Roman" w:cs="Times New Roman"/>
              </w:rPr>
              <w:t xml:space="preserve"> из 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F7726" w:rsidRPr="00D4019B" w:rsidRDefault="004F7726" w:rsidP="008F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10F" w:rsidRPr="00EC3997" w:rsidRDefault="00686D3F" w:rsidP="00686D3F">
      <w:pPr>
        <w:pStyle w:val="2"/>
        <w:shd w:val="clear" w:color="auto" w:fill="auto"/>
        <w:tabs>
          <w:tab w:val="left" w:pos="1129"/>
        </w:tabs>
        <w:spacing w:line="264" w:lineRule="auto"/>
        <w:ind w:right="4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подготавливает проект приказа о назначении комиссии по проверке</w:t>
      </w:r>
      <w:r>
        <w:rPr>
          <w:color w:val="000000"/>
          <w:sz w:val="28"/>
          <w:szCs w:val="28"/>
        </w:rPr>
        <w:t xml:space="preserve">  </w:t>
      </w:r>
      <w:r w:rsidR="00D8610F" w:rsidRPr="00EC3997">
        <w:rPr>
          <w:color w:val="000000"/>
          <w:sz w:val="28"/>
          <w:szCs w:val="28"/>
        </w:rPr>
        <w:t>первичных материалов диссертации.</w:t>
      </w:r>
    </w:p>
    <w:p w:rsidR="00D8610F" w:rsidRPr="00EC3997" w:rsidRDefault="00073EF4" w:rsidP="00A13FF5">
      <w:pPr>
        <w:pStyle w:val="2"/>
        <w:numPr>
          <w:ilvl w:val="1"/>
          <w:numId w:val="11"/>
        </w:numPr>
        <w:shd w:val="clear" w:color="auto" w:fill="auto"/>
        <w:tabs>
          <w:tab w:val="left" w:pos="1321"/>
        </w:tabs>
        <w:spacing w:line="264" w:lineRule="auto"/>
        <w:ind w:left="709" w:right="4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</w:t>
      </w:r>
      <w:r w:rsidR="00D8610F" w:rsidRPr="00EC3997">
        <w:rPr>
          <w:color w:val="000000"/>
          <w:sz w:val="28"/>
          <w:szCs w:val="28"/>
        </w:rPr>
        <w:t>Комиссия осуществляет проверку первичных материалов диссертации с выдачей соответствующего заключения.</w:t>
      </w:r>
    </w:p>
    <w:p w:rsidR="004F7726" w:rsidRPr="004F7726" w:rsidRDefault="00073EF4" w:rsidP="004F7726">
      <w:pPr>
        <w:pStyle w:val="2"/>
        <w:numPr>
          <w:ilvl w:val="1"/>
          <w:numId w:val="11"/>
        </w:numPr>
        <w:shd w:val="clear" w:color="auto" w:fill="auto"/>
        <w:tabs>
          <w:tab w:val="left" w:pos="1321"/>
        </w:tabs>
        <w:spacing w:line="264" w:lineRule="auto"/>
        <w:ind w:left="709" w:right="4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</w:t>
      </w:r>
      <w:r w:rsidR="00D8610F" w:rsidRPr="00EC3997">
        <w:rPr>
          <w:color w:val="000000"/>
          <w:sz w:val="28"/>
          <w:szCs w:val="28"/>
        </w:rPr>
        <w:t xml:space="preserve">Сотрудник предоставляет на имя </w:t>
      </w:r>
      <w:r w:rsidRPr="00EC3997">
        <w:rPr>
          <w:color w:val="000000"/>
          <w:sz w:val="28"/>
          <w:szCs w:val="28"/>
        </w:rPr>
        <w:t xml:space="preserve">проректора по научной, </w:t>
      </w:r>
    </w:p>
    <w:p w:rsidR="00D8610F" w:rsidRPr="00EC3997" w:rsidRDefault="00073EF4" w:rsidP="004F7726">
      <w:pPr>
        <w:pStyle w:val="2"/>
        <w:shd w:val="clear" w:color="auto" w:fill="auto"/>
        <w:tabs>
          <w:tab w:val="left" w:pos="1321"/>
        </w:tabs>
        <w:spacing w:line="264" w:lineRule="auto"/>
        <w:ind w:left="709" w:right="4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инновационной и международной деятельности </w:t>
      </w:r>
      <w:r w:rsidR="00D8610F" w:rsidRPr="00EC3997">
        <w:rPr>
          <w:color w:val="000000"/>
          <w:sz w:val="28"/>
          <w:szCs w:val="28"/>
        </w:rPr>
        <w:t>служебную записку с просьбой проверки текста диссертации системой «Антиплагиат» на наличие заимствований.</w:t>
      </w:r>
    </w:p>
    <w:p w:rsidR="00D8610F" w:rsidRPr="00EC3997" w:rsidRDefault="00073EF4" w:rsidP="004F7726">
      <w:pPr>
        <w:pStyle w:val="2"/>
        <w:numPr>
          <w:ilvl w:val="1"/>
          <w:numId w:val="11"/>
        </w:numPr>
        <w:shd w:val="clear" w:color="auto" w:fill="auto"/>
        <w:tabs>
          <w:tab w:val="left" w:pos="1129"/>
        </w:tabs>
        <w:spacing w:line="264" w:lineRule="auto"/>
        <w:ind w:left="709" w:right="4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Отдел координации НИР и аттестации научных кадров </w:t>
      </w:r>
      <w:r w:rsidR="00D8610F" w:rsidRPr="00EC3997">
        <w:rPr>
          <w:color w:val="000000"/>
          <w:sz w:val="28"/>
          <w:szCs w:val="28"/>
        </w:rPr>
        <w:t xml:space="preserve">осуществляет проверку текста диссертации системой «Антиплагиат» на наличие заимствований с выдачей соответствующего </w:t>
      </w:r>
      <w:r w:rsidRPr="00EC3997">
        <w:rPr>
          <w:color w:val="000000"/>
          <w:sz w:val="28"/>
          <w:szCs w:val="28"/>
        </w:rPr>
        <w:t>отчета-</w:t>
      </w:r>
      <w:r w:rsidR="00D8610F" w:rsidRPr="00EC3997">
        <w:rPr>
          <w:color w:val="000000"/>
          <w:sz w:val="28"/>
          <w:szCs w:val="28"/>
        </w:rPr>
        <w:t>заключения.</w:t>
      </w:r>
    </w:p>
    <w:p w:rsidR="00D8610F" w:rsidRPr="00686D3F" w:rsidRDefault="00073EF4" w:rsidP="00686D3F">
      <w:pPr>
        <w:pStyle w:val="2"/>
        <w:numPr>
          <w:ilvl w:val="1"/>
          <w:numId w:val="11"/>
        </w:numPr>
        <w:shd w:val="clear" w:color="auto" w:fill="auto"/>
        <w:tabs>
          <w:tab w:val="left" w:pos="1321"/>
        </w:tabs>
        <w:spacing w:line="264" w:lineRule="auto"/>
        <w:ind w:left="709" w:right="4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</w:t>
      </w:r>
      <w:r w:rsidR="00D8610F" w:rsidRPr="00EC3997">
        <w:rPr>
          <w:color w:val="000000"/>
          <w:sz w:val="28"/>
          <w:szCs w:val="28"/>
        </w:rPr>
        <w:t>После получения заключения комиссии о результатах проверки первичных материалов и заключения с результатами проверки текста диссертации на наличие заимствований проводится предварительное рассмотрение диссертации по месту ее выполнения.</w:t>
      </w:r>
    </w:p>
    <w:p w:rsidR="00D8610F" w:rsidRPr="00686D3F" w:rsidRDefault="00D8610F" w:rsidP="00686D3F">
      <w:pPr>
        <w:pStyle w:val="2"/>
        <w:numPr>
          <w:ilvl w:val="1"/>
          <w:numId w:val="11"/>
        </w:numPr>
        <w:shd w:val="clear" w:color="auto" w:fill="auto"/>
        <w:tabs>
          <w:tab w:val="left" w:pos="1129"/>
        </w:tabs>
        <w:spacing w:line="264" w:lineRule="auto"/>
        <w:ind w:right="40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Сотрудник подает заявление (с визой научного консультанта) на имя ректора Университета с просьбой о выдаче заключения организации, в </w:t>
      </w:r>
      <w:r w:rsidRPr="00686D3F">
        <w:rPr>
          <w:color w:val="000000"/>
          <w:sz w:val="28"/>
          <w:szCs w:val="28"/>
        </w:rPr>
        <w:t>которой выполнялась диссертация.</w:t>
      </w:r>
    </w:p>
    <w:p w:rsidR="00EC3997" w:rsidRPr="001621C4" w:rsidRDefault="00EC3997" w:rsidP="00686D3F">
      <w:pPr>
        <w:pStyle w:val="2"/>
        <w:numPr>
          <w:ilvl w:val="1"/>
          <w:numId w:val="11"/>
        </w:numPr>
        <w:shd w:val="clear" w:color="auto" w:fill="auto"/>
        <w:tabs>
          <w:tab w:val="left" w:pos="1077"/>
        </w:tabs>
        <w:spacing w:line="264" w:lineRule="auto"/>
        <w:ind w:left="709" w:right="6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</w:t>
      </w:r>
      <w:r w:rsidR="00073EF4" w:rsidRPr="00EC3997">
        <w:rPr>
          <w:color w:val="000000"/>
          <w:sz w:val="28"/>
          <w:szCs w:val="28"/>
        </w:rPr>
        <w:t xml:space="preserve">Сотрудник предоставляет </w:t>
      </w:r>
      <w:r w:rsidR="00677D44">
        <w:rPr>
          <w:color w:val="000000"/>
          <w:sz w:val="28"/>
          <w:szCs w:val="28"/>
        </w:rPr>
        <w:t>в отдел координации НИР и аттестации научных кадров</w:t>
      </w:r>
      <w:r w:rsidR="00073EF4" w:rsidRPr="00EC3997">
        <w:rPr>
          <w:color w:val="000000"/>
          <w:sz w:val="28"/>
          <w:szCs w:val="28"/>
        </w:rPr>
        <w:t>:</w:t>
      </w:r>
    </w:p>
    <w:p w:rsidR="00073EF4" w:rsidRPr="00EC3997" w:rsidRDefault="00686D3F" w:rsidP="00686D3F">
      <w:pPr>
        <w:pStyle w:val="2"/>
        <w:shd w:val="clear" w:color="auto" w:fill="auto"/>
        <w:tabs>
          <w:tab w:val="left" w:pos="790"/>
        </w:tabs>
        <w:spacing w:line="264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3EF4" w:rsidRPr="00EC3997">
        <w:rPr>
          <w:color w:val="000000"/>
          <w:sz w:val="28"/>
          <w:szCs w:val="28"/>
        </w:rPr>
        <w:t>проект заключения организации, в которой выполнялась диссертация;</w:t>
      </w:r>
    </w:p>
    <w:p w:rsidR="00073EF4" w:rsidRPr="00EC3997" w:rsidRDefault="00677D44" w:rsidP="00686D3F">
      <w:pPr>
        <w:pStyle w:val="2"/>
        <w:shd w:val="clear" w:color="auto" w:fill="auto"/>
        <w:tabs>
          <w:tab w:val="left" w:pos="1077"/>
        </w:tabs>
        <w:spacing w:line="264" w:lineRule="auto"/>
        <w:ind w:left="709" w:right="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3EF4" w:rsidRPr="00EC3997">
        <w:rPr>
          <w:color w:val="000000"/>
          <w:sz w:val="28"/>
          <w:szCs w:val="28"/>
        </w:rPr>
        <w:t>протокол заседания кафедры по вопросу предварительного</w:t>
      </w:r>
      <w:r w:rsidR="00073EF4" w:rsidRPr="00EC3997">
        <w:rPr>
          <w:color w:val="000000"/>
          <w:sz w:val="28"/>
          <w:szCs w:val="28"/>
        </w:rPr>
        <w:br/>
        <w:t>рассмотрения диссертации (при необходимости предоставляются отзывы</w:t>
      </w:r>
      <w:r w:rsidR="00073EF4" w:rsidRPr="00EC3997">
        <w:rPr>
          <w:color w:val="000000"/>
          <w:sz w:val="28"/>
          <w:szCs w:val="28"/>
        </w:rPr>
        <w:br/>
        <w:t>рецензентов);</w:t>
      </w:r>
    </w:p>
    <w:p w:rsidR="00073EF4" w:rsidRPr="00EC3997" w:rsidRDefault="00686D3F" w:rsidP="00686D3F">
      <w:pPr>
        <w:pStyle w:val="2"/>
        <w:shd w:val="clear" w:color="auto" w:fill="auto"/>
        <w:tabs>
          <w:tab w:val="left" w:pos="790"/>
        </w:tabs>
        <w:spacing w:line="264" w:lineRule="auto"/>
        <w:ind w:left="6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3EF4" w:rsidRPr="00EC3997">
        <w:rPr>
          <w:color w:val="000000"/>
          <w:sz w:val="28"/>
          <w:szCs w:val="28"/>
        </w:rPr>
        <w:t>заключение комиссии о проверке первичных материалов диссертации;</w:t>
      </w:r>
    </w:p>
    <w:p w:rsidR="00073EF4" w:rsidRPr="00EC3997" w:rsidRDefault="00686D3F" w:rsidP="00686D3F">
      <w:pPr>
        <w:pStyle w:val="2"/>
        <w:shd w:val="clear" w:color="auto" w:fill="auto"/>
        <w:tabs>
          <w:tab w:val="left" w:pos="790"/>
        </w:tabs>
        <w:spacing w:line="264" w:lineRule="auto"/>
        <w:ind w:left="567" w:right="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073EF4" w:rsidRPr="00EC3997">
        <w:rPr>
          <w:color w:val="000000"/>
          <w:sz w:val="28"/>
          <w:szCs w:val="28"/>
        </w:rPr>
        <w:t>заключение о проверке текста диссертации системой «Антиплагиат» на</w:t>
      </w:r>
      <w:r w:rsidR="00073EF4" w:rsidRPr="00EC3997">
        <w:rPr>
          <w:color w:val="000000"/>
          <w:sz w:val="28"/>
          <w:szCs w:val="28"/>
        </w:rPr>
        <w:br/>
        <w:t>наличие заимствований.</w:t>
      </w:r>
    </w:p>
    <w:p w:rsidR="00073EF4" w:rsidRPr="00EC3997" w:rsidRDefault="00EC3997" w:rsidP="00686D3F">
      <w:pPr>
        <w:pStyle w:val="2"/>
        <w:numPr>
          <w:ilvl w:val="1"/>
          <w:numId w:val="11"/>
        </w:numPr>
        <w:shd w:val="clear" w:color="auto" w:fill="auto"/>
        <w:tabs>
          <w:tab w:val="left" w:pos="1077"/>
        </w:tabs>
        <w:spacing w:line="264" w:lineRule="auto"/>
        <w:ind w:left="709" w:right="6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</w:t>
      </w:r>
      <w:r w:rsidR="00073EF4" w:rsidRPr="00EC3997">
        <w:rPr>
          <w:color w:val="000000"/>
          <w:sz w:val="28"/>
          <w:szCs w:val="28"/>
        </w:rPr>
        <w:t>Рассмотрение предоставленных документов и решение вопроса о</w:t>
      </w:r>
      <w:r w:rsidR="00073EF4" w:rsidRPr="00EC3997">
        <w:rPr>
          <w:color w:val="000000"/>
          <w:sz w:val="28"/>
          <w:szCs w:val="28"/>
        </w:rPr>
        <w:br/>
        <w:t>выдаче заключения организации производятся</w:t>
      </w:r>
      <w:r w:rsidR="001621C4">
        <w:rPr>
          <w:color w:val="000000"/>
          <w:sz w:val="28"/>
          <w:szCs w:val="28"/>
        </w:rPr>
        <w:t xml:space="preserve"> в срок не более 3-х месяцев со </w:t>
      </w:r>
      <w:r w:rsidR="00073EF4" w:rsidRPr="00EC3997">
        <w:rPr>
          <w:color w:val="000000"/>
          <w:sz w:val="28"/>
          <w:szCs w:val="28"/>
        </w:rPr>
        <w:t>дня подачи Сотрудником заявления на имя ректора.</w:t>
      </w:r>
    </w:p>
    <w:p w:rsidR="00686D3F" w:rsidRPr="00686D3F" w:rsidRDefault="00EC3997" w:rsidP="00686D3F">
      <w:pPr>
        <w:pStyle w:val="2"/>
        <w:numPr>
          <w:ilvl w:val="1"/>
          <w:numId w:val="11"/>
        </w:numPr>
        <w:shd w:val="clear" w:color="auto" w:fill="auto"/>
        <w:tabs>
          <w:tab w:val="left" w:pos="1317"/>
        </w:tabs>
        <w:spacing w:line="264" w:lineRule="auto"/>
        <w:ind w:left="709" w:right="6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</w:t>
      </w:r>
      <w:r w:rsidR="00073EF4" w:rsidRPr="00EC3997">
        <w:rPr>
          <w:color w:val="000000"/>
          <w:sz w:val="28"/>
          <w:szCs w:val="28"/>
        </w:rPr>
        <w:t>По месту проведения процедуры предварительного рассмотрения</w:t>
      </w:r>
      <w:r w:rsidR="00073EF4" w:rsidRPr="00EC3997">
        <w:rPr>
          <w:color w:val="000000"/>
          <w:sz w:val="28"/>
          <w:szCs w:val="28"/>
        </w:rPr>
        <w:br/>
        <w:t>диссертации подготавливается заключение организации, которое</w:t>
      </w:r>
      <w:r w:rsidR="00073EF4" w:rsidRPr="00EC3997">
        <w:rPr>
          <w:color w:val="000000"/>
          <w:sz w:val="28"/>
          <w:szCs w:val="28"/>
        </w:rPr>
        <w:br/>
        <w:t>подписывается председателем кафедральног</w:t>
      </w:r>
      <w:r w:rsidR="00686D3F">
        <w:rPr>
          <w:color w:val="000000"/>
          <w:sz w:val="28"/>
          <w:szCs w:val="28"/>
        </w:rPr>
        <w:t>о (межкафедрального) заседания.</w:t>
      </w:r>
    </w:p>
    <w:p w:rsidR="00073EF4" w:rsidRPr="00EC3997" w:rsidRDefault="00073EF4" w:rsidP="00686D3F">
      <w:pPr>
        <w:pStyle w:val="2"/>
        <w:numPr>
          <w:ilvl w:val="1"/>
          <w:numId w:val="11"/>
        </w:numPr>
        <w:shd w:val="clear" w:color="auto" w:fill="auto"/>
        <w:tabs>
          <w:tab w:val="left" w:pos="1317"/>
        </w:tabs>
        <w:spacing w:line="264" w:lineRule="auto"/>
        <w:ind w:left="709" w:right="60" w:hanging="425"/>
        <w:rPr>
          <w:sz w:val="28"/>
          <w:szCs w:val="28"/>
        </w:rPr>
      </w:pPr>
      <w:r w:rsidRPr="00EC3997">
        <w:rPr>
          <w:color w:val="000000"/>
          <w:sz w:val="28"/>
          <w:szCs w:val="28"/>
        </w:rPr>
        <w:t>Заключение организации утверждается ректором Университета.</w:t>
      </w:r>
    </w:p>
    <w:p w:rsidR="004F7726" w:rsidRPr="00EC3997" w:rsidRDefault="00EC3997" w:rsidP="00686D3F">
      <w:pPr>
        <w:pStyle w:val="2"/>
        <w:numPr>
          <w:ilvl w:val="1"/>
          <w:numId w:val="11"/>
        </w:numPr>
        <w:shd w:val="clear" w:color="auto" w:fill="auto"/>
        <w:tabs>
          <w:tab w:val="left" w:pos="1077"/>
        </w:tabs>
        <w:spacing w:after="431" w:line="264" w:lineRule="auto"/>
        <w:ind w:left="709" w:right="60" w:hanging="425"/>
        <w:rPr>
          <w:color w:val="000000"/>
          <w:sz w:val="28"/>
          <w:szCs w:val="28"/>
        </w:rPr>
      </w:pPr>
      <w:r w:rsidRPr="00EC3997">
        <w:rPr>
          <w:color w:val="000000"/>
          <w:sz w:val="28"/>
          <w:szCs w:val="28"/>
        </w:rPr>
        <w:t xml:space="preserve"> </w:t>
      </w:r>
      <w:r w:rsidR="00073EF4" w:rsidRPr="00EC3997">
        <w:rPr>
          <w:color w:val="000000"/>
          <w:sz w:val="28"/>
          <w:szCs w:val="28"/>
        </w:rPr>
        <w:t>Два экземпляра заключения организации выдаются Сотруднику для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1528"/>
        <w:gridCol w:w="1585"/>
      </w:tblGrid>
      <w:tr w:rsidR="004F7726" w:rsidRPr="00D4019B" w:rsidTr="008F6192">
        <w:tc>
          <w:tcPr>
            <w:tcW w:w="1413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D4019B">
              <w:rPr>
                <w:rFonts w:ascii="Times New Roman" w:hAnsi="Times New Roman" w:cs="Times New Roman"/>
              </w:rPr>
              <w:t>ГБОУ ВО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 ОрГМУ 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Минздрава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4819" w:type="dxa"/>
            <w:shd w:val="clear" w:color="auto" w:fill="auto"/>
          </w:tcPr>
          <w:p w:rsidR="004F7726" w:rsidRPr="00D4019B" w:rsidRDefault="004F7726" w:rsidP="008F61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«О порядке</w:t>
            </w:r>
            <w:r>
              <w:rPr>
                <w:rFonts w:ascii="Times New Roman" w:hAnsi="Times New Roman" w:cs="Times New Roman"/>
              </w:rPr>
              <w:t xml:space="preserve"> подготовки докторской диссертации вне докторантуры</w:t>
            </w:r>
            <w:r w:rsidRPr="00D40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96 – 8.1.-228-201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>7</w:t>
            </w:r>
            <w:r w:rsidRPr="00D4019B">
              <w:rPr>
                <w:rFonts w:ascii="Times New Roman" w:hAnsi="Times New Roman" w:cs="Times New Roman"/>
              </w:rPr>
              <w:t xml:space="preserve"> из 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F7726" w:rsidRPr="00D4019B" w:rsidRDefault="004F7726" w:rsidP="008F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3EF4" w:rsidRDefault="00073EF4" w:rsidP="004F7726">
      <w:pPr>
        <w:pStyle w:val="2"/>
        <w:shd w:val="clear" w:color="auto" w:fill="auto"/>
        <w:tabs>
          <w:tab w:val="left" w:pos="1077"/>
        </w:tabs>
        <w:spacing w:after="431" w:line="264" w:lineRule="auto"/>
        <w:ind w:left="709" w:right="60"/>
        <w:rPr>
          <w:color w:val="000000"/>
          <w:sz w:val="28"/>
          <w:szCs w:val="28"/>
        </w:rPr>
      </w:pPr>
      <w:r w:rsidRPr="00EC3997">
        <w:rPr>
          <w:color w:val="000000"/>
          <w:sz w:val="28"/>
          <w:szCs w:val="28"/>
        </w:rPr>
        <w:t>предоставления в диссертационный совет. Один экземпляр заключения</w:t>
      </w:r>
      <w:r w:rsidRPr="00EC3997">
        <w:rPr>
          <w:color w:val="000000"/>
          <w:sz w:val="28"/>
          <w:szCs w:val="28"/>
        </w:rPr>
        <w:br/>
        <w:t xml:space="preserve">организации хранится в </w:t>
      </w:r>
      <w:r w:rsidR="00EC3997" w:rsidRPr="00EC3997">
        <w:rPr>
          <w:color w:val="000000"/>
          <w:sz w:val="28"/>
          <w:szCs w:val="28"/>
        </w:rPr>
        <w:t xml:space="preserve">отделе координации НИР и аттестации научных кадров </w:t>
      </w:r>
      <w:r w:rsidRPr="00EC3997">
        <w:rPr>
          <w:color w:val="000000"/>
          <w:sz w:val="28"/>
          <w:szCs w:val="28"/>
        </w:rPr>
        <w:t>Университета.</w:t>
      </w:r>
    </w:p>
    <w:p w:rsidR="004F7726" w:rsidRPr="00EC3997" w:rsidRDefault="004F7726" w:rsidP="004F7726">
      <w:pPr>
        <w:pStyle w:val="2"/>
        <w:shd w:val="clear" w:color="auto" w:fill="auto"/>
        <w:tabs>
          <w:tab w:val="left" w:pos="1077"/>
        </w:tabs>
        <w:spacing w:after="431" w:line="264" w:lineRule="auto"/>
        <w:ind w:left="709" w:right="60"/>
        <w:rPr>
          <w:sz w:val="28"/>
          <w:szCs w:val="28"/>
        </w:rPr>
      </w:pPr>
    </w:p>
    <w:p w:rsidR="004F7726" w:rsidRDefault="001621C4" w:rsidP="004F7726">
      <w:pPr>
        <w:pStyle w:val="2"/>
        <w:shd w:val="clear" w:color="auto" w:fill="auto"/>
        <w:spacing w:after="128" w:line="260" w:lineRule="exact"/>
        <w:ind w:left="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СОГЛАСОВАНО:</w:t>
      </w:r>
    </w:p>
    <w:p w:rsidR="004F7726" w:rsidRDefault="004F7726" w:rsidP="004F7726">
      <w:pPr>
        <w:pStyle w:val="2"/>
        <w:shd w:val="clear" w:color="auto" w:fill="auto"/>
        <w:spacing w:after="128" w:line="260" w:lineRule="exact"/>
        <w:ind w:left="40"/>
        <w:rPr>
          <w:b/>
          <w:color w:val="000000"/>
          <w:sz w:val="28"/>
          <w:szCs w:val="28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92" w:rsidRDefault="00565392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92" w:rsidRDefault="00565392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92" w:rsidRDefault="00565392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92" w:rsidRDefault="00565392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26" w:rsidRDefault="004F7726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C4" w:rsidRDefault="001621C4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C4" w:rsidRPr="001621C4" w:rsidRDefault="001621C4" w:rsidP="00EC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1528"/>
        <w:gridCol w:w="1585"/>
      </w:tblGrid>
      <w:tr w:rsidR="004F7726" w:rsidRPr="00D4019B" w:rsidTr="008F6192">
        <w:tc>
          <w:tcPr>
            <w:tcW w:w="1413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4019B">
              <w:rPr>
                <w:rFonts w:ascii="Times New Roman" w:hAnsi="Times New Roman" w:cs="Times New Roman"/>
              </w:rPr>
              <w:t>ГБОУ ВО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 ОрГМУ 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Минздрава</w:t>
            </w:r>
          </w:p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4819" w:type="dxa"/>
            <w:shd w:val="clear" w:color="auto" w:fill="auto"/>
          </w:tcPr>
          <w:p w:rsidR="004F7726" w:rsidRPr="00D4019B" w:rsidRDefault="004F7726" w:rsidP="008F61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«О порядке</w:t>
            </w:r>
            <w:r>
              <w:rPr>
                <w:rFonts w:ascii="Times New Roman" w:hAnsi="Times New Roman" w:cs="Times New Roman"/>
              </w:rPr>
              <w:t xml:space="preserve"> подготовки докторской диссертации вне докторантуры</w:t>
            </w:r>
            <w:r w:rsidRPr="00D40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96 – 8.1.-228-201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4F7726" w:rsidRPr="00D4019B" w:rsidRDefault="004F7726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8</w:t>
            </w:r>
            <w:r w:rsidRPr="00D4019B">
              <w:rPr>
                <w:rFonts w:ascii="Times New Roman" w:hAnsi="Times New Roman" w:cs="Times New Roman"/>
              </w:rPr>
              <w:t xml:space="preserve"> из 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F7726" w:rsidRPr="00D4019B" w:rsidRDefault="004F7726" w:rsidP="008F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3997" w:rsidRPr="00D86DDC" w:rsidRDefault="00EC3997" w:rsidP="00EC3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регистрации изменений</w:t>
      </w:r>
    </w:p>
    <w:p w:rsidR="00EC3997" w:rsidRPr="00D86DDC" w:rsidRDefault="00EC3997" w:rsidP="00EC3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33"/>
        <w:gridCol w:w="1888"/>
        <w:gridCol w:w="1850"/>
        <w:gridCol w:w="1888"/>
      </w:tblGrid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D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изменения</w:t>
            </w: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D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приказа</w:t>
            </w: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D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Текст изменения</w:t>
            </w: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D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D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изменения</w:t>
            </w: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3997" w:rsidRPr="00D86DDC" w:rsidTr="008F6192">
        <w:tc>
          <w:tcPr>
            <w:tcW w:w="1886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EC3997" w:rsidRPr="00D86DDC" w:rsidRDefault="00EC3997" w:rsidP="008F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1528"/>
        <w:gridCol w:w="1585"/>
      </w:tblGrid>
      <w:tr w:rsidR="00EC3997" w:rsidRPr="00D4019B" w:rsidTr="008F6192">
        <w:tc>
          <w:tcPr>
            <w:tcW w:w="1413" w:type="dxa"/>
            <w:shd w:val="clear" w:color="auto" w:fill="auto"/>
          </w:tcPr>
          <w:p w:rsidR="00EC3997" w:rsidRPr="00D4019B" w:rsidRDefault="00EC3997" w:rsidP="008F61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4019B">
              <w:rPr>
                <w:rFonts w:ascii="Times New Roman" w:hAnsi="Times New Roman" w:cs="Times New Roman"/>
              </w:rPr>
              <w:t>ГБОУ ВО</w:t>
            </w:r>
          </w:p>
          <w:p w:rsidR="00EC3997" w:rsidRPr="00D4019B" w:rsidRDefault="00EC3997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 xml:space="preserve"> ОрГМУ </w:t>
            </w:r>
          </w:p>
          <w:p w:rsidR="00EC3997" w:rsidRPr="00D4019B" w:rsidRDefault="00EC3997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Минздрава</w:t>
            </w:r>
          </w:p>
          <w:p w:rsidR="00EC3997" w:rsidRPr="00D4019B" w:rsidRDefault="00EC3997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4819" w:type="dxa"/>
            <w:shd w:val="clear" w:color="auto" w:fill="auto"/>
          </w:tcPr>
          <w:p w:rsidR="00EC3997" w:rsidRPr="00D4019B" w:rsidRDefault="00EC3997" w:rsidP="008F61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«О порядке</w:t>
            </w:r>
            <w:r>
              <w:rPr>
                <w:rFonts w:ascii="Times New Roman" w:hAnsi="Times New Roman" w:cs="Times New Roman"/>
              </w:rPr>
              <w:t xml:space="preserve"> подготовки докторской диссертации вне докторантуры</w:t>
            </w:r>
            <w:r w:rsidRPr="00D40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EC3997" w:rsidRPr="00D4019B" w:rsidRDefault="00EC3997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П СМК 96 – 8.1.-228-201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EC3997" w:rsidRPr="00D4019B" w:rsidRDefault="00EC3997" w:rsidP="008F6192">
            <w:pPr>
              <w:pStyle w:val="a3"/>
              <w:rPr>
                <w:rFonts w:ascii="Times New Roman" w:hAnsi="Times New Roman" w:cs="Times New Roman"/>
              </w:rPr>
            </w:pPr>
            <w:r w:rsidRPr="00D4019B">
              <w:rPr>
                <w:rFonts w:ascii="Times New Roman" w:hAnsi="Times New Roman" w:cs="Times New Roman"/>
              </w:rPr>
              <w:t>Лист</w:t>
            </w:r>
            <w:r w:rsidR="001621C4">
              <w:rPr>
                <w:rFonts w:ascii="Times New Roman" w:hAnsi="Times New Roman" w:cs="Times New Roman"/>
              </w:rPr>
              <w:t xml:space="preserve"> </w:t>
            </w:r>
            <w:r w:rsidR="004F7726">
              <w:rPr>
                <w:rFonts w:ascii="Times New Roman" w:hAnsi="Times New Roman" w:cs="Times New Roman"/>
              </w:rPr>
              <w:t>9</w:t>
            </w:r>
            <w:r w:rsidRPr="00D4019B">
              <w:rPr>
                <w:rFonts w:ascii="Times New Roman" w:hAnsi="Times New Roman" w:cs="Times New Roman"/>
              </w:rPr>
              <w:t xml:space="preserve"> </w:t>
            </w:r>
            <w:r w:rsidR="004F7726">
              <w:rPr>
                <w:rFonts w:ascii="Times New Roman" w:hAnsi="Times New Roman" w:cs="Times New Roman"/>
              </w:rPr>
              <w:t>из 9</w:t>
            </w:r>
          </w:p>
          <w:p w:rsidR="00EC3997" w:rsidRPr="00D4019B" w:rsidRDefault="00EC3997" w:rsidP="008F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7D2E" w:rsidRDefault="00527D2E" w:rsidP="00EC3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Pr="00D86DDC" w:rsidRDefault="00527D2E" w:rsidP="0052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ознакомления</w:t>
      </w:r>
    </w:p>
    <w:p w:rsidR="00527D2E" w:rsidRPr="00D86DDC" w:rsidRDefault="00527D2E" w:rsidP="00527D2E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18"/>
        <w:gridCol w:w="2216"/>
        <w:gridCol w:w="2293"/>
      </w:tblGrid>
      <w:tr w:rsidR="00527D2E" w:rsidRPr="00D86DDC" w:rsidTr="008F6192">
        <w:trPr>
          <w:trHeight w:val="678"/>
        </w:trPr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D2E" w:rsidRPr="00D86DDC" w:rsidTr="008F6192">
        <w:tc>
          <w:tcPr>
            <w:tcW w:w="2446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40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4" w:type="dxa"/>
          </w:tcPr>
          <w:p w:rsidR="00527D2E" w:rsidRPr="00D86DDC" w:rsidRDefault="00527D2E" w:rsidP="008F61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D2E" w:rsidRDefault="00527D2E" w:rsidP="00527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50B" w:rsidRDefault="005F050B"/>
    <w:sectPr w:rsidR="005F050B" w:rsidSect="00C850C0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7A0"/>
    <w:multiLevelType w:val="multilevel"/>
    <w:tmpl w:val="7B529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A59F3"/>
    <w:multiLevelType w:val="hybridMultilevel"/>
    <w:tmpl w:val="348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F76"/>
    <w:multiLevelType w:val="hybridMultilevel"/>
    <w:tmpl w:val="8838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1C1"/>
    <w:multiLevelType w:val="multilevel"/>
    <w:tmpl w:val="64F46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B1C4636"/>
    <w:multiLevelType w:val="hybridMultilevel"/>
    <w:tmpl w:val="CB46C5E6"/>
    <w:lvl w:ilvl="0" w:tplc="960E2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86E18"/>
    <w:multiLevelType w:val="multilevel"/>
    <w:tmpl w:val="9AE6DC4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1316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7105900"/>
    <w:multiLevelType w:val="hybridMultilevel"/>
    <w:tmpl w:val="4EDE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71EE6"/>
    <w:multiLevelType w:val="multilevel"/>
    <w:tmpl w:val="21B80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F18588F"/>
    <w:multiLevelType w:val="multilevel"/>
    <w:tmpl w:val="7D466B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2B561BD"/>
    <w:multiLevelType w:val="multilevel"/>
    <w:tmpl w:val="7B529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306172"/>
    <w:multiLevelType w:val="multilevel"/>
    <w:tmpl w:val="2B584D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45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  <w:color w:val="000000"/>
      </w:rPr>
    </w:lvl>
  </w:abstractNum>
  <w:abstractNum w:abstractNumId="11">
    <w:nsid w:val="50B27179"/>
    <w:multiLevelType w:val="multilevel"/>
    <w:tmpl w:val="03541E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7175939"/>
    <w:multiLevelType w:val="multilevel"/>
    <w:tmpl w:val="5A362C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3">
    <w:nsid w:val="66DF4B20"/>
    <w:multiLevelType w:val="multilevel"/>
    <w:tmpl w:val="7FAC70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71CB5706"/>
    <w:multiLevelType w:val="multilevel"/>
    <w:tmpl w:val="8D72D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3209D1"/>
    <w:multiLevelType w:val="multilevel"/>
    <w:tmpl w:val="82BAA13A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607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2E"/>
    <w:rsid w:val="00053C62"/>
    <w:rsid w:val="00073EF4"/>
    <w:rsid w:val="000D467B"/>
    <w:rsid w:val="001621C4"/>
    <w:rsid w:val="002D2647"/>
    <w:rsid w:val="004E6BF2"/>
    <w:rsid w:val="004F7726"/>
    <w:rsid w:val="00527D2E"/>
    <w:rsid w:val="00565392"/>
    <w:rsid w:val="005F050B"/>
    <w:rsid w:val="00605472"/>
    <w:rsid w:val="00640A9B"/>
    <w:rsid w:val="00677D44"/>
    <w:rsid w:val="00686D3F"/>
    <w:rsid w:val="00811804"/>
    <w:rsid w:val="009955F4"/>
    <w:rsid w:val="00A13FF5"/>
    <w:rsid w:val="00A579C7"/>
    <w:rsid w:val="00A64E6C"/>
    <w:rsid w:val="00A71E6A"/>
    <w:rsid w:val="00AE676B"/>
    <w:rsid w:val="00C166ED"/>
    <w:rsid w:val="00C850C0"/>
    <w:rsid w:val="00D6266E"/>
    <w:rsid w:val="00D8610F"/>
    <w:rsid w:val="00DC3FCB"/>
    <w:rsid w:val="00EC3997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09AF-2808-4DC1-B7E0-9AC5FDC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D2E"/>
  </w:style>
  <w:style w:type="table" w:styleId="a5">
    <w:name w:val="Table Grid"/>
    <w:basedOn w:val="a1"/>
    <w:uiPriority w:val="39"/>
    <w:rsid w:val="0052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7D2E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A579C7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579C7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ConsPlusNormal">
    <w:name w:val="ConsPlusNormal"/>
    <w:rsid w:val="00640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2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Наталья Викторовна</dc:creator>
  <cp:keywords/>
  <dc:description/>
  <cp:lastModifiedBy>Кондратова Наталья Викторовна</cp:lastModifiedBy>
  <cp:revision>12</cp:revision>
  <cp:lastPrinted>2016-12-14T07:58:00Z</cp:lastPrinted>
  <dcterms:created xsi:type="dcterms:W3CDTF">2016-09-01T11:58:00Z</dcterms:created>
  <dcterms:modified xsi:type="dcterms:W3CDTF">2017-01-27T08:36:00Z</dcterms:modified>
</cp:coreProperties>
</file>