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12" w:rsidRPr="006C4883" w:rsidRDefault="00131912" w:rsidP="00131912">
      <w:pPr>
        <w:jc w:val="center"/>
        <w:rPr>
          <w:rFonts w:ascii="Algerian" w:hAnsi="Algerian"/>
          <w:b/>
          <w:noProof/>
        </w:rPr>
      </w:pPr>
      <w:r w:rsidRPr="006C4883">
        <w:rPr>
          <w:b/>
          <w:noProof/>
        </w:rPr>
        <w:t>Российская</w:t>
      </w:r>
      <w:r w:rsidRPr="006C4883">
        <w:rPr>
          <w:rFonts w:ascii="Algerian" w:hAnsi="Algerian"/>
          <w:b/>
          <w:noProof/>
        </w:rPr>
        <w:t xml:space="preserve"> </w:t>
      </w:r>
      <w:r w:rsidRPr="006C4883">
        <w:rPr>
          <w:b/>
          <w:noProof/>
        </w:rPr>
        <w:t>Федерация</w:t>
      </w:r>
    </w:p>
    <w:p w:rsidR="00131912" w:rsidRPr="006C4883" w:rsidRDefault="00131912" w:rsidP="00131912">
      <w:pPr>
        <w:jc w:val="center"/>
        <w:rPr>
          <w:rFonts w:ascii="Algerian" w:hAnsi="Algerian"/>
          <w:b/>
          <w:noProof/>
        </w:rPr>
      </w:pPr>
      <w:r w:rsidRPr="006C4883">
        <w:rPr>
          <w:b/>
          <w:noProof/>
        </w:rPr>
        <w:t>Некоммерческое</w:t>
      </w:r>
      <w:r w:rsidRPr="006C4883">
        <w:rPr>
          <w:rFonts w:ascii="Algerian" w:hAnsi="Algerian"/>
          <w:b/>
          <w:noProof/>
        </w:rPr>
        <w:t xml:space="preserve"> </w:t>
      </w:r>
      <w:r w:rsidRPr="006C4883">
        <w:rPr>
          <w:b/>
          <w:noProof/>
        </w:rPr>
        <w:t>партнерство</w:t>
      </w:r>
    </w:p>
    <w:p w:rsidR="00131912" w:rsidRPr="006C4883" w:rsidRDefault="00131912" w:rsidP="00131912">
      <w:pPr>
        <w:jc w:val="center"/>
        <w:rPr>
          <w:rFonts w:ascii="Algerian" w:hAnsi="Algerian"/>
          <w:b/>
          <w:noProof/>
        </w:rPr>
      </w:pPr>
      <w:r w:rsidRPr="006C4883">
        <w:rPr>
          <w:b/>
          <w:bCs/>
          <w:noProof/>
        </w:rPr>
        <w:t>Санкт</w:t>
      </w:r>
      <w:r w:rsidRPr="006C4883">
        <w:rPr>
          <w:rFonts w:ascii="Algerian" w:hAnsi="Algerian"/>
          <w:b/>
          <w:bCs/>
          <w:noProof/>
        </w:rPr>
        <w:t>-</w:t>
      </w:r>
      <w:r w:rsidRPr="006C4883">
        <w:rPr>
          <w:b/>
          <w:bCs/>
          <w:noProof/>
        </w:rPr>
        <w:t>Петербургский</w:t>
      </w:r>
      <w:r w:rsidRPr="006C4883">
        <w:rPr>
          <w:rFonts w:ascii="Algerian" w:hAnsi="Algerian"/>
          <w:b/>
          <w:bCs/>
          <w:noProof/>
        </w:rPr>
        <w:t xml:space="preserve"> </w:t>
      </w:r>
      <w:r w:rsidRPr="006C4883">
        <w:rPr>
          <w:b/>
          <w:bCs/>
          <w:noProof/>
        </w:rPr>
        <w:t>межрегиональный</w:t>
      </w:r>
      <w:r w:rsidRPr="006C4883">
        <w:rPr>
          <w:rFonts w:ascii="Algerian" w:hAnsi="Algerian"/>
          <w:b/>
          <w:bCs/>
          <w:noProof/>
        </w:rPr>
        <w:t xml:space="preserve"> </w:t>
      </w:r>
      <w:r w:rsidRPr="006C4883">
        <w:rPr>
          <w:b/>
          <w:bCs/>
          <w:noProof/>
        </w:rPr>
        <w:t>центр</w:t>
      </w:r>
    </w:p>
    <w:p w:rsidR="00131912" w:rsidRPr="006C4883" w:rsidRDefault="00131912" w:rsidP="00131912">
      <w:pPr>
        <w:pBdr>
          <w:bottom w:val="single" w:sz="6" w:space="1" w:color="auto"/>
        </w:pBdr>
        <w:jc w:val="center"/>
        <w:rPr>
          <w:rFonts w:ascii="Algerian" w:hAnsi="Algerian"/>
          <w:b/>
          <w:bCs/>
          <w:noProof/>
          <w:sz w:val="52"/>
          <w:szCs w:val="52"/>
        </w:rPr>
      </w:pPr>
      <w:r w:rsidRPr="006C4883">
        <w:rPr>
          <w:rFonts w:ascii="Algerian" w:hAnsi="Algerian"/>
          <w:b/>
          <w:bCs/>
          <w:noProof/>
          <w:sz w:val="52"/>
          <w:szCs w:val="52"/>
        </w:rPr>
        <w:t>«</w:t>
      </w:r>
      <w:r w:rsidRPr="006C4883">
        <w:rPr>
          <w:b/>
          <w:bCs/>
          <w:noProof/>
          <w:sz w:val="52"/>
          <w:szCs w:val="52"/>
        </w:rPr>
        <w:t>ОБРАЗОВАНИЕ</w:t>
      </w:r>
      <w:r w:rsidRPr="006C4883">
        <w:rPr>
          <w:rFonts w:ascii="Algerian" w:hAnsi="Algerian"/>
          <w:b/>
          <w:bCs/>
          <w:noProof/>
          <w:sz w:val="52"/>
          <w:szCs w:val="52"/>
        </w:rPr>
        <w:t xml:space="preserve"> </w:t>
      </w:r>
      <w:r w:rsidRPr="006C4883">
        <w:rPr>
          <w:b/>
          <w:bCs/>
          <w:noProof/>
          <w:sz w:val="52"/>
          <w:szCs w:val="52"/>
        </w:rPr>
        <w:t>БЕЗ</w:t>
      </w:r>
      <w:r w:rsidRPr="006C4883">
        <w:rPr>
          <w:rFonts w:ascii="Algerian" w:hAnsi="Algerian"/>
          <w:b/>
          <w:bCs/>
          <w:noProof/>
          <w:sz w:val="52"/>
          <w:szCs w:val="52"/>
        </w:rPr>
        <w:t xml:space="preserve"> </w:t>
      </w:r>
      <w:r w:rsidRPr="006C4883">
        <w:rPr>
          <w:b/>
          <w:bCs/>
          <w:noProof/>
          <w:sz w:val="52"/>
          <w:szCs w:val="52"/>
        </w:rPr>
        <w:t>ГРАНИЦ</w:t>
      </w:r>
      <w:r w:rsidRPr="006C4883">
        <w:rPr>
          <w:rFonts w:ascii="Algerian" w:hAnsi="Algerian" w:cs="Algerian"/>
          <w:b/>
          <w:bCs/>
          <w:noProof/>
          <w:sz w:val="52"/>
          <w:szCs w:val="52"/>
        </w:rPr>
        <w:t>»</w:t>
      </w:r>
    </w:p>
    <w:p w:rsidR="00131912" w:rsidRPr="00D55BF3" w:rsidRDefault="00131912" w:rsidP="00131912">
      <w:pPr>
        <w:jc w:val="center"/>
        <w:rPr>
          <w:rFonts w:ascii="Verdana" w:hAnsi="Verdana"/>
          <w:sz w:val="20"/>
          <w:szCs w:val="20"/>
        </w:rPr>
      </w:pPr>
      <w:r w:rsidRPr="00D55BF3">
        <w:rPr>
          <w:rFonts w:ascii="Verdana" w:hAnsi="Verdana"/>
          <w:sz w:val="20"/>
          <w:szCs w:val="20"/>
        </w:rPr>
        <w:t xml:space="preserve">Почтовый адрес: </w:t>
      </w:r>
      <w:r>
        <w:rPr>
          <w:rFonts w:ascii="Arial" w:hAnsi="Arial" w:cs="Arial"/>
          <w:spacing w:val="-6"/>
          <w:sz w:val="20"/>
          <w:szCs w:val="20"/>
        </w:rPr>
        <w:t xml:space="preserve">192284, Санкт-Петербург, а/я 42, </w:t>
      </w:r>
      <w:r w:rsidRPr="00D55BF3">
        <w:rPr>
          <w:rFonts w:ascii="Verdana" w:hAnsi="Verdana"/>
          <w:sz w:val="20"/>
          <w:szCs w:val="20"/>
        </w:rPr>
        <w:t>тел. (812) 7154325, тел./факс (812) 4383017,</w:t>
      </w:r>
    </w:p>
    <w:p w:rsidR="00C23B5B" w:rsidRDefault="00EA0070" w:rsidP="001D5412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20"/>
          <w:szCs w:val="20"/>
        </w:rPr>
      </w:pPr>
      <w:hyperlink r:id="rId9" w:history="1">
        <w:r w:rsidR="00131912" w:rsidRPr="00BB0C12">
          <w:rPr>
            <w:rStyle w:val="a4"/>
            <w:rFonts w:ascii="Arial" w:hAnsi="Arial" w:cs="Arial"/>
            <w:sz w:val="20"/>
            <w:szCs w:val="20"/>
            <w:lang w:val="en-US"/>
          </w:rPr>
          <w:t>www.olymp.mir-obr.ru</w:t>
        </w:r>
      </w:hyperlink>
      <w:r w:rsidR="00131912" w:rsidRPr="00BB0C12">
        <w:rPr>
          <w:rFonts w:ascii="Arial" w:hAnsi="Arial" w:cs="Arial"/>
          <w:sz w:val="20"/>
          <w:szCs w:val="20"/>
          <w:lang w:val="en-US"/>
        </w:rPr>
        <w:t xml:space="preserve">  e-mail: </w:t>
      </w:r>
      <w:hyperlink r:id="rId10" w:history="1">
        <w:r w:rsidR="00131912" w:rsidRPr="00BB0C12">
          <w:rPr>
            <w:rStyle w:val="a4"/>
            <w:rFonts w:ascii="Arial" w:hAnsi="Arial" w:cs="Arial"/>
            <w:sz w:val="20"/>
            <w:szCs w:val="20"/>
            <w:lang w:val="en-US"/>
          </w:rPr>
          <w:t>ru.edu@bk.ru</w:t>
        </w:r>
      </w:hyperlink>
    </w:p>
    <w:p w:rsidR="001D5412" w:rsidRDefault="001D5412" w:rsidP="001D5412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20"/>
          <w:szCs w:val="20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4644"/>
        <w:gridCol w:w="5724"/>
      </w:tblGrid>
      <w:tr w:rsidR="00C23B5B" w:rsidRPr="00B8735E" w:rsidTr="00FD7624">
        <w:trPr>
          <w:trHeight w:val="2424"/>
        </w:trPr>
        <w:tc>
          <w:tcPr>
            <w:tcW w:w="4644" w:type="dxa"/>
          </w:tcPr>
          <w:p w:rsidR="00C23B5B" w:rsidRPr="00B8735E" w:rsidRDefault="00C23B5B" w:rsidP="00C23B5B">
            <w:pPr>
              <w:shd w:val="clear" w:color="auto" w:fill="FFFFFF"/>
              <w:ind w:left="-40" w:firstLine="40"/>
              <w:jc w:val="both"/>
              <w:rPr>
                <w:sz w:val="22"/>
                <w:szCs w:val="22"/>
              </w:rPr>
            </w:pPr>
            <w:r w:rsidRPr="00B8735E">
              <w:rPr>
                <w:bCs/>
                <w:color w:val="212121"/>
                <w:w w:val="84"/>
                <w:sz w:val="22"/>
                <w:szCs w:val="22"/>
              </w:rPr>
              <w:t xml:space="preserve">Исх. </w:t>
            </w:r>
            <w:r w:rsidRPr="00CB0115">
              <w:rPr>
                <w:bCs/>
                <w:color w:val="212121"/>
                <w:w w:val="84"/>
                <w:sz w:val="22"/>
                <w:szCs w:val="22"/>
                <w:u w:val="single"/>
              </w:rPr>
              <w:t xml:space="preserve">№     </w:t>
            </w:r>
            <w:r w:rsidR="00347676" w:rsidRPr="00CB0115">
              <w:rPr>
                <w:sz w:val="22"/>
                <w:szCs w:val="22"/>
                <w:u w:val="single"/>
              </w:rPr>
              <w:t>918</w:t>
            </w:r>
            <w:r w:rsidRPr="00CB0115">
              <w:rPr>
                <w:bCs/>
                <w:color w:val="212121"/>
                <w:w w:val="84"/>
                <w:sz w:val="22"/>
                <w:szCs w:val="22"/>
                <w:u w:val="single"/>
              </w:rPr>
              <w:t xml:space="preserve">      от     </w:t>
            </w:r>
            <w:r w:rsidR="00347676" w:rsidRPr="00CB0115">
              <w:rPr>
                <w:sz w:val="22"/>
                <w:szCs w:val="22"/>
                <w:u w:val="single"/>
              </w:rPr>
              <w:t>12.01.2017 г.</w:t>
            </w:r>
          </w:p>
          <w:p w:rsidR="00C23B5B" w:rsidRPr="00B8735E" w:rsidRDefault="00C23B5B" w:rsidP="00C23B5B">
            <w:pPr>
              <w:rPr>
                <w:sz w:val="22"/>
                <w:szCs w:val="22"/>
              </w:rPr>
            </w:pPr>
            <w:r w:rsidRPr="00B8735E">
              <w:rPr>
                <w:bCs/>
                <w:color w:val="212121"/>
                <w:w w:val="84"/>
                <w:sz w:val="22"/>
                <w:szCs w:val="22"/>
              </w:rPr>
              <w:t xml:space="preserve">На    № </w:t>
            </w:r>
            <w:r w:rsidRPr="00B8735E">
              <w:rPr>
                <w:bCs/>
                <w:color w:val="212121"/>
                <w:w w:val="84"/>
                <w:sz w:val="22"/>
                <w:szCs w:val="22"/>
                <w:u w:val="single"/>
              </w:rPr>
              <w:t xml:space="preserve">                       </w:t>
            </w:r>
            <w:r w:rsidRPr="00B8735E">
              <w:rPr>
                <w:bCs/>
                <w:color w:val="212121"/>
                <w:w w:val="84"/>
                <w:sz w:val="22"/>
                <w:szCs w:val="22"/>
              </w:rPr>
              <w:t xml:space="preserve"> от  </w:t>
            </w:r>
            <w:r w:rsidRPr="00B8735E">
              <w:rPr>
                <w:bCs/>
                <w:color w:val="212121"/>
                <w:w w:val="84"/>
                <w:sz w:val="22"/>
                <w:szCs w:val="22"/>
                <w:u w:val="single"/>
              </w:rPr>
              <w:t xml:space="preserve"> ___________</w:t>
            </w:r>
          </w:p>
          <w:p w:rsidR="00C23B5B" w:rsidRPr="00B8735E" w:rsidRDefault="00C23B5B" w:rsidP="00C23B5B">
            <w:pPr>
              <w:ind w:left="357"/>
              <w:rPr>
                <w:sz w:val="22"/>
                <w:szCs w:val="22"/>
              </w:rPr>
            </w:pPr>
            <w:r w:rsidRPr="00B8735E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2443C42" wp14:editId="6EC8A74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116205</wp:posOffset>
                      </wp:positionV>
                      <wp:extent cx="114300" cy="114300"/>
                      <wp:effectExtent l="0" t="0" r="19050" b="19050"/>
                      <wp:wrapNone/>
                      <wp:docPr id="12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14300" cy="114300"/>
                                <a:chOff x="0" y="0"/>
                                <a:chExt cx="180" cy="180"/>
                              </a:xfrm>
                            </wpg:grpSpPr>
                            <wps:wsp>
                              <wps:cNvPr id="18" name="Line 30"/>
                              <wps:cNvCnPr/>
                              <wps:spPr bwMode="auto">
                                <a:xfrm>
                                  <a:off x="0" y="0"/>
                                  <a:ext cx="1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31"/>
                              <wps:cNvCnPr/>
                              <wps:spPr bwMode="auto">
                                <a:xfrm>
                                  <a:off x="0" y="0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9" o:spid="_x0000_s1026" style="position:absolute;margin-left:-.15pt;margin-top:9.15pt;width:9pt;height:9pt;z-index:251659264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">
                      <v:line id="Line 30" o:spid="_x0000_s1027" style="position:absolute;visibility:visible;mso-wrap-style:square" from="0,0" to="180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31" o:spid="_x0000_s1028" style="position:absolute;visibility:visible;mso-wrap-style:square" from="0,0" to="0,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</v:group>
                  </w:pict>
                </mc:Fallback>
              </mc:AlternateContent>
            </w:r>
          </w:p>
          <w:p w:rsidR="0022344D" w:rsidRDefault="0022344D" w:rsidP="00C23B5B">
            <w:pPr>
              <w:rPr>
                <w:sz w:val="22"/>
                <w:szCs w:val="22"/>
              </w:rPr>
            </w:pPr>
            <w:r w:rsidRPr="0022344D">
              <w:rPr>
                <w:sz w:val="22"/>
                <w:szCs w:val="22"/>
              </w:rPr>
              <w:t xml:space="preserve">Приглашаем студентов и школьников  принять участие во Всероссийском молодежном культурно-образовательном форуме «Виват,  Санкт-Петербург!» </w:t>
            </w:r>
            <w:r>
              <w:rPr>
                <w:sz w:val="22"/>
                <w:szCs w:val="22"/>
              </w:rPr>
              <w:t xml:space="preserve">                    11 февраля</w:t>
            </w:r>
            <w:r w:rsidRPr="0022344D">
              <w:rPr>
                <w:sz w:val="22"/>
                <w:szCs w:val="22"/>
              </w:rPr>
              <w:t xml:space="preserve">  201</w:t>
            </w:r>
            <w:r>
              <w:rPr>
                <w:sz w:val="22"/>
                <w:szCs w:val="22"/>
              </w:rPr>
              <w:t>7</w:t>
            </w:r>
            <w:r w:rsidRPr="0022344D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 xml:space="preserve"> </w:t>
            </w:r>
          </w:p>
          <w:p w:rsidR="00C23B5B" w:rsidRPr="00B8735E" w:rsidRDefault="0022344D" w:rsidP="00C23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Регистрация до 05 февраля 2017 г.</w:t>
            </w:r>
          </w:p>
          <w:p w:rsidR="00C23B5B" w:rsidRPr="00B8735E" w:rsidRDefault="00C23B5B" w:rsidP="00C23B5B">
            <w:pPr>
              <w:rPr>
                <w:sz w:val="22"/>
                <w:szCs w:val="22"/>
              </w:rPr>
            </w:pPr>
            <w:r w:rsidRPr="00B8735E">
              <w:rPr>
                <w:sz w:val="22"/>
                <w:szCs w:val="22"/>
              </w:rPr>
              <w:t xml:space="preserve"> </w:t>
            </w:r>
            <w:r w:rsidRPr="00B8735E">
              <w:rPr>
                <w:bCs/>
                <w:color w:val="212121"/>
                <w:w w:val="84"/>
                <w:sz w:val="22"/>
                <w:szCs w:val="22"/>
                <w:u w:val="single"/>
              </w:rPr>
              <w:t xml:space="preserve">                                             </w:t>
            </w:r>
          </w:p>
          <w:p w:rsidR="00C23B5B" w:rsidRPr="00B8735E" w:rsidRDefault="00C23B5B" w:rsidP="00C23B5B">
            <w:pPr>
              <w:rPr>
                <w:sz w:val="22"/>
                <w:szCs w:val="22"/>
              </w:rPr>
            </w:pPr>
          </w:p>
        </w:tc>
        <w:tc>
          <w:tcPr>
            <w:tcW w:w="5724" w:type="dxa"/>
          </w:tcPr>
          <w:p w:rsidR="0022344D" w:rsidRPr="0022344D" w:rsidRDefault="0022344D" w:rsidP="0022344D">
            <w:pPr>
              <w:rPr>
                <w:sz w:val="22"/>
                <w:szCs w:val="22"/>
              </w:rPr>
            </w:pPr>
            <w:r w:rsidRPr="0022344D">
              <w:rPr>
                <w:sz w:val="22"/>
                <w:szCs w:val="22"/>
              </w:rPr>
              <w:t>Органы управления образованием</w:t>
            </w:r>
          </w:p>
          <w:p w:rsidR="0022344D" w:rsidRPr="0022344D" w:rsidRDefault="0022344D" w:rsidP="0022344D">
            <w:pPr>
              <w:rPr>
                <w:sz w:val="22"/>
                <w:szCs w:val="22"/>
              </w:rPr>
            </w:pPr>
            <w:r w:rsidRPr="0022344D">
              <w:rPr>
                <w:sz w:val="22"/>
                <w:szCs w:val="22"/>
              </w:rPr>
              <w:t>субъектов Российской Федерации</w:t>
            </w:r>
          </w:p>
          <w:p w:rsidR="0022344D" w:rsidRPr="0022344D" w:rsidRDefault="0022344D" w:rsidP="0022344D">
            <w:pPr>
              <w:rPr>
                <w:sz w:val="22"/>
                <w:szCs w:val="22"/>
              </w:rPr>
            </w:pPr>
            <w:r w:rsidRPr="0022344D">
              <w:rPr>
                <w:sz w:val="22"/>
                <w:szCs w:val="22"/>
              </w:rPr>
              <w:t>Органы управления культурой</w:t>
            </w:r>
          </w:p>
          <w:p w:rsidR="0022344D" w:rsidRPr="0022344D" w:rsidRDefault="0022344D" w:rsidP="0022344D">
            <w:pPr>
              <w:rPr>
                <w:sz w:val="22"/>
                <w:szCs w:val="22"/>
              </w:rPr>
            </w:pPr>
            <w:r w:rsidRPr="0022344D">
              <w:rPr>
                <w:sz w:val="22"/>
                <w:szCs w:val="22"/>
              </w:rPr>
              <w:t>Органы по делам молодежи, физической культуре и спорту</w:t>
            </w:r>
          </w:p>
          <w:p w:rsidR="0022344D" w:rsidRPr="0022344D" w:rsidRDefault="0022344D" w:rsidP="0022344D">
            <w:pPr>
              <w:rPr>
                <w:sz w:val="22"/>
                <w:szCs w:val="22"/>
              </w:rPr>
            </w:pPr>
            <w:r w:rsidRPr="0022344D">
              <w:rPr>
                <w:sz w:val="22"/>
                <w:szCs w:val="22"/>
              </w:rPr>
              <w:t>субъектов Российской Федерации</w:t>
            </w:r>
          </w:p>
          <w:p w:rsidR="0022344D" w:rsidRPr="0022344D" w:rsidRDefault="0022344D" w:rsidP="0022344D">
            <w:pPr>
              <w:rPr>
                <w:sz w:val="22"/>
                <w:szCs w:val="22"/>
              </w:rPr>
            </w:pPr>
            <w:r w:rsidRPr="0022344D">
              <w:rPr>
                <w:sz w:val="22"/>
                <w:szCs w:val="22"/>
              </w:rPr>
              <w:t>Учреждения высшего и среднего профессионального образования</w:t>
            </w:r>
          </w:p>
          <w:p w:rsidR="0022344D" w:rsidRPr="0022344D" w:rsidRDefault="0022344D" w:rsidP="0022344D">
            <w:pPr>
              <w:rPr>
                <w:sz w:val="22"/>
                <w:szCs w:val="22"/>
              </w:rPr>
            </w:pPr>
            <w:r w:rsidRPr="0022344D">
              <w:rPr>
                <w:sz w:val="22"/>
                <w:szCs w:val="22"/>
              </w:rPr>
              <w:t>Общеобразовательные учреждения</w:t>
            </w:r>
          </w:p>
          <w:p w:rsidR="0022344D" w:rsidRPr="0022344D" w:rsidRDefault="0022344D" w:rsidP="0022344D">
            <w:pPr>
              <w:rPr>
                <w:sz w:val="22"/>
                <w:szCs w:val="22"/>
              </w:rPr>
            </w:pPr>
            <w:r w:rsidRPr="0022344D">
              <w:rPr>
                <w:sz w:val="22"/>
                <w:szCs w:val="22"/>
              </w:rPr>
              <w:t>Центры дополнительного образования детей</w:t>
            </w:r>
          </w:p>
          <w:p w:rsidR="00C23B5B" w:rsidRPr="00B8735E" w:rsidRDefault="00C23B5B" w:rsidP="0022344D">
            <w:pPr>
              <w:rPr>
                <w:sz w:val="22"/>
                <w:szCs w:val="22"/>
              </w:rPr>
            </w:pPr>
          </w:p>
        </w:tc>
      </w:tr>
    </w:tbl>
    <w:p w:rsidR="00C23B5B" w:rsidRPr="00B8735E" w:rsidRDefault="00C23B5B" w:rsidP="00C23B5B">
      <w:pPr>
        <w:ind w:firstLine="540"/>
        <w:jc w:val="both"/>
        <w:rPr>
          <w:rFonts w:ascii="Arial" w:hAnsi="Arial" w:cs="Arial"/>
          <w:sz w:val="22"/>
          <w:szCs w:val="22"/>
        </w:rPr>
      </w:pPr>
    </w:p>
    <w:p w:rsidR="00131912" w:rsidRPr="00B8735E" w:rsidRDefault="00613D75" w:rsidP="00D1373D">
      <w:pPr>
        <w:ind w:firstLine="709"/>
        <w:jc w:val="both"/>
        <w:rPr>
          <w:b/>
          <w:sz w:val="22"/>
          <w:szCs w:val="22"/>
        </w:rPr>
      </w:pPr>
      <w:r w:rsidRPr="00B8735E">
        <w:rPr>
          <w:b/>
          <w:sz w:val="22"/>
          <w:szCs w:val="22"/>
        </w:rPr>
        <w:t>1</w:t>
      </w:r>
      <w:r w:rsidR="00034D4F" w:rsidRPr="00B8735E">
        <w:rPr>
          <w:b/>
          <w:sz w:val="22"/>
          <w:szCs w:val="22"/>
        </w:rPr>
        <w:t>1</w:t>
      </w:r>
      <w:r w:rsidRPr="00B8735E">
        <w:rPr>
          <w:b/>
          <w:sz w:val="22"/>
          <w:szCs w:val="22"/>
        </w:rPr>
        <w:t xml:space="preserve"> февраля</w:t>
      </w:r>
      <w:r w:rsidR="00CE131C" w:rsidRPr="00B8735E">
        <w:rPr>
          <w:b/>
          <w:sz w:val="22"/>
          <w:szCs w:val="22"/>
        </w:rPr>
        <w:t xml:space="preserve"> 201</w:t>
      </w:r>
      <w:r w:rsidR="00034D4F" w:rsidRPr="00B8735E">
        <w:rPr>
          <w:b/>
          <w:sz w:val="22"/>
          <w:szCs w:val="22"/>
        </w:rPr>
        <w:t>7</w:t>
      </w:r>
      <w:r w:rsidR="00131912" w:rsidRPr="00B8735E">
        <w:rPr>
          <w:b/>
          <w:sz w:val="22"/>
          <w:szCs w:val="22"/>
        </w:rPr>
        <w:t xml:space="preserve"> года</w:t>
      </w:r>
      <w:r w:rsidR="00131912" w:rsidRPr="00B8735E">
        <w:rPr>
          <w:sz w:val="22"/>
          <w:szCs w:val="22"/>
        </w:rPr>
        <w:t xml:space="preserve"> Санкт-Петербургский межрегиональный центр</w:t>
      </w:r>
      <w:r w:rsidR="00D1373D" w:rsidRPr="00B8735E">
        <w:rPr>
          <w:sz w:val="22"/>
          <w:szCs w:val="22"/>
        </w:rPr>
        <w:t xml:space="preserve"> </w:t>
      </w:r>
      <w:r w:rsidR="00131912" w:rsidRPr="00B8735E">
        <w:rPr>
          <w:sz w:val="22"/>
          <w:szCs w:val="22"/>
        </w:rPr>
        <w:t xml:space="preserve">«ОБРАЗОВАНИЕ БЕЗ ГРАНИЦ» совместно с </w:t>
      </w:r>
      <w:r w:rsidR="00131912" w:rsidRPr="00B8735E">
        <w:rPr>
          <w:bCs/>
          <w:sz w:val="22"/>
          <w:szCs w:val="22"/>
        </w:rPr>
        <w:t>ФГБУК ДОМ УЧЕНЫХ им. М. Гор</w:t>
      </w:r>
      <w:r w:rsidR="00EB7BA0" w:rsidRPr="00B8735E">
        <w:rPr>
          <w:bCs/>
          <w:sz w:val="22"/>
          <w:szCs w:val="22"/>
        </w:rPr>
        <w:t xml:space="preserve">ького  Российской Академии Наук </w:t>
      </w:r>
      <w:r w:rsidR="00131912" w:rsidRPr="00B8735E">
        <w:rPr>
          <w:sz w:val="22"/>
          <w:szCs w:val="22"/>
        </w:rPr>
        <w:t xml:space="preserve">при поддержке Общероссийской Общественной Организации «Молодые Интеллектуалы России» приглашают школьников и студентов принять участие в </w:t>
      </w:r>
      <w:r w:rsidR="00131912" w:rsidRPr="00B8735E">
        <w:rPr>
          <w:b/>
          <w:sz w:val="22"/>
          <w:szCs w:val="22"/>
        </w:rPr>
        <w:t>молодежном культурно-образовательном проекте «Виват, Санкт-Петербург!»</w:t>
      </w:r>
      <w:r w:rsidR="00F159D6" w:rsidRPr="00B8735E">
        <w:rPr>
          <w:sz w:val="22"/>
          <w:szCs w:val="22"/>
        </w:rPr>
        <w:t xml:space="preserve"> (в формате «</w:t>
      </w:r>
      <w:r w:rsidR="00034D4F" w:rsidRPr="00B8735E">
        <w:rPr>
          <w:sz w:val="22"/>
          <w:szCs w:val="22"/>
        </w:rPr>
        <w:t>Выходные</w:t>
      </w:r>
      <w:r w:rsidR="00F159D6" w:rsidRPr="00B8735E">
        <w:rPr>
          <w:sz w:val="22"/>
          <w:szCs w:val="22"/>
        </w:rPr>
        <w:t xml:space="preserve"> в Петербурге»). Программ</w:t>
      </w:r>
      <w:r w:rsidR="00DE736F" w:rsidRPr="00B8735E">
        <w:rPr>
          <w:sz w:val="22"/>
          <w:szCs w:val="22"/>
        </w:rPr>
        <w:t xml:space="preserve">ы проекта </w:t>
      </w:r>
      <w:bookmarkStart w:id="0" w:name="_GoBack"/>
      <w:bookmarkEnd w:id="0"/>
      <w:r w:rsidR="00F159D6" w:rsidRPr="00B8735E">
        <w:rPr>
          <w:sz w:val="22"/>
          <w:szCs w:val="22"/>
        </w:rPr>
        <w:t>прилага</w:t>
      </w:r>
      <w:r w:rsidR="00DE736F" w:rsidRPr="00B8735E">
        <w:rPr>
          <w:sz w:val="22"/>
          <w:szCs w:val="22"/>
        </w:rPr>
        <w:t>ю</w:t>
      </w:r>
      <w:r w:rsidR="00F159D6" w:rsidRPr="00B8735E">
        <w:rPr>
          <w:sz w:val="22"/>
          <w:szCs w:val="22"/>
        </w:rPr>
        <w:t>тся.</w:t>
      </w:r>
    </w:p>
    <w:p w:rsidR="00131912" w:rsidRPr="00B8735E" w:rsidRDefault="00131912" w:rsidP="00131912">
      <w:pPr>
        <w:ind w:firstLine="709"/>
        <w:jc w:val="both"/>
        <w:rPr>
          <w:sz w:val="22"/>
          <w:szCs w:val="22"/>
        </w:rPr>
      </w:pPr>
      <w:r w:rsidRPr="00B8735E">
        <w:rPr>
          <w:b/>
          <w:sz w:val="22"/>
          <w:szCs w:val="22"/>
        </w:rPr>
        <w:t>Проект  проводится с целью:</w:t>
      </w:r>
      <w:r w:rsidRPr="00B8735E">
        <w:rPr>
          <w:sz w:val="22"/>
          <w:szCs w:val="22"/>
        </w:rPr>
        <w:t xml:space="preserve"> реализации творческого потенциала и развития художественно-эстетического творчества молодежи, </w:t>
      </w:r>
      <w:r w:rsidRPr="00B8735E">
        <w:rPr>
          <w:color w:val="000000"/>
          <w:sz w:val="22"/>
          <w:szCs w:val="22"/>
        </w:rPr>
        <w:t>повышения роли исторического образования, культуры и творчества во всестороннем и гармоничном развитии личности.</w:t>
      </w:r>
    </w:p>
    <w:p w:rsidR="00131912" w:rsidRPr="00B8735E" w:rsidRDefault="00131912" w:rsidP="00131912">
      <w:pPr>
        <w:ind w:firstLine="709"/>
        <w:jc w:val="both"/>
        <w:rPr>
          <w:sz w:val="22"/>
          <w:szCs w:val="22"/>
        </w:rPr>
      </w:pPr>
      <w:r w:rsidRPr="00B8735E">
        <w:rPr>
          <w:b/>
          <w:sz w:val="22"/>
          <w:szCs w:val="22"/>
        </w:rPr>
        <w:t xml:space="preserve">К участию в проекте приглашаются </w:t>
      </w:r>
      <w:r w:rsidRPr="00B8735E">
        <w:rPr>
          <w:sz w:val="22"/>
          <w:szCs w:val="22"/>
        </w:rPr>
        <w:t xml:space="preserve"> юноши и девушки - студенты высших и средних профессиональных учебных заведений, школьники 5 - 11 классов всех видов общеобразовательных учреждений и центров дополнительного образования детей.</w:t>
      </w:r>
    </w:p>
    <w:p w:rsidR="00A366E4" w:rsidRPr="00B8735E" w:rsidRDefault="00A366E4" w:rsidP="00A366E4">
      <w:pPr>
        <w:ind w:firstLine="709"/>
        <w:jc w:val="both"/>
        <w:rPr>
          <w:b/>
          <w:sz w:val="22"/>
          <w:szCs w:val="22"/>
        </w:rPr>
      </w:pPr>
      <w:r w:rsidRPr="00B8735E">
        <w:rPr>
          <w:b/>
          <w:sz w:val="22"/>
          <w:szCs w:val="22"/>
        </w:rPr>
        <w:t>С учетом пожеланий участников проекта, организаторы предлагают на выбор различные программы как культурно-исторической, так и научно-популярной направленности:</w:t>
      </w:r>
    </w:p>
    <w:p w:rsidR="00A366E4" w:rsidRPr="00B8735E" w:rsidRDefault="00A366E4" w:rsidP="00A366E4">
      <w:pPr>
        <w:ind w:firstLine="709"/>
        <w:jc w:val="both"/>
        <w:rPr>
          <w:sz w:val="22"/>
          <w:szCs w:val="2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761"/>
      </w:tblGrid>
      <w:tr w:rsidR="00A366E4" w:rsidRPr="00B8735E" w:rsidTr="004E5A68">
        <w:tc>
          <w:tcPr>
            <w:tcW w:w="2376" w:type="dxa"/>
            <w:vMerge w:val="restart"/>
          </w:tcPr>
          <w:p w:rsidR="00A366E4" w:rsidRPr="00B8735E" w:rsidRDefault="00613D75" w:rsidP="00613D75">
            <w:pPr>
              <w:jc w:val="both"/>
              <w:rPr>
                <w:b/>
                <w:sz w:val="22"/>
                <w:szCs w:val="22"/>
              </w:rPr>
            </w:pPr>
            <w:r w:rsidRPr="00B8735E">
              <w:rPr>
                <w:b/>
                <w:sz w:val="22"/>
                <w:szCs w:val="22"/>
              </w:rPr>
              <w:t>1</w:t>
            </w:r>
            <w:r w:rsidR="005109F4" w:rsidRPr="00B8735E">
              <w:rPr>
                <w:b/>
                <w:sz w:val="22"/>
                <w:szCs w:val="22"/>
              </w:rPr>
              <w:t>1</w:t>
            </w:r>
            <w:r w:rsidR="00A366E4" w:rsidRPr="00B8735E">
              <w:rPr>
                <w:b/>
                <w:sz w:val="22"/>
                <w:szCs w:val="22"/>
              </w:rPr>
              <w:t xml:space="preserve"> </w:t>
            </w:r>
            <w:r w:rsidRPr="00B8735E">
              <w:rPr>
                <w:b/>
                <w:sz w:val="22"/>
                <w:szCs w:val="22"/>
              </w:rPr>
              <w:t>февраля</w:t>
            </w:r>
            <w:r w:rsidR="00A366E4" w:rsidRPr="00B8735E">
              <w:rPr>
                <w:b/>
                <w:sz w:val="22"/>
                <w:szCs w:val="22"/>
              </w:rPr>
              <w:t xml:space="preserve"> 201</w:t>
            </w:r>
            <w:r w:rsidR="005109F4" w:rsidRPr="00B8735E">
              <w:rPr>
                <w:b/>
                <w:sz w:val="22"/>
                <w:szCs w:val="22"/>
              </w:rPr>
              <w:t>7</w:t>
            </w:r>
            <w:r w:rsidR="00A366E4" w:rsidRPr="00B8735E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7761" w:type="dxa"/>
          </w:tcPr>
          <w:p w:rsidR="00A366E4" w:rsidRPr="00B8735E" w:rsidRDefault="00A366E4" w:rsidP="0029014B">
            <w:pPr>
              <w:jc w:val="both"/>
              <w:rPr>
                <w:sz w:val="22"/>
                <w:szCs w:val="22"/>
              </w:rPr>
            </w:pPr>
            <w:r w:rsidRPr="00B8735E">
              <w:rPr>
                <w:b/>
                <w:sz w:val="22"/>
                <w:szCs w:val="22"/>
              </w:rPr>
              <w:t>Программа №1 «КЛАССИЧЕСКИЙ ПЕТЕРБУРГ»</w:t>
            </w:r>
            <w:r w:rsidRPr="00B8735E">
              <w:rPr>
                <w:sz w:val="22"/>
                <w:szCs w:val="22"/>
              </w:rPr>
              <w:t xml:space="preserve"> с посещением </w:t>
            </w:r>
            <w:r w:rsidR="007105F3" w:rsidRPr="00B8735E">
              <w:rPr>
                <w:sz w:val="22"/>
                <w:szCs w:val="22"/>
              </w:rPr>
              <w:t xml:space="preserve">Государственного Эрмитажа </w:t>
            </w:r>
            <w:r w:rsidRPr="00B8735E">
              <w:rPr>
                <w:sz w:val="22"/>
                <w:szCs w:val="22"/>
              </w:rPr>
              <w:t>и Исторического театра-макета "Петровская Акватория".</w:t>
            </w:r>
          </w:p>
        </w:tc>
      </w:tr>
      <w:tr w:rsidR="00A366E4" w:rsidRPr="00B8735E" w:rsidTr="004E5A68">
        <w:tc>
          <w:tcPr>
            <w:tcW w:w="2376" w:type="dxa"/>
            <w:vMerge/>
          </w:tcPr>
          <w:p w:rsidR="00A366E4" w:rsidRPr="00B8735E" w:rsidRDefault="00A366E4" w:rsidP="004E5A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61" w:type="dxa"/>
          </w:tcPr>
          <w:p w:rsidR="00A366E4" w:rsidRPr="00B8735E" w:rsidRDefault="00A366E4" w:rsidP="00613D75">
            <w:pPr>
              <w:jc w:val="both"/>
              <w:rPr>
                <w:sz w:val="22"/>
                <w:szCs w:val="22"/>
              </w:rPr>
            </w:pPr>
            <w:r w:rsidRPr="00B8735E">
              <w:rPr>
                <w:b/>
                <w:sz w:val="22"/>
                <w:szCs w:val="22"/>
              </w:rPr>
              <w:t>Программа №2 «</w:t>
            </w:r>
            <w:r w:rsidR="009D044F" w:rsidRPr="00B8735E">
              <w:rPr>
                <w:b/>
                <w:sz w:val="22"/>
                <w:szCs w:val="22"/>
              </w:rPr>
              <w:t xml:space="preserve">ПЕТЕРБУРГ </w:t>
            </w:r>
            <w:r w:rsidR="00871B21" w:rsidRPr="00B8735E">
              <w:rPr>
                <w:b/>
                <w:sz w:val="22"/>
                <w:szCs w:val="22"/>
              </w:rPr>
              <w:t>Ф.М.</w:t>
            </w:r>
            <w:r w:rsidR="00613D75" w:rsidRPr="00B8735E">
              <w:rPr>
                <w:b/>
                <w:sz w:val="22"/>
                <w:szCs w:val="22"/>
              </w:rPr>
              <w:t>ДОСТОЕВСК</w:t>
            </w:r>
            <w:r w:rsidR="009D044F" w:rsidRPr="00B8735E">
              <w:rPr>
                <w:b/>
                <w:sz w:val="22"/>
                <w:szCs w:val="22"/>
              </w:rPr>
              <w:t>ОГО</w:t>
            </w:r>
            <w:r w:rsidRPr="00B8735E">
              <w:rPr>
                <w:b/>
                <w:sz w:val="22"/>
                <w:szCs w:val="22"/>
              </w:rPr>
              <w:t>»</w:t>
            </w:r>
            <w:r w:rsidRPr="00B8735E">
              <w:rPr>
                <w:sz w:val="22"/>
                <w:szCs w:val="22"/>
              </w:rPr>
              <w:t xml:space="preserve"> с посещением </w:t>
            </w:r>
            <w:r w:rsidR="00603BE9" w:rsidRPr="00B8735E">
              <w:rPr>
                <w:sz w:val="22"/>
                <w:szCs w:val="22"/>
              </w:rPr>
              <w:t xml:space="preserve">экспозиции </w:t>
            </w:r>
            <w:r w:rsidR="004A2855" w:rsidRPr="00B8735E">
              <w:rPr>
                <w:sz w:val="22"/>
                <w:szCs w:val="22"/>
              </w:rPr>
              <w:t>Литературно-мемориального</w:t>
            </w:r>
            <w:r w:rsidRPr="00B8735E">
              <w:rPr>
                <w:sz w:val="22"/>
                <w:szCs w:val="22"/>
              </w:rPr>
              <w:t xml:space="preserve"> музея </w:t>
            </w:r>
            <w:r w:rsidR="004A2855" w:rsidRPr="00B8735E">
              <w:rPr>
                <w:sz w:val="22"/>
                <w:szCs w:val="22"/>
              </w:rPr>
              <w:t xml:space="preserve">Ф.М. </w:t>
            </w:r>
            <w:r w:rsidR="00613D75" w:rsidRPr="00B8735E">
              <w:rPr>
                <w:sz w:val="22"/>
                <w:szCs w:val="22"/>
              </w:rPr>
              <w:t>Достоевского</w:t>
            </w:r>
            <w:r w:rsidR="00871B21" w:rsidRPr="00B8735E">
              <w:rPr>
                <w:sz w:val="22"/>
                <w:szCs w:val="22"/>
              </w:rPr>
              <w:t xml:space="preserve"> и  адресов </w:t>
            </w:r>
            <w:r w:rsidR="00603BE9" w:rsidRPr="00B8735E">
              <w:rPr>
                <w:sz w:val="22"/>
                <w:szCs w:val="22"/>
              </w:rPr>
              <w:t xml:space="preserve">главных </w:t>
            </w:r>
            <w:r w:rsidR="00871B21" w:rsidRPr="00B8735E">
              <w:rPr>
                <w:sz w:val="22"/>
                <w:szCs w:val="22"/>
              </w:rPr>
              <w:t>героев романа «Преступление и наказание»</w:t>
            </w:r>
            <w:proofErr w:type="gramStart"/>
            <w:r w:rsidR="00871B21" w:rsidRPr="00B8735E">
              <w:rPr>
                <w:sz w:val="22"/>
                <w:szCs w:val="22"/>
              </w:rPr>
              <w:t xml:space="preserve"> </w:t>
            </w:r>
            <w:r w:rsidR="004A2855" w:rsidRPr="00B8735E">
              <w:rPr>
                <w:sz w:val="22"/>
                <w:szCs w:val="22"/>
              </w:rPr>
              <w:t>.</w:t>
            </w:r>
            <w:proofErr w:type="gramEnd"/>
          </w:p>
          <w:p w:rsidR="00613D75" w:rsidRPr="00B8735E" w:rsidRDefault="00613D75" w:rsidP="00DF5ED6">
            <w:pPr>
              <w:jc w:val="both"/>
              <w:rPr>
                <w:sz w:val="22"/>
                <w:szCs w:val="22"/>
              </w:rPr>
            </w:pPr>
            <w:r w:rsidRPr="00B8735E">
              <w:rPr>
                <w:b/>
                <w:sz w:val="22"/>
                <w:szCs w:val="22"/>
              </w:rPr>
              <w:t>Программа №3 «</w:t>
            </w:r>
            <w:r w:rsidR="002A63F1" w:rsidRPr="00B8735E">
              <w:rPr>
                <w:b/>
                <w:sz w:val="22"/>
                <w:szCs w:val="22"/>
              </w:rPr>
              <w:t xml:space="preserve">НАУКА И ТЕХНИКА: </w:t>
            </w:r>
            <w:r w:rsidR="00603BE9" w:rsidRPr="00B8735E">
              <w:rPr>
                <w:b/>
                <w:sz w:val="22"/>
                <w:szCs w:val="22"/>
              </w:rPr>
              <w:t xml:space="preserve">ЗАРОЖДЕНИЕ </w:t>
            </w:r>
            <w:r w:rsidRPr="00B8735E">
              <w:rPr>
                <w:b/>
                <w:sz w:val="22"/>
                <w:szCs w:val="22"/>
              </w:rPr>
              <w:t>КОСМОНАВТИК</w:t>
            </w:r>
            <w:r w:rsidR="00603BE9" w:rsidRPr="00B8735E">
              <w:rPr>
                <w:b/>
                <w:sz w:val="22"/>
                <w:szCs w:val="22"/>
              </w:rPr>
              <w:t>И</w:t>
            </w:r>
            <w:r w:rsidRPr="00B8735E">
              <w:rPr>
                <w:b/>
                <w:sz w:val="22"/>
                <w:szCs w:val="22"/>
              </w:rPr>
              <w:t>»</w:t>
            </w:r>
            <w:r w:rsidR="00603BE9" w:rsidRPr="00B8735E">
              <w:rPr>
                <w:sz w:val="22"/>
                <w:szCs w:val="22"/>
              </w:rPr>
              <w:t xml:space="preserve"> </w:t>
            </w:r>
            <w:r w:rsidRPr="00B8735E">
              <w:rPr>
                <w:sz w:val="22"/>
                <w:szCs w:val="22"/>
              </w:rPr>
              <w:t xml:space="preserve">с посещением </w:t>
            </w:r>
            <w:r w:rsidR="00CC0A6A" w:rsidRPr="00B8735E">
              <w:rPr>
                <w:sz w:val="22"/>
                <w:szCs w:val="22"/>
              </w:rPr>
              <w:tab/>
              <w:t xml:space="preserve">Музея космонавтики и ракетной техники имени В.П. Глушко </w:t>
            </w:r>
            <w:r w:rsidR="002A63F1" w:rsidRPr="00B8735E">
              <w:rPr>
                <w:sz w:val="22"/>
                <w:szCs w:val="22"/>
              </w:rPr>
              <w:t>в Петропавловской крепости</w:t>
            </w:r>
            <w:r w:rsidR="00603BE9" w:rsidRPr="00B8735E">
              <w:rPr>
                <w:sz w:val="22"/>
                <w:szCs w:val="22"/>
              </w:rPr>
              <w:t xml:space="preserve"> и встречей с летчиком-космонавтом России</w:t>
            </w:r>
            <w:r w:rsidRPr="00B8735E">
              <w:rPr>
                <w:sz w:val="22"/>
                <w:szCs w:val="22"/>
              </w:rPr>
              <w:t>.</w:t>
            </w:r>
          </w:p>
        </w:tc>
      </w:tr>
    </w:tbl>
    <w:p w:rsidR="00A366E4" w:rsidRPr="00B8735E" w:rsidRDefault="00DF5ED6" w:rsidP="00A366E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12 февраля 2017 года д</w:t>
      </w:r>
      <w:r w:rsidR="00A366E4" w:rsidRPr="00B8735E">
        <w:rPr>
          <w:sz w:val="22"/>
          <w:szCs w:val="22"/>
        </w:rPr>
        <w:t>ополнительно по желанию можно посетить разные музеи и выставочные экспозиции Санкт-Петербурга.</w:t>
      </w:r>
    </w:p>
    <w:p w:rsidR="00A366E4" w:rsidRPr="00B8735E" w:rsidRDefault="00A366E4" w:rsidP="00A366E4">
      <w:pPr>
        <w:ind w:firstLine="709"/>
        <w:jc w:val="both"/>
        <w:rPr>
          <w:sz w:val="22"/>
          <w:szCs w:val="22"/>
        </w:rPr>
      </w:pPr>
      <w:r w:rsidRPr="00B8735E">
        <w:rPr>
          <w:sz w:val="22"/>
          <w:szCs w:val="22"/>
        </w:rPr>
        <w:t xml:space="preserve">В Санкт-Петербурге школьников сопровождают волонтеры - студенты  Российского государственного педагогического университета им. </w:t>
      </w:r>
      <w:proofErr w:type="spellStart"/>
      <w:r w:rsidRPr="00B8735E">
        <w:rPr>
          <w:sz w:val="22"/>
          <w:szCs w:val="22"/>
        </w:rPr>
        <w:t>А.И.Герцена</w:t>
      </w:r>
      <w:proofErr w:type="spellEnd"/>
      <w:r w:rsidRPr="00B8735E">
        <w:rPr>
          <w:sz w:val="22"/>
          <w:szCs w:val="22"/>
        </w:rPr>
        <w:t>, которые пригласят участников проекта в гости в свой знаменитый вуз.</w:t>
      </w:r>
    </w:p>
    <w:p w:rsidR="00290C02" w:rsidRPr="00B8735E" w:rsidRDefault="00290C02" w:rsidP="00290C02">
      <w:pPr>
        <w:ind w:firstLine="709"/>
        <w:jc w:val="both"/>
        <w:rPr>
          <w:b/>
          <w:sz w:val="22"/>
          <w:szCs w:val="22"/>
        </w:rPr>
      </w:pPr>
      <w:r w:rsidRPr="00B8735E">
        <w:rPr>
          <w:b/>
          <w:sz w:val="22"/>
          <w:szCs w:val="22"/>
        </w:rPr>
        <w:t>В культурно-исторической тематической программе «КЛАССИЧЕСКИЙ ПЕТЕРБУРГ» ребят ждет экскурсия в Государственный Эрмитаж с посещением уникальной выставки из собрания Государственного Эрмитажа.</w:t>
      </w:r>
    </w:p>
    <w:p w:rsidR="00A366E4" w:rsidRPr="00B8735E" w:rsidRDefault="00A366E4" w:rsidP="00A366E4">
      <w:pPr>
        <w:ind w:firstLine="709"/>
        <w:jc w:val="both"/>
        <w:rPr>
          <w:sz w:val="22"/>
          <w:szCs w:val="22"/>
        </w:rPr>
      </w:pPr>
      <w:r w:rsidRPr="00B8735E">
        <w:rPr>
          <w:sz w:val="22"/>
          <w:szCs w:val="22"/>
        </w:rPr>
        <w:t xml:space="preserve">Гости Северной столицы станут участниками увлекательной научно-познавательной программы «Рождение Санкт-Петербурга». Ребята посетят уникальную интерактивную экспозицию Исторического театра-макета "Петровская Акватория". </w:t>
      </w:r>
    </w:p>
    <w:p w:rsidR="00C0773C" w:rsidRPr="00B8735E" w:rsidRDefault="00C0773C" w:rsidP="00C0773C">
      <w:pPr>
        <w:ind w:firstLine="709"/>
        <w:jc w:val="both"/>
        <w:rPr>
          <w:sz w:val="22"/>
          <w:szCs w:val="22"/>
        </w:rPr>
      </w:pPr>
      <w:r w:rsidRPr="00B8735E">
        <w:rPr>
          <w:b/>
          <w:sz w:val="22"/>
          <w:szCs w:val="22"/>
        </w:rPr>
        <w:t xml:space="preserve">Студенты и школьники </w:t>
      </w:r>
      <w:r w:rsidR="00290C02" w:rsidRPr="00B8735E">
        <w:rPr>
          <w:b/>
          <w:sz w:val="22"/>
          <w:szCs w:val="22"/>
        </w:rPr>
        <w:t xml:space="preserve">в рамках культурно-исторической тематической программы «ПЕТЕРБУРГ Ф.М.ДОСТОЕВСКОГО» </w:t>
      </w:r>
      <w:r w:rsidR="00CA67A5" w:rsidRPr="00B8735E">
        <w:rPr>
          <w:b/>
          <w:sz w:val="22"/>
          <w:szCs w:val="22"/>
        </w:rPr>
        <w:t>посетят экспозицию</w:t>
      </w:r>
      <w:r w:rsidRPr="00B8735E">
        <w:rPr>
          <w:b/>
          <w:sz w:val="22"/>
          <w:szCs w:val="22"/>
        </w:rPr>
        <w:t xml:space="preserve"> </w:t>
      </w:r>
      <w:r w:rsidR="00CA67A5" w:rsidRPr="00B8735E">
        <w:rPr>
          <w:b/>
          <w:sz w:val="22"/>
          <w:szCs w:val="22"/>
        </w:rPr>
        <w:t>Литературно-мемориального музея Ф.М. Достоевского.</w:t>
      </w:r>
      <w:r w:rsidR="00CA67A5" w:rsidRPr="00B8735E">
        <w:rPr>
          <w:sz w:val="22"/>
          <w:szCs w:val="22"/>
        </w:rPr>
        <w:t xml:space="preserve">  З</w:t>
      </w:r>
      <w:r w:rsidR="00CA67A5" w:rsidRPr="00B8735E">
        <w:rPr>
          <w:b/>
          <w:sz w:val="22"/>
          <w:szCs w:val="22"/>
        </w:rPr>
        <w:t xml:space="preserve">десь был написан его последний роман «Братья Карамазовы».         </w:t>
      </w:r>
      <w:r w:rsidR="00CA67A5" w:rsidRPr="00B8735E">
        <w:rPr>
          <w:sz w:val="22"/>
          <w:szCs w:val="22"/>
        </w:rPr>
        <w:t xml:space="preserve"> 11 ноября 1971 года, в день рождения Достоевского, состоялось торжественное открытие Литературно-мемориального музея писателя.</w:t>
      </w:r>
    </w:p>
    <w:p w:rsidR="00CA67A5" w:rsidRPr="00B8735E" w:rsidRDefault="00CA67A5" w:rsidP="00CA67A5">
      <w:pPr>
        <w:ind w:firstLine="709"/>
        <w:jc w:val="both"/>
        <w:rPr>
          <w:sz w:val="22"/>
          <w:szCs w:val="22"/>
        </w:rPr>
      </w:pPr>
      <w:r w:rsidRPr="00B8735E">
        <w:rPr>
          <w:b/>
          <w:sz w:val="22"/>
          <w:szCs w:val="22"/>
        </w:rPr>
        <w:lastRenderedPageBreak/>
        <w:t xml:space="preserve">Художественный мир произведений Достоевского — </w:t>
      </w:r>
      <w:r w:rsidRPr="00B8735E">
        <w:rPr>
          <w:sz w:val="22"/>
          <w:szCs w:val="22"/>
        </w:rPr>
        <w:t xml:space="preserve">это пространство петербургских улиц и переулков, набережных, дворов-колодцев. Поэтому Музей Достоевского не ограничивается стенами мемориальной квартиры писателя и литературной экспозицией. Экскурсоводы музея открывают посетителями в современном Петербурге своеобразный музей Достоевского и его героев под открытым небом. </w:t>
      </w:r>
    </w:p>
    <w:p w:rsidR="00CA67A5" w:rsidRPr="00B8735E" w:rsidRDefault="00325FC7" w:rsidP="00CA67A5">
      <w:pPr>
        <w:ind w:firstLine="709"/>
        <w:jc w:val="both"/>
        <w:rPr>
          <w:b/>
          <w:sz w:val="22"/>
          <w:szCs w:val="22"/>
        </w:rPr>
      </w:pPr>
      <w:r w:rsidRPr="00B8735E">
        <w:rPr>
          <w:b/>
          <w:sz w:val="22"/>
          <w:szCs w:val="22"/>
        </w:rPr>
        <w:t>На выбор гостей: городские экскурсионные</w:t>
      </w:r>
      <w:r w:rsidR="00CA67A5" w:rsidRPr="00B8735E">
        <w:rPr>
          <w:b/>
          <w:sz w:val="22"/>
          <w:szCs w:val="22"/>
        </w:rPr>
        <w:t xml:space="preserve"> маршрут</w:t>
      </w:r>
      <w:r w:rsidRPr="00B8735E">
        <w:rPr>
          <w:b/>
          <w:sz w:val="22"/>
          <w:szCs w:val="22"/>
        </w:rPr>
        <w:t>ы</w:t>
      </w:r>
      <w:r w:rsidR="00CA67A5" w:rsidRPr="00B8735E">
        <w:rPr>
          <w:sz w:val="22"/>
          <w:szCs w:val="22"/>
        </w:rPr>
        <w:t xml:space="preserve"> </w:t>
      </w:r>
      <w:r w:rsidRPr="00B8735E">
        <w:rPr>
          <w:b/>
          <w:sz w:val="22"/>
          <w:szCs w:val="22"/>
        </w:rPr>
        <w:t xml:space="preserve">с посещением адресов главных героев романа «Преступление и наказание» </w:t>
      </w:r>
      <w:r w:rsidRPr="00B8735E">
        <w:rPr>
          <w:sz w:val="22"/>
          <w:szCs w:val="22"/>
        </w:rPr>
        <w:t>-</w:t>
      </w:r>
      <w:r w:rsidR="00CA67A5" w:rsidRPr="00B8735E">
        <w:rPr>
          <w:sz w:val="22"/>
          <w:szCs w:val="22"/>
        </w:rPr>
        <w:t xml:space="preserve"> по Сенной площади, окрестностям Владимирской площади и Невскому проспекту — являются неотъемлемой частью. </w:t>
      </w:r>
      <w:proofErr w:type="gramStart"/>
      <w:r w:rsidR="00CA67A5" w:rsidRPr="00B8735E">
        <w:rPr>
          <w:sz w:val="22"/>
          <w:szCs w:val="22"/>
        </w:rPr>
        <w:t>В самом петербургском романе «Преступление и наказание» Достоевский «зашифровал» конкретные названия улиц, площадей, мостов и «поселил» придуманных литературных героев.</w:t>
      </w:r>
      <w:proofErr w:type="gramEnd"/>
      <w:r w:rsidR="00CA67A5" w:rsidRPr="00B8735E">
        <w:rPr>
          <w:sz w:val="22"/>
          <w:szCs w:val="22"/>
        </w:rPr>
        <w:t xml:space="preserve"> Таким образом, участники проекта совершат прогулку по всем «закоулкам» романа и «горячим точкам» сюжета, чувствует топографические детали уникального «петербургского» текста Достоевского.</w:t>
      </w:r>
    </w:p>
    <w:p w:rsidR="00CC0A6A" w:rsidRPr="00B8735E" w:rsidRDefault="00CC0A6A" w:rsidP="00CC0A6A">
      <w:pPr>
        <w:ind w:firstLine="709"/>
        <w:jc w:val="both"/>
        <w:rPr>
          <w:sz w:val="22"/>
          <w:szCs w:val="22"/>
        </w:rPr>
      </w:pPr>
      <w:r w:rsidRPr="00B8735E">
        <w:rPr>
          <w:b/>
          <w:sz w:val="22"/>
          <w:szCs w:val="22"/>
        </w:rPr>
        <w:t xml:space="preserve">Участники научно-технической программы </w:t>
      </w:r>
      <w:r w:rsidR="00290C02" w:rsidRPr="00B8735E">
        <w:rPr>
          <w:b/>
          <w:sz w:val="22"/>
          <w:szCs w:val="22"/>
        </w:rPr>
        <w:t>«НАУКА И ТЕХНИКА: ЗАРОЖДЕНИЕ КОСМОНАВТИКИ»</w:t>
      </w:r>
      <w:r w:rsidR="00581A3A" w:rsidRPr="00B8735E">
        <w:rPr>
          <w:b/>
          <w:sz w:val="22"/>
          <w:szCs w:val="22"/>
        </w:rPr>
        <w:t xml:space="preserve">, приуроченной у 110-летию </w:t>
      </w:r>
      <w:proofErr w:type="spellStart"/>
      <w:r w:rsidR="00581A3A" w:rsidRPr="00B8735E">
        <w:rPr>
          <w:b/>
          <w:sz w:val="22"/>
          <w:szCs w:val="22"/>
        </w:rPr>
        <w:t>С.П.Королева</w:t>
      </w:r>
      <w:proofErr w:type="spellEnd"/>
      <w:r w:rsidR="00581A3A" w:rsidRPr="00B8735E">
        <w:rPr>
          <w:b/>
          <w:sz w:val="22"/>
          <w:szCs w:val="22"/>
        </w:rPr>
        <w:t>,</w:t>
      </w:r>
      <w:r w:rsidRPr="00B8735E">
        <w:rPr>
          <w:sz w:val="22"/>
          <w:szCs w:val="22"/>
        </w:rPr>
        <w:t xml:space="preserve"> посетят Музей космонавтики и ракетной техники им. </w:t>
      </w:r>
      <w:proofErr w:type="spellStart"/>
      <w:r w:rsidRPr="00B8735E">
        <w:rPr>
          <w:sz w:val="22"/>
          <w:szCs w:val="22"/>
        </w:rPr>
        <w:t>В.П.Глушко</w:t>
      </w:r>
      <w:proofErr w:type="spellEnd"/>
      <w:r w:rsidRPr="00B8735E">
        <w:rPr>
          <w:sz w:val="22"/>
          <w:szCs w:val="22"/>
        </w:rPr>
        <w:t xml:space="preserve">, расположенный в </w:t>
      </w:r>
      <w:proofErr w:type="spellStart"/>
      <w:r w:rsidRPr="00B8735E">
        <w:rPr>
          <w:sz w:val="22"/>
          <w:szCs w:val="22"/>
        </w:rPr>
        <w:t>Иоанновском</w:t>
      </w:r>
      <w:proofErr w:type="spellEnd"/>
      <w:r w:rsidRPr="00B8735E">
        <w:rPr>
          <w:sz w:val="22"/>
          <w:szCs w:val="22"/>
        </w:rPr>
        <w:t xml:space="preserve"> равелине Петропавловской крепости, где в 1932-1933 годах размещалась Газодинамическая лаборатория (ГДЛ) - первая отечественная опытно-конструкторская организация по разработке ракетных двигателей. В музее можно увидеть реконструкции рабочих кабинетов конструкторов, лаборатории и мастерских, а также документы и фотографии.</w:t>
      </w:r>
    </w:p>
    <w:p w:rsidR="00CC0A6A" w:rsidRPr="00B8735E" w:rsidRDefault="00CC0A6A" w:rsidP="00CC0A6A">
      <w:pPr>
        <w:ind w:firstLine="709"/>
        <w:jc w:val="both"/>
        <w:rPr>
          <w:sz w:val="22"/>
          <w:szCs w:val="22"/>
        </w:rPr>
      </w:pPr>
      <w:r w:rsidRPr="00B8735E">
        <w:rPr>
          <w:sz w:val="22"/>
          <w:szCs w:val="22"/>
        </w:rPr>
        <w:t xml:space="preserve">        В залах музея демонстрируются макеты первого искусственного спутника, (запущен в СССР 4 октября 1957 года) и космического корабля "Восток" (на нем 12 апреля 1961 года летал в космос первый в мире космонавт Ю.А. Гагарин, а 16-19 июня 1963 года совершила полет в космос первая женщина-космонавт В.В. Терешкова). Один из самых интересных экспонатов музея - спускаемый аппарат космического корабля "Союз-16", побывавший в космосе и вернувшийся на Землю в декабре 1974 года.</w:t>
      </w:r>
    </w:p>
    <w:p w:rsidR="00581A3A" w:rsidRPr="00B8735E" w:rsidRDefault="00581A3A" w:rsidP="00CC0A6A">
      <w:pPr>
        <w:ind w:firstLine="709"/>
        <w:jc w:val="both"/>
        <w:rPr>
          <w:sz w:val="22"/>
          <w:szCs w:val="22"/>
        </w:rPr>
      </w:pPr>
      <w:r w:rsidRPr="00B8735E">
        <w:rPr>
          <w:b/>
          <w:sz w:val="22"/>
          <w:szCs w:val="22"/>
        </w:rPr>
        <w:t xml:space="preserve">В программе проекта встреча с  космонавтом-испытателем отряда космонавтов ЦПК им. Юрия Алексеевича Гагарина. </w:t>
      </w:r>
      <w:r w:rsidRPr="00B8735E">
        <w:rPr>
          <w:sz w:val="22"/>
          <w:szCs w:val="22"/>
        </w:rPr>
        <w:t>Ребята увидят документальный фильм "Сергей Королев. Жизнь на космической скорости"</w:t>
      </w:r>
    </w:p>
    <w:p w:rsidR="00CE131C" w:rsidRPr="00B8735E" w:rsidRDefault="00C0773C" w:rsidP="00CA67A5">
      <w:pPr>
        <w:ind w:firstLine="709"/>
        <w:jc w:val="both"/>
        <w:rPr>
          <w:sz w:val="22"/>
          <w:szCs w:val="22"/>
        </w:rPr>
      </w:pPr>
      <w:r w:rsidRPr="00B8735E">
        <w:rPr>
          <w:sz w:val="22"/>
          <w:szCs w:val="22"/>
        </w:rPr>
        <w:t>Гости города</w:t>
      </w:r>
      <w:r w:rsidR="00CE131C" w:rsidRPr="00B8735E">
        <w:rPr>
          <w:sz w:val="22"/>
          <w:szCs w:val="22"/>
        </w:rPr>
        <w:t xml:space="preserve"> из регионов страны совершат увлекательное путешествие  по «золотому треугольнику» Санкт-Петербурга. В программе проекта - пешеходная экскурсия по историческому центру города «Люблю тебя, Петра творенье!».</w:t>
      </w:r>
    </w:p>
    <w:p w:rsidR="00CE131C" w:rsidRPr="00B8735E" w:rsidRDefault="001F6DB5" w:rsidP="00034D4F">
      <w:pPr>
        <w:ind w:firstLine="709"/>
        <w:jc w:val="both"/>
        <w:rPr>
          <w:sz w:val="22"/>
          <w:szCs w:val="22"/>
        </w:rPr>
      </w:pPr>
      <w:r w:rsidRPr="00B8735E">
        <w:rPr>
          <w:b/>
          <w:sz w:val="22"/>
          <w:szCs w:val="22"/>
        </w:rPr>
        <w:t>Вечером для юных гостей</w:t>
      </w:r>
      <w:r w:rsidRPr="00B8735E">
        <w:rPr>
          <w:sz w:val="22"/>
          <w:szCs w:val="22"/>
        </w:rPr>
        <w:t xml:space="preserve"> из Санкт-Петербурга и регионов России свои двери </w:t>
      </w:r>
      <w:r w:rsidR="00034D4F" w:rsidRPr="00B8735E">
        <w:rPr>
          <w:sz w:val="22"/>
          <w:szCs w:val="22"/>
        </w:rPr>
        <w:t>откроют театры города.</w:t>
      </w:r>
    </w:p>
    <w:p w:rsidR="005E0631" w:rsidRPr="00B8735E" w:rsidRDefault="00131912" w:rsidP="00131912">
      <w:pPr>
        <w:ind w:firstLine="709"/>
        <w:jc w:val="both"/>
        <w:rPr>
          <w:b/>
          <w:sz w:val="22"/>
          <w:szCs w:val="22"/>
        </w:rPr>
      </w:pPr>
      <w:r w:rsidRPr="00B8735E">
        <w:rPr>
          <w:b/>
          <w:sz w:val="22"/>
          <w:szCs w:val="22"/>
        </w:rPr>
        <w:t xml:space="preserve">Продолжительность программы </w:t>
      </w:r>
      <w:r w:rsidR="002501A0" w:rsidRPr="00B8735E">
        <w:rPr>
          <w:b/>
          <w:sz w:val="22"/>
          <w:szCs w:val="22"/>
        </w:rPr>
        <w:t>1</w:t>
      </w:r>
      <w:r w:rsidR="00DE736F" w:rsidRPr="00B8735E">
        <w:rPr>
          <w:b/>
          <w:sz w:val="22"/>
          <w:szCs w:val="22"/>
        </w:rPr>
        <w:t xml:space="preserve"> день (суббота)</w:t>
      </w:r>
      <w:r w:rsidRPr="00B8735E">
        <w:rPr>
          <w:b/>
          <w:sz w:val="22"/>
          <w:szCs w:val="22"/>
        </w:rPr>
        <w:t xml:space="preserve">. </w:t>
      </w:r>
    </w:p>
    <w:p w:rsidR="00131912" w:rsidRPr="00B8735E" w:rsidRDefault="00131912" w:rsidP="00131912">
      <w:pPr>
        <w:ind w:firstLine="709"/>
        <w:jc w:val="both"/>
        <w:rPr>
          <w:b/>
          <w:sz w:val="22"/>
          <w:szCs w:val="22"/>
        </w:rPr>
      </w:pPr>
      <w:r w:rsidRPr="00B8735E">
        <w:rPr>
          <w:b/>
          <w:sz w:val="22"/>
          <w:szCs w:val="22"/>
        </w:rPr>
        <w:t xml:space="preserve">Цена </w:t>
      </w:r>
      <w:r w:rsidR="002306D2" w:rsidRPr="00B8735E">
        <w:rPr>
          <w:b/>
          <w:sz w:val="22"/>
          <w:szCs w:val="22"/>
        </w:rPr>
        <w:t xml:space="preserve">путевки </w:t>
      </w:r>
      <w:r w:rsidR="005E0631" w:rsidRPr="00B8735E">
        <w:rPr>
          <w:b/>
          <w:sz w:val="22"/>
          <w:szCs w:val="22"/>
        </w:rPr>
        <w:t>всей программы (вместе с музейными билетами)</w:t>
      </w:r>
      <w:r w:rsidRPr="00B8735E">
        <w:rPr>
          <w:b/>
          <w:sz w:val="22"/>
          <w:szCs w:val="22"/>
        </w:rPr>
        <w:t xml:space="preserve"> </w:t>
      </w:r>
      <w:r w:rsidR="00034D4F" w:rsidRPr="00B8735E">
        <w:rPr>
          <w:b/>
          <w:sz w:val="22"/>
          <w:szCs w:val="22"/>
        </w:rPr>
        <w:t>21</w:t>
      </w:r>
      <w:r w:rsidR="001E4D9C" w:rsidRPr="00B8735E">
        <w:rPr>
          <w:b/>
          <w:sz w:val="22"/>
          <w:szCs w:val="22"/>
        </w:rPr>
        <w:t>0</w:t>
      </w:r>
      <w:r w:rsidRPr="00B8735E">
        <w:rPr>
          <w:b/>
          <w:sz w:val="22"/>
          <w:szCs w:val="22"/>
        </w:rPr>
        <w:t xml:space="preserve">0 руб. </w:t>
      </w:r>
    </w:p>
    <w:p w:rsidR="00131912" w:rsidRPr="00B8735E" w:rsidRDefault="00131912" w:rsidP="00131912">
      <w:pPr>
        <w:ind w:firstLine="709"/>
        <w:jc w:val="both"/>
        <w:rPr>
          <w:b/>
          <w:sz w:val="22"/>
          <w:szCs w:val="22"/>
        </w:rPr>
      </w:pPr>
      <w:r w:rsidRPr="00B8735E">
        <w:rPr>
          <w:sz w:val="22"/>
          <w:szCs w:val="22"/>
        </w:rPr>
        <w:t>Сопровождающи</w:t>
      </w:r>
      <w:r w:rsidR="00034D4F" w:rsidRPr="00B8735E">
        <w:rPr>
          <w:sz w:val="22"/>
          <w:szCs w:val="22"/>
        </w:rPr>
        <w:t xml:space="preserve">й педагог (группа от 11 чел) </w:t>
      </w:r>
      <w:r w:rsidRPr="00B8735E">
        <w:rPr>
          <w:sz w:val="22"/>
          <w:szCs w:val="22"/>
        </w:rPr>
        <w:t>принима</w:t>
      </w:r>
      <w:r w:rsidR="00034D4F" w:rsidRPr="00B8735E">
        <w:rPr>
          <w:sz w:val="22"/>
          <w:szCs w:val="22"/>
        </w:rPr>
        <w:t>е</w:t>
      </w:r>
      <w:r w:rsidRPr="00B8735E">
        <w:rPr>
          <w:sz w:val="22"/>
          <w:szCs w:val="22"/>
        </w:rPr>
        <w:t xml:space="preserve">т участие </w:t>
      </w:r>
      <w:r w:rsidRPr="00B8735E">
        <w:rPr>
          <w:b/>
          <w:sz w:val="22"/>
          <w:szCs w:val="22"/>
        </w:rPr>
        <w:t>на бесплатной основе.</w:t>
      </w:r>
    </w:p>
    <w:p w:rsidR="0016005C" w:rsidRPr="00B8735E" w:rsidRDefault="00131912" w:rsidP="00131912">
      <w:pPr>
        <w:ind w:firstLine="709"/>
        <w:jc w:val="both"/>
        <w:rPr>
          <w:b/>
          <w:sz w:val="22"/>
          <w:szCs w:val="22"/>
        </w:rPr>
      </w:pPr>
      <w:r w:rsidRPr="00B8735E">
        <w:rPr>
          <w:b/>
          <w:sz w:val="22"/>
          <w:szCs w:val="22"/>
        </w:rPr>
        <w:t xml:space="preserve">Дата проекта: </w:t>
      </w:r>
      <w:r w:rsidR="00CA67A5" w:rsidRPr="00B8735E">
        <w:rPr>
          <w:b/>
          <w:sz w:val="22"/>
          <w:szCs w:val="22"/>
        </w:rPr>
        <w:t>11</w:t>
      </w:r>
      <w:r w:rsidRPr="00B8735E">
        <w:rPr>
          <w:b/>
          <w:sz w:val="22"/>
          <w:szCs w:val="22"/>
        </w:rPr>
        <w:t xml:space="preserve"> </w:t>
      </w:r>
      <w:r w:rsidR="00CA67A5" w:rsidRPr="00B8735E">
        <w:rPr>
          <w:b/>
          <w:sz w:val="22"/>
          <w:szCs w:val="22"/>
        </w:rPr>
        <w:t>февраля</w:t>
      </w:r>
      <w:r w:rsidR="00CE131C" w:rsidRPr="00B8735E">
        <w:rPr>
          <w:b/>
          <w:sz w:val="22"/>
          <w:szCs w:val="22"/>
        </w:rPr>
        <w:t xml:space="preserve"> 201</w:t>
      </w:r>
      <w:r w:rsidR="00034D4F" w:rsidRPr="00B8735E">
        <w:rPr>
          <w:b/>
          <w:sz w:val="22"/>
          <w:szCs w:val="22"/>
        </w:rPr>
        <w:t>7</w:t>
      </w:r>
      <w:r w:rsidRPr="00B8735E">
        <w:rPr>
          <w:b/>
          <w:sz w:val="22"/>
          <w:szCs w:val="22"/>
        </w:rPr>
        <w:t xml:space="preserve"> года. Начало в 1</w:t>
      </w:r>
      <w:r w:rsidR="001E4D9C" w:rsidRPr="00B8735E">
        <w:rPr>
          <w:b/>
          <w:sz w:val="22"/>
          <w:szCs w:val="22"/>
        </w:rPr>
        <w:t>0</w:t>
      </w:r>
      <w:r w:rsidR="004B7045" w:rsidRPr="00B8735E">
        <w:rPr>
          <w:b/>
          <w:sz w:val="22"/>
          <w:szCs w:val="22"/>
        </w:rPr>
        <w:t>:</w:t>
      </w:r>
      <w:r w:rsidRPr="00B8735E">
        <w:rPr>
          <w:b/>
          <w:sz w:val="22"/>
          <w:szCs w:val="22"/>
        </w:rPr>
        <w:t xml:space="preserve">00 </w:t>
      </w:r>
      <w:r w:rsidR="004B7045" w:rsidRPr="00B8735E">
        <w:rPr>
          <w:b/>
          <w:sz w:val="22"/>
          <w:szCs w:val="22"/>
        </w:rPr>
        <w:t>Окончание: 20:00.</w:t>
      </w:r>
    </w:p>
    <w:p w:rsidR="0016005C" w:rsidRPr="00B8735E" w:rsidRDefault="0016005C" w:rsidP="00131912">
      <w:pPr>
        <w:ind w:firstLine="709"/>
        <w:jc w:val="both"/>
        <w:rPr>
          <w:b/>
          <w:sz w:val="22"/>
          <w:szCs w:val="22"/>
        </w:rPr>
      </w:pPr>
    </w:p>
    <w:p w:rsidR="004B7045" w:rsidRPr="00B8735E" w:rsidRDefault="004B7045" w:rsidP="00131912">
      <w:pPr>
        <w:ind w:firstLine="709"/>
        <w:jc w:val="both"/>
        <w:rPr>
          <w:b/>
          <w:sz w:val="22"/>
          <w:szCs w:val="22"/>
        </w:rPr>
      </w:pPr>
      <w:r w:rsidRPr="00B8735E">
        <w:rPr>
          <w:b/>
          <w:sz w:val="22"/>
          <w:szCs w:val="22"/>
        </w:rPr>
        <w:t>Внимани</w:t>
      </w:r>
      <w:r w:rsidR="0016005C" w:rsidRPr="00B8735E">
        <w:rPr>
          <w:b/>
          <w:sz w:val="22"/>
          <w:szCs w:val="22"/>
        </w:rPr>
        <w:t>ю</w:t>
      </w:r>
      <w:r w:rsidRPr="00B8735E">
        <w:rPr>
          <w:b/>
          <w:sz w:val="22"/>
          <w:szCs w:val="22"/>
        </w:rPr>
        <w:t xml:space="preserve"> организаторов</w:t>
      </w:r>
      <w:r w:rsidR="0016005C" w:rsidRPr="00B8735E">
        <w:rPr>
          <w:b/>
          <w:sz w:val="22"/>
          <w:szCs w:val="22"/>
        </w:rPr>
        <w:t>!</w:t>
      </w:r>
      <w:r w:rsidRPr="00B8735E">
        <w:rPr>
          <w:b/>
          <w:sz w:val="22"/>
          <w:szCs w:val="22"/>
        </w:rPr>
        <w:t xml:space="preserve"> </w:t>
      </w:r>
      <w:r w:rsidRPr="00B8735E">
        <w:rPr>
          <w:sz w:val="22"/>
          <w:szCs w:val="22"/>
        </w:rPr>
        <w:t>При желании продлить время пребывания в Санкт-Петербурге до 2-х суток, имеется возможность организации размещения группы в студенческой гостинице (</w:t>
      </w:r>
      <w:r w:rsidR="00EB5176" w:rsidRPr="00B8735E">
        <w:rPr>
          <w:sz w:val="22"/>
          <w:szCs w:val="22"/>
        </w:rPr>
        <w:t>дополнительная оплата</w:t>
      </w:r>
      <w:r w:rsidRPr="00B8735E">
        <w:rPr>
          <w:sz w:val="22"/>
          <w:szCs w:val="22"/>
        </w:rPr>
        <w:t xml:space="preserve"> </w:t>
      </w:r>
      <w:r w:rsidR="00EB5176" w:rsidRPr="00B8735E">
        <w:rPr>
          <w:sz w:val="22"/>
          <w:szCs w:val="22"/>
        </w:rPr>
        <w:t>-</w:t>
      </w:r>
      <w:r w:rsidRPr="00B8735E">
        <w:rPr>
          <w:sz w:val="22"/>
          <w:szCs w:val="22"/>
        </w:rPr>
        <w:t xml:space="preserve"> 1000 </w:t>
      </w:r>
      <w:r w:rsidR="00034D4F" w:rsidRPr="00B8735E">
        <w:rPr>
          <w:sz w:val="22"/>
          <w:szCs w:val="22"/>
        </w:rPr>
        <w:t xml:space="preserve">-  1500 </w:t>
      </w:r>
      <w:r w:rsidRPr="00B8735E">
        <w:rPr>
          <w:sz w:val="22"/>
          <w:szCs w:val="22"/>
        </w:rPr>
        <w:t xml:space="preserve">руб. за одного участника). Просим заблаговременно бронировать гостиницу </w:t>
      </w:r>
      <w:r w:rsidR="00EB5176" w:rsidRPr="00B8735E">
        <w:rPr>
          <w:sz w:val="22"/>
          <w:szCs w:val="22"/>
        </w:rPr>
        <w:t>специальной</w:t>
      </w:r>
      <w:r w:rsidRPr="00B8735E">
        <w:rPr>
          <w:sz w:val="22"/>
          <w:szCs w:val="22"/>
        </w:rPr>
        <w:t xml:space="preserve"> заявкой </w:t>
      </w:r>
      <w:r w:rsidR="00EB5176" w:rsidRPr="00B8735E">
        <w:rPr>
          <w:sz w:val="22"/>
          <w:szCs w:val="22"/>
        </w:rPr>
        <w:t xml:space="preserve">на размещение </w:t>
      </w:r>
      <w:r w:rsidRPr="00B8735E">
        <w:rPr>
          <w:sz w:val="22"/>
          <w:szCs w:val="22"/>
        </w:rPr>
        <w:t>в оргкомитете проекта. Количество мест в гостинице ограничено.</w:t>
      </w:r>
    </w:p>
    <w:p w:rsidR="00131912" w:rsidRPr="00B8735E" w:rsidRDefault="00131912" w:rsidP="00131912">
      <w:pPr>
        <w:ind w:firstLine="709"/>
        <w:jc w:val="both"/>
        <w:rPr>
          <w:sz w:val="22"/>
          <w:szCs w:val="22"/>
        </w:rPr>
      </w:pPr>
      <w:r w:rsidRPr="00B8735E">
        <w:rPr>
          <w:sz w:val="22"/>
          <w:szCs w:val="22"/>
        </w:rPr>
        <w:t xml:space="preserve">Учитывая актуальность и общественную значимость проведения молодежного культурно-образовательного проекта «Виват, Санкт-Петербург!» </w:t>
      </w:r>
      <w:r w:rsidRPr="00B8735E">
        <w:rPr>
          <w:b/>
          <w:i/>
          <w:sz w:val="22"/>
          <w:szCs w:val="22"/>
          <w:u w:val="single"/>
        </w:rPr>
        <w:t>просим направить делегацию для участия в указанном культурно-образовательном мероприятии.</w:t>
      </w:r>
    </w:p>
    <w:p w:rsidR="002501A0" w:rsidRPr="00B8735E" w:rsidRDefault="00131912" w:rsidP="00131912">
      <w:pPr>
        <w:shd w:val="clear" w:color="auto" w:fill="FEFEFE"/>
        <w:spacing w:after="200" w:line="276" w:lineRule="auto"/>
        <w:ind w:firstLine="709"/>
        <w:jc w:val="both"/>
        <w:rPr>
          <w:sz w:val="22"/>
          <w:szCs w:val="22"/>
        </w:rPr>
      </w:pPr>
      <w:r w:rsidRPr="00B8735E">
        <w:rPr>
          <w:b/>
          <w:sz w:val="22"/>
          <w:szCs w:val="22"/>
        </w:rPr>
        <w:t>Заявки на участие направлять</w:t>
      </w:r>
      <w:r w:rsidRPr="00B8735E">
        <w:rPr>
          <w:sz w:val="22"/>
          <w:szCs w:val="22"/>
        </w:rPr>
        <w:t xml:space="preserve"> </w:t>
      </w:r>
      <w:r w:rsidRPr="00B8735E">
        <w:rPr>
          <w:b/>
          <w:sz w:val="22"/>
          <w:szCs w:val="22"/>
        </w:rPr>
        <w:t xml:space="preserve">до </w:t>
      </w:r>
      <w:r w:rsidR="00CA67A5" w:rsidRPr="00B8735E">
        <w:rPr>
          <w:b/>
          <w:sz w:val="22"/>
          <w:szCs w:val="22"/>
        </w:rPr>
        <w:t>05</w:t>
      </w:r>
      <w:r w:rsidRPr="00B8735E">
        <w:rPr>
          <w:b/>
          <w:sz w:val="22"/>
          <w:szCs w:val="22"/>
        </w:rPr>
        <w:t xml:space="preserve"> </w:t>
      </w:r>
      <w:r w:rsidR="00CA67A5" w:rsidRPr="00B8735E">
        <w:rPr>
          <w:b/>
          <w:sz w:val="22"/>
          <w:szCs w:val="22"/>
        </w:rPr>
        <w:t xml:space="preserve">февраля </w:t>
      </w:r>
      <w:r w:rsidR="00CE131C" w:rsidRPr="00B8735E">
        <w:rPr>
          <w:b/>
          <w:sz w:val="22"/>
          <w:szCs w:val="22"/>
        </w:rPr>
        <w:t>2016</w:t>
      </w:r>
      <w:r w:rsidRPr="00B8735E">
        <w:rPr>
          <w:b/>
          <w:sz w:val="22"/>
          <w:szCs w:val="22"/>
        </w:rPr>
        <w:t xml:space="preserve"> года.</w:t>
      </w:r>
      <w:r w:rsidRPr="00B8735E">
        <w:rPr>
          <w:sz w:val="22"/>
          <w:szCs w:val="22"/>
        </w:rPr>
        <w:t xml:space="preserve"> Количество мест ограничено.         Оргкомитет:</w:t>
      </w:r>
      <w:r w:rsidRPr="00B8735E">
        <w:rPr>
          <w:spacing w:val="-6"/>
          <w:sz w:val="22"/>
          <w:szCs w:val="22"/>
        </w:rPr>
        <w:t xml:space="preserve"> </w:t>
      </w:r>
      <w:r w:rsidRPr="00B8735E">
        <w:rPr>
          <w:sz w:val="22"/>
          <w:szCs w:val="22"/>
        </w:rPr>
        <w:t xml:space="preserve">тел./факс (812) 7154325, «горячая линия» (968)1863095, </w:t>
      </w:r>
      <w:proofErr w:type="gramStart"/>
      <w:r w:rsidRPr="00B8735E">
        <w:rPr>
          <w:sz w:val="22"/>
          <w:szCs w:val="22"/>
        </w:rPr>
        <w:t>е</w:t>
      </w:r>
      <w:proofErr w:type="gramEnd"/>
      <w:r w:rsidRPr="00B8735E">
        <w:rPr>
          <w:sz w:val="22"/>
          <w:szCs w:val="22"/>
        </w:rPr>
        <w:t>-</w:t>
      </w:r>
      <w:r w:rsidRPr="00B8735E">
        <w:rPr>
          <w:sz w:val="22"/>
          <w:szCs w:val="22"/>
          <w:lang w:val="en-US"/>
        </w:rPr>
        <w:t>mail</w:t>
      </w:r>
      <w:r w:rsidRPr="00B8735E">
        <w:rPr>
          <w:sz w:val="22"/>
          <w:szCs w:val="22"/>
        </w:rPr>
        <w:t xml:space="preserve">: </w:t>
      </w:r>
      <w:hyperlink r:id="rId11" w:history="1">
        <w:r w:rsidRPr="00B8735E">
          <w:rPr>
            <w:color w:val="0000FF"/>
            <w:sz w:val="22"/>
            <w:szCs w:val="22"/>
            <w:u w:val="single"/>
            <w:lang w:val="en-US"/>
          </w:rPr>
          <w:t>ru</w:t>
        </w:r>
        <w:r w:rsidRPr="00B8735E">
          <w:rPr>
            <w:color w:val="0000FF"/>
            <w:sz w:val="22"/>
            <w:szCs w:val="22"/>
            <w:u w:val="single"/>
          </w:rPr>
          <w:t>.</w:t>
        </w:r>
        <w:r w:rsidRPr="00B8735E">
          <w:rPr>
            <w:color w:val="0000FF"/>
            <w:sz w:val="22"/>
            <w:szCs w:val="22"/>
            <w:u w:val="single"/>
            <w:lang w:val="en-US"/>
          </w:rPr>
          <w:t>edu</w:t>
        </w:r>
        <w:r w:rsidRPr="00B8735E">
          <w:rPr>
            <w:color w:val="0000FF"/>
            <w:sz w:val="22"/>
            <w:szCs w:val="22"/>
            <w:u w:val="single"/>
          </w:rPr>
          <w:t>@</w:t>
        </w:r>
        <w:r w:rsidRPr="00B8735E">
          <w:rPr>
            <w:color w:val="0000FF"/>
            <w:sz w:val="22"/>
            <w:szCs w:val="22"/>
            <w:u w:val="single"/>
            <w:lang w:val="en-US"/>
          </w:rPr>
          <w:t>bk</w:t>
        </w:r>
        <w:r w:rsidRPr="00B8735E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B8735E">
          <w:rPr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  <w:r w:rsidRPr="00B8735E">
        <w:rPr>
          <w:sz w:val="22"/>
          <w:szCs w:val="22"/>
        </w:rPr>
        <w:t xml:space="preserve">                   </w:t>
      </w:r>
    </w:p>
    <w:p w:rsidR="00131912" w:rsidRPr="00B8735E" w:rsidRDefault="00131912" w:rsidP="00131912">
      <w:pPr>
        <w:shd w:val="clear" w:color="auto" w:fill="FEFEFE"/>
        <w:spacing w:after="200" w:line="276" w:lineRule="auto"/>
        <w:ind w:firstLine="709"/>
        <w:jc w:val="both"/>
        <w:rPr>
          <w:sz w:val="22"/>
          <w:szCs w:val="22"/>
        </w:rPr>
      </w:pPr>
      <w:r w:rsidRPr="00B8735E">
        <w:rPr>
          <w:sz w:val="22"/>
          <w:szCs w:val="22"/>
        </w:rPr>
        <w:t xml:space="preserve">Контактное лицо в Санкт-Петербурге: </w:t>
      </w:r>
      <w:proofErr w:type="spellStart"/>
      <w:r w:rsidRPr="00B8735E">
        <w:rPr>
          <w:sz w:val="22"/>
          <w:szCs w:val="22"/>
        </w:rPr>
        <w:t>Мусатов</w:t>
      </w:r>
      <w:proofErr w:type="spellEnd"/>
      <w:r w:rsidRPr="00B8735E">
        <w:rPr>
          <w:sz w:val="22"/>
          <w:szCs w:val="22"/>
        </w:rPr>
        <w:t xml:space="preserve"> Дмитрий Викторович</w:t>
      </w:r>
    </w:p>
    <w:p w:rsidR="00131912" w:rsidRPr="00B8735E" w:rsidRDefault="00131912" w:rsidP="00131912">
      <w:pPr>
        <w:shd w:val="clear" w:color="auto" w:fill="FEFEFE"/>
        <w:spacing w:after="200" w:line="276" w:lineRule="auto"/>
        <w:ind w:firstLine="709"/>
        <w:jc w:val="both"/>
        <w:rPr>
          <w:sz w:val="22"/>
          <w:szCs w:val="22"/>
        </w:rPr>
      </w:pPr>
      <w:r w:rsidRPr="00B8735E">
        <w:rPr>
          <w:b/>
          <w:sz w:val="22"/>
          <w:szCs w:val="22"/>
        </w:rPr>
        <w:t>ВНИМАНИЕ!</w:t>
      </w:r>
      <w:r w:rsidRPr="00B8735E">
        <w:rPr>
          <w:sz w:val="22"/>
          <w:szCs w:val="22"/>
        </w:rPr>
        <w:t xml:space="preserve"> Предварительная (электронная регистрация) и дополнительная информация на сайте </w:t>
      </w:r>
      <w:hyperlink r:id="rId12" w:history="1">
        <w:r w:rsidR="000224A2" w:rsidRPr="00B8735E">
          <w:rPr>
            <w:rStyle w:val="a4"/>
            <w:b/>
            <w:sz w:val="22"/>
            <w:szCs w:val="22"/>
            <w:lang w:val="en-US"/>
          </w:rPr>
          <w:t>www</w:t>
        </w:r>
        <w:r w:rsidR="000224A2" w:rsidRPr="00B8735E">
          <w:rPr>
            <w:rStyle w:val="a4"/>
            <w:b/>
            <w:sz w:val="22"/>
            <w:szCs w:val="22"/>
          </w:rPr>
          <w:t>.</w:t>
        </w:r>
        <w:proofErr w:type="spellStart"/>
        <w:r w:rsidR="000224A2" w:rsidRPr="00B8735E">
          <w:rPr>
            <w:rStyle w:val="a4"/>
            <w:b/>
            <w:sz w:val="22"/>
            <w:szCs w:val="22"/>
            <w:lang w:val="en-US"/>
          </w:rPr>
          <w:t>onp</w:t>
        </w:r>
        <w:proofErr w:type="spellEnd"/>
        <w:r w:rsidR="000224A2" w:rsidRPr="00B8735E">
          <w:rPr>
            <w:rStyle w:val="a4"/>
            <w:b/>
            <w:sz w:val="22"/>
            <w:szCs w:val="22"/>
          </w:rPr>
          <w:t>.</w:t>
        </w:r>
        <w:proofErr w:type="spellStart"/>
        <w:r w:rsidR="000224A2" w:rsidRPr="00B8735E">
          <w:rPr>
            <w:rStyle w:val="a4"/>
            <w:b/>
            <w:sz w:val="22"/>
            <w:szCs w:val="22"/>
            <w:lang w:val="en-US"/>
          </w:rPr>
          <w:t>mir</w:t>
        </w:r>
        <w:proofErr w:type="spellEnd"/>
        <w:r w:rsidR="000224A2" w:rsidRPr="00B8735E">
          <w:rPr>
            <w:rStyle w:val="a4"/>
            <w:b/>
            <w:sz w:val="22"/>
            <w:szCs w:val="22"/>
          </w:rPr>
          <w:t>-</w:t>
        </w:r>
        <w:proofErr w:type="spellStart"/>
        <w:r w:rsidR="000224A2" w:rsidRPr="00B8735E">
          <w:rPr>
            <w:rStyle w:val="a4"/>
            <w:b/>
            <w:sz w:val="22"/>
            <w:szCs w:val="22"/>
            <w:lang w:val="en-US"/>
          </w:rPr>
          <w:t>obr</w:t>
        </w:r>
        <w:proofErr w:type="spellEnd"/>
        <w:r w:rsidR="000224A2" w:rsidRPr="00B8735E">
          <w:rPr>
            <w:rStyle w:val="a4"/>
            <w:b/>
            <w:sz w:val="22"/>
            <w:szCs w:val="22"/>
          </w:rPr>
          <w:t>.</w:t>
        </w:r>
        <w:proofErr w:type="spellStart"/>
        <w:r w:rsidR="000224A2" w:rsidRPr="00B8735E">
          <w:rPr>
            <w:rStyle w:val="a4"/>
            <w:b/>
            <w:sz w:val="22"/>
            <w:szCs w:val="22"/>
            <w:lang w:val="en-US"/>
          </w:rPr>
          <w:t>ru</w:t>
        </w:r>
        <w:proofErr w:type="spellEnd"/>
      </w:hyperlink>
      <w:r w:rsidRPr="00B8735E">
        <w:rPr>
          <w:color w:val="0000FF"/>
          <w:sz w:val="22"/>
          <w:szCs w:val="22"/>
          <w:u w:val="singl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255"/>
        <w:gridCol w:w="3379"/>
      </w:tblGrid>
      <w:tr w:rsidR="00131912" w:rsidRPr="00B8735E" w:rsidTr="001520B9">
        <w:trPr>
          <w:trHeight w:val="1274"/>
        </w:trPr>
        <w:tc>
          <w:tcPr>
            <w:tcW w:w="4503" w:type="dxa"/>
          </w:tcPr>
          <w:p w:rsidR="00131912" w:rsidRPr="00B8735E" w:rsidRDefault="00131912" w:rsidP="00131912">
            <w:pPr>
              <w:rPr>
                <w:sz w:val="22"/>
                <w:szCs w:val="22"/>
              </w:rPr>
            </w:pPr>
            <w:r w:rsidRPr="00B8735E">
              <w:rPr>
                <w:sz w:val="22"/>
                <w:szCs w:val="22"/>
              </w:rPr>
              <w:t>С уважением,</w:t>
            </w:r>
          </w:p>
          <w:p w:rsidR="00131912" w:rsidRPr="00B8735E" w:rsidRDefault="00131912" w:rsidP="00131912">
            <w:pPr>
              <w:rPr>
                <w:sz w:val="22"/>
                <w:szCs w:val="22"/>
              </w:rPr>
            </w:pPr>
            <w:r w:rsidRPr="00B8735E">
              <w:rPr>
                <w:sz w:val="22"/>
                <w:szCs w:val="22"/>
              </w:rPr>
              <w:t xml:space="preserve">Директор НП « Санкт-Петербургский межрегиональный  центр </w:t>
            </w:r>
          </w:p>
          <w:p w:rsidR="00131912" w:rsidRPr="00B8735E" w:rsidRDefault="00131912" w:rsidP="00131912">
            <w:pPr>
              <w:rPr>
                <w:sz w:val="22"/>
                <w:szCs w:val="22"/>
              </w:rPr>
            </w:pPr>
            <w:r w:rsidRPr="00B8735E">
              <w:rPr>
                <w:sz w:val="22"/>
                <w:szCs w:val="22"/>
              </w:rPr>
              <w:t>«Образование без границ»</w:t>
            </w:r>
          </w:p>
        </w:tc>
        <w:tc>
          <w:tcPr>
            <w:tcW w:w="2255" w:type="dxa"/>
          </w:tcPr>
          <w:p w:rsidR="00131912" w:rsidRPr="00B8735E" w:rsidRDefault="00131912" w:rsidP="00131912">
            <w:pPr>
              <w:jc w:val="center"/>
              <w:rPr>
                <w:sz w:val="22"/>
                <w:szCs w:val="22"/>
              </w:rPr>
            </w:pPr>
            <w:r w:rsidRPr="00B8735E">
              <w:rPr>
                <w:noProof/>
                <w:sz w:val="22"/>
                <w:szCs w:val="22"/>
              </w:rPr>
              <w:drawing>
                <wp:inline distT="0" distB="0" distL="0" distR="0" wp14:anchorId="10128075" wp14:editId="30D6CDAA">
                  <wp:extent cx="784860" cy="754380"/>
                  <wp:effectExtent l="0" t="0" r="0" b="7620"/>
                  <wp:docPr id="3" name="Рисунок 3" descr="scan0012%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can0012%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</w:tcPr>
          <w:p w:rsidR="00131912" w:rsidRPr="00B8735E" w:rsidRDefault="00131912" w:rsidP="00131912">
            <w:pPr>
              <w:rPr>
                <w:sz w:val="22"/>
                <w:szCs w:val="22"/>
              </w:rPr>
            </w:pPr>
          </w:p>
          <w:p w:rsidR="00131912" w:rsidRPr="00B8735E" w:rsidRDefault="00131912" w:rsidP="00131912">
            <w:pPr>
              <w:jc w:val="center"/>
              <w:rPr>
                <w:sz w:val="22"/>
                <w:szCs w:val="22"/>
              </w:rPr>
            </w:pPr>
            <w:proofErr w:type="spellStart"/>
            <w:r w:rsidRPr="00B8735E">
              <w:rPr>
                <w:sz w:val="22"/>
                <w:szCs w:val="22"/>
              </w:rPr>
              <w:t>Л.В.Малюта</w:t>
            </w:r>
            <w:proofErr w:type="spellEnd"/>
          </w:p>
        </w:tc>
      </w:tr>
    </w:tbl>
    <w:p w:rsidR="009E1339" w:rsidRDefault="009E1339" w:rsidP="00C0773C">
      <w:pPr>
        <w:jc w:val="center"/>
        <w:rPr>
          <w:b/>
        </w:rPr>
      </w:pPr>
    </w:p>
    <w:p w:rsidR="009E1339" w:rsidRDefault="009E1339" w:rsidP="00C0773C">
      <w:pPr>
        <w:jc w:val="center"/>
        <w:rPr>
          <w:b/>
        </w:rPr>
      </w:pPr>
    </w:p>
    <w:tbl>
      <w:tblPr>
        <w:tblStyle w:val="ac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2"/>
        <w:gridCol w:w="7444"/>
      </w:tblGrid>
      <w:tr w:rsidR="008967AD" w:rsidTr="00CE2BAF">
        <w:tc>
          <w:tcPr>
            <w:tcW w:w="2660" w:type="dxa"/>
          </w:tcPr>
          <w:p w:rsidR="008967AD" w:rsidRDefault="00D42B90" w:rsidP="00C0773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D44AACD" wp14:editId="7E595AD4">
                  <wp:extent cx="1775460" cy="1394338"/>
                  <wp:effectExtent l="0" t="0" r="0" b="0"/>
                  <wp:docPr id="1" name="Рисунок 1" descr="C:\Портфель\МЕРОПРИЯТИЯ\ДОМ УЧЕНЫХ -ФОРУМ ВИВАТ-САНКТ-ПЕТЕРБУРГ!\Картинки\03ed875387e7c32edee5f06fb79s--kartiny-panno-kartina-na-stekle-razvodny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Портфель\МЕРОПРИЯТИЯ\ДОМ УЧЕНЫХ -ФОРУМ ВИВАТ-САНКТ-ПЕТЕРБУРГ!\Картинки\03ed875387e7c32edee5f06fb79s--kartiny-panno-kartina-na-stekle-razvodny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76609" cy="1395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8967AD" w:rsidRDefault="008967AD" w:rsidP="008967AD">
            <w:pPr>
              <w:jc w:val="center"/>
              <w:rPr>
                <w:b/>
              </w:rPr>
            </w:pPr>
          </w:p>
          <w:p w:rsidR="008967AD" w:rsidRDefault="008967AD" w:rsidP="008967AD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C235BA">
              <w:rPr>
                <w:b/>
              </w:rPr>
              <w:t xml:space="preserve">РОГРАММА </w:t>
            </w:r>
            <w:r>
              <w:rPr>
                <w:b/>
              </w:rPr>
              <w:t>№1</w:t>
            </w:r>
          </w:p>
          <w:p w:rsidR="008967AD" w:rsidRPr="006C6C98" w:rsidRDefault="008967AD" w:rsidP="008967AD">
            <w:pPr>
              <w:jc w:val="center"/>
            </w:pPr>
            <w:r w:rsidRPr="006C6C98">
              <w:t>МОЛОДЕЖНОГО КУЛЬТУРНО-ОБРАЗОВАТЕЛЬНОГО ПРОЕКТА</w:t>
            </w:r>
          </w:p>
          <w:p w:rsidR="008967AD" w:rsidRPr="006C6C98" w:rsidRDefault="008967AD" w:rsidP="008967AD">
            <w:pPr>
              <w:jc w:val="center"/>
            </w:pPr>
            <w:r w:rsidRPr="006C6C98">
              <w:t>«ВИВАТ, САНКТ-ПЕТЕРБУРГ!»</w:t>
            </w:r>
          </w:p>
          <w:p w:rsidR="008967AD" w:rsidRPr="00C235BA" w:rsidRDefault="008967AD" w:rsidP="008967AD">
            <w:pPr>
              <w:jc w:val="center"/>
              <w:rPr>
                <w:b/>
              </w:rPr>
            </w:pPr>
          </w:p>
          <w:p w:rsidR="008967AD" w:rsidRDefault="008967AD" w:rsidP="008967AD">
            <w:pPr>
              <w:jc w:val="center"/>
              <w:rPr>
                <w:b/>
              </w:rPr>
            </w:pPr>
            <w:r>
              <w:rPr>
                <w:b/>
              </w:rPr>
              <w:t>«КЛАССИЧЕСКИЙ ПЕТЕРБУРГ»</w:t>
            </w:r>
          </w:p>
          <w:p w:rsidR="008967AD" w:rsidRPr="00C235BA" w:rsidRDefault="008967AD" w:rsidP="008967A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C235BA">
              <w:rPr>
                <w:b/>
              </w:rPr>
              <w:t xml:space="preserve"> </w:t>
            </w:r>
            <w:r>
              <w:rPr>
                <w:b/>
              </w:rPr>
              <w:t>февраля</w:t>
            </w:r>
            <w:r w:rsidRPr="00C235BA">
              <w:rPr>
                <w:b/>
              </w:rPr>
              <w:t xml:space="preserve"> 2017 года (суббота)</w:t>
            </w:r>
            <w:r w:rsidRPr="00C235BA">
              <w:rPr>
                <w:b/>
              </w:rPr>
              <w:br/>
              <w:t>г. Санкт-Петербург</w:t>
            </w:r>
          </w:p>
          <w:p w:rsidR="008967AD" w:rsidRDefault="008967AD" w:rsidP="00C0773C">
            <w:pPr>
              <w:jc w:val="center"/>
              <w:rPr>
                <w:b/>
              </w:rPr>
            </w:pPr>
          </w:p>
        </w:tc>
      </w:tr>
    </w:tbl>
    <w:p w:rsidR="00C0773C" w:rsidRPr="00C235BA" w:rsidRDefault="00C0773C" w:rsidP="00C0773C">
      <w:pPr>
        <w:jc w:val="center"/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8363"/>
      </w:tblGrid>
      <w:tr w:rsidR="00C0773C" w:rsidRPr="00C235BA" w:rsidTr="004E5A68">
        <w:trPr>
          <w:trHeight w:val="4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3C" w:rsidRPr="00C235BA" w:rsidRDefault="00C0773C" w:rsidP="004E5A68">
            <w:pPr>
              <w:jc w:val="center"/>
              <w:rPr>
                <w:sz w:val="22"/>
                <w:szCs w:val="22"/>
              </w:rPr>
            </w:pPr>
            <w:r w:rsidRPr="00C235BA">
              <w:rPr>
                <w:sz w:val="22"/>
                <w:szCs w:val="22"/>
              </w:rPr>
              <w:t>08:00 – 09:00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3C" w:rsidRPr="00C235BA" w:rsidRDefault="00C0773C" w:rsidP="004E5A68">
            <w:pPr>
              <w:rPr>
                <w:sz w:val="22"/>
                <w:szCs w:val="22"/>
              </w:rPr>
            </w:pPr>
            <w:r w:rsidRPr="00C235BA">
              <w:rPr>
                <w:sz w:val="22"/>
                <w:szCs w:val="22"/>
              </w:rPr>
              <w:t>Прибытие делегаций в Санкт-Петербург</w:t>
            </w:r>
          </w:p>
          <w:p w:rsidR="00C0773C" w:rsidRPr="00C235BA" w:rsidRDefault="00C0773C" w:rsidP="004E5A68">
            <w:pPr>
              <w:rPr>
                <w:sz w:val="22"/>
                <w:szCs w:val="22"/>
              </w:rPr>
            </w:pPr>
            <w:r w:rsidRPr="00C235BA">
              <w:rPr>
                <w:sz w:val="22"/>
                <w:szCs w:val="22"/>
              </w:rPr>
              <w:t>Делегации встречают и сопровождают волонтеры проекта.</w:t>
            </w:r>
          </w:p>
        </w:tc>
      </w:tr>
      <w:tr w:rsidR="00C0773C" w:rsidRPr="00C235BA" w:rsidTr="004E5A68">
        <w:trPr>
          <w:trHeight w:val="31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3C" w:rsidRPr="00C235BA" w:rsidRDefault="00C0773C" w:rsidP="004E5A68">
            <w:pPr>
              <w:jc w:val="center"/>
              <w:rPr>
                <w:sz w:val="22"/>
                <w:szCs w:val="22"/>
              </w:rPr>
            </w:pPr>
            <w:r w:rsidRPr="00C235BA">
              <w:rPr>
                <w:sz w:val="22"/>
                <w:szCs w:val="22"/>
              </w:rPr>
              <w:t>10:00 – 10:15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3C" w:rsidRPr="00C235BA" w:rsidRDefault="00C0773C" w:rsidP="004E5A68">
            <w:pPr>
              <w:rPr>
                <w:sz w:val="22"/>
                <w:szCs w:val="22"/>
              </w:rPr>
            </w:pPr>
            <w:r w:rsidRPr="00C235BA">
              <w:rPr>
                <w:sz w:val="22"/>
                <w:szCs w:val="22"/>
              </w:rPr>
              <w:t xml:space="preserve">Сбор в вестибюле  ст. метро «Адмиралтейская» на выходе в город. </w:t>
            </w:r>
          </w:p>
        </w:tc>
      </w:tr>
      <w:tr w:rsidR="00C0773C" w:rsidRPr="00C235BA" w:rsidTr="004E5A68">
        <w:trPr>
          <w:trHeight w:val="4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3C" w:rsidRPr="00C235BA" w:rsidRDefault="00C0773C" w:rsidP="004E5A68">
            <w:pPr>
              <w:jc w:val="center"/>
              <w:rPr>
                <w:sz w:val="22"/>
                <w:szCs w:val="22"/>
              </w:rPr>
            </w:pPr>
            <w:r w:rsidRPr="00C235BA">
              <w:rPr>
                <w:sz w:val="22"/>
                <w:szCs w:val="22"/>
              </w:rPr>
              <w:t>10:00 –20:00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3C" w:rsidRPr="00C235BA" w:rsidRDefault="00C0773C" w:rsidP="004E5A68">
            <w:pPr>
              <w:rPr>
                <w:sz w:val="22"/>
                <w:szCs w:val="22"/>
              </w:rPr>
            </w:pPr>
            <w:r w:rsidRPr="00C235BA">
              <w:rPr>
                <w:b/>
                <w:sz w:val="22"/>
                <w:szCs w:val="22"/>
              </w:rPr>
              <w:t>Соревнования юных фотографов по фото фристайлу «Блистательный Петербург».</w:t>
            </w:r>
            <w:r w:rsidRPr="00C235BA">
              <w:rPr>
                <w:sz w:val="22"/>
                <w:szCs w:val="22"/>
              </w:rPr>
              <w:t xml:space="preserve"> Лучшие фотографии размещаются в социальной группе проекта. Победители награждаются ценными призами.</w:t>
            </w:r>
          </w:p>
        </w:tc>
      </w:tr>
      <w:tr w:rsidR="00C0773C" w:rsidRPr="00C235BA" w:rsidTr="004E5A68">
        <w:trPr>
          <w:trHeight w:val="4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3C" w:rsidRPr="00C235BA" w:rsidRDefault="00C0773C" w:rsidP="004E5A68">
            <w:pPr>
              <w:jc w:val="center"/>
              <w:rPr>
                <w:sz w:val="22"/>
                <w:szCs w:val="22"/>
              </w:rPr>
            </w:pPr>
            <w:r w:rsidRPr="00C235BA">
              <w:rPr>
                <w:sz w:val="22"/>
                <w:szCs w:val="22"/>
              </w:rPr>
              <w:t>10:15– 12:00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3C" w:rsidRPr="00C235BA" w:rsidRDefault="00C0773C" w:rsidP="004E5A68">
            <w:pPr>
              <w:rPr>
                <w:b/>
                <w:sz w:val="22"/>
                <w:szCs w:val="22"/>
              </w:rPr>
            </w:pPr>
            <w:r w:rsidRPr="00C235BA">
              <w:rPr>
                <w:b/>
                <w:sz w:val="22"/>
                <w:szCs w:val="22"/>
              </w:rPr>
              <w:t>Посещение уникальной интерактивной экспозиции Исторического театра-макета "Петровская Акватория"</w:t>
            </w:r>
          </w:p>
          <w:p w:rsidR="00C0773C" w:rsidRPr="00C235BA" w:rsidRDefault="00C0773C" w:rsidP="004E5A68">
            <w:pPr>
              <w:rPr>
                <w:sz w:val="22"/>
                <w:szCs w:val="22"/>
              </w:rPr>
            </w:pPr>
            <w:r w:rsidRPr="00C235BA">
              <w:rPr>
                <w:sz w:val="22"/>
                <w:szCs w:val="22"/>
              </w:rPr>
              <w:t>Экскурсионная программа. Исторический театр-макет "Петровская Акватория" - это история возникновения Северной столицы и зарождения российского флота в интерактивной миниатюре.</w:t>
            </w:r>
          </w:p>
          <w:p w:rsidR="00C0773C" w:rsidRPr="00C235BA" w:rsidRDefault="00C0773C" w:rsidP="004E5A68">
            <w:pPr>
              <w:rPr>
                <w:sz w:val="22"/>
                <w:szCs w:val="22"/>
              </w:rPr>
            </w:pPr>
            <w:r w:rsidRPr="00C235BA">
              <w:rPr>
                <w:sz w:val="22"/>
                <w:szCs w:val="22"/>
              </w:rPr>
              <w:t>Здесь по гравюрам, материалам музейных архивов воссозданы старинные усадьбы, парки, дворцы, некоторые из них мы уже никогда не увидим...</w:t>
            </w:r>
          </w:p>
          <w:p w:rsidR="00C0773C" w:rsidRPr="00C235BA" w:rsidRDefault="00C0773C" w:rsidP="004E5A68">
            <w:pPr>
              <w:rPr>
                <w:sz w:val="22"/>
                <w:szCs w:val="22"/>
              </w:rPr>
            </w:pPr>
            <w:r w:rsidRPr="00C235BA">
              <w:rPr>
                <w:sz w:val="22"/>
                <w:szCs w:val="22"/>
              </w:rPr>
              <w:t>Главная особенность макета – настоящее водное пространство, символизирующее акваторию Невы и Финского залива, где по воде ходят макеты кораблей петровской эпохи!</w:t>
            </w:r>
          </w:p>
          <w:p w:rsidR="00C0773C" w:rsidRPr="00C235BA" w:rsidRDefault="00C0773C" w:rsidP="004E5A68">
            <w:pPr>
              <w:rPr>
                <w:sz w:val="22"/>
                <w:szCs w:val="22"/>
              </w:rPr>
            </w:pPr>
            <w:proofErr w:type="gramStart"/>
            <w:r w:rsidRPr="00C235BA">
              <w:rPr>
                <w:sz w:val="22"/>
                <w:szCs w:val="22"/>
              </w:rPr>
              <w:t>"Петровская Акватория" предоставляет уникальную возможность увидеть главные достопримечательности Петербурга (исторический центр города, Кронштадт, Ораниенбаум, Петергоф.</w:t>
            </w:r>
            <w:proofErr w:type="gramEnd"/>
          </w:p>
          <w:p w:rsidR="00C0773C" w:rsidRPr="00C235BA" w:rsidRDefault="00C0773C" w:rsidP="004E5A68">
            <w:pPr>
              <w:rPr>
                <w:sz w:val="22"/>
                <w:szCs w:val="22"/>
              </w:rPr>
            </w:pPr>
            <w:r w:rsidRPr="00C235BA">
              <w:rPr>
                <w:b/>
                <w:sz w:val="22"/>
                <w:szCs w:val="22"/>
              </w:rPr>
              <w:t xml:space="preserve">Видео: </w:t>
            </w:r>
            <w:hyperlink r:id="rId15" w:history="1">
              <w:r w:rsidRPr="00C235BA">
                <w:rPr>
                  <w:rStyle w:val="a4"/>
                  <w:b/>
                  <w:sz w:val="22"/>
                  <w:szCs w:val="22"/>
                </w:rPr>
                <w:t>http://www.youtube.com/watch?v=7IkTYBv9YeA</w:t>
              </w:r>
            </w:hyperlink>
          </w:p>
        </w:tc>
      </w:tr>
      <w:tr w:rsidR="00C0773C" w:rsidRPr="00C235BA" w:rsidTr="004E5A68">
        <w:trPr>
          <w:trHeight w:val="4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3C" w:rsidRPr="00C235BA" w:rsidRDefault="00C0773C" w:rsidP="004E5A68">
            <w:pPr>
              <w:jc w:val="center"/>
              <w:rPr>
                <w:sz w:val="22"/>
                <w:szCs w:val="22"/>
              </w:rPr>
            </w:pPr>
            <w:r w:rsidRPr="00C235BA">
              <w:rPr>
                <w:sz w:val="22"/>
                <w:szCs w:val="22"/>
              </w:rPr>
              <w:t>13:00 – 14:00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3C" w:rsidRPr="00C235BA" w:rsidRDefault="00C0773C" w:rsidP="004E5A68">
            <w:pPr>
              <w:rPr>
                <w:b/>
                <w:sz w:val="22"/>
                <w:szCs w:val="22"/>
              </w:rPr>
            </w:pPr>
            <w:r w:rsidRPr="00C235BA">
              <w:rPr>
                <w:b/>
                <w:sz w:val="22"/>
                <w:szCs w:val="22"/>
              </w:rPr>
              <w:t>Экскурсионная программа «Люблю тебя, Петра творенье!»</w:t>
            </w:r>
            <w:r w:rsidRPr="00C235BA">
              <w:rPr>
                <w:sz w:val="22"/>
                <w:szCs w:val="22"/>
              </w:rPr>
              <w:t xml:space="preserve"> по историческому центру города. </w:t>
            </w:r>
            <w:proofErr w:type="spellStart"/>
            <w:r w:rsidRPr="00C235BA">
              <w:rPr>
                <w:sz w:val="22"/>
                <w:szCs w:val="22"/>
              </w:rPr>
              <w:t>Квест</w:t>
            </w:r>
            <w:proofErr w:type="spellEnd"/>
            <w:r w:rsidRPr="00C235BA">
              <w:rPr>
                <w:sz w:val="22"/>
                <w:szCs w:val="22"/>
              </w:rPr>
              <w:t xml:space="preserve"> - познавательная игра-викторина (старт от  ул. Малая Морская, дом 4/1, угол Малой Морской улицы и Кирпичного переулка)</w:t>
            </w:r>
          </w:p>
        </w:tc>
      </w:tr>
      <w:tr w:rsidR="00C0773C" w:rsidRPr="00C235BA" w:rsidTr="004E5A68">
        <w:trPr>
          <w:trHeight w:val="4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3C" w:rsidRPr="00C235BA" w:rsidRDefault="00C0773C" w:rsidP="004E5A68">
            <w:pPr>
              <w:jc w:val="center"/>
              <w:rPr>
                <w:sz w:val="22"/>
                <w:szCs w:val="22"/>
              </w:rPr>
            </w:pPr>
            <w:r w:rsidRPr="00C235BA">
              <w:rPr>
                <w:sz w:val="22"/>
                <w:szCs w:val="22"/>
              </w:rPr>
              <w:t>14:00 – 16:30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3C" w:rsidRPr="00C235BA" w:rsidRDefault="00C0773C" w:rsidP="004E5A68">
            <w:pPr>
              <w:rPr>
                <w:sz w:val="22"/>
                <w:szCs w:val="22"/>
              </w:rPr>
            </w:pPr>
            <w:r w:rsidRPr="00C235BA">
              <w:rPr>
                <w:b/>
                <w:sz w:val="22"/>
                <w:szCs w:val="22"/>
              </w:rPr>
              <w:t xml:space="preserve">Государственный Эрмитаж  </w:t>
            </w:r>
            <w:r w:rsidRPr="00C235BA">
              <w:rPr>
                <w:sz w:val="22"/>
                <w:szCs w:val="22"/>
              </w:rPr>
              <w:t>(Дворцовая площадь, д.2)</w:t>
            </w:r>
          </w:p>
          <w:p w:rsidR="00C0773C" w:rsidRPr="00C235BA" w:rsidRDefault="00C0773C" w:rsidP="004E5A68">
            <w:pPr>
              <w:rPr>
                <w:sz w:val="22"/>
                <w:szCs w:val="22"/>
              </w:rPr>
            </w:pPr>
            <w:r w:rsidRPr="00C235BA">
              <w:rPr>
                <w:sz w:val="22"/>
                <w:szCs w:val="22"/>
              </w:rPr>
              <w:t xml:space="preserve">Обзорная экскурсия «Сокровища Эрмитажа» с посещением уникальной выставки «Совершенство в деталях. Искусство Японии эпохи </w:t>
            </w:r>
            <w:proofErr w:type="spellStart"/>
            <w:r w:rsidRPr="00C235BA">
              <w:rPr>
                <w:sz w:val="22"/>
                <w:szCs w:val="22"/>
              </w:rPr>
              <w:t>Мэйдзи</w:t>
            </w:r>
            <w:proofErr w:type="spellEnd"/>
            <w:r w:rsidRPr="00C235BA">
              <w:rPr>
                <w:sz w:val="22"/>
                <w:szCs w:val="22"/>
              </w:rPr>
              <w:t xml:space="preserve"> (1868-1912)»</w:t>
            </w:r>
          </w:p>
          <w:p w:rsidR="00C0773C" w:rsidRPr="00C235BA" w:rsidRDefault="00C0773C" w:rsidP="004E5A68">
            <w:pPr>
              <w:rPr>
                <w:b/>
                <w:sz w:val="22"/>
                <w:szCs w:val="22"/>
              </w:rPr>
            </w:pPr>
            <w:r w:rsidRPr="00C235BA">
              <w:rPr>
                <w:sz w:val="22"/>
                <w:szCs w:val="22"/>
              </w:rPr>
              <w:t xml:space="preserve">Около 700 произведений из керамики, металлов с различной техникой обработки, </w:t>
            </w:r>
            <w:proofErr w:type="gramStart"/>
            <w:r w:rsidRPr="00C235BA">
              <w:rPr>
                <w:sz w:val="22"/>
                <w:szCs w:val="22"/>
              </w:rPr>
              <w:t>изделия, декорированные эмалями и лаками показывают</w:t>
            </w:r>
            <w:proofErr w:type="gramEnd"/>
            <w:r w:rsidRPr="00C235BA">
              <w:rPr>
                <w:sz w:val="22"/>
                <w:szCs w:val="22"/>
              </w:rPr>
              <w:t xml:space="preserve"> красоту работы японских мастеров второй половины XIX – начала XX века.</w:t>
            </w:r>
            <w:r w:rsidRPr="00C235B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0773C" w:rsidRPr="00C235BA" w:rsidTr="004E5A68">
        <w:trPr>
          <w:trHeight w:val="31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3C" w:rsidRPr="00C235BA" w:rsidRDefault="00C0773C" w:rsidP="004E5A68">
            <w:pPr>
              <w:jc w:val="center"/>
              <w:rPr>
                <w:sz w:val="22"/>
                <w:szCs w:val="22"/>
              </w:rPr>
            </w:pPr>
            <w:r w:rsidRPr="00C235BA">
              <w:rPr>
                <w:sz w:val="22"/>
                <w:szCs w:val="22"/>
              </w:rPr>
              <w:t>19:00 – 2</w:t>
            </w:r>
            <w:r>
              <w:rPr>
                <w:sz w:val="22"/>
                <w:szCs w:val="22"/>
              </w:rPr>
              <w:t>1</w:t>
            </w:r>
            <w:r w:rsidRPr="00C235BA">
              <w:rPr>
                <w:sz w:val="22"/>
                <w:szCs w:val="22"/>
              </w:rPr>
              <w:t>:00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3C" w:rsidRPr="00C235BA" w:rsidRDefault="00C0773C" w:rsidP="004E5A68">
            <w:pPr>
              <w:rPr>
                <w:sz w:val="22"/>
                <w:szCs w:val="22"/>
              </w:rPr>
            </w:pPr>
            <w:r w:rsidRPr="00C235BA">
              <w:rPr>
                <w:b/>
                <w:sz w:val="22"/>
                <w:szCs w:val="22"/>
              </w:rPr>
              <w:t>Театральный вечер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F77B99">
              <w:rPr>
                <w:sz w:val="22"/>
                <w:szCs w:val="22"/>
              </w:rPr>
              <w:t>Посещение театров Санкт-Петербурга.</w:t>
            </w:r>
          </w:p>
        </w:tc>
      </w:tr>
    </w:tbl>
    <w:p w:rsidR="00C0773C" w:rsidRDefault="00C0773C" w:rsidP="00C0773C">
      <w:pPr>
        <w:jc w:val="right"/>
        <w:rPr>
          <w:b/>
          <w:sz w:val="32"/>
          <w:szCs w:val="32"/>
        </w:rPr>
      </w:pPr>
    </w:p>
    <w:p w:rsidR="00C0773C" w:rsidRPr="001C60A7" w:rsidRDefault="00C0773C" w:rsidP="00C0773C">
      <w:pPr>
        <w:rPr>
          <w:b/>
          <w:sz w:val="20"/>
          <w:szCs w:val="20"/>
        </w:rPr>
      </w:pPr>
      <w:r w:rsidRPr="001C60A7">
        <w:rPr>
          <w:b/>
          <w:sz w:val="20"/>
          <w:szCs w:val="20"/>
        </w:rPr>
        <w:t>ПРИМЕЧАНИЕ:</w:t>
      </w:r>
    </w:p>
    <w:p w:rsidR="00C0773C" w:rsidRPr="001C60A7" w:rsidRDefault="00C0773C" w:rsidP="00C0773C">
      <w:pPr>
        <w:numPr>
          <w:ilvl w:val="0"/>
          <w:numId w:val="22"/>
        </w:numPr>
        <w:rPr>
          <w:sz w:val="20"/>
          <w:szCs w:val="20"/>
        </w:rPr>
      </w:pPr>
      <w:r w:rsidRPr="001C60A7">
        <w:rPr>
          <w:sz w:val="20"/>
          <w:szCs w:val="20"/>
        </w:rPr>
        <w:t>Делегации сопровождают волонтеры.</w:t>
      </w:r>
    </w:p>
    <w:p w:rsidR="00C0773C" w:rsidRPr="001C60A7" w:rsidRDefault="00C0773C" w:rsidP="00C0773C">
      <w:pPr>
        <w:numPr>
          <w:ilvl w:val="0"/>
          <w:numId w:val="22"/>
        </w:numPr>
        <w:rPr>
          <w:sz w:val="20"/>
          <w:szCs w:val="20"/>
        </w:rPr>
      </w:pPr>
      <w:r w:rsidRPr="001C60A7">
        <w:rPr>
          <w:sz w:val="20"/>
          <w:szCs w:val="20"/>
        </w:rPr>
        <w:t>В стоимость программы питание и размещение НЕ включены.</w:t>
      </w:r>
    </w:p>
    <w:p w:rsidR="00C0773C" w:rsidRPr="001C60A7" w:rsidRDefault="00C0773C" w:rsidP="00C0773C">
      <w:pPr>
        <w:numPr>
          <w:ilvl w:val="0"/>
          <w:numId w:val="22"/>
        </w:numPr>
        <w:rPr>
          <w:sz w:val="20"/>
          <w:szCs w:val="20"/>
        </w:rPr>
      </w:pPr>
      <w:r w:rsidRPr="001C60A7">
        <w:rPr>
          <w:sz w:val="20"/>
          <w:szCs w:val="20"/>
        </w:rPr>
        <w:t xml:space="preserve">Питание делегации осуществляют самостоятельно. Волонтеры подскажут, </w:t>
      </w:r>
      <w:r>
        <w:rPr>
          <w:sz w:val="20"/>
          <w:szCs w:val="20"/>
        </w:rPr>
        <w:t xml:space="preserve"> где можно покушать быстро и не</w:t>
      </w:r>
      <w:r w:rsidRPr="001C60A7">
        <w:rPr>
          <w:sz w:val="20"/>
          <w:szCs w:val="20"/>
        </w:rPr>
        <w:t>дорого.</w:t>
      </w:r>
    </w:p>
    <w:p w:rsidR="00C0773C" w:rsidRPr="001C60A7" w:rsidRDefault="00C0773C" w:rsidP="00C0773C">
      <w:pPr>
        <w:numPr>
          <w:ilvl w:val="0"/>
          <w:numId w:val="22"/>
        </w:numPr>
        <w:rPr>
          <w:sz w:val="20"/>
          <w:szCs w:val="20"/>
        </w:rPr>
      </w:pPr>
      <w:r w:rsidRPr="001C60A7">
        <w:rPr>
          <w:sz w:val="20"/>
          <w:szCs w:val="20"/>
        </w:rPr>
        <w:t>Передвижение по Санкт-Петербургу осуществляется общественным транспортом.</w:t>
      </w:r>
    </w:p>
    <w:p w:rsidR="00C0773C" w:rsidRPr="001C60A7" w:rsidRDefault="00C0773C" w:rsidP="00C0773C">
      <w:pPr>
        <w:numPr>
          <w:ilvl w:val="0"/>
          <w:numId w:val="22"/>
        </w:numPr>
        <w:rPr>
          <w:sz w:val="20"/>
          <w:szCs w:val="20"/>
        </w:rPr>
      </w:pPr>
      <w:r w:rsidRPr="001C60A7">
        <w:rPr>
          <w:sz w:val="20"/>
          <w:szCs w:val="20"/>
        </w:rPr>
        <w:t xml:space="preserve">При желании продлить время пребывания в Санкт-Петербурге до 2-3-х суток, имеется возможность размещения группы в гостинице (дополнительная оплата – 1000 -1500 руб. в </w:t>
      </w:r>
      <w:proofErr w:type="spellStart"/>
      <w:r w:rsidRPr="001C60A7">
        <w:rPr>
          <w:sz w:val="20"/>
          <w:szCs w:val="20"/>
        </w:rPr>
        <w:t>сут</w:t>
      </w:r>
      <w:proofErr w:type="spellEnd"/>
      <w:r w:rsidRPr="001C60A7">
        <w:rPr>
          <w:sz w:val="20"/>
          <w:szCs w:val="20"/>
        </w:rPr>
        <w:t>. за одного участника). Просим заблаговременно бронировать гостиницу специальной заявкой на размещение в оргкомитете проекта. Количество мест в гостинице ограничено.</w:t>
      </w:r>
    </w:p>
    <w:p w:rsidR="00C0773C" w:rsidRPr="001C60A7" w:rsidRDefault="00C0773C" w:rsidP="00C0773C">
      <w:pPr>
        <w:numPr>
          <w:ilvl w:val="0"/>
          <w:numId w:val="22"/>
        </w:numPr>
        <w:rPr>
          <w:sz w:val="20"/>
          <w:szCs w:val="20"/>
        </w:rPr>
      </w:pPr>
      <w:r w:rsidRPr="001C60A7">
        <w:rPr>
          <w:sz w:val="20"/>
          <w:szCs w:val="20"/>
        </w:rPr>
        <w:t>Дополнительно 1</w:t>
      </w:r>
      <w:r w:rsidR="009B0F3A">
        <w:rPr>
          <w:sz w:val="20"/>
          <w:szCs w:val="20"/>
        </w:rPr>
        <w:t>2</w:t>
      </w:r>
      <w:r w:rsidRPr="001C60A7">
        <w:rPr>
          <w:sz w:val="20"/>
          <w:szCs w:val="20"/>
        </w:rPr>
        <w:t xml:space="preserve"> </w:t>
      </w:r>
      <w:r w:rsidR="009B0F3A">
        <w:rPr>
          <w:sz w:val="20"/>
          <w:szCs w:val="20"/>
        </w:rPr>
        <w:t>февраля</w:t>
      </w:r>
      <w:r w:rsidRPr="001C60A7">
        <w:rPr>
          <w:sz w:val="20"/>
          <w:szCs w:val="20"/>
        </w:rPr>
        <w:t xml:space="preserve"> можно посетить по</w:t>
      </w:r>
      <w:r>
        <w:rPr>
          <w:sz w:val="20"/>
          <w:szCs w:val="20"/>
        </w:rPr>
        <w:t xml:space="preserve"> выбору  Исаакиевский собор</w:t>
      </w:r>
      <w:r w:rsidRPr="001C60A7">
        <w:rPr>
          <w:sz w:val="20"/>
          <w:szCs w:val="20"/>
        </w:rPr>
        <w:t xml:space="preserve">, Мраморный дворец, Музей-Храм Спаса на Крови, Мемориальный музей-квартиру </w:t>
      </w:r>
      <w:proofErr w:type="spellStart"/>
      <w:r w:rsidRPr="001C60A7">
        <w:rPr>
          <w:sz w:val="20"/>
          <w:szCs w:val="20"/>
        </w:rPr>
        <w:t>А.С.Пушкина</w:t>
      </w:r>
      <w:proofErr w:type="spellEnd"/>
      <w:r w:rsidRPr="001C60A7">
        <w:rPr>
          <w:sz w:val="20"/>
          <w:szCs w:val="20"/>
        </w:rPr>
        <w:t xml:space="preserve"> и т.д.</w:t>
      </w:r>
    </w:p>
    <w:p w:rsidR="00C0773C" w:rsidRPr="001C60A7" w:rsidRDefault="00C0773C" w:rsidP="00C0773C">
      <w:pPr>
        <w:ind w:left="720"/>
        <w:rPr>
          <w:sz w:val="20"/>
          <w:szCs w:val="20"/>
        </w:rPr>
      </w:pPr>
    </w:p>
    <w:p w:rsidR="00C0773C" w:rsidRPr="001C60A7" w:rsidRDefault="00C0773C" w:rsidP="00C0773C">
      <w:pPr>
        <w:rPr>
          <w:b/>
          <w:sz w:val="20"/>
          <w:szCs w:val="20"/>
        </w:rPr>
      </w:pPr>
      <w:r w:rsidRPr="001C60A7">
        <w:rPr>
          <w:b/>
          <w:sz w:val="20"/>
          <w:szCs w:val="20"/>
        </w:rPr>
        <w:t>ГОРЯЧАЯ ЛИНИЯ: +7(968)1863095</w:t>
      </w:r>
    </w:p>
    <w:p w:rsidR="00C0773C" w:rsidRDefault="00C0773C" w:rsidP="00C0773C">
      <w:pPr>
        <w:rPr>
          <w:color w:val="0000FF"/>
          <w:sz w:val="20"/>
          <w:szCs w:val="20"/>
          <w:u w:val="single"/>
        </w:rPr>
      </w:pPr>
      <w:r w:rsidRPr="001C60A7">
        <w:rPr>
          <w:sz w:val="20"/>
          <w:szCs w:val="20"/>
        </w:rPr>
        <w:t xml:space="preserve">Предварительная (электронная регистрация) и дополнительная информация на сайте </w:t>
      </w:r>
      <w:hyperlink r:id="rId16" w:history="1">
        <w:r w:rsidRPr="00804FA0">
          <w:rPr>
            <w:rStyle w:val="a4"/>
            <w:sz w:val="20"/>
            <w:szCs w:val="20"/>
            <w:lang w:val="en-US"/>
          </w:rPr>
          <w:t>www</w:t>
        </w:r>
        <w:r w:rsidRPr="00804FA0">
          <w:rPr>
            <w:rStyle w:val="a4"/>
            <w:sz w:val="20"/>
            <w:szCs w:val="20"/>
          </w:rPr>
          <w:t>.</w:t>
        </w:r>
        <w:proofErr w:type="spellStart"/>
        <w:r w:rsidRPr="00804FA0">
          <w:rPr>
            <w:rStyle w:val="a4"/>
            <w:sz w:val="20"/>
            <w:szCs w:val="20"/>
            <w:lang w:val="en-US"/>
          </w:rPr>
          <w:t>onp</w:t>
        </w:r>
        <w:proofErr w:type="spellEnd"/>
        <w:r w:rsidRPr="00804FA0">
          <w:rPr>
            <w:rStyle w:val="a4"/>
            <w:sz w:val="20"/>
            <w:szCs w:val="20"/>
          </w:rPr>
          <w:t>.</w:t>
        </w:r>
        <w:proofErr w:type="spellStart"/>
        <w:r w:rsidRPr="00804FA0">
          <w:rPr>
            <w:rStyle w:val="a4"/>
            <w:sz w:val="20"/>
            <w:szCs w:val="20"/>
            <w:lang w:val="en-US"/>
          </w:rPr>
          <w:t>mir</w:t>
        </w:r>
        <w:proofErr w:type="spellEnd"/>
        <w:r w:rsidRPr="00804FA0">
          <w:rPr>
            <w:rStyle w:val="a4"/>
            <w:sz w:val="20"/>
            <w:szCs w:val="20"/>
          </w:rPr>
          <w:t>-</w:t>
        </w:r>
        <w:proofErr w:type="spellStart"/>
        <w:r w:rsidRPr="00804FA0">
          <w:rPr>
            <w:rStyle w:val="a4"/>
            <w:sz w:val="20"/>
            <w:szCs w:val="20"/>
            <w:lang w:val="en-US"/>
          </w:rPr>
          <w:t>obr</w:t>
        </w:r>
        <w:proofErr w:type="spellEnd"/>
        <w:r w:rsidRPr="00804FA0">
          <w:rPr>
            <w:rStyle w:val="a4"/>
            <w:sz w:val="20"/>
            <w:szCs w:val="20"/>
          </w:rPr>
          <w:t>.</w:t>
        </w:r>
        <w:proofErr w:type="spellStart"/>
        <w:r w:rsidRPr="00804FA0">
          <w:rPr>
            <w:rStyle w:val="a4"/>
            <w:sz w:val="20"/>
            <w:szCs w:val="20"/>
            <w:lang w:val="en-US"/>
          </w:rPr>
          <w:t>ru</w:t>
        </w:r>
        <w:proofErr w:type="spellEnd"/>
      </w:hyperlink>
    </w:p>
    <w:p w:rsidR="00C0773C" w:rsidRDefault="00C0773C" w:rsidP="00C0773C">
      <w:pPr>
        <w:rPr>
          <w:color w:val="0000FF"/>
          <w:sz w:val="20"/>
          <w:szCs w:val="20"/>
          <w:u w:val="single"/>
        </w:rPr>
      </w:pPr>
    </w:p>
    <w:p w:rsidR="00C0773C" w:rsidRDefault="00C0773C" w:rsidP="00C0773C">
      <w:pPr>
        <w:rPr>
          <w:color w:val="0000FF"/>
          <w:sz w:val="20"/>
          <w:szCs w:val="20"/>
          <w:u w:val="single"/>
        </w:rPr>
      </w:pPr>
    </w:p>
    <w:p w:rsidR="009579AB" w:rsidRDefault="009579AB" w:rsidP="00C0773C">
      <w:pPr>
        <w:jc w:val="center"/>
        <w:rPr>
          <w:b/>
        </w:rPr>
      </w:pPr>
    </w:p>
    <w:p w:rsidR="00667F4D" w:rsidRDefault="00667F4D" w:rsidP="00C0773C">
      <w:pPr>
        <w:jc w:val="center"/>
        <w:rPr>
          <w:b/>
        </w:rPr>
      </w:pPr>
    </w:p>
    <w:tbl>
      <w:tblPr>
        <w:tblStyle w:val="ac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7990"/>
      </w:tblGrid>
      <w:tr w:rsidR="008967AD" w:rsidTr="0005567F">
        <w:tc>
          <w:tcPr>
            <w:tcW w:w="2376" w:type="dxa"/>
          </w:tcPr>
          <w:p w:rsidR="008967AD" w:rsidRDefault="0005567F" w:rsidP="00C0773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3EE56A5" wp14:editId="197EF826">
                  <wp:extent cx="1424940" cy="1770058"/>
                  <wp:effectExtent l="0" t="0" r="3810" b="1905"/>
                  <wp:docPr id="2" name="Рисунок 2" descr="C:\Портфель\МЕРОПРИЯТИЯ\ДОМ УЧЕНЫХ -ФОРУМ ВИВАТ-САНКТ-ПЕТЕРБУРГ!\Картинки\F.M.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Портфель\МЕРОПРИЯТИЯ\ДОМ УЧЕНЫХ -ФОРУМ ВИВАТ-САНКТ-ПЕТЕРБУРГ!\Картинки\F.M.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77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8967AD" w:rsidRDefault="008967AD" w:rsidP="008967AD">
            <w:pPr>
              <w:jc w:val="center"/>
              <w:rPr>
                <w:b/>
              </w:rPr>
            </w:pPr>
            <w:r w:rsidRPr="00C235BA">
              <w:rPr>
                <w:b/>
              </w:rPr>
              <w:t xml:space="preserve">ПРОГРАММА </w:t>
            </w:r>
            <w:r>
              <w:rPr>
                <w:b/>
              </w:rPr>
              <w:t>№2</w:t>
            </w:r>
          </w:p>
          <w:p w:rsidR="008967AD" w:rsidRPr="009370B1" w:rsidRDefault="008967AD" w:rsidP="008967AD">
            <w:pPr>
              <w:jc w:val="center"/>
            </w:pPr>
            <w:r w:rsidRPr="009370B1">
              <w:t>МОЛОДЕЖНОГО КУЛЬТУРНО-ОБРАЗОВАТЕЛЬНОГО ПРОЕКТА</w:t>
            </w:r>
          </w:p>
          <w:p w:rsidR="008967AD" w:rsidRDefault="008967AD" w:rsidP="008967AD">
            <w:pPr>
              <w:jc w:val="center"/>
              <w:rPr>
                <w:b/>
              </w:rPr>
            </w:pPr>
            <w:r w:rsidRPr="009370B1">
              <w:t>«ВИВАТ, САНКТ-ПЕТЕРБУРГ!»</w:t>
            </w:r>
          </w:p>
          <w:p w:rsidR="008967AD" w:rsidRDefault="008967AD" w:rsidP="008967AD">
            <w:pPr>
              <w:jc w:val="center"/>
              <w:rPr>
                <w:b/>
                <w:caps/>
              </w:rPr>
            </w:pPr>
          </w:p>
          <w:p w:rsidR="008967AD" w:rsidRDefault="008967AD" w:rsidP="008967AD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ПЕТЕРБУРГ Ф.М.ДОСТОЕВСКОГО</w:t>
            </w:r>
          </w:p>
          <w:p w:rsidR="008967AD" w:rsidRPr="00C235BA" w:rsidRDefault="008967AD" w:rsidP="008967AD">
            <w:pPr>
              <w:jc w:val="center"/>
              <w:rPr>
                <w:b/>
              </w:rPr>
            </w:pPr>
            <w:r>
              <w:rPr>
                <w:b/>
              </w:rPr>
              <w:t>11 февраля</w:t>
            </w:r>
            <w:r w:rsidRPr="00C235BA">
              <w:rPr>
                <w:b/>
              </w:rPr>
              <w:t xml:space="preserve"> 2017 года (суббота)</w:t>
            </w:r>
            <w:r w:rsidRPr="00C235BA">
              <w:rPr>
                <w:b/>
              </w:rPr>
              <w:br/>
              <w:t>г. Санкт-Петербург</w:t>
            </w:r>
          </w:p>
          <w:p w:rsidR="008967AD" w:rsidRDefault="008967AD" w:rsidP="00C0773C">
            <w:pPr>
              <w:jc w:val="center"/>
              <w:rPr>
                <w:b/>
              </w:rPr>
            </w:pPr>
          </w:p>
        </w:tc>
      </w:tr>
    </w:tbl>
    <w:p w:rsidR="00C0773C" w:rsidRPr="00C235BA" w:rsidRDefault="00C0773C" w:rsidP="00C0773C">
      <w:pPr>
        <w:jc w:val="center"/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647"/>
      </w:tblGrid>
      <w:tr w:rsidR="00C0773C" w:rsidRPr="00C235BA" w:rsidTr="004E5A68">
        <w:trPr>
          <w:trHeight w:val="4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3C" w:rsidRPr="00C235BA" w:rsidRDefault="00C0773C" w:rsidP="004E5A68">
            <w:pPr>
              <w:jc w:val="center"/>
              <w:rPr>
                <w:sz w:val="22"/>
                <w:szCs w:val="22"/>
              </w:rPr>
            </w:pPr>
            <w:r w:rsidRPr="00C235BA">
              <w:rPr>
                <w:sz w:val="22"/>
                <w:szCs w:val="22"/>
              </w:rPr>
              <w:t>08:00 – 09:00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3C" w:rsidRPr="00C235BA" w:rsidRDefault="00C0773C" w:rsidP="004E5A68">
            <w:pPr>
              <w:rPr>
                <w:sz w:val="22"/>
                <w:szCs w:val="22"/>
              </w:rPr>
            </w:pPr>
            <w:r w:rsidRPr="00C235BA">
              <w:rPr>
                <w:sz w:val="22"/>
                <w:szCs w:val="22"/>
              </w:rPr>
              <w:t>Прибытие делегаций в Санкт-Петербург</w:t>
            </w:r>
          </w:p>
          <w:p w:rsidR="00C0773C" w:rsidRPr="00C235BA" w:rsidRDefault="00C0773C" w:rsidP="004E5A68">
            <w:pPr>
              <w:rPr>
                <w:sz w:val="22"/>
                <w:szCs w:val="22"/>
              </w:rPr>
            </w:pPr>
            <w:r w:rsidRPr="00C235BA">
              <w:rPr>
                <w:sz w:val="22"/>
                <w:szCs w:val="22"/>
              </w:rPr>
              <w:t>Делегации встречают и сопровождают волонтеры проекта.</w:t>
            </w:r>
          </w:p>
        </w:tc>
      </w:tr>
      <w:tr w:rsidR="00C0773C" w:rsidRPr="00C235BA" w:rsidTr="004E5A68">
        <w:trPr>
          <w:trHeight w:val="31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3C" w:rsidRPr="00C235BA" w:rsidRDefault="00C0773C" w:rsidP="004E5A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09:3</w:t>
            </w:r>
            <w:r w:rsidRPr="00C235BA">
              <w:rPr>
                <w:sz w:val="22"/>
                <w:szCs w:val="22"/>
              </w:rPr>
              <w:t>0 – 10:15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3C" w:rsidRPr="00C235BA" w:rsidRDefault="00C0773C" w:rsidP="009B0F3A">
            <w:pPr>
              <w:rPr>
                <w:sz w:val="22"/>
                <w:szCs w:val="22"/>
              </w:rPr>
            </w:pPr>
            <w:r w:rsidRPr="00C235BA">
              <w:rPr>
                <w:sz w:val="22"/>
                <w:szCs w:val="22"/>
              </w:rPr>
              <w:t>Сбор в вестибюле  ст. метро «</w:t>
            </w:r>
            <w:r w:rsidR="009B0F3A">
              <w:rPr>
                <w:sz w:val="22"/>
                <w:szCs w:val="22"/>
              </w:rPr>
              <w:t>Владимирская</w:t>
            </w:r>
            <w:r w:rsidRPr="00C235BA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</w:tr>
      <w:tr w:rsidR="00C0773C" w:rsidRPr="00C235BA" w:rsidTr="004E5A68">
        <w:trPr>
          <w:trHeight w:val="4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3C" w:rsidRPr="00C235BA" w:rsidRDefault="00C0773C" w:rsidP="004E5A68">
            <w:pPr>
              <w:jc w:val="center"/>
              <w:rPr>
                <w:sz w:val="22"/>
                <w:szCs w:val="22"/>
              </w:rPr>
            </w:pPr>
            <w:r w:rsidRPr="00C235BA">
              <w:rPr>
                <w:sz w:val="22"/>
                <w:szCs w:val="22"/>
              </w:rPr>
              <w:t>10:00 –20:00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3C" w:rsidRPr="00C235BA" w:rsidRDefault="00C0773C" w:rsidP="004E5A68">
            <w:pPr>
              <w:rPr>
                <w:sz w:val="22"/>
                <w:szCs w:val="22"/>
              </w:rPr>
            </w:pPr>
            <w:r w:rsidRPr="00C235BA">
              <w:rPr>
                <w:b/>
                <w:sz w:val="22"/>
                <w:szCs w:val="22"/>
              </w:rPr>
              <w:t>Соревнования юных фотографов по фото фристайлу «Блистательный Петербург».</w:t>
            </w:r>
            <w:r w:rsidRPr="00C235BA">
              <w:rPr>
                <w:sz w:val="22"/>
                <w:szCs w:val="22"/>
              </w:rPr>
              <w:t xml:space="preserve"> Лучшие фотографии размещаются в социальной группе проекта. Победители награждаются ценными призами.</w:t>
            </w:r>
          </w:p>
        </w:tc>
      </w:tr>
      <w:tr w:rsidR="00C0773C" w:rsidRPr="00C235BA" w:rsidTr="004E5A68">
        <w:trPr>
          <w:trHeight w:val="34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3C" w:rsidRPr="00C235BA" w:rsidRDefault="00C0773C" w:rsidP="004E5A68">
            <w:pPr>
              <w:jc w:val="center"/>
              <w:rPr>
                <w:sz w:val="22"/>
                <w:szCs w:val="22"/>
              </w:rPr>
            </w:pPr>
            <w:r w:rsidRPr="00C235BA">
              <w:rPr>
                <w:sz w:val="22"/>
                <w:szCs w:val="22"/>
              </w:rPr>
              <w:t>10:</w:t>
            </w:r>
            <w:r>
              <w:rPr>
                <w:sz w:val="22"/>
                <w:szCs w:val="22"/>
              </w:rPr>
              <w:t>30</w:t>
            </w:r>
            <w:r w:rsidRPr="00C235BA">
              <w:rPr>
                <w:sz w:val="22"/>
                <w:szCs w:val="22"/>
              </w:rPr>
              <w:t>– 1</w:t>
            </w:r>
            <w:r>
              <w:rPr>
                <w:sz w:val="22"/>
                <w:szCs w:val="22"/>
              </w:rPr>
              <w:t>3</w:t>
            </w:r>
            <w:r w:rsidRPr="00C235B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C235BA">
              <w:rPr>
                <w:sz w:val="22"/>
                <w:szCs w:val="22"/>
              </w:rPr>
              <w:t>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3C" w:rsidRPr="00C235BA" w:rsidRDefault="009579AB" w:rsidP="009579AB">
            <w:pPr>
              <w:rPr>
                <w:sz w:val="22"/>
                <w:szCs w:val="22"/>
              </w:rPr>
            </w:pPr>
            <w:r w:rsidRPr="009579AB">
              <w:rPr>
                <w:b/>
                <w:sz w:val="22"/>
                <w:szCs w:val="22"/>
              </w:rPr>
              <w:t>Литературно-мемориальн</w:t>
            </w:r>
            <w:r>
              <w:rPr>
                <w:b/>
                <w:sz w:val="22"/>
                <w:szCs w:val="22"/>
              </w:rPr>
              <w:t>ый</w:t>
            </w:r>
            <w:r w:rsidRPr="009579AB">
              <w:rPr>
                <w:b/>
                <w:sz w:val="22"/>
                <w:szCs w:val="22"/>
              </w:rPr>
              <w:t xml:space="preserve"> музе</w:t>
            </w:r>
            <w:r>
              <w:rPr>
                <w:b/>
                <w:sz w:val="22"/>
                <w:szCs w:val="22"/>
              </w:rPr>
              <w:t>й</w:t>
            </w:r>
            <w:r w:rsidRPr="009579AB">
              <w:rPr>
                <w:b/>
                <w:sz w:val="22"/>
                <w:szCs w:val="22"/>
              </w:rPr>
              <w:t xml:space="preserve"> Ф.М. Достоевского.  </w:t>
            </w:r>
            <w:r w:rsidRPr="009579AB">
              <w:rPr>
                <w:sz w:val="22"/>
                <w:szCs w:val="22"/>
              </w:rPr>
              <w:t>Здесь был написан его последний рома</w:t>
            </w:r>
            <w:r>
              <w:rPr>
                <w:sz w:val="22"/>
                <w:szCs w:val="22"/>
              </w:rPr>
              <w:t xml:space="preserve">н «Братья Карамазовы».  </w:t>
            </w:r>
            <w:r w:rsidRPr="009579AB">
              <w:rPr>
                <w:sz w:val="22"/>
                <w:szCs w:val="22"/>
              </w:rPr>
              <w:t>11 ноября 1971 года, в день рождения Достоевского, состоялось торжественное открытие Литературно-мемориального музея писателя.</w:t>
            </w:r>
          </w:p>
        </w:tc>
      </w:tr>
      <w:tr w:rsidR="00C0773C" w:rsidRPr="00C235BA" w:rsidTr="004E5A68">
        <w:trPr>
          <w:trHeight w:val="4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3C" w:rsidRPr="00C235BA" w:rsidRDefault="00C0773C" w:rsidP="00325FC7">
            <w:pPr>
              <w:jc w:val="center"/>
              <w:rPr>
                <w:sz w:val="22"/>
                <w:szCs w:val="22"/>
              </w:rPr>
            </w:pPr>
            <w:r w:rsidRPr="00C235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C235BA">
              <w:rPr>
                <w:sz w:val="22"/>
                <w:szCs w:val="22"/>
              </w:rPr>
              <w:t>:00 – 1</w:t>
            </w:r>
            <w:r w:rsidR="00325FC7">
              <w:rPr>
                <w:sz w:val="22"/>
                <w:szCs w:val="22"/>
              </w:rPr>
              <w:t>6</w:t>
            </w:r>
            <w:r w:rsidRPr="00C235BA">
              <w:rPr>
                <w:sz w:val="22"/>
                <w:szCs w:val="22"/>
              </w:rPr>
              <w:t>:00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C7" w:rsidRDefault="00325FC7" w:rsidP="00325FC7">
            <w:pPr>
              <w:rPr>
                <w:sz w:val="22"/>
                <w:szCs w:val="22"/>
              </w:rPr>
            </w:pPr>
            <w:r w:rsidRPr="00C235BA">
              <w:rPr>
                <w:b/>
                <w:sz w:val="22"/>
                <w:szCs w:val="22"/>
              </w:rPr>
              <w:t xml:space="preserve">Экскурсионная программа </w:t>
            </w:r>
            <w:r>
              <w:rPr>
                <w:b/>
                <w:sz w:val="22"/>
                <w:szCs w:val="22"/>
              </w:rPr>
              <w:t>«</w:t>
            </w:r>
            <w:r w:rsidRPr="00325FC7">
              <w:rPr>
                <w:b/>
                <w:sz w:val="22"/>
                <w:szCs w:val="22"/>
              </w:rPr>
              <w:t>Художественный мир произведений Достоевского</w:t>
            </w:r>
            <w:r>
              <w:rPr>
                <w:b/>
                <w:sz w:val="22"/>
                <w:szCs w:val="22"/>
              </w:rPr>
              <w:t xml:space="preserve">».             </w:t>
            </w:r>
            <w:r>
              <w:rPr>
                <w:sz w:val="22"/>
                <w:szCs w:val="22"/>
              </w:rPr>
              <w:t>Э</w:t>
            </w:r>
            <w:r w:rsidRPr="00325FC7">
              <w:rPr>
                <w:sz w:val="22"/>
                <w:szCs w:val="22"/>
              </w:rPr>
              <w:t xml:space="preserve">то пространство петербургских улиц и переулков, набережных, дворов-колодцев. Поэтому Музей Достоевского не ограничивается стенами мемориальной квартиры писателя и литературной экспозицией. Экскурсоводы открывают в современном Петербурге своеобразный музей Достоевского и его героев под открытым небом. </w:t>
            </w:r>
          </w:p>
          <w:p w:rsidR="00325FC7" w:rsidRPr="00325FC7" w:rsidRDefault="00325FC7" w:rsidP="00325FC7">
            <w:pPr>
              <w:rPr>
                <w:sz w:val="22"/>
                <w:szCs w:val="22"/>
              </w:rPr>
            </w:pPr>
            <w:r w:rsidRPr="00325FC7">
              <w:rPr>
                <w:sz w:val="22"/>
                <w:szCs w:val="22"/>
              </w:rPr>
              <w:t xml:space="preserve">В общей сложности Федор Михайлович прожил в Петербурге 28 лет. За время жизни в Петербурге он поменял 20 адресов и никогда не жил ни в одном доме более трех лет. Обычно адреса его квартир находились на пересечении улиц. В таких же домах жили и его герои. </w:t>
            </w:r>
          </w:p>
          <w:p w:rsidR="00C0773C" w:rsidRPr="00C235BA" w:rsidRDefault="00325FC7" w:rsidP="008967AD">
            <w:pPr>
              <w:rPr>
                <w:b/>
                <w:sz w:val="22"/>
                <w:szCs w:val="22"/>
              </w:rPr>
            </w:pPr>
            <w:r w:rsidRPr="00325FC7">
              <w:rPr>
                <w:b/>
                <w:sz w:val="22"/>
                <w:szCs w:val="22"/>
              </w:rPr>
              <w:t>На выбор гостей: городские экскурсионные маршруты</w:t>
            </w:r>
            <w:r w:rsidRPr="00325FC7">
              <w:rPr>
                <w:sz w:val="22"/>
                <w:szCs w:val="22"/>
              </w:rPr>
              <w:t xml:space="preserve"> </w:t>
            </w:r>
            <w:r w:rsidRPr="00325FC7">
              <w:rPr>
                <w:b/>
                <w:sz w:val="22"/>
                <w:szCs w:val="22"/>
              </w:rPr>
              <w:t xml:space="preserve">с посещением адресов главных героев романа «Преступление и наказание» </w:t>
            </w:r>
            <w:r w:rsidRPr="00325FC7">
              <w:rPr>
                <w:sz w:val="22"/>
                <w:szCs w:val="22"/>
              </w:rPr>
              <w:t xml:space="preserve">- по Сенной площади, окрестностям Владимирской площади и Невскому проспекту — являются неотъемлемой частью. </w:t>
            </w:r>
            <w:proofErr w:type="gramStart"/>
            <w:r w:rsidRPr="00325FC7">
              <w:rPr>
                <w:sz w:val="22"/>
                <w:szCs w:val="22"/>
              </w:rPr>
              <w:t>В самом петербургском романе «Преступление и наказание» Достоевский «зашифровал» конкретные названия улиц, площадей, мостов и «поселил» придуманных литературных героев.</w:t>
            </w:r>
            <w:proofErr w:type="gramEnd"/>
            <w:r w:rsidRPr="00325FC7">
              <w:rPr>
                <w:sz w:val="22"/>
                <w:szCs w:val="22"/>
              </w:rPr>
              <w:t xml:space="preserve"> Таким образом, участники проекта совершат прогулку по всем «закоулкам» романа и «горячим точкам» сюжета, чувствует топографические детали уникального «петербургского» текста Достоевского.</w:t>
            </w:r>
          </w:p>
        </w:tc>
      </w:tr>
      <w:tr w:rsidR="00C0773C" w:rsidRPr="00C235BA" w:rsidTr="004E5A68">
        <w:trPr>
          <w:trHeight w:val="4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3C" w:rsidRPr="00C235BA" w:rsidRDefault="00C0773C" w:rsidP="00325FC7">
            <w:pPr>
              <w:jc w:val="center"/>
              <w:rPr>
                <w:sz w:val="22"/>
                <w:szCs w:val="22"/>
              </w:rPr>
            </w:pPr>
            <w:r w:rsidRPr="00C235BA">
              <w:rPr>
                <w:sz w:val="22"/>
                <w:szCs w:val="22"/>
              </w:rPr>
              <w:t>1</w:t>
            </w:r>
            <w:r w:rsidR="00325FC7">
              <w:rPr>
                <w:sz w:val="22"/>
                <w:szCs w:val="22"/>
              </w:rPr>
              <w:t>6</w:t>
            </w:r>
            <w:r w:rsidRPr="00C235BA">
              <w:rPr>
                <w:sz w:val="22"/>
                <w:szCs w:val="22"/>
              </w:rPr>
              <w:t>:00 – 1</w:t>
            </w:r>
            <w:r w:rsidR="00325FC7">
              <w:rPr>
                <w:sz w:val="22"/>
                <w:szCs w:val="22"/>
              </w:rPr>
              <w:t>7</w:t>
            </w:r>
            <w:r w:rsidRPr="00C235BA">
              <w:rPr>
                <w:sz w:val="22"/>
                <w:szCs w:val="22"/>
              </w:rPr>
              <w:t>:30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C7" w:rsidRPr="00C235BA" w:rsidRDefault="00325FC7" w:rsidP="00E30E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Исаакиевский собор. Жемчужина мировой архитектуры. </w:t>
            </w:r>
            <w:r w:rsidR="009B0F3A">
              <w:rPr>
                <w:b/>
                <w:sz w:val="22"/>
                <w:szCs w:val="22"/>
              </w:rPr>
              <w:t>Величайшее т</w:t>
            </w:r>
            <w:r>
              <w:rPr>
                <w:b/>
                <w:sz w:val="22"/>
                <w:szCs w:val="22"/>
              </w:rPr>
              <w:t xml:space="preserve">ворение </w:t>
            </w:r>
            <w:r w:rsidR="009B0F3A">
              <w:rPr>
                <w:b/>
                <w:sz w:val="22"/>
                <w:szCs w:val="22"/>
              </w:rPr>
              <w:t xml:space="preserve">Огюста </w:t>
            </w:r>
            <w:proofErr w:type="spellStart"/>
            <w:r w:rsidR="009B0F3A">
              <w:rPr>
                <w:b/>
                <w:sz w:val="22"/>
                <w:szCs w:val="22"/>
              </w:rPr>
              <w:t>Монферрана</w:t>
            </w:r>
            <w:proofErr w:type="spellEnd"/>
            <w:r w:rsidR="009B0F3A">
              <w:rPr>
                <w:b/>
                <w:sz w:val="22"/>
                <w:szCs w:val="22"/>
              </w:rPr>
              <w:t xml:space="preserve">. </w:t>
            </w:r>
            <w:r w:rsidR="009B0F3A" w:rsidRPr="009B0F3A">
              <w:rPr>
                <w:sz w:val="22"/>
                <w:szCs w:val="22"/>
              </w:rPr>
              <w:t>Исаакиевский собор — крупнейший на сег</w:t>
            </w:r>
            <w:r w:rsidR="009B0F3A">
              <w:rPr>
                <w:sz w:val="22"/>
                <w:szCs w:val="22"/>
              </w:rPr>
              <w:t>одняшний день православный храм</w:t>
            </w:r>
            <w:r w:rsidR="009B0F3A" w:rsidRPr="009B0F3A">
              <w:rPr>
                <w:sz w:val="22"/>
                <w:szCs w:val="22"/>
              </w:rPr>
              <w:t xml:space="preserve"> Санкт-Петербурга и одно из высочайших купольных сооружений в мире</w:t>
            </w:r>
            <w:r w:rsidR="009B0F3A">
              <w:rPr>
                <w:sz w:val="22"/>
                <w:szCs w:val="22"/>
              </w:rPr>
              <w:t>.</w:t>
            </w:r>
            <w:r w:rsidR="00E30EA9">
              <w:rPr>
                <w:sz w:val="22"/>
                <w:szCs w:val="22"/>
              </w:rPr>
              <w:t xml:space="preserve"> Подъем на колоннаду собора «Петербург с высоты птичьего полета».</w:t>
            </w:r>
          </w:p>
        </w:tc>
      </w:tr>
      <w:tr w:rsidR="00C0773C" w:rsidRPr="00C235BA" w:rsidTr="004E5A68">
        <w:trPr>
          <w:trHeight w:val="31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3C" w:rsidRPr="00C235BA" w:rsidRDefault="00C0773C" w:rsidP="004E5A68">
            <w:pPr>
              <w:jc w:val="center"/>
              <w:rPr>
                <w:sz w:val="22"/>
                <w:szCs w:val="22"/>
              </w:rPr>
            </w:pPr>
            <w:r w:rsidRPr="00C235BA">
              <w:rPr>
                <w:sz w:val="22"/>
                <w:szCs w:val="22"/>
              </w:rPr>
              <w:t>19:00 – 2</w:t>
            </w:r>
            <w:r>
              <w:rPr>
                <w:sz w:val="22"/>
                <w:szCs w:val="22"/>
              </w:rPr>
              <w:t>1</w:t>
            </w:r>
            <w:r w:rsidRPr="00C235BA">
              <w:rPr>
                <w:sz w:val="22"/>
                <w:szCs w:val="22"/>
              </w:rPr>
              <w:t>:00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3C" w:rsidRPr="00C235BA" w:rsidRDefault="00C0773C" w:rsidP="004E5A68">
            <w:pPr>
              <w:rPr>
                <w:sz w:val="22"/>
                <w:szCs w:val="22"/>
              </w:rPr>
            </w:pPr>
            <w:r w:rsidRPr="00C235BA">
              <w:rPr>
                <w:b/>
                <w:sz w:val="22"/>
                <w:szCs w:val="22"/>
              </w:rPr>
              <w:t>Театральный вечер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F77B99">
              <w:rPr>
                <w:sz w:val="22"/>
                <w:szCs w:val="22"/>
              </w:rPr>
              <w:t>Посещение театров Санкт-Петербурга.</w:t>
            </w:r>
          </w:p>
        </w:tc>
      </w:tr>
    </w:tbl>
    <w:p w:rsidR="00C0773C" w:rsidRDefault="00C0773C" w:rsidP="00C0773C">
      <w:pPr>
        <w:jc w:val="right"/>
        <w:rPr>
          <w:b/>
          <w:sz w:val="32"/>
          <w:szCs w:val="32"/>
        </w:rPr>
      </w:pPr>
    </w:p>
    <w:p w:rsidR="00C0773C" w:rsidRPr="001C60A7" w:rsidRDefault="00C0773C" w:rsidP="00C0773C">
      <w:pPr>
        <w:rPr>
          <w:b/>
          <w:sz w:val="20"/>
          <w:szCs w:val="20"/>
        </w:rPr>
      </w:pPr>
      <w:r w:rsidRPr="001C60A7">
        <w:rPr>
          <w:b/>
          <w:sz w:val="20"/>
          <w:szCs w:val="20"/>
        </w:rPr>
        <w:t>ПРИМЕЧАНИЕ:</w:t>
      </w:r>
    </w:p>
    <w:p w:rsidR="00C0773C" w:rsidRPr="001C60A7" w:rsidRDefault="00C0773C" w:rsidP="00C0773C">
      <w:pPr>
        <w:numPr>
          <w:ilvl w:val="0"/>
          <w:numId w:val="23"/>
        </w:numPr>
        <w:rPr>
          <w:sz w:val="20"/>
          <w:szCs w:val="20"/>
        </w:rPr>
      </w:pPr>
      <w:r w:rsidRPr="001C60A7">
        <w:rPr>
          <w:sz w:val="20"/>
          <w:szCs w:val="20"/>
        </w:rPr>
        <w:t>Делегации сопровождают волонтеры.</w:t>
      </w:r>
    </w:p>
    <w:p w:rsidR="00C0773C" w:rsidRPr="001C60A7" w:rsidRDefault="00C0773C" w:rsidP="00C0773C">
      <w:pPr>
        <w:numPr>
          <w:ilvl w:val="0"/>
          <w:numId w:val="23"/>
        </w:numPr>
        <w:rPr>
          <w:sz w:val="20"/>
          <w:szCs w:val="20"/>
        </w:rPr>
      </w:pPr>
      <w:r w:rsidRPr="001C60A7">
        <w:rPr>
          <w:sz w:val="20"/>
          <w:szCs w:val="20"/>
        </w:rPr>
        <w:t>В стоимость программы питание и размещение НЕ включены.</w:t>
      </w:r>
    </w:p>
    <w:p w:rsidR="00C0773C" w:rsidRPr="001C60A7" w:rsidRDefault="00C0773C" w:rsidP="00C0773C">
      <w:pPr>
        <w:numPr>
          <w:ilvl w:val="0"/>
          <w:numId w:val="23"/>
        </w:numPr>
        <w:rPr>
          <w:sz w:val="20"/>
          <w:szCs w:val="20"/>
        </w:rPr>
      </w:pPr>
      <w:r w:rsidRPr="001C60A7">
        <w:rPr>
          <w:sz w:val="20"/>
          <w:szCs w:val="20"/>
        </w:rPr>
        <w:t xml:space="preserve">Питание делегации осуществляют самостоятельно. Волонтеры подскажут, </w:t>
      </w:r>
      <w:r>
        <w:rPr>
          <w:sz w:val="20"/>
          <w:szCs w:val="20"/>
        </w:rPr>
        <w:t xml:space="preserve"> где можно покушать быстро и не</w:t>
      </w:r>
      <w:r w:rsidRPr="001C60A7">
        <w:rPr>
          <w:sz w:val="20"/>
          <w:szCs w:val="20"/>
        </w:rPr>
        <w:t>дорого.</w:t>
      </w:r>
    </w:p>
    <w:p w:rsidR="00C0773C" w:rsidRPr="001C60A7" w:rsidRDefault="00C0773C" w:rsidP="00C0773C">
      <w:pPr>
        <w:numPr>
          <w:ilvl w:val="0"/>
          <w:numId w:val="23"/>
        </w:numPr>
        <w:rPr>
          <w:sz w:val="20"/>
          <w:szCs w:val="20"/>
        </w:rPr>
      </w:pPr>
      <w:r w:rsidRPr="001C60A7">
        <w:rPr>
          <w:sz w:val="20"/>
          <w:szCs w:val="20"/>
        </w:rPr>
        <w:t>Передвижение по Санкт-Петербургу осуществляется общественным транспортом.</w:t>
      </w:r>
    </w:p>
    <w:p w:rsidR="00C0773C" w:rsidRPr="001C60A7" w:rsidRDefault="00C0773C" w:rsidP="00C0773C">
      <w:pPr>
        <w:numPr>
          <w:ilvl w:val="0"/>
          <w:numId w:val="23"/>
        </w:numPr>
        <w:rPr>
          <w:sz w:val="20"/>
          <w:szCs w:val="20"/>
        </w:rPr>
      </w:pPr>
      <w:r w:rsidRPr="001C60A7">
        <w:rPr>
          <w:sz w:val="20"/>
          <w:szCs w:val="20"/>
        </w:rPr>
        <w:t xml:space="preserve">При желании продлить время пребывания в Санкт-Петербурге до 2-3-х суток, имеется возможность размещения группы в гостинице (дополнительная оплата – 1000 -1500 руб. в </w:t>
      </w:r>
      <w:proofErr w:type="spellStart"/>
      <w:r w:rsidRPr="001C60A7">
        <w:rPr>
          <w:sz w:val="20"/>
          <w:szCs w:val="20"/>
        </w:rPr>
        <w:t>сут</w:t>
      </w:r>
      <w:proofErr w:type="spellEnd"/>
      <w:r w:rsidRPr="001C60A7">
        <w:rPr>
          <w:sz w:val="20"/>
          <w:szCs w:val="20"/>
        </w:rPr>
        <w:t>. за одного участника). Просим заблаговременно бронировать гостиницу специальной заявкой на размещение в оргкомитете проекта. Количество мест в гостинице ограничено.</w:t>
      </w:r>
    </w:p>
    <w:p w:rsidR="00C0773C" w:rsidRPr="001C60A7" w:rsidRDefault="00C0773C" w:rsidP="00C0773C">
      <w:pPr>
        <w:numPr>
          <w:ilvl w:val="0"/>
          <w:numId w:val="23"/>
        </w:numPr>
        <w:rPr>
          <w:sz w:val="20"/>
          <w:szCs w:val="20"/>
        </w:rPr>
      </w:pPr>
      <w:r w:rsidRPr="001C60A7">
        <w:rPr>
          <w:sz w:val="20"/>
          <w:szCs w:val="20"/>
        </w:rPr>
        <w:t>Дополнительно 1</w:t>
      </w:r>
      <w:r w:rsidR="009B0F3A">
        <w:rPr>
          <w:sz w:val="20"/>
          <w:szCs w:val="20"/>
        </w:rPr>
        <w:t>2</w:t>
      </w:r>
      <w:r w:rsidRPr="001C60A7">
        <w:rPr>
          <w:sz w:val="20"/>
          <w:szCs w:val="20"/>
        </w:rPr>
        <w:t xml:space="preserve"> </w:t>
      </w:r>
      <w:r w:rsidR="009B0F3A">
        <w:rPr>
          <w:sz w:val="20"/>
          <w:szCs w:val="20"/>
        </w:rPr>
        <w:t xml:space="preserve">февраля </w:t>
      </w:r>
      <w:r w:rsidRPr="001C60A7">
        <w:rPr>
          <w:sz w:val="20"/>
          <w:szCs w:val="20"/>
        </w:rPr>
        <w:t>можно посетить по</w:t>
      </w:r>
      <w:r>
        <w:rPr>
          <w:sz w:val="20"/>
          <w:szCs w:val="20"/>
        </w:rPr>
        <w:t xml:space="preserve"> выбору  </w:t>
      </w:r>
      <w:r w:rsidR="009B0F3A">
        <w:rPr>
          <w:sz w:val="20"/>
          <w:szCs w:val="20"/>
        </w:rPr>
        <w:t xml:space="preserve">Государственный Эрмитаж, </w:t>
      </w:r>
      <w:r w:rsidRPr="001C60A7">
        <w:rPr>
          <w:sz w:val="20"/>
          <w:szCs w:val="20"/>
        </w:rPr>
        <w:t xml:space="preserve">Мраморный дворец, Музей-Храм Спаса на Крови, Мемориальный музей-квартиру </w:t>
      </w:r>
      <w:proofErr w:type="spellStart"/>
      <w:r w:rsidRPr="001C60A7">
        <w:rPr>
          <w:sz w:val="20"/>
          <w:szCs w:val="20"/>
        </w:rPr>
        <w:t>А.С.Пушкина</w:t>
      </w:r>
      <w:proofErr w:type="spellEnd"/>
      <w:r w:rsidRPr="001C60A7">
        <w:rPr>
          <w:sz w:val="20"/>
          <w:szCs w:val="20"/>
        </w:rPr>
        <w:t xml:space="preserve"> и т.д.</w:t>
      </w:r>
    </w:p>
    <w:p w:rsidR="00C0773C" w:rsidRPr="001C60A7" w:rsidRDefault="00C0773C" w:rsidP="00C0773C">
      <w:pPr>
        <w:ind w:left="720"/>
        <w:rPr>
          <w:sz w:val="20"/>
          <w:szCs w:val="20"/>
        </w:rPr>
      </w:pPr>
    </w:p>
    <w:p w:rsidR="00C0773C" w:rsidRPr="001C60A7" w:rsidRDefault="00C0773C" w:rsidP="00C0773C">
      <w:pPr>
        <w:rPr>
          <w:b/>
          <w:sz w:val="20"/>
          <w:szCs w:val="20"/>
        </w:rPr>
      </w:pPr>
      <w:r w:rsidRPr="001C60A7">
        <w:rPr>
          <w:b/>
          <w:sz w:val="20"/>
          <w:szCs w:val="20"/>
        </w:rPr>
        <w:t>ГОРЯЧАЯ ЛИНИЯ: +7(968)1863095</w:t>
      </w:r>
    </w:p>
    <w:p w:rsidR="00C0773C" w:rsidRDefault="00C0773C" w:rsidP="00C0773C">
      <w:pPr>
        <w:rPr>
          <w:color w:val="0000FF"/>
          <w:sz w:val="20"/>
          <w:szCs w:val="20"/>
          <w:u w:val="single"/>
        </w:rPr>
      </w:pPr>
      <w:r w:rsidRPr="001C60A7">
        <w:rPr>
          <w:sz w:val="20"/>
          <w:szCs w:val="20"/>
        </w:rPr>
        <w:t xml:space="preserve">Предварительная (электронная регистрация) и дополнительная информация на сайте </w:t>
      </w:r>
      <w:hyperlink r:id="rId18" w:history="1">
        <w:r w:rsidR="009B0F3A" w:rsidRPr="000F0827">
          <w:rPr>
            <w:rStyle w:val="a4"/>
            <w:sz w:val="20"/>
            <w:szCs w:val="20"/>
            <w:lang w:val="en-US"/>
          </w:rPr>
          <w:t>www</w:t>
        </w:r>
        <w:r w:rsidR="009B0F3A" w:rsidRPr="000F0827">
          <w:rPr>
            <w:rStyle w:val="a4"/>
            <w:sz w:val="20"/>
            <w:szCs w:val="20"/>
          </w:rPr>
          <w:t>.</w:t>
        </w:r>
        <w:proofErr w:type="spellStart"/>
        <w:r w:rsidR="009B0F3A" w:rsidRPr="000F0827">
          <w:rPr>
            <w:rStyle w:val="a4"/>
            <w:sz w:val="20"/>
            <w:szCs w:val="20"/>
            <w:lang w:val="en-US"/>
          </w:rPr>
          <w:t>onp</w:t>
        </w:r>
        <w:proofErr w:type="spellEnd"/>
        <w:r w:rsidR="009B0F3A" w:rsidRPr="000F0827">
          <w:rPr>
            <w:rStyle w:val="a4"/>
            <w:sz w:val="20"/>
            <w:szCs w:val="20"/>
          </w:rPr>
          <w:t>.</w:t>
        </w:r>
        <w:proofErr w:type="spellStart"/>
        <w:r w:rsidR="009B0F3A" w:rsidRPr="000F0827">
          <w:rPr>
            <w:rStyle w:val="a4"/>
            <w:sz w:val="20"/>
            <w:szCs w:val="20"/>
            <w:lang w:val="en-US"/>
          </w:rPr>
          <w:t>mir</w:t>
        </w:r>
        <w:proofErr w:type="spellEnd"/>
        <w:r w:rsidR="009B0F3A" w:rsidRPr="000F0827">
          <w:rPr>
            <w:rStyle w:val="a4"/>
            <w:sz w:val="20"/>
            <w:szCs w:val="20"/>
          </w:rPr>
          <w:t>-</w:t>
        </w:r>
        <w:proofErr w:type="spellStart"/>
        <w:r w:rsidR="009B0F3A" w:rsidRPr="000F0827">
          <w:rPr>
            <w:rStyle w:val="a4"/>
            <w:sz w:val="20"/>
            <w:szCs w:val="20"/>
            <w:lang w:val="en-US"/>
          </w:rPr>
          <w:t>obr</w:t>
        </w:r>
        <w:proofErr w:type="spellEnd"/>
        <w:r w:rsidR="009B0F3A" w:rsidRPr="000F0827">
          <w:rPr>
            <w:rStyle w:val="a4"/>
            <w:sz w:val="20"/>
            <w:szCs w:val="20"/>
          </w:rPr>
          <w:t>.</w:t>
        </w:r>
        <w:proofErr w:type="spellStart"/>
        <w:r w:rsidR="009B0F3A" w:rsidRPr="000F0827">
          <w:rPr>
            <w:rStyle w:val="a4"/>
            <w:sz w:val="20"/>
            <w:szCs w:val="20"/>
            <w:lang w:val="en-US"/>
          </w:rPr>
          <w:t>ru</w:t>
        </w:r>
        <w:proofErr w:type="spellEnd"/>
      </w:hyperlink>
    </w:p>
    <w:p w:rsidR="009B0F3A" w:rsidRDefault="009B0F3A" w:rsidP="00C0773C">
      <w:pPr>
        <w:rPr>
          <w:color w:val="0000FF"/>
          <w:sz w:val="20"/>
          <w:szCs w:val="20"/>
          <w:u w:val="single"/>
        </w:rPr>
      </w:pPr>
    </w:p>
    <w:p w:rsidR="009B0F3A" w:rsidRDefault="009B0F3A" w:rsidP="00C0773C">
      <w:pPr>
        <w:rPr>
          <w:color w:val="0000FF"/>
          <w:sz w:val="20"/>
          <w:szCs w:val="20"/>
          <w:u w:val="single"/>
        </w:rPr>
      </w:pPr>
    </w:p>
    <w:tbl>
      <w:tblPr>
        <w:tblStyle w:val="ac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6"/>
        <w:gridCol w:w="7750"/>
      </w:tblGrid>
      <w:tr w:rsidR="008967AD" w:rsidTr="0084639C">
        <w:tc>
          <w:tcPr>
            <w:tcW w:w="2660" w:type="dxa"/>
          </w:tcPr>
          <w:p w:rsidR="008967AD" w:rsidRDefault="004B2CA2" w:rsidP="009B0F3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BBE0036" wp14:editId="531AEA1D">
                  <wp:extent cx="1577340" cy="1492169"/>
                  <wp:effectExtent l="0" t="0" r="3810" b="0"/>
                  <wp:docPr id="4" name="Рисунок 4" descr="C:\Портфель\МЕРОПРИЯТИЯ\ДОМ УЧЕНЫХ -ФОРУМ ВИВАТ-САНКТ-ПЕТЕРБУРГ!\Картинки\2616-144557666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Портфель\МЕРОПРИЯТИЯ\ДОМ УЧЕНЫХ -ФОРУМ ВИВАТ-САНКТ-ПЕТЕРБУРГ!\Картинки\2616-144557666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663" cy="1496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8967AD" w:rsidRDefault="008967AD" w:rsidP="008967AD">
            <w:pPr>
              <w:jc w:val="center"/>
              <w:rPr>
                <w:b/>
              </w:rPr>
            </w:pPr>
            <w:r w:rsidRPr="00C235BA">
              <w:rPr>
                <w:b/>
              </w:rPr>
              <w:t xml:space="preserve">ПРОГРАММА </w:t>
            </w:r>
            <w:r>
              <w:rPr>
                <w:b/>
              </w:rPr>
              <w:t>№3</w:t>
            </w:r>
          </w:p>
          <w:p w:rsidR="008967AD" w:rsidRPr="006C6C98" w:rsidRDefault="008967AD" w:rsidP="008967AD">
            <w:pPr>
              <w:jc w:val="center"/>
            </w:pPr>
            <w:r w:rsidRPr="006C6C98">
              <w:t>МОЛОДЕЖНОГО КУЛЬТУРНО-ОБРАЗОВАТЕЛЬНОГО ПРОЕКТА</w:t>
            </w:r>
          </w:p>
          <w:p w:rsidR="008967AD" w:rsidRPr="006C6C98" w:rsidRDefault="008967AD" w:rsidP="008967AD">
            <w:pPr>
              <w:jc w:val="center"/>
            </w:pPr>
            <w:r w:rsidRPr="006C6C98">
              <w:t>«ВИВАТ, САНКТ-ПЕТЕРБУРГ!»</w:t>
            </w:r>
          </w:p>
          <w:p w:rsidR="008967AD" w:rsidRPr="00C235BA" w:rsidRDefault="008967AD" w:rsidP="008967AD">
            <w:pPr>
              <w:jc w:val="center"/>
              <w:rPr>
                <w:b/>
              </w:rPr>
            </w:pPr>
          </w:p>
          <w:p w:rsidR="008967AD" w:rsidRDefault="008967AD" w:rsidP="008967AD">
            <w:pPr>
              <w:jc w:val="center"/>
              <w:rPr>
                <w:b/>
              </w:rPr>
            </w:pPr>
            <w:r w:rsidRPr="009B0F3A">
              <w:rPr>
                <w:b/>
              </w:rPr>
              <w:t>«НАУКА И ТЕХНИКА: ЗАРОЖДЕНИЕ КОСМОНАВТИКИ»</w:t>
            </w:r>
            <w:r>
              <w:rPr>
                <w:b/>
              </w:rPr>
              <w:t xml:space="preserve"> </w:t>
            </w:r>
          </w:p>
          <w:p w:rsidR="008967AD" w:rsidRDefault="008967AD" w:rsidP="008967AD">
            <w:pPr>
              <w:jc w:val="center"/>
              <w:rPr>
                <w:b/>
              </w:rPr>
            </w:pPr>
            <w:r>
              <w:rPr>
                <w:b/>
              </w:rPr>
              <w:t xml:space="preserve">к </w:t>
            </w:r>
            <w:r w:rsidRPr="00F06EEA">
              <w:rPr>
                <w:b/>
                <w:sz w:val="22"/>
                <w:szCs w:val="22"/>
              </w:rPr>
              <w:t>110-летию С.П.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06EEA">
              <w:rPr>
                <w:b/>
                <w:sz w:val="22"/>
                <w:szCs w:val="22"/>
              </w:rPr>
              <w:t>Королева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06EEA">
              <w:rPr>
                <w:b/>
                <w:sz w:val="22"/>
                <w:szCs w:val="22"/>
              </w:rPr>
              <w:t xml:space="preserve"> </w:t>
            </w:r>
          </w:p>
          <w:p w:rsidR="008967AD" w:rsidRPr="00C235BA" w:rsidRDefault="008967AD" w:rsidP="008967A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C235BA">
              <w:rPr>
                <w:b/>
              </w:rPr>
              <w:t xml:space="preserve"> </w:t>
            </w:r>
            <w:r>
              <w:rPr>
                <w:b/>
              </w:rPr>
              <w:t>февраля</w:t>
            </w:r>
            <w:r w:rsidRPr="00C235BA">
              <w:rPr>
                <w:b/>
              </w:rPr>
              <w:t xml:space="preserve"> 2017 года (суббота)</w:t>
            </w:r>
            <w:r w:rsidRPr="00C235BA">
              <w:rPr>
                <w:b/>
              </w:rPr>
              <w:br/>
              <w:t>г. Санкт-Петербург</w:t>
            </w:r>
          </w:p>
          <w:p w:rsidR="008967AD" w:rsidRDefault="008967AD" w:rsidP="009B0F3A">
            <w:pPr>
              <w:jc w:val="center"/>
              <w:rPr>
                <w:b/>
              </w:rPr>
            </w:pPr>
          </w:p>
        </w:tc>
      </w:tr>
    </w:tbl>
    <w:p w:rsidR="009B0F3A" w:rsidRPr="00C235BA" w:rsidRDefault="009B0F3A" w:rsidP="009B0F3A">
      <w:pPr>
        <w:jc w:val="center"/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8363"/>
      </w:tblGrid>
      <w:tr w:rsidR="009B0F3A" w:rsidRPr="00C235BA" w:rsidTr="007D3D37">
        <w:trPr>
          <w:trHeight w:val="4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3A" w:rsidRPr="00C235BA" w:rsidRDefault="009B0F3A" w:rsidP="007D3D37">
            <w:pPr>
              <w:jc w:val="center"/>
              <w:rPr>
                <w:sz w:val="22"/>
                <w:szCs w:val="22"/>
              </w:rPr>
            </w:pPr>
            <w:r w:rsidRPr="00C235BA">
              <w:rPr>
                <w:sz w:val="22"/>
                <w:szCs w:val="22"/>
              </w:rPr>
              <w:t>08:00 – 09:00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3A" w:rsidRPr="00C235BA" w:rsidRDefault="009B0F3A" w:rsidP="007D3D37">
            <w:pPr>
              <w:rPr>
                <w:sz w:val="22"/>
                <w:szCs w:val="22"/>
              </w:rPr>
            </w:pPr>
            <w:r w:rsidRPr="00C235BA">
              <w:rPr>
                <w:sz w:val="22"/>
                <w:szCs w:val="22"/>
              </w:rPr>
              <w:t>Прибытие делегаций в Санкт-Петербург</w:t>
            </w:r>
          </w:p>
          <w:p w:rsidR="009B0F3A" w:rsidRPr="00C235BA" w:rsidRDefault="009B0F3A" w:rsidP="007D3D37">
            <w:pPr>
              <w:rPr>
                <w:sz w:val="22"/>
                <w:szCs w:val="22"/>
              </w:rPr>
            </w:pPr>
            <w:r w:rsidRPr="00C235BA">
              <w:rPr>
                <w:sz w:val="22"/>
                <w:szCs w:val="22"/>
              </w:rPr>
              <w:t>Делегации встречают и сопровождают волонтеры проекта.</w:t>
            </w:r>
          </w:p>
        </w:tc>
      </w:tr>
      <w:tr w:rsidR="009B0F3A" w:rsidRPr="00C235BA" w:rsidTr="007D3D37">
        <w:trPr>
          <w:trHeight w:val="31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3A" w:rsidRPr="00C235BA" w:rsidRDefault="009B0F3A" w:rsidP="007D3D37">
            <w:pPr>
              <w:jc w:val="center"/>
              <w:rPr>
                <w:sz w:val="22"/>
                <w:szCs w:val="22"/>
              </w:rPr>
            </w:pPr>
            <w:r w:rsidRPr="00C235BA">
              <w:rPr>
                <w:sz w:val="22"/>
                <w:szCs w:val="22"/>
              </w:rPr>
              <w:t>10:00 – 10:15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3A" w:rsidRPr="00C235BA" w:rsidRDefault="009B0F3A" w:rsidP="009B0F3A">
            <w:pPr>
              <w:rPr>
                <w:sz w:val="22"/>
                <w:szCs w:val="22"/>
              </w:rPr>
            </w:pPr>
            <w:r w:rsidRPr="00C235BA">
              <w:rPr>
                <w:sz w:val="22"/>
                <w:szCs w:val="22"/>
              </w:rPr>
              <w:t>Сбор в вестибюле  ст. метро «</w:t>
            </w:r>
            <w:r>
              <w:rPr>
                <w:sz w:val="22"/>
                <w:szCs w:val="22"/>
              </w:rPr>
              <w:t>Горьковская</w:t>
            </w:r>
            <w:r w:rsidRPr="00C235BA">
              <w:rPr>
                <w:sz w:val="22"/>
                <w:szCs w:val="22"/>
              </w:rPr>
              <w:t xml:space="preserve">» на выходе в город. </w:t>
            </w:r>
          </w:p>
        </w:tc>
      </w:tr>
      <w:tr w:rsidR="009B0F3A" w:rsidRPr="00C235BA" w:rsidTr="007D3D37">
        <w:trPr>
          <w:trHeight w:val="4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3A" w:rsidRPr="00C235BA" w:rsidRDefault="009B0F3A" w:rsidP="007D3D37">
            <w:pPr>
              <w:jc w:val="center"/>
              <w:rPr>
                <w:sz w:val="22"/>
                <w:szCs w:val="22"/>
              </w:rPr>
            </w:pPr>
            <w:r w:rsidRPr="00C235BA">
              <w:rPr>
                <w:sz w:val="22"/>
                <w:szCs w:val="22"/>
              </w:rPr>
              <w:t>10:00 –20:00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3A" w:rsidRPr="00C235BA" w:rsidRDefault="009B0F3A" w:rsidP="007D3D37">
            <w:pPr>
              <w:rPr>
                <w:sz w:val="22"/>
                <w:szCs w:val="22"/>
              </w:rPr>
            </w:pPr>
            <w:r w:rsidRPr="00C235BA">
              <w:rPr>
                <w:b/>
                <w:sz w:val="22"/>
                <w:szCs w:val="22"/>
              </w:rPr>
              <w:t>Соревнования юных фотографов по фото фристайлу «Блистательный Петербург».</w:t>
            </w:r>
            <w:r w:rsidRPr="00C235BA">
              <w:rPr>
                <w:sz w:val="22"/>
                <w:szCs w:val="22"/>
              </w:rPr>
              <w:t xml:space="preserve"> Лучшие фотографии размещаются в социальной группе проекта. Победители награждаются ценными призами.</w:t>
            </w:r>
          </w:p>
        </w:tc>
      </w:tr>
      <w:tr w:rsidR="009B0F3A" w:rsidRPr="00C235BA" w:rsidTr="007D3D37">
        <w:trPr>
          <w:trHeight w:val="4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3A" w:rsidRPr="00C235BA" w:rsidRDefault="009B0F3A" w:rsidP="00CC0A6A">
            <w:pPr>
              <w:jc w:val="center"/>
              <w:rPr>
                <w:sz w:val="22"/>
                <w:szCs w:val="22"/>
              </w:rPr>
            </w:pPr>
            <w:r w:rsidRPr="00C235BA">
              <w:rPr>
                <w:sz w:val="22"/>
                <w:szCs w:val="22"/>
              </w:rPr>
              <w:t>10:</w:t>
            </w:r>
            <w:r w:rsidR="00CC0A6A">
              <w:rPr>
                <w:sz w:val="22"/>
                <w:szCs w:val="22"/>
              </w:rPr>
              <w:t>30</w:t>
            </w:r>
            <w:r w:rsidRPr="00C235BA">
              <w:rPr>
                <w:sz w:val="22"/>
                <w:szCs w:val="22"/>
              </w:rPr>
              <w:t>– 12:00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A" w:rsidRDefault="00F06EEA" w:rsidP="007D3D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Экскурсионно-познавательная программа </w:t>
            </w:r>
            <w:r w:rsidRPr="00F06EEA">
              <w:rPr>
                <w:b/>
                <w:sz w:val="22"/>
                <w:szCs w:val="22"/>
              </w:rPr>
              <w:t xml:space="preserve">к 110-летию </w:t>
            </w:r>
            <w:proofErr w:type="spellStart"/>
            <w:r w:rsidRPr="00F06EEA">
              <w:rPr>
                <w:b/>
                <w:sz w:val="22"/>
                <w:szCs w:val="22"/>
              </w:rPr>
              <w:t>С.П.Королева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F06EEA">
              <w:rPr>
                <w:b/>
                <w:sz w:val="22"/>
                <w:szCs w:val="22"/>
              </w:rPr>
              <w:t xml:space="preserve"> "Сергей Королев. Жизнь на космической скорости"</w:t>
            </w:r>
          </w:p>
          <w:p w:rsidR="009B0F3A" w:rsidRPr="00F06EEA" w:rsidRDefault="009B0F3A" w:rsidP="007D3D37">
            <w:pPr>
              <w:rPr>
                <w:sz w:val="22"/>
                <w:szCs w:val="22"/>
              </w:rPr>
            </w:pPr>
            <w:r w:rsidRPr="00F06EEA">
              <w:rPr>
                <w:sz w:val="22"/>
                <w:szCs w:val="22"/>
              </w:rPr>
              <w:t xml:space="preserve">Посещение уникальной экспозиции </w:t>
            </w:r>
            <w:r w:rsidR="00CC0A6A" w:rsidRPr="00F06EEA">
              <w:rPr>
                <w:sz w:val="22"/>
                <w:szCs w:val="22"/>
              </w:rPr>
              <w:t xml:space="preserve">Музея космонавтики и ракетной техники им. </w:t>
            </w:r>
            <w:proofErr w:type="spellStart"/>
            <w:r w:rsidR="00CC0A6A" w:rsidRPr="00F06EEA">
              <w:rPr>
                <w:sz w:val="22"/>
                <w:szCs w:val="22"/>
              </w:rPr>
              <w:t>В.П.Глушко</w:t>
            </w:r>
            <w:proofErr w:type="spellEnd"/>
            <w:r w:rsidR="00CC0A6A" w:rsidRPr="00F06EEA">
              <w:rPr>
                <w:sz w:val="22"/>
                <w:szCs w:val="22"/>
              </w:rPr>
              <w:t xml:space="preserve">, расположенного в </w:t>
            </w:r>
            <w:proofErr w:type="spellStart"/>
            <w:r w:rsidR="00CC0A6A" w:rsidRPr="00F06EEA">
              <w:rPr>
                <w:sz w:val="22"/>
                <w:szCs w:val="22"/>
              </w:rPr>
              <w:t>Иоанновском</w:t>
            </w:r>
            <w:proofErr w:type="spellEnd"/>
            <w:r w:rsidR="00CC0A6A" w:rsidRPr="00F06EEA">
              <w:rPr>
                <w:sz w:val="22"/>
                <w:szCs w:val="22"/>
              </w:rPr>
              <w:t xml:space="preserve"> равелине Петропавловской крепости.</w:t>
            </w:r>
          </w:p>
          <w:p w:rsidR="009B0F3A" w:rsidRPr="00C235BA" w:rsidRDefault="00CC0A6A" w:rsidP="007D3D37">
            <w:pPr>
              <w:rPr>
                <w:sz w:val="22"/>
                <w:szCs w:val="22"/>
              </w:rPr>
            </w:pPr>
            <w:r w:rsidRPr="00CC0A6A">
              <w:rPr>
                <w:sz w:val="22"/>
                <w:szCs w:val="22"/>
              </w:rPr>
              <w:t>Экспозиция музея посвящена истории российской космонавтики и ракетной техники и роли, которую сыграли петербургские</w:t>
            </w:r>
            <w:r w:rsidR="00581A3A">
              <w:rPr>
                <w:sz w:val="22"/>
                <w:szCs w:val="22"/>
              </w:rPr>
              <w:t xml:space="preserve"> </w:t>
            </w:r>
            <w:r w:rsidRPr="00CC0A6A">
              <w:rPr>
                <w:sz w:val="22"/>
                <w:szCs w:val="22"/>
              </w:rPr>
              <w:t>-</w:t>
            </w:r>
            <w:r w:rsidR="00581A3A">
              <w:rPr>
                <w:sz w:val="22"/>
                <w:szCs w:val="22"/>
              </w:rPr>
              <w:t xml:space="preserve"> </w:t>
            </w:r>
            <w:r w:rsidRPr="00CC0A6A">
              <w:rPr>
                <w:sz w:val="22"/>
                <w:szCs w:val="22"/>
              </w:rPr>
              <w:t>ленинградские ученые, инженеры, конструкторы в развитии этого направления отечественной науки и техники.</w:t>
            </w:r>
          </w:p>
        </w:tc>
      </w:tr>
      <w:tr w:rsidR="009B0F3A" w:rsidRPr="00C235BA" w:rsidTr="007D3D37">
        <w:trPr>
          <w:trHeight w:val="4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3A" w:rsidRPr="00C235BA" w:rsidRDefault="00CC0A6A" w:rsidP="00CC0A6A">
            <w:pPr>
              <w:jc w:val="center"/>
              <w:rPr>
                <w:sz w:val="22"/>
                <w:szCs w:val="22"/>
              </w:rPr>
            </w:pPr>
            <w:r w:rsidRPr="00C235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C235BA">
              <w:rPr>
                <w:sz w:val="22"/>
                <w:szCs w:val="22"/>
              </w:rPr>
              <w:t>:00 – 1</w:t>
            </w:r>
            <w:r>
              <w:rPr>
                <w:sz w:val="22"/>
                <w:szCs w:val="22"/>
              </w:rPr>
              <w:t>3</w:t>
            </w:r>
            <w:r w:rsidRPr="00C235BA">
              <w:rPr>
                <w:sz w:val="22"/>
                <w:szCs w:val="22"/>
              </w:rPr>
              <w:t>:00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3A" w:rsidRPr="00C235BA" w:rsidRDefault="00CC0A6A" w:rsidP="00F06E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Встреча с  космонавтом-испытателем отряда космонавтов ЦПК им. Ю</w:t>
            </w:r>
            <w:r w:rsidR="00F06EEA">
              <w:rPr>
                <w:b/>
                <w:sz w:val="22"/>
                <w:szCs w:val="22"/>
              </w:rPr>
              <w:t xml:space="preserve">рия Алексеевича </w:t>
            </w:r>
            <w:r>
              <w:rPr>
                <w:b/>
                <w:sz w:val="22"/>
                <w:szCs w:val="22"/>
              </w:rPr>
              <w:t>Гагарина.</w:t>
            </w:r>
            <w:r w:rsidR="00F06EEA">
              <w:rPr>
                <w:b/>
                <w:sz w:val="22"/>
                <w:szCs w:val="22"/>
              </w:rPr>
              <w:t xml:space="preserve"> </w:t>
            </w:r>
            <w:r w:rsidR="00F06EEA" w:rsidRPr="00F06EEA">
              <w:rPr>
                <w:sz w:val="22"/>
                <w:szCs w:val="22"/>
              </w:rPr>
              <w:t>Демонстрация документального фильма "Сергей Королев. Жизнь на космической скорости"</w:t>
            </w:r>
          </w:p>
        </w:tc>
      </w:tr>
      <w:tr w:rsidR="00CC0A6A" w:rsidRPr="00C235BA" w:rsidTr="007D3D37">
        <w:trPr>
          <w:trHeight w:val="4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6A" w:rsidRPr="00C235BA" w:rsidRDefault="004237E2" w:rsidP="004237E2">
            <w:pPr>
              <w:jc w:val="center"/>
              <w:rPr>
                <w:sz w:val="22"/>
                <w:szCs w:val="22"/>
              </w:rPr>
            </w:pPr>
            <w:r w:rsidRPr="00C235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C235B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Pr="00C235BA">
              <w:rPr>
                <w:sz w:val="22"/>
                <w:szCs w:val="22"/>
              </w:rPr>
              <w:t>0 – 1</w:t>
            </w:r>
            <w:r>
              <w:rPr>
                <w:sz w:val="22"/>
                <w:szCs w:val="22"/>
              </w:rPr>
              <w:t>5</w:t>
            </w:r>
            <w:r w:rsidRPr="00C235BA">
              <w:rPr>
                <w:sz w:val="22"/>
                <w:szCs w:val="22"/>
              </w:rPr>
              <w:t>:00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6A" w:rsidRPr="00C235BA" w:rsidRDefault="004237E2" w:rsidP="00AA3A42">
            <w:pPr>
              <w:rPr>
                <w:b/>
                <w:sz w:val="22"/>
                <w:szCs w:val="22"/>
              </w:rPr>
            </w:pPr>
            <w:r w:rsidRPr="004237E2">
              <w:rPr>
                <w:b/>
                <w:sz w:val="22"/>
                <w:szCs w:val="22"/>
              </w:rPr>
              <w:t xml:space="preserve">Посещение Государственного музея истории Санкт-Петербурга - Петропавловской крепости.   </w:t>
            </w:r>
            <w:proofErr w:type="spellStart"/>
            <w:r w:rsidRPr="004237E2">
              <w:rPr>
                <w:sz w:val="22"/>
                <w:szCs w:val="22"/>
              </w:rPr>
              <w:t>Квест</w:t>
            </w:r>
            <w:proofErr w:type="spellEnd"/>
            <w:r w:rsidRPr="004237E2">
              <w:rPr>
                <w:sz w:val="22"/>
                <w:szCs w:val="22"/>
              </w:rPr>
              <w:t>-игра «Мифы и тайны Петропавловской крепости»</w:t>
            </w:r>
          </w:p>
        </w:tc>
      </w:tr>
      <w:tr w:rsidR="004237E2" w:rsidRPr="00C235BA" w:rsidTr="007D3D37">
        <w:trPr>
          <w:trHeight w:val="4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E2" w:rsidRPr="00C235BA" w:rsidRDefault="004237E2" w:rsidP="0029196C">
            <w:pPr>
              <w:jc w:val="center"/>
              <w:rPr>
                <w:sz w:val="22"/>
                <w:szCs w:val="22"/>
              </w:rPr>
            </w:pPr>
            <w:r w:rsidRPr="00C235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C235BA">
              <w:rPr>
                <w:sz w:val="22"/>
                <w:szCs w:val="22"/>
              </w:rPr>
              <w:t>:00 – 1</w:t>
            </w:r>
            <w:r w:rsidR="0029196C">
              <w:rPr>
                <w:sz w:val="22"/>
                <w:szCs w:val="22"/>
              </w:rPr>
              <w:t>6</w:t>
            </w:r>
            <w:r w:rsidRPr="00C235BA">
              <w:rPr>
                <w:sz w:val="22"/>
                <w:szCs w:val="22"/>
              </w:rPr>
              <w:t>:</w:t>
            </w:r>
            <w:r w:rsidR="0029196C">
              <w:rPr>
                <w:sz w:val="22"/>
                <w:szCs w:val="22"/>
              </w:rPr>
              <w:t>0</w:t>
            </w:r>
            <w:r w:rsidRPr="00C235BA">
              <w:rPr>
                <w:sz w:val="22"/>
                <w:szCs w:val="22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E2" w:rsidRPr="00C235BA" w:rsidRDefault="0029196C" w:rsidP="0029196C">
            <w:pPr>
              <w:rPr>
                <w:b/>
                <w:sz w:val="22"/>
                <w:szCs w:val="22"/>
              </w:rPr>
            </w:pPr>
            <w:r w:rsidRPr="0029196C">
              <w:rPr>
                <w:b/>
                <w:sz w:val="22"/>
                <w:szCs w:val="22"/>
              </w:rPr>
              <w:t xml:space="preserve">Экскурсионная программа «Парадный Петербург» - пешеходный маршрут по историческому центру города: </w:t>
            </w:r>
            <w:proofErr w:type="gramStart"/>
            <w:r w:rsidRPr="008C7762">
              <w:rPr>
                <w:sz w:val="22"/>
                <w:szCs w:val="22"/>
              </w:rPr>
              <w:t>Петропавловская крепость, Биржевой мост, Стрелка Васильевского острова, Ростральные колонны, Биржа, Кунсткамера, Дворцовый мост,   Адмиралтейская набережная, Адмиралтейство, Сенатская площадь, здание Сената и Синода, памятник Петру I «Медный всадник», Исаакиевская площадь.</w:t>
            </w:r>
            <w:proofErr w:type="gramEnd"/>
            <w:r w:rsidR="00D76172">
              <w:rPr>
                <w:sz w:val="22"/>
                <w:szCs w:val="22"/>
              </w:rPr>
              <w:t xml:space="preserve"> </w:t>
            </w:r>
            <w:proofErr w:type="spellStart"/>
            <w:r w:rsidR="00D76172">
              <w:rPr>
                <w:sz w:val="22"/>
                <w:szCs w:val="22"/>
              </w:rPr>
              <w:t>Квест</w:t>
            </w:r>
            <w:proofErr w:type="spellEnd"/>
            <w:r w:rsidR="00D76172">
              <w:rPr>
                <w:sz w:val="22"/>
                <w:szCs w:val="22"/>
              </w:rPr>
              <w:t>-игра.</w:t>
            </w:r>
          </w:p>
        </w:tc>
      </w:tr>
      <w:tr w:rsidR="00CC0A6A" w:rsidRPr="00C235BA" w:rsidTr="007D3D37">
        <w:trPr>
          <w:trHeight w:val="4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6A" w:rsidRPr="00C235BA" w:rsidRDefault="0029196C" w:rsidP="0029196C">
            <w:pPr>
              <w:jc w:val="center"/>
              <w:rPr>
                <w:sz w:val="22"/>
                <w:szCs w:val="22"/>
              </w:rPr>
            </w:pPr>
            <w:r w:rsidRPr="00C235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C235BA">
              <w:rPr>
                <w:sz w:val="22"/>
                <w:szCs w:val="22"/>
              </w:rPr>
              <w:t>:00 – 1</w:t>
            </w:r>
            <w:r>
              <w:rPr>
                <w:sz w:val="22"/>
                <w:szCs w:val="22"/>
              </w:rPr>
              <w:t>7</w:t>
            </w:r>
            <w:r w:rsidRPr="00C235B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Pr="00C235BA">
              <w:rPr>
                <w:sz w:val="22"/>
                <w:szCs w:val="22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6A" w:rsidRPr="00C235BA" w:rsidRDefault="00CC0A6A" w:rsidP="007D3D37">
            <w:pPr>
              <w:rPr>
                <w:b/>
                <w:sz w:val="22"/>
                <w:szCs w:val="22"/>
              </w:rPr>
            </w:pPr>
            <w:r w:rsidRPr="00C235BA">
              <w:rPr>
                <w:b/>
                <w:sz w:val="22"/>
                <w:szCs w:val="22"/>
              </w:rPr>
              <w:t xml:space="preserve"> </w:t>
            </w:r>
            <w:r w:rsidR="0029196C" w:rsidRPr="0029196C">
              <w:rPr>
                <w:b/>
                <w:sz w:val="22"/>
                <w:szCs w:val="22"/>
              </w:rPr>
              <w:t xml:space="preserve">Исаакиевский собор. </w:t>
            </w:r>
            <w:r w:rsidR="0029196C" w:rsidRPr="0029196C">
              <w:rPr>
                <w:sz w:val="22"/>
                <w:szCs w:val="22"/>
              </w:rPr>
              <w:t xml:space="preserve">Жемчужина мировой архитектуры. Величайшее творение Огюста </w:t>
            </w:r>
            <w:proofErr w:type="spellStart"/>
            <w:r w:rsidR="0029196C" w:rsidRPr="0029196C">
              <w:rPr>
                <w:sz w:val="22"/>
                <w:szCs w:val="22"/>
              </w:rPr>
              <w:t>Монферрана</w:t>
            </w:r>
            <w:proofErr w:type="spellEnd"/>
            <w:r w:rsidR="0029196C" w:rsidRPr="0029196C">
              <w:rPr>
                <w:sz w:val="22"/>
                <w:szCs w:val="22"/>
              </w:rPr>
              <w:t>. Исаакиевский собор — крупнейший на сегодняшний день православный храм Санкт-Петербурга и одно из высочайших купольных сооружений в мире. Подъем на колоннаду собора «Петербург с высоты птичьего полета».</w:t>
            </w:r>
          </w:p>
        </w:tc>
      </w:tr>
      <w:tr w:rsidR="00CC0A6A" w:rsidRPr="00C235BA" w:rsidTr="007D3D37">
        <w:trPr>
          <w:trHeight w:val="31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A" w:rsidRPr="00C235BA" w:rsidRDefault="00CC0A6A" w:rsidP="007D3D37">
            <w:pPr>
              <w:jc w:val="center"/>
              <w:rPr>
                <w:sz w:val="22"/>
                <w:szCs w:val="22"/>
              </w:rPr>
            </w:pPr>
            <w:r w:rsidRPr="00C235BA">
              <w:rPr>
                <w:sz w:val="22"/>
                <w:szCs w:val="22"/>
              </w:rPr>
              <w:t>19:00 – 2</w:t>
            </w:r>
            <w:r>
              <w:rPr>
                <w:sz w:val="22"/>
                <w:szCs w:val="22"/>
              </w:rPr>
              <w:t>1</w:t>
            </w:r>
            <w:r w:rsidRPr="00C235BA">
              <w:rPr>
                <w:sz w:val="22"/>
                <w:szCs w:val="22"/>
              </w:rPr>
              <w:t>:00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A" w:rsidRPr="00C235BA" w:rsidRDefault="00CC0A6A" w:rsidP="007D3D37">
            <w:pPr>
              <w:rPr>
                <w:sz w:val="22"/>
                <w:szCs w:val="22"/>
              </w:rPr>
            </w:pPr>
            <w:r w:rsidRPr="00C235BA">
              <w:rPr>
                <w:b/>
                <w:sz w:val="22"/>
                <w:szCs w:val="22"/>
              </w:rPr>
              <w:t>Театральный вечер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F77B99">
              <w:rPr>
                <w:sz w:val="22"/>
                <w:szCs w:val="22"/>
              </w:rPr>
              <w:t>Посещение театров Санкт-Петербурга.</w:t>
            </w:r>
          </w:p>
        </w:tc>
      </w:tr>
    </w:tbl>
    <w:p w:rsidR="009B0F3A" w:rsidRDefault="009B0F3A" w:rsidP="009B0F3A">
      <w:pPr>
        <w:jc w:val="right"/>
        <w:rPr>
          <w:b/>
          <w:sz w:val="32"/>
          <w:szCs w:val="32"/>
        </w:rPr>
      </w:pPr>
    </w:p>
    <w:p w:rsidR="009B0F3A" w:rsidRPr="001C60A7" w:rsidRDefault="009B0F3A" w:rsidP="009B0F3A">
      <w:pPr>
        <w:rPr>
          <w:b/>
          <w:sz w:val="20"/>
          <w:szCs w:val="20"/>
        </w:rPr>
      </w:pPr>
      <w:r w:rsidRPr="001C60A7">
        <w:rPr>
          <w:b/>
          <w:sz w:val="20"/>
          <w:szCs w:val="20"/>
        </w:rPr>
        <w:t>ПРИМЕЧАНИЕ:</w:t>
      </w:r>
    </w:p>
    <w:p w:rsidR="009B0F3A" w:rsidRPr="001C60A7" w:rsidRDefault="009B0F3A" w:rsidP="009B0F3A">
      <w:pPr>
        <w:numPr>
          <w:ilvl w:val="0"/>
          <w:numId w:val="23"/>
        </w:numPr>
        <w:rPr>
          <w:sz w:val="20"/>
          <w:szCs w:val="20"/>
        </w:rPr>
      </w:pPr>
      <w:r w:rsidRPr="001C60A7">
        <w:rPr>
          <w:sz w:val="20"/>
          <w:szCs w:val="20"/>
        </w:rPr>
        <w:t>Делегации сопровождают волонтеры.</w:t>
      </w:r>
    </w:p>
    <w:p w:rsidR="009B0F3A" w:rsidRPr="001C60A7" w:rsidRDefault="009B0F3A" w:rsidP="009B0F3A">
      <w:pPr>
        <w:numPr>
          <w:ilvl w:val="0"/>
          <w:numId w:val="23"/>
        </w:numPr>
        <w:rPr>
          <w:sz w:val="20"/>
          <w:szCs w:val="20"/>
        </w:rPr>
      </w:pPr>
      <w:r w:rsidRPr="001C60A7">
        <w:rPr>
          <w:sz w:val="20"/>
          <w:szCs w:val="20"/>
        </w:rPr>
        <w:t>В стоимость программы питание и размещение НЕ включены.</w:t>
      </w:r>
    </w:p>
    <w:p w:rsidR="009B0F3A" w:rsidRPr="001C60A7" w:rsidRDefault="009B0F3A" w:rsidP="009B0F3A">
      <w:pPr>
        <w:numPr>
          <w:ilvl w:val="0"/>
          <w:numId w:val="23"/>
        </w:numPr>
        <w:rPr>
          <w:sz w:val="20"/>
          <w:szCs w:val="20"/>
        </w:rPr>
      </w:pPr>
      <w:r w:rsidRPr="001C60A7">
        <w:rPr>
          <w:sz w:val="20"/>
          <w:szCs w:val="20"/>
        </w:rPr>
        <w:t xml:space="preserve">Питание делегации осуществляют самостоятельно. Волонтеры подскажут, </w:t>
      </w:r>
      <w:r>
        <w:rPr>
          <w:sz w:val="20"/>
          <w:szCs w:val="20"/>
        </w:rPr>
        <w:t xml:space="preserve"> где можно покушать быстро и не</w:t>
      </w:r>
      <w:r w:rsidRPr="001C60A7">
        <w:rPr>
          <w:sz w:val="20"/>
          <w:szCs w:val="20"/>
        </w:rPr>
        <w:t>дорого.</w:t>
      </w:r>
    </w:p>
    <w:p w:rsidR="009B0F3A" w:rsidRPr="001C60A7" w:rsidRDefault="009B0F3A" w:rsidP="009B0F3A">
      <w:pPr>
        <w:numPr>
          <w:ilvl w:val="0"/>
          <w:numId w:val="23"/>
        </w:numPr>
        <w:rPr>
          <w:sz w:val="20"/>
          <w:szCs w:val="20"/>
        </w:rPr>
      </w:pPr>
      <w:r w:rsidRPr="001C60A7">
        <w:rPr>
          <w:sz w:val="20"/>
          <w:szCs w:val="20"/>
        </w:rPr>
        <w:t>Передвижение по Санкт-Петербургу осуществляется общественным транспортом.</w:t>
      </w:r>
    </w:p>
    <w:p w:rsidR="009B0F3A" w:rsidRPr="001C60A7" w:rsidRDefault="009B0F3A" w:rsidP="009B0F3A">
      <w:pPr>
        <w:numPr>
          <w:ilvl w:val="0"/>
          <w:numId w:val="23"/>
        </w:numPr>
        <w:rPr>
          <w:sz w:val="20"/>
          <w:szCs w:val="20"/>
        </w:rPr>
      </w:pPr>
      <w:r w:rsidRPr="001C60A7">
        <w:rPr>
          <w:sz w:val="20"/>
          <w:szCs w:val="20"/>
        </w:rPr>
        <w:t xml:space="preserve">При желании продлить время пребывания в Санкт-Петербурге до 2-3-х суток, имеется возможность размещения группы в гостинице (дополнительная оплата – 1000 -1500 руб. в </w:t>
      </w:r>
      <w:proofErr w:type="spellStart"/>
      <w:r w:rsidRPr="001C60A7">
        <w:rPr>
          <w:sz w:val="20"/>
          <w:szCs w:val="20"/>
        </w:rPr>
        <w:t>сут</w:t>
      </w:r>
      <w:proofErr w:type="spellEnd"/>
      <w:r w:rsidRPr="001C60A7">
        <w:rPr>
          <w:sz w:val="20"/>
          <w:szCs w:val="20"/>
        </w:rPr>
        <w:t>. за одного участника). Просим заблаговременно бронировать гостиницу специальной заявкой на размещение в оргкомитете проекта. Количество мест в гостинице ограничено.</w:t>
      </w:r>
    </w:p>
    <w:p w:rsidR="009B0F3A" w:rsidRPr="001C60A7" w:rsidRDefault="009B0F3A" w:rsidP="009B0F3A">
      <w:pPr>
        <w:numPr>
          <w:ilvl w:val="0"/>
          <w:numId w:val="23"/>
        </w:numPr>
        <w:rPr>
          <w:sz w:val="20"/>
          <w:szCs w:val="20"/>
        </w:rPr>
      </w:pPr>
      <w:r w:rsidRPr="001C60A7">
        <w:rPr>
          <w:sz w:val="20"/>
          <w:szCs w:val="20"/>
        </w:rPr>
        <w:t>Дополнительно 1</w:t>
      </w:r>
      <w:r>
        <w:rPr>
          <w:sz w:val="20"/>
          <w:szCs w:val="20"/>
        </w:rPr>
        <w:t>2</w:t>
      </w:r>
      <w:r w:rsidRPr="001C60A7">
        <w:rPr>
          <w:sz w:val="20"/>
          <w:szCs w:val="20"/>
        </w:rPr>
        <w:t xml:space="preserve"> </w:t>
      </w:r>
      <w:r>
        <w:rPr>
          <w:sz w:val="20"/>
          <w:szCs w:val="20"/>
        </w:rPr>
        <w:t>февраля</w:t>
      </w:r>
      <w:r w:rsidRPr="001C60A7">
        <w:rPr>
          <w:sz w:val="20"/>
          <w:szCs w:val="20"/>
        </w:rPr>
        <w:t xml:space="preserve"> можно посетить по</w:t>
      </w:r>
      <w:r>
        <w:rPr>
          <w:sz w:val="20"/>
          <w:szCs w:val="20"/>
        </w:rPr>
        <w:t xml:space="preserve"> выбору  </w:t>
      </w:r>
      <w:r w:rsidR="007F78E6">
        <w:rPr>
          <w:sz w:val="20"/>
          <w:szCs w:val="20"/>
        </w:rPr>
        <w:t>Государственный Эрмитаж</w:t>
      </w:r>
      <w:r w:rsidRPr="001C60A7">
        <w:rPr>
          <w:sz w:val="20"/>
          <w:szCs w:val="20"/>
        </w:rPr>
        <w:t xml:space="preserve">, Мраморный дворец, Музей-Храм Спаса на Крови, Мемориальный музей-квартиру </w:t>
      </w:r>
      <w:proofErr w:type="spellStart"/>
      <w:r w:rsidRPr="001C60A7">
        <w:rPr>
          <w:sz w:val="20"/>
          <w:szCs w:val="20"/>
        </w:rPr>
        <w:t>А.С.Пушкина</w:t>
      </w:r>
      <w:proofErr w:type="spellEnd"/>
      <w:r w:rsidRPr="001C60A7">
        <w:rPr>
          <w:sz w:val="20"/>
          <w:szCs w:val="20"/>
        </w:rPr>
        <w:t xml:space="preserve"> и т.д.</w:t>
      </w:r>
    </w:p>
    <w:p w:rsidR="009B0F3A" w:rsidRPr="001C60A7" w:rsidRDefault="009B0F3A" w:rsidP="009B0F3A">
      <w:pPr>
        <w:ind w:left="720"/>
        <w:rPr>
          <w:sz w:val="20"/>
          <w:szCs w:val="20"/>
        </w:rPr>
      </w:pPr>
    </w:p>
    <w:p w:rsidR="009B0F3A" w:rsidRPr="001C60A7" w:rsidRDefault="009B0F3A" w:rsidP="009B0F3A">
      <w:pPr>
        <w:rPr>
          <w:b/>
          <w:sz w:val="20"/>
          <w:szCs w:val="20"/>
        </w:rPr>
      </w:pPr>
      <w:r w:rsidRPr="001C60A7">
        <w:rPr>
          <w:b/>
          <w:sz w:val="20"/>
          <w:szCs w:val="20"/>
        </w:rPr>
        <w:t>ГОРЯЧАЯ ЛИНИЯ: +7(968)1863095</w:t>
      </w:r>
    </w:p>
    <w:p w:rsidR="009B0F3A" w:rsidRPr="009B0F3A" w:rsidRDefault="009B0F3A" w:rsidP="009B0F3A">
      <w:pPr>
        <w:rPr>
          <w:sz w:val="21"/>
          <w:szCs w:val="21"/>
        </w:rPr>
      </w:pPr>
      <w:r w:rsidRPr="001C60A7">
        <w:rPr>
          <w:sz w:val="20"/>
          <w:szCs w:val="20"/>
        </w:rPr>
        <w:t>Предварительная (электронная регистрация) и дополнительная информация</w:t>
      </w:r>
    </w:p>
    <w:sectPr w:rsidR="009B0F3A" w:rsidRPr="009B0F3A" w:rsidSect="00B8735E">
      <w:footerReference w:type="default" r:id="rId20"/>
      <w:pgSz w:w="11906" w:h="16838"/>
      <w:pgMar w:top="567" w:right="851" w:bottom="284" w:left="1134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070" w:rsidRDefault="00EA0070" w:rsidP="003C1B37">
      <w:r>
        <w:separator/>
      </w:r>
    </w:p>
  </w:endnote>
  <w:endnote w:type="continuationSeparator" w:id="0">
    <w:p w:rsidR="00EA0070" w:rsidRDefault="00EA0070" w:rsidP="003C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0B9" w:rsidRDefault="001520B9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344D">
      <w:rPr>
        <w:noProof/>
      </w:rPr>
      <w:t>2</w:t>
    </w:r>
    <w:r>
      <w:rPr>
        <w:noProof/>
      </w:rPr>
      <w:fldChar w:fldCharType="end"/>
    </w:r>
  </w:p>
  <w:p w:rsidR="001520B9" w:rsidRDefault="001520B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070" w:rsidRDefault="00EA0070" w:rsidP="003C1B37">
      <w:r>
        <w:separator/>
      </w:r>
    </w:p>
  </w:footnote>
  <w:footnote w:type="continuationSeparator" w:id="0">
    <w:p w:rsidR="00EA0070" w:rsidRDefault="00EA0070" w:rsidP="003C1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E95"/>
    <w:multiLevelType w:val="hybridMultilevel"/>
    <w:tmpl w:val="6E96FCBE"/>
    <w:lvl w:ilvl="0" w:tplc="4EA2EA98">
      <w:numFmt w:val="bullet"/>
      <w:lvlText w:val="•"/>
      <w:lvlJc w:val="left"/>
      <w:pPr>
        <w:ind w:left="2125" w:hanging="141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AF92CE9"/>
    <w:multiLevelType w:val="hybridMultilevel"/>
    <w:tmpl w:val="A9E2B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73601"/>
    <w:multiLevelType w:val="hybridMultilevel"/>
    <w:tmpl w:val="92B83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544516"/>
    <w:multiLevelType w:val="hybridMultilevel"/>
    <w:tmpl w:val="45788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457D1"/>
    <w:multiLevelType w:val="hybridMultilevel"/>
    <w:tmpl w:val="B2AA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63495"/>
    <w:multiLevelType w:val="hybridMultilevel"/>
    <w:tmpl w:val="EF60D0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CF5C79"/>
    <w:multiLevelType w:val="hybridMultilevel"/>
    <w:tmpl w:val="AFA0312E"/>
    <w:lvl w:ilvl="0" w:tplc="69D6A8A0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915555A"/>
    <w:multiLevelType w:val="multilevel"/>
    <w:tmpl w:val="63B45F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4146B0"/>
    <w:multiLevelType w:val="multilevel"/>
    <w:tmpl w:val="19006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6F3D97"/>
    <w:multiLevelType w:val="hybridMultilevel"/>
    <w:tmpl w:val="E18C49C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E314822"/>
    <w:multiLevelType w:val="hybridMultilevel"/>
    <w:tmpl w:val="E9BA3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54382"/>
    <w:multiLevelType w:val="hybridMultilevel"/>
    <w:tmpl w:val="036EF35A"/>
    <w:lvl w:ilvl="0" w:tplc="CCE26E04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00E0EB6"/>
    <w:multiLevelType w:val="hybridMultilevel"/>
    <w:tmpl w:val="ABC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2B5682"/>
    <w:multiLevelType w:val="hybridMultilevel"/>
    <w:tmpl w:val="88D0F3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F6686D"/>
    <w:multiLevelType w:val="hybridMultilevel"/>
    <w:tmpl w:val="4C0E2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41736"/>
    <w:multiLevelType w:val="hybridMultilevel"/>
    <w:tmpl w:val="3802F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BE2EA4"/>
    <w:multiLevelType w:val="hybridMultilevel"/>
    <w:tmpl w:val="4C0E2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8C28F0"/>
    <w:multiLevelType w:val="hybridMultilevel"/>
    <w:tmpl w:val="605AC8D8"/>
    <w:lvl w:ilvl="0" w:tplc="B7C0EA1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</w:num>
  <w:num w:numId="9">
    <w:abstractNumId w:val="10"/>
  </w:num>
  <w:num w:numId="10">
    <w:abstractNumId w:val="1"/>
  </w:num>
  <w:num w:numId="11">
    <w:abstractNumId w:val="13"/>
  </w:num>
  <w:num w:numId="12">
    <w:abstractNumId w:val="9"/>
  </w:num>
  <w:num w:numId="13">
    <w:abstractNumId w:val="13"/>
  </w:num>
  <w:num w:numId="14">
    <w:abstractNumId w:val="17"/>
  </w:num>
  <w:num w:numId="15">
    <w:abstractNumId w:val="11"/>
  </w:num>
  <w:num w:numId="16">
    <w:abstractNumId w:val="17"/>
  </w:num>
  <w:num w:numId="17">
    <w:abstractNumId w:val="11"/>
  </w:num>
  <w:num w:numId="18">
    <w:abstractNumId w:val="2"/>
  </w:num>
  <w:num w:numId="19">
    <w:abstractNumId w:val="5"/>
  </w:num>
  <w:num w:numId="20">
    <w:abstractNumId w:val="0"/>
  </w:num>
  <w:num w:numId="21">
    <w:abstractNumId w:val="4"/>
  </w:num>
  <w:num w:numId="22">
    <w:abstractNumId w:val="14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2E"/>
    <w:rsid w:val="00006744"/>
    <w:rsid w:val="000224A2"/>
    <w:rsid w:val="0002463A"/>
    <w:rsid w:val="00032D07"/>
    <w:rsid w:val="00034D4F"/>
    <w:rsid w:val="00041005"/>
    <w:rsid w:val="0005567F"/>
    <w:rsid w:val="00060998"/>
    <w:rsid w:val="00061395"/>
    <w:rsid w:val="00065AFF"/>
    <w:rsid w:val="0007100D"/>
    <w:rsid w:val="000931AE"/>
    <w:rsid w:val="000A5416"/>
    <w:rsid w:val="000B4FE8"/>
    <w:rsid w:val="000E7979"/>
    <w:rsid w:val="00102F10"/>
    <w:rsid w:val="00105BC1"/>
    <w:rsid w:val="00111644"/>
    <w:rsid w:val="00123E53"/>
    <w:rsid w:val="00131912"/>
    <w:rsid w:val="001520B9"/>
    <w:rsid w:val="00155CF5"/>
    <w:rsid w:val="0016005C"/>
    <w:rsid w:val="00165383"/>
    <w:rsid w:val="00181023"/>
    <w:rsid w:val="00190D3B"/>
    <w:rsid w:val="001A5B09"/>
    <w:rsid w:val="001D2195"/>
    <w:rsid w:val="001D5412"/>
    <w:rsid w:val="001E4D9C"/>
    <w:rsid w:val="001E5379"/>
    <w:rsid w:val="001E5B95"/>
    <w:rsid w:val="001F374C"/>
    <w:rsid w:val="001F5E84"/>
    <w:rsid w:val="001F6DB5"/>
    <w:rsid w:val="00207597"/>
    <w:rsid w:val="00213ECC"/>
    <w:rsid w:val="002176DC"/>
    <w:rsid w:val="0022158D"/>
    <w:rsid w:val="0022344D"/>
    <w:rsid w:val="002306D2"/>
    <w:rsid w:val="00232478"/>
    <w:rsid w:val="002324D0"/>
    <w:rsid w:val="002501A0"/>
    <w:rsid w:val="002511EF"/>
    <w:rsid w:val="00253092"/>
    <w:rsid w:val="0025489A"/>
    <w:rsid w:val="00254A25"/>
    <w:rsid w:val="002635B5"/>
    <w:rsid w:val="00270D7C"/>
    <w:rsid w:val="00276A57"/>
    <w:rsid w:val="00282795"/>
    <w:rsid w:val="00282D60"/>
    <w:rsid w:val="0029014B"/>
    <w:rsid w:val="00290939"/>
    <w:rsid w:val="00290C02"/>
    <w:rsid w:val="0029196C"/>
    <w:rsid w:val="002931F4"/>
    <w:rsid w:val="00297083"/>
    <w:rsid w:val="002A63F1"/>
    <w:rsid w:val="002A7D71"/>
    <w:rsid w:val="002B15C1"/>
    <w:rsid w:val="002C0E18"/>
    <w:rsid w:val="002C29BF"/>
    <w:rsid w:val="002C7F06"/>
    <w:rsid w:val="002D2C66"/>
    <w:rsid w:val="002D2E6A"/>
    <w:rsid w:val="002E1546"/>
    <w:rsid w:val="002E719B"/>
    <w:rsid w:val="00300EEC"/>
    <w:rsid w:val="003061E3"/>
    <w:rsid w:val="00323986"/>
    <w:rsid w:val="00325FC7"/>
    <w:rsid w:val="00334AC5"/>
    <w:rsid w:val="00340EEB"/>
    <w:rsid w:val="0034242E"/>
    <w:rsid w:val="00347676"/>
    <w:rsid w:val="003601AC"/>
    <w:rsid w:val="00363B6B"/>
    <w:rsid w:val="003711C3"/>
    <w:rsid w:val="00371B2D"/>
    <w:rsid w:val="003726BC"/>
    <w:rsid w:val="00375CCA"/>
    <w:rsid w:val="00380E16"/>
    <w:rsid w:val="00386B4F"/>
    <w:rsid w:val="00386ED3"/>
    <w:rsid w:val="003940CB"/>
    <w:rsid w:val="003A3C98"/>
    <w:rsid w:val="003C1B37"/>
    <w:rsid w:val="003C7984"/>
    <w:rsid w:val="003D7F3C"/>
    <w:rsid w:val="003E0248"/>
    <w:rsid w:val="003F4F3D"/>
    <w:rsid w:val="004035AA"/>
    <w:rsid w:val="0040452E"/>
    <w:rsid w:val="0041080B"/>
    <w:rsid w:val="00410C07"/>
    <w:rsid w:val="00410E41"/>
    <w:rsid w:val="004115F2"/>
    <w:rsid w:val="00411A82"/>
    <w:rsid w:val="00422CAC"/>
    <w:rsid w:val="004237E2"/>
    <w:rsid w:val="004410A4"/>
    <w:rsid w:val="004411A7"/>
    <w:rsid w:val="00446A0B"/>
    <w:rsid w:val="00446A20"/>
    <w:rsid w:val="004478E6"/>
    <w:rsid w:val="00453DCF"/>
    <w:rsid w:val="00461C13"/>
    <w:rsid w:val="00473EF4"/>
    <w:rsid w:val="0048201C"/>
    <w:rsid w:val="00482D7E"/>
    <w:rsid w:val="004949E7"/>
    <w:rsid w:val="00496605"/>
    <w:rsid w:val="004A2855"/>
    <w:rsid w:val="004A4AD2"/>
    <w:rsid w:val="004A6EB7"/>
    <w:rsid w:val="004B2CA2"/>
    <w:rsid w:val="004B7045"/>
    <w:rsid w:val="004C6450"/>
    <w:rsid w:val="004D77C9"/>
    <w:rsid w:val="004E5093"/>
    <w:rsid w:val="004F0D98"/>
    <w:rsid w:val="004F3947"/>
    <w:rsid w:val="004F68DC"/>
    <w:rsid w:val="004F6E37"/>
    <w:rsid w:val="00510350"/>
    <w:rsid w:val="005109F4"/>
    <w:rsid w:val="00517D0E"/>
    <w:rsid w:val="0052127B"/>
    <w:rsid w:val="00554460"/>
    <w:rsid w:val="00580480"/>
    <w:rsid w:val="00581A3A"/>
    <w:rsid w:val="00582EB8"/>
    <w:rsid w:val="005A261C"/>
    <w:rsid w:val="005B47B9"/>
    <w:rsid w:val="005C4C1A"/>
    <w:rsid w:val="005D0C79"/>
    <w:rsid w:val="005D139E"/>
    <w:rsid w:val="005D3BE7"/>
    <w:rsid w:val="005E0631"/>
    <w:rsid w:val="005E0FF3"/>
    <w:rsid w:val="005E52B2"/>
    <w:rsid w:val="005E6F70"/>
    <w:rsid w:val="005E724A"/>
    <w:rsid w:val="00603BE9"/>
    <w:rsid w:val="0061207B"/>
    <w:rsid w:val="00613096"/>
    <w:rsid w:val="00613D75"/>
    <w:rsid w:val="00620BEF"/>
    <w:rsid w:val="00622AC8"/>
    <w:rsid w:val="00637C26"/>
    <w:rsid w:val="00643C89"/>
    <w:rsid w:val="00644B37"/>
    <w:rsid w:val="0064712B"/>
    <w:rsid w:val="00647485"/>
    <w:rsid w:val="00647587"/>
    <w:rsid w:val="00667F4D"/>
    <w:rsid w:val="00687A15"/>
    <w:rsid w:val="00695E29"/>
    <w:rsid w:val="006A3A71"/>
    <w:rsid w:val="006A776C"/>
    <w:rsid w:val="006B03D0"/>
    <w:rsid w:val="006B0FC5"/>
    <w:rsid w:val="006B354B"/>
    <w:rsid w:val="006B6113"/>
    <w:rsid w:val="006B62DB"/>
    <w:rsid w:val="006C780A"/>
    <w:rsid w:val="006D5458"/>
    <w:rsid w:val="006D5B3F"/>
    <w:rsid w:val="006E25AE"/>
    <w:rsid w:val="006E2E1B"/>
    <w:rsid w:val="006E3960"/>
    <w:rsid w:val="006F41B4"/>
    <w:rsid w:val="006F7D75"/>
    <w:rsid w:val="00704C0D"/>
    <w:rsid w:val="007056A1"/>
    <w:rsid w:val="007057CF"/>
    <w:rsid w:val="007105F3"/>
    <w:rsid w:val="00712861"/>
    <w:rsid w:val="00713233"/>
    <w:rsid w:val="00713D74"/>
    <w:rsid w:val="00722565"/>
    <w:rsid w:val="00733935"/>
    <w:rsid w:val="0073719D"/>
    <w:rsid w:val="00741607"/>
    <w:rsid w:val="007465F4"/>
    <w:rsid w:val="007532C8"/>
    <w:rsid w:val="00761527"/>
    <w:rsid w:val="00766DDD"/>
    <w:rsid w:val="007A1B2F"/>
    <w:rsid w:val="007A625C"/>
    <w:rsid w:val="007C0E11"/>
    <w:rsid w:val="007C5BDF"/>
    <w:rsid w:val="007C5F71"/>
    <w:rsid w:val="007D06A0"/>
    <w:rsid w:val="007F3E41"/>
    <w:rsid w:val="007F78E6"/>
    <w:rsid w:val="00804AE9"/>
    <w:rsid w:val="00804B75"/>
    <w:rsid w:val="008134B2"/>
    <w:rsid w:val="00814C51"/>
    <w:rsid w:val="0082283D"/>
    <w:rsid w:val="00823F42"/>
    <w:rsid w:val="0082483B"/>
    <w:rsid w:val="008319C8"/>
    <w:rsid w:val="00845CDD"/>
    <w:rsid w:val="0084639C"/>
    <w:rsid w:val="0085037D"/>
    <w:rsid w:val="00854125"/>
    <w:rsid w:val="00871B21"/>
    <w:rsid w:val="008734F4"/>
    <w:rsid w:val="00875E6D"/>
    <w:rsid w:val="00877F37"/>
    <w:rsid w:val="00882A8F"/>
    <w:rsid w:val="0088348A"/>
    <w:rsid w:val="00883524"/>
    <w:rsid w:val="00884867"/>
    <w:rsid w:val="00887698"/>
    <w:rsid w:val="008924A0"/>
    <w:rsid w:val="008967AD"/>
    <w:rsid w:val="00897C9C"/>
    <w:rsid w:val="008A14D0"/>
    <w:rsid w:val="008A7A4F"/>
    <w:rsid w:val="008C51DA"/>
    <w:rsid w:val="008C7544"/>
    <w:rsid w:val="008C7762"/>
    <w:rsid w:val="008D6B19"/>
    <w:rsid w:val="008E4088"/>
    <w:rsid w:val="008E50C5"/>
    <w:rsid w:val="008F1A0D"/>
    <w:rsid w:val="0090279F"/>
    <w:rsid w:val="009052DB"/>
    <w:rsid w:val="009309D1"/>
    <w:rsid w:val="009579AB"/>
    <w:rsid w:val="00972009"/>
    <w:rsid w:val="009A4E16"/>
    <w:rsid w:val="009B0F3A"/>
    <w:rsid w:val="009B0FFF"/>
    <w:rsid w:val="009B45E4"/>
    <w:rsid w:val="009C036E"/>
    <w:rsid w:val="009C4206"/>
    <w:rsid w:val="009D044F"/>
    <w:rsid w:val="009D104F"/>
    <w:rsid w:val="009D5D79"/>
    <w:rsid w:val="009D7C7F"/>
    <w:rsid w:val="009E1339"/>
    <w:rsid w:val="009E2464"/>
    <w:rsid w:val="009E6A1C"/>
    <w:rsid w:val="009F1FE1"/>
    <w:rsid w:val="009F4E0E"/>
    <w:rsid w:val="00A11675"/>
    <w:rsid w:val="00A11DF4"/>
    <w:rsid w:val="00A14527"/>
    <w:rsid w:val="00A17C8D"/>
    <w:rsid w:val="00A209AD"/>
    <w:rsid w:val="00A2136C"/>
    <w:rsid w:val="00A21500"/>
    <w:rsid w:val="00A23C81"/>
    <w:rsid w:val="00A366E4"/>
    <w:rsid w:val="00A36D67"/>
    <w:rsid w:val="00A4487F"/>
    <w:rsid w:val="00A467FF"/>
    <w:rsid w:val="00A47974"/>
    <w:rsid w:val="00A5398A"/>
    <w:rsid w:val="00A824EE"/>
    <w:rsid w:val="00A87499"/>
    <w:rsid w:val="00AA12C6"/>
    <w:rsid w:val="00AA1CB3"/>
    <w:rsid w:val="00AA31AC"/>
    <w:rsid w:val="00AB1484"/>
    <w:rsid w:val="00AB460B"/>
    <w:rsid w:val="00AC57D7"/>
    <w:rsid w:val="00AD0CF9"/>
    <w:rsid w:val="00AD2C58"/>
    <w:rsid w:val="00AE754C"/>
    <w:rsid w:val="00AF1A2D"/>
    <w:rsid w:val="00B028F6"/>
    <w:rsid w:val="00B03C78"/>
    <w:rsid w:val="00B0697D"/>
    <w:rsid w:val="00B07878"/>
    <w:rsid w:val="00B13D9C"/>
    <w:rsid w:val="00B14E55"/>
    <w:rsid w:val="00B17B87"/>
    <w:rsid w:val="00B32874"/>
    <w:rsid w:val="00B34C3E"/>
    <w:rsid w:val="00B62835"/>
    <w:rsid w:val="00B641A2"/>
    <w:rsid w:val="00B76C58"/>
    <w:rsid w:val="00B816E4"/>
    <w:rsid w:val="00B8735E"/>
    <w:rsid w:val="00B877E0"/>
    <w:rsid w:val="00B95F52"/>
    <w:rsid w:val="00BA1574"/>
    <w:rsid w:val="00BA7F65"/>
    <w:rsid w:val="00BB33BD"/>
    <w:rsid w:val="00BB527E"/>
    <w:rsid w:val="00BB5283"/>
    <w:rsid w:val="00BB6390"/>
    <w:rsid w:val="00BB74A1"/>
    <w:rsid w:val="00BC4D3B"/>
    <w:rsid w:val="00BE3B2B"/>
    <w:rsid w:val="00BE62DC"/>
    <w:rsid w:val="00BE7B59"/>
    <w:rsid w:val="00BE7D95"/>
    <w:rsid w:val="00BF715E"/>
    <w:rsid w:val="00C0068F"/>
    <w:rsid w:val="00C020CE"/>
    <w:rsid w:val="00C0773C"/>
    <w:rsid w:val="00C12B55"/>
    <w:rsid w:val="00C1546D"/>
    <w:rsid w:val="00C23B5B"/>
    <w:rsid w:val="00C25A8D"/>
    <w:rsid w:val="00C273C8"/>
    <w:rsid w:val="00C36554"/>
    <w:rsid w:val="00C3742D"/>
    <w:rsid w:val="00C4189C"/>
    <w:rsid w:val="00C502E9"/>
    <w:rsid w:val="00C53CD2"/>
    <w:rsid w:val="00C6363A"/>
    <w:rsid w:val="00C701D5"/>
    <w:rsid w:val="00C81E44"/>
    <w:rsid w:val="00C85488"/>
    <w:rsid w:val="00C90B6E"/>
    <w:rsid w:val="00C96A2D"/>
    <w:rsid w:val="00C97A1D"/>
    <w:rsid w:val="00CA4986"/>
    <w:rsid w:val="00CA5F08"/>
    <w:rsid w:val="00CA67A5"/>
    <w:rsid w:val="00CB0115"/>
    <w:rsid w:val="00CB1C05"/>
    <w:rsid w:val="00CB7DA8"/>
    <w:rsid w:val="00CC0A6A"/>
    <w:rsid w:val="00CC6116"/>
    <w:rsid w:val="00CD4A22"/>
    <w:rsid w:val="00CE131C"/>
    <w:rsid w:val="00CE2BAF"/>
    <w:rsid w:val="00CF7D40"/>
    <w:rsid w:val="00D05AE5"/>
    <w:rsid w:val="00D07ACA"/>
    <w:rsid w:val="00D1373D"/>
    <w:rsid w:val="00D218F1"/>
    <w:rsid w:val="00D32C89"/>
    <w:rsid w:val="00D345FF"/>
    <w:rsid w:val="00D40780"/>
    <w:rsid w:val="00D42B90"/>
    <w:rsid w:val="00D4315E"/>
    <w:rsid w:val="00D471CC"/>
    <w:rsid w:val="00D51BFC"/>
    <w:rsid w:val="00D63147"/>
    <w:rsid w:val="00D6577D"/>
    <w:rsid w:val="00D66BB8"/>
    <w:rsid w:val="00D70222"/>
    <w:rsid w:val="00D76172"/>
    <w:rsid w:val="00D81310"/>
    <w:rsid w:val="00D92D64"/>
    <w:rsid w:val="00D93683"/>
    <w:rsid w:val="00D9478A"/>
    <w:rsid w:val="00D96B29"/>
    <w:rsid w:val="00D97C64"/>
    <w:rsid w:val="00DB0A3D"/>
    <w:rsid w:val="00DB2913"/>
    <w:rsid w:val="00DC02B7"/>
    <w:rsid w:val="00DC71D8"/>
    <w:rsid w:val="00DD00A3"/>
    <w:rsid w:val="00DD4543"/>
    <w:rsid w:val="00DD6FAF"/>
    <w:rsid w:val="00DE50DA"/>
    <w:rsid w:val="00DE736F"/>
    <w:rsid w:val="00DF3B17"/>
    <w:rsid w:val="00DF5ED6"/>
    <w:rsid w:val="00DF79BB"/>
    <w:rsid w:val="00E16FF8"/>
    <w:rsid w:val="00E30EA9"/>
    <w:rsid w:val="00E376DD"/>
    <w:rsid w:val="00E43940"/>
    <w:rsid w:val="00E44DAB"/>
    <w:rsid w:val="00E52546"/>
    <w:rsid w:val="00E56CB4"/>
    <w:rsid w:val="00E646F9"/>
    <w:rsid w:val="00E65645"/>
    <w:rsid w:val="00E73044"/>
    <w:rsid w:val="00E75CF0"/>
    <w:rsid w:val="00E85822"/>
    <w:rsid w:val="00E8647F"/>
    <w:rsid w:val="00E90F09"/>
    <w:rsid w:val="00E95371"/>
    <w:rsid w:val="00EA0070"/>
    <w:rsid w:val="00EA7E5D"/>
    <w:rsid w:val="00EB0BA8"/>
    <w:rsid w:val="00EB28A5"/>
    <w:rsid w:val="00EB452C"/>
    <w:rsid w:val="00EB5176"/>
    <w:rsid w:val="00EB5FC1"/>
    <w:rsid w:val="00EB7BA0"/>
    <w:rsid w:val="00EC3162"/>
    <w:rsid w:val="00EC4D23"/>
    <w:rsid w:val="00EC4DD9"/>
    <w:rsid w:val="00ED1D71"/>
    <w:rsid w:val="00ED453C"/>
    <w:rsid w:val="00ED7E97"/>
    <w:rsid w:val="00EE2215"/>
    <w:rsid w:val="00EF19FB"/>
    <w:rsid w:val="00EF5B9E"/>
    <w:rsid w:val="00F016B2"/>
    <w:rsid w:val="00F06352"/>
    <w:rsid w:val="00F06EEA"/>
    <w:rsid w:val="00F159D6"/>
    <w:rsid w:val="00F1707F"/>
    <w:rsid w:val="00F32D21"/>
    <w:rsid w:val="00F43475"/>
    <w:rsid w:val="00F45E93"/>
    <w:rsid w:val="00F5000F"/>
    <w:rsid w:val="00F5670D"/>
    <w:rsid w:val="00F67575"/>
    <w:rsid w:val="00F73C22"/>
    <w:rsid w:val="00F82A76"/>
    <w:rsid w:val="00F868DB"/>
    <w:rsid w:val="00F93D96"/>
    <w:rsid w:val="00FA4876"/>
    <w:rsid w:val="00FB5833"/>
    <w:rsid w:val="00FB5907"/>
    <w:rsid w:val="00FB5BE1"/>
    <w:rsid w:val="00FB68E0"/>
    <w:rsid w:val="00FD7624"/>
    <w:rsid w:val="00FF1B19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3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F5AAD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452E"/>
    <w:pPr>
      <w:spacing w:before="100" w:beforeAutospacing="1" w:after="100" w:afterAutospacing="1"/>
    </w:pPr>
  </w:style>
  <w:style w:type="character" w:styleId="a4">
    <w:name w:val="Hyperlink"/>
    <w:rsid w:val="004045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45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0452E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Cite"/>
    <w:uiPriority w:val="99"/>
    <w:unhideWhenUsed/>
    <w:rsid w:val="0040452E"/>
    <w:rPr>
      <w:i/>
      <w:iCs/>
    </w:rPr>
  </w:style>
  <w:style w:type="character" w:customStyle="1" w:styleId="10">
    <w:name w:val="Заголовок 1 Знак"/>
    <w:link w:val="1"/>
    <w:rsid w:val="00FF5A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C1B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C1B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C1B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C1B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Обычный + 12 pt"/>
    <w:basedOn w:val="a"/>
    <w:rsid w:val="00A824EE"/>
    <w:pPr>
      <w:suppressAutoHyphens/>
      <w:ind w:firstLine="540"/>
      <w:jc w:val="both"/>
    </w:pPr>
    <w:rPr>
      <w:lang w:eastAsia="ar-SA"/>
    </w:rPr>
  </w:style>
  <w:style w:type="paragraph" w:customStyle="1" w:styleId="11">
    <w:name w:val="Обычный1"/>
    <w:rsid w:val="00A824E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b">
    <w:name w:val="List Paragraph"/>
    <w:basedOn w:val="a"/>
    <w:uiPriority w:val="34"/>
    <w:qFormat/>
    <w:rsid w:val="00E65645"/>
    <w:pPr>
      <w:ind w:left="708"/>
    </w:pPr>
  </w:style>
  <w:style w:type="table" w:styleId="ac">
    <w:name w:val="Table Grid"/>
    <w:basedOn w:val="a1"/>
    <w:uiPriority w:val="59"/>
    <w:rsid w:val="00A366E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3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F5AAD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452E"/>
    <w:pPr>
      <w:spacing w:before="100" w:beforeAutospacing="1" w:after="100" w:afterAutospacing="1"/>
    </w:pPr>
  </w:style>
  <w:style w:type="character" w:styleId="a4">
    <w:name w:val="Hyperlink"/>
    <w:rsid w:val="004045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45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0452E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Cite"/>
    <w:uiPriority w:val="99"/>
    <w:unhideWhenUsed/>
    <w:rsid w:val="0040452E"/>
    <w:rPr>
      <w:i/>
      <w:iCs/>
    </w:rPr>
  </w:style>
  <w:style w:type="character" w:customStyle="1" w:styleId="10">
    <w:name w:val="Заголовок 1 Знак"/>
    <w:link w:val="1"/>
    <w:rsid w:val="00FF5A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C1B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C1B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C1B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C1B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Обычный + 12 pt"/>
    <w:basedOn w:val="a"/>
    <w:rsid w:val="00A824EE"/>
    <w:pPr>
      <w:suppressAutoHyphens/>
      <w:ind w:firstLine="540"/>
      <w:jc w:val="both"/>
    </w:pPr>
    <w:rPr>
      <w:lang w:eastAsia="ar-SA"/>
    </w:rPr>
  </w:style>
  <w:style w:type="paragraph" w:customStyle="1" w:styleId="11">
    <w:name w:val="Обычный1"/>
    <w:rsid w:val="00A824E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b">
    <w:name w:val="List Paragraph"/>
    <w:basedOn w:val="a"/>
    <w:uiPriority w:val="34"/>
    <w:qFormat/>
    <w:rsid w:val="00E65645"/>
    <w:pPr>
      <w:ind w:left="708"/>
    </w:pPr>
  </w:style>
  <w:style w:type="table" w:styleId="ac">
    <w:name w:val="Table Grid"/>
    <w:basedOn w:val="a1"/>
    <w:uiPriority w:val="59"/>
    <w:rsid w:val="00A366E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hyperlink" Target="http://www.onp.mir-obr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onp.mir-obr.ru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://www.onp.mir-obr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u.edu@b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youtube.com/watch?v=7IkTYBv9YeA" TargetMode="External"/><Relationship Id="rId10" Type="http://schemas.openxmlformats.org/officeDocument/2006/relationships/hyperlink" Target="mailto:ru.edu@bk.ru" TargetMode="External"/><Relationship Id="rId19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hyperlink" Target="http://www.olymp.mir-obr.ru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EA9D4-DB93-47ED-BE7D-46191A58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2553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171919</cp:lastModifiedBy>
  <cp:revision>6</cp:revision>
  <cp:lastPrinted>2013-11-02T11:20:00Z</cp:lastPrinted>
  <dcterms:created xsi:type="dcterms:W3CDTF">2017-01-13T13:30:00Z</dcterms:created>
  <dcterms:modified xsi:type="dcterms:W3CDTF">2017-01-13T13:34:00Z</dcterms:modified>
</cp:coreProperties>
</file>